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84D9C" w14:textId="77777777" w:rsidR="009453F3" w:rsidRDefault="0075153E">
      <w:pPr>
        <w:pStyle w:val="Ttulo1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0" w:name="_heading=h.3dy6vkm" w:colFirst="0" w:colLast="0"/>
      <w:bookmarkEnd w:id="0"/>
      <w:r>
        <w:rPr>
          <w:rFonts w:ascii="Arial" w:eastAsia="Arial" w:hAnsi="Arial" w:cs="Arial"/>
          <w:b/>
          <w:color w:val="000000"/>
          <w:sz w:val="24"/>
          <w:szCs w:val="24"/>
        </w:rPr>
        <w:t>COMITÉ DE SEGURIDAD VIAL</w:t>
      </w:r>
    </w:p>
    <w:p w14:paraId="44164BB6" w14:textId="77777777" w:rsidR="009453F3" w:rsidRDefault="009453F3">
      <w:pPr>
        <w:keepNext/>
        <w:keepLines/>
        <w:spacing w:before="40"/>
        <w:rPr>
          <w:rFonts w:ascii="Arial" w:eastAsia="Arial" w:hAnsi="Arial" w:cs="Arial"/>
          <w:b/>
        </w:rPr>
      </w:pPr>
      <w:bookmarkStart w:id="1" w:name="_heading=h.19c6y18" w:colFirst="0" w:colLast="0"/>
      <w:bookmarkEnd w:id="1"/>
    </w:p>
    <w:p w14:paraId="266370A4" w14:textId="77777777" w:rsidR="009453F3" w:rsidRDefault="009453F3">
      <w:pPr>
        <w:keepNext/>
        <w:keepLines/>
        <w:spacing w:before="40"/>
        <w:rPr>
          <w:rFonts w:ascii="Arial" w:eastAsia="Arial" w:hAnsi="Arial" w:cs="Arial"/>
          <w:b/>
        </w:rPr>
      </w:pPr>
      <w:bookmarkStart w:id="2" w:name="_heading=h.5tysylb3nins" w:colFirst="0" w:colLast="0"/>
      <w:bookmarkEnd w:id="2"/>
    </w:p>
    <w:sectPr w:rsidR="009453F3">
      <w:headerReference w:type="default" r:id="rId8"/>
      <w:footerReference w:type="even" r:id="rId9"/>
      <w:footerReference w:type="default" r:id="rId10"/>
      <w:pgSz w:w="12240" w:h="15840"/>
      <w:pgMar w:top="1417" w:right="1701" w:bottom="1417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D2871" w14:textId="77777777" w:rsidR="00821056" w:rsidRDefault="00821056">
      <w:r>
        <w:separator/>
      </w:r>
    </w:p>
  </w:endnote>
  <w:endnote w:type="continuationSeparator" w:id="0">
    <w:p w14:paraId="45F67F83" w14:textId="77777777" w:rsidR="00821056" w:rsidRDefault="00821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E3407" w14:textId="77777777" w:rsidR="009453F3" w:rsidRDefault="009453F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</w:p>
  <w:p w14:paraId="62AEDDF0" w14:textId="77777777" w:rsidR="009453F3" w:rsidRDefault="009453F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  <w:p w14:paraId="69852184" w14:textId="77777777" w:rsidR="009453F3" w:rsidRDefault="009453F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p w14:paraId="3363C349" w14:textId="77777777" w:rsidR="009453F3" w:rsidRDefault="009453F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p w14:paraId="15478470" w14:textId="77777777" w:rsidR="009453F3" w:rsidRDefault="0075153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B8050" w14:textId="77777777" w:rsidR="009453F3" w:rsidRDefault="0075153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14BA2">
      <w:rPr>
        <w:noProof/>
        <w:color w:val="000000"/>
      </w:rPr>
      <w:t>1</w:t>
    </w:r>
    <w:r>
      <w:rPr>
        <w:color w:val="000000"/>
      </w:rPr>
      <w:fldChar w:fldCharType="end"/>
    </w:r>
  </w:p>
  <w:p w14:paraId="0C665435" w14:textId="77777777" w:rsidR="009453F3" w:rsidRDefault="009453F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72FF1" w14:textId="77777777" w:rsidR="00821056" w:rsidRDefault="00821056">
      <w:r>
        <w:separator/>
      </w:r>
    </w:p>
  </w:footnote>
  <w:footnote w:type="continuationSeparator" w:id="0">
    <w:p w14:paraId="0A39E135" w14:textId="77777777" w:rsidR="00821056" w:rsidRDefault="00821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BB31E" w14:textId="77777777" w:rsidR="009453F3" w:rsidRDefault="009453F3">
    <w:pPr>
      <w:tabs>
        <w:tab w:val="center" w:pos="4252"/>
        <w:tab w:val="right" w:pos="8504"/>
      </w:tabs>
      <w:rPr>
        <w:rFonts w:ascii="Times New Roman" w:eastAsia="Times New Roman" w:hAnsi="Times New Roman" w:cs="Times New Roman"/>
      </w:rPr>
    </w:pPr>
  </w:p>
  <w:tbl>
    <w:tblPr>
      <w:tblStyle w:val="afffffe"/>
      <w:tblW w:w="10632" w:type="dxa"/>
      <w:tblInd w:w="-993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44"/>
      <w:gridCol w:w="6046"/>
      <w:gridCol w:w="1842"/>
    </w:tblGrid>
    <w:tr w:rsidR="009453F3" w14:paraId="41FCA2AE" w14:textId="77777777">
      <w:trPr>
        <w:cantSplit/>
      </w:trPr>
      <w:tc>
        <w:tcPr>
          <w:tcW w:w="2744" w:type="dxa"/>
          <w:vMerge w:val="restart"/>
          <w:shd w:val="clear" w:color="auto" w:fill="FFFFFF"/>
        </w:tcPr>
        <w:p w14:paraId="33A359F8" w14:textId="77777777" w:rsidR="009453F3" w:rsidRDefault="0075153E">
          <w:pPr>
            <w:jc w:val="center"/>
          </w:pPr>
          <w:r>
            <w:rPr>
              <w:rFonts w:ascii="Arial" w:eastAsia="Arial" w:hAnsi="Arial" w:cs="Arial"/>
              <w:noProof/>
              <w:sz w:val="28"/>
              <w:szCs w:val="28"/>
            </w:rPr>
            <w:drawing>
              <wp:inline distT="0" distB="0" distL="114300" distR="114300" wp14:anchorId="05BB1ED1" wp14:editId="7699E900">
                <wp:extent cx="1605280" cy="826135"/>
                <wp:effectExtent l="0" t="0" r="0" b="0"/>
                <wp:docPr id="117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5280" cy="8261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6" w:type="dxa"/>
          <w:shd w:val="clear" w:color="auto" w:fill="FFFFFF"/>
          <w:vAlign w:val="center"/>
        </w:tcPr>
        <w:p w14:paraId="1CBF514B" w14:textId="77777777" w:rsidR="009453F3" w:rsidRDefault="0075153E">
          <w:pPr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  <w:b/>
            </w:rPr>
            <w:t xml:space="preserve">CAMARA DE REPRESENTANTES </w:t>
          </w:r>
        </w:p>
      </w:tc>
      <w:tc>
        <w:tcPr>
          <w:tcW w:w="1842" w:type="dxa"/>
          <w:shd w:val="clear" w:color="auto" w:fill="FFFFFF"/>
          <w:vAlign w:val="center"/>
        </w:tcPr>
        <w:p w14:paraId="729E67AF" w14:textId="77777777" w:rsidR="009453F3" w:rsidRDefault="0075153E">
          <w:pPr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 xml:space="preserve">Código: </w:t>
          </w:r>
        </w:p>
      </w:tc>
    </w:tr>
    <w:tr w:rsidR="009453F3" w14:paraId="13F7A81D" w14:textId="77777777">
      <w:trPr>
        <w:cantSplit/>
      </w:trPr>
      <w:tc>
        <w:tcPr>
          <w:tcW w:w="2744" w:type="dxa"/>
          <w:vMerge/>
          <w:shd w:val="clear" w:color="auto" w:fill="FFFFFF"/>
        </w:tcPr>
        <w:p w14:paraId="13F9BBAA" w14:textId="77777777" w:rsidR="009453F3" w:rsidRDefault="009453F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</w:rPr>
          </w:pPr>
        </w:p>
      </w:tc>
      <w:tc>
        <w:tcPr>
          <w:tcW w:w="6046" w:type="dxa"/>
          <w:shd w:val="clear" w:color="auto" w:fill="FFFFFF"/>
          <w:vAlign w:val="center"/>
        </w:tcPr>
        <w:p w14:paraId="6EA1230D" w14:textId="77777777" w:rsidR="009453F3" w:rsidRDefault="0075153E">
          <w:pPr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  <w:b/>
            </w:rPr>
            <w:t>SISTEMA DE GESTIÓN DE SEGURIDAD Y SALUD EN EL TRABAJO</w:t>
          </w:r>
        </w:p>
      </w:tc>
      <w:tc>
        <w:tcPr>
          <w:tcW w:w="1842" w:type="dxa"/>
          <w:shd w:val="clear" w:color="auto" w:fill="FFFFFF"/>
          <w:vAlign w:val="center"/>
        </w:tcPr>
        <w:p w14:paraId="36CA8FB3" w14:textId="77777777" w:rsidR="009453F3" w:rsidRDefault="0075153E">
          <w:pPr>
            <w:tabs>
              <w:tab w:val="center" w:pos="4252"/>
              <w:tab w:val="right" w:pos="8504"/>
            </w:tabs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Fecha 27/01/2023</w:t>
          </w:r>
        </w:p>
      </w:tc>
    </w:tr>
    <w:tr w:rsidR="009453F3" w14:paraId="22ACAF88" w14:textId="77777777">
      <w:trPr>
        <w:cantSplit/>
      </w:trPr>
      <w:tc>
        <w:tcPr>
          <w:tcW w:w="2744" w:type="dxa"/>
          <w:vMerge/>
          <w:shd w:val="clear" w:color="auto" w:fill="FFFFFF"/>
        </w:tcPr>
        <w:p w14:paraId="1EF90B19" w14:textId="77777777" w:rsidR="009453F3" w:rsidRDefault="009453F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</w:rPr>
          </w:pPr>
        </w:p>
      </w:tc>
      <w:tc>
        <w:tcPr>
          <w:tcW w:w="6046" w:type="dxa"/>
          <w:vMerge w:val="restart"/>
          <w:shd w:val="clear" w:color="auto" w:fill="FFFFFF"/>
          <w:vAlign w:val="center"/>
        </w:tcPr>
        <w:p w14:paraId="532B7827" w14:textId="77777777" w:rsidR="009453F3" w:rsidRDefault="0075153E">
          <w:pPr>
            <w:jc w:val="center"/>
            <w:rPr>
              <w:rFonts w:ascii="Arial" w:eastAsia="Arial" w:hAnsi="Arial" w:cs="Arial"/>
              <w:b/>
            </w:rPr>
          </w:pPr>
          <w:r>
            <w:rPr>
              <w:rFonts w:ascii="Arial" w:eastAsia="Arial" w:hAnsi="Arial" w:cs="Arial"/>
              <w:b/>
            </w:rPr>
            <w:t>COMITÉ DE SEGURIDAD VIAL</w:t>
          </w:r>
        </w:p>
      </w:tc>
      <w:tc>
        <w:tcPr>
          <w:tcW w:w="1842" w:type="dxa"/>
          <w:shd w:val="clear" w:color="auto" w:fill="FFFFFF"/>
          <w:vAlign w:val="center"/>
        </w:tcPr>
        <w:p w14:paraId="45AD413E" w14:textId="77777777" w:rsidR="009453F3" w:rsidRDefault="0075153E">
          <w:pPr>
            <w:tabs>
              <w:tab w:val="center" w:pos="4252"/>
              <w:tab w:val="right" w:pos="8504"/>
            </w:tabs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 xml:space="preserve">Página </w:t>
          </w:r>
          <w:r>
            <w:rPr>
              <w:rFonts w:ascii="Arial" w:eastAsia="Arial" w:hAnsi="Arial" w:cs="Arial"/>
            </w:rPr>
            <w:fldChar w:fldCharType="begin"/>
          </w:r>
          <w:r>
            <w:rPr>
              <w:rFonts w:ascii="Arial" w:eastAsia="Arial" w:hAnsi="Arial" w:cs="Arial"/>
            </w:rPr>
            <w:instrText>PAGE</w:instrText>
          </w:r>
          <w:r>
            <w:rPr>
              <w:rFonts w:ascii="Arial" w:eastAsia="Arial" w:hAnsi="Arial" w:cs="Arial"/>
            </w:rPr>
            <w:fldChar w:fldCharType="separate"/>
          </w:r>
          <w:r w:rsidR="00714BA2">
            <w:rPr>
              <w:rFonts w:ascii="Arial" w:eastAsia="Arial" w:hAnsi="Arial" w:cs="Arial"/>
              <w:noProof/>
            </w:rPr>
            <w:t>1</w:t>
          </w:r>
          <w:r>
            <w:rPr>
              <w:rFonts w:ascii="Arial" w:eastAsia="Arial" w:hAnsi="Arial" w:cs="Arial"/>
            </w:rPr>
            <w:fldChar w:fldCharType="end"/>
          </w:r>
          <w:r>
            <w:rPr>
              <w:rFonts w:ascii="Arial" w:eastAsia="Arial" w:hAnsi="Arial" w:cs="Arial"/>
            </w:rPr>
            <w:t xml:space="preserve"> de </w:t>
          </w:r>
          <w:r>
            <w:rPr>
              <w:rFonts w:ascii="Arial" w:eastAsia="Arial" w:hAnsi="Arial" w:cs="Arial"/>
            </w:rPr>
            <w:fldChar w:fldCharType="begin"/>
          </w:r>
          <w:r>
            <w:rPr>
              <w:rFonts w:ascii="Arial" w:eastAsia="Arial" w:hAnsi="Arial" w:cs="Arial"/>
            </w:rPr>
            <w:instrText>NUMPAGES</w:instrText>
          </w:r>
          <w:r>
            <w:rPr>
              <w:rFonts w:ascii="Arial" w:eastAsia="Arial" w:hAnsi="Arial" w:cs="Arial"/>
            </w:rPr>
            <w:fldChar w:fldCharType="separate"/>
          </w:r>
          <w:r w:rsidR="00714BA2">
            <w:rPr>
              <w:rFonts w:ascii="Arial" w:eastAsia="Arial" w:hAnsi="Arial" w:cs="Arial"/>
              <w:noProof/>
            </w:rPr>
            <w:t>2</w:t>
          </w:r>
          <w:r>
            <w:rPr>
              <w:rFonts w:ascii="Arial" w:eastAsia="Arial" w:hAnsi="Arial" w:cs="Arial"/>
            </w:rPr>
            <w:fldChar w:fldCharType="end"/>
          </w:r>
        </w:p>
      </w:tc>
    </w:tr>
    <w:tr w:rsidR="009453F3" w14:paraId="59C25CCD" w14:textId="77777777">
      <w:trPr>
        <w:cantSplit/>
      </w:trPr>
      <w:tc>
        <w:tcPr>
          <w:tcW w:w="2744" w:type="dxa"/>
          <w:vMerge/>
          <w:shd w:val="clear" w:color="auto" w:fill="FFFFFF"/>
        </w:tcPr>
        <w:p w14:paraId="55D6BD3C" w14:textId="77777777" w:rsidR="009453F3" w:rsidRDefault="009453F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</w:rPr>
          </w:pPr>
        </w:p>
      </w:tc>
      <w:tc>
        <w:tcPr>
          <w:tcW w:w="6046" w:type="dxa"/>
          <w:vMerge/>
          <w:shd w:val="clear" w:color="auto" w:fill="FFFFFF"/>
          <w:vAlign w:val="center"/>
        </w:tcPr>
        <w:p w14:paraId="2A2695EB" w14:textId="77777777" w:rsidR="009453F3" w:rsidRDefault="009453F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</w:rPr>
          </w:pPr>
        </w:p>
      </w:tc>
      <w:tc>
        <w:tcPr>
          <w:tcW w:w="1842" w:type="dxa"/>
          <w:shd w:val="clear" w:color="auto" w:fill="FFFFFF"/>
          <w:vAlign w:val="center"/>
        </w:tcPr>
        <w:p w14:paraId="25521A29" w14:textId="77777777" w:rsidR="009453F3" w:rsidRDefault="0075153E">
          <w:pPr>
            <w:tabs>
              <w:tab w:val="center" w:pos="4252"/>
              <w:tab w:val="right" w:pos="8504"/>
            </w:tabs>
            <w:rPr>
              <w:rFonts w:ascii="Arial" w:eastAsia="Arial" w:hAnsi="Arial" w:cs="Arial"/>
              <w:highlight w:val="yellow"/>
            </w:rPr>
          </w:pPr>
          <w:r>
            <w:rPr>
              <w:rFonts w:ascii="Arial" w:eastAsia="Arial" w:hAnsi="Arial" w:cs="Arial"/>
              <w:highlight w:val="yellow"/>
            </w:rPr>
            <w:t>Versión: 001</w:t>
          </w:r>
        </w:p>
      </w:tc>
    </w:tr>
  </w:tbl>
  <w:p w14:paraId="106F105F" w14:textId="77777777" w:rsidR="009453F3" w:rsidRDefault="009453F3">
    <w:pPr>
      <w:rPr>
        <w:rFonts w:ascii="Gill Sans" w:eastAsia="Gill Sans" w:hAnsi="Gill Sans" w:cs="Gill Sans"/>
        <w:b/>
        <w:sz w:val="22"/>
        <w:szCs w:val="22"/>
      </w:rPr>
    </w:pPr>
  </w:p>
  <w:p w14:paraId="0FD3D592" w14:textId="77777777" w:rsidR="009453F3" w:rsidRDefault="009453F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3622F"/>
    <w:multiLevelType w:val="multilevel"/>
    <w:tmpl w:val="F7204A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AD740A0"/>
    <w:multiLevelType w:val="multilevel"/>
    <w:tmpl w:val="EDC2BF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C09599A"/>
    <w:multiLevelType w:val="multilevel"/>
    <w:tmpl w:val="674C4D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79325E3"/>
    <w:multiLevelType w:val="multilevel"/>
    <w:tmpl w:val="78F4AA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9B43B33"/>
    <w:multiLevelType w:val="multilevel"/>
    <w:tmpl w:val="B3FA08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A8F26F9"/>
    <w:multiLevelType w:val="multilevel"/>
    <w:tmpl w:val="93BE49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BD00E09"/>
    <w:multiLevelType w:val="multilevel"/>
    <w:tmpl w:val="301CE9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45245775">
    <w:abstractNumId w:val="3"/>
  </w:num>
  <w:num w:numId="2" w16cid:durableId="972711326">
    <w:abstractNumId w:val="6"/>
  </w:num>
  <w:num w:numId="3" w16cid:durableId="633487205">
    <w:abstractNumId w:val="5"/>
  </w:num>
  <w:num w:numId="4" w16cid:durableId="2115440295">
    <w:abstractNumId w:val="4"/>
  </w:num>
  <w:num w:numId="5" w16cid:durableId="322588882">
    <w:abstractNumId w:val="1"/>
  </w:num>
  <w:num w:numId="6" w16cid:durableId="720858702">
    <w:abstractNumId w:val="0"/>
  </w:num>
  <w:num w:numId="7" w16cid:durableId="721557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3F3"/>
    <w:rsid w:val="00714BA2"/>
    <w:rsid w:val="0075153E"/>
    <w:rsid w:val="00821056"/>
    <w:rsid w:val="009453F3"/>
    <w:rsid w:val="00C272B3"/>
    <w:rsid w:val="00FB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52F64"/>
  <w15:docId w15:val="{05B79AC1-CDD6-4164-A6F2-513505861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ES_tradnl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111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E7A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7A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11112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EE7AF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rsid w:val="00EE7AF4"/>
    <w:rPr>
      <w:rFonts w:asciiTheme="majorHAnsi" w:eastAsiaTheme="majorEastAsia" w:hAnsiTheme="majorHAnsi" w:cstheme="majorBidi"/>
      <w:color w:val="1F3763" w:themeColor="accent1" w:themeShade="7F"/>
      <w:lang w:val="es-ES_tradnl"/>
    </w:r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EE7AF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/>
    </w:rPr>
  </w:style>
  <w:style w:type="character" w:customStyle="1" w:styleId="apple-tab-span">
    <w:name w:val="apple-tab-span"/>
    <w:basedOn w:val="Fuentedeprrafopredeter"/>
    <w:rsid w:val="00EE7AF4"/>
  </w:style>
  <w:style w:type="paragraph" w:styleId="Sinespaciado">
    <w:name w:val="No Spacing"/>
    <w:uiPriority w:val="1"/>
    <w:qFormat/>
    <w:rsid w:val="0093325C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8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8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8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8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3">
    <w:basedOn w:val="TableNormal8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4">
    <w:basedOn w:val="TableNormal8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5">
    <w:basedOn w:val="TableNormal8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6">
    <w:basedOn w:val="TableNormal8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7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8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tuloTDC">
    <w:name w:val="TOC Heading"/>
    <w:basedOn w:val="Ttulo1"/>
    <w:next w:val="Normal"/>
    <w:uiPriority w:val="39"/>
    <w:unhideWhenUsed/>
    <w:qFormat/>
    <w:rsid w:val="00BE68BD"/>
    <w:pPr>
      <w:spacing w:before="480" w:line="276" w:lineRule="auto"/>
      <w:outlineLvl w:val="9"/>
    </w:pPr>
    <w:rPr>
      <w:b/>
      <w:bCs/>
      <w:sz w:val="28"/>
      <w:szCs w:val="28"/>
      <w:lang w:val="es-CO"/>
    </w:rPr>
  </w:style>
  <w:style w:type="paragraph" w:styleId="TDC1">
    <w:name w:val="toc 1"/>
    <w:basedOn w:val="Normal"/>
    <w:next w:val="Normal"/>
    <w:autoRedefine/>
    <w:uiPriority w:val="39"/>
    <w:unhideWhenUsed/>
    <w:rsid w:val="00BE68BD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uiPriority w:val="39"/>
    <w:unhideWhenUsed/>
    <w:rsid w:val="00BE68BD"/>
    <w:pPr>
      <w:ind w:left="240"/>
    </w:pPr>
    <w:rPr>
      <w:rFonts w:asciiTheme="minorHAnsi" w:hAnsiTheme="minorHAnsi" w:cstheme="minorHAnsi"/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BE68BD"/>
    <w:pPr>
      <w:ind w:left="480"/>
    </w:pPr>
    <w:rPr>
      <w:rFonts w:asciiTheme="minorHAnsi" w:hAnsiTheme="minorHAnsi" w:cstheme="minorHAnsi"/>
      <w:i/>
      <w:i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BE68BD"/>
    <w:rPr>
      <w:color w:val="0563C1" w:themeColor="hyperlink"/>
      <w:u w:val="single"/>
    </w:rPr>
  </w:style>
  <w:style w:type="paragraph" w:styleId="TDC4">
    <w:name w:val="toc 4"/>
    <w:basedOn w:val="Normal"/>
    <w:next w:val="Normal"/>
    <w:autoRedefine/>
    <w:uiPriority w:val="39"/>
    <w:unhideWhenUsed/>
    <w:rsid w:val="00BE68BD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BE68BD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BE68BD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BE68BD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BE68BD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BE68BD"/>
    <w:pPr>
      <w:ind w:left="1920"/>
    </w:pPr>
    <w:rPr>
      <w:rFonts w:asciiTheme="minorHAnsi" w:hAnsiTheme="minorHAnsi" w:cstheme="minorHAnsi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12757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757C"/>
    <w:rPr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12757C"/>
  </w:style>
  <w:style w:type="table" w:customStyle="1" w:styleId="af4">
    <w:basedOn w:val="TableNormal8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f5">
    <w:basedOn w:val="TableNormal8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f6">
    <w:basedOn w:val="TableNormal8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f7">
    <w:basedOn w:val="TableNormal8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f8">
    <w:basedOn w:val="TableNormal8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f9">
    <w:basedOn w:val="TableNormal8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fa">
    <w:basedOn w:val="TableNormal8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fb">
    <w:basedOn w:val="TableNormal8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fc">
    <w:basedOn w:val="TableNormal8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fd">
    <w:basedOn w:val="TableNormal8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fe">
    <w:basedOn w:val="TableNormal8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ff">
    <w:basedOn w:val="TableNormal8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ff0">
    <w:basedOn w:val="TableNormal8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ff1">
    <w:basedOn w:val="TableNormal8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ff2">
    <w:basedOn w:val="TableNormal8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ff3">
    <w:basedOn w:val="TableNormal8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ff4">
    <w:basedOn w:val="TableNormal8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ff5">
    <w:basedOn w:val="TableNormal8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ff6">
    <w:basedOn w:val="TableNormal8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ff7">
    <w:basedOn w:val="TableNormal8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ff8">
    <w:basedOn w:val="TableNormal8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ff9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8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ffb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8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8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8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fff1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057FA8"/>
    <w:rPr>
      <w:color w:val="605E5C"/>
      <w:shd w:val="clear" w:color="auto" w:fill="E1DFDD"/>
    </w:rPr>
  </w:style>
  <w:style w:type="table" w:customStyle="1" w:styleId="afff2">
    <w:basedOn w:val="TableNormal6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fff3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6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fff5">
    <w:basedOn w:val="TableNormal6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fff6">
    <w:basedOn w:val="TableNormal6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fff7">
    <w:basedOn w:val="TableNormal6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fff8">
    <w:basedOn w:val="TableNormal6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fff9">
    <w:basedOn w:val="TableNormal6"/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fffa">
    <w:basedOn w:val="TableNormal6"/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fffb">
    <w:basedOn w:val="TableNormal6"/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fffc">
    <w:basedOn w:val="TableNormal6"/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fffd">
    <w:basedOn w:val="TableNormal6"/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fffe">
    <w:basedOn w:val="TableNormal6"/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ffff">
    <w:basedOn w:val="TableNormal6"/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ffff0">
    <w:basedOn w:val="TableNormal6"/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ffff1">
    <w:basedOn w:val="TableNormal6"/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ffff2">
    <w:basedOn w:val="TableNormal6"/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ffff3">
    <w:basedOn w:val="TableNormal6"/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ffff4">
    <w:basedOn w:val="TableNormal6"/>
    <w:pPr>
      <w:widowControl w:val="0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ffff5">
    <w:basedOn w:val="TableNormal6"/>
    <w:pPr>
      <w:widowControl w:val="0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fff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4"/>
    <w:pPr>
      <w:widowControl w:val="0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ffff8">
    <w:basedOn w:val="TableNormal4"/>
    <w:rPr>
      <w:color w:val="000000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4D5"/>
    </w:tcPr>
  </w:style>
  <w:style w:type="table" w:customStyle="1" w:styleId="affff9">
    <w:basedOn w:val="TableNormal4"/>
    <w:pPr>
      <w:widowControl w:val="0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ffffa">
    <w:basedOn w:val="TableNormal4"/>
    <w:pPr>
      <w:widowControl w:val="0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ffff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basedOn w:val="TableNormal4"/>
    <w:pPr>
      <w:widowControl w:val="0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BE5D5"/>
    </w:tcPr>
  </w:style>
  <w:style w:type="table" w:customStyle="1" w:styleId="affffd">
    <w:basedOn w:val="TableNormal4"/>
    <w:pPr>
      <w:widowControl w:val="0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ffffe">
    <w:basedOn w:val="TableNormal4"/>
    <w:pPr>
      <w:widowControl w:val="0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BE5D5"/>
    </w:tcPr>
  </w:style>
  <w:style w:type="table" w:customStyle="1" w:styleId="afffff">
    <w:basedOn w:val="TableNormal4"/>
    <w:pPr>
      <w:widowControl w:val="0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BE5D5"/>
    </w:tcPr>
  </w:style>
  <w:style w:type="table" w:customStyle="1" w:styleId="afffff0">
    <w:basedOn w:val="TableNormal4"/>
    <w:pPr>
      <w:widowControl w:val="0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BE5D5"/>
    </w:tcPr>
  </w:style>
  <w:style w:type="table" w:customStyle="1" w:styleId="afffff1">
    <w:basedOn w:val="TableNormal4"/>
    <w:pPr>
      <w:widowControl w:val="0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BE5D5"/>
    </w:tcPr>
  </w:style>
  <w:style w:type="table" w:customStyle="1" w:styleId="afffff2">
    <w:basedOn w:val="TableNormal4"/>
    <w:pPr>
      <w:widowControl w:val="0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fffff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2"/>
    <w:pPr>
      <w:widowControl w:val="0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BE5D5"/>
    </w:tcPr>
  </w:style>
  <w:style w:type="table" w:customStyle="1" w:styleId="afffff5">
    <w:basedOn w:val="TableNormal2"/>
    <w:pPr>
      <w:widowControl w:val="0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BE5D5"/>
    </w:tcPr>
  </w:style>
  <w:style w:type="table" w:customStyle="1" w:styleId="afffff6">
    <w:basedOn w:val="TableNormal2"/>
    <w:pPr>
      <w:widowControl w:val="0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BE5D5"/>
    </w:tcPr>
  </w:style>
  <w:style w:type="table" w:customStyle="1" w:styleId="afffff7">
    <w:basedOn w:val="TableNormal2"/>
    <w:pPr>
      <w:widowControl w:val="0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BE5D5"/>
    </w:tcPr>
  </w:style>
  <w:style w:type="table" w:customStyle="1" w:styleId="afffff8">
    <w:basedOn w:val="TableNormal2"/>
    <w:pPr>
      <w:widowControl w:val="0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BE5D5"/>
    </w:tcPr>
  </w:style>
  <w:style w:type="table" w:customStyle="1" w:styleId="afffff9">
    <w:basedOn w:val="TableNormal2"/>
    <w:pPr>
      <w:widowControl w:val="0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BE5D5"/>
    </w:tcPr>
  </w:style>
  <w:style w:type="table" w:customStyle="1" w:styleId="afffffa">
    <w:basedOn w:val="TableNormal2"/>
    <w:pPr>
      <w:widowControl w:val="0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BE5D5"/>
    </w:tcPr>
  </w:style>
  <w:style w:type="table" w:customStyle="1" w:styleId="afffffb">
    <w:basedOn w:val="TableNormal2"/>
    <w:pPr>
      <w:widowControl w:val="0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BE5D5"/>
    </w:tcPr>
  </w:style>
  <w:style w:type="table" w:customStyle="1" w:styleId="afffffc">
    <w:basedOn w:val="TableNormal2"/>
    <w:pPr>
      <w:widowControl w:val="0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fffffd">
    <w:basedOn w:val="TableNormal2"/>
    <w:pPr>
      <w:widowControl w:val="0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BE5D5"/>
    </w:tcPr>
  </w:style>
  <w:style w:type="table" w:customStyle="1" w:styleId="afffffe">
    <w:basedOn w:val="TableNormal2"/>
    <w:pPr>
      <w:widowControl w:val="0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wBcjpHAMrWFdfekVIBMKZTupp1Q==">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Cristian Guillermo Castro Cassiano</cp:lastModifiedBy>
  <cp:revision>2</cp:revision>
  <dcterms:created xsi:type="dcterms:W3CDTF">2025-11-10T21:43:00Z</dcterms:created>
  <dcterms:modified xsi:type="dcterms:W3CDTF">2025-11-10T21:43:00Z</dcterms:modified>
</cp:coreProperties>
</file>