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8B8C8" w14:textId="77777777" w:rsidR="006C0750" w:rsidRDefault="006C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7759464" w14:textId="30AD0B2C" w:rsidR="006C0750" w:rsidRDefault="006C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9927072" w14:textId="01F0C0FA" w:rsidR="007930A4" w:rsidRPr="007C6C26" w:rsidRDefault="007930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2690AD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  <w:r w:rsidRPr="007C6C26">
        <w:rPr>
          <w:rFonts w:ascii="Arial" w:eastAsia="Arial" w:hAnsi="Arial"/>
          <w:b/>
          <w:sz w:val="24"/>
          <w:szCs w:val="24"/>
        </w:rPr>
        <w:t>SEGURIDAD Y SALUD EN EL TRABAJO</w:t>
      </w:r>
      <w:r w:rsidRPr="007C6C26">
        <w:rPr>
          <w:rFonts w:ascii="Arial" w:eastAsia="Arial" w:hAnsi="Arial"/>
          <w:sz w:val="24"/>
          <w:szCs w:val="24"/>
        </w:rPr>
        <w:br/>
      </w:r>
      <w:r w:rsidRPr="007C6C26">
        <w:rPr>
          <w:rFonts w:ascii="Arial" w:eastAsia="Arial" w:hAnsi="Arial"/>
          <w:sz w:val="24"/>
          <w:szCs w:val="24"/>
        </w:rPr>
        <w:br/>
      </w:r>
    </w:p>
    <w:p w14:paraId="52D191B4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CCF77B0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E2F77D9" w14:textId="2556DD61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1077A064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0E15A2AA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6F0E1DA2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sz w:val="24"/>
          <w:szCs w:val="24"/>
        </w:rPr>
      </w:pPr>
      <w:r w:rsidRPr="007C6C26">
        <w:rPr>
          <w:rFonts w:ascii="Arial" w:eastAsia="Arial" w:hAnsi="Arial"/>
          <w:b/>
          <w:sz w:val="24"/>
          <w:szCs w:val="24"/>
        </w:rPr>
        <w:t>CAMARA DE REPRESENTANTES</w:t>
      </w:r>
    </w:p>
    <w:p w14:paraId="0B93D3CE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131345E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17B2CC4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1534FE7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342D2CC8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41BC2A8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7807843D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  <w:r w:rsidRPr="007C6C26">
        <w:rPr>
          <w:noProof/>
        </w:rPr>
        <w:drawing>
          <wp:anchor distT="0" distB="0" distL="114300" distR="114300" simplePos="0" relativeHeight="251737088" behindDoc="0" locked="0" layoutInCell="1" hidden="0" allowOverlap="1" wp14:anchorId="7DD94EF1" wp14:editId="237A4933">
            <wp:simplePos x="0" y="0"/>
            <wp:positionH relativeFrom="column">
              <wp:posOffset>1498799</wp:posOffset>
            </wp:positionH>
            <wp:positionV relativeFrom="paragraph">
              <wp:posOffset>12700</wp:posOffset>
            </wp:positionV>
            <wp:extent cx="2796411" cy="866692"/>
            <wp:effectExtent l="0" t="0" r="444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6411" cy="866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916DD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019EFC1F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B3AF0F3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2F3A8341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72CA25E8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501D388E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0C0F826B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4A0B0CC0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sz w:val="24"/>
          <w:szCs w:val="24"/>
        </w:rPr>
      </w:pPr>
    </w:p>
    <w:p w14:paraId="24F4FF5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sz w:val="24"/>
          <w:szCs w:val="24"/>
        </w:rPr>
      </w:pPr>
    </w:p>
    <w:p w14:paraId="65F45B0F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sz w:val="24"/>
          <w:szCs w:val="24"/>
        </w:rPr>
      </w:pPr>
    </w:p>
    <w:p w14:paraId="0F59866E" w14:textId="2AA40A1E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  <w:r w:rsidRPr="007C6C26">
        <w:rPr>
          <w:rFonts w:ascii="Arial" w:hAnsi="Arial"/>
          <w:b/>
          <w:sz w:val="24"/>
          <w:szCs w:val="24"/>
        </w:rPr>
        <w:t>PROCEDIMIENTO PARA LA IDENTIFICACIÓN DE PELIGROS, VALORACIÓN DE RIESGOS Y DETERMINACIÓN DE CONTROLES</w:t>
      </w:r>
    </w:p>
    <w:p w14:paraId="7886D51E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67AAD1B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1F3C300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sz w:val="24"/>
          <w:szCs w:val="24"/>
        </w:rPr>
      </w:pPr>
    </w:p>
    <w:p w14:paraId="630B2826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3E102F11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sz w:val="24"/>
          <w:szCs w:val="24"/>
        </w:rPr>
      </w:pPr>
    </w:p>
    <w:p w14:paraId="0DEA8349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</w:rPr>
      </w:pPr>
    </w:p>
    <w:p w14:paraId="78BB2E67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</w:rPr>
      </w:pPr>
    </w:p>
    <w:p w14:paraId="3FF03009" w14:textId="5850E11C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</w:rPr>
      </w:pPr>
    </w:p>
    <w:p w14:paraId="31D8E5A2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</w:rPr>
      </w:pPr>
    </w:p>
    <w:p w14:paraId="7C6FA49B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</w:rPr>
      </w:pPr>
    </w:p>
    <w:p w14:paraId="620AB841" w14:textId="68BAA4DE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bCs/>
          <w:sz w:val="24"/>
          <w:szCs w:val="24"/>
        </w:rPr>
      </w:pPr>
      <w:r w:rsidRPr="007C6C26">
        <w:rPr>
          <w:rFonts w:ascii="Arial" w:eastAsia="Arial" w:hAnsi="Arial"/>
          <w:b/>
          <w:bCs/>
          <w:sz w:val="24"/>
          <w:szCs w:val="24"/>
        </w:rPr>
        <w:t>BOGOTÁ, ABRIL 2023</w:t>
      </w:r>
    </w:p>
    <w:p w14:paraId="5B53BD80" w14:textId="77777777" w:rsidR="00682CC4" w:rsidRPr="007C6C26" w:rsidRDefault="00682CC4" w:rsidP="00682C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/>
          <w:b/>
          <w:bCs/>
          <w:sz w:val="24"/>
          <w:szCs w:val="24"/>
        </w:rPr>
      </w:pPr>
    </w:p>
    <w:sectPr w:rsidR="00682CC4" w:rsidRPr="007C6C26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E519" w14:textId="77777777" w:rsidR="00BF31B9" w:rsidRDefault="00BF31B9">
      <w:r>
        <w:separator/>
      </w:r>
    </w:p>
  </w:endnote>
  <w:endnote w:type="continuationSeparator" w:id="0">
    <w:p w14:paraId="3CED2915" w14:textId="77777777" w:rsidR="00BF31B9" w:rsidRDefault="00BF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F745" w14:textId="77777777" w:rsidR="002A3A73" w:rsidRDefault="002A3A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2DFCF51F" w14:textId="77777777" w:rsidR="002A3A73" w:rsidRDefault="002A3A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4D19" w14:textId="77777777" w:rsidR="00BF31B9" w:rsidRDefault="00BF31B9">
      <w:r>
        <w:separator/>
      </w:r>
    </w:p>
  </w:footnote>
  <w:footnote w:type="continuationSeparator" w:id="0">
    <w:p w14:paraId="79B51251" w14:textId="77777777" w:rsidR="00BF31B9" w:rsidRDefault="00BF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5D81" w14:textId="77777777" w:rsidR="002A3A73" w:rsidRDefault="002A3A7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2"/>
        <w:szCs w:val="22"/>
      </w:rPr>
    </w:pPr>
  </w:p>
  <w:tbl>
    <w:tblPr>
      <w:tblStyle w:val="2"/>
      <w:tblW w:w="9923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5"/>
      <w:gridCol w:w="5525"/>
      <w:gridCol w:w="992"/>
      <w:gridCol w:w="851"/>
    </w:tblGrid>
    <w:tr w:rsidR="002A3A73" w14:paraId="6E099118" w14:textId="77777777" w:rsidTr="00682CC4">
      <w:trPr>
        <w:trHeight w:val="132"/>
      </w:trPr>
      <w:tc>
        <w:tcPr>
          <w:tcW w:w="2555" w:type="dxa"/>
          <w:vMerge w:val="restart"/>
          <w:vAlign w:val="bottom"/>
        </w:tcPr>
        <w:p w14:paraId="030AEF9D" w14:textId="77777777" w:rsidR="002A3A73" w:rsidRDefault="002A3A73">
          <w:pPr>
            <w:jc w:val="center"/>
            <w:rPr>
              <w:rFonts w:ascii="Arial" w:eastAsia="Arial" w:hAnsi="Arial"/>
            </w:rPr>
          </w:pPr>
          <w:bookmarkStart w:id="0" w:name="bookmark=id.30j0zll" w:colFirst="0" w:colLast="0"/>
          <w:bookmarkEnd w:id="0"/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A4DA013" wp14:editId="320BDD73">
                <wp:simplePos x="0" y="0"/>
                <wp:positionH relativeFrom="column">
                  <wp:posOffset>43815</wp:posOffset>
                </wp:positionH>
                <wp:positionV relativeFrom="paragraph">
                  <wp:posOffset>-344805</wp:posOffset>
                </wp:positionV>
                <wp:extent cx="1452880" cy="495300"/>
                <wp:effectExtent l="0" t="0" r="0" b="0"/>
                <wp:wrapNone/>
                <wp:docPr id="19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88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5971407" w14:textId="77777777" w:rsidR="002A3A73" w:rsidRDefault="002A3A73">
          <w:pPr>
            <w:jc w:val="center"/>
            <w:rPr>
              <w:rFonts w:ascii="Arial" w:eastAsia="Arial" w:hAnsi="Arial"/>
            </w:rPr>
          </w:pPr>
        </w:p>
      </w:tc>
      <w:tc>
        <w:tcPr>
          <w:tcW w:w="7368" w:type="dxa"/>
          <w:gridSpan w:val="3"/>
          <w:tcBorders>
            <w:bottom w:val="single" w:sz="4" w:space="0" w:color="auto"/>
          </w:tcBorders>
          <w:vAlign w:val="center"/>
        </w:tcPr>
        <w:p w14:paraId="2C12F339" w14:textId="302A3D65" w:rsidR="002A3A73" w:rsidRDefault="002A3A73" w:rsidP="00682CC4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CÁMARA DE REPRESENTANTES</w:t>
          </w:r>
        </w:p>
      </w:tc>
    </w:tr>
    <w:tr w:rsidR="00682CC4" w14:paraId="7854B703" w14:textId="13DF6429" w:rsidTr="00682CC4">
      <w:trPr>
        <w:trHeight w:val="164"/>
      </w:trPr>
      <w:tc>
        <w:tcPr>
          <w:tcW w:w="2555" w:type="dxa"/>
          <w:vMerge/>
          <w:vAlign w:val="bottom"/>
        </w:tcPr>
        <w:p w14:paraId="6B5CE68C" w14:textId="77777777" w:rsidR="00682CC4" w:rsidRDefault="00682CC4">
          <w:pPr>
            <w:jc w:val="center"/>
            <w:rPr>
              <w:noProof/>
            </w:rPr>
          </w:pPr>
        </w:p>
      </w:tc>
      <w:tc>
        <w:tcPr>
          <w:tcW w:w="6517" w:type="dxa"/>
          <w:gridSpan w:val="2"/>
          <w:tcBorders>
            <w:top w:val="single" w:sz="4" w:space="0" w:color="auto"/>
            <w:right w:val="single" w:sz="4" w:space="0" w:color="auto"/>
          </w:tcBorders>
          <w:vAlign w:val="center"/>
        </w:tcPr>
        <w:p w14:paraId="66056731" w14:textId="62E64D26" w:rsidR="00682CC4" w:rsidRDefault="00682CC4" w:rsidP="00682CC4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DIVISIÓN DE PERSONAL – SEGURIDAD Y SALUD EN EL TRABAJO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7C12477E" w14:textId="77777777" w:rsidR="00682CC4" w:rsidRDefault="00682CC4" w:rsidP="00682CC4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</w:p>
      </w:tc>
    </w:tr>
    <w:tr w:rsidR="00682CC4" w14:paraId="2BC88468" w14:textId="3AF16916" w:rsidTr="00682CC4">
      <w:tc>
        <w:tcPr>
          <w:tcW w:w="2555" w:type="dxa"/>
          <w:vMerge/>
          <w:vAlign w:val="bottom"/>
        </w:tcPr>
        <w:p w14:paraId="00103930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525" w:type="dxa"/>
          <w:vMerge w:val="restart"/>
          <w:vAlign w:val="center"/>
        </w:tcPr>
        <w:p w14:paraId="728F3DA1" w14:textId="77777777" w:rsidR="00682CC4" w:rsidRDefault="00682CC4">
          <w:pPr>
            <w:jc w:val="center"/>
            <w:rPr>
              <w:b/>
            </w:rPr>
          </w:pPr>
          <w:r>
            <w:rPr>
              <w:b/>
              <w:color w:val="000000"/>
            </w:rPr>
            <w:t>PROCEDIMIENTO PARA LA IDENTIFICACIÓN DE PELIGROS, VALORACIÓN DE RIESGOS Y DETERMINACIÓN DE CONTROLES</w:t>
          </w:r>
        </w:p>
      </w:tc>
      <w:tc>
        <w:tcPr>
          <w:tcW w:w="992" w:type="dxa"/>
          <w:tcBorders>
            <w:right w:val="single" w:sz="4" w:space="0" w:color="auto"/>
          </w:tcBorders>
        </w:tcPr>
        <w:p w14:paraId="7C3C2E48" w14:textId="77777777" w:rsidR="00682CC4" w:rsidRDefault="00682CC4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Código:</w:t>
          </w:r>
        </w:p>
      </w:tc>
      <w:tc>
        <w:tcPr>
          <w:tcW w:w="851" w:type="dxa"/>
          <w:tcBorders>
            <w:left w:val="single" w:sz="4" w:space="0" w:color="auto"/>
          </w:tcBorders>
        </w:tcPr>
        <w:p w14:paraId="5A59456F" w14:textId="77777777" w:rsidR="00682CC4" w:rsidRDefault="00682CC4" w:rsidP="00682CC4">
          <w:pPr>
            <w:rPr>
              <w:b/>
              <w:sz w:val="14"/>
              <w:szCs w:val="14"/>
            </w:rPr>
          </w:pPr>
        </w:p>
      </w:tc>
    </w:tr>
    <w:tr w:rsidR="00682CC4" w14:paraId="4D63DBEF" w14:textId="29FDD6EF" w:rsidTr="00682CC4">
      <w:tc>
        <w:tcPr>
          <w:tcW w:w="2555" w:type="dxa"/>
          <w:vMerge/>
          <w:vAlign w:val="bottom"/>
        </w:tcPr>
        <w:p w14:paraId="468C542F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10867714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992" w:type="dxa"/>
          <w:tcBorders>
            <w:right w:val="single" w:sz="4" w:space="0" w:color="auto"/>
          </w:tcBorders>
          <w:vAlign w:val="center"/>
        </w:tcPr>
        <w:p w14:paraId="1192F23D" w14:textId="3AD0FE9F" w:rsidR="00682CC4" w:rsidRPr="00682CC4" w:rsidRDefault="00682CC4">
          <w:pPr>
            <w:rPr>
              <w:b/>
              <w:color w:val="FF0000"/>
              <w:sz w:val="14"/>
              <w:szCs w:val="14"/>
            </w:rPr>
          </w:pPr>
          <w:r w:rsidRPr="00682CC4">
            <w:rPr>
              <w:b/>
              <w:color w:val="FF0000"/>
              <w:sz w:val="14"/>
              <w:szCs w:val="14"/>
            </w:rPr>
            <w:t xml:space="preserve">Versión: </w:t>
          </w:r>
        </w:p>
      </w:tc>
      <w:tc>
        <w:tcPr>
          <w:tcW w:w="851" w:type="dxa"/>
          <w:tcBorders>
            <w:left w:val="single" w:sz="4" w:space="0" w:color="auto"/>
          </w:tcBorders>
          <w:vAlign w:val="center"/>
        </w:tcPr>
        <w:p w14:paraId="0A2B5BEE" w14:textId="7EC4FDDD" w:rsidR="00682CC4" w:rsidRPr="00682CC4" w:rsidRDefault="00682CC4" w:rsidP="00682CC4">
          <w:pPr>
            <w:rPr>
              <w:b/>
              <w:color w:val="FF0000"/>
              <w:sz w:val="14"/>
              <w:szCs w:val="14"/>
            </w:rPr>
          </w:pPr>
          <w:r w:rsidRPr="00682CC4">
            <w:rPr>
              <w:b/>
              <w:color w:val="FF0000"/>
              <w:sz w:val="14"/>
              <w:szCs w:val="14"/>
            </w:rPr>
            <w:t>4</w:t>
          </w:r>
        </w:p>
      </w:tc>
    </w:tr>
    <w:tr w:rsidR="00682CC4" w14:paraId="5615444A" w14:textId="620C445E" w:rsidTr="00682CC4">
      <w:tc>
        <w:tcPr>
          <w:tcW w:w="2555" w:type="dxa"/>
          <w:vMerge/>
          <w:vAlign w:val="bottom"/>
        </w:tcPr>
        <w:p w14:paraId="0AF94E7F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19451C7B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992" w:type="dxa"/>
          <w:tcBorders>
            <w:right w:val="single" w:sz="4" w:space="0" w:color="auto"/>
          </w:tcBorders>
        </w:tcPr>
        <w:p w14:paraId="0B6252F5" w14:textId="721E1941" w:rsidR="00682CC4" w:rsidRDefault="00682CC4">
          <w:pPr>
            <w:rPr>
              <w:b/>
              <w:sz w:val="14"/>
              <w:szCs w:val="14"/>
            </w:rPr>
          </w:pPr>
          <w:r w:rsidRPr="00F1566A">
            <w:rPr>
              <w:b/>
              <w:color w:val="FF0000"/>
              <w:sz w:val="14"/>
              <w:szCs w:val="14"/>
            </w:rPr>
            <w:t xml:space="preserve">Fecha: </w:t>
          </w:r>
        </w:p>
      </w:tc>
      <w:tc>
        <w:tcPr>
          <w:tcW w:w="851" w:type="dxa"/>
          <w:tcBorders>
            <w:left w:val="single" w:sz="4" w:space="0" w:color="auto"/>
          </w:tcBorders>
        </w:tcPr>
        <w:p w14:paraId="0BA7A677" w14:textId="07BBD0DF" w:rsidR="00682CC4" w:rsidRDefault="00682CC4">
          <w:pPr>
            <w:rPr>
              <w:b/>
              <w:sz w:val="14"/>
              <w:szCs w:val="14"/>
            </w:rPr>
          </w:pPr>
          <w:r w:rsidRPr="00F1566A">
            <w:rPr>
              <w:b/>
              <w:color w:val="FF0000"/>
              <w:sz w:val="14"/>
              <w:szCs w:val="14"/>
            </w:rPr>
            <w:t>2</w:t>
          </w:r>
          <w:r>
            <w:rPr>
              <w:b/>
              <w:color w:val="FF0000"/>
              <w:sz w:val="14"/>
              <w:szCs w:val="14"/>
            </w:rPr>
            <w:t>8</w:t>
          </w:r>
          <w:r w:rsidRPr="00F1566A">
            <w:rPr>
              <w:b/>
              <w:color w:val="FF0000"/>
              <w:sz w:val="14"/>
              <w:szCs w:val="14"/>
            </w:rPr>
            <w:t>/04/202</w:t>
          </w:r>
          <w:r>
            <w:rPr>
              <w:b/>
              <w:color w:val="FF0000"/>
              <w:sz w:val="14"/>
              <w:szCs w:val="14"/>
            </w:rPr>
            <w:t>3</w:t>
          </w:r>
        </w:p>
      </w:tc>
    </w:tr>
    <w:tr w:rsidR="00682CC4" w14:paraId="3B3326F9" w14:textId="4C213224" w:rsidTr="00682CC4">
      <w:tc>
        <w:tcPr>
          <w:tcW w:w="2555" w:type="dxa"/>
          <w:vMerge/>
          <w:vAlign w:val="bottom"/>
        </w:tcPr>
        <w:p w14:paraId="08E9A912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5525" w:type="dxa"/>
          <w:vMerge/>
          <w:vAlign w:val="center"/>
        </w:tcPr>
        <w:p w14:paraId="0707D762" w14:textId="77777777" w:rsidR="00682CC4" w:rsidRDefault="00682CC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43" w:type="dxa"/>
          <w:gridSpan w:val="2"/>
          <w:vAlign w:val="center"/>
        </w:tcPr>
        <w:p w14:paraId="308D610D" w14:textId="7C5BA84B" w:rsidR="00682CC4" w:rsidRDefault="00682CC4" w:rsidP="00682CC4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>
            <w:rPr>
              <w:b/>
              <w:noProof/>
              <w:sz w:val="14"/>
              <w:szCs w:val="14"/>
            </w:rPr>
            <w:t>32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346B0423" w14:textId="77777777" w:rsidR="002A3A73" w:rsidRDefault="002A3A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A3E"/>
    <w:multiLevelType w:val="multilevel"/>
    <w:tmpl w:val="3000E6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B70D8A"/>
    <w:multiLevelType w:val="multilevel"/>
    <w:tmpl w:val="AD72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663D15"/>
    <w:multiLevelType w:val="hybridMultilevel"/>
    <w:tmpl w:val="19342C8C"/>
    <w:lvl w:ilvl="0" w:tplc="2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F2B0C99"/>
    <w:multiLevelType w:val="hybridMultilevel"/>
    <w:tmpl w:val="28A6EB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20DD"/>
    <w:multiLevelType w:val="multilevel"/>
    <w:tmpl w:val="C32A95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8656AD"/>
    <w:multiLevelType w:val="hybridMultilevel"/>
    <w:tmpl w:val="D5C09D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6D01"/>
    <w:multiLevelType w:val="hybridMultilevel"/>
    <w:tmpl w:val="3FF02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52A62"/>
    <w:multiLevelType w:val="multilevel"/>
    <w:tmpl w:val="FE36F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D0187E"/>
    <w:multiLevelType w:val="hybridMultilevel"/>
    <w:tmpl w:val="062AD8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DF0"/>
    <w:multiLevelType w:val="multilevel"/>
    <w:tmpl w:val="683E84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14953"/>
    <w:multiLevelType w:val="multilevel"/>
    <w:tmpl w:val="52B66F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1A5463"/>
    <w:multiLevelType w:val="hybridMultilevel"/>
    <w:tmpl w:val="4B14AD28"/>
    <w:lvl w:ilvl="0" w:tplc="DD744F1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8F01C95"/>
    <w:multiLevelType w:val="multilevel"/>
    <w:tmpl w:val="12A46D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797E0E"/>
    <w:multiLevelType w:val="multilevel"/>
    <w:tmpl w:val="8B468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5870D9"/>
    <w:multiLevelType w:val="multilevel"/>
    <w:tmpl w:val="F1F251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46B02159"/>
    <w:multiLevelType w:val="multilevel"/>
    <w:tmpl w:val="4554FED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96F75D0"/>
    <w:multiLevelType w:val="hybridMultilevel"/>
    <w:tmpl w:val="2E1C3F3A"/>
    <w:lvl w:ilvl="0" w:tplc="2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4EBA7DA3"/>
    <w:multiLevelType w:val="hybridMultilevel"/>
    <w:tmpl w:val="52A8812C"/>
    <w:lvl w:ilvl="0" w:tplc="2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09823A7"/>
    <w:multiLevelType w:val="hybridMultilevel"/>
    <w:tmpl w:val="D1DC65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00C66"/>
    <w:multiLevelType w:val="multilevel"/>
    <w:tmpl w:val="978C7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99629B"/>
    <w:multiLevelType w:val="hybridMultilevel"/>
    <w:tmpl w:val="4E8E00C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B12680"/>
    <w:multiLevelType w:val="hybridMultilevel"/>
    <w:tmpl w:val="7C203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2709"/>
    <w:multiLevelType w:val="hybridMultilevel"/>
    <w:tmpl w:val="91D055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7621C"/>
    <w:multiLevelType w:val="hybridMultilevel"/>
    <w:tmpl w:val="8A4E3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33E"/>
    <w:multiLevelType w:val="multilevel"/>
    <w:tmpl w:val="F6BADA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7840D0"/>
    <w:multiLevelType w:val="multilevel"/>
    <w:tmpl w:val="56627342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01D7120"/>
    <w:multiLevelType w:val="multilevel"/>
    <w:tmpl w:val="DE46C4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661DCD"/>
    <w:multiLevelType w:val="hybridMultilevel"/>
    <w:tmpl w:val="0F6C0C5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342F81"/>
    <w:multiLevelType w:val="multilevel"/>
    <w:tmpl w:val="68D06BB0"/>
    <w:lvl w:ilvl="0">
      <w:start w:val="1"/>
      <w:numFmt w:val="lowerLetter"/>
      <w:lvlText w:val="%1."/>
      <w:lvlJc w:val="left"/>
      <w:pPr>
        <w:ind w:left="689" w:hanging="403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325255449">
    <w:abstractNumId w:val="25"/>
  </w:num>
  <w:num w:numId="2" w16cid:durableId="689182528">
    <w:abstractNumId w:val="9"/>
  </w:num>
  <w:num w:numId="3" w16cid:durableId="807164118">
    <w:abstractNumId w:val="14"/>
  </w:num>
  <w:num w:numId="4" w16cid:durableId="1590042374">
    <w:abstractNumId w:val="28"/>
  </w:num>
  <w:num w:numId="5" w16cid:durableId="1391729224">
    <w:abstractNumId w:val="3"/>
  </w:num>
  <w:num w:numId="6" w16cid:durableId="596642124">
    <w:abstractNumId w:val="20"/>
  </w:num>
  <w:num w:numId="7" w16cid:durableId="835614376">
    <w:abstractNumId w:val="26"/>
  </w:num>
  <w:num w:numId="8" w16cid:durableId="1810319756">
    <w:abstractNumId w:val="27"/>
  </w:num>
  <w:num w:numId="9" w16cid:durableId="83500921">
    <w:abstractNumId w:val="5"/>
  </w:num>
  <w:num w:numId="10" w16cid:durableId="82576178">
    <w:abstractNumId w:val="24"/>
  </w:num>
  <w:num w:numId="11" w16cid:durableId="68508509">
    <w:abstractNumId w:val="22"/>
  </w:num>
  <w:num w:numId="12" w16cid:durableId="2075426012">
    <w:abstractNumId w:val="18"/>
  </w:num>
  <w:num w:numId="13" w16cid:durableId="1234662027">
    <w:abstractNumId w:val="0"/>
  </w:num>
  <w:num w:numId="14" w16cid:durableId="1464545657">
    <w:abstractNumId w:val="4"/>
  </w:num>
  <w:num w:numId="15" w16cid:durableId="667057176">
    <w:abstractNumId w:val="19"/>
  </w:num>
  <w:num w:numId="16" w16cid:durableId="1892842576">
    <w:abstractNumId w:val="15"/>
  </w:num>
  <w:num w:numId="17" w16cid:durableId="903033039">
    <w:abstractNumId w:val="6"/>
  </w:num>
  <w:num w:numId="18" w16cid:durableId="1664313798">
    <w:abstractNumId w:val="12"/>
  </w:num>
  <w:num w:numId="19" w16cid:durableId="2025209506">
    <w:abstractNumId w:val="13"/>
  </w:num>
  <w:num w:numId="20" w16cid:durableId="1086800103">
    <w:abstractNumId w:val="1"/>
  </w:num>
  <w:num w:numId="21" w16cid:durableId="1230917494">
    <w:abstractNumId w:val="7"/>
  </w:num>
  <w:num w:numId="22" w16cid:durableId="893737618">
    <w:abstractNumId w:val="10"/>
  </w:num>
  <w:num w:numId="23" w16cid:durableId="713818724">
    <w:abstractNumId w:val="21"/>
  </w:num>
  <w:num w:numId="24" w16cid:durableId="1564410416">
    <w:abstractNumId w:val="23"/>
  </w:num>
  <w:num w:numId="25" w16cid:durableId="2038462544">
    <w:abstractNumId w:val="11"/>
  </w:num>
  <w:num w:numId="26" w16cid:durableId="83041465">
    <w:abstractNumId w:val="8"/>
  </w:num>
  <w:num w:numId="27" w16cid:durableId="825585601">
    <w:abstractNumId w:val="16"/>
  </w:num>
  <w:num w:numId="28" w16cid:durableId="1516189151">
    <w:abstractNumId w:val="17"/>
  </w:num>
  <w:num w:numId="29" w16cid:durableId="1776631295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50"/>
    <w:rsid w:val="00035479"/>
    <w:rsid w:val="000463E1"/>
    <w:rsid w:val="0008555D"/>
    <w:rsid w:val="000866D3"/>
    <w:rsid w:val="000D3625"/>
    <w:rsid w:val="001009B4"/>
    <w:rsid w:val="0011110D"/>
    <w:rsid w:val="00160F4A"/>
    <w:rsid w:val="001808D2"/>
    <w:rsid w:val="00182A83"/>
    <w:rsid w:val="001839D1"/>
    <w:rsid w:val="00183F79"/>
    <w:rsid w:val="00185C17"/>
    <w:rsid w:val="001C7B11"/>
    <w:rsid w:val="001C7C55"/>
    <w:rsid w:val="001F6B3C"/>
    <w:rsid w:val="00207075"/>
    <w:rsid w:val="002A3A73"/>
    <w:rsid w:val="002C2FFD"/>
    <w:rsid w:val="002F5206"/>
    <w:rsid w:val="00332C48"/>
    <w:rsid w:val="00340D26"/>
    <w:rsid w:val="00357D11"/>
    <w:rsid w:val="00365D17"/>
    <w:rsid w:val="00382955"/>
    <w:rsid w:val="00395492"/>
    <w:rsid w:val="003E3A96"/>
    <w:rsid w:val="0042266E"/>
    <w:rsid w:val="00433D84"/>
    <w:rsid w:val="00435CE2"/>
    <w:rsid w:val="004570E8"/>
    <w:rsid w:val="00477337"/>
    <w:rsid w:val="004A19C0"/>
    <w:rsid w:val="004A37D5"/>
    <w:rsid w:val="004B24E8"/>
    <w:rsid w:val="004B28A9"/>
    <w:rsid w:val="004B55A6"/>
    <w:rsid w:val="004E5156"/>
    <w:rsid w:val="005154F8"/>
    <w:rsid w:val="00525011"/>
    <w:rsid w:val="00534E4D"/>
    <w:rsid w:val="005368B8"/>
    <w:rsid w:val="00564CBE"/>
    <w:rsid w:val="005C090B"/>
    <w:rsid w:val="00604813"/>
    <w:rsid w:val="00612232"/>
    <w:rsid w:val="0065492B"/>
    <w:rsid w:val="00662635"/>
    <w:rsid w:val="006640D3"/>
    <w:rsid w:val="00682CC4"/>
    <w:rsid w:val="006902A9"/>
    <w:rsid w:val="006A0DFE"/>
    <w:rsid w:val="006C0750"/>
    <w:rsid w:val="006F08CA"/>
    <w:rsid w:val="00703186"/>
    <w:rsid w:val="007034C7"/>
    <w:rsid w:val="007113F1"/>
    <w:rsid w:val="00716E45"/>
    <w:rsid w:val="00724D16"/>
    <w:rsid w:val="007930A4"/>
    <w:rsid w:val="007937DA"/>
    <w:rsid w:val="007C6C26"/>
    <w:rsid w:val="007F4BBA"/>
    <w:rsid w:val="0081137F"/>
    <w:rsid w:val="00822823"/>
    <w:rsid w:val="00837EAF"/>
    <w:rsid w:val="00870A53"/>
    <w:rsid w:val="008735F3"/>
    <w:rsid w:val="0087374A"/>
    <w:rsid w:val="008A2A21"/>
    <w:rsid w:val="008B0F4D"/>
    <w:rsid w:val="008C0030"/>
    <w:rsid w:val="008C05E4"/>
    <w:rsid w:val="008D2DCC"/>
    <w:rsid w:val="008E6E95"/>
    <w:rsid w:val="008F487E"/>
    <w:rsid w:val="00903336"/>
    <w:rsid w:val="0095002B"/>
    <w:rsid w:val="009D5016"/>
    <w:rsid w:val="00A16C22"/>
    <w:rsid w:val="00A31070"/>
    <w:rsid w:val="00A464D2"/>
    <w:rsid w:val="00A6242A"/>
    <w:rsid w:val="00AD49BD"/>
    <w:rsid w:val="00AE49FD"/>
    <w:rsid w:val="00B22090"/>
    <w:rsid w:val="00B261B3"/>
    <w:rsid w:val="00B34018"/>
    <w:rsid w:val="00B45613"/>
    <w:rsid w:val="00B47FEC"/>
    <w:rsid w:val="00B77342"/>
    <w:rsid w:val="00B93FC2"/>
    <w:rsid w:val="00BC06C7"/>
    <w:rsid w:val="00BE3448"/>
    <w:rsid w:val="00BF31B9"/>
    <w:rsid w:val="00C039A5"/>
    <w:rsid w:val="00C30D7A"/>
    <w:rsid w:val="00C36C8F"/>
    <w:rsid w:val="00C72CA2"/>
    <w:rsid w:val="00CD258F"/>
    <w:rsid w:val="00D22ED7"/>
    <w:rsid w:val="00D427F1"/>
    <w:rsid w:val="00D463F4"/>
    <w:rsid w:val="00D60C6B"/>
    <w:rsid w:val="00D900EB"/>
    <w:rsid w:val="00D931C7"/>
    <w:rsid w:val="00DA60F4"/>
    <w:rsid w:val="00DD01A8"/>
    <w:rsid w:val="00E016D5"/>
    <w:rsid w:val="00E03E03"/>
    <w:rsid w:val="00E2314E"/>
    <w:rsid w:val="00E3649A"/>
    <w:rsid w:val="00EB5E86"/>
    <w:rsid w:val="00EC1581"/>
    <w:rsid w:val="00ED364E"/>
    <w:rsid w:val="00F01C02"/>
    <w:rsid w:val="00F070B3"/>
    <w:rsid w:val="00F1566A"/>
    <w:rsid w:val="00F34C95"/>
    <w:rsid w:val="00F351EF"/>
    <w:rsid w:val="00F463BF"/>
    <w:rsid w:val="00F50322"/>
    <w:rsid w:val="00F5065B"/>
    <w:rsid w:val="00F51E7F"/>
    <w:rsid w:val="00F75CBE"/>
    <w:rsid w:val="00F93A44"/>
    <w:rsid w:val="00F94F3C"/>
    <w:rsid w:val="00FA0536"/>
    <w:rsid w:val="00FB36E2"/>
    <w:rsid w:val="00FC7AAB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0A451"/>
  <w15:docId w15:val="{BC155652-A9D0-45DC-9948-8EFE8225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D45"/>
    <w:rPr>
      <w:rFonts w:cs="Arial"/>
    </w:rPr>
  </w:style>
  <w:style w:type="paragraph" w:styleId="Ttulo1">
    <w:name w:val="heading 1"/>
    <w:basedOn w:val="Normal"/>
    <w:next w:val="Normal"/>
    <w:link w:val="Ttulo1Car"/>
    <w:qFormat/>
    <w:rsid w:val="002A3A73"/>
    <w:pPr>
      <w:keepNext/>
      <w:numPr>
        <w:numId w:val="1"/>
      </w:numPr>
      <w:jc w:val="center"/>
      <w:outlineLvl w:val="0"/>
    </w:pPr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37D5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314D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3314D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3314D2"/>
    <w:pPr>
      <w:keepNext/>
      <w:widowControl w:val="0"/>
      <w:numPr>
        <w:ilvl w:val="5"/>
        <w:numId w:val="1"/>
      </w:numPr>
      <w:jc w:val="center"/>
      <w:outlineLvl w:val="5"/>
    </w:pPr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314D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3314D2"/>
    <w:pPr>
      <w:keepNext/>
      <w:widowControl w:val="0"/>
      <w:numPr>
        <w:ilvl w:val="7"/>
        <w:numId w:val="1"/>
      </w:numPr>
      <w:outlineLvl w:val="7"/>
    </w:pPr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314D2"/>
    <w:pPr>
      <w:keepNext/>
      <w:numPr>
        <w:ilvl w:val="8"/>
        <w:numId w:val="1"/>
      </w:numPr>
      <w:outlineLvl w:val="8"/>
    </w:pPr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1"/>
    <w:uiPriority w:val="10"/>
    <w:qFormat/>
    <w:rsid w:val="00F75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C747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4765"/>
  </w:style>
  <w:style w:type="paragraph" w:styleId="Piedepgina">
    <w:name w:val="footer"/>
    <w:basedOn w:val="Normal"/>
    <w:link w:val="PiedepginaCar"/>
    <w:uiPriority w:val="99"/>
    <w:unhideWhenUsed/>
    <w:rsid w:val="00C747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765"/>
  </w:style>
  <w:style w:type="paragraph" w:styleId="Textodeglobo">
    <w:name w:val="Balloon Text"/>
    <w:basedOn w:val="Normal"/>
    <w:link w:val="TextodegloboCar"/>
    <w:uiPriority w:val="99"/>
    <w:semiHidden/>
    <w:unhideWhenUsed/>
    <w:rsid w:val="00C747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476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E48F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8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48FA"/>
    <w:rPr>
      <w:vertAlign w:val="superscript"/>
    </w:rPr>
  </w:style>
  <w:style w:type="table" w:styleId="Tablaconcuadrcula">
    <w:name w:val="Table Grid"/>
    <w:basedOn w:val="Tablanormal"/>
    <w:rsid w:val="0079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C05726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C63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B5E"/>
  </w:style>
  <w:style w:type="character" w:customStyle="1" w:styleId="TextocomentarioCar">
    <w:name w:val="Texto comentario Car"/>
    <w:basedOn w:val="Fuentedeprrafopredeter"/>
    <w:link w:val="Textocomentario"/>
    <w:uiPriority w:val="99"/>
    <w:rsid w:val="00C63B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B5E"/>
    <w:rPr>
      <w:b/>
      <w:bCs/>
      <w:sz w:val="20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1E4B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0C4B9F"/>
  </w:style>
  <w:style w:type="character" w:customStyle="1" w:styleId="Ttulo1Car">
    <w:name w:val="Título 1 Car"/>
    <w:basedOn w:val="Fuentedeprrafopredeter"/>
    <w:link w:val="Ttulo1"/>
    <w:rsid w:val="002A3A73"/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14D2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314D2"/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314D2"/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314D2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314D2"/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314D2"/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paragraph" w:customStyle="1" w:styleId="Estilo1">
    <w:name w:val="Estilo1"/>
    <w:basedOn w:val="Ttulo3"/>
    <w:link w:val="Estilo1Car"/>
    <w:qFormat/>
    <w:rsid w:val="003314D2"/>
    <w:pPr>
      <w:jc w:val="both"/>
    </w:pPr>
    <w:rPr>
      <w:rFonts w:ascii="Arial" w:hAnsi="Arial"/>
      <w:sz w:val="24"/>
      <w:szCs w:val="24"/>
    </w:rPr>
  </w:style>
  <w:style w:type="character" w:customStyle="1" w:styleId="Estilo1Car">
    <w:name w:val="Estilo1 Car"/>
    <w:link w:val="Estilo1"/>
    <w:rsid w:val="003314D2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tulodelibro">
    <w:name w:val="Título de libro"/>
    <w:uiPriority w:val="33"/>
    <w:qFormat/>
    <w:rsid w:val="003314D2"/>
  </w:style>
  <w:style w:type="character" w:customStyle="1" w:styleId="Ttulo2Car">
    <w:name w:val="Título 2 Car"/>
    <w:basedOn w:val="Fuentedeprrafopredeter"/>
    <w:link w:val="Ttulo2"/>
    <w:uiPriority w:val="9"/>
    <w:rsid w:val="004A37D5"/>
    <w:rPr>
      <w:rFonts w:ascii="Arial" w:eastAsiaTheme="majorEastAsia" w:hAnsi="Arial" w:cstheme="majorBidi"/>
      <w:b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E7B9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B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E7B9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E7B93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F2354B"/>
    <w:pPr>
      <w:spacing w:after="100"/>
      <w:ind w:left="440"/>
    </w:pPr>
  </w:style>
  <w:style w:type="paragraph" w:customStyle="1" w:styleId="1">
    <w:name w:val="1"/>
    <w:basedOn w:val="Normal"/>
    <w:next w:val="Ttulo"/>
    <w:link w:val="TtuloCar"/>
    <w:autoRedefine/>
    <w:qFormat/>
    <w:rsid w:val="00D2405D"/>
    <w:pPr>
      <w:jc w:val="both"/>
    </w:pPr>
    <w:rPr>
      <w:rFonts w:ascii="Arial" w:hAnsi="Arial"/>
      <w:sz w:val="24"/>
      <w:szCs w:val="24"/>
      <w:lang w:val="es-ES_tradnl" w:eastAsia="es-ES"/>
    </w:rPr>
  </w:style>
  <w:style w:type="character" w:customStyle="1" w:styleId="TtuloCar">
    <w:name w:val="Título Car"/>
    <w:link w:val="1"/>
    <w:rsid w:val="00D2405D"/>
    <w:rPr>
      <w:rFonts w:ascii="Arial" w:hAnsi="Arial" w:cs="Arial"/>
      <w:sz w:val="24"/>
      <w:szCs w:val="24"/>
      <w:lang w:val="es-ES_tradnl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F7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D13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E2CAC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57C42"/>
    <w:pPr>
      <w:spacing w:after="120"/>
      <w:ind w:left="283"/>
    </w:pPr>
    <w:rPr>
      <w:rFonts w:ascii="Times New Roman" w:eastAsia="Times New Roman" w:hAnsi="Times New Roman" w:cs="Times New Roman"/>
      <w:lang w:eastAsia="en-US"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57C42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10E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10EEE"/>
    <w:rPr>
      <w:rFonts w:ascii="Calibri" w:eastAsia="Calibri" w:hAnsi="Calibri" w:cs="Arial"/>
      <w:sz w:val="20"/>
      <w:szCs w:val="20"/>
      <w:lang w:eastAsia="es-CO"/>
    </w:rPr>
  </w:style>
  <w:style w:type="character" w:styleId="nfasissutil">
    <w:name w:val="Subtle Emphasis"/>
    <w:uiPriority w:val="19"/>
    <w:qFormat/>
    <w:rsid w:val="00D10EEE"/>
    <w:rPr>
      <w:i/>
      <w:iCs/>
      <w:color w:val="808080"/>
    </w:rPr>
  </w:style>
  <w:style w:type="character" w:customStyle="1" w:styleId="st">
    <w:name w:val="st"/>
    <w:basedOn w:val="Fuentedeprrafopredeter"/>
    <w:rsid w:val="00EB5948"/>
  </w:style>
  <w:style w:type="character" w:styleId="nfasis">
    <w:name w:val="Emphasis"/>
    <w:basedOn w:val="Fuentedeprrafopredeter"/>
    <w:uiPriority w:val="20"/>
    <w:qFormat/>
    <w:rsid w:val="00EB5948"/>
    <w:rPr>
      <w:i/>
      <w:iCs/>
    </w:rPr>
  </w:style>
  <w:style w:type="character" w:styleId="Nmerodepgina">
    <w:name w:val="page number"/>
    <w:basedOn w:val="Fuentedeprrafopredeter"/>
    <w:rsid w:val="000B7D0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independiente3">
    <w:name w:val="Body Text 3"/>
    <w:basedOn w:val="Normal"/>
    <w:link w:val="Textoindependiente3Car"/>
    <w:semiHidden/>
    <w:unhideWhenUsed/>
    <w:rsid w:val="0062605F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605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A60F4"/>
    <w:pPr>
      <w:spacing w:before="240" w:after="24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PqyEYvPxRMZvON6MkZvzu1R4hw==">AMUW2mUHABwDL6m7lJ/OO0xikQ7TlR/nUuZzSWdHIx/5RntFYETzndAscDEA6KKp4AtJ0e7F/huNI+VQ0kyaY5PXG3BXYAaDgAOR+CmwMAcce0CwrJiHTiiAyHfnjoAiBnKIaLy2IGONgrRsrhtoNfHNowXouPe9VQ==</go:docsCustomData>
</go:gDocsCustomXmlDataStorage>
</file>

<file path=customXml/itemProps1.xml><?xml version="1.0" encoding="utf-8"?>
<ds:datastoreItem xmlns:ds="http://schemas.openxmlformats.org/officeDocument/2006/customXml" ds:itemID="{0D606DF3-5987-4765-A366-632FBE176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ALIARA</dc:creator>
  <cp:keywords/>
  <dc:description/>
  <cp:lastModifiedBy>Cristian Guillermo Castro Cassiano</cp:lastModifiedBy>
  <cp:revision>2</cp:revision>
  <dcterms:created xsi:type="dcterms:W3CDTF">2025-11-10T21:44:00Z</dcterms:created>
  <dcterms:modified xsi:type="dcterms:W3CDTF">2025-11-10T21:44:00Z</dcterms:modified>
</cp:coreProperties>
</file>