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77777777" w:rsidR="00C66E6F" w:rsidRDefault="00C66E6F" w:rsidP="000D1985">
      <w:pPr>
        <w:pStyle w:val="Encabezado"/>
        <w:jc w:val="center"/>
        <w:rPr>
          <w:b/>
        </w:rPr>
      </w:pPr>
      <w:r>
        <w:rPr>
          <w:b/>
        </w:rPr>
        <w:t>-</w:t>
      </w: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INCLUDEPICTURE  "http://entrecomillas.com.co/wp-content/uploads/2014/09/logo_20congreso_1.png" \* MERGEFORMATINET </w:instrText>
      </w:r>
      <w:r w:rsidR="00B40728">
        <w:rPr>
          <w:b/>
        </w:rPr>
        <w:fldChar w:fldCharType="separate"/>
      </w:r>
      <w:r w:rsidR="006F054D">
        <w:rPr>
          <w:b/>
        </w:rPr>
        <w:fldChar w:fldCharType="begin"/>
      </w:r>
      <w:r w:rsidR="006F054D">
        <w:rPr>
          <w:b/>
        </w:rPr>
        <w:instrText xml:space="preserve"> INCLUDEPICTURE  "http://entrecomillas.com.co/wp-content/uploads/2014/09/logo_20congreso_1.png" \* MERGEFORMATINET </w:instrText>
      </w:r>
      <w:r w:rsidR="006F054D">
        <w:rPr>
          <w:b/>
        </w:rPr>
        <w:fldChar w:fldCharType="separate"/>
      </w:r>
      <w:r w:rsidR="00CB4DC9">
        <w:rPr>
          <w:b/>
        </w:rPr>
        <w:fldChar w:fldCharType="begin"/>
      </w:r>
      <w:r w:rsidR="00CB4DC9">
        <w:rPr>
          <w:b/>
        </w:rPr>
        <w:instrText xml:space="preserve"> INCLUDEPICTURE  "http://entrecomillas.com.co/wp-content/uploads/2014/09/logo_20congreso_1.png" \* MERGEFORMATINET </w:instrText>
      </w:r>
      <w:r w:rsidR="00CB4DC9">
        <w:rPr>
          <w:b/>
        </w:rPr>
        <w:fldChar w:fldCharType="separate"/>
      </w:r>
      <w:r w:rsidR="009B0EB5">
        <w:rPr>
          <w:b/>
        </w:rPr>
        <w:fldChar w:fldCharType="begin"/>
      </w:r>
      <w:r w:rsidR="009B0EB5">
        <w:rPr>
          <w:b/>
        </w:rPr>
        <w:instrText xml:space="preserve"> INCLUDEPICTURE  "http://entrecomillas.com.co/wp-content/uploads/2014/09/logo_20congreso_1.png" \* MERGEFORMATINET </w:instrText>
      </w:r>
      <w:r w:rsidR="009B0EB5">
        <w:rPr>
          <w:b/>
        </w:rPr>
        <w:fldChar w:fldCharType="separate"/>
      </w:r>
      <w:r w:rsidR="00452283">
        <w:rPr>
          <w:b/>
        </w:rPr>
        <w:fldChar w:fldCharType="begin"/>
      </w:r>
      <w:r w:rsidR="00452283">
        <w:rPr>
          <w:b/>
        </w:rPr>
        <w:instrText xml:space="preserve"> INCLUDEPICTURE  "http://entrecomillas.com.co/wp-content/uploads/2014/09/logo_20congreso_1.png" \* MERGEFORMATINET </w:instrText>
      </w:r>
      <w:r w:rsidR="00452283">
        <w:rPr>
          <w:b/>
        </w:rPr>
        <w:fldChar w:fldCharType="separate"/>
      </w:r>
      <w:r w:rsidR="00160893">
        <w:rPr>
          <w:b/>
        </w:rPr>
        <w:fldChar w:fldCharType="begin"/>
      </w:r>
      <w:r w:rsidR="00160893">
        <w:rPr>
          <w:b/>
        </w:rPr>
        <w:instrText xml:space="preserve"> INCLUDEPICTURE  "http://entrecomillas.com.co/wp-content/uploads/2014/09/logo_20congreso_1.png" \* MERGEFORMATINET </w:instrText>
      </w:r>
      <w:r w:rsidR="00160893">
        <w:rPr>
          <w:b/>
        </w:rPr>
        <w:fldChar w:fldCharType="separate"/>
      </w:r>
      <w:r w:rsidR="00562242">
        <w:rPr>
          <w:b/>
        </w:rPr>
        <w:fldChar w:fldCharType="begin"/>
      </w:r>
      <w:r w:rsidR="00562242">
        <w:rPr>
          <w:b/>
        </w:rPr>
        <w:instrText xml:space="preserve"> INCLUDEPICTURE  "http://entrecomillas.com.co/wp-content/uploads/2014/09/logo_20congreso_1.png" \* MERGEFORMATINET </w:instrText>
      </w:r>
      <w:r w:rsidR="00562242">
        <w:rPr>
          <w:b/>
        </w:rPr>
        <w:fldChar w:fldCharType="separate"/>
      </w:r>
      <w:r w:rsidR="001E25D4">
        <w:rPr>
          <w:b/>
        </w:rPr>
        <w:fldChar w:fldCharType="begin"/>
      </w:r>
      <w:r w:rsidR="001E25D4">
        <w:rPr>
          <w:b/>
        </w:rPr>
        <w:instrText xml:space="preserve"> INCLUDEPICTURE  "http://entrecomillas.com.co/wp-content/uploads/2014/09/logo_20congreso_1.png" \* MERGEFORMATINET </w:instrText>
      </w:r>
      <w:r w:rsidR="001E25D4">
        <w:rPr>
          <w:b/>
        </w:rPr>
        <w:fldChar w:fldCharType="separate"/>
      </w:r>
      <w:r w:rsidR="00EF1ECB">
        <w:rPr>
          <w:b/>
        </w:rPr>
        <w:fldChar w:fldCharType="begin"/>
      </w:r>
      <w:r w:rsidR="00EF1ECB">
        <w:rPr>
          <w:b/>
        </w:rPr>
        <w:instrText xml:space="preserve"> INCLUDEPICTURE  "http://entrecomillas.com.co/wp-content/uploads/2014/09/logo_20congreso_1.png" \* MERGEFORMATINET </w:instrText>
      </w:r>
      <w:r w:rsidR="00EF1ECB">
        <w:rPr>
          <w:b/>
        </w:rPr>
        <w:fldChar w:fldCharType="separate"/>
      </w:r>
      <w:r w:rsidR="0095483E">
        <w:rPr>
          <w:b/>
        </w:rPr>
        <w:fldChar w:fldCharType="begin"/>
      </w:r>
      <w:r w:rsidR="0095483E">
        <w:rPr>
          <w:b/>
        </w:rPr>
        <w:instrText xml:space="preserve"> INCLUDEPICTURE  "http://entrecomillas.com.co/wp-content/uploads/2014/09/logo_20congreso_1.png" \* MERGEFORMATINET </w:instrText>
      </w:r>
      <w:r w:rsidR="0095483E">
        <w:rPr>
          <w:b/>
        </w:rPr>
        <w:fldChar w:fldCharType="separate"/>
      </w:r>
      <w:r w:rsidR="001D6577">
        <w:rPr>
          <w:b/>
        </w:rPr>
        <w:fldChar w:fldCharType="begin"/>
      </w:r>
      <w:r w:rsidR="001D6577">
        <w:rPr>
          <w:b/>
        </w:rPr>
        <w:instrText xml:space="preserve"> INCLUDEPICTURE  "http://entrecomillas.com.co/wp-content/uploads/2014/09/logo_20congreso_1.png" \* MERGEFORMATINET </w:instrText>
      </w:r>
      <w:r w:rsidR="001D6577">
        <w:rPr>
          <w:b/>
        </w:rPr>
        <w:fldChar w:fldCharType="separate"/>
      </w:r>
      <w:r w:rsidR="00807E3A">
        <w:rPr>
          <w:b/>
        </w:rPr>
        <w:fldChar w:fldCharType="begin"/>
      </w:r>
      <w:r w:rsidR="00807E3A">
        <w:rPr>
          <w:b/>
        </w:rPr>
        <w:instrText xml:space="preserve"> INCLUDEPICTURE  "http://entrecomillas.com.co/wp-content/uploads/2014/09/logo_20congreso_1.png" \* MERGEFORMATINET </w:instrText>
      </w:r>
      <w:r w:rsidR="00807E3A">
        <w:rPr>
          <w:b/>
        </w:rPr>
        <w:fldChar w:fldCharType="separate"/>
      </w:r>
      <w:r w:rsidR="006C18E3">
        <w:rPr>
          <w:b/>
        </w:rPr>
        <w:fldChar w:fldCharType="begin"/>
      </w:r>
      <w:r w:rsidR="006C18E3">
        <w:rPr>
          <w:b/>
        </w:rPr>
        <w:instrText xml:space="preserve"> INCLUDEPICTURE  "http://entrecomillas.com.co/wp-content/uploads/2014/09/logo_20congreso_1.png" \* MERGEFORMATINET </w:instrText>
      </w:r>
      <w:r w:rsidR="006C18E3">
        <w:rPr>
          <w:b/>
        </w:rPr>
        <w:fldChar w:fldCharType="separate"/>
      </w:r>
      <w:r w:rsidR="00564901">
        <w:rPr>
          <w:b/>
        </w:rPr>
        <w:fldChar w:fldCharType="begin"/>
      </w:r>
      <w:r w:rsidR="00564901">
        <w:rPr>
          <w:b/>
        </w:rPr>
        <w:instrText xml:space="preserve"> INCLUDEPICTURE  "http://entrecomillas.com.co/wp-content/uploads/2014/09/logo_20congreso_1.png" \* MERGEFORMATINET </w:instrText>
      </w:r>
      <w:r w:rsidR="00564901">
        <w:rPr>
          <w:b/>
        </w:rPr>
        <w:fldChar w:fldCharType="separate"/>
      </w:r>
      <w:r w:rsidR="00575E25">
        <w:rPr>
          <w:b/>
        </w:rPr>
        <w:fldChar w:fldCharType="begin"/>
      </w:r>
      <w:r w:rsidR="00575E25">
        <w:rPr>
          <w:b/>
        </w:rPr>
        <w:instrText xml:space="preserve"> INCLUDEPICTURE  "http://entrecomillas.com.co/wp-content/uploads/2014/09/logo_20congreso_1.png" \* MERGEFORMATINET </w:instrText>
      </w:r>
      <w:r w:rsidR="00575E25">
        <w:rPr>
          <w:b/>
        </w:rPr>
        <w:fldChar w:fldCharType="separate"/>
      </w:r>
      <w:r w:rsidR="007B44B2">
        <w:rPr>
          <w:b/>
        </w:rPr>
        <w:fldChar w:fldCharType="begin"/>
      </w:r>
      <w:r w:rsidR="007B44B2">
        <w:rPr>
          <w:b/>
        </w:rPr>
        <w:instrText xml:space="preserve"> INCLUDEPICTURE  "http://entrecomillas.com.co/wp-content/uploads/2014/09/logo_20congreso_1.png" \* MERGEFORMATINET </w:instrText>
      </w:r>
      <w:r w:rsidR="007B44B2">
        <w:rPr>
          <w:b/>
        </w:rPr>
        <w:fldChar w:fldCharType="separate"/>
      </w:r>
      <w:r w:rsidR="00F65D60">
        <w:rPr>
          <w:b/>
        </w:rPr>
        <w:fldChar w:fldCharType="begin"/>
      </w:r>
      <w:r w:rsidR="00F65D60">
        <w:rPr>
          <w:b/>
        </w:rPr>
        <w:instrText xml:space="preserve"> INCLUDEPICTURE  "http://entrecomillas.com.co/wp-content/uploads/2014/09/logo_20congreso_1.png" \* MERGEFORMATINET </w:instrText>
      </w:r>
      <w:r w:rsidR="00F65D60">
        <w:rPr>
          <w:b/>
        </w:rPr>
        <w:fldChar w:fldCharType="separate"/>
      </w:r>
      <w:r w:rsidR="003A3747">
        <w:rPr>
          <w:b/>
        </w:rPr>
        <w:fldChar w:fldCharType="begin"/>
      </w:r>
      <w:r w:rsidR="003A3747">
        <w:rPr>
          <w:b/>
        </w:rPr>
        <w:instrText xml:space="preserve"> INCLUDEPICTURE  "http://entrecomillas.com.co/wp-content/uploads/2014/09/logo_20congreso_1.png" \* MERGEFORMATINET </w:instrText>
      </w:r>
      <w:r w:rsidR="003A3747">
        <w:rPr>
          <w:b/>
        </w:rPr>
        <w:fldChar w:fldCharType="separate"/>
      </w:r>
      <w:r w:rsidR="00AD16E7">
        <w:rPr>
          <w:b/>
        </w:rPr>
        <w:fldChar w:fldCharType="begin"/>
      </w:r>
      <w:r w:rsidR="00AD16E7">
        <w:rPr>
          <w:b/>
        </w:rPr>
        <w:instrText xml:space="preserve"> INCLUDEPICTURE  "http://entrecomillas.com.co/wp-content/uploads/2014/09/logo_20congreso_1.png" \* MERGEFORMATINET </w:instrText>
      </w:r>
      <w:r w:rsidR="00AD16E7">
        <w:rPr>
          <w:b/>
        </w:rPr>
        <w:fldChar w:fldCharType="separate"/>
      </w:r>
      <w:r w:rsidR="007801E4">
        <w:rPr>
          <w:b/>
        </w:rPr>
        <w:fldChar w:fldCharType="begin"/>
      </w:r>
      <w:r w:rsidR="007801E4">
        <w:rPr>
          <w:b/>
        </w:rPr>
        <w:instrText xml:space="preserve"> INCLUDEPICTURE  "http://entrecomillas.com.co/wp-content/uploads/2014/09/logo_20congreso_1.png" \* MERGEFORMATINET </w:instrText>
      </w:r>
      <w:r w:rsidR="007801E4">
        <w:rPr>
          <w:b/>
        </w:rPr>
        <w:fldChar w:fldCharType="separate"/>
      </w:r>
      <w:r w:rsidR="005B6318">
        <w:rPr>
          <w:b/>
        </w:rPr>
        <w:fldChar w:fldCharType="begin"/>
      </w:r>
      <w:r w:rsidR="005B6318">
        <w:rPr>
          <w:b/>
        </w:rPr>
        <w:instrText xml:space="preserve"> </w:instrText>
      </w:r>
      <w:r w:rsidR="005B6318">
        <w:rPr>
          <w:b/>
        </w:rPr>
        <w:instrText>INCLUDEPICTURE  "http://entrecomillas.com.co/wp-content</w:instrText>
      </w:r>
      <w:r w:rsidR="005B6318">
        <w:rPr>
          <w:b/>
        </w:rPr>
        <w:instrText>/uploads/2014/09/logo_20congreso_1.png" \* MERGEFORMATINET</w:instrText>
      </w:r>
      <w:r w:rsidR="005B6318">
        <w:rPr>
          <w:b/>
        </w:rPr>
        <w:instrText xml:space="preserve"> </w:instrText>
      </w:r>
      <w:r w:rsidR="005B6318">
        <w:rPr>
          <w:b/>
        </w:rPr>
        <w:fldChar w:fldCharType="separate"/>
      </w:r>
      <w:r w:rsidR="000F6F24">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5B6318">
        <w:rPr>
          <w:b/>
        </w:rPr>
        <w:fldChar w:fldCharType="end"/>
      </w:r>
      <w:r w:rsidR="007801E4">
        <w:rPr>
          <w:b/>
        </w:rPr>
        <w:fldChar w:fldCharType="end"/>
      </w:r>
      <w:r w:rsidR="00AD16E7">
        <w:rPr>
          <w:b/>
        </w:rPr>
        <w:fldChar w:fldCharType="end"/>
      </w:r>
      <w:r w:rsidR="003A3747">
        <w:rPr>
          <w:b/>
        </w:rPr>
        <w:fldChar w:fldCharType="end"/>
      </w:r>
      <w:r w:rsidR="00F65D60">
        <w:rPr>
          <w:b/>
        </w:rPr>
        <w:fldChar w:fldCharType="end"/>
      </w:r>
      <w:r w:rsidR="007B44B2">
        <w:rPr>
          <w:b/>
        </w:rPr>
        <w:fldChar w:fldCharType="end"/>
      </w:r>
      <w:r w:rsidR="00575E25">
        <w:rPr>
          <w:b/>
        </w:rPr>
        <w:fldChar w:fldCharType="end"/>
      </w:r>
      <w:r w:rsidR="00564901">
        <w:rPr>
          <w:b/>
        </w:rPr>
        <w:fldChar w:fldCharType="end"/>
      </w:r>
      <w:r w:rsidR="006C18E3">
        <w:rPr>
          <w:b/>
        </w:rPr>
        <w:fldChar w:fldCharType="end"/>
      </w:r>
      <w:r w:rsidR="00807E3A">
        <w:rPr>
          <w:b/>
        </w:rPr>
        <w:fldChar w:fldCharType="end"/>
      </w:r>
      <w:r w:rsidR="001D6577">
        <w:rPr>
          <w:b/>
        </w:rPr>
        <w:fldChar w:fldCharType="end"/>
      </w:r>
      <w:r w:rsidR="0095483E">
        <w:rPr>
          <w:b/>
        </w:rPr>
        <w:fldChar w:fldCharType="end"/>
      </w:r>
      <w:r w:rsidR="00EF1ECB">
        <w:rPr>
          <w:b/>
        </w:rPr>
        <w:fldChar w:fldCharType="end"/>
      </w:r>
      <w:r w:rsidR="001E25D4">
        <w:rPr>
          <w:b/>
        </w:rPr>
        <w:fldChar w:fldCharType="end"/>
      </w:r>
      <w:r w:rsidR="00562242">
        <w:rPr>
          <w:b/>
        </w:rPr>
        <w:fldChar w:fldCharType="end"/>
      </w:r>
      <w:r w:rsidR="00160893">
        <w:rPr>
          <w:b/>
        </w:rPr>
        <w:fldChar w:fldCharType="end"/>
      </w:r>
      <w:r w:rsidR="00452283">
        <w:rPr>
          <w:b/>
        </w:rPr>
        <w:fldChar w:fldCharType="end"/>
      </w:r>
      <w:r w:rsidR="009B0EB5">
        <w:rPr>
          <w:b/>
        </w:rPr>
        <w:fldChar w:fldCharType="end"/>
      </w:r>
      <w:r w:rsidR="00CB4DC9">
        <w:rPr>
          <w:b/>
        </w:rPr>
        <w:fldChar w:fldCharType="end"/>
      </w:r>
      <w:r w:rsidR="006F054D">
        <w:rPr>
          <w:b/>
        </w:rPr>
        <w:fldChar w:fldCharType="end"/>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DC38BB" w:rsidRDefault="00163C52" w:rsidP="00DC38BB">
      <w:pPr>
        <w:spacing w:after="0" w:line="240" w:lineRule="auto"/>
        <w:jc w:val="center"/>
        <w:rPr>
          <w:rFonts w:ascii="Calibri" w:hAnsi="Calibri" w:cs="Arial"/>
          <w:b/>
          <w:color w:val="000000"/>
          <w:sz w:val="24"/>
          <w:szCs w:val="24"/>
        </w:rPr>
      </w:pPr>
    </w:p>
    <w:p w14:paraId="5A9A6579" w14:textId="77777777" w:rsidR="00DC38BB" w:rsidRPr="00FC6762" w:rsidRDefault="00E5100E" w:rsidP="00DC38BB">
      <w:pPr>
        <w:spacing w:after="0" w:line="240" w:lineRule="auto"/>
        <w:jc w:val="center"/>
        <w:rPr>
          <w:rFonts w:ascii="Arial Narrow" w:hAnsi="Arial Narrow" w:cs="Arial"/>
          <w:b/>
          <w:color w:val="000000"/>
        </w:rPr>
      </w:pPr>
      <w:r w:rsidRPr="00FC6762">
        <w:rPr>
          <w:rFonts w:ascii="Arial Narrow" w:hAnsi="Arial Narrow" w:cs="Arial"/>
          <w:b/>
          <w:color w:val="000000"/>
        </w:rPr>
        <w:t xml:space="preserve">TEXTO APROBADO EN LA COMISIÓN PRIMERA CONSTITUCIONAL PERMANENTE DE LA HONORABLE CÁMARA DE REPRESENTANTES EN PRIMER DEBATE </w:t>
      </w:r>
    </w:p>
    <w:p w14:paraId="06429130" w14:textId="13575CA7" w:rsidR="00FC6762" w:rsidRPr="00FC6762" w:rsidRDefault="00E5100E" w:rsidP="00FC6762">
      <w:pPr>
        <w:spacing w:after="0" w:line="240" w:lineRule="auto"/>
        <w:jc w:val="center"/>
        <w:rPr>
          <w:rFonts w:ascii="Arial Narrow" w:eastAsia="Constantia" w:hAnsi="Arial Narrow" w:cs="Constantia"/>
          <w:b/>
        </w:rPr>
      </w:pPr>
      <w:r w:rsidRPr="00FC6762">
        <w:rPr>
          <w:rFonts w:ascii="Arial Narrow" w:eastAsia="Bookman Old Style" w:hAnsi="Arial Narrow" w:cs="Arial"/>
          <w:b/>
        </w:rPr>
        <w:t xml:space="preserve">AL PROYECTO </w:t>
      </w:r>
      <w:r w:rsidR="00DC38BB" w:rsidRPr="00FC6762">
        <w:rPr>
          <w:rFonts w:ascii="Arial Narrow" w:eastAsia="Montserrat" w:hAnsi="Arial Narrow" w:cs="Arial"/>
          <w:b/>
          <w:lang w:val="it-IT" w:eastAsia="es-CO"/>
        </w:rPr>
        <w:t xml:space="preserve">DE LEY </w:t>
      </w:r>
      <w:r w:rsidR="00E5217E" w:rsidRPr="00FC6762">
        <w:rPr>
          <w:rFonts w:ascii="Arial Narrow" w:eastAsia="Montserrat" w:hAnsi="Arial Narrow" w:cs="Arial"/>
          <w:b/>
          <w:lang w:val="it-IT" w:eastAsia="es-CO"/>
        </w:rPr>
        <w:t>No</w:t>
      </w:r>
      <w:r w:rsidRPr="00FC6762">
        <w:rPr>
          <w:rFonts w:ascii="Arial Narrow" w:eastAsia="Montserrat" w:hAnsi="Arial Narrow" w:cs="Arial"/>
          <w:b/>
          <w:lang w:val="it-IT" w:eastAsia="es-CO"/>
        </w:rPr>
        <w:t xml:space="preserve">. </w:t>
      </w:r>
      <w:r w:rsidR="00FC6762" w:rsidRPr="00FC6762">
        <w:rPr>
          <w:rFonts w:ascii="Arial Narrow" w:eastAsia="Constantia" w:hAnsi="Arial Narrow" w:cs="Constantia"/>
          <w:b/>
        </w:rPr>
        <w:t>280/2022 CÁMARA</w:t>
      </w:r>
    </w:p>
    <w:p w14:paraId="25055F00" w14:textId="77777777" w:rsidR="00FC6762" w:rsidRPr="00FC6762" w:rsidRDefault="00FC6762" w:rsidP="00FC6762">
      <w:pPr>
        <w:jc w:val="center"/>
        <w:rPr>
          <w:rFonts w:ascii="Arial Narrow" w:eastAsia="Constantia" w:hAnsi="Arial Narrow" w:cs="Constantia"/>
          <w:b/>
        </w:rPr>
      </w:pPr>
    </w:p>
    <w:p w14:paraId="5A1A3B7F" w14:textId="2660253E" w:rsidR="00FC6762" w:rsidRPr="00FC6762" w:rsidRDefault="00FC6762" w:rsidP="00FC6762">
      <w:pPr>
        <w:jc w:val="center"/>
        <w:rPr>
          <w:rFonts w:ascii="Arial Narrow" w:eastAsia="Constantia" w:hAnsi="Arial Narrow" w:cs="Constantia"/>
          <w:b/>
        </w:rPr>
      </w:pPr>
      <w:r w:rsidRPr="00FC6762">
        <w:rPr>
          <w:rFonts w:ascii="Arial Narrow" w:eastAsia="Constantia" w:hAnsi="Arial Narrow" w:cs="Constantia"/>
          <w:b/>
        </w:rPr>
        <w:t>“POR MEDIO DE LA CUAL SE REFORMA LA LEY 1448 DE 2011, CON EL FIN DE DOTAR DE FACULTADES JURISDICCIONALES A LA UNIDAD ADMINISTRATIVA ESPECIAL DE GESTIÓN DE RESTITUCIÓN DE TIERRAS DESPOJADAS PARA ADELANTAR EL PROCESO DE RESTITUCIÓN DE TIERRAS POR VÍA ADMINISTRATIVA Y SE DICTAN OTRAS DISPOSICIONES”</w:t>
      </w:r>
    </w:p>
    <w:p w14:paraId="3B694F54" w14:textId="77777777" w:rsidR="00FC6762" w:rsidRPr="00FC6762" w:rsidRDefault="00FC6762" w:rsidP="00FC6762">
      <w:pPr>
        <w:rPr>
          <w:rFonts w:ascii="Arial Narrow" w:eastAsia="Constantia" w:hAnsi="Arial Narrow" w:cs="Constantia"/>
          <w:b/>
        </w:rPr>
      </w:pPr>
    </w:p>
    <w:p w14:paraId="52151B56" w14:textId="77777777" w:rsidR="00FC6762" w:rsidRPr="00FC6762" w:rsidRDefault="00FC6762" w:rsidP="00FC6762">
      <w:pPr>
        <w:jc w:val="center"/>
        <w:rPr>
          <w:rFonts w:ascii="Arial Narrow" w:eastAsia="Constantia" w:hAnsi="Arial Narrow" w:cs="Constantia"/>
          <w:b/>
        </w:rPr>
      </w:pPr>
      <w:r w:rsidRPr="00FC6762">
        <w:rPr>
          <w:rFonts w:ascii="Arial Narrow" w:eastAsia="Constantia" w:hAnsi="Arial Narrow" w:cs="Constantia"/>
          <w:b/>
        </w:rPr>
        <w:t>EL CONGRESO DE COLOMBIA</w:t>
      </w:r>
    </w:p>
    <w:p w14:paraId="0EC69992" w14:textId="77777777" w:rsidR="00FC6762" w:rsidRPr="00FC6762" w:rsidRDefault="00FC6762" w:rsidP="00FC6762">
      <w:pPr>
        <w:jc w:val="center"/>
        <w:rPr>
          <w:rFonts w:ascii="Arial Narrow" w:eastAsia="Constantia" w:hAnsi="Arial Narrow" w:cs="Constantia"/>
          <w:b/>
        </w:rPr>
      </w:pPr>
    </w:p>
    <w:p w14:paraId="73FE3C05" w14:textId="77777777" w:rsidR="00FC6762" w:rsidRPr="00FC6762" w:rsidRDefault="00FC6762" w:rsidP="00FC6762">
      <w:pPr>
        <w:jc w:val="center"/>
        <w:rPr>
          <w:rFonts w:ascii="Arial Narrow" w:eastAsia="Constantia" w:hAnsi="Arial Narrow" w:cs="Constantia"/>
          <w:b/>
        </w:rPr>
      </w:pPr>
      <w:r w:rsidRPr="00FC6762">
        <w:rPr>
          <w:rFonts w:ascii="Arial Narrow" w:eastAsia="Constantia" w:hAnsi="Arial Narrow" w:cs="Constantia"/>
          <w:b/>
        </w:rPr>
        <w:t>DECRETA:</w:t>
      </w:r>
    </w:p>
    <w:p w14:paraId="7B517EAE" w14:textId="77777777" w:rsidR="00FC6762" w:rsidRPr="00FC6762" w:rsidRDefault="00FC6762" w:rsidP="00FC6762">
      <w:pPr>
        <w:rPr>
          <w:rFonts w:ascii="Arial Narrow" w:eastAsia="Constantia" w:hAnsi="Arial Narrow" w:cs="Constantia"/>
        </w:rPr>
      </w:pPr>
    </w:p>
    <w:p w14:paraId="0075C496" w14:textId="11CD44EC" w:rsidR="00FC6762" w:rsidRPr="0042148B" w:rsidRDefault="00FC6762" w:rsidP="00FC6762">
      <w:pPr>
        <w:pStyle w:val="Textoindependiente"/>
        <w:spacing w:line="276" w:lineRule="auto"/>
        <w:ind w:right="112"/>
        <w:jc w:val="both"/>
        <w:rPr>
          <w:rFonts w:ascii="Arial Narrow" w:hAnsi="Arial Narrow"/>
          <w:bCs/>
          <w:spacing w:val="-10"/>
          <w:sz w:val="22"/>
          <w:szCs w:val="22"/>
        </w:rPr>
      </w:pPr>
      <w:r w:rsidRPr="0042148B">
        <w:rPr>
          <w:rFonts w:ascii="Arial Narrow" w:hAnsi="Arial Narrow"/>
          <w:b/>
          <w:sz w:val="22"/>
          <w:szCs w:val="22"/>
        </w:rPr>
        <w:t>Artículo</w:t>
      </w:r>
      <w:r w:rsidRPr="0042148B">
        <w:rPr>
          <w:rFonts w:ascii="Arial Narrow" w:hAnsi="Arial Narrow"/>
          <w:b/>
          <w:spacing w:val="-9"/>
          <w:sz w:val="22"/>
          <w:szCs w:val="22"/>
        </w:rPr>
        <w:t xml:space="preserve"> </w:t>
      </w:r>
      <w:r w:rsidRPr="0042148B">
        <w:rPr>
          <w:rFonts w:ascii="Arial Narrow" w:hAnsi="Arial Narrow"/>
          <w:b/>
          <w:sz w:val="22"/>
          <w:szCs w:val="22"/>
        </w:rPr>
        <w:t>1°.</w:t>
      </w:r>
      <w:r w:rsidRPr="0042148B">
        <w:rPr>
          <w:rFonts w:ascii="Arial Narrow" w:hAnsi="Arial Narrow"/>
          <w:b/>
          <w:spacing w:val="-9"/>
          <w:sz w:val="22"/>
          <w:szCs w:val="22"/>
        </w:rPr>
        <w:t xml:space="preserve"> </w:t>
      </w:r>
      <w:r w:rsidRPr="0042148B">
        <w:rPr>
          <w:rFonts w:ascii="Arial Narrow" w:hAnsi="Arial Narrow"/>
          <w:b/>
          <w:sz w:val="22"/>
          <w:szCs w:val="22"/>
        </w:rPr>
        <w:t>Objeto.</w:t>
      </w:r>
      <w:r w:rsidRPr="0042148B">
        <w:rPr>
          <w:rFonts w:ascii="Arial Narrow" w:hAnsi="Arial Narrow"/>
          <w:b/>
          <w:spacing w:val="-10"/>
          <w:sz w:val="22"/>
          <w:szCs w:val="22"/>
        </w:rPr>
        <w:t xml:space="preserve"> </w:t>
      </w:r>
      <w:r w:rsidRPr="0042148B">
        <w:rPr>
          <w:rFonts w:ascii="Arial Narrow" w:hAnsi="Arial Narrow"/>
          <w:sz w:val="22"/>
          <w:szCs w:val="22"/>
        </w:rPr>
        <w:t xml:space="preserve">La presente Ley tiene por objeto agilizar el </w:t>
      </w:r>
      <w:r w:rsidR="009A69B9">
        <w:rPr>
          <w:rFonts w:ascii="Arial Narrow" w:hAnsi="Arial Narrow"/>
          <w:sz w:val="22"/>
          <w:szCs w:val="22"/>
        </w:rPr>
        <w:t>procedimiento</w:t>
      </w:r>
      <w:r w:rsidRPr="0042148B">
        <w:rPr>
          <w:rFonts w:ascii="Arial Narrow" w:hAnsi="Arial Narrow"/>
          <w:sz w:val="22"/>
          <w:szCs w:val="22"/>
        </w:rPr>
        <w:t xml:space="preserve"> de restitución de tierras despojadas</w:t>
      </w:r>
      <w:r w:rsidR="009A69B9">
        <w:rPr>
          <w:rFonts w:ascii="Arial Narrow" w:hAnsi="Arial Narrow"/>
          <w:sz w:val="22"/>
          <w:szCs w:val="22"/>
        </w:rPr>
        <w:t xml:space="preserve"> o abandonadas forzosamente</w:t>
      </w:r>
      <w:r w:rsidRPr="0042148B">
        <w:rPr>
          <w:rFonts w:ascii="Arial Narrow" w:hAnsi="Arial Narrow"/>
          <w:sz w:val="22"/>
          <w:szCs w:val="22"/>
        </w:rPr>
        <w:t>, mediante la modificación de la Ley 1448 de 2011, dotando de facultades jurisdiccionales excepcionales a la Unidad Administrativa Especial de Gestión de Restitución de Tierras Despoja</w:t>
      </w:r>
      <w:r w:rsidR="009A69B9">
        <w:rPr>
          <w:rFonts w:ascii="Arial Narrow" w:hAnsi="Arial Narrow"/>
          <w:sz w:val="22"/>
          <w:szCs w:val="22"/>
        </w:rPr>
        <w:t xml:space="preserve">das para que adelante y decida </w:t>
      </w:r>
      <w:r w:rsidRPr="0042148B">
        <w:rPr>
          <w:rFonts w:ascii="Arial Narrow" w:hAnsi="Arial Narrow"/>
          <w:sz w:val="22"/>
          <w:szCs w:val="22"/>
        </w:rPr>
        <w:t>l</w:t>
      </w:r>
      <w:r w:rsidR="009A69B9">
        <w:rPr>
          <w:rFonts w:ascii="Arial Narrow" w:hAnsi="Arial Narrow"/>
          <w:sz w:val="22"/>
          <w:szCs w:val="22"/>
        </w:rPr>
        <w:t>os</w:t>
      </w:r>
      <w:r w:rsidRPr="0042148B">
        <w:rPr>
          <w:rFonts w:ascii="Arial Narrow" w:hAnsi="Arial Narrow"/>
          <w:sz w:val="22"/>
          <w:szCs w:val="22"/>
        </w:rPr>
        <w:t xml:space="preserve"> proceso</w:t>
      </w:r>
      <w:r w:rsidR="009A69B9">
        <w:rPr>
          <w:rFonts w:ascii="Arial Narrow" w:hAnsi="Arial Narrow"/>
          <w:sz w:val="22"/>
          <w:szCs w:val="22"/>
        </w:rPr>
        <w:t>s</w:t>
      </w:r>
      <w:r w:rsidRPr="0042148B">
        <w:rPr>
          <w:rFonts w:ascii="Arial Narrow" w:hAnsi="Arial Narrow"/>
          <w:sz w:val="22"/>
          <w:szCs w:val="22"/>
        </w:rPr>
        <w:t xml:space="preserve"> de restitución de tierras, en aquellos casos en los que en el trámite de inclusión en el Registro de Tierras Despojadas y Abandonadas Forz</w:t>
      </w:r>
      <w:r w:rsidR="009A69B9">
        <w:rPr>
          <w:rFonts w:ascii="Arial Narrow" w:hAnsi="Arial Narrow"/>
          <w:sz w:val="22"/>
          <w:szCs w:val="22"/>
        </w:rPr>
        <w:t>osamente</w:t>
      </w:r>
      <w:r w:rsidRPr="0042148B">
        <w:rPr>
          <w:rFonts w:ascii="Arial Narrow" w:hAnsi="Arial Narrow"/>
          <w:sz w:val="22"/>
          <w:szCs w:val="22"/>
        </w:rPr>
        <w:t xml:space="preserve"> no concurran terceros ni se identifiquen propietarios, poseedores u ocupantes distintos al solicitante.</w:t>
      </w:r>
    </w:p>
    <w:p w14:paraId="41036D35" w14:textId="77777777" w:rsidR="00FC6762" w:rsidRPr="0042148B" w:rsidRDefault="00FC6762" w:rsidP="00FC6762">
      <w:pPr>
        <w:pStyle w:val="Textoindependiente"/>
        <w:spacing w:line="276" w:lineRule="auto"/>
        <w:rPr>
          <w:rFonts w:ascii="Arial Narrow" w:hAnsi="Arial Narrow"/>
          <w:sz w:val="22"/>
          <w:szCs w:val="22"/>
        </w:rPr>
      </w:pPr>
    </w:p>
    <w:p w14:paraId="3B81655E" w14:textId="77777777" w:rsidR="00FC6762" w:rsidRPr="0042148B" w:rsidRDefault="00FC6762" w:rsidP="00FC6762">
      <w:pPr>
        <w:pStyle w:val="Textoindependiente"/>
        <w:spacing w:line="276" w:lineRule="auto"/>
        <w:jc w:val="both"/>
        <w:rPr>
          <w:rFonts w:ascii="Arial Narrow" w:hAnsi="Arial Narrow"/>
          <w:sz w:val="22"/>
          <w:szCs w:val="22"/>
        </w:rPr>
      </w:pPr>
      <w:r w:rsidRPr="0042148B">
        <w:rPr>
          <w:rFonts w:ascii="Arial Narrow" w:hAnsi="Arial Narrow"/>
          <w:b/>
          <w:bCs/>
          <w:sz w:val="22"/>
          <w:szCs w:val="22"/>
        </w:rPr>
        <w:t>Artículo 2°. Competencia y procedimiento</w:t>
      </w:r>
      <w:r w:rsidRPr="0042148B">
        <w:rPr>
          <w:rFonts w:ascii="Arial Narrow" w:hAnsi="Arial Narrow"/>
          <w:sz w:val="22"/>
          <w:szCs w:val="22"/>
        </w:rPr>
        <w:t>. En los casos previstos en el artículo anterior, el procedimiento administrativo para la inclusión en el RTDAF será adelantado por la Dirección Territorial de la Unidad Administrativa Especial de Gestión de Restitución de Tierras Despojadas con competencia en el área en la que se encuentre el predio objeto de la solicitud.</w:t>
      </w:r>
    </w:p>
    <w:p w14:paraId="6E1AA7A7" w14:textId="77777777" w:rsidR="00FC6762" w:rsidRPr="0042148B" w:rsidRDefault="00FC6762" w:rsidP="00FC6762">
      <w:pPr>
        <w:pStyle w:val="Textoindependiente"/>
        <w:spacing w:line="276" w:lineRule="auto"/>
        <w:jc w:val="both"/>
        <w:rPr>
          <w:rFonts w:ascii="Arial Narrow" w:hAnsi="Arial Narrow"/>
          <w:sz w:val="22"/>
          <w:szCs w:val="22"/>
        </w:rPr>
      </w:pPr>
    </w:p>
    <w:p w14:paraId="0F9EB013" w14:textId="77777777" w:rsidR="00FC6762" w:rsidRPr="0042148B" w:rsidRDefault="00FC6762" w:rsidP="00FC6762">
      <w:pPr>
        <w:pStyle w:val="Textoindependiente"/>
        <w:spacing w:line="276" w:lineRule="auto"/>
        <w:jc w:val="both"/>
        <w:rPr>
          <w:rFonts w:ascii="Arial Narrow" w:hAnsi="Arial Narrow"/>
          <w:sz w:val="22"/>
          <w:szCs w:val="22"/>
        </w:rPr>
      </w:pPr>
      <w:r w:rsidRPr="0042148B">
        <w:rPr>
          <w:rFonts w:ascii="Arial Narrow" w:hAnsi="Arial Narrow"/>
          <w:sz w:val="22"/>
          <w:szCs w:val="22"/>
        </w:rPr>
        <w:t>Una vez ejecutoriada la decisión de la inclusión del predio en el RTDAF, el expediente será trasladado a la Dirección Jurídica de Restitución para que decida la restitución y adopte las medidas correspondientes mediante resolución motivada.</w:t>
      </w:r>
    </w:p>
    <w:p w14:paraId="55D58CDC" w14:textId="77777777" w:rsidR="00FC6762" w:rsidRPr="0042148B" w:rsidRDefault="00FC6762" w:rsidP="00FC6762">
      <w:pPr>
        <w:pStyle w:val="Textoindependiente"/>
        <w:spacing w:line="276" w:lineRule="auto"/>
        <w:jc w:val="both"/>
        <w:rPr>
          <w:rFonts w:ascii="Arial Narrow" w:hAnsi="Arial Narrow"/>
          <w:sz w:val="22"/>
          <w:szCs w:val="22"/>
        </w:rPr>
      </w:pPr>
    </w:p>
    <w:p w14:paraId="7C89CA74" w14:textId="77777777" w:rsidR="00FC6762" w:rsidRPr="0042148B" w:rsidRDefault="00FC6762" w:rsidP="00FC6762">
      <w:pPr>
        <w:pStyle w:val="Textoindependiente"/>
        <w:spacing w:line="276" w:lineRule="auto"/>
        <w:jc w:val="both"/>
        <w:rPr>
          <w:rFonts w:ascii="Arial Narrow" w:hAnsi="Arial Narrow"/>
          <w:sz w:val="22"/>
          <w:szCs w:val="22"/>
        </w:rPr>
      </w:pPr>
      <w:r w:rsidRPr="0042148B">
        <w:rPr>
          <w:rFonts w:ascii="Arial Narrow" w:hAnsi="Arial Narrow"/>
          <w:b/>
          <w:bCs/>
          <w:sz w:val="22"/>
          <w:szCs w:val="22"/>
        </w:rPr>
        <w:t xml:space="preserve">Artículo 3°. Recursos. </w:t>
      </w:r>
      <w:r w:rsidRPr="0042148B">
        <w:rPr>
          <w:rFonts w:ascii="Arial Narrow" w:hAnsi="Arial Narrow"/>
          <w:sz w:val="22"/>
          <w:szCs w:val="22"/>
        </w:rPr>
        <w:t>Contra la decisión de la Dirección Jurídica de la Unidad Administrativa Especial de Gestión de Restitución de Tierras Despojadas que resuelve la restitución en los casos previstos en esta ley, procede el recurso de reposición.</w:t>
      </w:r>
    </w:p>
    <w:p w14:paraId="4D28D1FB" w14:textId="77777777" w:rsidR="00FC6762" w:rsidRPr="0042148B" w:rsidRDefault="00FC6762" w:rsidP="00FC6762">
      <w:pPr>
        <w:pStyle w:val="Textoindependiente"/>
        <w:spacing w:line="276" w:lineRule="auto"/>
        <w:jc w:val="both"/>
        <w:rPr>
          <w:rFonts w:ascii="Arial Narrow" w:hAnsi="Arial Narrow"/>
          <w:sz w:val="22"/>
          <w:szCs w:val="22"/>
        </w:rPr>
      </w:pPr>
    </w:p>
    <w:p w14:paraId="320C5E2E" w14:textId="77777777" w:rsidR="00FC6762" w:rsidRDefault="00FC6762" w:rsidP="00FC6762">
      <w:pPr>
        <w:pStyle w:val="Textoindependiente"/>
        <w:spacing w:line="276" w:lineRule="auto"/>
        <w:jc w:val="both"/>
        <w:rPr>
          <w:rFonts w:ascii="Arial Narrow" w:hAnsi="Arial Narrow"/>
          <w:sz w:val="22"/>
          <w:szCs w:val="22"/>
        </w:rPr>
      </w:pPr>
      <w:r w:rsidRPr="0042148B">
        <w:rPr>
          <w:rFonts w:ascii="Arial Narrow" w:hAnsi="Arial Narrow"/>
          <w:b/>
          <w:bCs/>
          <w:sz w:val="22"/>
          <w:szCs w:val="22"/>
        </w:rPr>
        <w:t xml:space="preserve">Artículo 4°.  Pérdida de competencia. </w:t>
      </w:r>
      <w:r w:rsidRPr="0042148B">
        <w:rPr>
          <w:rFonts w:ascii="Arial Narrow" w:hAnsi="Arial Narrow"/>
          <w:sz w:val="22"/>
          <w:szCs w:val="22"/>
        </w:rPr>
        <w:t xml:space="preserve">Si en el curso de la actuación adelantada por la Dirección Jurídica de Restitución comparecen terceros, propietarios, poseedores u ocupantes que no se presentaron en el trámite administrativo de inscripción en el Registro de Tierras Despojadas y Abandonadas Forzosamente, esta </w:t>
      </w:r>
      <w:r w:rsidRPr="0042148B">
        <w:rPr>
          <w:rFonts w:ascii="Arial Narrow" w:hAnsi="Arial Narrow"/>
          <w:sz w:val="22"/>
          <w:szCs w:val="22"/>
        </w:rPr>
        <w:lastRenderedPageBreak/>
        <w:t xml:space="preserve">dependencia perderá competencia para seguir conociendo del asunto y devolverá el expediente a la Dirección Territorial respectiva, para que adelante, si es del caso, el trámite judicial. </w:t>
      </w:r>
    </w:p>
    <w:p w14:paraId="3F3A5399" w14:textId="77777777" w:rsidR="00FC6762" w:rsidRDefault="00FC6762" w:rsidP="00FC6762">
      <w:pPr>
        <w:pStyle w:val="Textoindependiente"/>
        <w:spacing w:line="276" w:lineRule="auto"/>
        <w:jc w:val="both"/>
        <w:rPr>
          <w:rFonts w:ascii="Arial Narrow" w:hAnsi="Arial Narrow"/>
          <w:sz w:val="22"/>
          <w:szCs w:val="22"/>
        </w:rPr>
      </w:pPr>
    </w:p>
    <w:p w14:paraId="3BA5F491" w14:textId="77777777" w:rsidR="00FC6762" w:rsidRPr="0042148B" w:rsidRDefault="00FC6762" w:rsidP="00A71CE2">
      <w:pPr>
        <w:pStyle w:val="Ttulo1"/>
        <w:ind w:left="97" w:right="108"/>
        <w:jc w:val="center"/>
        <w:rPr>
          <w:rFonts w:ascii="Arial Narrow" w:hAnsi="Arial Narrow"/>
          <w:b w:val="0"/>
          <w:sz w:val="22"/>
          <w:szCs w:val="22"/>
        </w:rPr>
      </w:pPr>
      <w:r w:rsidRPr="0042148B">
        <w:rPr>
          <w:rFonts w:ascii="Arial Narrow" w:hAnsi="Arial Narrow"/>
          <w:sz w:val="22"/>
          <w:szCs w:val="22"/>
        </w:rPr>
        <w:t>CAPÍTULO</w:t>
      </w:r>
      <w:r w:rsidRPr="0042148B">
        <w:rPr>
          <w:rFonts w:ascii="Arial Narrow" w:hAnsi="Arial Narrow"/>
          <w:spacing w:val="1"/>
          <w:sz w:val="22"/>
          <w:szCs w:val="22"/>
        </w:rPr>
        <w:t xml:space="preserve"> </w:t>
      </w:r>
      <w:r w:rsidRPr="0042148B">
        <w:rPr>
          <w:rFonts w:ascii="Arial Narrow" w:hAnsi="Arial Narrow"/>
          <w:sz w:val="22"/>
          <w:szCs w:val="22"/>
        </w:rPr>
        <w:t>I</w:t>
      </w:r>
    </w:p>
    <w:p w14:paraId="68A42C4D" w14:textId="77777777" w:rsidR="00FC6762" w:rsidRPr="0042148B" w:rsidRDefault="00FC6762" w:rsidP="00FC6762">
      <w:pPr>
        <w:spacing w:before="182"/>
        <w:ind w:left="270" w:right="285" w:hanging="13"/>
        <w:jc w:val="center"/>
        <w:rPr>
          <w:rFonts w:ascii="Arial Narrow" w:hAnsi="Arial Narrow"/>
          <w:b/>
        </w:rPr>
      </w:pPr>
      <w:r w:rsidRPr="0042148B">
        <w:rPr>
          <w:rFonts w:ascii="Arial Narrow" w:hAnsi="Arial Narrow"/>
          <w:b/>
        </w:rPr>
        <w:t>OTORGAMIENTO DE FACULTADES A LA UNIDAD ADMINISTRATIVA</w:t>
      </w:r>
      <w:r w:rsidRPr="0042148B">
        <w:rPr>
          <w:rFonts w:ascii="Arial Narrow" w:hAnsi="Arial Narrow"/>
          <w:b/>
          <w:spacing w:val="1"/>
        </w:rPr>
        <w:t xml:space="preserve"> </w:t>
      </w:r>
      <w:r w:rsidRPr="0042148B">
        <w:rPr>
          <w:rFonts w:ascii="Arial Narrow" w:hAnsi="Arial Narrow"/>
          <w:b/>
        </w:rPr>
        <w:t>ESPECIAL DE GESTIÓN DE RESTITUCIÓN DE TIERRAS DESPOJADAS PARA</w:t>
      </w:r>
      <w:r w:rsidRPr="0042148B">
        <w:rPr>
          <w:rFonts w:ascii="Arial Narrow" w:hAnsi="Arial Narrow"/>
          <w:b/>
          <w:spacing w:val="-55"/>
        </w:rPr>
        <w:t xml:space="preserve"> </w:t>
      </w:r>
      <w:r w:rsidRPr="0042148B">
        <w:rPr>
          <w:rFonts w:ascii="Arial Narrow" w:hAnsi="Arial Narrow"/>
          <w:b/>
        </w:rPr>
        <w:t>ADELANTAR EL PROCEDIMIENTO DE RESTITUCIÓN POR VÍA</w:t>
      </w:r>
      <w:r w:rsidRPr="0042148B">
        <w:rPr>
          <w:rFonts w:ascii="Arial Narrow" w:hAnsi="Arial Narrow"/>
          <w:b/>
          <w:spacing w:val="1"/>
        </w:rPr>
        <w:t xml:space="preserve"> </w:t>
      </w:r>
      <w:r w:rsidRPr="0042148B">
        <w:rPr>
          <w:rFonts w:ascii="Arial Narrow" w:hAnsi="Arial Narrow"/>
          <w:b/>
        </w:rPr>
        <w:t>ADMINISTRATIVA.</w:t>
      </w:r>
    </w:p>
    <w:p w14:paraId="7D4466B4" w14:textId="77777777" w:rsidR="00FC6762" w:rsidRDefault="00FC6762" w:rsidP="00FC6762">
      <w:pPr>
        <w:pStyle w:val="Ttulo1"/>
        <w:ind w:left="0" w:right="117"/>
        <w:rPr>
          <w:rFonts w:ascii="Arial Narrow" w:eastAsia="Arial MT" w:hAnsi="Arial Narrow" w:cs="Arial MT"/>
          <w:bCs w:val="0"/>
          <w:sz w:val="22"/>
          <w:szCs w:val="22"/>
          <w:u w:val="none"/>
        </w:rPr>
      </w:pPr>
    </w:p>
    <w:p w14:paraId="4424F456" w14:textId="77777777" w:rsidR="00FC6762" w:rsidRPr="00302ADD" w:rsidRDefault="00FC6762" w:rsidP="00FC6762">
      <w:pPr>
        <w:pStyle w:val="Ttulo1"/>
        <w:ind w:left="0" w:right="117"/>
        <w:rPr>
          <w:rFonts w:ascii="Arial Narrow" w:hAnsi="Arial Narrow"/>
          <w:sz w:val="22"/>
          <w:szCs w:val="22"/>
          <w:u w:val="none"/>
        </w:rPr>
      </w:pPr>
      <w:r w:rsidRPr="00302ADD">
        <w:rPr>
          <w:rFonts w:ascii="Arial Narrow" w:hAnsi="Arial Narrow"/>
          <w:spacing w:val="-1"/>
          <w:sz w:val="22"/>
          <w:szCs w:val="22"/>
          <w:u w:val="none"/>
        </w:rPr>
        <w:t>Artículo</w:t>
      </w:r>
      <w:r w:rsidRPr="00302ADD">
        <w:rPr>
          <w:rFonts w:ascii="Arial Narrow" w:hAnsi="Arial Narrow"/>
          <w:spacing w:val="-6"/>
          <w:sz w:val="22"/>
          <w:szCs w:val="22"/>
          <w:u w:val="none"/>
        </w:rPr>
        <w:t xml:space="preserve"> </w:t>
      </w:r>
      <w:r w:rsidRPr="00302ADD">
        <w:rPr>
          <w:rFonts w:ascii="Arial Narrow" w:hAnsi="Arial Narrow"/>
          <w:spacing w:val="-1"/>
          <w:sz w:val="22"/>
          <w:szCs w:val="22"/>
          <w:u w:val="none"/>
        </w:rPr>
        <w:t>5°.</w:t>
      </w:r>
      <w:r w:rsidRPr="00302ADD">
        <w:rPr>
          <w:rFonts w:ascii="Arial Narrow" w:hAnsi="Arial Narrow"/>
          <w:spacing w:val="-7"/>
          <w:sz w:val="22"/>
          <w:szCs w:val="22"/>
          <w:u w:val="none"/>
        </w:rPr>
        <w:t xml:space="preserve"> </w:t>
      </w:r>
      <w:r w:rsidRPr="00302ADD">
        <w:rPr>
          <w:rFonts w:ascii="Arial Narrow" w:hAnsi="Arial Narrow"/>
          <w:b w:val="0"/>
          <w:spacing w:val="-1"/>
          <w:sz w:val="22"/>
          <w:szCs w:val="22"/>
          <w:u w:val="none"/>
        </w:rPr>
        <w:t>Adiciónese</w:t>
      </w:r>
      <w:r w:rsidRPr="00302ADD">
        <w:rPr>
          <w:rFonts w:ascii="Arial Narrow" w:hAnsi="Arial Narrow"/>
          <w:b w:val="0"/>
          <w:spacing w:val="-7"/>
          <w:sz w:val="22"/>
          <w:szCs w:val="22"/>
          <w:u w:val="none"/>
        </w:rPr>
        <w:t xml:space="preserve"> </w:t>
      </w:r>
      <w:r w:rsidRPr="00302ADD">
        <w:rPr>
          <w:rFonts w:ascii="Arial Narrow" w:hAnsi="Arial Narrow"/>
          <w:b w:val="0"/>
          <w:spacing w:val="-1"/>
          <w:sz w:val="22"/>
          <w:szCs w:val="22"/>
          <w:u w:val="none"/>
        </w:rPr>
        <w:t>el</w:t>
      </w:r>
      <w:r w:rsidRPr="00302ADD">
        <w:rPr>
          <w:rFonts w:ascii="Arial Narrow" w:hAnsi="Arial Narrow"/>
          <w:b w:val="0"/>
          <w:spacing w:val="-7"/>
          <w:sz w:val="22"/>
          <w:szCs w:val="22"/>
          <w:u w:val="none"/>
        </w:rPr>
        <w:t xml:space="preserve"> </w:t>
      </w:r>
      <w:r w:rsidRPr="00302ADD">
        <w:rPr>
          <w:rFonts w:ascii="Arial Narrow" w:hAnsi="Arial Narrow"/>
          <w:b w:val="0"/>
          <w:spacing w:val="-1"/>
          <w:sz w:val="22"/>
          <w:szCs w:val="22"/>
          <w:u w:val="none"/>
        </w:rPr>
        <w:t>parágrafo</w:t>
      </w:r>
      <w:r w:rsidRPr="00302ADD">
        <w:rPr>
          <w:rFonts w:ascii="Arial Narrow" w:hAnsi="Arial Narrow"/>
          <w:b w:val="0"/>
          <w:spacing w:val="-12"/>
          <w:sz w:val="22"/>
          <w:szCs w:val="22"/>
          <w:u w:val="none"/>
        </w:rPr>
        <w:t xml:space="preserve"> </w:t>
      </w:r>
      <w:r w:rsidRPr="00302ADD">
        <w:rPr>
          <w:rFonts w:ascii="Arial Narrow" w:hAnsi="Arial Narrow"/>
          <w:b w:val="0"/>
          <w:spacing w:val="-1"/>
          <w:sz w:val="22"/>
          <w:szCs w:val="22"/>
          <w:u w:val="none"/>
        </w:rPr>
        <w:t>3°</w:t>
      </w:r>
      <w:r w:rsidRPr="00302ADD">
        <w:rPr>
          <w:rFonts w:ascii="Arial Narrow" w:hAnsi="Arial Narrow"/>
          <w:b w:val="0"/>
          <w:spacing w:val="-15"/>
          <w:sz w:val="22"/>
          <w:szCs w:val="22"/>
          <w:u w:val="none"/>
        </w:rPr>
        <w:t xml:space="preserve"> </w:t>
      </w:r>
      <w:r w:rsidRPr="00302ADD">
        <w:rPr>
          <w:rFonts w:ascii="Arial Narrow" w:hAnsi="Arial Narrow"/>
          <w:b w:val="0"/>
          <w:spacing w:val="-1"/>
          <w:sz w:val="22"/>
          <w:szCs w:val="22"/>
          <w:u w:val="none"/>
        </w:rPr>
        <w:t>al</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artículo</w:t>
      </w:r>
      <w:r w:rsidRPr="00302ADD">
        <w:rPr>
          <w:rFonts w:ascii="Arial Narrow" w:hAnsi="Arial Narrow"/>
          <w:b w:val="0"/>
          <w:spacing w:val="-6"/>
          <w:sz w:val="22"/>
          <w:szCs w:val="22"/>
          <w:u w:val="none"/>
        </w:rPr>
        <w:t xml:space="preserve"> </w:t>
      </w:r>
      <w:r w:rsidRPr="00302ADD">
        <w:rPr>
          <w:rFonts w:ascii="Arial Narrow" w:hAnsi="Arial Narrow"/>
          <w:b w:val="0"/>
          <w:sz w:val="22"/>
          <w:szCs w:val="22"/>
          <w:u w:val="none"/>
        </w:rPr>
        <w:t>76</w:t>
      </w:r>
      <w:r w:rsidRPr="00302ADD">
        <w:rPr>
          <w:rFonts w:ascii="Arial Narrow" w:hAnsi="Arial Narrow"/>
          <w:b w:val="0"/>
          <w:spacing w:val="-15"/>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la</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Ley</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1448</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2011,</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el</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 xml:space="preserve">cual </w:t>
      </w:r>
      <w:r w:rsidRPr="00302ADD">
        <w:rPr>
          <w:rFonts w:ascii="Arial Narrow" w:hAnsi="Arial Narrow"/>
          <w:b w:val="0"/>
          <w:spacing w:val="-56"/>
          <w:sz w:val="22"/>
          <w:szCs w:val="22"/>
          <w:u w:val="none"/>
        </w:rPr>
        <w:t xml:space="preserve"> </w:t>
      </w:r>
      <w:r w:rsidRPr="00302ADD">
        <w:rPr>
          <w:rFonts w:ascii="Arial Narrow" w:hAnsi="Arial Narrow"/>
          <w:b w:val="0"/>
          <w:sz w:val="22"/>
          <w:szCs w:val="22"/>
          <w:u w:val="none"/>
        </w:rPr>
        <w:t>quedará</w:t>
      </w:r>
      <w:r w:rsidRPr="00302ADD">
        <w:rPr>
          <w:rFonts w:ascii="Arial Narrow" w:hAnsi="Arial Narrow"/>
          <w:b w:val="0"/>
          <w:spacing w:val="-2"/>
          <w:sz w:val="22"/>
          <w:szCs w:val="22"/>
          <w:u w:val="none"/>
        </w:rPr>
        <w:t xml:space="preserve"> </w:t>
      </w:r>
      <w:r w:rsidRPr="00302ADD">
        <w:rPr>
          <w:rFonts w:ascii="Arial Narrow" w:hAnsi="Arial Narrow"/>
          <w:b w:val="0"/>
          <w:sz w:val="22"/>
          <w:szCs w:val="22"/>
          <w:u w:val="none"/>
        </w:rPr>
        <w:t>así:</w:t>
      </w:r>
    </w:p>
    <w:p w14:paraId="58BE6547" w14:textId="77777777" w:rsidR="00FC6762" w:rsidRPr="0042148B" w:rsidRDefault="00FC6762" w:rsidP="00FC6762">
      <w:pPr>
        <w:spacing w:before="152"/>
        <w:ind w:right="119"/>
        <w:rPr>
          <w:rFonts w:ascii="Arial Narrow" w:hAnsi="Arial Narrow"/>
          <w:b/>
        </w:rPr>
      </w:pPr>
      <w:r w:rsidRPr="0042148B">
        <w:rPr>
          <w:rFonts w:ascii="Arial Narrow" w:hAnsi="Arial Narrow"/>
          <w:b/>
        </w:rPr>
        <w:t>ARTÍCULO</w:t>
      </w:r>
      <w:r w:rsidRPr="0042148B">
        <w:rPr>
          <w:rFonts w:ascii="Arial Narrow" w:hAnsi="Arial Narrow"/>
          <w:b/>
          <w:spacing w:val="67"/>
        </w:rPr>
        <w:t xml:space="preserve"> </w:t>
      </w:r>
      <w:r w:rsidRPr="0042148B">
        <w:rPr>
          <w:rFonts w:ascii="Arial Narrow" w:hAnsi="Arial Narrow"/>
          <w:b/>
        </w:rPr>
        <w:t>76.</w:t>
      </w:r>
      <w:r w:rsidRPr="0042148B">
        <w:rPr>
          <w:rFonts w:ascii="Arial Narrow" w:hAnsi="Arial Narrow"/>
          <w:b/>
          <w:spacing w:val="63"/>
        </w:rPr>
        <w:t xml:space="preserve"> </w:t>
      </w:r>
      <w:r w:rsidRPr="0042148B">
        <w:rPr>
          <w:rFonts w:ascii="Arial Narrow" w:hAnsi="Arial Narrow"/>
          <w:b/>
        </w:rPr>
        <w:t>REGISTRO</w:t>
      </w:r>
      <w:r w:rsidRPr="0042148B">
        <w:rPr>
          <w:rFonts w:ascii="Arial Narrow" w:hAnsi="Arial Narrow"/>
          <w:b/>
          <w:spacing w:val="67"/>
        </w:rPr>
        <w:t xml:space="preserve"> </w:t>
      </w:r>
      <w:r w:rsidRPr="0042148B">
        <w:rPr>
          <w:rFonts w:ascii="Arial Narrow" w:hAnsi="Arial Narrow"/>
          <w:b/>
        </w:rPr>
        <w:t>DE</w:t>
      </w:r>
      <w:r w:rsidRPr="0042148B">
        <w:rPr>
          <w:rFonts w:ascii="Arial Narrow" w:hAnsi="Arial Narrow"/>
          <w:b/>
          <w:spacing w:val="63"/>
        </w:rPr>
        <w:t xml:space="preserve"> </w:t>
      </w:r>
      <w:r w:rsidRPr="0042148B">
        <w:rPr>
          <w:rFonts w:ascii="Arial Narrow" w:hAnsi="Arial Narrow"/>
          <w:b/>
        </w:rPr>
        <w:t>TIERRAS</w:t>
      </w:r>
      <w:r w:rsidRPr="0042148B">
        <w:rPr>
          <w:rFonts w:ascii="Arial Narrow" w:hAnsi="Arial Narrow"/>
          <w:b/>
          <w:spacing w:val="64"/>
        </w:rPr>
        <w:t xml:space="preserve"> </w:t>
      </w:r>
      <w:r w:rsidRPr="0042148B">
        <w:rPr>
          <w:rFonts w:ascii="Arial Narrow" w:hAnsi="Arial Narrow"/>
          <w:b/>
        </w:rPr>
        <w:t>PRESUNTAMENTE</w:t>
      </w:r>
      <w:r w:rsidRPr="0042148B">
        <w:rPr>
          <w:rFonts w:ascii="Arial Narrow" w:hAnsi="Arial Narrow"/>
          <w:b/>
          <w:spacing w:val="67"/>
        </w:rPr>
        <w:t xml:space="preserve"> </w:t>
      </w:r>
      <w:r w:rsidRPr="0042148B">
        <w:rPr>
          <w:rFonts w:ascii="Arial Narrow" w:hAnsi="Arial Narrow"/>
          <w:b/>
        </w:rPr>
        <w:t>DESPOJADAS</w:t>
      </w:r>
      <w:r w:rsidRPr="0042148B">
        <w:rPr>
          <w:rFonts w:ascii="Arial Narrow" w:hAnsi="Arial Narrow"/>
          <w:b/>
          <w:spacing w:val="65"/>
        </w:rPr>
        <w:t xml:space="preserve"> </w:t>
      </w:r>
      <w:r w:rsidRPr="0042148B">
        <w:rPr>
          <w:rFonts w:ascii="Arial Narrow" w:hAnsi="Arial Narrow"/>
          <w:b/>
        </w:rPr>
        <w:t>Y</w:t>
      </w:r>
    </w:p>
    <w:p w14:paraId="1B402D10" w14:textId="77777777" w:rsidR="00FC6762" w:rsidRPr="0042148B" w:rsidRDefault="00FC6762" w:rsidP="00FC6762">
      <w:pPr>
        <w:pStyle w:val="Textoindependiente"/>
        <w:spacing w:before="37" w:line="276" w:lineRule="auto"/>
        <w:ind w:right="119"/>
        <w:jc w:val="both"/>
        <w:rPr>
          <w:rFonts w:ascii="Arial Narrow" w:hAnsi="Arial Narrow"/>
          <w:sz w:val="22"/>
          <w:szCs w:val="22"/>
        </w:rPr>
      </w:pPr>
      <w:r w:rsidRPr="0042148B">
        <w:rPr>
          <w:rFonts w:ascii="Arial Narrow" w:hAnsi="Arial Narrow"/>
          <w:b/>
          <w:sz w:val="22"/>
          <w:szCs w:val="22"/>
        </w:rPr>
        <w:t>ABANDONADAS</w:t>
      </w:r>
      <w:r w:rsidRPr="0042148B">
        <w:rPr>
          <w:rFonts w:ascii="Arial Narrow" w:hAnsi="Arial Narrow"/>
          <w:b/>
          <w:spacing w:val="81"/>
          <w:sz w:val="22"/>
          <w:szCs w:val="22"/>
        </w:rPr>
        <w:t xml:space="preserve"> </w:t>
      </w:r>
      <w:r w:rsidRPr="0042148B">
        <w:rPr>
          <w:rFonts w:ascii="Arial Narrow" w:hAnsi="Arial Narrow"/>
          <w:b/>
          <w:sz w:val="22"/>
          <w:szCs w:val="22"/>
        </w:rPr>
        <w:t>FORZOSAMENTE.</w:t>
      </w:r>
      <w:r w:rsidRPr="0042148B">
        <w:rPr>
          <w:rFonts w:ascii="Arial Narrow" w:hAnsi="Arial Narrow"/>
          <w:b/>
          <w:spacing w:val="8"/>
          <w:sz w:val="22"/>
          <w:szCs w:val="22"/>
        </w:rPr>
        <w:t xml:space="preserve"> </w:t>
      </w:r>
      <w:r w:rsidRPr="0042148B">
        <w:rPr>
          <w:rFonts w:ascii="Arial Narrow" w:hAnsi="Arial Narrow"/>
          <w:sz w:val="22"/>
          <w:szCs w:val="22"/>
        </w:rPr>
        <w:t>Créase</w:t>
      </w:r>
      <w:r w:rsidRPr="0042148B">
        <w:rPr>
          <w:rFonts w:ascii="Arial Narrow" w:hAnsi="Arial Narrow"/>
          <w:spacing w:val="85"/>
          <w:sz w:val="22"/>
          <w:szCs w:val="22"/>
        </w:rPr>
        <w:t xml:space="preserve"> </w:t>
      </w:r>
      <w:r w:rsidRPr="0042148B">
        <w:rPr>
          <w:rFonts w:ascii="Arial Narrow" w:hAnsi="Arial Narrow"/>
          <w:sz w:val="22"/>
          <w:szCs w:val="22"/>
        </w:rPr>
        <w:t>el</w:t>
      </w:r>
      <w:r w:rsidRPr="0042148B">
        <w:rPr>
          <w:rFonts w:ascii="Arial Narrow" w:hAnsi="Arial Narrow"/>
          <w:spacing w:val="-3"/>
          <w:sz w:val="22"/>
          <w:szCs w:val="22"/>
        </w:rPr>
        <w:t xml:space="preserve"> </w:t>
      </w:r>
      <w:r w:rsidRPr="0042148B">
        <w:rPr>
          <w:rFonts w:ascii="Arial Narrow" w:hAnsi="Arial Narrow"/>
          <w:i/>
          <w:sz w:val="22"/>
          <w:szCs w:val="22"/>
        </w:rPr>
        <w:t>"Registro</w:t>
      </w:r>
      <w:r w:rsidRPr="0042148B">
        <w:rPr>
          <w:rFonts w:ascii="Arial Narrow" w:hAnsi="Arial Narrow"/>
          <w:i/>
          <w:spacing w:val="78"/>
          <w:sz w:val="22"/>
          <w:szCs w:val="22"/>
        </w:rPr>
        <w:t xml:space="preserve"> </w:t>
      </w:r>
      <w:r w:rsidRPr="0042148B">
        <w:rPr>
          <w:rFonts w:ascii="Arial Narrow" w:hAnsi="Arial Narrow"/>
          <w:i/>
          <w:sz w:val="22"/>
          <w:szCs w:val="22"/>
        </w:rPr>
        <w:t>de</w:t>
      </w:r>
      <w:r w:rsidRPr="0042148B">
        <w:rPr>
          <w:rFonts w:ascii="Arial Narrow" w:hAnsi="Arial Narrow"/>
          <w:i/>
          <w:spacing w:val="82"/>
          <w:sz w:val="22"/>
          <w:szCs w:val="22"/>
        </w:rPr>
        <w:t xml:space="preserve"> </w:t>
      </w:r>
      <w:r w:rsidRPr="0042148B">
        <w:rPr>
          <w:rFonts w:ascii="Arial Narrow" w:hAnsi="Arial Narrow"/>
          <w:i/>
          <w:sz w:val="22"/>
          <w:szCs w:val="22"/>
        </w:rPr>
        <w:t>tierras</w:t>
      </w:r>
      <w:r w:rsidRPr="0042148B">
        <w:rPr>
          <w:rFonts w:ascii="Arial Narrow" w:hAnsi="Arial Narrow"/>
          <w:i/>
          <w:spacing w:val="78"/>
          <w:sz w:val="22"/>
          <w:szCs w:val="22"/>
        </w:rPr>
        <w:t xml:space="preserve"> </w:t>
      </w:r>
      <w:r w:rsidRPr="0042148B">
        <w:rPr>
          <w:rFonts w:ascii="Arial Narrow" w:hAnsi="Arial Narrow"/>
          <w:i/>
          <w:sz w:val="22"/>
          <w:szCs w:val="22"/>
        </w:rPr>
        <w:t xml:space="preserve">despojadas abandonadas forzosamente" </w:t>
      </w:r>
      <w:r w:rsidRPr="0042148B">
        <w:rPr>
          <w:rFonts w:ascii="Arial Narrow" w:hAnsi="Arial Narrow"/>
          <w:sz w:val="22"/>
          <w:szCs w:val="22"/>
        </w:rPr>
        <w:t>como instrumento para la restitución de tierras a que se</w:t>
      </w:r>
      <w:r w:rsidRPr="0042148B">
        <w:rPr>
          <w:rFonts w:ascii="Arial Narrow" w:hAnsi="Arial Narrow"/>
          <w:spacing w:val="1"/>
          <w:sz w:val="22"/>
          <w:szCs w:val="22"/>
        </w:rPr>
        <w:t xml:space="preserve"> </w:t>
      </w:r>
      <w:r w:rsidRPr="0042148B">
        <w:rPr>
          <w:rFonts w:ascii="Arial Narrow" w:hAnsi="Arial Narrow"/>
          <w:sz w:val="22"/>
          <w:szCs w:val="22"/>
        </w:rPr>
        <w:t>refiere</w:t>
      </w:r>
      <w:r w:rsidRPr="0042148B">
        <w:rPr>
          <w:rFonts w:ascii="Arial Narrow" w:hAnsi="Arial Narrow"/>
          <w:spacing w:val="-4"/>
          <w:sz w:val="22"/>
          <w:szCs w:val="22"/>
        </w:rPr>
        <w:t xml:space="preserve"> </w:t>
      </w:r>
      <w:r w:rsidRPr="0042148B">
        <w:rPr>
          <w:rFonts w:ascii="Arial Narrow" w:hAnsi="Arial Narrow"/>
          <w:sz w:val="22"/>
          <w:szCs w:val="22"/>
        </w:rPr>
        <w:t>esta</w:t>
      </w:r>
      <w:r w:rsidRPr="0042148B">
        <w:rPr>
          <w:rFonts w:ascii="Arial Narrow" w:hAnsi="Arial Narrow"/>
          <w:spacing w:val="-3"/>
          <w:sz w:val="22"/>
          <w:szCs w:val="22"/>
        </w:rPr>
        <w:t xml:space="preserve"> </w:t>
      </w:r>
      <w:r w:rsidRPr="0042148B">
        <w:rPr>
          <w:rFonts w:ascii="Arial Narrow" w:hAnsi="Arial Narrow"/>
          <w:sz w:val="22"/>
          <w:szCs w:val="22"/>
        </w:rPr>
        <w:t>ley.</w:t>
      </w:r>
      <w:r w:rsidRPr="0042148B">
        <w:rPr>
          <w:rFonts w:ascii="Arial Narrow" w:hAnsi="Arial Narrow"/>
          <w:spacing w:val="-5"/>
          <w:sz w:val="22"/>
          <w:szCs w:val="22"/>
        </w:rPr>
        <w:t xml:space="preserve"> </w:t>
      </w:r>
      <w:r w:rsidRPr="0042148B">
        <w:rPr>
          <w:rFonts w:ascii="Arial Narrow" w:hAnsi="Arial Narrow"/>
          <w:sz w:val="22"/>
          <w:szCs w:val="22"/>
        </w:rPr>
        <w:t>En</w:t>
      </w:r>
      <w:r w:rsidRPr="0042148B">
        <w:rPr>
          <w:rFonts w:ascii="Arial Narrow" w:hAnsi="Arial Narrow"/>
          <w:spacing w:val="-3"/>
          <w:sz w:val="22"/>
          <w:szCs w:val="22"/>
        </w:rPr>
        <w:t xml:space="preserve"> </w:t>
      </w:r>
      <w:r w:rsidRPr="0042148B">
        <w:rPr>
          <w:rFonts w:ascii="Arial Narrow" w:hAnsi="Arial Narrow"/>
          <w:sz w:val="22"/>
          <w:szCs w:val="22"/>
        </w:rPr>
        <w:t>el</w:t>
      </w:r>
      <w:r w:rsidRPr="0042148B">
        <w:rPr>
          <w:rFonts w:ascii="Arial Narrow" w:hAnsi="Arial Narrow"/>
          <w:spacing w:val="-2"/>
          <w:sz w:val="22"/>
          <w:szCs w:val="22"/>
        </w:rPr>
        <w:t xml:space="preserve"> </w:t>
      </w:r>
      <w:r w:rsidRPr="0042148B">
        <w:rPr>
          <w:rFonts w:ascii="Arial Narrow" w:hAnsi="Arial Narrow"/>
          <w:sz w:val="22"/>
          <w:szCs w:val="22"/>
        </w:rPr>
        <w:t>Registro</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Tierras</w:t>
      </w:r>
      <w:r w:rsidRPr="0042148B">
        <w:rPr>
          <w:rFonts w:ascii="Arial Narrow" w:hAnsi="Arial Narrow"/>
          <w:spacing w:val="-6"/>
          <w:sz w:val="22"/>
          <w:szCs w:val="22"/>
        </w:rPr>
        <w:t xml:space="preserve"> </w:t>
      </w:r>
      <w:r w:rsidRPr="0042148B">
        <w:rPr>
          <w:rFonts w:ascii="Arial Narrow" w:hAnsi="Arial Narrow"/>
          <w:sz w:val="22"/>
          <w:szCs w:val="22"/>
        </w:rPr>
        <w:t>Despojadas</w:t>
      </w:r>
      <w:r w:rsidRPr="0042148B">
        <w:rPr>
          <w:rFonts w:ascii="Arial Narrow" w:hAnsi="Arial Narrow"/>
          <w:spacing w:val="-7"/>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Abandonadas</w:t>
      </w:r>
      <w:r w:rsidRPr="0042148B">
        <w:rPr>
          <w:rFonts w:ascii="Arial Narrow" w:hAnsi="Arial Narrow"/>
          <w:spacing w:val="-6"/>
          <w:sz w:val="22"/>
          <w:szCs w:val="22"/>
        </w:rPr>
        <w:t xml:space="preserve"> </w:t>
      </w:r>
      <w:r w:rsidRPr="0042148B">
        <w:rPr>
          <w:rFonts w:ascii="Arial Narrow" w:hAnsi="Arial Narrow"/>
          <w:sz w:val="22"/>
          <w:szCs w:val="22"/>
        </w:rPr>
        <w:t>Forzosamente</w:t>
      </w:r>
      <w:r w:rsidRPr="0042148B">
        <w:rPr>
          <w:rFonts w:ascii="Arial Narrow" w:hAnsi="Arial Narrow"/>
          <w:spacing w:val="-3"/>
          <w:sz w:val="22"/>
          <w:szCs w:val="22"/>
        </w:rPr>
        <w:t xml:space="preserve"> </w:t>
      </w:r>
      <w:r w:rsidRPr="0042148B">
        <w:rPr>
          <w:rFonts w:ascii="Arial Narrow" w:hAnsi="Arial Narrow"/>
          <w:sz w:val="22"/>
          <w:szCs w:val="22"/>
        </w:rPr>
        <w:t>se</w:t>
      </w:r>
      <w:r w:rsidRPr="0042148B">
        <w:rPr>
          <w:rFonts w:ascii="Arial Narrow" w:hAnsi="Arial Narrow"/>
          <w:spacing w:val="-58"/>
          <w:sz w:val="22"/>
          <w:szCs w:val="22"/>
        </w:rPr>
        <w:t xml:space="preserve"> </w:t>
      </w:r>
      <w:r w:rsidRPr="0042148B">
        <w:rPr>
          <w:rFonts w:ascii="Arial Narrow" w:hAnsi="Arial Narrow"/>
          <w:sz w:val="22"/>
          <w:szCs w:val="22"/>
        </w:rPr>
        <w:t>inscribirán también las personas que fueron despojadas de sus tierras u obligadas a</w:t>
      </w:r>
      <w:r w:rsidRPr="0042148B">
        <w:rPr>
          <w:rFonts w:ascii="Arial Narrow" w:hAnsi="Arial Narrow"/>
          <w:spacing w:val="1"/>
          <w:sz w:val="22"/>
          <w:szCs w:val="22"/>
        </w:rPr>
        <w:t xml:space="preserve"> </w:t>
      </w:r>
      <w:r w:rsidRPr="0042148B">
        <w:rPr>
          <w:rFonts w:ascii="Arial Narrow" w:hAnsi="Arial Narrow"/>
          <w:sz w:val="22"/>
          <w:szCs w:val="22"/>
        </w:rPr>
        <w:t>abandonarlas</w:t>
      </w:r>
      <w:r w:rsidRPr="0042148B">
        <w:rPr>
          <w:rFonts w:ascii="Arial Narrow" w:hAnsi="Arial Narrow"/>
          <w:spacing w:val="-10"/>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su</w:t>
      </w:r>
      <w:r w:rsidRPr="0042148B">
        <w:rPr>
          <w:rFonts w:ascii="Arial Narrow" w:hAnsi="Arial Narrow"/>
          <w:spacing w:val="-4"/>
          <w:sz w:val="22"/>
          <w:szCs w:val="22"/>
        </w:rPr>
        <w:t xml:space="preserve"> </w:t>
      </w:r>
      <w:r w:rsidRPr="0042148B">
        <w:rPr>
          <w:rFonts w:ascii="Arial Narrow" w:hAnsi="Arial Narrow"/>
          <w:sz w:val="22"/>
          <w:szCs w:val="22"/>
        </w:rPr>
        <w:t>relación</w:t>
      </w:r>
      <w:r w:rsidRPr="0042148B">
        <w:rPr>
          <w:rFonts w:ascii="Arial Narrow" w:hAnsi="Arial Narrow"/>
          <w:spacing w:val="-6"/>
          <w:sz w:val="22"/>
          <w:szCs w:val="22"/>
        </w:rPr>
        <w:t xml:space="preserve"> </w:t>
      </w:r>
      <w:r w:rsidRPr="0042148B">
        <w:rPr>
          <w:rFonts w:ascii="Arial Narrow" w:hAnsi="Arial Narrow"/>
          <w:sz w:val="22"/>
          <w:szCs w:val="22"/>
        </w:rPr>
        <w:t>jurídica</w:t>
      </w:r>
      <w:r w:rsidRPr="0042148B">
        <w:rPr>
          <w:rFonts w:ascii="Arial Narrow" w:hAnsi="Arial Narrow"/>
          <w:spacing w:val="-8"/>
          <w:sz w:val="22"/>
          <w:szCs w:val="22"/>
        </w:rPr>
        <w:t xml:space="preserve"> </w:t>
      </w:r>
      <w:r w:rsidRPr="0042148B">
        <w:rPr>
          <w:rFonts w:ascii="Arial Narrow" w:hAnsi="Arial Narrow"/>
          <w:sz w:val="22"/>
          <w:szCs w:val="22"/>
        </w:rPr>
        <w:t>con</w:t>
      </w:r>
      <w:r w:rsidRPr="0042148B">
        <w:rPr>
          <w:rFonts w:ascii="Arial Narrow" w:hAnsi="Arial Narrow"/>
          <w:spacing w:val="-2"/>
          <w:sz w:val="22"/>
          <w:szCs w:val="22"/>
        </w:rPr>
        <w:t xml:space="preserve"> </w:t>
      </w:r>
      <w:r w:rsidRPr="0042148B">
        <w:rPr>
          <w:rFonts w:ascii="Arial Narrow" w:hAnsi="Arial Narrow"/>
          <w:sz w:val="22"/>
          <w:szCs w:val="22"/>
        </w:rPr>
        <w:t>estas,</w:t>
      </w:r>
      <w:r w:rsidRPr="0042148B">
        <w:rPr>
          <w:rFonts w:ascii="Arial Narrow" w:hAnsi="Arial Narrow"/>
          <w:spacing w:val="-3"/>
          <w:sz w:val="22"/>
          <w:szCs w:val="22"/>
        </w:rPr>
        <w:t xml:space="preserve"> </w:t>
      </w:r>
      <w:r w:rsidRPr="0042148B">
        <w:rPr>
          <w:rFonts w:ascii="Arial Narrow" w:hAnsi="Arial Narrow"/>
          <w:sz w:val="22"/>
          <w:szCs w:val="22"/>
        </w:rPr>
        <w:t>determinando</w:t>
      </w:r>
      <w:r w:rsidRPr="0042148B">
        <w:rPr>
          <w:rFonts w:ascii="Arial Narrow" w:hAnsi="Arial Narrow"/>
          <w:spacing w:val="-7"/>
          <w:sz w:val="22"/>
          <w:szCs w:val="22"/>
        </w:rPr>
        <w:t xml:space="preserve"> </w:t>
      </w:r>
      <w:r w:rsidRPr="0042148B">
        <w:rPr>
          <w:rFonts w:ascii="Arial Narrow" w:hAnsi="Arial Narrow"/>
          <w:sz w:val="22"/>
          <w:szCs w:val="22"/>
        </w:rPr>
        <w:t>con</w:t>
      </w:r>
      <w:r w:rsidRPr="0042148B">
        <w:rPr>
          <w:rFonts w:ascii="Arial Narrow" w:hAnsi="Arial Narrow"/>
          <w:spacing w:val="-8"/>
          <w:sz w:val="22"/>
          <w:szCs w:val="22"/>
        </w:rPr>
        <w:t xml:space="preserve"> </w:t>
      </w:r>
      <w:r w:rsidRPr="0042148B">
        <w:rPr>
          <w:rFonts w:ascii="Arial Narrow" w:hAnsi="Arial Narrow"/>
          <w:sz w:val="22"/>
          <w:szCs w:val="22"/>
        </w:rPr>
        <w:t>precisión</w:t>
      </w:r>
      <w:r w:rsidRPr="0042148B">
        <w:rPr>
          <w:rFonts w:ascii="Arial Narrow" w:hAnsi="Arial Narrow"/>
          <w:spacing w:val="-6"/>
          <w:sz w:val="22"/>
          <w:szCs w:val="22"/>
        </w:rPr>
        <w:t xml:space="preserve"> </w:t>
      </w:r>
      <w:r w:rsidRPr="0042148B">
        <w:rPr>
          <w:rFonts w:ascii="Arial Narrow" w:hAnsi="Arial Narrow"/>
          <w:sz w:val="22"/>
          <w:szCs w:val="22"/>
        </w:rPr>
        <w:t>los</w:t>
      </w:r>
      <w:r w:rsidRPr="0042148B">
        <w:rPr>
          <w:rFonts w:ascii="Arial Narrow" w:hAnsi="Arial Narrow"/>
          <w:spacing w:val="-9"/>
          <w:sz w:val="22"/>
          <w:szCs w:val="22"/>
        </w:rPr>
        <w:t xml:space="preserve"> </w:t>
      </w:r>
      <w:r w:rsidRPr="0042148B">
        <w:rPr>
          <w:rFonts w:ascii="Arial Narrow" w:hAnsi="Arial Narrow"/>
          <w:sz w:val="22"/>
          <w:szCs w:val="22"/>
        </w:rPr>
        <w:t>predios</w:t>
      </w:r>
      <w:r w:rsidRPr="0042148B">
        <w:rPr>
          <w:rFonts w:ascii="Arial Narrow" w:hAnsi="Arial Narrow"/>
          <w:spacing w:val="-58"/>
          <w:sz w:val="22"/>
          <w:szCs w:val="22"/>
        </w:rPr>
        <w:t xml:space="preserve"> </w:t>
      </w:r>
      <w:r w:rsidRPr="0042148B">
        <w:rPr>
          <w:rFonts w:ascii="Arial Narrow" w:hAnsi="Arial Narrow"/>
          <w:sz w:val="22"/>
          <w:szCs w:val="22"/>
        </w:rPr>
        <w:t xml:space="preserve">objeto de despojo, en forma preferente mediante </w:t>
      </w:r>
      <w:proofErr w:type="spellStart"/>
      <w:r w:rsidRPr="0042148B">
        <w:rPr>
          <w:rFonts w:ascii="Arial Narrow" w:hAnsi="Arial Narrow"/>
          <w:sz w:val="22"/>
          <w:szCs w:val="22"/>
        </w:rPr>
        <w:t>georreferenciación</w:t>
      </w:r>
      <w:proofErr w:type="spellEnd"/>
      <w:r w:rsidRPr="0042148B">
        <w:rPr>
          <w:rFonts w:ascii="Arial Narrow" w:hAnsi="Arial Narrow"/>
          <w:sz w:val="22"/>
          <w:szCs w:val="22"/>
        </w:rPr>
        <w:t>, así como el</w:t>
      </w:r>
      <w:r w:rsidRPr="0042148B">
        <w:rPr>
          <w:rFonts w:ascii="Arial Narrow" w:hAnsi="Arial Narrow"/>
          <w:spacing w:val="1"/>
          <w:sz w:val="22"/>
          <w:szCs w:val="22"/>
        </w:rPr>
        <w:t xml:space="preserve"> </w:t>
      </w:r>
      <w:r w:rsidRPr="0042148B">
        <w:rPr>
          <w:rFonts w:ascii="Arial Narrow" w:hAnsi="Arial Narrow"/>
          <w:sz w:val="22"/>
          <w:szCs w:val="22"/>
        </w:rPr>
        <w:t>período</w:t>
      </w:r>
      <w:r w:rsidRPr="0042148B">
        <w:rPr>
          <w:rFonts w:ascii="Arial Narrow" w:hAnsi="Arial Narrow"/>
          <w:spacing w:val="-1"/>
          <w:sz w:val="22"/>
          <w:szCs w:val="22"/>
        </w:rPr>
        <w:t xml:space="preserve"> </w:t>
      </w:r>
      <w:r w:rsidRPr="0042148B">
        <w:rPr>
          <w:rFonts w:ascii="Arial Narrow" w:hAnsi="Arial Narrow"/>
          <w:sz w:val="22"/>
          <w:szCs w:val="22"/>
        </w:rPr>
        <w:t>durante</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cual</w:t>
      </w:r>
      <w:r w:rsidRPr="0042148B">
        <w:rPr>
          <w:rFonts w:ascii="Arial Narrow" w:hAnsi="Arial Narrow"/>
          <w:spacing w:val="2"/>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ejerció</w:t>
      </w:r>
      <w:r w:rsidRPr="0042148B">
        <w:rPr>
          <w:rFonts w:ascii="Arial Narrow" w:hAnsi="Arial Narrow"/>
          <w:spacing w:val="-1"/>
          <w:sz w:val="22"/>
          <w:szCs w:val="22"/>
        </w:rPr>
        <w:t xml:space="preserve"> </w:t>
      </w:r>
      <w:r w:rsidRPr="0042148B">
        <w:rPr>
          <w:rFonts w:ascii="Arial Narrow" w:hAnsi="Arial Narrow"/>
          <w:sz w:val="22"/>
          <w:szCs w:val="22"/>
        </w:rPr>
        <w:t>influencia</w:t>
      </w:r>
      <w:r w:rsidRPr="0042148B">
        <w:rPr>
          <w:rFonts w:ascii="Arial Narrow" w:hAnsi="Arial Narrow"/>
          <w:spacing w:val="-1"/>
          <w:sz w:val="22"/>
          <w:szCs w:val="22"/>
        </w:rPr>
        <w:t xml:space="preserve"> </w:t>
      </w:r>
      <w:r w:rsidRPr="0042148B">
        <w:rPr>
          <w:rFonts w:ascii="Arial Narrow" w:hAnsi="Arial Narrow"/>
          <w:sz w:val="22"/>
          <w:szCs w:val="22"/>
        </w:rPr>
        <w:t>armada</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relación</w:t>
      </w:r>
      <w:r w:rsidRPr="0042148B">
        <w:rPr>
          <w:rFonts w:ascii="Arial Narrow" w:hAnsi="Arial Narrow"/>
          <w:spacing w:val="-1"/>
          <w:sz w:val="22"/>
          <w:szCs w:val="22"/>
        </w:rPr>
        <w:t xml:space="preserve"> </w:t>
      </w:r>
      <w:r w:rsidRPr="0042148B">
        <w:rPr>
          <w:rFonts w:ascii="Arial Narrow" w:hAnsi="Arial Narrow"/>
          <w:sz w:val="22"/>
          <w:szCs w:val="22"/>
        </w:rPr>
        <w:t>con</w:t>
      </w:r>
      <w:r w:rsidRPr="0042148B">
        <w:rPr>
          <w:rFonts w:ascii="Arial Narrow" w:hAnsi="Arial Narrow"/>
          <w:spacing w:val="-2"/>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predio.</w:t>
      </w:r>
    </w:p>
    <w:p w14:paraId="080D713E" w14:textId="77777777" w:rsidR="00FC6762" w:rsidRPr="0042148B" w:rsidRDefault="00FC6762" w:rsidP="00FC6762">
      <w:pPr>
        <w:pStyle w:val="Textoindependiente"/>
        <w:spacing w:before="10" w:line="276" w:lineRule="auto"/>
        <w:rPr>
          <w:rFonts w:ascii="Arial Narrow" w:hAnsi="Arial Narrow"/>
          <w:sz w:val="22"/>
          <w:szCs w:val="22"/>
        </w:rPr>
      </w:pPr>
    </w:p>
    <w:p w14:paraId="06BE145E" w14:textId="77777777" w:rsidR="00FC6762" w:rsidRPr="0042148B" w:rsidRDefault="00FC6762" w:rsidP="00FC6762">
      <w:pPr>
        <w:pStyle w:val="Textoindependiente"/>
        <w:spacing w:line="276" w:lineRule="auto"/>
        <w:ind w:right="114"/>
        <w:jc w:val="both"/>
        <w:rPr>
          <w:rFonts w:ascii="Arial Narrow" w:hAnsi="Arial Narrow"/>
          <w:sz w:val="22"/>
          <w:szCs w:val="22"/>
        </w:rPr>
      </w:pPr>
      <w:r w:rsidRPr="0042148B">
        <w:rPr>
          <w:rFonts w:ascii="Arial Narrow" w:hAnsi="Arial Narrow"/>
          <w:sz w:val="22"/>
          <w:szCs w:val="22"/>
        </w:rPr>
        <w:t>El registro se implementará en forma gradual y progresiva, de conformidad con el</w:t>
      </w:r>
      <w:r w:rsidRPr="0042148B">
        <w:rPr>
          <w:rFonts w:ascii="Arial Narrow" w:hAnsi="Arial Narrow"/>
          <w:spacing w:val="1"/>
          <w:sz w:val="22"/>
          <w:szCs w:val="22"/>
        </w:rPr>
        <w:t xml:space="preserve"> </w:t>
      </w:r>
      <w:r w:rsidRPr="0042148B">
        <w:rPr>
          <w:rFonts w:ascii="Arial Narrow" w:hAnsi="Arial Narrow"/>
          <w:sz w:val="22"/>
          <w:szCs w:val="22"/>
        </w:rPr>
        <w:t>reglamento, teniendo en cuenta la situación de seguridad, la densidad histórica del</w:t>
      </w:r>
      <w:r w:rsidRPr="0042148B">
        <w:rPr>
          <w:rFonts w:ascii="Arial Narrow" w:hAnsi="Arial Narrow"/>
          <w:spacing w:val="1"/>
          <w:sz w:val="22"/>
          <w:szCs w:val="22"/>
        </w:rPr>
        <w:t xml:space="preserve"> </w:t>
      </w:r>
      <w:r w:rsidRPr="0042148B">
        <w:rPr>
          <w:rFonts w:ascii="Arial Narrow" w:hAnsi="Arial Narrow"/>
          <w:sz w:val="22"/>
          <w:szCs w:val="22"/>
        </w:rPr>
        <w:t>despojo</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existencia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condiciones</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retorno.</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conformación</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administración del registro estará a cargo de la Unidad Administrativa Especial de</w:t>
      </w:r>
      <w:r w:rsidRPr="0042148B">
        <w:rPr>
          <w:rFonts w:ascii="Arial Narrow" w:hAnsi="Arial Narrow"/>
          <w:spacing w:val="1"/>
          <w:sz w:val="22"/>
          <w:szCs w:val="22"/>
        </w:rPr>
        <w:t xml:space="preserve"> </w:t>
      </w:r>
      <w:r w:rsidRPr="0042148B">
        <w:rPr>
          <w:rFonts w:ascii="Arial Narrow" w:hAnsi="Arial Narrow"/>
          <w:sz w:val="22"/>
          <w:szCs w:val="22"/>
        </w:rPr>
        <w:t>Gestión</w:t>
      </w:r>
      <w:r w:rsidRPr="0042148B">
        <w:rPr>
          <w:rFonts w:ascii="Arial Narrow" w:hAnsi="Arial Narrow"/>
          <w:spacing w:val="-1"/>
          <w:sz w:val="22"/>
          <w:szCs w:val="22"/>
        </w:rPr>
        <w:t xml:space="preserve"> </w:t>
      </w:r>
      <w:r w:rsidRPr="0042148B">
        <w:rPr>
          <w:rFonts w:ascii="Arial Narrow" w:hAnsi="Arial Narrow"/>
          <w:sz w:val="22"/>
          <w:szCs w:val="22"/>
        </w:rPr>
        <w:t>de Restitución</w:t>
      </w:r>
      <w:r w:rsidRPr="0042148B">
        <w:rPr>
          <w:rFonts w:ascii="Arial Narrow" w:hAnsi="Arial Narrow"/>
          <w:spacing w:val="-1"/>
          <w:sz w:val="22"/>
          <w:szCs w:val="22"/>
        </w:rPr>
        <w:t xml:space="preserve"> </w:t>
      </w:r>
      <w:r w:rsidRPr="0042148B">
        <w:rPr>
          <w:rFonts w:ascii="Arial Narrow" w:hAnsi="Arial Narrow"/>
          <w:sz w:val="22"/>
          <w:szCs w:val="22"/>
        </w:rPr>
        <w:t>de Tierras</w:t>
      </w:r>
      <w:r w:rsidRPr="0042148B">
        <w:rPr>
          <w:rFonts w:ascii="Arial Narrow" w:hAnsi="Arial Narrow"/>
          <w:spacing w:val="-3"/>
          <w:sz w:val="22"/>
          <w:szCs w:val="22"/>
        </w:rPr>
        <w:t xml:space="preserve"> </w:t>
      </w:r>
      <w:r w:rsidRPr="0042148B">
        <w:rPr>
          <w:rFonts w:ascii="Arial Narrow" w:hAnsi="Arial Narrow"/>
          <w:sz w:val="22"/>
          <w:szCs w:val="22"/>
        </w:rPr>
        <w:t>Despojadas</w:t>
      </w:r>
      <w:r w:rsidRPr="0042148B">
        <w:rPr>
          <w:rFonts w:ascii="Arial Narrow" w:hAnsi="Arial Narrow"/>
          <w:spacing w:val="-4"/>
          <w:sz w:val="22"/>
          <w:szCs w:val="22"/>
        </w:rPr>
        <w:t xml:space="preserve"> </w:t>
      </w:r>
      <w:r w:rsidRPr="0042148B">
        <w:rPr>
          <w:rFonts w:ascii="Arial Narrow" w:hAnsi="Arial Narrow"/>
          <w:sz w:val="22"/>
          <w:szCs w:val="22"/>
        </w:rPr>
        <w:t>que se crea</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2"/>
          <w:sz w:val="22"/>
          <w:szCs w:val="22"/>
        </w:rPr>
        <w:t xml:space="preserve"> </w:t>
      </w:r>
      <w:r w:rsidRPr="0042148B">
        <w:rPr>
          <w:rFonts w:ascii="Arial Narrow" w:hAnsi="Arial Narrow"/>
          <w:sz w:val="22"/>
          <w:szCs w:val="22"/>
        </w:rPr>
        <w:t>esta</w:t>
      </w:r>
      <w:r w:rsidRPr="0042148B">
        <w:rPr>
          <w:rFonts w:ascii="Arial Narrow" w:hAnsi="Arial Narrow"/>
          <w:spacing w:val="-1"/>
          <w:sz w:val="22"/>
          <w:szCs w:val="22"/>
        </w:rPr>
        <w:t xml:space="preserve"> </w:t>
      </w:r>
      <w:r w:rsidRPr="0042148B">
        <w:rPr>
          <w:rFonts w:ascii="Arial Narrow" w:hAnsi="Arial Narrow"/>
          <w:sz w:val="22"/>
          <w:szCs w:val="22"/>
        </w:rPr>
        <w:t>Ley.</w:t>
      </w:r>
    </w:p>
    <w:p w14:paraId="45202082" w14:textId="77777777" w:rsidR="00FC6762" w:rsidRPr="0042148B" w:rsidRDefault="00FC6762" w:rsidP="00FC6762">
      <w:pPr>
        <w:pStyle w:val="Textoindependiente"/>
        <w:spacing w:before="9" w:line="276" w:lineRule="auto"/>
        <w:rPr>
          <w:rFonts w:ascii="Arial Narrow" w:hAnsi="Arial Narrow"/>
          <w:sz w:val="22"/>
          <w:szCs w:val="22"/>
        </w:rPr>
      </w:pPr>
    </w:p>
    <w:p w14:paraId="7C8BE434" w14:textId="77777777" w:rsidR="00FC6762" w:rsidRPr="0042148B" w:rsidRDefault="00FC6762" w:rsidP="00FC6762">
      <w:pPr>
        <w:pStyle w:val="Textoindependiente"/>
        <w:spacing w:line="276" w:lineRule="auto"/>
        <w:ind w:right="117"/>
        <w:jc w:val="both"/>
        <w:rPr>
          <w:rFonts w:ascii="Arial Narrow" w:hAnsi="Arial Narrow"/>
          <w:sz w:val="22"/>
          <w:szCs w:val="22"/>
        </w:rPr>
      </w:pPr>
      <w:r w:rsidRPr="0042148B">
        <w:rPr>
          <w:rFonts w:ascii="Arial Narrow" w:hAnsi="Arial Narrow"/>
          <w:sz w:val="22"/>
          <w:szCs w:val="22"/>
        </w:rPr>
        <w:t>La inscripción en el registro procederá de oficio, o por solicitud del interesado. En el</w:t>
      </w:r>
      <w:r w:rsidRPr="0042148B">
        <w:rPr>
          <w:rFonts w:ascii="Arial Narrow" w:hAnsi="Arial Narrow"/>
          <w:spacing w:val="1"/>
          <w:sz w:val="22"/>
          <w:szCs w:val="22"/>
        </w:rPr>
        <w:t xml:space="preserve"> </w:t>
      </w:r>
      <w:r w:rsidRPr="0042148B">
        <w:rPr>
          <w:rFonts w:ascii="Arial Narrow" w:hAnsi="Arial Narrow"/>
          <w:sz w:val="22"/>
          <w:szCs w:val="22"/>
        </w:rPr>
        <w:t>registro</w:t>
      </w:r>
      <w:r w:rsidRPr="0042148B">
        <w:rPr>
          <w:rFonts w:ascii="Arial Narrow" w:hAnsi="Arial Narrow"/>
          <w:spacing w:val="-3"/>
          <w:sz w:val="22"/>
          <w:szCs w:val="22"/>
        </w:rPr>
        <w:t xml:space="preserve"> </w:t>
      </w:r>
      <w:r w:rsidRPr="0042148B">
        <w:rPr>
          <w:rFonts w:ascii="Arial Narrow" w:hAnsi="Arial Narrow"/>
          <w:sz w:val="22"/>
          <w:szCs w:val="22"/>
        </w:rPr>
        <w:t>se</w:t>
      </w:r>
      <w:r w:rsidRPr="0042148B">
        <w:rPr>
          <w:rFonts w:ascii="Arial Narrow" w:hAnsi="Arial Narrow"/>
          <w:spacing w:val="-2"/>
          <w:sz w:val="22"/>
          <w:szCs w:val="22"/>
        </w:rPr>
        <w:t xml:space="preserve"> </w:t>
      </w:r>
      <w:r w:rsidRPr="0042148B">
        <w:rPr>
          <w:rFonts w:ascii="Arial Narrow" w:hAnsi="Arial Narrow"/>
          <w:sz w:val="22"/>
          <w:szCs w:val="22"/>
        </w:rPr>
        <w:t>determinará</w:t>
      </w:r>
      <w:r w:rsidRPr="0042148B">
        <w:rPr>
          <w:rFonts w:ascii="Arial Narrow" w:hAnsi="Arial Narrow"/>
          <w:spacing w:val="-2"/>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predio</w:t>
      </w:r>
      <w:r w:rsidRPr="0042148B">
        <w:rPr>
          <w:rFonts w:ascii="Arial Narrow" w:hAnsi="Arial Narrow"/>
          <w:spacing w:val="-2"/>
          <w:sz w:val="22"/>
          <w:szCs w:val="22"/>
        </w:rPr>
        <w:t xml:space="preserve"> </w:t>
      </w:r>
      <w:r w:rsidRPr="0042148B">
        <w:rPr>
          <w:rFonts w:ascii="Arial Narrow" w:hAnsi="Arial Narrow"/>
          <w:sz w:val="22"/>
          <w:szCs w:val="22"/>
        </w:rPr>
        <w:t>objeto</w:t>
      </w:r>
      <w:r w:rsidRPr="0042148B">
        <w:rPr>
          <w:rFonts w:ascii="Arial Narrow" w:hAnsi="Arial Narrow"/>
          <w:spacing w:val="-2"/>
          <w:sz w:val="22"/>
          <w:szCs w:val="22"/>
        </w:rPr>
        <w:t xml:space="preserve"> </w:t>
      </w:r>
      <w:r w:rsidRPr="0042148B">
        <w:rPr>
          <w:rFonts w:ascii="Arial Narrow" w:hAnsi="Arial Narrow"/>
          <w:sz w:val="22"/>
          <w:szCs w:val="22"/>
        </w:rPr>
        <w:t>del</w:t>
      </w:r>
      <w:r w:rsidRPr="0042148B">
        <w:rPr>
          <w:rFonts w:ascii="Arial Narrow" w:hAnsi="Arial Narrow"/>
          <w:spacing w:val="-5"/>
          <w:sz w:val="22"/>
          <w:szCs w:val="22"/>
        </w:rPr>
        <w:t xml:space="preserve"> </w:t>
      </w:r>
      <w:r w:rsidRPr="0042148B">
        <w:rPr>
          <w:rFonts w:ascii="Arial Narrow" w:hAnsi="Arial Narrow"/>
          <w:sz w:val="22"/>
          <w:szCs w:val="22"/>
        </w:rPr>
        <w:t>despojo</w:t>
      </w:r>
      <w:r w:rsidRPr="0042148B">
        <w:rPr>
          <w:rFonts w:ascii="Arial Narrow" w:hAnsi="Arial Narrow"/>
          <w:spacing w:val="-2"/>
          <w:sz w:val="22"/>
          <w:szCs w:val="22"/>
        </w:rPr>
        <w:t xml:space="preserve"> </w:t>
      </w:r>
      <w:r w:rsidRPr="0042148B">
        <w:rPr>
          <w:rFonts w:ascii="Arial Narrow" w:hAnsi="Arial Narrow"/>
          <w:sz w:val="22"/>
          <w:szCs w:val="22"/>
        </w:rPr>
        <w:t>o</w:t>
      </w:r>
      <w:r w:rsidRPr="0042148B">
        <w:rPr>
          <w:rFonts w:ascii="Arial Narrow" w:hAnsi="Arial Narrow"/>
          <w:spacing w:val="-2"/>
          <w:sz w:val="22"/>
          <w:szCs w:val="22"/>
        </w:rPr>
        <w:t xml:space="preserve"> </w:t>
      </w:r>
      <w:r w:rsidRPr="0042148B">
        <w:rPr>
          <w:rFonts w:ascii="Arial Narrow" w:hAnsi="Arial Narrow"/>
          <w:sz w:val="22"/>
          <w:szCs w:val="22"/>
        </w:rPr>
        <w:t>abandono</w:t>
      </w:r>
      <w:r w:rsidRPr="0042148B">
        <w:rPr>
          <w:rFonts w:ascii="Arial Narrow" w:hAnsi="Arial Narrow"/>
          <w:spacing w:val="-7"/>
          <w:sz w:val="22"/>
          <w:szCs w:val="22"/>
        </w:rPr>
        <w:t xml:space="preserve"> </w:t>
      </w:r>
      <w:r w:rsidRPr="0042148B">
        <w:rPr>
          <w:rFonts w:ascii="Arial Narrow" w:hAnsi="Arial Narrow"/>
          <w:sz w:val="22"/>
          <w:szCs w:val="22"/>
        </w:rPr>
        <w:t>forzado,</w:t>
      </w:r>
      <w:r w:rsidRPr="0042148B">
        <w:rPr>
          <w:rFonts w:ascii="Arial Narrow" w:hAnsi="Arial Narrow"/>
          <w:spacing w:val="-4"/>
          <w:sz w:val="22"/>
          <w:szCs w:val="22"/>
        </w:rPr>
        <w:t xml:space="preserve"> </w:t>
      </w:r>
      <w:r w:rsidRPr="0042148B">
        <w:rPr>
          <w:rFonts w:ascii="Arial Narrow" w:hAnsi="Arial Narrow"/>
          <w:sz w:val="22"/>
          <w:szCs w:val="22"/>
        </w:rPr>
        <w:t>la</w:t>
      </w:r>
      <w:r w:rsidRPr="0042148B">
        <w:rPr>
          <w:rFonts w:ascii="Arial Narrow" w:hAnsi="Arial Narrow"/>
          <w:spacing w:val="-3"/>
          <w:sz w:val="22"/>
          <w:szCs w:val="22"/>
        </w:rPr>
        <w:t xml:space="preserve"> </w:t>
      </w:r>
      <w:r w:rsidRPr="0042148B">
        <w:rPr>
          <w:rFonts w:ascii="Arial Narrow" w:hAnsi="Arial Narrow"/>
          <w:sz w:val="22"/>
          <w:szCs w:val="22"/>
        </w:rPr>
        <w:t>persona</w:t>
      </w:r>
      <w:r w:rsidRPr="0042148B">
        <w:rPr>
          <w:rFonts w:ascii="Arial Narrow" w:hAnsi="Arial Narrow"/>
          <w:spacing w:val="-2"/>
          <w:sz w:val="22"/>
          <w:szCs w:val="22"/>
        </w:rPr>
        <w:t xml:space="preserve"> </w:t>
      </w:r>
      <w:r w:rsidRPr="0042148B">
        <w:rPr>
          <w:rFonts w:ascii="Arial Narrow" w:hAnsi="Arial Narrow"/>
          <w:sz w:val="22"/>
          <w:szCs w:val="22"/>
        </w:rPr>
        <w:t>y</w:t>
      </w:r>
      <w:r w:rsidRPr="0042148B">
        <w:rPr>
          <w:rFonts w:ascii="Arial Narrow" w:hAnsi="Arial Narrow"/>
          <w:spacing w:val="-58"/>
          <w:sz w:val="22"/>
          <w:szCs w:val="22"/>
        </w:rPr>
        <w:t xml:space="preserve"> </w:t>
      </w:r>
      <w:r w:rsidRPr="0042148B">
        <w:rPr>
          <w:rFonts w:ascii="Arial Narrow" w:hAnsi="Arial Narrow"/>
          <w:sz w:val="22"/>
          <w:szCs w:val="22"/>
        </w:rPr>
        <w:t>el núcleo familiar del despojado o de quien abandonó el predio. Cuando resulten</w:t>
      </w:r>
      <w:r w:rsidRPr="0042148B">
        <w:rPr>
          <w:rFonts w:ascii="Arial Narrow" w:hAnsi="Arial Narrow"/>
          <w:spacing w:val="1"/>
          <w:sz w:val="22"/>
          <w:szCs w:val="22"/>
        </w:rPr>
        <w:t xml:space="preserve"> </w:t>
      </w:r>
      <w:r w:rsidRPr="0042148B">
        <w:rPr>
          <w:rFonts w:ascii="Arial Narrow" w:hAnsi="Arial Narrow"/>
          <w:sz w:val="22"/>
          <w:szCs w:val="22"/>
        </w:rPr>
        <w:t>varios</w:t>
      </w:r>
      <w:r w:rsidRPr="0042148B">
        <w:rPr>
          <w:rFonts w:ascii="Arial Narrow" w:hAnsi="Arial Narrow"/>
          <w:spacing w:val="-14"/>
          <w:sz w:val="22"/>
          <w:szCs w:val="22"/>
        </w:rPr>
        <w:t xml:space="preserve"> </w:t>
      </w:r>
      <w:r w:rsidRPr="0042148B">
        <w:rPr>
          <w:rFonts w:ascii="Arial Narrow" w:hAnsi="Arial Narrow"/>
          <w:sz w:val="22"/>
          <w:szCs w:val="22"/>
        </w:rPr>
        <w:t>despojados</w:t>
      </w:r>
      <w:r w:rsidRPr="0042148B">
        <w:rPr>
          <w:rFonts w:ascii="Arial Narrow" w:hAnsi="Arial Narrow"/>
          <w:spacing w:val="-14"/>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un</w:t>
      </w:r>
      <w:r w:rsidRPr="0042148B">
        <w:rPr>
          <w:rFonts w:ascii="Arial Narrow" w:hAnsi="Arial Narrow"/>
          <w:spacing w:val="-10"/>
          <w:sz w:val="22"/>
          <w:szCs w:val="22"/>
        </w:rPr>
        <w:t xml:space="preserve"> </w:t>
      </w:r>
      <w:r w:rsidRPr="0042148B">
        <w:rPr>
          <w:rFonts w:ascii="Arial Narrow" w:hAnsi="Arial Narrow"/>
          <w:sz w:val="22"/>
          <w:szCs w:val="22"/>
        </w:rPr>
        <w:t>mismo</w:t>
      </w:r>
      <w:r w:rsidRPr="0042148B">
        <w:rPr>
          <w:rFonts w:ascii="Arial Narrow" w:hAnsi="Arial Narrow"/>
          <w:spacing w:val="-11"/>
          <w:sz w:val="22"/>
          <w:szCs w:val="22"/>
        </w:rPr>
        <w:t xml:space="preserve"> </w:t>
      </w:r>
      <w:r w:rsidRPr="0042148B">
        <w:rPr>
          <w:rFonts w:ascii="Arial Narrow" w:hAnsi="Arial Narrow"/>
          <w:sz w:val="22"/>
          <w:szCs w:val="22"/>
        </w:rPr>
        <w:t>predio</w:t>
      </w:r>
      <w:r w:rsidRPr="0042148B">
        <w:rPr>
          <w:rFonts w:ascii="Arial Narrow" w:hAnsi="Arial Narrow"/>
          <w:spacing w:val="-11"/>
          <w:sz w:val="22"/>
          <w:szCs w:val="22"/>
        </w:rPr>
        <w:t xml:space="preserve"> </w:t>
      </w:r>
      <w:r w:rsidRPr="0042148B">
        <w:rPr>
          <w:rFonts w:ascii="Arial Narrow" w:hAnsi="Arial Narrow"/>
          <w:sz w:val="22"/>
          <w:szCs w:val="22"/>
        </w:rPr>
        <w:t>o</w:t>
      </w:r>
      <w:r w:rsidRPr="0042148B">
        <w:rPr>
          <w:rFonts w:ascii="Arial Narrow" w:hAnsi="Arial Narrow"/>
          <w:spacing w:val="-9"/>
          <w:sz w:val="22"/>
          <w:szCs w:val="22"/>
        </w:rPr>
        <w:t xml:space="preserve"> </w:t>
      </w:r>
      <w:r w:rsidRPr="0042148B">
        <w:rPr>
          <w:rFonts w:ascii="Arial Narrow" w:hAnsi="Arial Narrow"/>
          <w:sz w:val="22"/>
          <w:szCs w:val="22"/>
        </w:rPr>
        <w:t>múltiples</w:t>
      </w:r>
      <w:r w:rsidRPr="0042148B">
        <w:rPr>
          <w:rFonts w:ascii="Arial Narrow" w:hAnsi="Arial Narrow"/>
          <w:spacing w:val="-13"/>
          <w:sz w:val="22"/>
          <w:szCs w:val="22"/>
        </w:rPr>
        <w:t xml:space="preserve"> </w:t>
      </w:r>
      <w:r w:rsidRPr="0042148B">
        <w:rPr>
          <w:rFonts w:ascii="Arial Narrow" w:hAnsi="Arial Narrow"/>
          <w:sz w:val="22"/>
          <w:szCs w:val="22"/>
        </w:rPr>
        <w:t>abandonos,</w:t>
      </w:r>
      <w:r w:rsidRPr="0042148B">
        <w:rPr>
          <w:rFonts w:ascii="Arial Narrow" w:hAnsi="Arial Narrow"/>
          <w:spacing w:val="-13"/>
          <w:sz w:val="22"/>
          <w:szCs w:val="22"/>
        </w:rPr>
        <w:t xml:space="preserve"> </w:t>
      </w:r>
      <w:r w:rsidRPr="0042148B">
        <w:rPr>
          <w:rFonts w:ascii="Arial Narrow" w:hAnsi="Arial Narrow"/>
          <w:sz w:val="22"/>
          <w:szCs w:val="22"/>
        </w:rPr>
        <w:t>la</w:t>
      </w:r>
      <w:r w:rsidRPr="0042148B">
        <w:rPr>
          <w:rFonts w:ascii="Arial Narrow" w:hAnsi="Arial Narrow"/>
          <w:spacing w:val="-12"/>
          <w:sz w:val="22"/>
          <w:szCs w:val="22"/>
        </w:rPr>
        <w:t xml:space="preserve"> </w:t>
      </w:r>
      <w:r w:rsidRPr="0042148B">
        <w:rPr>
          <w:rFonts w:ascii="Arial Narrow" w:hAnsi="Arial Narrow"/>
          <w:sz w:val="22"/>
          <w:szCs w:val="22"/>
        </w:rPr>
        <w:t>Unidad</w:t>
      </w:r>
      <w:r w:rsidRPr="0042148B">
        <w:rPr>
          <w:rFonts w:ascii="Arial Narrow" w:hAnsi="Arial Narrow"/>
          <w:spacing w:val="-12"/>
          <w:sz w:val="22"/>
          <w:szCs w:val="22"/>
        </w:rPr>
        <w:t xml:space="preserve"> </w:t>
      </w:r>
      <w:r w:rsidRPr="0042148B">
        <w:rPr>
          <w:rFonts w:ascii="Arial Narrow" w:hAnsi="Arial Narrow"/>
          <w:sz w:val="22"/>
          <w:szCs w:val="22"/>
        </w:rPr>
        <w:t>los</w:t>
      </w:r>
      <w:r w:rsidRPr="0042148B">
        <w:rPr>
          <w:rFonts w:ascii="Arial Narrow" w:hAnsi="Arial Narrow"/>
          <w:spacing w:val="-14"/>
          <w:sz w:val="22"/>
          <w:szCs w:val="22"/>
        </w:rPr>
        <w:t xml:space="preserve"> </w:t>
      </w:r>
      <w:r w:rsidRPr="0042148B">
        <w:rPr>
          <w:rFonts w:ascii="Arial Narrow" w:hAnsi="Arial Narrow"/>
          <w:sz w:val="22"/>
          <w:szCs w:val="22"/>
        </w:rPr>
        <w:t>inscribirá</w:t>
      </w:r>
      <w:r w:rsidRPr="0042148B">
        <w:rPr>
          <w:rFonts w:ascii="Arial Narrow" w:hAnsi="Arial Narrow"/>
          <w:spacing w:val="-58"/>
          <w:sz w:val="22"/>
          <w:szCs w:val="22"/>
        </w:rPr>
        <w:t xml:space="preserve"> </w:t>
      </w:r>
      <w:r w:rsidRPr="0042148B">
        <w:rPr>
          <w:rFonts w:ascii="Arial Narrow" w:hAnsi="Arial Narrow"/>
          <w:sz w:val="22"/>
          <w:szCs w:val="22"/>
        </w:rPr>
        <w:t>individualmente en el registro. En este caso se tramitarán todas las solicitudes 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compensación en</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2"/>
          <w:sz w:val="22"/>
          <w:szCs w:val="22"/>
        </w:rPr>
        <w:t xml:space="preserve"> </w:t>
      </w:r>
      <w:r w:rsidRPr="0042148B">
        <w:rPr>
          <w:rFonts w:ascii="Arial Narrow" w:hAnsi="Arial Narrow"/>
          <w:sz w:val="22"/>
          <w:szCs w:val="22"/>
        </w:rPr>
        <w:t>mismo proceso.</w:t>
      </w:r>
    </w:p>
    <w:p w14:paraId="1DBE9BF3" w14:textId="77777777" w:rsidR="00FC6762" w:rsidRPr="0042148B" w:rsidRDefault="00FC6762" w:rsidP="00FC6762">
      <w:pPr>
        <w:pStyle w:val="Textoindependiente"/>
        <w:spacing w:before="10" w:line="276" w:lineRule="auto"/>
        <w:rPr>
          <w:rFonts w:ascii="Arial Narrow" w:hAnsi="Arial Narrow"/>
          <w:sz w:val="22"/>
          <w:szCs w:val="22"/>
        </w:rPr>
      </w:pPr>
    </w:p>
    <w:p w14:paraId="347172E6" w14:textId="77777777" w:rsidR="00FC6762" w:rsidRPr="0042148B" w:rsidRDefault="00FC6762" w:rsidP="00FC6762">
      <w:pPr>
        <w:pStyle w:val="Textoindependiente"/>
        <w:spacing w:line="276" w:lineRule="auto"/>
        <w:ind w:right="119"/>
        <w:jc w:val="both"/>
        <w:rPr>
          <w:rFonts w:ascii="Arial Narrow" w:hAnsi="Arial Narrow"/>
          <w:sz w:val="22"/>
          <w:szCs w:val="22"/>
        </w:rPr>
      </w:pPr>
      <w:r w:rsidRPr="0042148B">
        <w:rPr>
          <w:rFonts w:ascii="Arial Narrow" w:hAnsi="Arial Narrow"/>
          <w:sz w:val="22"/>
          <w:szCs w:val="22"/>
        </w:rPr>
        <w:t>Una vez recibida la solicitud de inscripción de un predio en el registro por la parte</w:t>
      </w:r>
      <w:r w:rsidRPr="0042148B">
        <w:rPr>
          <w:rFonts w:ascii="Arial Narrow" w:hAnsi="Arial Narrow"/>
          <w:spacing w:val="1"/>
          <w:sz w:val="22"/>
          <w:szCs w:val="22"/>
        </w:rPr>
        <w:t xml:space="preserve"> </w:t>
      </w:r>
      <w:r w:rsidRPr="0042148B">
        <w:rPr>
          <w:rFonts w:ascii="Arial Narrow" w:hAnsi="Arial Narrow"/>
          <w:sz w:val="22"/>
          <w:szCs w:val="22"/>
        </w:rPr>
        <w:t>interesada, o iniciado el trámite de oficio, la Unidad Administrativa Especial de</w:t>
      </w:r>
      <w:r w:rsidRPr="0042148B">
        <w:rPr>
          <w:rFonts w:ascii="Arial Narrow" w:hAnsi="Arial Narrow"/>
          <w:spacing w:val="1"/>
          <w:sz w:val="22"/>
          <w:szCs w:val="22"/>
        </w:rPr>
        <w:t xml:space="preserve"> </w:t>
      </w:r>
      <w:r w:rsidRPr="0042148B">
        <w:rPr>
          <w:rFonts w:ascii="Arial Narrow" w:hAnsi="Arial Narrow"/>
          <w:sz w:val="22"/>
          <w:szCs w:val="22"/>
        </w:rPr>
        <w:t>Gestión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Despojadas,</w:t>
      </w:r>
      <w:r w:rsidRPr="0042148B">
        <w:rPr>
          <w:rFonts w:ascii="Arial Narrow" w:hAnsi="Arial Narrow"/>
          <w:spacing w:val="1"/>
          <w:sz w:val="22"/>
          <w:szCs w:val="22"/>
        </w:rPr>
        <w:t xml:space="preserve"> </w:t>
      </w:r>
      <w:r w:rsidRPr="0042148B">
        <w:rPr>
          <w:rFonts w:ascii="Arial Narrow" w:hAnsi="Arial Narrow"/>
          <w:sz w:val="22"/>
          <w:szCs w:val="22"/>
        </w:rPr>
        <w:t>comunicará</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dicho</w:t>
      </w:r>
      <w:r w:rsidRPr="0042148B">
        <w:rPr>
          <w:rFonts w:ascii="Arial Narrow" w:hAnsi="Arial Narrow"/>
          <w:spacing w:val="1"/>
          <w:sz w:val="22"/>
          <w:szCs w:val="22"/>
        </w:rPr>
        <w:t xml:space="preserve"> </w:t>
      </w:r>
      <w:r w:rsidRPr="0042148B">
        <w:rPr>
          <w:rFonts w:ascii="Arial Narrow" w:hAnsi="Arial Narrow"/>
          <w:sz w:val="22"/>
          <w:szCs w:val="22"/>
        </w:rPr>
        <w:t>trámite</w:t>
      </w:r>
      <w:r w:rsidRPr="0042148B">
        <w:rPr>
          <w:rFonts w:ascii="Arial Narrow" w:hAnsi="Arial Narrow"/>
          <w:spacing w:val="1"/>
          <w:sz w:val="22"/>
          <w:szCs w:val="22"/>
        </w:rPr>
        <w:t xml:space="preserve"> </w:t>
      </w:r>
      <w:r w:rsidRPr="0042148B">
        <w:rPr>
          <w:rFonts w:ascii="Arial Narrow" w:hAnsi="Arial Narrow"/>
          <w:sz w:val="22"/>
          <w:szCs w:val="22"/>
        </w:rPr>
        <w:t>al</w:t>
      </w:r>
      <w:r w:rsidRPr="0042148B">
        <w:rPr>
          <w:rFonts w:ascii="Arial Narrow" w:hAnsi="Arial Narrow"/>
          <w:spacing w:val="1"/>
          <w:sz w:val="22"/>
          <w:szCs w:val="22"/>
        </w:rPr>
        <w:t xml:space="preserve"> </w:t>
      </w:r>
      <w:r w:rsidRPr="0042148B">
        <w:rPr>
          <w:rFonts w:ascii="Arial Narrow" w:hAnsi="Arial Narrow"/>
          <w:sz w:val="22"/>
          <w:szCs w:val="22"/>
        </w:rPr>
        <w:t>propietario, poseedor u ocupante que se encuentre en el predio objeto de registro, a</w:t>
      </w:r>
      <w:r w:rsidRPr="0042148B">
        <w:rPr>
          <w:rFonts w:ascii="Arial Narrow" w:hAnsi="Arial Narrow"/>
          <w:spacing w:val="1"/>
          <w:sz w:val="22"/>
          <w:szCs w:val="22"/>
        </w:rPr>
        <w:t xml:space="preserve"> </w:t>
      </w:r>
      <w:r w:rsidRPr="0042148B">
        <w:rPr>
          <w:rFonts w:ascii="Arial Narrow" w:hAnsi="Arial Narrow"/>
          <w:sz w:val="22"/>
          <w:szCs w:val="22"/>
        </w:rPr>
        <w:t>fin</w:t>
      </w:r>
      <w:r w:rsidRPr="0042148B">
        <w:rPr>
          <w:rFonts w:ascii="Arial Narrow" w:hAnsi="Arial Narrow"/>
          <w:spacing w:val="1"/>
          <w:sz w:val="22"/>
          <w:szCs w:val="22"/>
        </w:rPr>
        <w:t xml:space="preserve"> </w:t>
      </w:r>
      <w:r w:rsidRPr="0042148B">
        <w:rPr>
          <w:rFonts w:ascii="Arial Narrow" w:hAnsi="Arial Narrow"/>
          <w:sz w:val="22"/>
          <w:szCs w:val="22"/>
        </w:rPr>
        <w:t>de que</w:t>
      </w:r>
      <w:r w:rsidRPr="0042148B">
        <w:rPr>
          <w:rFonts w:ascii="Arial Narrow" w:hAnsi="Arial Narrow"/>
          <w:spacing w:val="1"/>
          <w:sz w:val="22"/>
          <w:szCs w:val="22"/>
        </w:rPr>
        <w:t xml:space="preserve"> </w:t>
      </w:r>
      <w:r w:rsidRPr="0042148B">
        <w:rPr>
          <w:rFonts w:ascii="Arial Narrow" w:hAnsi="Arial Narrow"/>
          <w:sz w:val="22"/>
          <w:szCs w:val="22"/>
        </w:rPr>
        <w:t>pueda</w:t>
      </w:r>
      <w:r w:rsidRPr="0042148B">
        <w:rPr>
          <w:rFonts w:ascii="Arial Narrow" w:hAnsi="Arial Narrow"/>
          <w:spacing w:val="1"/>
          <w:sz w:val="22"/>
          <w:szCs w:val="22"/>
        </w:rPr>
        <w:t xml:space="preserve"> </w:t>
      </w:r>
      <w:r w:rsidRPr="0042148B">
        <w:rPr>
          <w:rFonts w:ascii="Arial Narrow" w:hAnsi="Arial Narrow"/>
          <w:sz w:val="22"/>
          <w:szCs w:val="22"/>
        </w:rPr>
        <w:t>aportar las pruebas documentales que</w:t>
      </w:r>
      <w:r w:rsidRPr="0042148B">
        <w:rPr>
          <w:rFonts w:ascii="Arial Narrow" w:hAnsi="Arial Narrow"/>
          <w:spacing w:val="1"/>
          <w:sz w:val="22"/>
          <w:szCs w:val="22"/>
        </w:rPr>
        <w:t xml:space="preserve"> </w:t>
      </w:r>
      <w:r w:rsidRPr="0042148B">
        <w:rPr>
          <w:rFonts w:ascii="Arial Narrow" w:hAnsi="Arial Narrow"/>
          <w:sz w:val="22"/>
          <w:szCs w:val="22"/>
        </w:rPr>
        <w:t>acrediten la</w:t>
      </w:r>
      <w:r w:rsidRPr="0042148B">
        <w:rPr>
          <w:rFonts w:ascii="Arial Narrow" w:hAnsi="Arial Narrow"/>
          <w:spacing w:val="1"/>
          <w:sz w:val="22"/>
          <w:szCs w:val="22"/>
        </w:rPr>
        <w:t xml:space="preserve"> </w:t>
      </w:r>
      <w:r w:rsidRPr="0042148B">
        <w:rPr>
          <w:rFonts w:ascii="Arial Narrow" w:hAnsi="Arial Narrow"/>
          <w:sz w:val="22"/>
          <w:szCs w:val="22"/>
        </w:rPr>
        <w:t>propiedad,</w:t>
      </w:r>
      <w:r w:rsidRPr="0042148B">
        <w:rPr>
          <w:rFonts w:ascii="Arial Narrow" w:hAnsi="Arial Narrow"/>
          <w:spacing w:val="1"/>
          <w:sz w:val="22"/>
          <w:szCs w:val="22"/>
        </w:rPr>
        <w:t xml:space="preserve"> </w:t>
      </w:r>
      <w:r w:rsidRPr="0042148B">
        <w:rPr>
          <w:rFonts w:ascii="Arial Narrow" w:hAnsi="Arial Narrow"/>
          <w:sz w:val="22"/>
          <w:szCs w:val="22"/>
        </w:rPr>
        <w:t>posesión u ocupación de dicho predio de buena fe, conforme a la ley. Esta Unidad</w:t>
      </w:r>
      <w:r w:rsidRPr="0042148B">
        <w:rPr>
          <w:rFonts w:ascii="Arial Narrow" w:hAnsi="Arial Narrow"/>
          <w:spacing w:val="1"/>
          <w:sz w:val="22"/>
          <w:szCs w:val="22"/>
        </w:rPr>
        <w:t xml:space="preserve"> </w:t>
      </w:r>
      <w:r w:rsidRPr="0042148B">
        <w:rPr>
          <w:rFonts w:ascii="Arial Narrow" w:hAnsi="Arial Narrow"/>
          <w:sz w:val="22"/>
          <w:szCs w:val="22"/>
        </w:rPr>
        <w:t>tiene un término de sesenta (60) días, contado a partir del momento en que acometa</w:t>
      </w:r>
      <w:r w:rsidRPr="0042148B">
        <w:rPr>
          <w:rFonts w:ascii="Arial Narrow" w:hAnsi="Arial Narrow"/>
          <w:spacing w:val="-58"/>
          <w:sz w:val="22"/>
          <w:szCs w:val="22"/>
        </w:rPr>
        <w:t xml:space="preserve"> </w:t>
      </w:r>
      <w:r w:rsidRPr="0042148B">
        <w:rPr>
          <w:rFonts w:ascii="Arial Narrow" w:hAnsi="Arial Narrow"/>
          <w:sz w:val="22"/>
          <w:szCs w:val="22"/>
        </w:rPr>
        <w:t>el estudio conforme con el inciso segundo de este artículo, para decidir sobre su</w:t>
      </w:r>
      <w:r w:rsidRPr="0042148B">
        <w:rPr>
          <w:rFonts w:ascii="Arial Narrow" w:hAnsi="Arial Narrow"/>
          <w:spacing w:val="1"/>
          <w:sz w:val="22"/>
          <w:szCs w:val="22"/>
        </w:rPr>
        <w:t xml:space="preserve"> </w:t>
      </w:r>
      <w:r w:rsidRPr="0042148B">
        <w:rPr>
          <w:rFonts w:ascii="Arial Narrow" w:hAnsi="Arial Narrow"/>
          <w:sz w:val="22"/>
          <w:szCs w:val="22"/>
        </w:rPr>
        <w:t>inclusión</w:t>
      </w:r>
      <w:r w:rsidRPr="0042148B">
        <w:rPr>
          <w:rFonts w:ascii="Arial Narrow" w:hAnsi="Arial Narrow"/>
          <w:spacing w:val="-12"/>
          <w:sz w:val="22"/>
          <w:szCs w:val="22"/>
        </w:rPr>
        <w:t xml:space="preserve"> </w:t>
      </w:r>
      <w:r w:rsidRPr="0042148B">
        <w:rPr>
          <w:rFonts w:ascii="Arial Narrow" w:hAnsi="Arial Narrow"/>
          <w:sz w:val="22"/>
          <w:szCs w:val="22"/>
        </w:rPr>
        <w:t>en</w:t>
      </w:r>
      <w:r w:rsidRPr="0042148B">
        <w:rPr>
          <w:rFonts w:ascii="Arial Narrow" w:hAnsi="Arial Narrow"/>
          <w:spacing w:val="-11"/>
          <w:sz w:val="22"/>
          <w:szCs w:val="22"/>
        </w:rPr>
        <w:t xml:space="preserve"> </w:t>
      </w:r>
      <w:r w:rsidRPr="0042148B">
        <w:rPr>
          <w:rFonts w:ascii="Arial Narrow" w:hAnsi="Arial Narrow"/>
          <w:sz w:val="22"/>
          <w:szCs w:val="22"/>
        </w:rPr>
        <w:t>el</w:t>
      </w:r>
      <w:r w:rsidRPr="0042148B">
        <w:rPr>
          <w:rFonts w:ascii="Arial Narrow" w:hAnsi="Arial Narrow"/>
          <w:spacing w:val="-9"/>
          <w:sz w:val="22"/>
          <w:szCs w:val="22"/>
        </w:rPr>
        <w:t xml:space="preserve"> </w:t>
      </w:r>
      <w:r w:rsidRPr="0042148B">
        <w:rPr>
          <w:rFonts w:ascii="Arial Narrow" w:hAnsi="Arial Narrow"/>
          <w:sz w:val="22"/>
          <w:szCs w:val="22"/>
        </w:rPr>
        <w:t>Registro.</w:t>
      </w:r>
      <w:r w:rsidRPr="0042148B">
        <w:rPr>
          <w:rFonts w:ascii="Arial Narrow" w:hAnsi="Arial Narrow"/>
          <w:spacing w:val="-13"/>
          <w:sz w:val="22"/>
          <w:szCs w:val="22"/>
        </w:rPr>
        <w:t xml:space="preserve"> </w:t>
      </w:r>
      <w:r w:rsidRPr="0042148B">
        <w:rPr>
          <w:rFonts w:ascii="Arial Narrow" w:hAnsi="Arial Narrow"/>
          <w:sz w:val="22"/>
          <w:szCs w:val="22"/>
        </w:rPr>
        <w:t>Este</w:t>
      </w:r>
      <w:r w:rsidRPr="0042148B">
        <w:rPr>
          <w:rFonts w:ascii="Arial Narrow" w:hAnsi="Arial Narrow"/>
          <w:spacing w:val="-12"/>
          <w:sz w:val="22"/>
          <w:szCs w:val="22"/>
        </w:rPr>
        <w:t xml:space="preserve"> </w:t>
      </w:r>
      <w:r w:rsidRPr="0042148B">
        <w:rPr>
          <w:rFonts w:ascii="Arial Narrow" w:hAnsi="Arial Narrow"/>
          <w:sz w:val="22"/>
          <w:szCs w:val="22"/>
        </w:rPr>
        <w:t>término</w:t>
      </w:r>
      <w:r w:rsidRPr="0042148B">
        <w:rPr>
          <w:rFonts w:ascii="Arial Narrow" w:hAnsi="Arial Narrow"/>
          <w:spacing w:val="-11"/>
          <w:sz w:val="22"/>
          <w:szCs w:val="22"/>
        </w:rPr>
        <w:t xml:space="preserve"> </w:t>
      </w:r>
      <w:r w:rsidRPr="0042148B">
        <w:rPr>
          <w:rFonts w:ascii="Arial Narrow" w:hAnsi="Arial Narrow"/>
          <w:sz w:val="22"/>
          <w:szCs w:val="22"/>
        </w:rPr>
        <w:t>podrá</w:t>
      </w:r>
      <w:r w:rsidRPr="0042148B">
        <w:rPr>
          <w:rFonts w:ascii="Arial Narrow" w:hAnsi="Arial Narrow"/>
          <w:spacing w:val="-12"/>
          <w:sz w:val="22"/>
          <w:szCs w:val="22"/>
        </w:rPr>
        <w:t xml:space="preserve"> </w:t>
      </w:r>
      <w:r w:rsidRPr="0042148B">
        <w:rPr>
          <w:rFonts w:ascii="Arial Narrow" w:hAnsi="Arial Narrow"/>
          <w:sz w:val="22"/>
          <w:szCs w:val="22"/>
        </w:rPr>
        <w:t>ser</w:t>
      </w:r>
      <w:r w:rsidRPr="0042148B">
        <w:rPr>
          <w:rFonts w:ascii="Arial Narrow" w:hAnsi="Arial Narrow"/>
          <w:spacing w:val="-14"/>
          <w:sz w:val="22"/>
          <w:szCs w:val="22"/>
        </w:rPr>
        <w:t xml:space="preserve"> </w:t>
      </w:r>
      <w:r w:rsidRPr="0042148B">
        <w:rPr>
          <w:rFonts w:ascii="Arial Narrow" w:hAnsi="Arial Narrow"/>
          <w:sz w:val="22"/>
          <w:szCs w:val="22"/>
        </w:rPr>
        <w:t>prorrogado</w:t>
      </w:r>
      <w:r w:rsidRPr="0042148B">
        <w:rPr>
          <w:rFonts w:ascii="Arial Narrow" w:hAnsi="Arial Narrow"/>
          <w:spacing w:val="-12"/>
          <w:sz w:val="22"/>
          <w:szCs w:val="22"/>
        </w:rPr>
        <w:t xml:space="preserve"> </w:t>
      </w:r>
      <w:r w:rsidRPr="0042148B">
        <w:rPr>
          <w:rFonts w:ascii="Arial Narrow" w:hAnsi="Arial Narrow"/>
          <w:sz w:val="22"/>
          <w:szCs w:val="22"/>
        </w:rPr>
        <w:t>hasta</w:t>
      </w:r>
      <w:r w:rsidRPr="0042148B">
        <w:rPr>
          <w:rFonts w:ascii="Arial Narrow" w:hAnsi="Arial Narrow"/>
          <w:spacing w:val="-12"/>
          <w:sz w:val="22"/>
          <w:szCs w:val="22"/>
        </w:rPr>
        <w:t xml:space="preserve"> </w:t>
      </w:r>
      <w:r w:rsidRPr="0042148B">
        <w:rPr>
          <w:rFonts w:ascii="Arial Narrow" w:hAnsi="Arial Narrow"/>
          <w:sz w:val="22"/>
          <w:szCs w:val="22"/>
        </w:rPr>
        <w:t>por</w:t>
      </w:r>
      <w:r w:rsidRPr="0042148B">
        <w:rPr>
          <w:rFonts w:ascii="Arial Narrow" w:hAnsi="Arial Narrow"/>
          <w:spacing w:val="-14"/>
          <w:sz w:val="22"/>
          <w:szCs w:val="22"/>
        </w:rPr>
        <w:t xml:space="preserve"> </w:t>
      </w:r>
      <w:r w:rsidRPr="0042148B">
        <w:rPr>
          <w:rFonts w:ascii="Arial Narrow" w:hAnsi="Arial Narrow"/>
          <w:sz w:val="22"/>
          <w:szCs w:val="22"/>
        </w:rPr>
        <w:t>treinta</w:t>
      </w:r>
      <w:r w:rsidRPr="0042148B">
        <w:rPr>
          <w:rFonts w:ascii="Arial Narrow" w:hAnsi="Arial Narrow"/>
          <w:spacing w:val="-11"/>
          <w:sz w:val="22"/>
          <w:szCs w:val="22"/>
        </w:rPr>
        <w:t xml:space="preserve"> </w:t>
      </w:r>
      <w:r w:rsidRPr="0042148B">
        <w:rPr>
          <w:rFonts w:ascii="Arial Narrow" w:hAnsi="Arial Narrow"/>
          <w:sz w:val="22"/>
          <w:szCs w:val="22"/>
        </w:rPr>
        <w:t>(30)</w:t>
      </w:r>
      <w:r w:rsidRPr="0042148B">
        <w:rPr>
          <w:rFonts w:ascii="Arial Narrow" w:hAnsi="Arial Narrow"/>
          <w:spacing w:val="-11"/>
          <w:sz w:val="22"/>
          <w:szCs w:val="22"/>
        </w:rPr>
        <w:t xml:space="preserve"> </w:t>
      </w:r>
      <w:r w:rsidRPr="0042148B">
        <w:rPr>
          <w:rFonts w:ascii="Arial Narrow" w:hAnsi="Arial Narrow"/>
          <w:sz w:val="22"/>
          <w:szCs w:val="22"/>
        </w:rPr>
        <w:t>días,</w:t>
      </w:r>
      <w:r w:rsidRPr="0042148B">
        <w:rPr>
          <w:rFonts w:ascii="Arial Narrow" w:hAnsi="Arial Narrow"/>
          <w:spacing w:val="-58"/>
          <w:sz w:val="22"/>
          <w:szCs w:val="22"/>
        </w:rPr>
        <w:t xml:space="preserve"> </w:t>
      </w:r>
      <w:r w:rsidRPr="0042148B">
        <w:rPr>
          <w:rFonts w:ascii="Arial Narrow" w:hAnsi="Arial Narrow"/>
          <w:sz w:val="22"/>
          <w:szCs w:val="22"/>
        </w:rPr>
        <w:t>cuando</w:t>
      </w:r>
      <w:r w:rsidRPr="0042148B">
        <w:rPr>
          <w:rFonts w:ascii="Arial Narrow" w:hAnsi="Arial Narrow"/>
          <w:spacing w:val="-1"/>
          <w:sz w:val="22"/>
          <w:szCs w:val="22"/>
        </w:rPr>
        <w:t xml:space="preserve"> </w:t>
      </w:r>
      <w:r w:rsidRPr="0042148B">
        <w:rPr>
          <w:rFonts w:ascii="Arial Narrow" w:hAnsi="Arial Narrow"/>
          <w:sz w:val="22"/>
          <w:szCs w:val="22"/>
        </w:rPr>
        <w:t>existan o sobrevengan circunstancias</w:t>
      </w:r>
      <w:r w:rsidRPr="0042148B">
        <w:rPr>
          <w:rFonts w:ascii="Arial Narrow" w:hAnsi="Arial Narrow"/>
          <w:spacing w:val="-3"/>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lo justifiquen.</w:t>
      </w:r>
    </w:p>
    <w:p w14:paraId="7F51AF2D" w14:textId="77777777" w:rsidR="00FC6762" w:rsidRPr="0042148B" w:rsidRDefault="00FC6762" w:rsidP="00FC6762">
      <w:pPr>
        <w:pStyle w:val="Textoindependiente"/>
        <w:spacing w:line="276" w:lineRule="auto"/>
        <w:ind w:right="119"/>
        <w:jc w:val="both"/>
        <w:rPr>
          <w:rFonts w:ascii="Arial Narrow" w:hAnsi="Arial Narrow"/>
          <w:sz w:val="22"/>
          <w:szCs w:val="22"/>
        </w:rPr>
      </w:pPr>
    </w:p>
    <w:p w14:paraId="7BBA5871" w14:textId="77777777" w:rsidR="00FC6762" w:rsidRPr="0042148B" w:rsidRDefault="00FC6762" w:rsidP="00FC6762">
      <w:pPr>
        <w:pStyle w:val="Textoindependiente"/>
        <w:spacing w:line="276" w:lineRule="auto"/>
        <w:ind w:right="123"/>
        <w:jc w:val="both"/>
        <w:rPr>
          <w:rFonts w:ascii="Arial Narrow" w:hAnsi="Arial Narrow"/>
          <w:sz w:val="22"/>
          <w:szCs w:val="22"/>
        </w:rPr>
      </w:pPr>
      <w:r w:rsidRPr="0042148B">
        <w:rPr>
          <w:rFonts w:ascii="Arial Narrow" w:hAnsi="Arial Narrow"/>
          <w:sz w:val="22"/>
          <w:szCs w:val="22"/>
        </w:rPr>
        <w:t>La inscripción de un predio en el registro de tierras despojadas será requisito de</w:t>
      </w:r>
      <w:r w:rsidRPr="0042148B">
        <w:rPr>
          <w:rFonts w:ascii="Arial Narrow" w:hAnsi="Arial Narrow"/>
          <w:spacing w:val="1"/>
          <w:sz w:val="22"/>
          <w:szCs w:val="22"/>
        </w:rPr>
        <w:t xml:space="preserve"> </w:t>
      </w:r>
      <w:proofErr w:type="spellStart"/>
      <w:r w:rsidRPr="0042148B">
        <w:rPr>
          <w:rFonts w:ascii="Arial Narrow" w:hAnsi="Arial Narrow"/>
          <w:sz w:val="22"/>
          <w:szCs w:val="22"/>
        </w:rPr>
        <w:t>procedibilidad</w:t>
      </w:r>
      <w:proofErr w:type="spellEnd"/>
      <w:r w:rsidRPr="0042148B">
        <w:rPr>
          <w:rFonts w:ascii="Arial Narrow" w:hAnsi="Arial Narrow"/>
          <w:spacing w:val="-4"/>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iniciar</w:t>
      </w:r>
      <w:r w:rsidRPr="0042148B">
        <w:rPr>
          <w:rFonts w:ascii="Arial Narrow" w:hAnsi="Arial Narrow"/>
          <w:spacing w:val="-4"/>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acción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refiere</w:t>
      </w:r>
      <w:r w:rsidRPr="0042148B">
        <w:rPr>
          <w:rFonts w:ascii="Arial Narrow" w:hAnsi="Arial Narrow"/>
          <w:spacing w:val="-1"/>
          <w:sz w:val="22"/>
          <w:szCs w:val="22"/>
        </w:rPr>
        <w:t xml:space="preserve"> </w:t>
      </w:r>
      <w:r w:rsidRPr="0042148B">
        <w:rPr>
          <w:rFonts w:ascii="Arial Narrow" w:hAnsi="Arial Narrow"/>
          <w:sz w:val="22"/>
          <w:szCs w:val="22"/>
        </w:rPr>
        <w:t>este</w:t>
      </w:r>
      <w:r w:rsidRPr="0042148B">
        <w:rPr>
          <w:rFonts w:ascii="Arial Narrow" w:hAnsi="Arial Narrow"/>
          <w:spacing w:val="-1"/>
          <w:sz w:val="22"/>
          <w:szCs w:val="22"/>
        </w:rPr>
        <w:t xml:space="preserve"> </w:t>
      </w:r>
      <w:r w:rsidRPr="0042148B">
        <w:rPr>
          <w:rFonts w:ascii="Arial Narrow" w:hAnsi="Arial Narrow"/>
          <w:sz w:val="22"/>
          <w:szCs w:val="22"/>
        </w:rPr>
        <w:t>Capítulo.</w:t>
      </w:r>
    </w:p>
    <w:p w14:paraId="36DFD413" w14:textId="77777777" w:rsidR="00FC6762" w:rsidRPr="0042148B" w:rsidRDefault="00FC6762" w:rsidP="00FC6762">
      <w:pPr>
        <w:pStyle w:val="Textoindependiente"/>
        <w:spacing w:before="1" w:line="276" w:lineRule="auto"/>
        <w:rPr>
          <w:rFonts w:ascii="Arial Narrow" w:hAnsi="Arial Narrow"/>
          <w:sz w:val="22"/>
          <w:szCs w:val="22"/>
        </w:rPr>
      </w:pPr>
    </w:p>
    <w:p w14:paraId="417417C5" w14:textId="77777777" w:rsidR="00FC6762" w:rsidRPr="0042148B" w:rsidRDefault="00FC6762" w:rsidP="00FC6762">
      <w:pPr>
        <w:pStyle w:val="Textoindependiente"/>
        <w:spacing w:before="37" w:line="276" w:lineRule="auto"/>
        <w:ind w:right="115"/>
        <w:jc w:val="both"/>
        <w:rPr>
          <w:rFonts w:ascii="Arial Narrow" w:hAnsi="Arial Narrow"/>
          <w:sz w:val="22"/>
          <w:szCs w:val="22"/>
        </w:rPr>
      </w:pPr>
      <w:r w:rsidRPr="0042148B">
        <w:rPr>
          <w:rFonts w:ascii="Arial Narrow" w:hAnsi="Arial Narrow"/>
          <w:sz w:val="22"/>
          <w:szCs w:val="22"/>
        </w:rPr>
        <w:t>La Unidad Administrativa Especial de Gestión de Restitución de Tierras Despojadas</w:t>
      </w:r>
      <w:r w:rsidRPr="0042148B">
        <w:rPr>
          <w:rFonts w:ascii="Arial Narrow" w:hAnsi="Arial Narrow"/>
          <w:spacing w:val="1"/>
          <w:sz w:val="22"/>
          <w:szCs w:val="22"/>
        </w:rPr>
        <w:t xml:space="preserve"> </w:t>
      </w:r>
      <w:r w:rsidRPr="0042148B">
        <w:rPr>
          <w:rFonts w:ascii="Arial Narrow" w:hAnsi="Arial Narrow"/>
          <w:sz w:val="22"/>
          <w:szCs w:val="22"/>
        </w:rPr>
        <w:t>tendrá acceso a todas las bases de datos sobre las víctimas de despojo o abandono</w:t>
      </w:r>
      <w:r w:rsidRPr="0042148B">
        <w:rPr>
          <w:rFonts w:ascii="Arial Narrow" w:hAnsi="Arial Narrow"/>
          <w:spacing w:val="1"/>
          <w:sz w:val="22"/>
          <w:szCs w:val="22"/>
        </w:rPr>
        <w:t xml:space="preserve"> </w:t>
      </w:r>
      <w:r w:rsidRPr="0042148B">
        <w:rPr>
          <w:rFonts w:ascii="Arial Narrow" w:hAnsi="Arial Narrow"/>
          <w:sz w:val="22"/>
          <w:szCs w:val="22"/>
        </w:rPr>
        <w:t xml:space="preserve">forzado, del Instituto Geográfico Agustín Codazzi </w:t>
      </w:r>
      <w:r w:rsidRPr="0042148B">
        <w:rPr>
          <w:rFonts w:ascii="Arial Narrow" w:hAnsi="Arial Narrow"/>
          <w:sz w:val="22"/>
          <w:szCs w:val="22"/>
        </w:rPr>
        <w:lastRenderedPageBreak/>
        <w:t>y de los catastros descentralizados,</w:t>
      </w:r>
      <w:r w:rsidRPr="0042148B">
        <w:rPr>
          <w:rFonts w:ascii="Arial Narrow" w:hAnsi="Arial Narrow"/>
          <w:spacing w:val="-58"/>
          <w:sz w:val="22"/>
          <w:szCs w:val="22"/>
        </w:rPr>
        <w:t xml:space="preserve"> </w:t>
      </w:r>
      <w:r w:rsidRPr="0042148B">
        <w:rPr>
          <w:rFonts w:ascii="Arial Narrow" w:hAnsi="Arial Narrow"/>
          <w:sz w:val="22"/>
          <w:szCs w:val="22"/>
        </w:rPr>
        <w:t>de las notarías, del Instituto Colombiano de Desarrollo Rural, de la Superintendencia</w:t>
      </w:r>
      <w:r w:rsidRPr="0042148B">
        <w:rPr>
          <w:rFonts w:ascii="Arial Narrow" w:hAnsi="Arial Narrow"/>
          <w:spacing w:val="-58"/>
          <w:sz w:val="22"/>
          <w:szCs w:val="22"/>
        </w:rPr>
        <w:t xml:space="preserve"> </w:t>
      </w:r>
      <w:r w:rsidRPr="0042148B">
        <w:rPr>
          <w:rFonts w:ascii="Arial Narrow" w:hAnsi="Arial Narrow"/>
          <w:sz w:val="22"/>
          <w:szCs w:val="22"/>
        </w:rPr>
        <w:t>de Notariado y Registro, de las oficinas de registro de instrumentos públicos, entre</w:t>
      </w:r>
      <w:r w:rsidRPr="0042148B">
        <w:rPr>
          <w:rFonts w:ascii="Arial Narrow" w:hAnsi="Arial Narrow"/>
          <w:spacing w:val="1"/>
          <w:sz w:val="22"/>
          <w:szCs w:val="22"/>
        </w:rPr>
        <w:t xml:space="preserve"> </w:t>
      </w:r>
      <w:r w:rsidRPr="0042148B">
        <w:rPr>
          <w:rFonts w:ascii="Arial Narrow" w:hAnsi="Arial Narrow"/>
          <w:sz w:val="22"/>
          <w:szCs w:val="22"/>
        </w:rPr>
        <w:t>otros.</w:t>
      </w:r>
    </w:p>
    <w:p w14:paraId="1DC0BDDB" w14:textId="77777777" w:rsidR="00FC6762" w:rsidRPr="0042148B" w:rsidRDefault="00FC6762" w:rsidP="00FC6762">
      <w:pPr>
        <w:pStyle w:val="Textoindependiente"/>
        <w:spacing w:before="37" w:line="276" w:lineRule="auto"/>
        <w:ind w:right="115"/>
        <w:jc w:val="both"/>
        <w:rPr>
          <w:rFonts w:ascii="Arial Narrow" w:hAnsi="Arial Narrow"/>
          <w:sz w:val="22"/>
          <w:szCs w:val="22"/>
        </w:rPr>
      </w:pPr>
    </w:p>
    <w:p w14:paraId="06403382" w14:textId="77777777" w:rsidR="00FC6762" w:rsidRPr="0042148B" w:rsidRDefault="00FC6762" w:rsidP="00FC6762">
      <w:pPr>
        <w:pStyle w:val="Textoindependiente"/>
        <w:spacing w:before="37" w:line="276" w:lineRule="auto"/>
        <w:ind w:right="115"/>
        <w:jc w:val="both"/>
        <w:rPr>
          <w:rFonts w:ascii="Arial Narrow" w:hAnsi="Arial Narrow"/>
          <w:sz w:val="22"/>
          <w:szCs w:val="22"/>
        </w:rPr>
      </w:pP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estos</w:t>
      </w:r>
      <w:r w:rsidRPr="0042148B">
        <w:rPr>
          <w:rFonts w:ascii="Arial Narrow" w:hAnsi="Arial Narrow"/>
          <w:spacing w:val="1"/>
          <w:sz w:val="22"/>
          <w:szCs w:val="22"/>
        </w:rPr>
        <w:t xml:space="preserve"> </w:t>
      </w:r>
      <w:r w:rsidRPr="0042148B">
        <w:rPr>
          <w:rFonts w:ascii="Arial Narrow" w:hAnsi="Arial Narrow"/>
          <w:sz w:val="22"/>
          <w:szCs w:val="22"/>
        </w:rPr>
        <w:t>efectos,</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entidades</w:t>
      </w:r>
      <w:r w:rsidRPr="0042148B">
        <w:rPr>
          <w:rFonts w:ascii="Arial Narrow" w:hAnsi="Arial Narrow"/>
          <w:spacing w:val="1"/>
          <w:sz w:val="22"/>
          <w:szCs w:val="22"/>
        </w:rPr>
        <w:t xml:space="preserve"> </w:t>
      </w:r>
      <w:r w:rsidRPr="0042148B">
        <w:rPr>
          <w:rFonts w:ascii="Arial Narrow" w:hAnsi="Arial Narrow"/>
          <w:sz w:val="22"/>
          <w:szCs w:val="22"/>
        </w:rPr>
        <w:t>dispondrán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servicios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intercambio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información en tiempo real con la Unidad Administrativa Especial de Gestión 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7"/>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Tierras</w:t>
      </w:r>
      <w:r w:rsidRPr="0042148B">
        <w:rPr>
          <w:rFonts w:ascii="Arial Narrow" w:hAnsi="Arial Narrow"/>
          <w:spacing w:val="-9"/>
          <w:sz w:val="22"/>
          <w:szCs w:val="22"/>
        </w:rPr>
        <w:t xml:space="preserve"> </w:t>
      </w:r>
      <w:r w:rsidRPr="0042148B">
        <w:rPr>
          <w:rFonts w:ascii="Arial Narrow" w:hAnsi="Arial Narrow"/>
          <w:sz w:val="22"/>
          <w:szCs w:val="22"/>
        </w:rPr>
        <w:t>Despojadas,</w:t>
      </w:r>
      <w:r w:rsidRPr="0042148B">
        <w:rPr>
          <w:rFonts w:ascii="Arial Narrow" w:hAnsi="Arial Narrow"/>
          <w:spacing w:val="-4"/>
          <w:sz w:val="22"/>
          <w:szCs w:val="22"/>
        </w:rPr>
        <w:t xml:space="preserve"> </w:t>
      </w:r>
      <w:r w:rsidRPr="0042148B">
        <w:rPr>
          <w:rFonts w:ascii="Arial Narrow" w:hAnsi="Arial Narrow"/>
          <w:sz w:val="22"/>
          <w:szCs w:val="22"/>
        </w:rPr>
        <w:t>con</w:t>
      </w:r>
      <w:r w:rsidRPr="0042148B">
        <w:rPr>
          <w:rFonts w:ascii="Arial Narrow" w:hAnsi="Arial Narrow"/>
          <w:spacing w:val="-3"/>
          <w:sz w:val="22"/>
          <w:szCs w:val="22"/>
        </w:rPr>
        <w:t xml:space="preserve"> </w:t>
      </w:r>
      <w:r w:rsidRPr="0042148B">
        <w:rPr>
          <w:rFonts w:ascii="Arial Narrow" w:hAnsi="Arial Narrow"/>
          <w:sz w:val="22"/>
          <w:szCs w:val="22"/>
        </w:rPr>
        <w:t>base</w:t>
      </w:r>
      <w:r w:rsidRPr="0042148B">
        <w:rPr>
          <w:rFonts w:ascii="Arial Narrow" w:hAnsi="Arial Narrow"/>
          <w:spacing w:val="-8"/>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los</w:t>
      </w:r>
      <w:r w:rsidRPr="0042148B">
        <w:rPr>
          <w:rFonts w:ascii="Arial Narrow" w:hAnsi="Arial Narrow"/>
          <w:spacing w:val="-9"/>
          <w:sz w:val="22"/>
          <w:szCs w:val="22"/>
        </w:rPr>
        <w:t xml:space="preserve"> </w:t>
      </w:r>
      <w:r w:rsidRPr="0042148B">
        <w:rPr>
          <w:rFonts w:ascii="Arial Narrow" w:hAnsi="Arial Narrow"/>
          <w:sz w:val="22"/>
          <w:szCs w:val="22"/>
        </w:rPr>
        <w:t>estándares</w:t>
      </w:r>
      <w:r w:rsidRPr="0042148B">
        <w:rPr>
          <w:rFonts w:ascii="Arial Narrow" w:hAnsi="Arial Narrow"/>
          <w:spacing w:val="-5"/>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seguridad</w:t>
      </w:r>
      <w:r w:rsidRPr="0042148B">
        <w:rPr>
          <w:rFonts w:ascii="Arial Narrow" w:hAnsi="Arial Narrow"/>
          <w:spacing w:val="-3"/>
          <w:sz w:val="22"/>
          <w:szCs w:val="22"/>
        </w:rPr>
        <w:t xml:space="preserve"> </w:t>
      </w:r>
      <w:r w:rsidRPr="0042148B">
        <w:rPr>
          <w:rFonts w:ascii="Arial Narrow" w:hAnsi="Arial Narrow"/>
          <w:sz w:val="22"/>
          <w:szCs w:val="22"/>
        </w:rPr>
        <w:t>y</w:t>
      </w:r>
      <w:r w:rsidRPr="0042148B">
        <w:rPr>
          <w:rFonts w:ascii="Arial Narrow" w:hAnsi="Arial Narrow"/>
          <w:spacing w:val="-8"/>
          <w:sz w:val="22"/>
          <w:szCs w:val="22"/>
        </w:rPr>
        <w:t xml:space="preserve"> </w:t>
      </w:r>
      <w:r w:rsidRPr="0042148B">
        <w:rPr>
          <w:rFonts w:ascii="Arial Narrow" w:hAnsi="Arial Narrow"/>
          <w:sz w:val="22"/>
          <w:szCs w:val="22"/>
        </w:rPr>
        <w:t>políticas</w:t>
      </w:r>
      <w:r w:rsidRPr="0042148B">
        <w:rPr>
          <w:rFonts w:ascii="Arial Narrow" w:hAnsi="Arial Narrow"/>
          <w:spacing w:val="-58"/>
          <w:sz w:val="22"/>
          <w:szCs w:val="22"/>
        </w:rPr>
        <w:t xml:space="preserve"> </w:t>
      </w:r>
      <w:r w:rsidRPr="0042148B">
        <w:rPr>
          <w:rFonts w:ascii="Arial Narrow" w:hAnsi="Arial Narrow"/>
          <w:sz w:val="22"/>
          <w:szCs w:val="22"/>
        </w:rPr>
        <w:t>definidas</w:t>
      </w:r>
      <w:r w:rsidRPr="0042148B">
        <w:rPr>
          <w:rFonts w:ascii="Arial Narrow" w:hAnsi="Arial Narrow"/>
          <w:spacing w:val="-4"/>
          <w:sz w:val="22"/>
          <w:szCs w:val="22"/>
        </w:rPr>
        <w:t xml:space="preserve"> </w:t>
      </w:r>
      <w:r w:rsidRPr="0042148B">
        <w:rPr>
          <w:rFonts w:ascii="Arial Narrow" w:hAnsi="Arial Narrow"/>
          <w:sz w:val="22"/>
          <w:szCs w:val="22"/>
        </w:rPr>
        <w:t>en el</w:t>
      </w:r>
      <w:r w:rsidRPr="0042148B">
        <w:rPr>
          <w:rFonts w:ascii="Arial Narrow" w:hAnsi="Arial Narrow"/>
          <w:spacing w:val="1"/>
          <w:sz w:val="22"/>
          <w:szCs w:val="22"/>
        </w:rPr>
        <w:t xml:space="preserve"> </w:t>
      </w:r>
      <w:r w:rsidRPr="0042148B">
        <w:rPr>
          <w:rFonts w:ascii="Arial Narrow" w:hAnsi="Arial Narrow"/>
          <w:sz w:val="22"/>
          <w:szCs w:val="22"/>
        </w:rPr>
        <w:t>Decreto 1151 de</w:t>
      </w:r>
      <w:r w:rsidRPr="0042148B">
        <w:rPr>
          <w:rFonts w:ascii="Arial Narrow" w:hAnsi="Arial Narrow"/>
          <w:spacing w:val="-1"/>
          <w:sz w:val="22"/>
          <w:szCs w:val="22"/>
        </w:rPr>
        <w:t xml:space="preserve"> </w:t>
      </w:r>
      <w:r w:rsidRPr="0042148B">
        <w:rPr>
          <w:rFonts w:ascii="Arial Narrow" w:hAnsi="Arial Narrow"/>
          <w:sz w:val="22"/>
          <w:szCs w:val="22"/>
        </w:rPr>
        <w:t>2008</w:t>
      </w:r>
      <w:r w:rsidRPr="0042148B">
        <w:rPr>
          <w:rFonts w:ascii="Arial Narrow" w:hAnsi="Arial Narrow"/>
          <w:spacing w:val="1"/>
          <w:sz w:val="22"/>
          <w:szCs w:val="22"/>
        </w:rPr>
        <w:t xml:space="preserve"> </w:t>
      </w:r>
      <w:r w:rsidRPr="0042148B">
        <w:rPr>
          <w:rFonts w:ascii="Arial Narrow" w:hAnsi="Arial Narrow"/>
          <w:sz w:val="22"/>
          <w:szCs w:val="22"/>
        </w:rPr>
        <w:t>sobre la</w:t>
      </w:r>
      <w:r w:rsidRPr="0042148B">
        <w:rPr>
          <w:rFonts w:ascii="Arial Narrow" w:hAnsi="Arial Narrow"/>
          <w:spacing w:val="-1"/>
          <w:sz w:val="22"/>
          <w:szCs w:val="22"/>
        </w:rPr>
        <w:t xml:space="preserve"> </w:t>
      </w:r>
      <w:r w:rsidRPr="0042148B">
        <w:rPr>
          <w:rFonts w:ascii="Arial Narrow" w:hAnsi="Arial Narrow"/>
          <w:sz w:val="22"/>
          <w:szCs w:val="22"/>
        </w:rPr>
        <w:t>estrategia de Gobierno</w:t>
      </w:r>
      <w:r w:rsidRPr="0042148B">
        <w:rPr>
          <w:rFonts w:ascii="Arial Narrow" w:hAnsi="Arial Narrow"/>
          <w:spacing w:val="-1"/>
          <w:sz w:val="22"/>
          <w:szCs w:val="22"/>
        </w:rPr>
        <w:t xml:space="preserve"> </w:t>
      </w:r>
      <w:r w:rsidRPr="0042148B">
        <w:rPr>
          <w:rFonts w:ascii="Arial Narrow" w:hAnsi="Arial Narrow"/>
          <w:sz w:val="22"/>
          <w:szCs w:val="22"/>
        </w:rPr>
        <w:t>en Línea.</w:t>
      </w:r>
    </w:p>
    <w:p w14:paraId="6804B780" w14:textId="77777777" w:rsidR="00FC6762" w:rsidRPr="0042148B" w:rsidRDefault="00FC6762" w:rsidP="00FC6762">
      <w:pPr>
        <w:pStyle w:val="Textoindependiente"/>
        <w:spacing w:line="276" w:lineRule="auto"/>
        <w:ind w:right="117"/>
        <w:jc w:val="both"/>
        <w:rPr>
          <w:rFonts w:ascii="Arial Narrow" w:hAnsi="Arial Narrow"/>
          <w:sz w:val="22"/>
          <w:szCs w:val="22"/>
        </w:rPr>
      </w:pPr>
    </w:p>
    <w:p w14:paraId="180088F6" w14:textId="77777777" w:rsidR="00FC6762" w:rsidRPr="0042148B" w:rsidRDefault="00FC6762" w:rsidP="00FC6762">
      <w:pPr>
        <w:pStyle w:val="Textoindependiente"/>
        <w:spacing w:line="276" w:lineRule="auto"/>
        <w:ind w:right="117"/>
        <w:jc w:val="both"/>
        <w:rPr>
          <w:rFonts w:ascii="Arial Narrow" w:hAnsi="Arial Narrow"/>
          <w:sz w:val="22"/>
          <w:szCs w:val="22"/>
        </w:rPr>
      </w:pPr>
      <w:r w:rsidRPr="0042148B">
        <w:rPr>
          <w:rFonts w:ascii="Arial Narrow" w:hAnsi="Arial Narrow"/>
          <w:sz w:val="22"/>
          <w:szCs w:val="22"/>
        </w:rPr>
        <w:t>En los casos en que la infraestructura tecnológica no permita el intercambio de</w:t>
      </w:r>
      <w:r w:rsidRPr="0042148B">
        <w:rPr>
          <w:rFonts w:ascii="Arial Narrow" w:hAnsi="Arial Narrow"/>
          <w:spacing w:val="1"/>
          <w:sz w:val="22"/>
          <w:szCs w:val="22"/>
        </w:rPr>
        <w:t xml:space="preserve"> </w:t>
      </w:r>
      <w:r w:rsidRPr="0042148B">
        <w:rPr>
          <w:rFonts w:ascii="Arial Narrow" w:hAnsi="Arial Narrow"/>
          <w:sz w:val="22"/>
          <w:szCs w:val="22"/>
        </w:rPr>
        <w:t>información en tiempo real, los servidores públicos de las entidades y organizaciones</w:t>
      </w:r>
      <w:r w:rsidRPr="0042148B">
        <w:rPr>
          <w:rFonts w:ascii="Arial Narrow" w:hAnsi="Arial Narrow"/>
          <w:spacing w:val="-58"/>
          <w:sz w:val="22"/>
          <w:szCs w:val="22"/>
        </w:rPr>
        <w:t xml:space="preserve"> </w:t>
      </w:r>
      <w:r w:rsidRPr="0042148B">
        <w:rPr>
          <w:rFonts w:ascii="Arial Narrow" w:hAnsi="Arial Narrow"/>
          <w:sz w:val="22"/>
          <w:szCs w:val="22"/>
        </w:rPr>
        <w:t>respectivas, deberán entregar la información en el término máximo de diez (10) días,</w:t>
      </w:r>
      <w:r w:rsidRPr="0042148B">
        <w:rPr>
          <w:rFonts w:ascii="Arial Narrow" w:hAnsi="Arial Narrow"/>
          <w:spacing w:val="1"/>
          <w:sz w:val="22"/>
          <w:szCs w:val="22"/>
        </w:rPr>
        <w:t xml:space="preserve"> </w:t>
      </w:r>
      <w:r w:rsidRPr="0042148B">
        <w:rPr>
          <w:rFonts w:ascii="Arial Narrow" w:hAnsi="Arial Narrow"/>
          <w:sz w:val="22"/>
          <w:szCs w:val="22"/>
        </w:rPr>
        <w:t>contados a partir de la solicitud. Los servidores públicos que obstruyan el acceso a la</w:t>
      </w:r>
      <w:r w:rsidRPr="0042148B">
        <w:rPr>
          <w:rFonts w:ascii="Arial Narrow" w:hAnsi="Arial Narrow"/>
          <w:spacing w:val="1"/>
          <w:sz w:val="22"/>
          <w:szCs w:val="22"/>
        </w:rPr>
        <w:t xml:space="preserve"> </w:t>
      </w:r>
      <w:r w:rsidRPr="0042148B">
        <w:rPr>
          <w:rFonts w:ascii="Arial Narrow" w:hAnsi="Arial Narrow"/>
          <w:sz w:val="22"/>
          <w:szCs w:val="22"/>
        </w:rPr>
        <w:t>información</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incumplan</w:t>
      </w:r>
      <w:r w:rsidRPr="0042148B">
        <w:rPr>
          <w:rFonts w:ascii="Arial Narrow" w:hAnsi="Arial Narrow"/>
          <w:spacing w:val="1"/>
          <w:sz w:val="22"/>
          <w:szCs w:val="22"/>
        </w:rPr>
        <w:t xml:space="preserve"> </w:t>
      </w:r>
      <w:r w:rsidRPr="0042148B">
        <w:rPr>
          <w:rFonts w:ascii="Arial Narrow" w:hAnsi="Arial Narrow"/>
          <w:sz w:val="22"/>
          <w:szCs w:val="22"/>
        </w:rPr>
        <w:t>con</w:t>
      </w:r>
      <w:r w:rsidRPr="0042148B">
        <w:rPr>
          <w:rFonts w:ascii="Arial Narrow" w:hAnsi="Arial Narrow"/>
          <w:spacing w:val="1"/>
          <w:sz w:val="22"/>
          <w:szCs w:val="22"/>
        </w:rPr>
        <w:t xml:space="preserve"> </w:t>
      </w:r>
      <w:r w:rsidRPr="0042148B">
        <w:rPr>
          <w:rFonts w:ascii="Arial Narrow" w:hAnsi="Arial Narrow"/>
          <w:sz w:val="22"/>
          <w:szCs w:val="22"/>
        </w:rPr>
        <w:t>esta</w:t>
      </w:r>
      <w:r w:rsidRPr="0042148B">
        <w:rPr>
          <w:rFonts w:ascii="Arial Narrow" w:hAnsi="Arial Narrow"/>
          <w:spacing w:val="1"/>
          <w:sz w:val="22"/>
          <w:szCs w:val="22"/>
        </w:rPr>
        <w:t xml:space="preserve"> </w:t>
      </w:r>
      <w:r w:rsidRPr="0042148B">
        <w:rPr>
          <w:rFonts w:ascii="Arial Narrow" w:hAnsi="Arial Narrow"/>
          <w:sz w:val="22"/>
          <w:szCs w:val="22"/>
        </w:rPr>
        <w:t>obligación</w:t>
      </w:r>
      <w:r w:rsidRPr="0042148B">
        <w:rPr>
          <w:rFonts w:ascii="Arial Narrow" w:hAnsi="Arial Narrow"/>
          <w:spacing w:val="1"/>
          <w:sz w:val="22"/>
          <w:szCs w:val="22"/>
        </w:rPr>
        <w:t xml:space="preserve"> </w:t>
      </w:r>
      <w:r w:rsidRPr="0042148B">
        <w:rPr>
          <w:rFonts w:ascii="Arial Narrow" w:hAnsi="Arial Narrow"/>
          <w:sz w:val="22"/>
          <w:szCs w:val="22"/>
        </w:rPr>
        <w:t>incurrirán</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falta</w:t>
      </w:r>
      <w:r w:rsidRPr="0042148B">
        <w:rPr>
          <w:rFonts w:ascii="Arial Narrow" w:hAnsi="Arial Narrow"/>
          <w:spacing w:val="1"/>
          <w:sz w:val="22"/>
          <w:szCs w:val="22"/>
        </w:rPr>
        <w:t xml:space="preserve"> </w:t>
      </w:r>
      <w:r w:rsidRPr="0042148B">
        <w:rPr>
          <w:rFonts w:ascii="Arial Narrow" w:hAnsi="Arial Narrow"/>
          <w:sz w:val="22"/>
          <w:szCs w:val="22"/>
        </w:rPr>
        <w:t>gravísima,</w:t>
      </w:r>
      <w:r w:rsidRPr="0042148B">
        <w:rPr>
          <w:rFonts w:ascii="Arial Narrow" w:hAnsi="Arial Narrow"/>
          <w:spacing w:val="1"/>
          <w:sz w:val="22"/>
          <w:szCs w:val="22"/>
        </w:rPr>
        <w:t xml:space="preserve"> </w:t>
      </w:r>
      <w:r w:rsidRPr="0042148B">
        <w:rPr>
          <w:rFonts w:ascii="Arial Narrow" w:hAnsi="Arial Narrow"/>
          <w:sz w:val="22"/>
          <w:szCs w:val="22"/>
        </w:rPr>
        <w:t>sin</w:t>
      </w:r>
      <w:r w:rsidRPr="0042148B">
        <w:rPr>
          <w:rFonts w:ascii="Arial Narrow" w:hAnsi="Arial Narrow"/>
          <w:spacing w:val="1"/>
          <w:sz w:val="22"/>
          <w:szCs w:val="22"/>
        </w:rPr>
        <w:t xml:space="preserve"> </w:t>
      </w:r>
      <w:r w:rsidRPr="0042148B">
        <w:rPr>
          <w:rFonts w:ascii="Arial Narrow" w:hAnsi="Arial Narrow"/>
          <w:sz w:val="22"/>
          <w:szCs w:val="22"/>
        </w:rPr>
        <w:t>perjuicio</w:t>
      </w:r>
      <w:r w:rsidRPr="0042148B">
        <w:rPr>
          <w:rFonts w:ascii="Arial Narrow" w:hAnsi="Arial Narrow"/>
          <w:spacing w:val="-1"/>
          <w:sz w:val="22"/>
          <w:szCs w:val="22"/>
        </w:rPr>
        <w:t xml:space="preserve"> </w:t>
      </w:r>
      <w:r w:rsidRPr="0042148B">
        <w:rPr>
          <w:rFonts w:ascii="Arial Narrow" w:hAnsi="Arial Narrow"/>
          <w:sz w:val="22"/>
          <w:szCs w:val="22"/>
        </w:rPr>
        <w:t>de las</w:t>
      </w:r>
      <w:r w:rsidRPr="0042148B">
        <w:rPr>
          <w:rFonts w:ascii="Arial Narrow" w:hAnsi="Arial Narrow"/>
          <w:spacing w:val="-3"/>
          <w:sz w:val="22"/>
          <w:szCs w:val="22"/>
        </w:rPr>
        <w:t xml:space="preserve"> </w:t>
      </w:r>
      <w:r w:rsidRPr="0042148B">
        <w:rPr>
          <w:rFonts w:ascii="Arial Narrow" w:hAnsi="Arial Narrow"/>
          <w:sz w:val="22"/>
          <w:szCs w:val="22"/>
        </w:rPr>
        <w:t>sanciones</w:t>
      </w:r>
      <w:r w:rsidRPr="0042148B">
        <w:rPr>
          <w:rFonts w:ascii="Arial Narrow" w:hAnsi="Arial Narrow"/>
          <w:spacing w:val="-2"/>
          <w:sz w:val="22"/>
          <w:szCs w:val="22"/>
        </w:rPr>
        <w:t xml:space="preserve"> </w:t>
      </w:r>
      <w:r w:rsidRPr="0042148B">
        <w:rPr>
          <w:rFonts w:ascii="Arial Narrow" w:hAnsi="Arial Narrow"/>
          <w:sz w:val="22"/>
          <w:szCs w:val="22"/>
        </w:rPr>
        <w:t>penales</w:t>
      </w:r>
      <w:r w:rsidRPr="0042148B">
        <w:rPr>
          <w:rFonts w:ascii="Arial Narrow" w:hAnsi="Arial Narrow"/>
          <w:spacing w:val="-3"/>
          <w:sz w:val="22"/>
          <w:szCs w:val="22"/>
        </w:rPr>
        <w:t xml:space="preserve"> </w:t>
      </w:r>
      <w:r w:rsidRPr="0042148B">
        <w:rPr>
          <w:rFonts w:ascii="Arial Narrow" w:hAnsi="Arial Narrow"/>
          <w:sz w:val="22"/>
          <w:szCs w:val="22"/>
        </w:rPr>
        <w:t>a que haya</w:t>
      </w:r>
      <w:r w:rsidRPr="0042148B">
        <w:rPr>
          <w:rFonts w:ascii="Arial Narrow" w:hAnsi="Arial Narrow"/>
          <w:spacing w:val="-1"/>
          <w:sz w:val="22"/>
          <w:szCs w:val="22"/>
        </w:rPr>
        <w:t xml:space="preserve"> </w:t>
      </w:r>
      <w:r w:rsidRPr="0042148B">
        <w:rPr>
          <w:rFonts w:ascii="Arial Narrow" w:hAnsi="Arial Narrow"/>
          <w:sz w:val="22"/>
          <w:szCs w:val="22"/>
        </w:rPr>
        <w:t>lugar.</w:t>
      </w:r>
    </w:p>
    <w:p w14:paraId="67930893" w14:textId="77777777" w:rsidR="00FC6762" w:rsidRPr="0042148B" w:rsidRDefault="00FC6762" w:rsidP="00FC6762">
      <w:pPr>
        <w:pStyle w:val="Textoindependiente"/>
        <w:spacing w:before="10" w:line="276" w:lineRule="auto"/>
        <w:rPr>
          <w:rFonts w:ascii="Arial Narrow" w:hAnsi="Arial Narrow"/>
          <w:sz w:val="22"/>
          <w:szCs w:val="22"/>
        </w:rPr>
      </w:pPr>
    </w:p>
    <w:p w14:paraId="0EBCECFC" w14:textId="77777777" w:rsidR="00FC6762" w:rsidRPr="0042148B" w:rsidRDefault="00FC6762" w:rsidP="00FC6762">
      <w:pPr>
        <w:pStyle w:val="Textoindependiente"/>
        <w:spacing w:before="1" w:after="240" w:line="276" w:lineRule="auto"/>
        <w:ind w:right="114"/>
        <w:jc w:val="both"/>
        <w:rPr>
          <w:rFonts w:ascii="Arial Narrow" w:hAnsi="Arial Narrow"/>
          <w:sz w:val="22"/>
          <w:szCs w:val="22"/>
        </w:rPr>
      </w:pPr>
      <w:r w:rsidRPr="0042148B">
        <w:rPr>
          <w:rFonts w:ascii="Arial Narrow" w:hAnsi="Arial Narrow"/>
          <w:b/>
          <w:sz w:val="22"/>
          <w:szCs w:val="22"/>
        </w:rPr>
        <w:t xml:space="preserve">Parágrafo 1°. </w:t>
      </w:r>
      <w:r w:rsidRPr="0042148B">
        <w:rPr>
          <w:rFonts w:ascii="Arial Narrow" w:hAnsi="Arial Narrow"/>
          <w:sz w:val="22"/>
          <w:szCs w:val="22"/>
        </w:rPr>
        <w:t>Las autoridades que reciban información acerca del abandono forzado</w:t>
      </w:r>
      <w:r w:rsidRPr="0042148B">
        <w:rPr>
          <w:rFonts w:ascii="Arial Narrow" w:hAnsi="Arial Narrow"/>
          <w:spacing w:val="1"/>
          <w:sz w:val="22"/>
          <w:szCs w:val="22"/>
        </w:rPr>
        <w:t xml:space="preserve"> </w:t>
      </w:r>
      <w:r w:rsidRPr="0042148B">
        <w:rPr>
          <w:rFonts w:ascii="Arial Narrow" w:hAnsi="Arial Narrow"/>
          <w:sz w:val="22"/>
          <w:szCs w:val="22"/>
        </w:rPr>
        <w:t>y de despojo de tierras deben remitir a la Unidad Administrativa Especial de Gestión</w:t>
      </w:r>
      <w:r w:rsidRPr="0042148B">
        <w:rPr>
          <w:rFonts w:ascii="Arial Narrow" w:hAnsi="Arial Narrow"/>
          <w:spacing w:val="1"/>
          <w:sz w:val="22"/>
          <w:szCs w:val="22"/>
        </w:rPr>
        <w:t xml:space="preserve"> </w:t>
      </w:r>
      <w:r w:rsidRPr="0042148B">
        <w:rPr>
          <w:rFonts w:ascii="Arial Narrow" w:hAnsi="Arial Narrow"/>
          <w:sz w:val="22"/>
          <w:szCs w:val="22"/>
        </w:rPr>
        <w:t>de Restitución de Tierras Despojadas, al día hábil siguiente a su recibo, toda la</w:t>
      </w:r>
      <w:r w:rsidRPr="0042148B">
        <w:rPr>
          <w:rFonts w:ascii="Arial Narrow" w:hAnsi="Arial Narrow"/>
          <w:spacing w:val="1"/>
          <w:sz w:val="22"/>
          <w:szCs w:val="22"/>
        </w:rPr>
        <w:t xml:space="preserve"> </w:t>
      </w:r>
      <w:r w:rsidRPr="0042148B">
        <w:rPr>
          <w:rFonts w:ascii="Arial Narrow" w:hAnsi="Arial Narrow"/>
          <w:sz w:val="22"/>
          <w:szCs w:val="22"/>
        </w:rPr>
        <w:t>información correspondiente con el objetivo de agilizar la inscripción en el registro y</w:t>
      </w:r>
      <w:r w:rsidRPr="0042148B">
        <w:rPr>
          <w:rFonts w:ascii="Arial Narrow" w:hAnsi="Arial Narrow"/>
          <w:spacing w:val="-58"/>
          <w:sz w:val="22"/>
          <w:szCs w:val="22"/>
        </w:rPr>
        <w:t xml:space="preserve"> </w:t>
      </w:r>
      <w:r w:rsidRPr="0042148B">
        <w:rPr>
          <w:rFonts w:ascii="Arial Narrow" w:hAnsi="Arial Narrow"/>
          <w:sz w:val="22"/>
          <w:szCs w:val="22"/>
        </w:rPr>
        <w:t>los</w:t>
      </w:r>
      <w:r w:rsidRPr="0042148B">
        <w:rPr>
          <w:rFonts w:ascii="Arial Narrow" w:hAnsi="Arial Narrow"/>
          <w:spacing w:val="-3"/>
          <w:sz w:val="22"/>
          <w:szCs w:val="22"/>
        </w:rPr>
        <w:t xml:space="preserve"> </w:t>
      </w:r>
      <w:r w:rsidRPr="0042148B">
        <w:rPr>
          <w:rFonts w:ascii="Arial Narrow" w:hAnsi="Arial Narrow"/>
          <w:sz w:val="22"/>
          <w:szCs w:val="22"/>
        </w:rPr>
        <w:t>procesos</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4"/>
          <w:sz w:val="22"/>
          <w:szCs w:val="22"/>
        </w:rPr>
        <w:t xml:space="preserve"> </w:t>
      </w:r>
      <w:r w:rsidRPr="0042148B">
        <w:rPr>
          <w:rFonts w:ascii="Arial Narrow" w:hAnsi="Arial Narrow"/>
          <w:sz w:val="22"/>
          <w:szCs w:val="22"/>
        </w:rPr>
        <w:t>restitución.</w:t>
      </w:r>
    </w:p>
    <w:p w14:paraId="00DC4383" w14:textId="77777777" w:rsidR="00FC6762" w:rsidRPr="0042148B" w:rsidRDefault="00FC6762" w:rsidP="00FC6762">
      <w:pPr>
        <w:pStyle w:val="Textoindependiente"/>
        <w:spacing w:line="276" w:lineRule="auto"/>
        <w:ind w:right="116"/>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4"/>
          <w:sz w:val="22"/>
          <w:szCs w:val="22"/>
        </w:rPr>
        <w:t xml:space="preserve"> </w:t>
      </w:r>
      <w:r w:rsidRPr="0042148B">
        <w:rPr>
          <w:rFonts w:ascii="Arial Narrow" w:hAnsi="Arial Narrow"/>
          <w:b/>
          <w:sz w:val="22"/>
          <w:szCs w:val="22"/>
        </w:rPr>
        <w:t>2°.</w:t>
      </w:r>
      <w:r w:rsidRPr="0042148B">
        <w:rPr>
          <w:rFonts w:ascii="Arial Narrow" w:hAnsi="Arial Narrow"/>
          <w:b/>
          <w:spacing w:val="4"/>
          <w:sz w:val="22"/>
          <w:szCs w:val="22"/>
        </w:rPr>
        <w:t xml:space="preserve"> </w:t>
      </w:r>
      <w:r w:rsidRPr="0042148B">
        <w:rPr>
          <w:rFonts w:ascii="Arial Narrow" w:hAnsi="Arial Narrow"/>
          <w:sz w:val="22"/>
          <w:szCs w:val="22"/>
        </w:rPr>
        <w:t>La</w:t>
      </w:r>
      <w:r w:rsidRPr="0042148B">
        <w:rPr>
          <w:rFonts w:ascii="Arial Narrow" w:hAnsi="Arial Narrow"/>
          <w:spacing w:val="-13"/>
          <w:sz w:val="22"/>
          <w:szCs w:val="22"/>
        </w:rPr>
        <w:t xml:space="preserve"> </w:t>
      </w:r>
      <w:r w:rsidRPr="0042148B">
        <w:rPr>
          <w:rFonts w:ascii="Arial Narrow" w:hAnsi="Arial Narrow"/>
          <w:sz w:val="22"/>
          <w:szCs w:val="22"/>
        </w:rPr>
        <w:t>Unidad</w:t>
      </w:r>
      <w:r w:rsidRPr="0042148B">
        <w:rPr>
          <w:rFonts w:ascii="Arial Narrow" w:hAnsi="Arial Narrow"/>
          <w:spacing w:val="-13"/>
          <w:sz w:val="22"/>
          <w:szCs w:val="22"/>
        </w:rPr>
        <w:t xml:space="preserve"> </w:t>
      </w:r>
      <w:r w:rsidRPr="0042148B">
        <w:rPr>
          <w:rFonts w:ascii="Arial Narrow" w:hAnsi="Arial Narrow"/>
          <w:sz w:val="22"/>
          <w:szCs w:val="22"/>
        </w:rPr>
        <w:t>Administrativa</w:t>
      </w:r>
      <w:r w:rsidRPr="0042148B">
        <w:rPr>
          <w:rFonts w:ascii="Arial Narrow" w:hAnsi="Arial Narrow"/>
          <w:spacing w:val="-13"/>
          <w:sz w:val="22"/>
          <w:szCs w:val="22"/>
        </w:rPr>
        <w:t xml:space="preserve"> </w:t>
      </w:r>
      <w:r w:rsidRPr="0042148B">
        <w:rPr>
          <w:rFonts w:ascii="Arial Narrow" w:hAnsi="Arial Narrow"/>
          <w:sz w:val="22"/>
          <w:szCs w:val="22"/>
        </w:rPr>
        <w:t>Especial</w:t>
      </w:r>
      <w:r w:rsidRPr="0042148B">
        <w:rPr>
          <w:rFonts w:ascii="Arial Narrow" w:hAnsi="Arial Narrow"/>
          <w:spacing w:val="-10"/>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Gestión</w:t>
      </w:r>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Restitución</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Tierras</w:t>
      </w:r>
      <w:r w:rsidRPr="0042148B">
        <w:rPr>
          <w:rFonts w:ascii="Arial Narrow" w:hAnsi="Arial Narrow"/>
          <w:spacing w:val="-58"/>
          <w:sz w:val="22"/>
          <w:szCs w:val="22"/>
        </w:rPr>
        <w:t xml:space="preserve"> </w:t>
      </w:r>
      <w:r w:rsidRPr="0042148B">
        <w:rPr>
          <w:rFonts w:ascii="Arial Narrow" w:hAnsi="Arial Narrow"/>
          <w:sz w:val="22"/>
          <w:szCs w:val="22"/>
        </w:rPr>
        <w:t>Despojadas</w:t>
      </w:r>
      <w:r w:rsidRPr="0042148B">
        <w:rPr>
          <w:rFonts w:ascii="Arial Narrow" w:hAnsi="Arial Narrow"/>
          <w:spacing w:val="1"/>
          <w:sz w:val="22"/>
          <w:szCs w:val="22"/>
        </w:rPr>
        <w:t xml:space="preserve"> </w:t>
      </w:r>
      <w:r w:rsidRPr="0042148B">
        <w:rPr>
          <w:rFonts w:ascii="Arial Narrow" w:hAnsi="Arial Narrow"/>
          <w:sz w:val="22"/>
          <w:szCs w:val="22"/>
        </w:rPr>
        <w:t>deberá</w:t>
      </w:r>
      <w:r w:rsidRPr="0042148B">
        <w:rPr>
          <w:rFonts w:ascii="Arial Narrow" w:hAnsi="Arial Narrow"/>
          <w:spacing w:val="1"/>
          <w:sz w:val="22"/>
          <w:szCs w:val="22"/>
        </w:rPr>
        <w:t xml:space="preserve"> </w:t>
      </w:r>
      <w:r w:rsidRPr="0042148B">
        <w:rPr>
          <w:rFonts w:ascii="Arial Narrow" w:hAnsi="Arial Narrow"/>
          <w:sz w:val="22"/>
          <w:szCs w:val="22"/>
        </w:rPr>
        <w:t>permitir</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acceso</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información</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parte</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Unidad</w:t>
      </w:r>
      <w:r w:rsidRPr="0042148B">
        <w:rPr>
          <w:rFonts w:ascii="Arial Narrow" w:hAnsi="Arial Narrow"/>
          <w:spacing w:val="1"/>
          <w:sz w:val="22"/>
          <w:szCs w:val="22"/>
        </w:rPr>
        <w:t xml:space="preserve"> </w:t>
      </w:r>
      <w:r w:rsidRPr="0042148B">
        <w:rPr>
          <w:rFonts w:ascii="Arial Narrow" w:hAnsi="Arial Narrow"/>
          <w:sz w:val="22"/>
          <w:szCs w:val="22"/>
        </w:rPr>
        <w:t>Administrativa</w:t>
      </w:r>
      <w:r w:rsidRPr="0042148B">
        <w:rPr>
          <w:rFonts w:ascii="Arial Narrow" w:hAnsi="Arial Narrow"/>
          <w:spacing w:val="-3"/>
          <w:sz w:val="22"/>
          <w:szCs w:val="22"/>
        </w:rPr>
        <w:t xml:space="preserve"> </w:t>
      </w:r>
      <w:r w:rsidRPr="0042148B">
        <w:rPr>
          <w:rFonts w:ascii="Arial Narrow" w:hAnsi="Arial Narrow"/>
          <w:sz w:val="22"/>
          <w:szCs w:val="22"/>
        </w:rPr>
        <w:t>Especial</w:t>
      </w:r>
      <w:r w:rsidRPr="0042148B">
        <w:rPr>
          <w:rFonts w:ascii="Arial Narrow" w:hAnsi="Arial Narrow"/>
          <w:spacing w:val="-6"/>
          <w:sz w:val="22"/>
          <w:szCs w:val="22"/>
        </w:rPr>
        <w:t xml:space="preserve"> </w:t>
      </w:r>
      <w:r w:rsidRPr="0042148B">
        <w:rPr>
          <w:rFonts w:ascii="Arial Narrow" w:hAnsi="Arial Narrow"/>
          <w:sz w:val="22"/>
          <w:szCs w:val="22"/>
        </w:rPr>
        <w:t>para</w:t>
      </w:r>
      <w:r w:rsidRPr="0042148B">
        <w:rPr>
          <w:rFonts w:ascii="Arial Narrow" w:hAnsi="Arial Narrow"/>
          <w:spacing w:val="-3"/>
          <w:sz w:val="22"/>
          <w:szCs w:val="22"/>
        </w:rPr>
        <w:t xml:space="preserve"> </w:t>
      </w:r>
      <w:r w:rsidRPr="0042148B">
        <w:rPr>
          <w:rFonts w:ascii="Arial Narrow" w:hAnsi="Arial Narrow"/>
          <w:sz w:val="22"/>
          <w:szCs w:val="22"/>
        </w:rPr>
        <w:t>la</w:t>
      </w:r>
      <w:r w:rsidRPr="0042148B">
        <w:rPr>
          <w:rFonts w:ascii="Arial Narrow" w:hAnsi="Arial Narrow"/>
          <w:spacing w:val="-2"/>
          <w:sz w:val="22"/>
          <w:szCs w:val="22"/>
        </w:rPr>
        <w:t xml:space="preserve"> </w:t>
      </w:r>
      <w:r w:rsidRPr="0042148B">
        <w:rPr>
          <w:rFonts w:ascii="Arial Narrow" w:hAnsi="Arial Narrow"/>
          <w:sz w:val="22"/>
          <w:szCs w:val="22"/>
        </w:rPr>
        <w:t>Atención</w:t>
      </w:r>
      <w:r w:rsidRPr="0042148B">
        <w:rPr>
          <w:rFonts w:ascii="Arial Narrow" w:hAnsi="Arial Narrow"/>
          <w:spacing w:val="-7"/>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Reparación</w:t>
      </w:r>
      <w:r w:rsidRPr="0042148B">
        <w:rPr>
          <w:rFonts w:ascii="Arial Narrow" w:hAnsi="Arial Narrow"/>
          <w:spacing w:val="-2"/>
          <w:sz w:val="22"/>
          <w:szCs w:val="22"/>
        </w:rPr>
        <w:t xml:space="preserve"> </w:t>
      </w:r>
      <w:r w:rsidRPr="0042148B">
        <w:rPr>
          <w:rFonts w:ascii="Arial Narrow" w:hAnsi="Arial Narrow"/>
          <w:sz w:val="22"/>
          <w:szCs w:val="22"/>
        </w:rPr>
        <w:t>Integral</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2"/>
          <w:sz w:val="22"/>
          <w:szCs w:val="22"/>
        </w:rPr>
        <w:t xml:space="preserve"> </w:t>
      </w:r>
      <w:r w:rsidRPr="0042148B">
        <w:rPr>
          <w:rFonts w:ascii="Arial Narrow" w:hAnsi="Arial Narrow"/>
          <w:sz w:val="22"/>
          <w:szCs w:val="22"/>
        </w:rPr>
        <w:t>las</w:t>
      </w:r>
      <w:r w:rsidRPr="0042148B">
        <w:rPr>
          <w:rFonts w:ascii="Arial Narrow" w:hAnsi="Arial Narrow"/>
          <w:spacing w:val="-6"/>
          <w:sz w:val="22"/>
          <w:szCs w:val="22"/>
        </w:rPr>
        <w:t xml:space="preserve"> </w:t>
      </w:r>
      <w:r w:rsidRPr="0042148B">
        <w:rPr>
          <w:rFonts w:ascii="Arial Narrow" w:hAnsi="Arial Narrow"/>
          <w:sz w:val="22"/>
          <w:szCs w:val="22"/>
        </w:rPr>
        <w:t>Víctimas,</w:t>
      </w:r>
      <w:r w:rsidRPr="0042148B">
        <w:rPr>
          <w:rFonts w:ascii="Arial Narrow" w:hAnsi="Arial Narrow"/>
          <w:spacing w:val="-4"/>
          <w:sz w:val="22"/>
          <w:szCs w:val="22"/>
        </w:rPr>
        <w:t xml:space="preserve"> </w:t>
      </w:r>
      <w:r w:rsidRPr="0042148B">
        <w:rPr>
          <w:rFonts w:ascii="Arial Narrow" w:hAnsi="Arial Narrow"/>
          <w:sz w:val="22"/>
          <w:szCs w:val="22"/>
        </w:rPr>
        <w:t>en</w:t>
      </w:r>
      <w:r w:rsidRPr="0042148B">
        <w:rPr>
          <w:rFonts w:ascii="Arial Narrow" w:hAnsi="Arial Narrow"/>
          <w:spacing w:val="-2"/>
          <w:sz w:val="22"/>
          <w:szCs w:val="22"/>
        </w:rPr>
        <w:t xml:space="preserve"> </w:t>
      </w:r>
      <w:r w:rsidRPr="0042148B">
        <w:rPr>
          <w:rFonts w:ascii="Arial Narrow" w:hAnsi="Arial Narrow"/>
          <w:sz w:val="22"/>
          <w:szCs w:val="22"/>
        </w:rPr>
        <w:t>aras</w:t>
      </w:r>
      <w:r w:rsidRPr="0042148B">
        <w:rPr>
          <w:rFonts w:ascii="Arial Narrow" w:hAnsi="Arial Narrow"/>
          <w:spacing w:val="-58"/>
          <w:sz w:val="22"/>
          <w:szCs w:val="22"/>
        </w:rPr>
        <w:t xml:space="preserve"> </w:t>
      </w:r>
      <w:r w:rsidRPr="0042148B">
        <w:rPr>
          <w:rFonts w:ascii="Arial Narrow" w:hAnsi="Arial Narrow"/>
          <w:spacing w:val="-1"/>
          <w:sz w:val="22"/>
          <w:szCs w:val="22"/>
        </w:rPr>
        <w:t>de</w:t>
      </w:r>
      <w:r w:rsidRPr="0042148B">
        <w:rPr>
          <w:rFonts w:ascii="Arial Narrow" w:hAnsi="Arial Narrow"/>
          <w:spacing w:val="-11"/>
          <w:sz w:val="22"/>
          <w:szCs w:val="22"/>
        </w:rPr>
        <w:t xml:space="preserve"> </w:t>
      </w:r>
      <w:r w:rsidRPr="0042148B">
        <w:rPr>
          <w:rFonts w:ascii="Arial Narrow" w:hAnsi="Arial Narrow"/>
          <w:spacing w:val="-1"/>
          <w:sz w:val="22"/>
          <w:szCs w:val="22"/>
        </w:rPr>
        <w:t>garantizar</w:t>
      </w:r>
      <w:r w:rsidRPr="0042148B">
        <w:rPr>
          <w:rFonts w:ascii="Arial Narrow" w:hAnsi="Arial Narrow"/>
          <w:spacing w:val="-12"/>
          <w:sz w:val="22"/>
          <w:szCs w:val="22"/>
        </w:rPr>
        <w:t xml:space="preserve"> </w:t>
      </w:r>
      <w:r w:rsidRPr="0042148B">
        <w:rPr>
          <w:rFonts w:ascii="Arial Narrow" w:hAnsi="Arial Narrow"/>
          <w:spacing w:val="-1"/>
          <w:sz w:val="22"/>
          <w:szCs w:val="22"/>
        </w:rPr>
        <w:t>la</w:t>
      </w:r>
      <w:r w:rsidRPr="0042148B">
        <w:rPr>
          <w:rFonts w:ascii="Arial Narrow" w:hAnsi="Arial Narrow"/>
          <w:spacing w:val="-11"/>
          <w:sz w:val="22"/>
          <w:szCs w:val="22"/>
        </w:rPr>
        <w:t xml:space="preserve"> </w:t>
      </w:r>
      <w:r w:rsidRPr="0042148B">
        <w:rPr>
          <w:rFonts w:ascii="Arial Narrow" w:hAnsi="Arial Narrow"/>
          <w:spacing w:val="-1"/>
          <w:sz w:val="22"/>
          <w:szCs w:val="22"/>
        </w:rPr>
        <w:t>integridad</w:t>
      </w:r>
      <w:r w:rsidRPr="0042148B">
        <w:rPr>
          <w:rFonts w:ascii="Arial Narrow" w:hAnsi="Arial Narrow"/>
          <w:spacing w:val="-11"/>
          <w:sz w:val="22"/>
          <w:szCs w:val="22"/>
        </w:rPr>
        <w:t xml:space="preserve"> </w:t>
      </w:r>
      <w:r w:rsidRPr="0042148B">
        <w:rPr>
          <w:rFonts w:ascii="Arial Narrow" w:hAnsi="Arial Narrow"/>
          <w:sz w:val="22"/>
          <w:szCs w:val="22"/>
        </w:rPr>
        <w:t>e</w:t>
      </w:r>
      <w:r w:rsidRPr="0042148B">
        <w:rPr>
          <w:rFonts w:ascii="Arial Narrow" w:hAnsi="Arial Narrow"/>
          <w:spacing w:val="-11"/>
          <w:sz w:val="22"/>
          <w:szCs w:val="22"/>
        </w:rPr>
        <w:t xml:space="preserve"> </w:t>
      </w:r>
      <w:proofErr w:type="spellStart"/>
      <w:r w:rsidRPr="0042148B">
        <w:rPr>
          <w:rFonts w:ascii="Arial Narrow" w:hAnsi="Arial Narrow"/>
          <w:sz w:val="22"/>
          <w:szCs w:val="22"/>
        </w:rPr>
        <w:t>interoperatividad</w:t>
      </w:r>
      <w:proofErr w:type="spellEnd"/>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la</w:t>
      </w:r>
      <w:r w:rsidRPr="0042148B">
        <w:rPr>
          <w:rFonts w:ascii="Arial Narrow" w:hAnsi="Arial Narrow"/>
          <w:spacing w:val="-10"/>
          <w:sz w:val="22"/>
          <w:szCs w:val="22"/>
        </w:rPr>
        <w:t xml:space="preserve"> </w:t>
      </w:r>
      <w:r w:rsidRPr="0042148B">
        <w:rPr>
          <w:rFonts w:ascii="Arial Narrow" w:hAnsi="Arial Narrow"/>
          <w:sz w:val="22"/>
          <w:szCs w:val="22"/>
        </w:rPr>
        <w:t>Red</w:t>
      </w:r>
      <w:r w:rsidRPr="0042148B">
        <w:rPr>
          <w:rFonts w:ascii="Arial Narrow" w:hAnsi="Arial Narrow"/>
          <w:spacing w:val="-12"/>
          <w:sz w:val="22"/>
          <w:szCs w:val="22"/>
        </w:rPr>
        <w:t xml:space="preserve"> </w:t>
      </w:r>
      <w:r w:rsidRPr="0042148B">
        <w:rPr>
          <w:rFonts w:ascii="Arial Narrow" w:hAnsi="Arial Narrow"/>
          <w:sz w:val="22"/>
          <w:szCs w:val="22"/>
        </w:rPr>
        <w:t>Nacional</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0"/>
          <w:sz w:val="22"/>
          <w:szCs w:val="22"/>
        </w:rPr>
        <w:t xml:space="preserve"> </w:t>
      </w:r>
      <w:r w:rsidRPr="0042148B">
        <w:rPr>
          <w:rFonts w:ascii="Arial Narrow" w:hAnsi="Arial Narrow"/>
          <w:sz w:val="22"/>
          <w:szCs w:val="22"/>
        </w:rPr>
        <w:t>Información</w:t>
      </w:r>
      <w:r w:rsidRPr="0042148B">
        <w:rPr>
          <w:rFonts w:ascii="Arial Narrow" w:hAnsi="Arial Narrow"/>
          <w:spacing w:val="-10"/>
          <w:sz w:val="22"/>
          <w:szCs w:val="22"/>
        </w:rPr>
        <w:t xml:space="preserve"> </w:t>
      </w:r>
      <w:r w:rsidRPr="0042148B">
        <w:rPr>
          <w:rFonts w:ascii="Arial Narrow" w:hAnsi="Arial Narrow"/>
          <w:sz w:val="22"/>
          <w:szCs w:val="22"/>
        </w:rPr>
        <w:t>para</w:t>
      </w:r>
      <w:r w:rsidRPr="0042148B">
        <w:rPr>
          <w:rFonts w:ascii="Arial Narrow" w:hAnsi="Arial Narrow"/>
          <w:spacing w:val="-58"/>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Atención y</w:t>
      </w:r>
      <w:r w:rsidRPr="0042148B">
        <w:rPr>
          <w:rFonts w:ascii="Arial Narrow" w:hAnsi="Arial Narrow"/>
          <w:spacing w:val="-1"/>
          <w:sz w:val="22"/>
          <w:szCs w:val="22"/>
        </w:rPr>
        <w:t xml:space="preserve"> </w:t>
      </w:r>
      <w:r w:rsidRPr="0042148B">
        <w:rPr>
          <w:rFonts w:ascii="Arial Narrow" w:hAnsi="Arial Narrow"/>
          <w:sz w:val="22"/>
          <w:szCs w:val="22"/>
        </w:rPr>
        <w:t>Reparación Integral</w:t>
      </w:r>
      <w:r w:rsidRPr="0042148B">
        <w:rPr>
          <w:rFonts w:ascii="Arial Narrow" w:hAnsi="Arial Narrow"/>
          <w:spacing w:val="2"/>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3"/>
          <w:sz w:val="22"/>
          <w:szCs w:val="22"/>
        </w:rPr>
        <w:t xml:space="preserve"> </w:t>
      </w:r>
      <w:r w:rsidRPr="0042148B">
        <w:rPr>
          <w:rFonts w:ascii="Arial Narrow" w:hAnsi="Arial Narrow"/>
          <w:sz w:val="22"/>
          <w:szCs w:val="22"/>
        </w:rPr>
        <w:t>Víctimas.</w:t>
      </w:r>
    </w:p>
    <w:p w14:paraId="1D16A267" w14:textId="77777777" w:rsidR="00FC6762" w:rsidRPr="00590630" w:rsidRDefault="00FC6762" w:rsidP="00FC6762">
      <w:pPr>
        <w:pStyle w:val="Textoindependiente"/>
        <w:spacing w:before="146" w:line="276" w:lineRule="auto"/>
        <w:ind w:right="111"/>
        <w:jc w:val="both"/>
        <w:rPr>
          <w:rFonts w:ascii="Arial Narrow" w:hAnsi="Arial Narrow"/>
          <w:sz w:val="22"/>
          <w:szCs w:val="22"/>
          <w:highlight w:val="yellow"/>
        </w:rPr>
      </w:pPr>
      <w:r w:rsidRPr="00590630">
        <w:rPr>
          <w:rFonts w:ascii="Arial Narrow" w:hAnsi="Arial Narrow"/>
          <w:b/>
          <w:sz w:val="22"/>
          <w:szCs w:val="22"/>
        </w:rPr>
        <w:t xml:space="preserve">Parágrafo 3° </w:t>
      </w:r>
      <w:r w:rsidRPr="00590630">
        <w:rPr>
          <w:rFonts w:ascii="Arial Narrow" w:hAnsi="Arial Narrow"/>
          <w:sz w:val="22"/>
          <w:szCs w:val="22"/>
        </w:rPr>
        <w:t>La Dirección Jurídica de la Unidad Administrativa Especial de Gestión de Restitución de Tierras Despojadas adelantará y decidirá el proceso de restitución de tierras, en ejercicio de sus facultades jurisdiccionales excepcionales, en aquellos casos en los que no concurran terceros al trámite y cuando en el procedimiento administrativo de inclusión en el Registro de Tierras Despojadas y Abandonadas Forzadamente no se identifiquen propietarios, poseedores u ocupantes distintos al solicitante, bajo los criterios que señale la Ley y bajo el principio de restitución con enfoque transformador de que trata el artículo 25 de la presente Ley.</w:t>
      </w:r>
    </w:p>
    <w:p w14:paraId="08610A89" w14:textId="77777777" w:rsidR="00FC6762" w:rsidRDefault="00FC6762" w:rsidP="00FC6762">
      <w:pPr>
        <w:pStyle w:val="Ttulo1"/>
        <w:spacing w:before="52"/>
        <w:ind w:left="0" w:right="121"/>
        <w:rPr>
          <w:rFonts w:ascii="Arial Narrow" w:eastAsia="Arial MT" w:hAnsi="Arial Narrow" w:cs="Arial MT"/>
          <w:b w:val="0"/>
          <w:bCs w:val="0"/>
          <w:sz w:val="22"/>
          <w:szCs w:val="22"/>
          <w:u w:val="none"/>
        </w:rPr>
      </w:pPr>
    </w:p>
    <w:p w14:paraId="0DDDE2D5" w14:textId="77777777" w:rsidR="00FC6762" w:rsidRPr="00302ADD" w:rsidRDefault="00FC6762" w:rsidP="00FC6762">
      <w:pPr>
        <w:pStyle w:val="Ttulo1"/>
        <w:spacing w:before="52"/>
        <w:ind w:left="0" w:right="121"/>
        <w:rPr>
          <w:rFonts w:ascii="Arial Narrow" w:hAnsi="Arial Narrow"/>
          <w:b w:val="0"/>
          <w:sz w:val="22"/>
          <w:szCs w:val="22"/>
          <w:u w:val="none"/>
        </w:rPr>
      </w:pPr>
      <w:r w:rsidRPr="00302ADD">
        <w:rPr>
          <w:rFonts w:ascii="Arial Narrow" w:hAnsi="Arial Narrow"/>
          <w:spacing w:val="-1"/>
          <w:sz w:val="22"/>
          <w:szCs w:val="22"/>
          <w:u w:val="none"/>
        </w:rPr>
        <w:t>Artículo</w:t>
      </w:r>
      <w:r w:rsidRPr="00302ADD">
        <w:rPr>
          <w:rFonts w:ascii="Arial Narrow" w:hAnsi="Arial Narrow"/>
          <w:spacing w:val="-7"/>
          <w:sz w:val="22"/>
          <w:szCs w:val="22"/>
          <w:u w:val="none"/>
        </w:rPr>
        <w:t xml:space="preserve"> </w:t>
      </w:r>
      <w:r w:rsidRPr="00302ADD">
        <w:rPr>
          <w:rFonts w:ascii="Arial Narrow" w:hAnsi="Arial Narrow"/>
          <w:spacing w:val="-1"/>
          <w:sz w:val="22"/>
          <w:szCs w:val="22"/>
          <w:u w:val="none"/>
        </w:rPr>
        <w:t>6°.</w:t>
      </w:r>
      <w:r w:rsidRPr="00302ADD">
        <w:rPr>
          <w:rFonts w:ascii="Arial Narrow" w:hAnsi="Arial Narrow"/>
          <w:spacing w:val="-12"/>
          <w:sz w:val="22"/>
          <w:szCs w:val="22"/>
          <w:u w:val="none"/>
        </w:rPr>
        <w:t xml:space="preserve"> </w:t>
      </w:r>
      <w:r w:rsidRPr="00302ADD">
        <w:rPr>
          <w:rFonts w:ascii="Arial Narrow" w:hAnsi="Arial Narrow"/>
          <w:b w:val="0"/>
          <w:spacing w:val="-1"/>
          <w:sz w:val="22"/>
          <w:szCs w:val="22"/>
          <w:u w:val="none"/>
        </w:rPr>
        <w:t>Adiciónense</w:t>
      </w:r>
      <w:r w:rsidRPr="00302ADD">
        <w:rPr>
          <w:rFonts w:ascii="Arial Narrow" w:hAnsi="Arial Narrow"/>
          <w:b w:val="0"/>
          <w:spacing w:val="-12"/>
          <w:sz w:val="22"/>
          <w:szCs w:val="22"/>
          <w:u w:val="none"/>
        </w:rPr>
        <w:t xml:space="preserve"> </w:t>
      </w:r>
      <w:r w:rsidRPr="00302ADD">
        <w:rPr>
          <w:rFonts w:ascii="Arial Narrow" w:hAnsi="Arial Narrow"/>
          <w:b w:val="0"/>
          <w:spacing w:val="-1"/>
          <w:sz w:val="22"/>
          <w:szCs w:val="22"/>
          <w:u w:val="none"/>
        </w:rPr>
        <w:t>los</w:t>
      </w:r>
      <w:r w:rsidRPr="00302ADD">
        <w:rPr>
          <w:rFonts w:ascii="Arial Narrow" w:hAnsi="Arial Narrow"/>
          <w:b w:val="0"/>
          <w:spacing w:val="-5"/>
          <w:sz w:val="22"/>
          <w:szCs w:val="22"/>
          <w:u w:val="none"/>
        </w:rPr>
        <w:t xml:space="preserve"> </w:t>
      </w:r>
      <w:r w:rsidRPr="00302ADD">
        <w:rPr>
          <w:rFonts w:ascii="Arial Narrow" w:hAnsi="Arial Narrow"/>
          <w:b w:val="0"/>
          <w:spacing w:val="-1"/>
          <w:sz w:val="22"/>
          <w:szCs w:val="22"/>
          <w:u w:val="none"/>
        </w:rPr>
        <w:t>parágrafos</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3° y 4°</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al</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artículo</w:t>
      </w:r>
      <w:r w:rsidRPr="00302ADD">
        <w:rPr>
          <w:rFonts w:ascii="Arial Narrow" w:hAnsi="Arial Narrow"/>
          <w:b w:val="0"/>
          <w:spacing w:val="-6"/>
          <w:sz w:val="22"/>
          <w:szCs w:val="22"/>
          <w:u w:val="none"/>
        </w:rPr>
        <w:t xml:space="preserve"> </w:t>
      </w:r>
      <w:r w:rsidRPr="00302ADD">
        <w:rPr>
          <w:rFonts w:ascii="Arial Narrow" w:hAnsi="Arial Narrow"/>
          <w:b w:val="0"/>
          <w:sz w:val="22"/>
          <w:szCs w:val="22"/>
          <w:u w:val="none"/>
        </w:rPr>
        <w:t>79</w:t>
      </w:r>
      <w:r w:rsidRPr="00302ADD">
        <w:rPr>
          <w:rFonts w:ascii="Arial Narrow" w:hAnsi="Arial Narrow"/>
          <w:b w:val="0"/>
          <w:spacing w:val="-14"/>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la</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Ley</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1448</w:t>
      </w:r>
      <w:r w:rsidRPr="00302ADD">
        <w:rPr>
          <w:rFonts w:ascii="Arial Narrow" w:hAnsi="Arial Narrow"/>
          <w:b w:val="0"/>
          <w:spacing w:val="-11"/>
          <w:sz w:val="22"/>
          <w:szCs w:val="22"/>
          <w:u w:val="none"/>
        </w:rPr>
        <w:t xml:space="preserve"> </w:t>
      </w:r>
      <w:r w:rsidRPr="00302ADD">
        <w:rPr>
          <w:rFonts w:ascii="Arial Narrow" w:hAnsi="Arial Narrow"/>
          <w:b w:val="0"/>
          <w:sz w:val="22"/>
          <w:szCs w:val="22"/>
          <w:u w:val="none"/>
        </w:rPr>
        <w:t>de</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2011,</w:t>
      </w:r>
      <w:r w:rsidRPr="00302ADD">
        <w:rPr>
          <w:rFonts w:ascii="Arial Narrow" w:hAnsi="Arial Narrow"/>
          <w:b w:val="0"/>
          <w:spacing w:val="-12"/>
          <w:sz w:val="22"/>
          <w:szCs w:val="22"/>
          <w:u w:val="none"/>
        </w:rPr>
        <w:t xml:space="preserve"> </w:t>
      </w:r>
      <w:r w:rsidRPr="00302ADD">
        <w:rPr>
          <w:rFonts w:ascii="Arial Narrow" w:hAnsi="Arial Narrow"/>
          <w:b w:val="0"/>
          <w:sz w:val="22"/>
          <w:szCs w:val="22"/>
          <w:u w:val="none"/>
        </w:rPr>
        <w:t>el</w:t>
      </w:r>
      <w:r w:rsidRPr="00302ADD">
        <w:rPr>
          <w:rFonts w:ascii="Arial Narrow" w:hAnsi="Arial Narrow"/>
          <w:b w:val="0"/>
          <w:spacing w:val="-7"/>
          <w:sz w:val="22"/>
          <w:szCs w:val="22"/>
          <w:u w:val="none"/>
        </w:rPr>
        <w:t xml:space="preserve"> </w:t>
      </w:r>
      <w:r w:rsidRPr="00302ADD">
        <w:rPr>
          <w:rFonts w:ascii="Arial Narrow" w:hAnsi="Arial Narrow"/>
          <w:b w:val="0"/>
          <w:sz w:val="22"/>
          <w:szCs w:val="22"/>
          <w:u w:val="none"/>
        </w:rPr>
        <w:t>cual</w:t>
      </w:r>
      <w:r w:rsidRPr="00302ADD">
        <w:rPr>
          <w:rFonts w:ascii="Arial Narrow" w:hAnsi="Arial Narrow"/>
          <w:b w:val="0"/>
          <w:spacing w:val="-55"/>
          <w:sz w:val="22"/>
          <w:szCs w:val="22"/>
          <w:u w:val="none"/>
        </w:rPr>
        <w:t xml:space="preserve">                                                 </w:t>
      </w:r>
      <w:r w:rsidRPr="00302ADD">
        <w:rPr>
          <w:rFonts w:ascii="Arial Narrow" w:hAnsi="Arial Narrow"/>
          <w:b w:val="0"/>
          <w:sz w:val="22"/>
          <w:szCs w:val="22"/>
          <w:u w:val="none"/>
        </w:rPr>
        <w:t>quedará</w:t>
      </w:r>
      <w:r w:rsidRPr="00302ADD">
        <w:rPr>
          <w:rFonts w:ascii="Arial Narrow" w:hAnsi="Arial Narrow"/>
          <w:b w:val="0"/>
          <w:spacing w:val="-2"/>
          <w:sz w:val="22"/>
          <w:szCs w:val="22"/>
          <w:u w:val="none"/>
        </w:rPr>
        <w:t xml:space="preserve"> </w:t>
      </w:r>
      <w:r w:rsidRPr="00302ADD">
        <w:rPr>
          <w:rFonts w:ascii="Arial Narrow" w:hAnsi="Arial Narrow"/>
          <w:b w:val="0"/>
          <w:sz w:val="22"/>
          <w:szCs w:val="22"/>
          <w:u w:val="none"/>
        </w:rPr>
        <w:t>así:</w:t>
      </w:r>
    </w:p>
    <w:p w14:paraId="1453B1ED" w14:textId="77777777" w:rsidR="00FC6762" w:rsidRPr="0042148B" w:rsidRDefault="00FC6762" w:rsidP="00FC6762">
      <w:pPr>
        <w:spacing w:before="138"/>
        <w:jc w:val="both"/>
        <w:rPr>
          <w:rFonts w:ascii="Arial Narrow" w:hAnsi="Arial Narrow"/>
          <w:b/>
        </w:rPr>
      </w:pPr>
      <w:r w:rsidRPr="0042148B">
        <w:rPr>
          <w:rFonts w:ascii="Arial Narrow" w:hAnsi="Arial Narrow"/>
          <w:b/>
        </w:rPr>
        <w:t>ARTÍCULO</w:t>
      </w:r>
      <w:r w:rsidRPr="0042148B">
        <w:rPr>
          <w:rFonts w:ascii="Arial Narrow" w:hAnsi="Arial Narrow"/>
          <w:b/>
          <w:spacing w:val="94"/>
        </w:rPr>
        <w:t xml:space="preserve"> </w:t>
      </w:r>
      <w:r w:rsidRPr="0042148B">
        <w:rPr>
          <w:rFonts w:ascii="Arial Narrow" w:hAnsi="Arial Narrow"/>
          <w:b/>
        </w:rPr>
        <w:t>79.</w:t>
      </w:r>
      <w:r w:rsidRPr="0042148B">
        <w:rPr>
          <w:rFonts w:ascii="Arial Narrow" w:hAnsi="Arial Narrow"/>
          <w:b/>
          <w:spacing w:val="95"/>
        </w:rPr>
        <w:t xml:space="preserve"> </w:t>
      </w:r>
      <w:r w:rsidRPr="0042148B">
        <w:rPr>
          <w:rFonts w:ascii="Arial Narrow" w:hAnsi="Arial Narrow"/>
          <w:b/>
        </w:rPr>
        <w:t>COMPETENCIA</w:t>
      </w:r>
      <w:r w:rsidRPr="0042148B">
        <w:rPr>
          <w:rFonts w:ascii="Arial Narrow" w:hAnsi="Arial Narrow"/>
          <w:b/>
          <w:spacing w:val="93"/>
        </w:rPr>
        <w:t xml:space="preserve"> </w:t>
      </w:r>
      <w:r w:rsidRPr="0042148B">
        <w:rPr>
          <w:rFonts w:ascii="Arial Narrow" w:hAnsi="Arial Narrow"/>
          <w:b/>
        </w:rPr>
        <w:t>PARA</w:t>
      </w:r>
      <w:r w:rsidRPr="0042148B">
        <w:rPr>
          <w:rFonts w:ascii="Arial Narrow" w:hAnsi="Arial Narrow"/>
          <w:b/>
          <w:spacing w:val="88"/>
        </w:rPr>
        <w:t xml:space="preserve"> </w:t>
      </w:r>
      <w:r w:rsidRPr="0042148B">
        <w:rPr>
          <w:rFonts w:ascii="Arial Narrow" w:hAnsi="Arial Narrow"/>
          <w:b/>
        </w:rPr>
        <w:t>CONOCER</w:t>
      </w:r>
      <w:r w:rsidRPr="0042148B">
        <w:rPr>
          <w:rFonts w:ascii="Arial Narrow" w:hAnsi="Arial Narrow"/>
          <w:b/>
          <w:spacing w:val="95"/>
        </w:rPr>
        <w:t xml:space="preserve"> </w:t>
      </w:r>
      <w:r w:rsidRPr="0042148B">
        <w:rPr>
          <w:rFonts w:ascii="Arial Narrow" w:hAnsi="Arial Narrow"/>
          <w:b/>
        </w:rPr>
        <w:t>DE</w:t>
      </w:r>
      <w:r w:rsidRPr="0042148B">
        <w:rPr>
          <w:rFonts w:ascii="Arial Narrow" w:hAnsi="Arial Narrow"/>
          <w:b/>
          <w:spacing w:val="95"/>
        </w:rPr>
        <w:t xml:space="preserve"> </w:t>
      </w:r>
      <w:r w:rsidRPr="0042148B">
        <w:rPr>
          <w:rFonts w:ascii="Arial Narrow" w:hAnsi="Arial Narrow"/>
          <w:b/>
        </w:rPr>
        <w:t>LOS</w:t>
      </w:r>
      <w:r w:rsidRPr="0042148B">
        <w:rPr>
          <w:rFonts w:ascii="Arial Narrow" w:hAnsi="Arial Narrow"/>
          <w:b/>
          <w:spacing w:val="93"/>
        </w:rPr>
        <w:t xml:space="preserve"> </w:t>
      </w:r>
      <w:r w:rsidRPr="0042148B">
        <w:rPr>
          <w:rFonts w:ascii="Arial Narrow" w:hAnsi="Arial Narrow"/>
          <w:b/>
        </w:rPr>
        <w:t>PROCESOS</w:t>
      </w:r>
      <w:r w:rsidRPr="0042148B">
        <w:rPr>
          <w:rFonts w:ascii="Arial Narrow" w:hAnsi="Arial Narrow"/>
          <w:b/>
          <w:spacing w:val="97"/>
        </w:rPr>
        <w:t xml:space="preserve"> </w:t>
      </w:r>
      <w:r w:rsidRPr="0042148B">
        <w:rPr>
          <w:rFonts w:ascii="Arial Narrow" w:hAnsi="Arial Narrow"/>
          <w:b/>
        </w:rPr>
        <w:t xml:space="preserve">DE </w:t>
      </w:r>
      <w:r w:rsidRPr="0042148B">
        <w:rPr>
          <w:rFonts w:ascii="Arial Narrow" w:hAnsi="Arial Narrow"/>
          <w:b/>
          <w:spacing w:val="-1"/>
        </w:rPr>
        <w:t>RESTITUCIÓN.</w:t>
      </w:r>
      <w:r w:rsidRPr="0042148B">
        <w:rPr>
          <w:rFonts w:ascii="Arial Narrow" w:hAnsi="Arial Narrow"/>
          <w:b/>
          <w:spacing w:val="6"/>
        </w:rPr>
        <w:t xml:space="preserve"> </w:t>
      </w:r>
      <w:r w:rsidRPr="0042148B">
        <w:rPr>
          <w:rFonts w:ascii="Arial Narrow" w:hAnsi="Arial Narrow"/>
          <w:spacing w:val="-1"/>
        </w:rPr>
        <w:t>Los</w:t>
      </w:r>
      <w:r w:rsidRPr="0042148B">
        <w:rPr>
          <w:rFonts w:ascii="Arial Narrow" w:hAnsi="Arial Narrow"/>
          <w:spacing w:val="-17"/>
        </w:rPr>
        <w:t xml:space="preserve"> </w:t>
      </w:r>
      <w:r w:rsidRPr="0042148B">
        <w:rPr>
          <w:rFonts w:ascii="Arial Narrow" w:hAnsi="Arial Narrow"/>
          <w:spacing w:val="-1"/>
        </w:rPr>
        <w:t>Magistrados</w:t>
      </w:r>
      <w:r w:rsidRPr="0042148B">
        <w:rPr>
          <w:rFonts w:ascii="Arial Narrow" w:hAnsi="Arial Narrow"/>
          <w:spacing w:val="-18"/>
        </w:rPr>
        <w:t xml:space="preserve"> </w:t>
      </w:r>
      <w:r w:rsidRPr="0042148B">
        <w:rPr>
          <w:rFonts w:ascii="Arial Narrow" w:hAnsi="Arial Narrow"/>
        </w:rPr>
        <w:t>de</w:t>
      </w:r>
      <w:r w:rsidRPr="0042148B">
        <w:rPr>
          <w:rFonts w:ascii="Arial Narrow" w:hAnsi="Arial Narrow"/>
          <w:spacing w:val="-16"/>
        </w:rPr>
        <w:t xml:space="preserve"> </w:t>
      </w:r>
      <w:r w:rsidRPr="0042148B">
        <w:rPr>
          <w:rFonts w:ascii="Arial Narrow" w:hAnsi="Arial Narrow"/>
        </w:rPr>
        <w:t>los</w:t>
      </w:r>
      <w:r w:rsidRPr="0042148B">
        <w:rPr>
          <w:rFonts w:ascii="Arial Narrow" w:hAnsi="Arial Narrow"/>
          <w:spacing w:val="-13"/>
        </w:rPr>
        <w:t xml:space="preserve"> </w:t>
      </w:r>
      <w:r w:rsidRPr="0042148B">
        <w:rPr>
          <w:rFonts w:ascii="Arial Narrow" w:hAnsi="Arial Narrow"/>
        </w:rPr>
        <w:t>Tribunales</w:t>
      </w:r>
      <w:r w:rsidRPr="0042148B">
        <w:rPr>
          <w:rFonts w:ascii="Arial Narrow" w:hAnsi="Arial Narrow"/>
          <w:spacing w:val="-17"/>
        </w:rPr>
        <w:t xml:space="preserve"> </w:t>
      </w:r>
      <w:r w:rsidRPr="0042148B">
        <w:rPr>
          <w:rFonts w:ascii="Arial Narrow" w:hAnsi="Arial Narrow"/>
        </w:rPr>
        <w:t>Superiores</w:t>
      </w:r>
      <w:r w:rsidRPr="0042148B">
        <w:rPr>
          <w:rFonts w:ascii="Arial Narrow" w:hAnsi="Arial Narrow"/>
          <w:spacing w:val="-18"/>
        </w:rPr>
        <w:t xml:space="preserve"> </w:t>
      </w:r>
      <w:r w:rsidRPr="0042148B">
        <w:rPr>
          <w:rFonts w:ascii="Arial Narrow" w:hAnsi="Arial Narrow"/>
        </w:rPr>
        <w:t>de</w:t>
      </w:r>
      <w:r w:rsidRPr="0042148B">
        <w:rPr>
          <w:rFonts w:ascii="Arial Narrow" w:hAnsi="Arial Narrow"/>
          <w:spacing w:val="-11"/>
        </w:rPr>
        <w:t xml:space="preserve"> </w:t>
      </w:r>
      <w:r w:rsidRPr="0042148B">
        <w:rPr>
          <w:rFonts w:ascii="Arial Narrow" w:hAnsi="Arial Narrow"/>
        </w:rPr>
        <w:t>Distrito</w:t>
      </w:r>
      <w:r w:rsidRPr="0042148B">
        <w:rPr>
          <w:rFonts w:ascii="Arial Narrow" w:hAnsi="Arial Narrow"/>
          <w:spacing w:val="-15"/>
        </w:rPr>
        <w:t xml:space="preserve"> </w:t>
      </w:r>
      <w:r w:rsidRPr="0042148B">
        <w:rPr>
          <w:rFonts w:ascii="Arial Narrow" w:hAnsi="Arial Narrow"/>
        </w:rPr>
        <w:t>Judicial</w:t>
      </w:r>
      <w:r w:rsidRPr="0042148B">
        <w:rPr>
          <w:rFonts w:ascii="Arial Narrow" w:hAnsi="Arial Narrow"/>
          <w:spacing w:val="-13"/>
        </w:rPr>
        <w:t xml:space="preserve"> </w:t>
      </w:r>
      <w:r w:rsidRPr="0042148B">
        <w:rPr>
          <w:rFonts w:ascii="Arial Narrow" w:hAnsi="Arial Narrow"/>
        </w:rPr>
        <w:t>Sala</w:t>
      </w:r>
      <w:r w:rsidRPr="0042148B">
        <w:rPr>
          <w:rFonts w:ascii="Arial Narrow" w:hAnsi="Arial Narrow"/>
          <w:spacing w:val="-57"/>
        </w:rPr>
        <w:t xml:space="preserve"> </w:t>
      </w:r>
      <w:r w:rsidRPr="0042148B">
        <w:rPr>
          <w:rFonts w:ascii="Arial Narrow" w:hAnsi="Arial Narrow"/>
        </w:rPr>
        <w:t>Civil,</w:t>
      </w:r>
      <w:r w:rsidRPr="0042148B">
        <w:rPr>
          <w:rFonts w:ascii="Arial Narrow" w:hAnsi="Arial Narrow"/>
          <w:spacing w:val="-17"/>
        </w:rPr>
        <w:t xml:space="preserve"> </w:t>
      </w:r>
      <w:r w:rsidRPr="0042148B">
        <w:rPr>
          <w:rFonts w:ascii="Arial Narrow" w:hAnsi="Arial Narrow"/>
        </w:rPr>
        <w:t>especializados</w:t>
      </w:r>
      <w:r w:rsidRPr="0042148B">
        <w:rPr>
          <w:rFonts w:ascii="Arial Narrow" w:hAnsi="Arial Narrow"/>
          <w:spacing w:val="-17"/>
        </w:rPr>
        <w:t xml:space="preserve"> </w:t>
      </w:r>
      <w:r w:rsidRPr="0042148B">
        <w:rPr>
          <w:rFonts w:ascii="Arial Narrow" w:hAnsi="Arial Narrow"/>
        </w:rPr>
        <w:t>en</w:t>
      </w:r>
      <w:r w:rsidRPr="0042148B">
        <w:rPr>
          <w:rFonts w:ascii="Arial Narrow" w:hAnsi="Arial Narrow"/>
          <w:spacing w:val="-15"/>
        </w:rPr>
        <w:t xml:space="preserve"> </w:t>
      </w:r>
      <w:r w:rsidRPr="0042148B">
        <w:rPr>
          <w:rFonts w:ascii="Arial Narrow" w:hAnsi="Arial Narrow"/>
        </w:rPr>
        <w:t>restitución</w:t>
      </w:r>
      <w:r w:rsidRPr="0042148B">
        <w:rPr>
          <w:rFonts w:ascii="Arial Narrow" w:hAnsi="Arial Narrow"/>
          <w:spacing w:val="-15"/>
        </w:rPr>
        <w:t xml:space="preserve"> </w:t>
      </w:r>
      <w:r w:rsidRPr="0042148B">
        <w:rPr>
          <w:rFonts w:ascii="Arial Narrow" w:hAnsi="Arial Narrow"/>
        </w:rPr>
        <w:t>de</w:t>
      </w:r>
      <w:r w:rsidRPr="0042148B">
        <w:rPr>
          <w:rFonts w:ascii="Arial Narrow" w:hAnsi="Arial Narrow"/>
          <w:spacing w:val="-16"/>
        </w:rPr>
        <w:t xml:space="preserve"> </w:t>
      </w:r>
      <w:r w:rsidRPr="0042148B">
        <w:rPr>
          <w:rFonts w:ascii="Arial Narrow" w:hAnsi="Arial Narrow"/>
        </w:rPr>
        <w:t>tierras,</w:t>
      </w:r>
      <w:r w:rsidRPr="0042148B">
        <w:rPr>
          <w:rFonts w:ascii="Arial Narrow" w:hAnsi="Arial Narrow"/>
          <w:spacing w:val="-17"/>
        </w:rPr>
        <w:t xml:space="preserve"> </w:t>
      </w:r>
      <w:r w:rsidRPr="0042148B">
        <w:rPr>
          <w:rFonts w:ascii="Arial Narrow" w:hAnsi="Arial Narrow"/>
        </w:rPr>
        <w:t>decidirán</w:t>
      </w:r>
      <w:r w:rsidRPr="0042148B">
        <w:rPr>
          <w:rFonts w:ascii="Arial Narrow" w:hAnsi="Arial Narrow"/>
          <w:spacing w:val="-16"/>
        </w:rPr>
        <w:t xml:space="preserve"> </w:t>
      </w:r>
      <w:r w:rsidRPr="0042148B">
        <w:rPr>
          <w:rFonts w:ascii="Arial Narrow" w:hAnsi="Arial Narrow"/>
        </w:rPr>
        <w:t>en</w:t>
      </w:r>
      <w:r w:rsidRPr="0042148B">
        <w:rPr>
          <w:rFonts w:ascii="Arial Narrow" w:hAnsi="Arial Narrow"/>
          <w:spacing w:val="-15"/>
        </w:rPr>
        <w:t xml:space="preserve"> </w:t>
      </w:r>
      <w:r w:rsidRPr="0042148B">
        <w:rPr>
          <w:rFonts w:ascii="Arial Narrow" w:hAnsi="Arial Narrow"/>
        </w:rPr>
        <w:t>única</w:t>
      </w:r>
      <w:r w:rsidRPr="0042148B">
        <w:rPr>
          <w:rFonts w:ascii="Arial Narrow" w:hAnsi="Arial Narrow"/>
          <w:spacing w:val="-16"/>
        </w:rPr>
        <w:t xml:space="preserve"> </w:t>
      </w:r>
      <w:r w:rsidRPr="0042148B">
        <w:rPr>
          <w:rFonts w:ascii="Arial Narrow" w:hAnsi="Arial Narrow"/>
        </w:rPr>
        <w:t>instancia</w:t>
      </w:r>
      <w:r w:rsidRPr="0042148B">
        <w:rPr>
          <w:rFonts w:ascii="Arial Narrow" w:hAnsi="Arial Narrow"/>
          <w:spacing w:val="-16"/>
        </w:rPr>
        <w:t xml:space="preserve"> </w:t>
      </w:r>
      <w:r w:rsidRPr="0042148B">
        <w:rPr>
          <w:rFonts w:ascii="Arial Narrow" w:hAnsi="Arial Narrow"/>
        </w:rPr>
        <w:t>los</w:t>
      </w:r>
      <w:r w:rsidRPr="0042148B">
        <w:rPr>
          <w:rFonts w:ascii="Arial Narrow" w:hAnsi="Arial Narrow"/>
          <w:spacing w:val="-13"/>
        </w:rPr>
        <w:t xml:space="preserve"> </w:t>
      </w:r>
      <w:r w:rsidRPr="0042148B">
        <w:rPr>
          <w:rFonts w:ascii="Arial Narrow" w:hAnsi="Arial Narrow"/>
        </w:rPr>
        <w:t>procesos</w:t>
      </w:r>
      <w:r w:rsidRPr="0042148B">
        <w:rPr>
          <w:rFonts w:ascii="Arial Narrow" w:hAnsi="Arial Narrow"/>
          <w:spacing w:val="-57"/>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restitución</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tierras,</w:t>
      </w:r>
      <w:r w:rsidRPr="0042148B">
        <w:rPr>
          <w:rFonts w:ascii="Arial Narrow" w:hAnsi="Arial Narrow"/>
          <w:spacing w:val="-8"/>
        </w:rPr>
        <w:t xml:space="preserve"> </w:t>
      </w:r>
      <w:r w:rsidRPr="0042148B">
        <w:rPr>
          <w:rFonts w:ascii="Arial Narrow" w:hAnsi="Arial Narrow"/>
        </w:rPr>
        <w:t>y</w:t>
      </w:r>
      <w:r w:rsidRPr="0042148B">
        <w:rPr>
          <w:rFonts w:ascii="Arial Narrow" w:hAnsi="Arial Narrow"/>
          <w:spacing w:val="-3"/>
        </w:rPr>
        <w:t xml:space="preserve"> </w:t>
      </w:r>
      <w:r w:rsidRPr="0042148B">
        <w:rPr>
          <w:rFonts w:ascii="Arial Narrow" w:hAnsi="Arial Narrow"/>
        </w:rPr>
        <w:t>los</w:t>
      </w:r>
      <w:r w:rsidRPr="0042148B">
        <w:rPr>
          <w:rFonts w:ascii="Arial Narrow" w:hAnsi="Arial Narrow"/>
          <w:spacing w:val="-9"/>
        </w:rPr>
        <w:t xml:space="preserve"> </w:t>
      </w:r>
      <w:r w:rsidRPr="0042148B">
        <w:rPr>
          <w:rFonts w:ascii="Arial Narrow" w:hAnsi="Arial Narrow"/>
        </w:rPr>
        <w:t>procesos</w:t>
      </w:r>
      <w:r w:rsidRPr="0042148B">
        <w:rPr>
          <w:rFonts w:ascii="Arial Narrow" w:hAnsi="Arial Narrow"/>
          <w:spacing w:val="-9"/>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formalización</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títulos</w:t>
      </w:r>
      <w:r w:rsidRPr="0042148B">
        <w:rPr>
          <w:rFonts w:ascii="Arial Narrow" w:hAnsi="Arial Narrow"/>
          <w:spacing w:val="-9"/>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despojados</w:t>
      </w:r>
      <w:r w:rsidRPr="0042148B">
        <w:rPr>
          <w:rFonts w:ascii="Arial Narrow" w:hAnsi="Arial Narrow"/>
          <w:spacing w:val="-9"/>
        </w:rPr>
        <w:t xml:space="preserve"> </w:t>
      </w:r>
      <w:r w:rsidRPr="0042148B">
        <w:rPr>
          <w:rFonts w:ascii="Arial Narrow" w:hAnsi="Arial Narrow"/>
        </w:rPr>
        <w:t>y</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58"/>
        </w:rPr>
        <w:t xml:space="preserve"> </w:t>
      </w:r>
      <w:r w:rsidRPr="0042148B">
        <w:rPr>
          <w:rFonts w:ascii="Arial Narrow" w:hAnsi="Arial Narrow"/>
        </w:rPr>
        <w:t>quienes</w:t>
      </w:r>
      <w:r w:rsidRPr="0042148B">
        <w:rPr>
          <w:rFonts w:ascii="Arial Narrow" w:hAnsi="Arial Narrow"/>
          <w:spacing w:val="46"/>
        </w:rPr>
        <w:t xml:space="preserve"> </w:t>
      </w:r>
      <w:r w:rsidRPr="0042148B">
        <w:rPr>
          <w:rFonts w:ascii="Arial Narrow" w:hAnsi="Arial Narrow"/>
        </w:rPr>
        <w:t>abandonaron</w:t>
      </w:r>
      <w:r w:rsidRPr="0042148B">
        <w:rPr>
          <w:rFonts w:ascii="Arial Narrow" w:hAnsi="Arial Narrow"/>
          <w:spacing w:val="49"/>
        </w:rPr>
        <w:t xml:space="preserve"> </w:t>
      </w:r>
      <w:r w:rsidRPr="0042148B">
        <w:rPr>
          <w:rFonts w:ascii="Arial Narrow" w:hAnsi="Arial Narrow"/>
        </w:rPr>
        <w:t>en</w:t>
      </w:r>
      <w:r w:rsidRPr="0042148B">
        <w:rPr>
          <w:rFonts w:ascii="Arial Narrow" w:hAnsi="Arial Narrow"/>
          <w:spacing w:val="49"/>
        </w:rPr>
        <w:t xml:space="preserve"> </w:t>
      </w:r>
      <w:r w:rsidRPr="0042148B">
        <w:rPr>
          <w:rFonts w:ascii="Arial Narrow" w:hAnsi="Arial Narrow"/>
        </w:rPr>
        <w:t>forma</w:t>
      </w:r>
      <w:r w:rsidRPr="0042148B">
        <w:rPr>
          <w:rFonts w:ascii="Arial Narrow" w:hAnsi="Arial Narrow"/>
          <w:spacing w:val="49"/>
        </w:rPr>
        <w:t xml:space="preserve"> </w:t>
      </w:r>
      <w:r w:rsidRPr="0042148B">
        <w:rPr>
          <w:rFonts w:ascii="Arial Narrow" w:hAnsi="Arial Narrow"/>
        </w:rPr>
        <w:t>forzosa</w:t>
      </w:r>
      <w:r w:rsidRPr="0042148B">
        <w:rPr>
          <w:rFonts w:ascii="Arial Narrow" w:hAnsi="Arial Narrow"/>
          <w:spacing w:val="49"/>
        </w:rPr>
        <w:t xml:space="preserve"> </w:t>
      </w:r>
      <w:r w:rsidRPr="0042148B">
        <w:rPr>
          <w:rFonts w:ascii="Arial Narrow" w:hAnsi="Arial Narrow"/>
        </w:rPr>
        <w:t>sus</w:t>
      </w:r>
      <w:r w:rsidRPr="0042148B">
        <w:rPr>
          <w:rFonts w:ascii="Arial Narrow" w:hAnsi="Arial Narrow"/>
          <w:spacing w:val="51"/>
        </w:rPr>
        <w:t xml:space="preserve"> </w:t>
      </w:r>
      <w:r w:rsidRPr="0042148B">
        <w:rPr>
          <w:rFonts w:ascii="Arial Narrow" w:hAnsi="Arial Narrow"/>
        </w:rPr>
        <w:t>predios,</w:t>
      </w:r>
      <w:r w:rsidRPr="0042148B">
        <w:rPr>
          <w:rFonts w:ascii="Arial Narrow" w:hAnsi="Arial Narrow"/>
          <w:spacing w:val="47"/>
        </w:rPr>
        <w:t xml:space="preserve"> </w:t>
      </w:r>
      <w:r w:rsidRPr="0042148B">
        <w:rPr>
          <w:rFonts w:ascii="Arial Narrow" w:hAnsi="Arial Narrow"/>
        </w:rPr>
        <w:t>en</w:t>
      </w:r>
      <w:r w:rsidRPr="0042148B">
        <w:rPr>
          <w:rFonts w:ascii="Arial Narrow" w:hAnsi="Arial Narrow"/>
          <w:spacing w:val="49"/>
        </w:rPr>
        <w:t xml:space="preserve"> </w:t>
      </w:r>
      <w:r w:rsidRPr="0042148B">
        <w:rPr>
          <w:rFonts w:ascii="Arial Narrow" w:hAnsi="Arial Narrow"/>
        </w:rPr>
        <w:t>aquellos</w:t>
      </w:r>
      <w:r w:rsidRPr="0042148B">
        <w:rPr>
          <w:rFonts w:ascii="Arial Narrow" w:hAnsi="Arial Narrow"/>
          <w:spacing w:val="47"/>
        </w:rPr>
        <w:t xml:space="preserve"> </w:t>
      </w:r>
      <w:r w:rsidRPr="0042148B">
        <w:rPr>
          <w:rFonts w:ascii="Arial Narrow" w:hAnsi="Arial Narrow"/>
        </w:rPr>
        <w:t>casos</w:t>
      </w:r>
      <w:r w:rsidRPr="0042148B">
        <w:rPr>
          <w:rFonts w:ascii="Arial Narrow" w:hAnsi="Arial Narrow"/>
          <w:spacing w:val="47"/>
        </w:rPr>
        <w:t xml:space="preserve"> </w:t>
      </w:r>
      <w:r w:rsidRPr="0042148B">
        <w:rPr>
          <w:rFonts w:ascii="Arial Narrow" w:hAnsi="Arial Narrow"/>
        </w:rPr>
        <w:t>en</w:t>
      </w:r>
      <w:r w:rsidRPr="0042148B">
        <w:rPr>
          <w:rFonts w:ascii="Arial Narrow" w:hAnsi="Arial Narrow"/>
          <w:spacing w:val="48"/>
        </w:rPr>
        <w:t xml:space="preserve"> </w:t>
      </w:r>
      <w:r w:rsidRPr="0042148B">
        <w:rPr>
          <w:rFonts w:ascii="Arial Narrow" w:hAnsi="Arial Narrow"/>
        </w:rPr>
        <w:t>que</w:t>
      </w:r>
      <w:r w:rsidRPr="0042148B">
        <w:rPr>
          <w:rFonts w:ascii="Arial Narrow" w:hAnsi="Arial Narrow"/>
          <w:spacing w:val="54"/>
        </w:rPr>
        <w:t xml:space="preserve"> </w:t>
      </w:r>
      <w:r w:rsidRPr="0042148B">
        <w:rPr>
          <w:rFonts w:ascii="Arial Narrow" w:hAnsi="Arial Narrow"/>
        </w:rPr>
        <w:t>se reconozcan opositores dentro del proceso. Así mismo, conocerán de las consultas de</w:t>
      </w:r>
      <w:r w:rsidRPr="0042148B">
        <w:rPr>
          <w:rFonts w:ascii="Arial Narrow" w:hAnsi="Arial Narrow"/>
          <w:spacing w:val="1"/>
        </w:rPr>
        <w:t xml:space="preserve"> </w:t>
      </w:r>
      <w:r w:rsidRPr="0042148B">
        <w:rPr>
          <w:rFonts w:ascii="Arial Narrow" w:hAnsi="Arial Narrow"/>
          <w:spacing w:val="-1"/>
        </w:rPr>
        <w:t>las</w:t>
      </w:r>
      <w:r w:rsidRPr="0042148B">
        <w:rPr>
          <w:rFonts w:ascii="Arial Narrow" w:hAnsi="Arial Narrow"/>
          <w:spacing w:val="-14"/>
        </w:rPr>
        <w:t xml:space="preserve"> </w:t>
      </w:r>
      <w:r w:rsidRPr="0042148B">
        <w:rPr>
          <w:rFonts w:ascii="Arial Narrow" w:hAnsi="Arial Narrow"/>
          <w:spacing w:val="-1"/>
        </w:rPr>
        <w:t>sentencias</w:t>
      </w:r>
      <w:r w:rsidRPr="0042148B">
        <w:rPr>
          <w:rFonts w:ascii="Arial Narrow" w:hAnsi="Arial Narrow"/>
          <w:spacing w:val="-14"/>
        </w:rPr>
        <w:t xml:space="preserve"> </w:t>
      </w:r>
      <w:r w:rsidRPr="0042148B">
        <w:rPr>
          <w:rFonts w:ascii="Arial Narrow" w:hAnsi="Arial Narrow"/>
        </w:rPr>
        <w:t>dictadas</w:t>
      </w:r>
      <w:r w:rsidRPr="0042148B">
        <w:rPr>
          <w:rFonts w:ascii="Arial Narrow" w:hAnsi="Arial Narrow"/>
          <w:spacing w:val="-14"/>
        </w:rPr>
        <w:t xml:space="preserve"> </w:t>
      </w:r>
      <w:r w:rsidRPr="0042148B">
        <w:rPr>
          <w:rFonts w:ascii="Arial Narrow" w:hAnsi="Arial Narrow"/>
        </w:rPr>
        <w:t>por</w:t>
      </w:r>
      <w:r w:rsidRPr="0042148B">
        <w:rPr>
          <w:rFonts w:ascii="Arial Narrow" w:hAnsi="Arial Narrow"/>
          <w:spacing w:val="-14"/>
        </w:rPr>
        <w:t xml:space="preserve"> </w:t>
      </w:r>
      <w:r w:rsidRPr="0042148B">
        <w:rPr>
          <w:rFonts w:ascii="Arial Narrow" w:hAnsi="Arial Narrow"/>
        </w:rPr>
        <w:t>los</w:t>
      </w:r>
      <w:r w:rsidRPr="0042148B">
        <w:rPr>
          <w:rFonts w:ascii="Arial Narrow" w:hAnsi="Arial Narrow"/>
          <w:spacing w:val="-14"/>
        </w:rPr>
        <w:t xml:space="preserve"> </w:t>
      </w:r>
      <w:r w:rsidRPr="0042148B">
        <w:rPr>
          <w:rFonts w:ascii="Arial Narrow" w:hAnsi="Arial Narrow"/>
        </w:rPr>
        <w:t>Jueces</w:t>
      </w:r>
      <w:r w:rsidRPr="0042148B">
        <w:rPr>
          <w:rFonts w:ascii="Arial Narrow" w:hAnsi="Arial Narrow"/>
          <w:spacing w:val="-15"/>
        </w:rPr>
        <w:t xml:space="preserve"> </w:t>
      </w:r>
      <w:r w:rsidRPr="0042148B">
        <w:rPr>
          <w:rFonts w:ascii="Arial Narrow" w:hAnsi="Arial Narrow"/>
        </w:rPr>
        <w:t>Civiles</w:t>
      </w:r>
      <w:r w:rsidRPr="0042148B">
        <w:rPr>
          <w:rFonts w:ascii="Arial Narrow" w:hAnsi="Arial Narrow"/>
          <w:spacing w:val="-14"/>
        </w:rPr>
        <w:t xml:space="preserve"> </w:t>
      </w:r>
      <w:r w:rsidRPr="0042148B">
        <w:rPr>
          <w:rFonts w:ascii="Arial Narrow" w:hAnsi="Arial Narrow"/>
        </w:rPr>
        <w:t>del</w:t>
      </w:r>
      <w:r w:rsidRPr="0042148B">
        <w:rPr>
          <w:rFonts w:ascii="Arial Narrow" w:hAnsi="Arial Narrow"/>
          <w:spacing w:val="-9"/>
        </w:rPr>
        <w:t xml:space="preserve"> </w:t>
      </w:r>
      <w:r w:rsidRPr="0042148B">
        <w:rPr>
          <w:rFonts w:ascii="Arial Narrow" w:hAnsi="Arial Narrow"/>
        </w:rPr>
        <w:t>Circuito,</w:t>
      </w:r>
      <w:r w:rsidRPr="0042148B">
        <w:rPr>
          <w:rFonts w:ascii="Arial Narrow" w:hAnsi="Arial Narrow"/>
          <w:spacing w:val="-13"/>
        </w:rPr>
        <w:t xml:space="preserve"> </w:t>
      </w:r>
      <w:r w:rsidRPr="0042148B">
        <w:rPr>
          <w:rFonts w:ascii="Arial Narrow" w:hAnsi="Arial Narrow"/>
        </w:rPr>
        <w:t>especializados</w:t>
      </w:r>
      <w:r w:rsidRPr="0042148B">
        <w:rPr>
          <w:rFonts w:ascii="Arial Narrow" w:hAnsi="Arial Narrow"/>
          <w:spacing w:val="-14"/>
        </w:rPr>
        <w:t xml:space="preserve"> </w:t>
      </w:r>
      <w:r w:rsidRPr="0042148B">
        <w:rPr>
          <w:rFonts w:ascii="Arial Narrow" w:hAnsi="Arial Narrow"/>
        </w:rPr>
        <w:t>en</w:t>
      </w:r>
      <w:r w:rsidRPr="0042148B">
        <w:rPr>
          <w:rFonts w:ascii="Arial Narrow" w:hAnsi="Arial Narrow"/>
          <w:spacing w:val="-11"/>
        </w:rPr>
        <w:t xml:space="preserve"> </w:t>
      </w:r>
      <w:r w:rsidRPr="0042148B">
        <w:rPr>
          <w:rFonts w:ascii="Arial Narrow" w:hAnsi="Arial Narrow"/>
        </w:rPr>
        <w:t>restitución</w:t>
      </w:r>
      <w:r w:rsidRPr="0042148B">
        <w:rPr>
          <w:rFonts w:ascii="Arial Narrow" w:hAnsi="Arial Narrow"/>
          <w:spacing w:val="-58"/>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tierras.</w:t>
      </w:r>
    </w:p>
    <w:p w14:paraId="69DD9731" w14:textId="77777777" w:rsidR="00FC6762" w:rsidRPr="0042148B" w:rsidRDefault="00FC6762" w:rsidP="00FC6762">
      <w:pPr>
        <w:pStyle w:val="Textoindependiente"/>
        <w:spacing w:line="276" w:lineRule="auto"/>
        <w:ind w:right="123"/>
        <w:jc w:val="both"/>
        <w:rPr>
          <w:rFonts w:ascii="Arial Narrow" w:hAnsi="Arial Narrow"/>
          <w:sz w:val="22"/>
          <w:szCs w:val="22"/>
        </w:rPr>
      </w:pPr>
    </w:p>
    <w:p w14:paraId="13D1F4F2" w14:textId="507217A8" w:rsidR="00FC6762" w:rsidRPr="0042148B" w:rsidRDefault="00FC6762" w:rsidP="00FC6762">
      <w:pPr>
        <w:pStyle w:val="Textoindependiente"/>
        <w:spacing w:line="276" w:lineRule="auto"/>
        <w:ind w:right="123"/>
        <w:jc w:val="both"/>
        <w:rPr>
          <w:rFonts w:ascii="Arial Narrow" w:hAnsi="Arial Narrow"/>
          <w:sz w:val="22"/>
          <w:szCs w:val="22"/>
        </w:rPr>
      </w:pPr>
      <w:r w:rsidRPr="0042148B">
        <w:rPr>
          <w:rFonts w:ascii="Arial Narrow" w:hAnsi="Arial Narrow"/>
          <w:sz w:val="22"/>
          <w:szCs w:val="22"/>
        </w:rPr>
        <w:t>Los Jueces Civiles del Circuito, especializados en restitución de tierras, conocerán y</w:t>
      </w:r>
      <w:r w:rsidRPr="0042148B">
        <w:rPr>
          <w:rFonts w:ascii="Arial Narrow" w:hAnsi="Arial Narrow"/>
          <w:spacing w:val="1"/>
          <w:sz w:val="22"/>
          <w:szCs w:val="22"/>
        </w:rPr>
        <w:t xml:space="preserve"> </w:t>
      </w:r>
      <w:r w:rsidRPr="0042148B">
        <w:rPr>
          <w:rFonts w:ascii="Arial Narrow" w:hAnsi="Arial Narrow"/>
          <w:sz w:val="22"/>
          <w:szCs w:val="22"/>
        </w:rPr>
        <w:t>decidirán en única instancia los procesos de restitución de tierras y los procesos de</w:t>
      </w:r>
      <w:r w:rsidRPr="0042148B">
        <w:rPr>
          <w:rFonts w:ascii="Arial Narrow" w:hAnsi="Arial Narrow"/>
          <w:spacing w:val="1"/>
          <w:sz w:val="22"/>
          <w:szCs w:val="22"/>
        </w:rPr>
        <w:t xml:space="preserve"> </w:t>
      </w:r>
      <w:r w:rsidRPr="0042148B">
        <w:rPr>
          <w:rFonts w:ascii="Arial Narrow" w:hAnsi="Arial Narrow"/>
          <w:sz w:val="22"/>
          <w:szCs w:val="22"/>
        </w:rPr>
        <w:t>formalización de títulos de despojados y de quienes abandonaron en forma forzosa</w:t>
      </w:r>
      <w:r w:rsidRPr="0042148B">
        <w:rPr>
          <w:rFonts w:ascii="Arial Narrow" w:hAnsi="Arial Narrow"/>
          <w:spacing w:val="1"/>
          <w:sz w:val="22"/>
          <w:szCs w:val="22"/>
        </w:rPr>
        <w:t xml:space="preserve"> </w:t>
      </w:r>
      <w:r w:rsidRPr="0042148B">
        <w:rPr>
          <w:rFonts w:ascii="Arial Narrow" w:hAnsi="Arial Narrow"/>
          <w:sz w:val="22"/>
          <w:szCs w:val="22"/>
        </w:rPr>
        <w:t>sus</w:t>
      </w:r>
      <w:r w:rsidRPr="0042148B">
        <w:rPr>
          <w:rFonts w:ascii="Arial Narrow" w:hAnsi="Arial Narrow"/>
          <w:spacing w:val="-14"/>
          <w:sz w:val="22"/>
          <w:szCs w:val="22"/>
        </w:rPr>
        <w:t xml:space="preserve"> </w:t>
      </w:r>
      <w:r w:rsidRPr="0042148B">
        <w:rPr>
          <w:rFonts w:ascii="Arial Narrow" w:hAnsi="Arial Narrow"/>
          <w:sz w:val="22"/>
          <w:szCs w:val="22"/>
        </w:rPr>
        <w:t>predios,</w:t>
      </w:r>
      <w:r w:rsidRPr="0042148B">
        <w:rPr>
          <w:rFonts w:ascii="Arial Narrow" w:hAnsi="Arial Narrow"/>
          <w:spacing w:val="-13"/>
          <w:sz w:val="22"/>
          <w:szCs w:val="22"/>
        </w:rPr>
        <w:t xml:space="preserve"> </w:t>
      </w:r>
      <w:r w:rsidRPr="0042148B">
        <w:rPr>
          <w:rFonts w:ascii="Arial Narrow" w:hAnsi="Arial Narrow"/>
          <w:sz w:val="22"/>
          <w:szCs w:val="22"/>
        </w:rPr>
        <w:t>en</w:t>
      </w:r>
      <w:r w:rsidRPr="0042148B">
        <w:rPr>
          <w:rFonts w:ascii="Arial Narrow" w:hAnsi="Arial Narrow"/>
          <w:spacing w:val="-7"/>
          <w:sz w:val="22"/>
          <w:szCs w:val="22"/>
        </w:rPr>
        <w:t xml:space="preserve"> </w:t>
      </w:r>
      <w:r w:rsidRPr="0042148B">
        <w:rPr>
          <w:rFonts w:ascii="Arial Narrow" w:hAnsi="Arial Narrow"/>
          <w:sz w:val="22"/>
          <w:szCs w:val="22"/>
        </w:rPr>
        <w:t>aquellos</w:t>
      </w:r>
      <w:r w:rsidRPr="0042148B">
        <w:rPr>
          <w:rFonts w:ascii="Arial Narrow" w:hAnsi="Arial Narrow"/>
          <w:spacing w:val="-14"/>
          <w:sz w:val="22"/>
          <w:szCs w:val="22"/>
        </w:rPr>
        <w:t xml:space="preserve"> </w:t>
      </w:r>
      <w:r w:rsidRPr="0042148B">
        <w:rPr>
          <w:rFonts w:ascii="Arial Narrow" w:hAnsi="Arial Narrow"/>
          <w:sz w:val="22"/>
          <w:szCs w:val="22"/>
        </w:rPr>
        <w:t>casos</w:t>
      </w:r>
      <w:r w:rsidRPr="0042148B">
        <w:rPr>
          <w:rFonts w:ascii="Arial Narrow" w:hAnsi="Arial Narrow"/>
          <w:spacing w:val="-14"/>
          <w:sz w:val="22"/>
          <w:szCs w:val="22"/>
        </w:rPr>
        <w:t xml:space="preserve"> </w:t>
      </w:r>
      <w:r w:rsidRPr="0042148B">
        <w:rPr>
          <w:rFonts w:ascii="Arial Narrow" w:hAnsi="Arial Narrow"/>
          <w:sz w:val="22"/>
          <w:szCs w:val="22"/>
        </w:rPr>
        <w:t>en</w:t>
      </w:r>
      <w:r w:rsidRPr="0042148B">
        <w:rPr>
          <w:rFonts w:ascii="Arial Narrow" w:hAnsi="Arial Narrow"/>
          <w:spacing w:val="-11"/>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no</w:t>
      </w:r>
      <w:r w:rsidRPr="0042148B">
        <w:rPr>
          <w:rFonts w:ascii="Arial Narrow" w:hAnsi="Arial Narrow"/>
          <w:spacing w:val="-11"/>
          <w:sz w:val="22"/>
          <w:szCs w:val="22"/>
        </w:rPr>
        <w:t xml:space="preserve"> </w:t>
      </w:r>
      <w:r w:rsidRPr="0042148B">
        <w:rPr>
          <w:rFonts w:ascii="Arial Narrow" w:hAnsi="Arial Narrow"/>
          <w:sz w:val="22"/>
          <w:szCs w:val="22"/>
        </w:rPr>
        <w:t>se</w:t>
      </w:r>
      <w:r w:rsidRPr="0042148B">
        <w:rPr>
          <w:rFonts w:ascii="Arial Narrow" w:hAnsi="Arial Narrow"/>
          <w:spacing w:val="-7"/>
          <w:sz w:val="22"/>
          <w:szCs w:val="22"/>
        </w:rPr>
        <w:t xml:space="preserve"> </w:t>
      </w:r>
      <w:r w:rsidRPr="0042148B">
        <w:rPr>
          <w:rFonts w:ascii="Arial Narrow" w:hAnsi="Arial Narrow"/>
          <w:sz w:val="22"/>
          <w:szCs w:val="22"/>
        </w:rPr>
        <w:t>reconozcan</w:t>
      </w:r>
      <w:r w:rsidRPr="0042148B">
        <w:rPr>
          <w:rFonts w:ascii="Arial Narrow" w:hAnsi="Arial Narrow"/>
          <w:spacing w:val="-11"/>
          <w:sz w:val="22"/>
          <w:szCs w:val="22"/>
        </w:rPr>
        <w:t xml:space="preserve"> </w:t>
      </w:r>
      <w:r w:rsidRPr="0042148B">
        <w:rPr>
          <w:rFonts w:ascii="Arial Narrow" w:hAnsi="Arial Narrow"/>
          <w:sz w:val="22"/>
          <w:szCs w:val="22"/>
        </w:rPr>
        <w:t>opositores</w:t>
      </w:r>
      <w:r w:rsidRPr="0042148B">
        <w:rPr>
          <w:rFonts w:ascii="Arial Narrow" w:hAnsi="Arial Narrow"/>
          <w:spacing w:val="-14"/>
          <w:sz w:val="22"/>
          <w:szCs w:val="22"/>
        </w:rPr>
        <w:t xml:space="preserve"> </w:t>
      </w:r>
      <w:r w:rsidRPr="0042148B">
        <w:rPr>
          <w:rFonts w:ascii="Arial Narrow" w:hAnsi="Arial Narrow"/>
          <w:sz w:val="22"/>
          <w:szCs w:val="22"/>
        </w:rPr>
        <w:t>dentro</w:t>
      </w:r>
      <w:r w:rsidRPr="0042148B">
        <w:rPr>
          <w:rFonts w:ascii="Arial Narrow" w:hAnsi="Arial Narrow"/>
          <w:spacing w:val="-11"/>
          <w:sz w:val="22"/>
          <w:szCs w:val="22"/>
        </w:rPr>
        <w:t xml:space="preserve"> </w:t>
      </w:r>
      <w:r w:rsidRPr="0042148B">
        <w:rPr>
          <w:rFonts w:ascii="Arial Narrow" w:hAnsi="Arial Narrow"/>
          <w:sz w:val="22"/>
          <w:szCs w:val="22"/>
        </w:rPr>
        <w:t>del</w:t>
      </w:r>
      <w:r w:rsidRPr="0042148B">
        <w:rPr>
          <w:rFonts w:ascii="Arial Narrow" w:hAnsi="Arial Narrow"/>
          <w:spacing w:val="-9"/>
          <w:sz w:val="22"/>
          <w:szCs w:val="22"/>
        </w:rPr>
        <w:t xml:space="preserve"> </w:t>
      </w:r>
      <w:r w:rsidRPr="0042148B">
        <w:rPr>
          <w:rFonts w:ascii="Arial Narrow" w:hAnsi="Arial Narrow"/>
          <w:sz w:val="22"/>
          <w:szCs w:val="22"/>
        </w:rPr>
        <w:t>proceso.</w:t>
      </w:r>
    </w:p>
    <w:p w14:paraId="78AEB397" w14:textId="77777777" w:rsidR="00FC6762" w:rsidRPr="0042148B" w:rsidRDefault="00FC6762" w:rsidP="00FC6762">
      <w:pPr>
        <w:pStyle w:val="Textoindependiente"/>
        <w:spacing w:line="276" w:lineRule="auto"/>
        <w:ind w:right="123"/>
        <w:jc w:val="both"/>
        <w:rPr>
          <w:rFonts w:ascii="Arial Narrow" w:hAnsi="Arial Narrow"/>
          <w:sz w:val="22"/>
          <w:szCs w:val="22"/>
        </w:rPr>
      </w:pPr>
    </w:p>
    <w:p w14:paraId="612C933A" w14:textId="77777777" w:rsidR="00FC6762" w:rsidRPr="0042148B" w:rsidRDefault="00FC6762" w:rsidP="00FC6762">
      <w:pPr>
        <w:pStyle w:val="Textoindependiente"/>
        <w:spacing w:line="276" w:lineRule="auto"/>
        <w:ind w:right="123"/>
        <w:jc w:val="both"/>
        <w:rPr>
          <w:rFonts w:ascii="Arial Narrow" w:hAnsi="Arial Narrow"/>
          <w:sz w:val="22"/>
          <w:szCs w:val="22"/>
        </w:rPr>
      </w:pPr>
      <w:r w:rsidRPr="0042148B">
        <w:rPr>
          <w:rFonts w:ascii="Arial Narrow" w:hAnsi="Arial Narrow"/>
          <w:sz w:val="22"/>
          <w:szCs w:val="22"/>
        </w:rPr>
        <w:lastRenderedPageBreak/>
        <w:t>En los procesos en que se reconozca personería a opositores, los Jueces Civiles del</w:t>
      </w:r>
      <w:r w:rsidRPr="0042148B">
        <w:rPr>
          <w:rFonts w:ascii="Arial Narrow" w:hAnsi="Arial Narrow"/>
          <w:spacing w:val="1"/>
          <w:sz w:val="22"/>
          <w:szCs w:val="22"/>
        </w:rPr>
        <w:t xml:space="preserve"> </w:t>
      </w:r>
      <w:r w:rsidRPr="0042148B">
        <w:rPr>
          <w:rFonts w:ascii="Arial Narrow" w:hAnsi="Arial Narrow"/>
          <w:sz w:val="22"/>
          <w:szCs w:val="22"/>
        </w:rPr>
        <w:t>Circuito,</w:t>
      </w:r>
      <w:r w:rsidRPr="0042148B">
        <w:rPr>
          <w:rFonts w:ascii="Arial Narrow" w:hAnsi="Arial Narrow"/>
          <w:spacing w:val="-14"/>
          <w:sz w:val="22"/>
          <w:szCs w:val="22"/>
        </w:rPr>
        <w:t xml:space="preserve"> </w:t>
      </w:r>
      <w:r w:rsidRPr="0042148B">
        <w:rPr>
          <w:rFonts w:ascii="Arial Narrow" w:hAnsi="Arial Narrow"/>
          <w:sz w:val="22"/>
          <w:szCs w:val="22"/>
        </w:rPr>
        <w:t>especializados</w:t>
      </w:r>
      <w:r w:rsidRPr="0042148B">
        <w:rPr>
          <w:rFonts w:ascii="Arial Narrow" w:hAnsi="Arial Narrow"/>
          <w:spacing w:val="-14"/>
          <w:sz w:val="22"/>
          <w:szCs w:val="22"/>
        </w:rPr>
        <w:t xml:space="preserve"> </w:t>
      </w:r>
      <w:r w:rsidRPr="0042148B">
        <w:rPr>
          <w:rFonts w:ascii="Arial Narrow" w:hAnsi="Arial Narrow"/>
          <w:sz w:val="22"/>
          <w:szCs w:val="22"/>
        </w:rPr>
        <w:t>en</w:t>
      </w:r>
      <w:r w:rsidRPr="0042148B">
        <w:rPr>
          <w:rFonts w:ascii="Arial Narrow" w:hAnsi="Arial Narrow"/>
          <w:spacing w:val="-12"/>
          <w:sz w:val="22"/>
          <w:szCs w:val="22"/>
        </w:rPr>
        <w:t xml:space="preserve"> </w:t>
      </w:r>
      <w:r w:rsidRPr="0042148B">
        <w:rPr>
          <w:rFonts w:ascii="Arial Narrow" w:hAnsi="Arial Narrow"/>
          <w:sz w:val="22"/>
          <w:szCs w:val="22"/>
        </w:rPr>
        <w:t>restitución</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2"/>
          <w:sz w:val="22"/>
          <w:szCs w:val="22"/>
        </w:rPr>
        <w:t xml:space="preserve"> </w:t>
      </w:r>
      <w:r w:rsidRPr="0042148B">
        <w:rPr>
          <w:rFonts w:ascii="Arial Narrow" w:hAnsi="Arial Narrow"/>
          <w:sz w:val="22"/>
          <w:szCs w:val="22"/>
        </w:rPr>
        <w:t>tierras,</w:t>
      </w:r>
      <w:r w:rsidRPr="0042148B">
        <w:rPr>
          <w:rFonts w:ascii="Arial Narrow" w:hAnsi="Arial Narrow"/>
          <w:spacing w:val="-9"/>
          <w:sz w:val="22"/>
          <w:szCs w:val="22"/>
        </w:rPr>
        <w:t xml:space="preserve"> </w:t>
      </w:r>
      <w:r w:rsidRPr="0042148B">
        <w:rPr>
          <w:rFonts w:ascii="Arial Narrow" w:hAnsi="Arial Narrow"/>
          <w:sz w:val="22"/>
          <w:szCs w:val="22"/>
        </w:rPr>
        <w:t>tramitarán</w:t>
      </w:r>
      <w:r w:rsidRPr="0042148B">
        <w:rPr>
          <w:rFonts w:ascii="Arial Narrow" w:hAnsi="Arial Narrow"/>
          <w:spacing w:val="-12"/>
          <w:sz w:val="22"/>
          <w:szCs w:val="22"/>
        </w:rPr>
        <w:t xml:space="preserve"> </w:t>
      </w:r>
      <w:r w:rsidRPr="0042148B">
        <w:rPr>
          <w:rFonts w:ascii="Arial Narrow" w:hAnsi="Arial Narrow"/>
          <w:sz w:val="22"/>
          <w:szCs w:val="22"/>
        </w:rPr>
        <w:t>el</w:t>
      </w:r>
      <w:r w:rsidRPr="0042148B">
        <w:rPr>
          <w:rFonts w:ascii="Arial Narrow" w:hAnsi="Arial Narrow"/>
          <w:spacing w:val="-10"/>
          <w:sz w:val="22"/>
          <w:szCs w:val="22"/>
        </w:rPr>
        <w:t xml:space="preserve"> </w:t>
      </w:r>
      <w:r w:rsidRPr="0042148B">
        <w:rPr>
          <w:rFonts w:ascii="Arial Narrow" w:hAnsi="Arial Narrow"/>
          <w:sz w:val="22"/>
          <w:szCs w:val="22"/>
        </w:rPr>
        <w:t>proceso</w:t>
      </w:r>
      <w:r w:rsidRPr="0042148B">
        <w:rPr>
          <w:rFonts w:ascii="Arial Narrow" w:hAnsi="Arial Narrow"/>
          <w:spacing w:val="-11"/>
          <w:sz w:val="22"/>
          <w:szCs w:val="22"/>
        </w:rPr>
        <w:t xml:space="preserve"> </w:t>
      </w:r>
      <w:r w:rsidRPr="0042148B">
        <w:rPr>
          <w:rFonts w:ascii="Arial Narrow" w:hAnsi="Arial Narrow"/>
          <w:sz w:val="22"/>
          <w:szCs w:val="22"/>
        </w:rPr>
        <w:t>hasta</w:t>
      </w:r>
      <w:r w:rsidRPr="0042148B">
        <w:rPr>
          <w:rFonts w:ascii="Arial Narrow" w:hAnsi="Arial Narrow"/>
          <w:spacing w:val="-13"/>
          <w:sz w:val="22"/>
          <w:szCs w:val="22"/>
        </w:rPr>
        <w:t xml:space="preserve"> </w:t>
      </w:r>
      <w:r w:rsidRPr="0042148B">
        <w:rPr>
          <w:rFonts w:ascii="Arial Narrow" w:hAnsi="Arial Narrow"/>
          <w:sz w:val="22"/>
          <w:szCs w:val="22"/>
        </w:rPr>
        <w:t>antes</w:t>
      </w:r>
      <w:r w:rsidRPr="0042148B">
        <w:rPr>
          <w:rFonts w:ascii="Arial Narrow" w:hAnsi="Arial Narrow"/>
          <w:spacing w:val="-14"/>
          <w:sz w:val="22"/>
          <w:szCs w:val="22"/>
        </w:rPr>
        <w:t xml:space="preserve"> </w:t>
      </w:r>
      <w:r w:rsidRPr="0042148B">
        <w:rPr>
          <w:rFonts w:ascii="Arial Narrow" w:hAnsi="Arial Narrow"/>
          <w:sz w:val="22"/>
          <w:szCs w:val="22"/>
        </w:rPr>
        <w:t>del</w:t>
      </w:r>
      <w:r w:rsidRPr="0042148B">
        <w:rPr>
          <w:rFonts w:ascii="Arial Narrow" w:hAnsi="Arial Narrow"/>
          <w:spacing w:val="-58"/>
          <w:sz w:val="22"/>
          <w:szCs w:val="22"/>
        </w:rPr>
        <w:t xml:space="preserve"> </w:t>
      </w:r>
      <w:r w:rsidRPr="0042148B">
        <w:rPr>
          <w:rFonts w:ascii="Arial Narrow" w:hAnsi="Arial Narrow"/>
          <w:spacing w:val="-1"/>
          <w:sz w:val="22"/>
          <w:szCs w:val="22"/>
        </w:rPr>
        <w:t>fallo</w:t>
      </w:r>
      <w:r w:rsidRPr="0042148B">
        <w:rPr>
          <w:rFonts w:ascii="Arial Narrow" w:hAnsi="Arial Narrow"/>
          <w:spacing w:val="-10"/>
          <w:sz w:val="22"/>
          <w:szCs w:val="22"/>
        </w:rPr>
        <w:t xml:space="preserve"> </w:t>
      </w:r>
      <w:r w:rsidRPr="0042148B">
        <w:rPr>
          <w:rFonts w:ascii="Arial Narrow" w:hAnsi="Arial Narrow"/>
          <w:spacing w:val="-1"/>
          <w:sz w:val="22"/>
          <w:szCs w:val="22"/>
        </w:rPr>
        <w:t>y</w:t>
      </w:r>
      <w:r w:rsidRPr="0042148B">
        <w:rPr>
          <w:rFonts w:ascii="Arial Narrow" w:hAnsi="Arial Narrow"/>
          <w:spacing w:val="-16"/>
          <w:sz w:val="22"/>
          <w:szCs w:val="22"/>
        </w:rPr>
        <w:t xml:space="preserve"> </w:t>
      </w:r>
      <w:r w:rsidRPr="0042148B">
        <w:rPr>
          <w:rFonts w:ascii="Arial Narrow" w:hAnsi="Arial Narrow"/>
          <w:spacing w:val="-1"/>
          <w:sz w:val="22"/>
          <w:szCs w:val="22"/>
        </w:rPr>
        <w:t>lo</w:t>
      </w:r>
      <w:r w:rsidRPr="0042148B">
        <w:rPr>
          <w:rFonts w:ascii="Arial Narrow" w:hAnsi="Arial Narrow"/>
          <w:spacing w:val="-10"/>
          <w:sz w:val="22"/>
          <w:szCs w:val="22"/>
        </w:rPr>
        <w:t xml:space="preserve"> </w:t>
      </w:r>
      <w:r w:rsidRPr="0042148B">
        <w:rPr>
          <w:rFonts w:ascii="Arial Narrow" w:hAnsi="Arial Narrow"/>
          <w:spacing w:val="-1"/>
          <w:sz w:val="22"/>
          <w:szCs w:val="22"/>
        </w:rPr>
        <w:t>remitirán</w:t>
      </w:r>
      <w:r w:rsidRPr="0042148B">
        <w:rPr>
          <w:rFonts w:ascii="Arial Narrow" w:hAnsi="Arial Narrow"/>
          <w:spacing w:val="-11"/>
          <w:sz w:val="22"/>
          <w:szCs w:val="22"/>
        </w:rPr>
        <w:t xml:space="preserve"> </w:t>
      </w:r>
      <w:r w:rsidRPr="0042148B">
        <w:rPr>
          <w:rFonts w:ascii="Arial Narrow" w:hAnsi="Arial Narrow"/>
          <w:spacing w:val="-1"/>
          <w:sz w:val="22"/>
          <w:szCs w:val="22"/>
        </w:rPr>
        <w:t>para</w:t>
      </w:r>
      <w:r w:rsidRPr="0042148B">
        <w:rPr>
          <w:rFonts w:ascii="Arial Narrow" w:hAnsi="Arial Narrow"/>
          <w:spacing w:val="-11"/>
          <w:sz w:val="22"/>
          <w:szCs w:val="22"/>
        </w:rPr>
        <w:t xml:space="preserve"> </w:t>
      </w:r>
      <w:r w:rsidRPr="0042148B">
        <w:rPr>
          <w:rFonts w:ascii="Arial Narrow" w:hAnsi="Arial Narrow"/>
          <w:spacing w:val="-1"/>
          <w:sz w:val="22"/>
          <w:szCs w:val="22"/>
        </w:rPr>
        <w:t>lo</w:t>
      </w:r>
      <w:r w:rsidRPr="0042148B">
        <w:rPr>
          <w:rFonts w:ascii="Arial Narrow" w:hAnsi="Arial Narrow"/>
          <w:spacing w:val="-10"/>
          <w:sz w:val="22"/>
          <w:szCs w:val="22"/>
        </w:rPr>
        <w:t xml:space="preserve"> </w:t>
      </w:r>
      <w:r w:rsidRPr="0042148B">
        <w:rPr>
          <w:rFonts w:ascii="Arial Narrow" w:hAnsi="Arial Narrow"/>
          <w:spacing w:val="-1"/>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su</w:t>
      </w:r>
      <w:r w:rsidRPr="0042148B">
        <w:rPr>
          <w:rFonts w:ascii="Arial Narrow" w:hAnsi="Arial Narrow"/>
          <w:spacing w:val="-13"/>
          <w:sz w:val="22"/>
          <w:szCs w:val="22"/>
        </w:rPr>
        <w:t xml:space="preserve"> </w:t>
      </w:r>
      <w:r w:rsidRPr="0042148B">
        <w:rPr>
          <w:rFonts w:ascii="Arial Narrow" w:hAnsi="Arial Narrow"/>
          <w:sz w:val="22"/>
          <w:szCs w:val="22"/>
        </w:rPr>
        <w:t>competencia</w:t>
      </w:r>
      <w:r w:rsidRPr="0042148B">
        <w:rPr>
          <w:rFonts w:ascii="Arial Narrow" w:hAnsi="Arial Narrow"/>
          <w:spacing w:val="-11"/>
          <w:sz w:val="22"/>
          <w:szCs w:val="22"/>
        </w:rPr>
        <w:t xml:space="preserve"> </w:t>
      </w:r>
      <w:r w:rsidRPr="0042148B">
        <w:rPr>
          <w:rFonts w:ascii="Arial Narrow" w:hAnsi="Arial Narrow"/>
          <w:sz w:val="22"/>
          <w:szCs w:val="22"/>
        </w:rPr>
        <w:t>al</w:t>
      </w:r>
      <w:r w:rsidRPr="0042148B">
        <w:rPr>
          <w:rFonts w:ascii="Arial Narrow" w:hAnsi="Arial Narrow"/>
          <w:spacing w:val="-8"/>
          <w:sz w:val="22"/>
          <w:szCs w:val="22"/>
        </w:rPr>
        <w:t xml:space="preserve"> </w:t>
      </w:r>
      <w:r w:rsidRPr="0042148B">
        <w:rPr>
          <w:rFonts w:ascii="Arial Narrow" w:hAnsi="Arial Narrow"/>
          <w:sz w:val="22"/>
          <w:szCs w:val="22"/>
        </w:rPr>
        <w:t>Tribunal</w:t>
      </w:r>
      <w:r w:rsidRPr="0042148B">
        <w:rPr>
          <w:rFonts w:ascii="Arial Narrow" w:hAnsi="Arial Narrow"/>
          <w:spacing w:val="-8"/>
          <w:sz w:val="22"/>
          <w:szCs w:val="22"/>
        </w:rPr>
        <w:t xml:space="preserve"> </w:t>
      </w:r>
      <w:r w:rsidRPr="0042148B">
        <w:rPr>
          <w:rFonts w:ascii="Arial Narrow" w:hAnsi="Arial Narrow"/>
          <w:sz w:val="22"/>
          <w:szCs w:val="22"/>
        </w:rPr>
        <w:t>Superior</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Distrito</w:t>
      </w:r>
      <w:r w:rsidRPr="0042148B">
        <w:rPr>
          <w:rFonts w:ascii="Arial Narrow" w:hAnsi="Arial Narrow"/>
          <w:spacing w:val="-10"/>
          <w:sz w:val="22"/>
          <w:szCs w:val="22"/>
        </w:rPr>
        <w:t xml:space="preserve"> </w:t>
      </w:r>
      <w:r w:rsidRPr="0042148B">
        <w:rPr>
          <w:rFonts w:ascii="Arial Narrow" w:hAnsi="Arial Narrow"/>
          <w:sz w:val="22"/>
          <w:szCs w:val="22"/>
        </w:rPr>
        <w:t>Judicial.</w:t>
      </w:r>
    </w:p>
    <w:p w14:paraId="0618FD27" w14:textId="77777777" w:rsidR="00FC6762" w:rsidRPr="0042148B" w:rsidRDefault="00FC6762" w:rsidP="00FC6762">
      <w:pPr>
        <w:pStyle w:val="Textoindependiente"/>
        <w:spacing w:line="276" w:lineRule="auto"/>
        <w:ind w:right="118"/>
        <w:jc w:val="both"/>
        <w:rPr>
          <w:rFonts w:ascii="Arial Narrow" w:hAnsi="Arial Narrow"/>
          <w:sz w:val="22"/>
          <w:szCs w:val="22"/>
        </w:rPr>
      </w:pPr>
    </w:p>
    <w:p w14:paraId="07B475EC" w14:textId="3B300008" w:rsidR="00FC6762" w:rsidRPr="0042148B" w:rsidRDefault="00FC6762" w:rsidP="00FC6762">
      <w:pPr>
        <w:pStyle w:val="Textoindependiente"/>
        <w:spacing w:line="276" w:lineRule="auto"/>
        <w:ind w:right="118"/>
        <w:jc w:val="both"/>
        <w:rPr>
          <w:rFonts w:ascii="Arial Narrow" w:hAnsi="Arial Narrow"/>
          <w:sz w:val="22"/>
          <w:szCs w:val="22"/>
        </w:rPr>
      </w:pP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sentencias</w:t>
      </w:r>
      <w:r w:rsidRPr="0042148B">
        <w:rPr>
          <w:rFonts w:ascii="Arial Narrow" w:hAnsi="Arial Narrow"/>
          <w:spacing w:val="1"/>
          <w:sz w:val="22"/>
          <w:szCs w:val="22"/>
        </w:rPr>
        <w:t xml:space="preserve"> </w:t>
      </w:r>
      <w:r w:rsidRPr="0042148B">
        <w:rPr>
          <w:rFonts w:ascii="Arial Narrow" w:hAnsi="Arial Narrow"/>
          <w:sz w:val="22"/>
          <w:szCs w:val="22"/>
        </w:rPr>
        <w:t>proferidas</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Jueces</w:t>
      </w:r>
      <w:r w:rsidRPr="0042148B">
        <w:rPr>
          <w:rFonts w:ascii="Arial Narrow" w:hAnsi="Arial Narrow"/>
          <w:spacing w:val="1"/>
          <w:sz w:val="22"/>
          <w:szCs w:val="22"/>
        </w:rPr>
        <w:t xml:space="preserve"> </w:t>
      </w:r>
      <w:r w:rsidRPr="0042148B">
        <w:rPr>
          <w:rFonts w:ascii="Arial Narrow" w:hAnsi="Arial Narrow"/>
          <w:sz w:val="22"/>
          <w:szCs w:val="22"/>
        </w:rPr>
        <w:t>Civiles</w:t>
      </w:r>
      <w:r w:rsidRPr="0042148B">
        <w:rPr>
          <w:rFonts w:ascii="Arial Narrow" w:hAnsi="Arial Narrow"/>
          <w:spacing w:val="1"/>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Circuito</w:t>
      </w:r>
      <w:r w:rsidRPr="0042148B">
        <w:rPr>
          <w:rFonts w:ascii="Arial Narrow" w:hAnsi="Arial Narrow"/>
          <w:spacing w:val="1"/>
          <w:sz w:val="22"/>
          <w:szCs w:val="22"/>
        </w:rPr>
        <w:t xml:space="preserve"> </w:t>
      </w:r>
      <w:r w:rsidRPr="0042148B">
        <w:rPr>
          <w:rFonts w:ascii="Arial Narrow" w:hAnsi="Arial Narrow"/>
          <w:sz w:val="22"/>
          <w:szCs w:val="22"/>
        </w:rPr>
        <w:t>especializados</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8"/>
          <w:sz w:val="22"/>
          <w:szCs w:val="22"/>
        </w:rPr>
        <w:t xml:space="preserve"> </w:t>
      </w:r>
      <w:r w:rsidRPr="0042148B">
        <w:rPr>
          <w:rFonts w:ascii="Arial Narrow" w:hAnsi="Arial Narrow"/>
          <w:sz w:val="22"/>
          <w:szCs w:val="22"/>
        </w:rPr>
        <w:t>de</w:t>
      </w:r>
      <w:r w:rsidRPr="0042148B">
        <w:rPr>
          <w:rFonts w:ascii="Arial Narrow" w:hAnsi="Arial Narrow"/>
          <w:spacing w:val="-9"/>
          <w:sz w:val="22"/>
          <w:szCs w:val="22"/>
        </w:rPr>
        <w:t xml:space="preserve"> </w:t>
      </w:r>
      <w:r w:rsidRPr="0042148B">
        <w:rPr>
          <w:rFonts w:ascii="Arial Narrow" w:hAnsi="Arial Narrow"/>
          <w:sz w:val="22"/>
          <w:szCs w:val="22"/>
        </w:rPr>
        <w:t>tierras</w:t>
      </w:r>
      <w:r w:rsidRPr="0042148B">
        <w:rPr>
          <w:rFonts w:ascii="Arial Narrow" w:hAnsi="Arial Narrow"/>
          <w:spacing w:val="-11"/>
          <w:sz w:val="22"/>
          <w:szCs w:val="22"/>
        </w:rPr>
        <w:t xml:space="preserve"> </w:t>
      </w:r>
      <w:r w:rsidRPr="0042148B">
        <w:rPr>
          <w:rFonts w:ascii="Arial Narrow" w:hAnsi="Arial Narrow"/>
          <w:sz w:val="22"/>
          <w:szCs w:val="22"/>
        </w:rPr>
        <w:t>que</w:t>
      </w:r>
      <w:r w:rsidRPr="0042148B">
        <w:rPr>
          <w:rFonts w:ascii="Arial Narrow" w:hAnsi="Arial Narrow"/>
          <w:spacing w:val="-9"/>
          <w:sz w:val="22"/>
          <w:szCs w:val="22"/>
        </w:rPr>
        <w:t xml:space="preserve"> </w:t>
      </w:r>
      <w:r w:rsidRPr="0042148B">
        <w:rPr>
          <w:rFonts w:ascii="Arial Narrow" w:hAnsi="Arial Narrow"/>
          <w:sz w:val="22"/>
          <w:szCs w:val="22"/>
        </w:rPr>
        <w:t>no</w:t>
      </w:r>
      <w:r w:rsidRPr="0042148B">
        <w:rPr>
          <w:rFonts w:ascii="Arial Narrow" w:hAnsi="Arial Narrow"/>
          <w:spacing w:val="-8"/>
          <w:sz w:val="22"/>
          <w:szCs w:val="22"/>
        </w:rPr>
        <w:t xml:space="preserve"> </w:t>
      </w:r>
      <w:r w:rsidRPr="0042148B">
        <w:rPr>
          <w:rFonts w:ascii="Arial Narrow" w:hAnsi="Arial Narrow"/>
          <w:sz w:val="22"/>
          <w:szCs w:val="22"/>
        </w:rPr>
        <w:t>decreten</w:t>
      </w:r>
      <w:r w:rsidRPr="0042148B">
        <w:rPr>
          <w:rFonts w:ascii="Arial Narrow" w:hAnsi="Arial Narrow"/>
          <w:spacing w:val="-8"/>
          <w:sz w:val="22"/>
          <w:szCs w:val="22"/>
        </w:rPr>
        <w:t xml:space="preserve"> </w:t>
      </w:r>
      <w:r w:rsidRPr="0042148B">
        <w:rPr>
          <w:rFonts w:ascii="Arial Narrow" w:hAnsi="Arial Narrow"/>
          <w:sz w:val="22"/>
          <w:szCs w:val="22"/>
        </w:rPr>
        <w:t>la</w:t>
      </w:r>
      <w:r w:rsidRPr="0042148B">
        <w:rPr>
          <w:rFonts w:ascii="Arial Narrow" w:hAnsi="Arial Narrow"/>
          <w:spacing w:val="-9"/>
          <w:sz w:val="22"/>
          <w:szCs w:val="22"/>
        </w:rPr>
        <w:t xml:space="preserve"> </w:t>
      </w:r>
      <w:r w:rsidRPr="0042148B">
        <w:rPr>
          <w:rFonts w:ascii="Arial Narrow" w:hAnsi="Arial Narrow"/>
          <w:sz w:val="22"/>
          <w:szCs w:val="22"/>
        </w:rPr>
        <w:t>restitución</w:t>
      </w:r>
      <w:r w:rsidRPr="0042148B">
        <w:rPr>
          <w:rFonts w:ascii="Arial Narrow" w:hAnsi="Arial Narrow"/>
          <w:spacing w:val="-8"/>
          <w:sz w:val="22"/>
          <w:szCs w:val="22"/>
        </w:rPr>
        <w:t xml:space="preserve"> </w:t>
      </w:r>
      <w:r w:rsidRPr="0042148B">
        <w:rPr>
          <w:rFonts w:ascii="Arial Narrow" w:hAnsi="Arial Narrow"/>
          <w:sz w:val="22"/>
          <w:szCs w:val="22"/>
        </w:rPr>
        <w:t>a</w:t>
      </w:r>
      <w:r w:rsidRPr="0042148B">
        <w:rPr>
          <w:rFonts w:ascii="Arial Narrow" w:hAnsi="Arial Narrow"/>
          <w:spacing w:val="-8"/>
          <w:sz w:val="22"/>
          <w:szCs w:val="22"/>
        </w:rPr>
        <w:t xml:space="preserve"> </w:t>
      </w:r>
      <w:r w:rsidRPr="0042148B">
        <w:rPr>
          <w:rFonts w:ascii="Arial Narrow" w:hAnsi="Arial Narrow"/>
          <w:sz w:val="22"/>
          <w:szCs w:val="22"/>
        </w:rPr>
        <w:t>favor</w:t>
      </w:r>
      <w:r w:rsidRPr="0042148B">
        <w:rPr>
          <w:rFonts w:ascii="Arial Narrow" w:hAnsi="Arial Narrow"/>
          <w:spacing w:val="-11"/>
          <w:sz w:val="22"/>
          <w:szCs w:val="22"/>
        </w:rPr>
        <w:t xml:space="preserve"> </w:t>
      </w:r>
      <w:r w:rsidRPr="0042148B">
        <w:rPr>
          <w:rFonts w:ascii="Arial Narrow" w:hAnsi="Arial Narrow"/>
          <w:sz w:val="22"/>
          <w:szCs w:val="22"/>
        </w:rPr>
        <w:t>del</w:t>
      </w:r>
      <w:r w:rsidRPr="0042148B">
        <w:rPr>
          <w:rFonts w:ascii="Arial Narrow" w:hAnsi="Arial Narrow"/>
          <w:spacing w:val="-6"/>
          <w:sz w:val="22"/>
          <w:szCs w:val="22"/>
        </w:rPr>
        <w:t xml:space="preserve"> </w:t>
      </w:r>
      <w:r w:rsidRPr="0042148B">
        <w:rPr>
          <w:rFonts w:ascii="Arial Narrow" w:hAnsi="Arial Narrow"/>
          <w:sz w:val="22"/>
          <w:szCs w:val="22"/>
        </w:rPr>
        <w:t>despojado</w:t>
      </w:r>
      <w:r w:rsidRPr="0042148B">
        <w:rPr>
          <w:rFonts w:ascii="Arial Narrow" w:hAnsi="Arial Narrow"/>
          <w:spacing w:val="-8"/>
          <w:sz w:val="22"/>
          <w:szCs w:val="22"/>
        </w:rPr>
        <w:t xml:space="preserve"> </w:t>
      </w:r>
      <w:r w:rsidR="009A69B9">
        <w:rPr>
          <w:rFonts w:ascii="Arial Narrow" w:hAnsi="Arial Narrow"/>
          <w:spacing w:val="-8"/>
          <w:sz w:val="22"/>
          <w:szCs w:val="22"/>
        </w:rPr>
        <w:t xml:space="preserve">siempre y cuando en el proceso no se reconozcan opositores, </w:t>
      </w:r>
      <w:r w:rsidRPr="0042148B">
        <w:rPr>
          <w:rFonts w:ascii="Arial Narrow" w:hAnsi="Arial Narrow"/>
          <w:sz w:val="22"/>
          <w:szCs w:val="22"/>
        </w:rPr>
        <w:t>serán</w:t>
      </w:r>
      <w:r w:rsidRPr="0042148B">
        <w:rPr>
          <w:rFonts w:ascii="Arial Narrow" w:hAnsi="Arial Narrow"/>
          <w:spacing w:val="-9"/>
          <w:sz w:val="22"/>
          <w:szCs w:val="22"/>
        </w:rPr>
        <w:t xml:space="preserve"> </w:t>
      </w:r>
      <w:r w:rsidRPr="0042148B">
        <w:rPr>
          <w:rFonts w:ascii="Arial Narrow" w:hAnsi="Arial Narrow"/>
          <w:sz w:val="22"/>
          <w:szCs w:val="22"/>
        </w:rPr>
        <w:t>objeto</w:t>
      </w:r>
      <w:r w:rsidR="00F746EF">
        <w:rPr>
          <w:rFonts w:ascii="Arial Narrow" w:hAnsi="Arial Narrow"/>
          <w:sz w:val="22"/>
          <w:szCs w:val="22"/>
        </w:rPr>
        <w:t xml:space="preserve"> </w:t>
      </w:r>
      <w:r w:rsidRPr="0042148B">
        <w:rPr>
          <w:rFonts w:ascii="Arial Narrow" w:hAnsi="Arial Narrow"/>
          <w:spacing w:val="-58"/>
          <w:sz w:val="22"/>
          <w:szCs w:val="22"/>
        </w:rPr>
        <w:t xml:space="preserve"> </w:t>
      </w:r>
      <w:r w:rsidRPr="0042148B">
        <w:rPr>
          <w:rFonts w:ascii="Arial Narrow" w:hAnsi="Arial Narrow"/>
          <w:sz w:val="22"/>
          <w:szCs w:val="22"/>
        </w:rPr>
        <w:t>de consulta ante el Tribunal Superior de Distrito Judicial Sala Civil, en defensa del</w:t>
      </w:r>
      <w:r w:rsidRPr="0042148B">
        <w:rPr>
          <w:rFonts w:ascii="Arial Narrow" w:hAnsi="Arial Narrow"/>
          <w:spacing w:val="1"/>
          <w:sz w:val="22"/>
          <w:szCs w:val="22"/>
        </w:rPr>
        <w:t xml:space="preserve"> </w:t>
      </w:r>
      <w:r w:rsidRPr="0042148B">
        <w:rPr>
          <w:rFonts w:ascii="Arial Narrow" w:hAnsi="Arial Narrow"/>
          <w:sz w:val="22"/>
          <w:szCs w:val="22"/>
        </w:rPr>
        <w:t>ordenamiento</w:t>
      </w:r>
      <w:r w:rsidRPr="0042148B">
        <w:rPr>
          <w:rFonts w:ascii="Arial Narrow" w:hAnsi="Arial Narrow"/>
          <w:spacing w:val="-1"/>
          <w:sz w:val="22"/>
          <w:szCs w:val="22"/>
        </w:rPr>
        <w:t xml:space="preserve"> </w:t>
      </w:r>
      <w:r w:rsidRPr="0042148B">
        <w:rPr>
          <w:rFonts w:ascii="Arial Narrow" w:hAnsi="Arial Narrow"/>
          <w:sz w:val="22"/>
          <w:szCs w:val="22"/>
        </w:rPr>
        <w:t>jurídico</w:t>
      </w:r>
      <w:r w:rsidR="000951AD">
        <w:rPr>
          <w:rFonts w:ascii="Arial Narrow" w:hAnsi="Arial Narrow"/>
          <w:sz w:val="22"/>
          <w:szCs w:val="22"/>
        </w:rPr>
        <w:t>,</w:t>
      </w:r>
      <w:r w:rsidRPr="0042148B">
        <w:rPr>
          <w:rFonts w:ascii="Arial Narrow" w:hAnsi="Arial Narrow"/>
          <w:spacing w:val="-1"/>
          <w:sz w:val="22"/>
          <w:szCs w:val="22"/>
        </w:rPr>
        <w:t xml:space="preserve"> </w:t>
      </w:r>
      <w:r w:rsidRPr="0042148B">
        <w:rPr>
          <w:rFonts w:ascii="Arial Narrow" w:hAnsi="Arial Narrow"/>
          <w:sz w:val="22"/>
          <w:szCs w:val="22"/>
        </w:rPr>
        <w:t>defensa</w:t>
      </w:r>
      <w:r w:rsidRPr="0042148B">
        <w:rPr>
          <w:rFonts w:ascii="Arial Narrow" w:hAnsi="Arial Narrow"/>
          <w:spacing w:val="-1"/>
          <w:sz w:val="22"/>
          <w:szCs w:val="22"/>
        </w:rPr>
        <w:t xml:space="preserve"> </w:t>
      </w:r>
      <w:r w:rsidRPr="0042148B">
        <w:rPr>
          <w:rFonts w:ascii="Arial Narrow" w:hAnsi="Arial Narrow"/>
          <w:sz w:val="22"/>
          <w:szCs w:val="22"/>
        </w:rPr>
        <w:t>de los</w:t>
      </w:r>
      <w:r w:rsidRPr="0042148B">
        <w:rPr>
          <w:rFonts w:ascii="Arial Narrow" w:hAnsi="Arial Narrow"/>
          <w:spacing w:val="-3"/>
          <w:sz w:val="22"/>
          <w:szCs w:val="22"/>
        </w:rPr>
        <w:t xml:space="preserve"> </w:t>
      </w:r>
      <w:r w:rsidRPr="0042148B">
        <w:rPr>
          <w:rFonts w:ascii="Arial Narrow" w:hAnsi="Arial Narrow"/>
          <w:sz w:val="22"/>
          <w:szCs w:val="22"/>
        </w:rPr>
        <w:t>derechos</w:t>
      </w:r>
      <w:r w:rsidRPr="0042148B">
        <w:rPr>
          <w:rFonts w:ascii="Arial Narrow" w:hAnsi="Arial Narrow"/>
          <w:spacing w:val="-3"/>
          <w:sz w:val="22"/>
          <w:szCs w:val="22"/>
        </w:rPr>
        <w:t xml:space="preserve"> </w:t>
      </w:r>
      <w:r w:rsidRPr="0042148B">
        <w:rPr>
          <w:rFonts w:ascii="Arial Narrow" w:hAnsi="Arial Narrow"/>
          <w:sz w:val="22"/>
          <w:szCs w:val="22"/>
        </w:rPr>
        <w:t>y</w:t>
      </w:r>
      <w:r w:rsidRPr="0042148B">
        <w:rPr>
          <w:rFonts w:ascii="Arial Narrow" w:hAnsi="Arial Narrow"/>
          <w:spacing w:val="-3"/>
          <w:sz w:val="22"/>
          <w:szCs w:val="22"/>
        </w:rPr>
        <w:t xml:space="preserve"> </w:t>
      </w:r>
      <w:r w:rsidRPr="0042148B">
        <w:rPr>
          <w:rFonts w:ascii="Arial Narrow" w:hAnsi="Arial Narrow"/>
          <w:sz w:val="22"/>
          <w:szCs w:val="22"/>
        </w:rPr>
        <w:t>garantías</w:t>
      </w:r>
      <w:r w:rsidRPr="0042148B">
        <w:rPr>
          <w:rFonts w:ascii="Arial Narrow" w:hAnsi="Arial Narrow"/>
          <w:spacing w:val="1"/>
          <w:sz w:val="22"/>
          <w:szCs w:val="22"/>
        </w:rPr>
        <w:t xml:space="preserve"> </w:t>
      </w:r>
      <w:r w:rsidRPr="0042148B">
        <w:rPr>
          <w:rFonts w:ascii="Arial Narrow" w:hAnsi="Arial Narrow"/>
          <w:sz w:val="22"/>
          <w:szCs w:val="22"/>
        </w:rPr>
        <w:t>de los</w:t>
      </w:r>
      <w:r w:rsidRPr="0042148B">
        <w:rPr>
          <w:rFonts w:ascii="Arial Narrow" w:hAnsi="Arial Narrow"/>
          <w:spacing w:val="-3"/>
          <w:sz w:val="22"/>
          <w:szCs w:val="22"/>
        </w:rPr>
        <w:t xml:space="preserve"> </w:t>
      </w:r>
      <w:r w:rsidRPr="0042148B">
        <w:rPr>
          <w:rFonts w:ascii="Arial Narrow" w:hAnsi="Arial Narrow"/>
          <w:sz w:val="22"/>
          <w:szCs w:val="22"/>
        </w:rPr>
        <w:t>despojados.</w:t>
      </w:r>
    </w:p>
    <w:p w14:paraId="311C8D6A" w14:textId="77777777" w:rsidR="00FC6762" w:rsidRPr="0042148B" w:rsidRDefault="00FC6762" w:rsidP="00FC6762">
      <w:pPr>
        <w:pStyle w:val="Textoindependiente"/>
        <w:spacing w:line="276" w:lineRule="auto"/>
        <w:ind w:right="117"/>
        <w:jc w:val="both"/>
        <w:rPr>
          <w:rFonts w:ascii="Arial Narrow" w:hAnsi="Arial Narrow"/>
          <w:sz w:val="22"/>
          <w:szCs w:val="22"/>
        </w:rPr>
      </w:pPr>
    </w:p>
    <w:p w14:paraId="2F69FB91" w14:textId="77777777" w:rsidR="00FC6762" w:rsidRPr="0042148B" w:rsidRDefault="00FC6762" w:rsidP="00FC6762">
      <w:pPr>
        <w:pStyle w:val="Textoindependiente"/>
        <w:spacing w:line="276" w:lineRule="auto"/>
        <w:ind w:right="117"/>
        <w:jc w:val="both"/>
        <w:rPr>
          <w:rFonts w:ascii="Arial Narrow" w:hAnsi="Arial Narrow"/>
          <w:sz w:val="22"/>
          <w:szCs w:val="22"/>
        </w:rPr>
      </w:pPr>
      <w:r w:rsidRPr="0042148B">
        <w:rPr>
          <w:rFonts w:ascii="Arial Narrow" w:hAnsi="Arial Narrow"/>
          <w:b/>
          <w:sz w:val="22"/>
          <w:szCs w:val="22"/>
        </w:rPr>
        <w:t xml:space="preserve">Parágrafo 1º. </w:t>
      </w:r>
      <w:r w:rsidRPr="0042148B">
        <w:rPr>
          <w:rFonts w:ascii="Arial Narrow" w:hAnsi="Arial Narrow"/>
          <w:sz w:val="22"/>
          <w:szCs w:val="22"/>
        </w:rPr>
        <w:t>Los Magistrados del Tribunal Superior del Distrito Judicial Sala Civil,</w:t>
      </w:r>
      <w:r w:rsidRPr="0042148B">
        <w:rPr>
          <w:rFonts w:ascii="Arial Narrow" w:hAnsi="Arial Narrow"/>
          <w:spacing w:val="1"/>
          <w:sz w:val="22"/>
          <w:szCs w:val="22"/>
        </w:rPr>
        <w:t xml:space="preserve"> </w:t>
      </w:r>
      <w:r w:rsidRPr="0042148B">
        <w:rPr>
          <w:rFonts w:ascii="Arial Narrow" w:hAnsi="Arial Narrow"/>
          <w:sz w:val="22"/>
          <w:szCs w:val="22"/>
        </w:rPr>
        <w:t>especializados</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podrán</w:t>
      </w:r>
      <w:r w:rsidRPr="0042148B">
        <w:rPr>
          <w:rFonts w:ascii="Arial Narrow" w:hAnsi="Arial Narrow"/>
          <w:spacing w:val="1"/>
          <w:sz w:val="22"/>
          <w:szCs w:val="22"/>
        </w:rPr>
        <w:t xml:space="preserve"> </w:t>
      </w:r>
      <w:r w:rsidRPr="0042148B">
        <w:rPr>
          <w:rFonts w:ascii="Arial Narrow" w:hAnsi="Arial Narrow"/>
          <w:sz w:val="22"/>
          <w:szCs w:val="22"/>
        </w:rPr>
        <w:t>decretar</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oficio</w:t>
      </w:r>
      <w:r w:rsidRPr="0042148B">
        <w:rPr>
          <w:rFonts w:ascii="Arial Narrow" w:hAnsi="Arial Narrow"/>
          <w:spacing w:val="1"/>
          <w:sz w:val="22"/>
          <w:szCs w:val="22"/>
        </w:rPr>
        <w:t xml:space="preserve"> </w:t>
      </w:r>
      <w:r w:rsidRPr="0042148B">
        <w:rPr>
          <w:rFonts w:ascii="Arial Narrow" w:hAnsi="Arial Narrow"/>
          <w:sz w:val="22"/>
          <w:szCs w:val="22"/>
        </w:rPr>
        <w:t>las</w:t>
      </w:r>
      <w:r w:rsidRPr="0042148B">
        <w:rPr>
          <w:rFonts w:ascii="Arial Narrow" w:hAnsi="Arial Narrow"/>
          <w:spacing w:val="1"/>
          <w:sz w:val="22"/>
          <w:szCs w:val="22"/>
        </w:rPr>
        <w:t xml:space="preserve"> </w:t>
      </w:r>
      <w:r w:rsidRPr="0042148B">
        <w:rPr>
          <w:rFonts w:ascii="Arial Narrow" w:hAnsi="Arial Narrow"/>
          <w:sz w:val="22"/>
          <w:szCs w:val="22"/>
        </w:rPr>
        <w:t>pruebas</w:t>
      </w:r>
      <w:r w:rsidRPr="0042148B">
        <w:rPr>
          <w:rFonts w:ascii="Arial Narrow" w:hAnsi="Arial Narrow"/>
          <w:spacing w:val="1"/>
          <w:sz w:val="22"/>
          <w:szCs w:val="22"/>
        </w:rPr>
        <w:t xml:space="preserve"> </w:t>
      </w:r>
      <w:r w:rsidRPr="0042148B">
        <w:rPr>
          <w:rFonts w:ascii="Arial Narrow" w:hAnsi="Arial Narrow"/>
          <w:sz w:val="22"/>
          <w:szCs w:val="22"/>
        </w:rPr>
        <w:t>adicionales</w:t>
      </w:r>
      <w:r w:rsidRPr="0042148B">
        <w:rPr>
          <w:rFonts w:ascii="Arial Narrow" w:hAnsi="Arial Narrow"/>
          <w:spacing w:val="-9"/>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consideren</w:t>
      </w:r>
      <w:r w:rsidRPr="0042148B">
        <w:rPr>
          <w:rFonts w:ascii="Arial Narrow" w:hAnsi="Arial Narrow"/>
          <w:spacing w:val="-6"/>
          <w:sz w:val="22"/>
          <w:szCs w:val="22"/>
        </w:rPr>
        <w:t xml:space="preserve"> </w:t>
      </w:r>
      <w:r w:rsidRPr="0042148B">
        <w:rPr>
          <w:rFonts w:ascii="Arial Narrow" w:hAnsi="Arial Narrow"/>
          <w:sz w:val="22"/>
          <w:szCs w:val="22"/>
        </w:rPr>
        <w:t>necesarias,</w:t>
      </w:r>
      <w:r w:rsidRPr="0042148B">
        <w:rPr>
          <w:rFonts w:ascii="Arial Narrow" w:hAnsi="Arial Narrow"/>
          <w:spacing w:val="-8"/>
          <w:sz w:val="22"/>
          <w:szCs w:val="22"/>
        </w:rPr>
        <w:t xml:space="preserve"> </w:t>
      </w:r>
      <w:r w:rsidRPr="0042148B">
        <w:rPr>
          <w:rFonts w:ascii="Arial Narrow" w:hAnsi="Arial Narrow"/>
          <w:sz w:val="22"/>
          <w:szCs w:val="22"/>
        </w:rPr>
        <w:t>las</w:t>
      </w:r>
      <w:r w:rsidRPr="0042148B">
        <w:rPr>
          <w:rFonts w:ascii="Arial Narrow" w:hAnsi="Arial Narrow"/>
          <w:spacing w:val="-9"/>
          <w:sz w:val="22"/>
          <w:szCs w:val="22"/>
        </w:rPr>
        <w:t xml:space="preserve"> </w:t>
      </w:r>
      <w:r w:rsidRPr="0042148B">
        <w:rPr>
          <w:rFonts w:ascii="Arial Narrow" w:hAnsi="Arial Narrow"/>
          <w:sz w:val="22"/>
          <w:szCs w:val="22"/>
        </w:rPr>
        <w:t>que</w:t>
      </w:r>
      <w:r w:rsidRPr="0042148B">
        <w:rPr>
          <w:rFonts w:ascii="Arial Narrow" w:hAnsi="Arial Narrow"/>
          <w:spacing w:val="-7"/>
          <w:sz w:val="22"/>
          <w:szCs w:val="22"/>
        </w:rPr>
        <w:t xml:space="preserve"> </w:t>
      </w:r>
      <w:r w:rsidRPr="0042148B">
        <w:rPr>
          <w:rFonts w:ascii="Arial Narrow" w:hAnsi="Arial Narrow"/>
          <w:sz w:val="22"/>
          <w:szCs w:val="22"/>
        </w:rPr>
        <w:t>se</w:t>
      </w:r>
      <w:r w:rsidRPr="0042148B">
        <w:rPr>
          <w:rFonts w:ascii="Arial Narrow" w:hAnsi="Arial Narrow"/>
          <w:spacing w:val="2"/>
          <w:sz w:val="22"/>
          <w:szCs w:val="22"/>
        </w:rPr>
        <w:t xml:space="preserve"> </w:t>
      </w:r>
      <w:r w:rsidRPr="0042148B">
        <w:rPr>
          <w:rFonts w:ascii="Arial Narrow" w:hAnsi="Arial Narrow"/>
          <w:sz w:val="22"/>
          <w:szCs w:val="22"/>
        </w:rPr>
        <w:t>practicarán</w:t>
      </w:r>
      <w:r w:rsidRPr="0042148B">
        <w:rPr>
          <w:rFonts w:ascii="Arial Narrow" w:hAnsi="Arial Narrow"/>
          <w:spacing w:val="-7"/>
          <w:sz w:val="22"/>
          <w:szCs w:val="22"/>
        </w:rPr>
        <w:t xml:space="preserve"> </w:t>
      </w:r>
      <w:r w:rsidRPr="0042148B">
        <w:rPr>
          <w:rFonts w:ascii="Arial Narrow" w:hAnsi="Arial Narrow"/>
          <w:sz w:val="22"/>
          <w:szCs w:val="22"/>
        </w:rPr>
        <w:t>en</w:t>
      </w:r>
      <w:r w:rsidRPr="0042148B">
        <w:rPr>
          <w:rFonts w:ascii="Arial Narrow" w:hAnsi="Arial Narrow"/>
          <w:spacing w:val="-6"/>
          <w:sz w:val="22"/>
          <w:szCs w:val="22"/>
        </w:rPr>
        <w:t xml:space="preserve"> </w:t>
      </w:r>
      <w:r w:rsidRPr="0042148B">
        <w:rPr>
          <w:rFonts w:ascii="Arial Narrow" w:hAnsi="Arial Narrow"/>
          <w:sz w:val="22"/>
          <w:szCs w:val="22"/>
        </w:rPr>
        <w:t>un</w:t>
      </w:r>
      <w:r w:rsidRPr="0042148B">
        <w:rPr>
          <w:rFonts w:ascii="Arial Narrow" w:hAnsi="Arial Narrow"/>
          <w:spacing w:val="-7"/>
          <w:sz w:val="22"/>
          <w:szCs w:val="22"/>
        </w:rPr>
        <w:t xml:space="preserve"> </w:t>
      </w:r>
      <w:r w:rsidRPr="0042148B">
        <w:rPr>
          <w:rFonts w:ascii="Arial Narrow" w:hAnsi="Arial Narrow"/>
          <w:sz w:val="22"/>
          <w:szCs w:val="22"/>
        </w:rPr>
        <w:t>término</w:t>
      </w:r>
      <w:r w:rsidRPr="0042148B">
        <w:rPr>
          <w:rFonts w:ascii="Arial Narrow" w:hAnsi="Arial Narrow"/>
          <w:spacing w:val="-7"/>
          <w:sz w:val="22"/>
          <w:szCs w:val="22"/>
        </w:rPr>
        <w:t xml:space="preserve"> </w:t>
      </w:r>
      <w:r w:rsidRPr="0042148B">
        <w:rPr>
          <w:rFonts w:ascii="Arial Narrow" w:hAnsi="Arial Narrow"/>
          <w:sz w:val="22"/>
          <w:szCs w:val="22"/>
        </w:rPr>
        <w:t>no</w:t>
      </w:r>
      <w:r w:rsidRPr="0042148B">
        <w:rPr>
          <w:rFonts w:ascii="Arial Narrow" w:hAnsi="Arial Narrow"/>
          <w:spacing w:val="-6"/>
          <w:sz w:val="22"/>
          <w:szCs w:val="22"/>
        </w:rPr>
        <w:t xml:space="preserve"> </w:t>
      </w:r>
      <w:r w:rsidRPr="0042148B">
        <w:rPr>
          <w:rFonts w:ascii="Arial Narrow" w:hAnsi="Arial Narrow"/>
          <w:sz w:val="22"/>
          <w:szCs w:val="22"/>
        </w:rPr>
        <w:t>mayor</w:t>
      </w:r>
      <w:r w:rsidRPr="0042148B">
        <w:rPr>
          <w:rFonts w:ascii="Arial Narrow" w:hAnsi="Arial Narrow"/>
          <w:spacing w:val="-58"/>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veinte (20)</w:t>
      </w:r>
      <w:r w:rsidRPr="0042148B">
        <w:rPr>
          <w:rFonts w:ascii="Arial Narrow" w:hAnsi="Arial Narrow"/>
          <w:spacing w:val="2"/>
          <w:sz w:val="22"/>
          <w:szCs w:val="22"/>
        </w:rPr>
        <w:t xml:space="preserve"> </w:t>
      </w:r>
      <w:r w:rsidRPr="0042148B">
        <w:rPr>
          <w:rFonts w:ascii="Arial Narrow" w:hAnsi="Arial Narrow"/>
          <w:sz w:val="22"/>
          <w:szCs w:val="22"/>
        </w:rPr>
        <w:t>días.</w:t>
      </w:r>
    </w:p>
    <w:p w14:paraId="71BE291D" w14:textId="77777777" w:rsidR="00B777D2" w:rsidRDefault="00B777D2" w:rsidP="00FC6762">
      <w:pPr>
        <w:pStyle w:val="Textoindependiente"/>
        <w:spacing w:before="146" w:line="276" w:lineRule="auto"/>
        <w:ind w:right="118"/>
        <w:jc w:val="both"/>
        <w:rPr>
          <w:rFonts w:ascii="Arial Narrow" w:hAnsi="Arial Narrow"/>
          <w:b/>
          <w:sz w:val="22"/>
          <w:szCs w:val="22"/>
        </w:rPr>
      </w:pPr>
    </w:p>
    <w:p w14:paraId="0FE4BE46" w14:textId="77777777" w:rsidR="00FC6762" w:rsidRPr="0042148B" w:rsidRDefault="00FC6762" w:rsidP="00FC6762">
      <w:pPr>
        <w:pStyle w:val="Textoindependiente"/>
        <w:spacing w:before="146" w:line="276" w:lineRule="auto"/>
        <w:ind w:right="118"/>
        <w:jc w:val="both"/>
        <w:rPr>
          <w:rFonts w:ascii="Arial Narrow" w:hAnsi="Arial Narrow"/>
          <w:sz w:val="22"/>
          <w:szCs w:val="22"/>
        </w:rPr>
      </w:pPr>
      <w:r w:rsidRPr="0042148B">
        <w:rPr>
          <w:rFonts w:ascii="Arial Narrow" w:hAnsi="Arial Narrow"/>
          <w:b/>
          <w:sz w:val="22"/>
          <w:szCs w:val="22"/>
        </w:rPr>
        <w:t xml:space="preserve">Parágrafo 2º. </w:t>
      </w:r>
      <w:r w:rsidRPr="0042148B">
        <w:rPr>
          <w:rFonts w:ascii="Arial Narrow" w:hAnsi="Arial Narrow"/>
          <w:sz w:val="22"/>
          <w:szCs w:val="22"/>
        </w:rPr>
        <w:t>Donde no exista Juez civil del Circuito especializado en restitución de</w:t>
      </w:r>
      <w:r w:rsidRPr="0042148B">
        <w:rPr>
          <w:rFonts w:ascii="Arial Narrow" w:hAnsi="Arial Narrow"/>
          <w:spacing w:val="1"/>
          <w:sz w:val="22"/>
          <w:szCs w:val="22"/>
        </w:rPr>
        <w:t xml:space="preserve"> </w:t>
      </w:r>
      <w:r w:rsidRPr="0042148B">
        <w:rPr>
          <w:rFonts w:ascii="Arial Narrow" w:hAnsi="Arial Narrow"/>
          <w:sz w:val="22"/>
          <w:szCs w:val="22"/>
        </w:rPr>
        <w:t>tierras,</w:t>
      </w:r>
      <w:r w:rsidRPr="0042148B">
        <w:rPr>
          <w:rFonts w:ascii="Arial Narrow" w:hAnsi="Arial Narrow"/>
          <w:spacing w:val="1"/>
          <w:sz w:val="22"/>
          <w:szCs w:val="22"/>
        </w:rPr>
        <w:t xml:space="preserve"> </w:t>
      </w:r>
      <w:r w:rsidRPr="0042148B">
        <w:rPr>
          <w:rFonts w:ascii="Arial Narrow" w:hAnsi="Arial Narrow"/>
          <w:sz w:val="22"/>
          <w:szCs w:val="22"/>
        </w:rPr>
        <w:t>podrá</w:t>
      </w:r>
      <w:r w:rsidRPr="0042148B">
        <w:rPr>
          <w:rFonts w:ascii="Arial Narrow" w:hAnsi="Arial Narrow"/>
          <w:spacing w:val="1"/>
          <w:sz w:val="22"/>
          <w:szCs w:val="22"/>
        </w:rPr>
        <w:t xml:space="preserve"> </w:t>
      </w:r>
      <w:r w:rsidRPr="0042148B">
        <w:rPr>
          <w:rFonts w:ascii="Arial Narrow" w:hAnsi="Arial Narrow"/>
          <w:sz w:val="22"/>
          <w:szCs w:val="22"/>
        </w:rPr>
        <w:t>presentarse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demanda</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ante</w:t>
      </w:r>
      <w:r w:rsidRPr="0042148B">
        <w:rPr>
          <w:rFonts w:ascii="Arial Narrow" w:hAnsi="Arial Narrow"/>
          <w:spacing w:val="1"/>
          <w:sz w:val="22"/>
          <w:szCs w:val="22"/>
        </w:rPr>
        <w:t xml:space="preserve"> </w:t>
      </w:r>
      <w:r w:rsidRPr="0042148B">
        <w:rPr>
          <w:rFonts w:ascii="Arial Narrow" w:hAnsi="Arial Narrow"/>
          <w:sz w:val="22"/>
          <w:szCs w:val="22"/>
        </w:rPr>
        <w:t>cualquier</w:t>
      </w:r>
      <w:r w:rsidRPr="0042148B">
        <w:rPr>
          <w:rFonts w:ascii="Arial Narrow" w:hAnsi="Arial Narrow"/>
          <w:spacing w:val="1"/>
          <w:sz w:val="22"/>
          <w:szCs w:val="22"/>
        </w:rPr>
        <w:t xml:space="preserve"> </w:t>
      </w:r>
      <w:r w:rsidRPr="0042148B">
        <w:rPr>
          <w:rFonts w:ascii="Arial Narrow" w:hAnsi="Arial Narrow"/>
          <w:sz w:val="22"/>
          <w:szCs w:val="22"/>
        </w:rPr>
        <w:t>juez</w:t>
      </w:r>
      <w:r w:rsidRPr="0042148B">
        <w:rPr>
          <w:rFonts w:ascii="Arial Narrow" w:hAnsi="Arial Narrow"/>
          <w:spacing w:val="1"/>
          <w:sz w:val="22"/>
          <w:szCs w:val="22"/>
        </w:rPr>
        <w:t xml:space="preserve"> </w:t>
      </w:r>
      <w:r w:rsidRPr="0042148B">
        <w:rPr>
          <w:rFonts w:ascii="Arial Narrow" w:hAnsi="Arial Narrow"/>
          <w:sz w:val="22"/>
          <w:szCs w:val="22"/>
        </w:rPr>
        <w:t>civil</w:t>
      </w:r>
      <w:r w:rsidRPr="0042148B">
        <w:rPr>
          <w:rFonts w:ascii="Arial Narrow" w:hAnsi="Arial Narrow"/>
          <w:spacing w:val="1"/>
          <w:sz w:val="22"/>
          <w:szCs w:val="22"/>
        </w:rPr>
        <w:t xml:space="preserve"> </w:t>
      </w:r>
      <w:r w:rsidRPr="0042148B">
        <w:rPr>
          <w:rFonts w:ascii="Arial Narrow" w:hAnsi="Arial Narrow"/>
          <w:sz w:val="22"/>
          <w:szCs w:val="22"/>
        </w:rPr>
        <w:t>municipal,</w:t>
      </w:r>
      <w:r w:rsidRPr="0042148B">
        <w:rPr>
          <w:rFonts w:ascii="Arial Narrow" w:hAnsi="Arial Narrow"/>
          <w:spacing w:val="-14"/>
          <w:sz w:val="22"/>
          <w:szCs w:val="22"/>
        </w:rPr>
        <w:t xml:space="preserve"> </w:t>
      </w:r>
      <w:r w:rsidRPr="0042148B">
        <w:rPr>
          <w:rFonts w:ascii="Arial Narrow" w:hAnsi="Arial Narrow"/>
          <w:sz w:val="22"/>
          <w:szCs w:val="22"/>
        </w:rPr>
        <w:t>del</w:t>
      </w:r>
      <w:r w:rsidRPr="0042148B">
        <w:rPr>
          <w:rFonts w:ascii="Arial Narrow" w:hAnsi="Arial Narrow"/>
          <w:spacing w:val="-10"/>
          <w:sz w:val="22"/>
          <w:szCs w:val="22"/>
        </w:rPr>
        <w:t xml:space="preserve"> </w:t>
      </w:r>
      <w:r w:rsidRPr="0042148B">
        <w:rPr>
          <w:rFonts w:ascii="Arial Narrow" w:hAnsi="Arial Narrow"/>
          <w:sz w:val="22"/>
          <w:szCs w:val="22"/>
        </w:rPr>
        <w:t>circuito</w:t>
      </w:r>
      <w:r w:rsidRPr="0042148B">
        <w:rPr>
          <w:rFonts w:ascii="Arial Narrow" w:hAnsi="Arial Narrow"/>
          <w:spacing w:val="-12"/>
          <w:sz w:val="22"/>
          <w:szCs w:val="22"/>
        </w:rPr>
        <w:t xml:space="preserve"> </w:t>
      </w:r>
      <w:r w:rsidRPr="0042148B">
        <w:rPr>
          <w:rFonts w:ascii="Arial Narrow" w:hAnsi="Arial Narrow"/>
          <w:sz w:val="22"/>
          <w:szCs w:val="22"/>
        </w:rPr>
        <w:t>o</w:t>
      </w:r>
      <w:r w:rsidRPr="0042148B">
        <w:rPr>
          <w:rFonts w:ascii="Arial Narrow" w:hAnsi="Arial Narrow"/>
          <w:spacing w:val="-12"/>
          <w:sz w:val="22"/>
          <w:szCs w:val="22"/>
        </w:rPr>
        <w:t xml:space="preserve"> </w:t>
      </w:r>
      <w:r w:rsidRPr="0042148B">
        <w:rPr>
          <w:rFonts w:ascii="Arial Narrow" w:hAnsi="Arial Narrow"/>
          <w:sz w:val="22"/>
          <w:szCs w:val="22"/>
        </w:rPr>
        <w:t>promiscuo,</w:t>
      </w:r>
      <w:r w:rsidRPr="0042148B">
        <w:rPr>
          <w:rFonts w:ascii="Arial Narrow" w:hAnsi="Arial Narrow"/>
          <w:spacing w:val="-14"/>
          <w:sz w:val="22"/>
          <w:szCs w:val="22"/>
        </w:rPr>
        <w:t xml:space="preserve"> </w:t>
      </w:r>
      <w:r w:rsidRPr="0042148B">
        <w:rPr>
          <w:rFonts w:ascii="Arial Narrow" w:hAnsi="Arial Narrow"/>
          <w:sz w:val="22"/>
          <w:szCs w:val="22"/>
        </w:rPr>
        <w:t>quien</w:t>
      </w:r>
      <w:r w:rsidRPr="0042148B">
        <w:rPr>
          <w:rFonts w:ascii="Arial Narrow" w:hAnsi="Arial Narrow"/>
          <w:spacing w:val="-12"/>
          <w:sz w:val="22"/>
          <w:szCs w:val="22"/>
        </w:rPr>
        <w:t xml:space="preserve"> </w:t>
      </w:r>
      <w:r w:rsidRPr="0042148B">
        <w:rPr>
          <w:rFonts w:ascii="Arial Narrow" w:hAnsi="Arial Narrow"/>
          <w:sz w:val="22"/>
          <w:szCs w:val="22"/>
        </w:rPr>
        <w:t>dentro</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3"/>
          <w:sz w:val="22"/>
          <w:szCs w:val="22"/>
        </w:rPr>
        <w:t xml:space="preserve"> </w:t>
      </w:r>
      <w:r w:rsidRPr="0042148B">
        <w:rPr>
          <w:rFonts w:ascii="Arial Narrow" w:hAnsi="Arial Narrow"/>
          <w:sz w:val="22"/>
          <w:szCs w:val="22"/>
        </w:rPr>
        <w:t>los</w:t>
      </w:r>
      <w:r w:rsidRPr="0042148B">
        <w:rPr>
          <w:rFonts w:ascii="Arial Narrow" w:hAnsi="Arial Narrow"/>
          <w:spacing w:val="-15"/>
          <w:sz w:val="22"/>
          <w:szCs w:val="22"/>
        </w:rPr>
        <w:t xml:space="preserve"> </w:t>
      </w:r>
      <w:r w:rsidRPr="0042148B">
        <w:rPr>
          <w:rFonts w:ascii="Arial Narrow" w:hAnsi="Arial Narrow"/>
          <w:sz w:val="22"/>
          <w:szCs w:val="22"/>
        </w:rPr>
        <w:t>dos</w:t>
      </w:r>
      <w:r w:rsidRPr="0042148B">
        <w:rPr>
          <w:rFonts w:ascii="Arial Narrow" w:hAnsi="Arial Narrow"/>
          <w:spacing w:val="-15"/>
          <w:sz w:val="22"/>
          <w:szCs w:val="22"/>
        </w:rPr>
        <w:t xml:space="preserve"> </w:t>
      </w:r>
      <w:r w:rsidRPr="0042148B">
        <w:rPr>
          <w:rFonts w:ascii="Arial Narrow" w:hAnsi="Arial Narrow"/>
          <w:sz w:val="22"/>
          <w:szCs w:val="22"/>
        </w:rPr>
        <w:t>(2)</w:t>
      </w:r>
      <w:r w:rsidRPr="0042148B">
        <w:rPr>
          <w:rFonts w:ascii="Arial Narrow" w:hAnsi="Arial Narrow"/>
          <w:spacing w:val="-12"/>
          <w:sz w:val="22"/>
          <w:szCs w:val="22"/>
        </w:rPr>
        <w:t xml:space="preserve"> </w:t>
      </w:r>
      <w:r w:rsidRPr="0042148B">
        <w:rPr>
          <w:rFonts w:ascii="Arial Narrow" w:hAnsi="Arial Narrow"/>
          <w:sz w:val="22"/>
          <w:szCs w:val="22"/>
        </w:rPr>
        <w:t>días</w:t>
      </w:r>
      <w:r w:rsidRPr="0042148B">
        <w:rPr>
          <w:rFonts w:ascii="Arial Narrow" w:hAnsi="Arial Narrow"/>
          <w:spacing w:val="-10"/>
          <w:sz w:val="22"/>
          <w:szCs w:val="22"/>
        </w:rPr>
        <w:t xml:space="preserve"> </w:t>
      </w:r>
      <w:r w:rsidRPr="0042148B">
        <w:rPr>
          <w:rFonts w:ascii="Arial Narrow" w:hAnsi="Arial Narrow"/>
          <w:sz w:val="22"/>
          <w:szCs w:val="22"/>
        </w:rPr>
        <w:t>siguientes</w:t>
      </w:r>
      <w:r w:rsidRPr="0042148B">
        <w:rPr>
          <w:rFonts w:ascii="Arial Narrow" w:hAnsi="Arial Narrow"/>
          <w:spacing w:val="-14"/>
          <w:sz w:val="22"/>
          <w:szCs w:val="22"/>
        </w:rPr>
        <w:t xml:space="preserve"> </w:t>
      </w:r>
      <w:r w:rsidRPr="0042148B">
        <w:rPr>
          <w:rFonts w:ascii="Arial Narrow" w:hAnsi="Arial Narrow"/>
          <w:sz w:val="22"/>
          <w:szCs w:val="22"/>
        </w:rPr>
        <w:t>deberá</w:t>
      </w:r>
      <w:r w:rsidRPr="0042148B">
        <w:rPr>
          <w:rFonts w:ascii="Arial Narrow" w:hAnsi="Arial Narrow"/>
          <w:spacing w:val="-58"/>
          <w:sz w:val="22"/>
          <w:szCs w:val="22"/>
        </w:rPr>
        <w:t xml:space="preserve"> </w:t>
      </w:r>
      <w:r w:rsidRPr="0042148B">
        <w:rPr>
          <w:rFonts w:ascii="Arial Narrow" w:hAnsi="Arial Narrow"/>
          <w:sz w:val="22"/>
          <w:szCs w:val="22"/>
        </w:rPr>
        <w:t>remitirla al</w:t>
      </w:r>
      <w:r w:rsidRPr="0042148B">
        <w:rPr>
          <w:rFonts w:ascii="Arial Narrow" w:hAnsi="Arial Narrow"/>
          <w:spacing w:val="-4"/>
          <w:sz w:val="22"/>
          <w:szCs w:val="22"/>
        </w:rPr>
        <w:t xml:space="preserve"> </w:t>
      </w:r>
      <w:r w:rsidRPr="0042148B">
        <w:rPr>
          <w:rFonts w:ascii="Arial Narrow" w:hAnsi="Arial Narrow"/>
          <w:sz w:val="22"/>
          <w:szCs w:val="22"/>
        </w:rPr>
        <w:t>funcionario competente.</w:t>
      </w:r>
    </w:p>
    <w:p w14:paraId="440260BF" w14:textId="77777777" w:rsidR="00A71CE2" w:rsidRDefault="00A71CE2" w:rsidP="00FC6762">
      <w:pPr>
        <w:pStyle w:val="Textoindependiente"/>
        <w:spacing w:line="276" w:lineRule="auto"/>
        <w:ind w:right="112"/>
        <w:jc w:val="both"/>
        <w:rPr>
          <w:rFonts w:ascii="Arial Narrow" w:hAnsi="Arial Narrow"/>
          <w:b/>
          <w:bCs/>
          <w:sz w:val="22"/>
          <w:szCs w:val="22"/>
        </w:rPr>
      </w:pPr>
    </w:p>
    <w:p w14:paraId="01058F2C" w14:textId="17D516B4" w:rsidR="00FC6762" w:rsidRPr="00590630" w:rsidRDefault="00FC6762" w:rsidP="00FC6762">
      <w:pPr>
        <w:pStyle w:val="Textoindependiente"/>
        <w:spacing w:line="276" w:lineRule="auto"/>
        <w:ind w:right="112"/>
        <w:jc w:val="both"/>
        <w:rPr>
          <w:rFonts w:ascii="Arial Narrow" w:hAnsi="Arial Narrow"/>
          <w:spacing w:val="-10"/>
          <w:sz w:val="22"/>
          <w:szCs w:val="22"/>
        </w:rPr>
      </w:pPr>
      <w:r w:rsidRPr="00590630">
        <w:rPr>
          <w:rFonts w:ascii="Arial Narrow" w:hAnsi="Arial Narrow"/>
          <w:b/>
          <w:bCs/>
          <w:sz w:val="22"/>
          <w:szCs w:val="22"/>
        </w:rPr>
        <w:t>Parágrafo</w:t>
      </w:r>
      <w:r w:rsidRPr="00590630">
        <w:rPr>
          <w:rFonts w:ascii="Arial Narrow" w:hAnsi="Arial Narrow"/>
          <w:b/>
          <w:bCs/>
          <w:spacing w:val="-8"/>
          <w:sz w:val="22"/>
          <w:szCs w:val="22"/>
        </w:rPr>
        <w:t xml:space="preserve"> </w:t>
      </w:r>
      <w:r w:rsidRPr="00590630">
        <w:rPr>
          <w:rFonts w:ascii="Arial Narrow" w:hAnsi="Arial Narrow"/>
          <w:b/>
          <w:bCs/>
          <w:sz w:val="22"/>
          <w:szCs w:val="22"/>
        </w:rPr>
        <w:t>3°.</w:t>
      </w:r>
      <w:r w:rsidRPr="00590630">
        <w:rPr>
          <w:rFonts w:ascii="Arial Narrow" w:hAnsi="Arial Narrow"/>
          <w:sz w:val="22"/>
          <w:szCs w:val="22"/>
        </w:rPr>
        <w:t xml:space="preserve"> La Dirección Jurídica de la Unidad Administrativa Especial de Gestión Restitución de Tierras Despojadas, en ejercicio de sus facultades jurisdiccionales excepcionales, decidirá mediante resolución los procesos de restitución de tierras en aquellos casos en los que </w:t>
      </w:r>
      <w:r w:rsidR="00B777D2">
        <w:rPr>
          <w:rFonts w:ascii="Arial Narrow" w:hAnsi="Arial Narrow"/>
          <w:sz w:val="22"/>
          <w:szCs w:val="22"/>
        </w:rPr>
        <w:t xml:space="preserve">pasados </w:t>
      </w:r>
      <w:r w:rsidRPr="00590630">
        <w:rPr>
          <w:rFonts w:ascii="Arial Narrow" w:hAnsi="Arial Narrow"/>
          <w:sz w:val="22"/>
          <w:szCs w:val="22"/>
        </w:rPr>
        <w:t>no concurran terceros al trámite y cuando en la etapa de inclusión en el Registro de Tierras Despojadas y Abandonadas Forzadamente no se identifiquen propietarios, poseedores u ocupante</w:t>
      </w:r>
      <w:r w:rsidR="009A69B9">
        <w:rPr>
          <w:rFonts w:ascii="Arial Narrow" w:hAnsi="Arial Narrow"/>
          <w:sz w:val="22"/>
          <w:szCs w:val="22"/>
        </w:rPr>
        <w:t>s distintos al solicitante, no obstante, se deberán realizar emplazamiento, en un listado que se publicará por una sola vez en un medio escrito de amplia circulación nacional o local, o en cualquier otro medio masivo de comunicación, para lo cual indicará al menos dos (2) medios de comunicación.</w:t>
      </w:r>
    </w:p>
    <w:p w14:paraId="4D523EFC" w14:textId="77777777" w:rsidR="00FC6762" w:rsidRPr="00590630" w:rsidRDefault="00FC6762" w:rsidP="00FC6762">
      <w:pPr>
        <w:pStyle w:val="Textoindependiente"/>
        <w:spacing w:line="276" w:lineRule="auto"/>
        <w:ind w:right="113"/>
        <w:jc w:val="both"/>
        <w:rPr>
          <w:rFonts w:ascii="Arial Narrow" w:hAnsi="Arial Narrow"/>
          <w:sz w:val="22"/>
          <w:szCs w:val="22"/>
        </w:rPr>
      </w:pPr>
    </w:p>
    <w:p w14:paraId="674725A2" w14:textId="3405EB4F" w:rsidR="00FC6762" w:rsidRPr="00590630" w:rsidRDefault="00FC6762" w:rsidP="00FC6762">
      <w:pPr>
        <w:pStyle w:val="Textoindependiente"/>
        <w:spacing w:line="276" w:lineRule="auto"/>
        <w:ind w:right="113"/>
        <w:jc w:val="both"/>
        <w:rPr>
          <w:rFonts w:ascii="Arial Narrow" w:hAnsi="Arial Narrow"/>
          <w:sz w:val="22"/>
          <w:szCs w:val="22"/>
        </w:rPr>
      </w:pPr>
      <w:r w:rsidRPr="00590630">
        <w:rPr>
          <w:rFonts w:ascii="Arial Narrow" w:hAnsi="Arial Narrow"/>
          <w:sz w:val="22"/>
          <w:szCs w:val="22"/>
        </w:rPr>
        <w:t>En todo caso, se observarán todas las garantías procesales previstas en esta Ley para el proceso de restitución. De la misma manera, todas las actuaciones y decisiones que se profieran en el marco de este procedimiento estarán sujetas a</w:t>
      </w:r>
      <w:r w:rsidR="002E24E0">
        <w:rPr>
          <w:rFonts w:ascii="Arial Narrow" w:hAnsi="Arial Narrow"/>
          <w:sz w:val="22"/>
          <w:szCs w:val="22"/>
        </w:rPr>
        <w:t xml:space="preserve"> recursos administrativos de ley, sin perjuicio de acciones de nulidad simple, nulidad y restablecimiento de derechos y demás acciones judiciales que puedan iniciar contra la resolución expedida contra la Dirección Jurídica de la Unidad Administrativa Especial de Gestión Restitución de Tierras Despojadas todo aquel que se sienta vulnerado en sus derechos.</w:t>
      </w:r>
      <w:r w:rsidRPr="00590630">
        <w:rPr>
          <w:rFonts w:ascii="Arial Narrow" w:hAnsi="Arial Narrow"/>
          <w:sz w:val="22"/>
          <w:szCs w:val="22"/>
        </w:rPr>
        <w:t xml:space="preserve">  </w:t>
      </w:r>
    </w:p>
    <w:p w14:paraId="2F7BA639" w14:textId="77777777" w:rsidR="00FC6762" w:rsidRPr="0042148B" w:rsidRDefault="00FC6762" w:rsidP="00FC6762">
      <w:pPr>
        <w:pStyle w:val="Textoindependiente"/>
        <w:spacing w:line="276" w:lineRule="auto"/>
        <w:ind w:right="113"/>
        <w:jc w:val="both"/>
        <w:rPr>
          <w:rFonts w:ascii="Arial Narrow" w:hAnsi="Arial Narrow"/>
          <w:sz w:val="22"/>
          <w:szCs w:val="22"/>
          <w:u w:val="single"/>
        </w:rPr>
      </w:pPr>
    </w:p>
    <w:p w14:paraId="35A4A18A" w14:textId="77777777" w:rsidR="00FC6762" w:rsidRPr="00590630" w:rsidRDefault="00FC6762" w:rsidP="00FC6762">
      <w:pPr>
        <w:pStyle w:val="Textoindependiente"/>
        <w:spacing w:line="276" w:lineRule="auto"/>
        <w:ind w:right="113"/>
        <w:jc w:val="both"/>
        <w:rPr>
          <w:rFonts w:ascii="Arial Narrow" w:hAnsi="Arial Narrow"/>
          <w:b/>
          <w:sz w:val="22"/>
          <w:szCs w:val="22"/>
        </w:rPr>
      </w:pPr>
      <w:r w:rsidRPr="00590630">
        <w:rPr>
          <w:rFonts w:ascii="Arial Narrow" w:hAnsi="Arial Narrow"/>
          <w:b/>
          <w:bCs/>
          <w:sz w:val="22"/>
          <w:szCs w:val="22"/>
        </w:rPr>
        <w:t>Parágrafo 4°.</w:t>
      </w:r>
      <w:r w:rsidRPr="00590630">
        <w:rPr>
          <w:rFonts w:ascii="Arial Narrow" w:hAnsi="Arial Narrow"/>
          <w:sz w:val="22"/>
          <w:szCs w:val="22"/>
        </w:rPr>
        <w:t xml:space="preserve"> En aquellos casos en que se presenten víctimas sucesivas de restitución de tierras, esto es, diferentes grupos de solicitantes que adviertan el despojo o abandono de tierras sobre un mismo predio en diferente temporalidad, la competencia será de los jueces de restitución quienes, en atención a lo preceptuado en el presente artículo, fallarán en única instancia aquellos casos en que no se configure oposición entre las víctimas. En el caso en que una víctima se oponga a la solicitud de otra, el juez instruirá el proceso y lo remitirá ante el Tribunal para que éste profiera el respectivo fallo.</w:t>
      </w:r>
    </w:p>
    <w:p w14:paraId="06816E3D" w14:textId="77777777" w:rsidR="00FC6762" w:rsidRDefault="00FC6762" w:rsidP="00FC6762">
      <w:pPr>
        <w:pStyle w:val="Textoindependiente"/>
        <w:spacing w:before="52" w:line="276" w:lineRule="auto"/>
        <w:rPr>
          <w:rFonts w:ascii="Arial Narrow" w:hAnsi="Arial Narrow"/>
          <w:b/>
          <w:sz w:val="22"/>
          <w:szCs w:val="22"/>
        </w:rPr>
      </w:pPr>
    </w:p>
    <w:p w14:paraId="2E6EBCDA" w14:textId="77777777" w:rsidR="00FC6762" w:rsidRPr="0042148B" w:rsidRDefault="00FC6762" w:rsidP="00FC6762">
      <w:pPr>
        <w:pStyle w:val="Textoindependiente"/>
        <w:spacing w:before="52" w:line="276" w:lineRule="auto"/>
        <w:rPr>
          <w:rFonts w:ascii="Arial Narrow" w:hAnsi="Arial Narrow"/>
          <w:sz w:val="22"/>
          <w:szCs w:val="22"/>
        </w:rPr>
      </w:pPr>
      <w:r w:rsidRPr="0042148B">
        <w:rPr>
          <w:rFonts w:ascii="Arial Narrow" w:hAnsi="Arial Narrow"/>
          <w:b/>
          <w:sz w:val="22"/>
          <w:szCs w:val="22"/>
        </w:rPr>
        <w:t>Artículo</w:t>
      </w:r>
      <w:r w:rsidRPr="0042148B">
        <w:rPr>
          <w:rFonts w:ascii="Arial Narrow" w:hAnsi="Arial Narrow"/>
          <w:b/>
          <w:spacing w:val="1"/>
          <w:sz w:val="22"/>
          <w:szCs w:val="22"/>
        </w:rPr>
        <w:t xml:space="preserve"> </w:t>
      </w:r>
      <w:r w:rsidRPr="0042148B">
        <w:rPr>
          <w:rFonts w:ascii="Arial Narrow" w:hAnsi="Arial Narrow"/>
          <w:b/>
          <w:sz w:val="22"/>
          <w:szCs w:val="22"/>
        </w:rPr>
        <w:t>7°.</w:t>
      </w:r>
      <w:r w:rsidRPr="0042148B">
        <w:rPr>
          <w:rFonts w:ascii="Arial Narrow" w:hAnsi="Arial Narrow"/>
          <w:b/>
          <w:spacing w:val="2"/>
          <w:sz w:val="22"/>
          <w:szCs w:val="22"/>
        </w:rPr>
        <w:t xml:space="preserve"> </w:t>
      </w:r>
      <w:r w:rsidRPr="0042148B">
        <w:rPr>
          <w:rFonts w:ascii="Arial Narrow" w:hAnsi="Arial Narrow"/>
          <w:sz w:val="22"/>
          <w:szCs w:val="22"/>
        </w:rPr>
        <w:t>Modifíquese</w:t>
      </w:r>
      <w:r w:rsidRPr="0042148B">
        <w:rPr>
          <w:rFonts w:ascii="Arial Narrow" w:hAnsi="Arial Narrow"/>
          <w:spacing w:val="-2"/>
          <w:sz w:val="22"/>
          <w:szCs w:val="22"/>
        </w:rPr>
        <w:t xml:space="preserve"> </w:t>
      </w:r>
      <w:r w:rsidRPr="0042148B">
        <w:rPr>
          <w:rFonts w:ascii="Arial Narrow" w:hAnsi="Arial Narrow"/>
          <w:sz w:val="22"/>
          <w:szCs w:val="22"/>
        </w:rPr>
        <w:t>el artículo</w:t>
      </w:r>
      <w:r w:rsidRPr="0042148B">
        <w:rPr>
          <w:rFonts w:ascii="Arial Narrow" w:hAnsi="Arial Narrow"/>
          <w:spacing w:val="-3"/>
          <w:sz w:val="22"/>
          <w:szCs w:val="22"/>
        </w:rPr>
        <w:t xml:space="preserve"> </w:t>
      </w:r>
      <w:r w:rsidRPr="0042148B">
        <w:rPr>
          <w:rFonts w:ascii="Arial Narrow" w:hAnsi="Arial Narrow"/>
          <w:sz w:val="22"/>
          <w:szCs w:val="22"/>
        </w:rPr>
        <w:t>91</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la</w:t>
      </w:r>
      <w:r w:rsidRPr="0042148B">
        <w:rPr>
          <w:rFonts w:ascii="Arial Narrow" w:hAnsi="Arial Narrow"/>
          <w:spacing w:val="-2"/>
          <w:sz w:val="22"/>
          <w:szCs w:val="22"/>
        </w:rPr>
        <w:t xml:space="preserve"> </w:t>
      </w:r>
      <w:r w:rsidRPr="0042148B">
        <w:rPr>
          <w:rFonts w:ascii="Arial Narrow" w:hAnsi="Arial Narrow"/>
          <w:sz w:val="22"/>
          <w:szCs w:val="22"/>
        </w:rPr>
        <w:t>Ley</w:t>
      </w:r>
      <w:r w:rsidRPr="0042148B">
        <w:rPr>
          <w:rFonts w:ascii="Arial Narrow" w:hAnsi="Arial Narrow"/>
          <w:spacing w:val="-2"/>
          <w:sz w:val="22"/>
          <w:szCs w:val="22"/>
        </w:rPr>
        <w:t xml:space="preserve"> </w:t>
      </w:r>
      <w:r w:rsidRPr="0042148B">
        <w:rPr>
          <w:rFonts w:ascii="Arial Narrow" w:hAnsi="Arial Narrow"/>
          <w:sz w:val="22"/>
          <w:szCs w:val="22"/>
        </w:rPr>
        <w:t>1448</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2011,</w:t>
      </w:r>
      <w:r w:rsidRPr="0042148B">
        <w:rPr>
          <w:rFonts w:ascii="Arial Narrow" w:hAnsi="Arial Narrow"/>
          <w:spacing w:val="-3"/>
          <w:sz w:val="22"/>
          <w:szCs w:val="22"/>
        </w:rPr>
        <w:t xml:space="preserve"> </w:t>
      </w:r>
      <w:r w:rsidRPr="0042148B">
        <w:rPr>
          <w:rFonts w:ascii="Arial Narrow" w:hAnsi="Arial Narrow"/>
          <w:sz w:val="22"/>
          <w:szCs w:val="22"/>
        </w:rPr>
        <w:t>el cual quedará</w:t>
      </w:r>
      <w:r w:rsidRPr="0042148B">
        <w:rPr>
          <w:rFonts w:ascii="Arial Narrow" w:hAnsi="Arial Narrow"/>
          <w:spacing w:val="-3"/>
          <w:sz w:val="22"/>
          <w:szCs w:val="22"/>
        </w:rPr>
        <w:t xml:space="preserve"> </w:t>
      </w:r>
      <w:r w:rsidRPr="0042148B">
        <w:rPr>
          <w:rFonts w:ascii="Arial Narrow" w:hAnsi="Arial Narrow"/>
          <w:sz w:val="22"/>
          <w:szCs w:val="22"/>
        </w:rPr>
        <w:t xml:space="preserve">así: </w:t>
      </w:r>
    </w:p>
    <w:p w14:paraId="694FD4DA" w14:textId="77777777" w:rsidR="00FC6762" w:rsidRPr="0042148B" w:rsidRDefault="00FC6762" w:rsidP="00FC6762">
      <w:pPr>
        <w:pStyle w:val="Textoindependiente"/>
        <w:spacing w:before="52" w:line="276" w:lineRule="auto"/>
        <w:jc w:val="both"/>
        <w:rPr>
          <w:rFonts w:ascii="Arial Narrow" w:hAnsi="Arial Narrow"/>
          <w:sz w:val="22"/>
          <w:szCs w:val="22"/>
        </w:rPr>
      </w:pPr>
    </w:p>
    <w:p w14:paraId="36A5B159" w14:textId="77777777" w:rsidR="00FC6762" w:rsidRPr="00590630" w:rsidRDefault="00FC6762" w:rsidP="00FC6762">
      <w:pPr>
        <w:pStyle w:val="Textoindependiente"/>
        <w:spacing w:before="52" w:line="276" w:lineRule="auto"/>
        <w:jc w:val="both"/>
        <w:rPr>
          <w:rFonts w:ascii="Arial Narrow" w:hAnsi="Arial Narrow"/>
          <w:sz w:val="22"/>
          <w:szCs w:val="22"/>
        </w:rPr>
      </w:pPr>
      <w:r w:rsidRPr="0042148B">
        <w:rPr>
          <w:rFonts w:ascii="Arial Narrow" w:hAnsi="Arial Narrow"/>
          <w:b/>
          <w:bCs/>
          <w:sz w:val="22"/>
          <w:szCs w:val="22"/>
        </w:rPr>
        <w:t>ARTÍCULO</w:t>
      </w:r>
      <w:r w:rsidRPr="0042148B">
        <w:rPr>
          <w:rFonts w:ascii="Arial Narrow" w:hAnsi="Arial Narrow"/>
          <w:b/>
          <w:bCs/>
          <w:spacing w:val="-5"/>
          <w:sz w:val="22"/>
          <w:szCs w:val="22"/>
        </w:rPr>
        <w:t xml:space="preserve"> </w:t>
      </w:r>
      <w:r w:rsidRPr="0042148B">
        <w:rPr>
          <w:rFonts w:ascii="Arial Narrow" w:hAnsi="Arial Narrow"/>
          <w:b/>
          <w:bCs/>
          <w:sz w:val="22"/>
          <w:szCs w:val="22"/>
        </w:rPr>
        <w:t>91.</w:t>
      </w:r>
      <w:r w:rsidRPr="0042148B">
        <w:rPr>
          <w:rFonts w:ascii="Arial Narrow" w:hAnsi="Arial Narrow"/>
          <w:b/>
          <w:bCs/>
          <w:spacing w:val="-10"/>
          <w:sz w:val="22"/>
          <w:szCs w:val="22"/>
        </w:rPr>
        <w:t xml:space="preserve"> </w:t>
      </w:r>
      <w:r w:rsidRPr="0042148B">
        <w:rPr>
          <w:rFonts w:ascii="Arial Narrow" w:hAnsi="Arial Narrow"/>
          <w:b/>
          <w:bCs/>
          <w:sz w:val="22"/>
          <w:szCs w:val="22"/>
        </w:rPr>
        <w:t>CONTENIDO</w:t>
      </w:r>
      <w:r w:rsidRPr="0042148B">
        <w:rPr>
          <w:rFonts w:ascii="Arial Narrow" w:hAnsi="Arial Narrow"/>
          <w:b/>
          <w:bCs/>
          <w:spacing w:val="-10"/>
          <w:sz w:val="22"/>
          <w:szCs w:val="22"/>
        </w:rPr>
        <w:t xml:space="preserve"> </w:t>
      </w:r>
      <w:r w:rsidRPr="0042148B">
        <w:rPr>
          <w:rFonts w:ascii="Arial Narrow" w:hAnsi="Arial Narrow"/>
          <w:b/>
          <w:bCs/>
          <w:sz w:val="22"/>
          <w:szCs w:val="22"/>
        </w:rPr>
        <w:t>DEL</w:t>
      </w:r>
      <w:r w:rsidRPr="0042148B">
        <w:rPr>
          <w:rFonts w:ascii="Arial Narrow" w:hAnsi="Arial Narrow"/>
          <w:b/>
          <w:bCs/>
          <w:spacing w:val="-8"/>
          <w:sz w:val="22"/>
          <w:szCs w:val="22"/>
        </w:rPr>
        <w:t xml:space="preserve"> </w:t>
      </w:r>
      <w:r w:rsidRPr="0042148B">
        <w:rPr>
          <w:rFonts w:ascii="Arial Narrow" w:hAnsi="Arial Narrow"/>
          <w:b/>
          <w:bCs/>
          <w:sz w:val="22"/>
          <w:szCs w:val="22"/>
        </w:rPr>
        <w:t>FALLO</w:t>
      </w:r>
      <w:r w:rsidRPr="0042148B">
        <w:rPr>
          <w:rFonts w:ascii="Arial Narrow" w:hAnsi="Arial Narrow"/>
          <w:sz w:val="22"/>
          <w:szCs w:val="22"/>
        </w:rPr>
        <w:t>.</w:t>
      </w:r>
      <w:r w:rsidRPr="0042148B">
        <w:rPr>
          <w:rFonts w:ascii="Arial Narrow" w:hAnsi="Arial Narrow"/>
          <w:spacing w:val="-2"/>
          <w:sz w:val="22"/>
          <w:szCs w:val="22"/>
        </w:rPr>
        <w:t xml:space="preserve"> </w:t>
      </w:r>
      <w:r w:rsidRPr="0042148B">
        <w:rPr>
          <w:rFonts w:ascii="Arial Narrow" w:hAnsi="Arial Narrow"/>
          <w:bCs/>
          <w:sz w:val="22"/>
          <w:szCs w:val="22"/>
        </w:rPr>
        <w:t>La sentencia</w:t>
      </w:r>
      <w:r w:rsidRPr="00590630">
        <w:rPr>
          <w:rFonts w:ascii="Arial Narrow" w:hAnsi="Arial Narrow"/>
          <w:bCs/>
          <w:sz w:val="22"/>
          <w:szCs w:val="22"/>
        </w:rPr>
        <w:t xml:space="preserve"> o resolución, según el caso, se pronunciará de manera </w:t>
      </w:r>
      <w:r w:rsidRPr="00590630">
        <w:rPr>
          <w:rFonts w:ascii="Arial Narrow" w:hAnsi="Arial Narrow"/>
          <w:bCs/>
          <w:sz w:val="22"/>
          <w:szCs w:val="22"/>
        </w:rPr>
        <w:lastRenderedPageBreak/>
        <w:t>definitiva sobre la</w:t>
      </w:r>
      <w:r w:rsidRPr="00590630">
        <w:rPr>
          <w:rFonts w:ascii="Arial Narrow" w:hAnsi="Arial Narrow"/>
          <w:bCs/>
          <w:spacing w:val="1"/>
          <w:sz w:val="22"/>
          <w:szCs w:val="22"/>
        </w:rPr>
        <w:t xml:space="preserve"> </w:t>
      </w:r>
      <w:r w:rsidRPr="00590630">
        <w:rPr>
          <w:rFonts w:ascii="Arial Narrow" w:hAnsi="Arial Narrow"/>
          <w:bCs/>
          <w:sz w:val="22"/>
          <w:szCs w:val="22"/>
        </w:rPr>
        <w:t>propiedad,</w:t>
      </w:r>
      <w:r w:rsidRPr="00590630">
        <w:rPr>
          <w:rFonts w:ascii="Arial Narrow" w:hAnsi="Arial Narrow"/>
          <w:bCs/>
          <w:spacing w:val="-10"/>
          <w:sz w:val="22"/>
          <w:szCs w:val="22"/>
        </w:rPr>
        <w:t xml:space="preserve"> </w:t>
      </w:r>
      <w:r w:rsidRPr="00590630">
        <w:rPr>
          <w:rFonts w:ascii="Arial Narrow" w:hAnsi="Arial Narrow"/>
          <w:bCs/>
          <w:sz w:val="22"/>
          <w:szCs w:val="22"/>
        </w:rPr>
        <w:t>posesión</w:t>
      </w:r>
      <w:r w:rsidRPr="00590630">
        <w:rPr>
          <w:rFonts w:ascii="Arial Narrow" w:hAnsi="Arial Narrow"/>
          <w:bCs/>
          <w:spacing w:val="-7"/>
          <w:sz w:val="22"/>
          <w:szCs w:val="22"/>
        </w:rPr>
        <w:t xml:space="preserve"> </w:t>
      </w:r>
      <w:r w:rsidRPr="00590630">
        <w:rPr>
          <w:rFonts w:ascii="Arial Narrow" w:hAnsi="Arial Narrow"/>
          <w:bCs/>
          <w:sz w:val="22"/>
          <w:szCs w:val="22"/>
        </w:rPr>
        <w:t>del</w:t>
      </w:r>
      <w:r w:rsidRPr="00590630">
        <w:rPr>
          <w:rFonts w:ascii="Arial Narrow" w:hAnsi="Arial Narrow"/>
          <w:bCs/>
          <w:spacing w:val="-5"/>
          <w:sz w:val="22"/>
          <w:szCs w:val="22"/>
        </w:rPr>
        <w:t xml:space="preserve"> </w:t>
      </w:r>
      <w:r w:rsidRPr="00590630">
        <w:rPr>
          <w:rFonts w:ascii="Arial Narrow" w:hAnsi="Arial Narrow"/>
          <w:bCs/>
          <w:sz w:val="22"/>
          <w:szCs w:val="22"/>
        </w:rPr>
        <w:t>bien</w:t>
      </w:r>
      <w:r w:rsidRPr="00590630">
        <w:rPr>
          <w:rFonts w:ascii="Arial Narrow" w:hAnsi="Arial Narrow"/>
          <w:bCs/>
          <w:spacing w:val="-7"/>
          <w:sz w:val="22"/>
          <w:szCs w:val="22"/>
        </w:rPr>
        <w:t xml:space="preserve"> </w:t>
      </w:r>
      <w:r w:rsidRPr="00590630">
        <w:rPr>
          <w:rFonts w:ascii="Arial Narrow" w:hAnsi="Arial Narrow"/>
          <w:bCs/>
          <w:sz w:val="22"/>
          <w:szCs w:val="22"/>
        </w:rPr>
        <w:t>u</w:t>
      </w:r>
      <w:r w:rsidRPr="00590630">
        <w:rPr>
          <w:rFonts w:ascii="Arial Narrow" w:hAnsi="Arial Narrow"/>
          <w:bCs/>
          <w:spacing w:val="-10"/>
          <w:sz w:val="22"/>
          <w:szCs w:val="22"/>
        </w:rPr>
        <w:t xml:space="preserve"> </w:t>
      </w:r>
      <w:r w:rsidRPr="00590630">
        <w:rPr>
          <w:rFonts w:ascii="Arial Narrow" w:hAnsi="Arial Narrow"/>
          <w:bCs/>
          <w:sz w:val="22"/>
          <w:szCs w:val="22"/>
        </w:rPr>
        <w:t>ocupación</w:t>
      </w:r>
      <w:r w:rsidRPr="00590630">
        <w:rPr>
          <w:rFonts w:ascii="Arial Narrow" w:hAnsi="Arial Narrow"/>
          <w:bCs/>
          <w:spacing w:val="-7"/>
          <w:sz w:val="22"/>
          <w:szCs w:val="22"/>
        </w:rPr>
        <w:t xml:space="preserve"> </w:t>
      </w:r>
      <w:r w:rsidRPr="00590630">
        <w:rPr>
          <w:rFonts w:ascii="Arial Narrow" w:hAnsi="Arial Narrow"/>
          <w:bCs/>
          <w:sz w:val="22"/>
          <w:szCs w:val="22"/>
        </w:rPr>
        <w:t>del</w:t>
      </w:r>
      <w:r w:rsidRPr="00590630">
        <w:rPr>
          <w:rFonts w:ascii="Arial Narrow" w:hAnsi="Arial Narrow"/>
          <w:bCs/>
          <w:spacing w:val="-5"/>
          <w:sz w:val="22"/>
          <w:szCs w:val="22"/>
        </w:rPr>
        <w:t xml:space="preserve"> </w:t>
      </w:r>
      <w:r w:rsidRPr="00590630">
        <w:rPr>
          <w:rFonts w:ascii="Arial Narrow" w:hAnsi="Arial Narrow"/>
          <w:bCs/>
          <w:sz w:val="22"/>
          <w:szCs w:val="22"/>
        </w:rPr>
        <w:t>baldío</w:t>
      </w:r>
      <w:r w:rsidRPr="00590630">
        <w:rPr>
          <w:rFonts w:ascii="Arial Narrow" w:hAnsi="Arial Narrow"/>
          <w:bCs/>
          <w:spacing w:val="-7"/>
          <w:sz w:val="22"/>
          <w:szCs w:val="22"/>
        </w:rPr>
        <w:t xml:space="preserve"> </w:t>
      </w:r>
      <w:r w:rsidRPr="00590630">
        <w:rPr>
          <w:rFonts w:ascii="Arial Narrow" w:hAnsi="Arial Narrow"/>
          <w:bCs/>
          <w:sz w:val="22"/>
          <w:szCs w:val="22"/>
        </w:rPr>
        <w:t>objeto</w:t>
      </w:r>
      <w:r w:rsidRPr="00590630">
        <w:rPr>
          <w:rFonts w:ascii="Arial Narrow" w:hAnsi="Arial Narrow"/>
          <w:bCs/>
          <w:spacing w:val="-7"/>
          <w:sz w:val="22"/>
          <w:szCs w:val="22"/>
        </w:rPr>
        <w:t xml:space="preserve"> </w:t>
      </w:r>
      <w:r w:rsidRPr="00590630">
        <w:rPr>
          <w:rFonts w:ascii="Arial Narrow" w:hAnsi="Arial Narrow"/>
          <w:bCs/>
          <w:sz w:val="22"/>
          <w:szCs w:val="22"/>
        </w:rPr>
        <w:t>de</w:t>
      </w:r>
      <w:r w:rsidRPr="00590630">
        <w:rPr>
          <w:rFonts w:ascii="Arial Narrow" w:hAnsi="Arial Narrow"/>
          <w:bCs/>
          <w:spacing w:val="-13"/>
          <w:sz w:val="22"/>
          <w:szCs w:val="22"/>
        </w:rPr>
        <w:t xml:space="preserve"> </w:t>
      </w:r>
      <w:r w:rsidRPr="00590630">
        <w:rPr>
          <w:rFonts w:ascii="Arial Narrow" w:hAnsi="Arial Narrow"/>
          <w:bCs/>
          <w:sz w:val="22"/>
          <w:szCs w:val="22"/>
        </w:rPr>
        <w:t>la</w:t>
      </w:r>
      <w:r w:rsidRPr="00590630">
        <w:rPr>
          <w:rFonts w:ascii="Arial Narrow" w:hAnsi="Arial Narrow"/>
          <w:bCs/>
          <w:spacing w:val="-8"/>
          <w:sz w:val="22"/>
          <w:szCs w:val="22"/>
        </w:rPr>
        <w:t xml:space="preserve"> </w:t>
      </w:r>
      <w:r w:rsidRPr="00590630">
        <w:rPr>
          <w:rFonts w:ascii="Arial Narrow" w:hAnsi="Arial Narrow"/>
          <w:bCs/>
          <w:sz w:val="22"/>
          <w:szCs w:val="22"/>
        </w:rPr>
        <w:t>demanda</w:t>
      </w:r>
      <w:r w:rsidRPr="00590630">
        <w:rPr>
          <w:rFonts w:ascii="Arial Narrow" w:hAnsi="Arial Narrow"/>
          <w:bCs/>
          <w:spacing w:val="-8"/>
          <w:sz w:val="22"/>
          <w:szCs w:val="22"/>
        </w:rPr>
        <w:t xml:space="preserve"> </w:t>
      </w:r>
      <w:r w:rsidRPr="00590630">
        <w:rPr>
          <w:rFonts w:ascii="Arial Narrow" w:hAnsi="Arial Narrow"/>
          <w:bCs/>
          <w:sz w:val="22"/>
          <w:szCs w:val="22"/>
        </w:rPr>
        <w:t>y</w:t>
      </w:r>
      <w:r w:rsidRPr="00590630">
        <w:rPr>
          <w:rFonts w:ascii="Arial Narrow" w:hAnsi="Arial Narrow"/>
          <w:bCs/>
          <w:spacing w:val="-8"/>
          <w:sz w:val="22"/>
          <w:szCs w:val="22"/>
        </w:rPr>
        <w:t xml:space="preserve"> </w:t>
      </w:r>
      <w:r w:rsidRPr="00590630">
        <w:rPr>
          <w:rFonts w:ascii="Arial Narrow" w:hAnsi="Arial Narrow"/>
          <w:bCs/>
          <w:sz w:val="22"/>
          <w:szCs w:val="22"/>
        </w:rPr>
        <w:t>decretará</w:t>
      </w:r>
      <w:r w:rsidRPr="00590630">
        <w:rPr>
          <w:rFonts w:ascii="Arial Narrow" w:hAnsi="Arial Narrow"/>
          <w:bCs/>
          <w:spacing w:val="-58"/>
          <w:sz w:val="22"/>
          <w:szCs w:val="22"/>
        </w:rPr>
        <w:t xml:space="preserve"> </w:t>
      </w:r>
      <w:r w:rsidRPr="00590630">
        <w:rPr>
          <w:rFonts w:ascii="Arial Narrow" w:hAnsi="Arial Narrow"/>
          <w:bCs/>
          <w:sz w:val="22"/>
          <w:szCs w:val="22"/>
        </w:rPr>
        <w:t>las</w:t>
      </w:r>
      <w:r w:rsidRPr="00590630">
        <w:rPr>
          <w:rFonts w:ascii="Arial Narrow" w:hAnsi="Arial Narrow"/>
          <w:bCs/>
          <w:spacing w:val="-10"/>
          <w:sz w:val="22"/>
          <w:szCs w:val="22"/>
        </w:rPr>
        <w:t xml:space="preserve"> </w:t>
      </w:r>
      <w:r w:rsidRPr="00590630">
        <w:rPr>
          <w:rFonts w:ascii="Arial Narrow" w:hAnsi="Arial Narrow"/>
          <w:bCs/>
          <w:sz w:val="22"/>
          <w:szCs w:val="22"/>
        </w:rPr>
        <w:t>compensaciones</w:t>
      </w:r>
      <w:r w:rsidRPr="00590630">
        <w:rPr>
          <w:rFonts w:ascii="Arial Narrow" w:hAnsi="Arial Narrow"/>
          <w:bCs/>
          <w:spacing w:val="-9"/>
          <w:sz w:val="22"/>
          <w:szCs w:val="22"/>
        </w:rPr>
        <w:t xml:space="preserve"> </w:t>
      </w:r>
      <w:r w:rsidRPr="00590630">
        <w:rPr>
          <w:rFonts w:ascii="Arial Narrow" w:hAnsi="Arial Narrow"/>
          <w:bCs/>
          <w:sz w:val="22"/>
          <w:szCs w:val="22"/>
        </w:rPr>
        <w:t>a</w:t>
      </w:r>
      <w:r w:rsidRPr="00590630">
        <w:rPr>
          <w:rFonts w:ascii="Arial Narrow" w:hAnsi="Arial Narrow"/>
          <w:bCs/>
          <w:spacing w:val="-7"/>
          <w:sz w:val="22"/>
          <w:szCs w:val="22"/>
        </w:rPr>
        <w:t xml:space="preserve"> </w:t>
      </w:r>
      <w:r w:rsidRPr="00590630">
        <w:rPr>
          <w:rFonts w:ascii="Arial Narrow" w:hAnsi="Arial Narrow"/>
          <w:bCs/>
          <w:sz w:val="22"/>
          <w:szCs w:val="22"/>
        </w:rPr>
        <w:t>que</w:t>
      </w:r>
      <w:r w:rsidRPr="00590630">
        <w:rPr>
          <w:rFonts w:ascii="Arial Narrow" w:hAnsi="Arial Narrow"/>
          <w:bCs/>
          <w:spacing w:val="-8"/>
          <w:sz w:val="22"/>
          <w:szCs w:val="22"/>
        </w:rPr>
        <w:t xml:space="preserve"> </w:t>
      </w:r>
      <w:r w:rsidRPr="00590630">
        <w:rPr>
          <w:rFonts w:ascii="Arial Narrow" w:hAnsi="Arial Narrow"/>
          <w:bCs/>
          <w:sz w:val="22"/>
          <w:szCs w:val="22"/>
        </w:rPr>
        <w:t>hubiera</w:t>
      </w:r>
      <w:r w:rsidRPr="00590630">
        <w:rPr>
          <w:rFonts w:ascii="Arial Narrow" w:hAnsi="Arial Narrow"/>
          <w:bCs/>
          <w:spacing w:val="-8"/>
          <w:sz w:val="22"/>
          <w:szCs w:val="22"/>
        </w:rPr>
        <w:t xml:space="preserve"> </w:t>
      </w:r>
      <w:r w:rsidRPr="00590630">
        <w:rPr>
          <w:rFonts w:ascii="Arial Narrow" w:hAnsi="Arial Narrow"/>
          <w:bCs/>
          <w:sz w:val="22"/>
          <w:szCs w:val="22"/>
        </w:rPr>
        <w:t>lugar,</w:t>
      </w:r>
      <w:r w:rsidRPr="00590630">
        <w:rPr>
          <w:rFonts w:ascii="Arial Narrow" w:hAnsi="Arial Narrow"/>
          <w:bCs/>
          <w:spacing w:val="-8"/>
          <w:sz w:val="22"/>
          <w:szCs w:val="22"/>
        </w:rPr>
        <w:t xml:space="preserve"> </w:t>
      </w:r>
      <w:r w:rsidRPr="00590630">
        <w:rPr>
          <w:rFonts w:ascii="Arial Narrow" w:hAnsi="Arial Narrow"/>
          <w:bCs/>
          <w:sz w:val="22"/>
          <w:szCs w:val="22"/>
        </w:rPr>
        <w:t>a</w:t>
      </w:r>
      <w:r w:rsidRPr="00590630">
        <w:rPr>
          <w:rFonts w:ascii="Arial Narrow" w:hAnsi="Arial Narrow"/>
          <w:bCs/>
          <w:spacing w:val="-8"/>
          <w:sz w:val="22"/>
          <w:szCs w:val="22"/>
        </w:rPr>
        <w:t xml:space="preserve"> </w:t>
      </w:r>
      <w:r w:rsidRPr="00590630">
        <w:rPr>
          <w:rFonts w:ascii="Arial Narrow" w:hAnsi="Arial Narrow"/>
          <w:bCs/>
          <w:sz w:val="22"/>
          <w:szCs w:val="22"/>
        </w:rPr>
        <w:t>favor</w:t>
      </w:r>
      <w:r w:rsidRPr="00590630">
        <w:rPr>
          <w:rFonts w:ascii="Arial Narrow" w:hAnsi="Arial Narrow"/>
          <w:bCs/>
          <w:spacing w:val="-9"/>
          <w:sz w:val="22"/>
          <w:szCs w:val="22"/>
        </w:rPr>
        <w:t xml:space="preserve"> </w:t>
      </w:r>
      <w:r w:rsidRPr="00590630">
        <w:rPr>
          <w:rFonts w:ascii="Arial Narrow" w:hAnsi="Arial Narrow"/>
          <w:bCs/>
          <w:sz w:val="22"/>
          <w:szCs w:val="22"/>
        </w:rPr>
        <w:t>de</w:t>
      </w:r>
      <w:r w:rsidRPr="00590630">
        <w:rPr>
          <w:rFonts w:ascii="Arial Narrow" w:hAnsi="Arial Narrow"/>
          <w:bCs/>
          <w:spacing w:val="-8"/>
          <w:sz w:val="22"/>
          <w:szCs w:val="22"/>
        </w:rPr>
        <w:t xml:space="preserve"> </w:t>
      </w:r>
      <w:r w:rsidRPr="00590630">
        <w:rPr>
          <w:rFonts w:ascii="Arial Narrow" w:hAnsi="Arial Narrow"/>
          <w:bCs/>
          <w:sz w:val="22"/>
          <w:szCs w:val="22"/>
        </w:rPr>
        <w:t>los</w:t>
      </w:r>
      <w:r w:rsidRPr="00590630">
        <w:rPr>
          <w:rFonts w:ascii="Arial Narrow" w:hAnsi="Arial Narrow"/>
          <w:bCs/>
          <w:spacing w:val="-10"/>
          <w:sz w:val="22"/>
          <w:szCs w:val="22"/>
        </w:rPr>
        <w:t xml:space="preserve"> </w:t>
      </w:r>
      <w:r w:rsidRPr="00590630">
        <w:rPr>
          <w:rFonts w:ascii="Arial Narrow" w:hAnsi="Arial Narrow"/>
          <w:bCs/>
          <w:sz w:val="22"/>
          <w:szCs w:val="22"/>
        </w:rPr>
        <w:t>opositores</w:t>
      </w:r>
      <w:r w:rsidRPr="00590630">
        <w:rPr>
          <w:rFonts w:ascii="Arial Narrow" w:hAnsi="Arial Narrow"/>
          <w:bCs/>
          <w:spacing w:val="-9"/>
          <w:sz w:val="22"/>
          <w:szCs w:val="22"/>
        </w:rPr>
        <w:t xml:space="preserve"> </w:t>
      </w:r>
      <w:r w:rsidRPr="00590630">
        <w:rPr>
          <w:rFonts w:ascii="Arial Narrow" w:hAnsi="Arial Narrow"/>
          <w:bCs/>
          <w:sz w:val="22"/>
          <w:szCs w:val="22"/>
        </w:rPr>
        <w:t>que</w:t>
      </w:r>
      <w:r w:rsidRPr="00590630">
        <w:rPr>
          <w:rFonts w:ascii="Arial Narrow" w:hAnsi="Arial Narrow"/>
          <w:bCs/>
          <w:spacing w:val="-8"/>
          <w:sz w:val="22"/>
          <w:szCs w:val="22"/>
        </w:rPr>
        <w:t xml:space="preserve"> </w:t>
      </w:r>
      <w:r w:rsidRPr="00590630">
        <w:rPr>
          <w:rFonts w:ascii="Arial Narrow" w:hAnsi="Arial Narrow"/>
          <w:bCs/>
          <w:sz w:val="22"/>
          <w:szCs w:val="22"/>
        </w:rPr>
        <w:t>probaron</w:t>
      </w:r>
      <w:r w:rsidRPr="00590630">
        <w:rPr>
          <w:rFonts w:ascii="Arial Narrow" w:hAnsi="Arial Narrow"/>
          <w:bCs/>
          <w:spacing w:val="-6"/>
          <w:sz w:val="22"/>
          <w:szCs w:val="22"/>
        </w:rPr>
        <w:t xml:space="preserve"> </w:t>
      </w:r>
      <w:r w:rsidRPr="00590630">
        <w:rPr>
          <w:rFonts w:ascii="Arial Narrow" w:hAnsi="Arial Narrow"/>
          <w:bCs/>
          <w:sz w:val="22"/>
          <w:szCs w:val="22"/>
        </w:rPr>
        <w:t>buena</w:t>
      </w:r>
      <w:r w:rsidRPr="00590630">
        <w:rPr>
          <w:rFonts w:ascii="Arial Narrow" w:hAnsi="Arial Narrow"/>
          <w:bCs/>
          <w:spacing w:val="-58"/>
          <w:sz w:val="22"/>
          <w:szCs w:val="22"/>
        </w:rPr>
        <w:t xml:space="preserve"> </w:t>
      </w:r>
      <w:r w:rsidRPr="00590630">
        <w:rPr>
          <w:rFonts w:ascii="Arial Narrow" w:hAnsi="Arial Narrow"/>
          <w:bCs/>
          <w:sz w:val="22"/>
          <w:szCs w:val="22"/>
        </w:rPr>
        <w:t>fe exenta de culpa dentro del proceso. Por lo tanto, la sentencia constituye título de</w:t>
      </w:r>
      <w:r w:rsidRPr="00590630">
        <w:rPr>
          <w:rFonts w:ascii="Arial Narrow" w:hAnsi="Arial Narrow"/>
          <w:bCs/>
          <w:spacing w:val="1"/>
          <w:sz w:val="22"/>
          <w:szCs w:val="22"/>
        </w:rPr>
        <w:t xml:space="preserve"> </w:t>
      </w:r>
      <w:r w:rsidRPr="00590630">
        <w:rPr>
          <w:rFonts w:ascii="Arial Narrow" w:hAnsi="Arial Narrow"/>
          <w:bCs/>
          <w:sz w:val="22"/>
          <w:szCs w:val="22"/>
        </w:rPr>
        <w:t>propiedad</w:t>
      </w:r>
      <w:r w:rsidRPr="00590630">
        <w:rPr>
          <w:rFonts w:ascii="Arial Narrow" w:hAnsi="Arial Narrow"/>
          <w:bCs/>
          <w:spacing w:val="-3"/>
          <w:sz w:val="22"/>
          <w:szCs w:val="22"/>
        </w:rPr>
        <w:t xml:space="preserve"> </w:t>
      </w:r>
      <w:r w:rsidRPr="00590630">
        <w:rPr>
          <w:rFonts w:ascii="Arial Narrow" w:hAnsi="Arial Narrow"/>
          <w:bCs/>
          <w:sz w:val="22"/>
          <w:szCs w:val="22"/>
        </w:rPr>
        <w:t>suficiente.</w:t>
      </w:r>
    </w:p>
    <w:p w14:paraId="0D916A5E" w14:textId="77777777" w:rsidR="00FC6762" w:rsidRPr="0042148B" w:rsidRDefault="00FC6762" w:rsidP="00FC6762">
      <w:pPr>
        <w:pStyle w:val="Textoindependiente"/>
        <w:spacing w:before="158" w:line="276" w:lineRule="auto"/>
        <w:ind w:right="123"/>
        <w:jc w:val="both"/>
        <w:rPr>
          <w:rFonts w:ascii="Arial Narrow" w:hAnsi="Arial Narrow"/>
          <w:sz w:val="22"/>
          <w:szCs w:val="22"/>
        </w:rPr>
      </w:pPr>
      <w:r w:rsidRPr="00590630">
        <w:rPr>
          <w:rFonts w:ascii="Arial Narrow" w:hAnsi="Arial Narrow"/>
          <w:sz w:val="22"/>
          <w:szCs w:val="22"/>
        </w:rPr>
        <w:t>La</w:t>
      </w:r>
      <w:r w:rsidRPr="00590630">
        <w:rPr>
          <w:rFonts w:ascii="Arial Narrow" w:hAnsi="Arial Narrow"/>
          <w:spacing w:val="1"/>
          <w:sz w:val="22"/>
          <w:szCs w:val="22"/>
        </w:rPr>
        <w:t xml:space="preserve"> </w:t>
      </w:r>
      <w:r w:rsidRPr="00590630">
        <w:rPr>
          <w:rFonts w:ascii="Arial Narrow" w:hAnsi="Arial Narrow"/>
          <w:sz w:val="22"/>
          <w:szCs w:val="22"/>
        </w:rPr>
        <w:t>sentencia</w:t>
      </w:r>
      <w:r w:rsidRPr="00590630">
        <w:rPr>
          <w:rFonts w:ascii="Arial Narrow" w:hAnsi="Arial Narrow"/>
          <w:spacing w:val="1"/>
          <w:sz w:val="22"/>
          <w:szCs w:val="22"/>
        </w:rPr>
        <w:t xml:space="preserve"> o resolución </w:t>
      </w:r>
      <w:r w:rsidRPr="0042148B">
        <w:rPr>
          <w:rFonts w:ascii="Arial Narrow" w:hAnsi="Arial Narrow"/>
          <w:sz w:val="22"/>
          <w:szCs w:val="22"/>
        </w:rPr>
        <w:t>deberá</w:t>
      </w:r>
      <w:r w:rsidRPr="0042148B">
        <w:rPr>
          <w:rFonts w:ascii="Arial Narrow" w:hAnsi="Arial Narrow"/>
          <w:spacing w:val="1"/>
          <w:sz w:val="22"/>
          <w:szCs w:val="22"/>
        </w:rPr>
        <w:t xml:space="preserve"> </w:t>
      </w:r>
      <w:r w:rsidRPr="0042148B">
        <w:rPr>
          <w:rFonts w:ascii="Arial Narrow" w:hAnsi="Arial Narrow"/>
          <w:sz w:val="22"/>
          <w:szCs w:val="22"/>
        </w:rPr>
        <w:t>referirse</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siguientes</w:t>
      </w:r>
      <w:r w:rsidRPr="0042148B">
        <w:rPr>
          <w:rFonts w:ascii="Arial Narrow" w:hAnsi="Arial Narrow"/>
          <w:spacing w:val="1"/>
          <w:sz w:val="22"/>
          <w:szCs w:val="22"/>
        </w:rPr>
        <w:t xml:space="preserve"> </w:t>
      </w:r>
      <w:r w:rsidRPr="0042148B">
        <w:rPr>
          <w:rFonts w:ascii="Arial Narrow" w:hAnsi="Arial Narrow"/>
          <w:sz w:val="22"/>
          <w:szCs w:val="22"/>
        </w:rPr>
        <w:t>aspectos,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manera</w:t>
      </w:r>
      <w:r w:rsidRPr="0042148B">
        <w:rPr>
          <w:rFonts w:ascii="Arial Narrow" w:hAnsi="Arial Narrow"/>
          <w:spacing w:val="1"/>
          <w:sz w:val="22"/>
          <w:szCs w:val="22"/>
        </w:rPr>
        <w:t xml:space="preserve"> </w:t>
      </w:r>
      <w:r w:rsidRPr="0042148B">
        <w:rPr>
          <w:rFonts w:ascii="Arial Narrow" w:hAnsi="Arial Narrow"/>
          <w:sz w:val="22"/>
          <w:szCs w:val="22"/>
        </w:rPr>
        <w:t>explícita</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suficientemente motivada,</w:t>
      </w:r>
      <w:r w:rsidRPr="0042148B">
        <w:rPr>
          <w:rFonts w:ascii="Arial Narrow" w:hAnsi="Arial Narrow"/>
          <w:spacing w:val="-3"/>
          <w:sz w:val="22"/>
          <w:szCs w:val="22"/>
        </w:rPr>
        <w:t xml:space="preserve"> </w:t>
      </w:r>
      <w:r w:rsidRPr="0042148B">
        <w:rPr>
          <w:rFonts w:ascii="Arial Narrow" w:hAnsi="Arial Narrow"/>
          <w:sz w:val="22"/>
          <w:szCs w:val="22"/>
        </w:rPr>
        <w:t>según el</w:t>
      </w:r>
      <w:r w:rsidRPr="0042148B">
        <w:rPr>
          <w:rFonts w:ascii="Arial Narrow" w:hAnsi="Arial Narrow"/>
          <w:spacing w:val="2"/>
          <w:sz w:val="22"/>
          <w:szCs w:val="22"/>
        </w:rPr>
        <w:t xml:space="preserve"> </w:t>
      </w:r>
      <w:r w:rsidRPr="0042148B">
        <w:rPr>
          <w:rFonts w:ascii="Arial Narrow" w:hAnsi="Arial Narrow"/>
          <w:sz w:val="22"/>
          <w:szCs w:val="22"/>
        </w:rPr>
        <w:t>caso:</w:t>
      </w:r>
    </w:p>
    <w:p w14:paraId="1EAA531F" w14:textId="77777777" w:rsidR="00FC6762" w:rsidRPr="0042148B" w:rsidRDefault="00FC6762" w:rsidP="00AD16E7">
      <w:pPr>
        <w:pStyle w:val="Prrafodelista"/>
        <w:widowControl w:val="0"/>
        <w:numPr>
          <w:ilvl w:val="0"/>
          <w:numId w:val="53"/>
        </w:numPr>
        <w:tabs>
          <w:tab w:val="left" w:pos="401"/>
        </w:tabs>
        <w:autoSpaceDE w:val="0"/>
        <w:autoSpaceDN w:val="0"/>
        <w:spacing w:before="165" w:line="276" w:lineRule="auto"/>
        <w:ind w:right="125"/>
        <w:jc w:val="both"/>
        <w:rPr>
          <w:rFonts w:ascii="Arial Narrow" w:hAnsi="Arial Narrow"/>
        </w:rPr>
      </w:pPr>
      <w:r w:rsidRPr="0042148B">
        <w:rPr>
          <w:rFonts w:ascii="Arial Narrow" w:hAnsi="Arial Narrow"/>
        </w:rPr>
        <w:t>Todas</w:t>
      </w:r>
      <w:r w:rsidRPr="0042148B">
        <w:rPr>
          <w:rFonts w:ascii="Arial Narrow" w:hAnsi="Arial Narrow"/>
          <w:spacing w:val="1"/>
        </w:rPr>
        <w:t xml:space="preserve"> </w:t>
      </w:r>
      <w:r w:rsidRPr="0042148B">
        <w:rPr>
          <w:rFonts w:ascii="Arial Narrow" w:hAnsi="Arial Narrow"/>
        </w:rPr>
        <w:t>y</w:t>
      </w:r>
      <w:r w:rsidRPr="0042148B">
        <w:rPr>
          <w:rFonts w:ascii="Arial Narrow" w:hAnsi="Arial Narrow"/>
          <w:spacing w:val="1"/>
        </w:rPr>
        <w:t xml:space="preserve"> </w:t>
      </w:r>
      <w:r w:rsidRPr="0042148B">
        <w:rPr>
          <w:rFonts w:ascii="Arial Narrow" w:hAnsi="Arial Narrow"/>
        </w:rPr>
        <w:t>cada</w:t>
      </w:r>
      <w:r w:rsidRPr="0042148B">
        <w:rPr>
          <w:rFonts w:ascii="Arial Narrow" w:hAnsi="Arial Narrow"/>
          <w:spacing w:val="1"/>
        </w:rPr>
        <w:t xml:space="preserve"> </w:t>
      </w:r>
      <w:r w:rsidRPr="0042148B">
        <w:rPr>
          <w:rFonts w:ascii="Arial Narrow" w:hAnsi="Arial Narrow"/>
        </w:rPr>
        <w:t>una</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1"/>
        </w:rPr>
        <w:t xml:space="preserve"> </w:t>
      </w:r>
      <w:r w:rsidRPr="0042148B">
        <w:rPr>
          <w:rFonts w:ascii="Arial Narrow" w:hAnsi="Arial Narrow"/>
        </w:rPr>
        <w:t>pretensiones</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los</w:t>
      </w:r>
      <w:r w:rsidRPr="0042148B">
        <w:rPr>
          <w:rFonts w:ascii="Arial Narrow" w:hAnsi="Arial Narrow"/>
          <w:spacing w:val="1"/>
        </w:rPr>
        <w:t xml:space="preserve"> </w:t>
      </w:r>
      <w:r w:rsidRPr="0042148B">
        <w:rPr>
          <w:rFonts w:ascii="Arial Narrow" w:hAnsi="Arial Narrow"/>
        </w:rPr>
        <w:t>solicitantes,</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1"/>
        </w:rPr>
        <w:t xml:space="preserve"> </w:t>
      </w:r>
      <w:r w:rsidRPr="0042148B">
        <w:rPr>
          <w:rFonts w:ascii="Arial Narrow" w:hAnsi="Arial Narrow"/>
        </w:rPr>
        <w:t>excepciones</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58"/>
        </w:rPr>
        <w:t xml:space="preserve"> </w:t>
      </w:r>
      <w:r w:rsidRPr="0042148B">
        <w:rPr>
          <w:rFonts w:ascii="Arial Narrow" w:hAnsi="Arial Narrow"/>
        </w:rPr>
        <w:t>opositores</w:t>
      </w:r>
      <w:r w:rsidRPr="0042148B">
        <w:rPr>
          <w:rFonts w:ascii="Arial Narrow" w:hAnsi="Arial Narrow"/>
          <w:spacing w:val="-4"/>
        </w:rPr>
        <w:t xml:space="preserve"> </w:t>
      </w:r>
      <w:r w:rsidRPr="0042148B">
        <w:rPr>
          <w:rFonts w:ascii="Arial Narrow" w:hAnsi="Arial Narrow"/>
        </w:rPr>
        <w:t>y</w:t>
      </w:r>
      <w:r w:rsidRPr="0042148B">
        <w:rPr>
          <w:rFonts w:ascii="Arial Narrow" w:hAnsi="Arial Narrow"/>
          <w:spacing w:val="-2"/>
        </w:rPr>
        <w:t xml:space="preserve"> </w:t>
      </w:r>
      <w:r w:rsidRPr="0042148B">
        <w:rPr>
          <w:rFonts w:ascii="Arial Narrow" w:hAnsi="Arial Narrow"/>
        </w:rPr>
        <w:t>las</w:t>
      </w:r>
      <w:r w:rsidRPr="0042148B">
        <w:rPr>
          <w:rFonts w:ascii="Arial Narrow" w:hAnsi="Arial Narrow"/>
          <w:spacing w:val="-3"/>
        </w:rPr>
        <w:t xml:space="preserve"> </w:t>
      </w:r>
      <w:r w:rsidRPr="0042148B">
        <w:rPr>
          <w:rFonts w:ascii="Arial Narrow" w:hAnsi="Arial Narrow"/>
        </w:rPr>
        <w:t>solicitudes</w:t>
      </w:r>
      <w:r w:rsidRPr="0042148B">
        <w:rPr>
          <w:rFonts w:ascii="Arial Narrow" w:hAnsi="Arial Narrow"/>
          <w:spacing w:val="-3"/>
        </w:rPr>
        <w:t xml:space="preserve"> </w:t>
      </w:r>
      <w:r w:rsidRPr="0042148B">
        <w:rPr>
          <w:rFonts w:ascii="Arial Narrow" w:hAnsi="Arial Narrow"/>
        </w:rPr>
        <w:t>de los</w:t>
      </w:r>
      <w:r w:rsidRPr="0042148B">
        <w:rPr>
          <w:rFonts w:ascii="Arial Narrow" w:hAnsi="Arial Narrow"/>
          <w:spacing w:val="-2"/>
        </w:rPr>
        <w:t xml:space="preserve"> </w:t>
      </w:r>
      <w:r w:rsidRPr="0042148B">
        <w:rPr>
          <w:rFonts w:ascii="Arial Narrow" w:hAnsi="Arial Narrow"/>
        </w:rPr>
        <w:t>terceros;</w:t>
      </w:r>
    </w:p>
    <w:p w14:paraId="07437DDE" w14:textId="77777777" w:rsidR="00FC6762" w:rsidRPr="0042148B" w:rsidRDefault="00FC6762" w:rsidP="00FC6762">
      <w:pPr>
        <w:pStyle w:val="Prrafodelista"/>
        <w:tabs>
          <w:tab w:val="left" w:pos="401"/>
        </w:tabs>
        <w:spacing w:before="165" w:line="276" w:lineRule="auto"/>
        <w:ind w:left="100" w:right="125"/>
        <w:jc w:val="both"/>
        <w:rPr>
          <w:rFonts w:ascii="Arial Narrow" w:hAnsi="Arial Narrow"/>
        </w:rPr>
      </w:pPr>
    </w:p>
    <w:p w14:paraId="43406A91" w14:textId="77777777" w:rsidR="00FC6762" w:rsidRPr="0042148B" w:rsidRDefault="00FC6762" w:rsidP="00AD16E7">
      <w:pPr>
        <w:pStyle w:val="Prrafodelista"/>
        <w:widowControl w:val="0"/>
        <w:numPr>
          <w:ilvl w:val="0"/>
          <w:numId w:val="53"/>
        </w:numPr>
        <w:tabs>
          <w:tab w:val="left" w:pos="381"/>
        </w:tabs>
        <w:autoSpaceDE w:val="0"/>
        <w:autoSpaceDN w:val="0"/>
        <w:spacing w:before="164" w:after="0" w:line="276" w:lineRule="auto"/>
        <w:ind w:right="118"/>
        <w:jc w:val="both"/>
        <w:rPr>
          <w:rFonts w:ascii="Arial Narrow" w:hAnsi="Arial Narrow"/>
        </w:rPr>
      </w:pPr>
      <w:r w:rsidRPr="0042148B">
        <w:rPr>
          <w:rFonts w:ascii="Arial Narrow" w:hAnsi="Arial Narrow"/>
        </w:rPr>
        <w:t>La identificación, individualización, deslinde de los inmuebles que se restituyan,</w:t>
      </w:r>
      <w:r w:rsidRPr="0042148B">
        <w:rPr>
          <w:rFonts w:ascii="Arial Narrow" w:hAnsi="Arial Narrow"/>
          <w:spacing w:val="1"/>
        </w:rPr>
        <w:t xml:space="preserve"> </w:t>
      </w:r>
      <w:r w:rsidRPr="0042148B">
        <w:rPr>
          <w:rFonts w:ascii="Arial Narrow" w:hAnsi="Arial Narrow"/>
        </w:rPr>
        <w:t>indicando su ubicación, extensión, características generales y especiales, linderos,</w:t>
      </w:r>
      <w:r w:rsidRPr="0042148B">
        <w:rPr>
          <w:rFonts w:ascii="Arial Narrow" w:hAnsi="Arial Narrow"/>
          <w:spacing w:val="1"/>
        </w:rPr>
        <w:t xml:space="preserve"> </w:t>
      </w:r>
      <w:r w:rsidRPr="0042148B">
        <w:rPr>
          <w:rFonts w:ascii="Arial Narrow" w:hAnsi="Arial Narrow"/>
        </w:rPr>
        <w:t>coordenadas geográficas, identificación catastral y registral y el número de matrícula</w:t>
      </w:r>
      <w:r w:rsidRPr="0042148B">
        <w:rPr>
          <w:rFonts w:ascii="Arial Narrow" w:hAnsi="Arial Narrow"/>
          <w:spacing w:val="-58"/>
        </w:rPr>
        <w:t xml:space="preserve"> </w:t>
      </w:r>
      <w:r w:rsidRPr="0042148B">
        <w:rPr>
          <w:rFonts w:ascii="Arial Narrow" w:hAnsi="Arial Narrow"/>
        </w:rPr>
        <w:t>inmobiliaria.</w:t>
      </w:r>
    </w:p>
    <w:p w14:paraId="01590DC6" w14:textId="77777777" w:rsidR="00A71CE2" w:rsidRDefault="00A71CE2" w:rsidP="00A71CE2">
      <w:pPr>
        <w:pStyle w:val="Prrafodelista"/>
        <w:widowControl w:val="0"/>
        <w:autoSpaceDE w:val="0"/>
        <w:autoSpaceDN w:val="0"/>
        <w:spacing w:line="276" w:lineRule="auto"/>
        <w:ind w:left="100" w:right="122"/>
        <w:jc w:val="both"/>
        <w:rPr>
          <w:rFonts w:ascii="Arial Narrow" w:hAnsi="Arial Narrow"/>
        </w:rPr>
      </w:pPr>
    </w:p>
    <w:p w14:paraId="089D8D3A" w14:textId="77777777" w:rsidR="00FC6762" w:rsidRPr="0042148B" w:rsidRDefault="00FC6762" w:rsidP="00AD16E7">
      <w:pPr>
        <w:pStyle w:val="Prrafodelista"/>
        <w:widowControl w:val="0"/>
        <w:numPr>
          <w:ilvl w:val="0"/>
          <w:numId w:val="53"/>
        </w:numPr>
        <w:tabs>
          <w:tab w:val="left" w:pos="346"/>
        </w:tabs>
        <w:autoSpaceDE w:val="0"/>
        <w:autoSpaceDN w:val="0"/>
        <w:spacing w:line="276" w:lineRule="auto"/>
        <w:ind w:right="122"/>
        <w:jc w:val="both"/>
        <w:rPr>
          <w:rFonts w:ascii="Arial Narrow" w:hAnsi="Arial Narrow"/>
        </w:rPr>
      </w:pPr>
      <w:r w:rsidRPr="0042148B">
        <w:rPr>
          <w:rFonts w:ascii="Arial Narrow" w:hAnsi="Arial Narrow"/>
        </w:rPr>
        <w:t>Las órdenes a la oficina de registro de instrumentos públicos para que inscriba la</w:t>
      </w:r>
      <w:r w:rsidRPr="0042148B">
        <w:rPr>
          <w:rFonts w:ascii="Arial Narrow" w:hAnsi="Arial Narrow"/>
          <w:spacing w:val="1"/>
        </w:rPr>
        <w:t xml:space="preserve"> </w:t>
      </w:r>
      <w:r w:rsidRPr="0042148B">
        <w:rPr>
          <w:rFonts w:ascii="Arial Narrow" w:hAnsi="Arial Narrow"/>
        </w:rPr>
        <w:t xml:space="preserve">sentencia </w:t>
      </w:r>
      <w:r w:rsidRPr="00870350">
        <w:rPr>
          <w:rFonts w:ascii="Arial Narrow" w:hAnsi="Arial Narrow"/>
        </w:rPr>
        <w:t>o resolución,</w:t>
      </w:r>
      <w:r w:rsidRPr="0042148B">
        <w:rPr>
          <w:rFonts w:ascii="Arial Narrow" w:hAnsi="Arial Narrow"/>
          <w:spacing w:val="1"/>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oficina</w:t>
      </w:r>
      <w:r w:rsidRPr="0042148B">
        <w:rPr>
          <w:rFonts w:ascii="Arial Narrow" w:hAnsi="Arial Narrow"/>
          <w:spacing w:val="1"/>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donde</w:t>
      </w:r>
      <w:r w:rsidRPr="0042148B">
        <w:rPr>
          <w:rFonts w:ascii="Arial Narrow" w:hAnsi="Arial Narrow"/>
          <w:spacing w:val="1"/>
        </w:rPr>
        <w:t xml:space="preserve"> </w:t>
      </w:r>
      <w:r w:rsidRPr="0042148B">
        <w:rPr>
          <w:rFonts w:ascii="Arial Narrow" w:hAnsi="Arial Narrow"/>
        </w:rPr>
        <w:t>por</w:t>
      </w:r>
      <w:r w:rsidRPr="0042148B">
        <w:rPr>
          <w:rFonts w:ascii="Arial Narrow" w:hAnsi="Arial Narrow"/>
          <w:spacing w:val="1"/>
        </w:rPr>
        <w:t xml:space="preserve"> </w:t>
      </w:r>
      <w:r w:rsidRPr="0042148B">
        <w:rPr>
          <w:rFonts w:ascii="Arial Narrow" w:hAnsi="Arial Narrow"/>
        </w:rPr>
        <w:t>circunscripción</w:t>
      </w:r>
      <w:r w:rsidRPr="0042148B">
        <w:rPr>
          <w:rFonts w:ascii="Arial Narrow" w:hAnsi="Arial Narrow"/>
          <w:spacing w:val="1"/>
        </w:rPr>
        <w:t xml:space="preserve"> </w:t>
      </w:r>
      <w:r w:rsidRPr="0042148B">
        <w:rPr>
          <w:rFonts w:ascii="Arial Narrow" w:hAnsi="Arial Narrow"/>
        </w:rPr>
        <w:t>territorial</w:t>
      </w:r>
      <w:r w:rsidRPr="0042148B">
        <w:rPr>
          <w:rFonts w:ascii="Arial Narrow" w:hAnsi="Arial Narrow"/>
          <w:spacing w:val="1"/>
        </w:rPr>
        <w:t xml:space="preserve"> </w:t>
      </w:r>
      <w:r w:rsidRPr="0042148B">
        <w:rPr>
          <w:rFonts w:ascii="Arial Narrow" w:hAnsi="Arial Narrow"/>
        </w:rPr>
        <w:t>corresponda</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registro</w:t>
      </w:r>
      <w:r w:rsidRPr="0042148B">
        <w:rPr>
          <w:rFonts w:ascii="Arial Narrow" w:hAnsi="Arial Narrow"/>
          <w:spacing w:val="-1"/>
        </w:rPr>
        <w:t xml:space="preserve"> </w:t>
      </w:r>
      <w:r w:rsidRPr="0042148B">
        <w:rPr>
          <w:rFonts w:ascii="Arial Narrow" w:hAnsi="Arial Narrow"/>
        </w:rPr>
        <w:t>del</w:t>
      </w:r>
      <w:r w:rsidRPr="0042148B">
        <w:rPr>
          <w:rFonts w:ascii="Arial Narrow" w:hAnsi="Arial Narrow"/>
          <w:spacing w:val="2"/>
        </w:rPr>
        <w:t xml:space="preserve"> </w:t>
      </w:r>
      <w:r w:rsidRPr="0042148B">
        <w:rPr>
          <w:rFonts w:ascii="Arial Narrow" w:hAnsi="Arial Narrow"/>
        </w:rPr>
        <w:t>predio</w:t>
      </w:r>
      <w:r w:rsidRPr="0042148B">
        <w:rPr>
          <w:rFonts w:ascii="Arial Narrow" w:hAnsi="Arial Narrow"/>
          <w:spacing w:val="-1"/>
        </w:rPr>
        <w:t xml:space="preserve"> </w:t>
      </w:r>
      <w:r w:rsidRPr="0042148B">
        <w:rPr>
          <w:rFonts w:ascii="Arial Narrow" w:hAnsi="Arial Narrow"/>
        </w:rPr>
        <w:t>restituido o formalizado.</w:t>
      </w:r>
    </w:p>
    <w:p w14:paraId="1F3F9AC7" w14:textId="77777777" w:rsidR="00FC6762" w:rsidRPr="0042148B" w:rsidRDefault="00FC6762" w:rsidP="00FC6762">
      <w:pPr>
        <w:pStyle w:val="Prrafodelista"/>
        <w:spacing w:line="276" w:lineRule="auto"/>
        <w:rPr>
          <w:rFonts w:ascii="Arial Narrow" w:hAnsi="Arial Narrow"/>
        </w:rPr>
      </w:pPr>
    </w:p>
    <w:p w14:paraId="66217A50" w14:textId="77777777" w:rsidR="00FC6762" w:rsidRPr="0042148B" w:rsidRDefault="00FC6762" w:rsidP="00AD16E7">
      <w:pPr>
        <w:pStyle w:val="Prrafodelista"/>
        <w:widowControl w:val="0"/>
        <w:numPr>
          <w:ilvl w:val="0"/>
          <w:numId w:val="53"/>
        </w:numPr>
        <w:tabs>
          <w:tab w:val="left" w:pos="346"/>
        </w:tabs>
        <w:autoSpaceDE w:val="0"/>
        <w:autoSpaceDN w:val="0"/>
        <w:spacing w:before="167" w:line="276" w:lineRule="auto"/>
        <w:ind w:right="122"/>
        <w:jc w:val="both"/>
        <w:rPr>
          <w:rFonts w:ascii="Arial Narrow" w:hAnsi="Arial Narrow"/>
        </w:rPr>
      </w:pPr>
      <w:r w:rsidRPr="0042148B">
        <w:rPr>
          <w:rFonts w:ascii="Arial Narrow" w:hAnsi="Arial Narrow"/>
        </w:rPr>
        <w:t>Las</w:t>
      </w:r>
      <w:r w:rsidRPr="0042148B">
        <w:rPr>
          <w:rFonts w:ascii="Arial Narrow" w:hAnsi="Arial Narrow"/>
          <w:spacing w:val="-9"/>
        </w:rPr>
        <w:t xml:space="preserve"> </w:t>
      </w:r>
      <w:r w:rsidRPr="0042148B">
        <w:rPr>
          <w:rFonts w:ascii="Arial Narrow" w:hAnsi="Arial Narrow"/>
        </w:rPr>
        <w:t>órdenes</w:t>
      </w:r>
      <w:r w:rsidRPr="0042148B">
        <w:rPr>
          <w:rFonts w:ascii="Arial Narrow" w:hAnsi="Arial Narrow"/>
          <w:spacing w:val="-3"/>
        </w:rPr>
        <w:t xml:space="preserve"> </w:t>
      </w:r>
      <w:r w:rsidRPr="0042148B">
        <w:rPr>
          <w:rFonts w:ascii="Arial Narrow" w:hAnsi="Arial Narrow"/>
        </w:rPr>
        <w:t>a</w:t>
      </w:r>
      <w:r w:rsidRPr="0042148B">
        <w:rPr>
          <w:rFonts w:ascii="Arial Narrow" w:hAnsi="Arial Narrow"/>
          <w:spacing w:val="-7"/>
        </w:rPr>
        <w:t xml:space="preserve"> </w:t>
      </w:r>
      <w:r w:rsidRPr="0042148B">
        <w:rPr>
          <w:rFonts w:ascii="Arial Narrow" w:hAnsi="Arial Narrow"/>
        </w:rPr>
        <w:t>la</w:t>
      </w:r>
      <w:r w:rsidRPr="0042148B">
        <w:rPr>
          <w:rFonts w:ascii="Arial Narrow" w:hAnsi="Arial Narrow"/>
          <w:spacing w:val="-6"/>
        </w:rPr>
        <w:t xml:space="preserve"> </w:t>
      </w:r>
      <w:r w:rsidRPr="0042148B">
        <w:rPr>
          <w:rFonts w:ascii="Arial Narrow" w:hAnsi="Arial Narrow"/>
        </w:rPr>
        <w:t>oficina</w:t>
      </w:r>
      <w:r w:rsidRPr="0042148B">
        <w:rPr>
          <w:rFonts w:ascii="Arial Narrow" w:hAnsi="Arial Narrow"/>
          <w:spacing w:val="-7"/>
        </w:rPr>
        <w:t xml:space="preserve"> </w:t>
      </w:r>
      <w:r w:rsidRPr="0042148B">
        <w:rPr>
          <w:rFonts w:ascii="Arial Narrow" w:hAnsi="Arial Narrow"/>
        </w:rPr>
        <w:t>de registro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instrumentos</w:t>
      </w:r>
      <w:r w:rsidRPr="0042148B">
        <w:rPr>
          <w:rFonts w:ascii="Arial Narrow" w:hAnsi="Arial Narrow"/>
          <w:spacing w:val="-8"/>
        </w:rPr>
        <w:t xml:space="preserve"> </w:t>
      </w:r>
      <w:r w:rsidRPr="0042148B">
        <w:rPr>
          <w:rFonts w:ascii="Arial Narrow" w:hAnsi="Arial Narrow"/>
        </w:rPr>
        <w:t>públicos</w:t>
      </w:r>
      <w:r w:rsidRPr="0042148B">
        <w:rPr>
          <w:rFonts w:ascii="Arial Narrow" w:hAnsi="Arial Narrow"/>
          <w:spacing w:val="-10"/>
        </w:rPr>
        <w:t xml:space="preserve"> </w:t>
      </w:r>
      <w:r w:rsidRPr="0042148B">
        <w:rPr>
          <w:rFonts w:ascii="Arial Narrow" w:hAnsi="Arial Narrow"/>
        </w:rPr>
        <w:t>para</w:t>
      </w:r>
      <w:r w:rsidRPr="0042148B">
        <w:rPr>
          <w:rFonts w:ascii="Arial Narrow" w:hAnsi="Arial Narrow"/>
          <w:spacing w:val="-6"/>
        </w:rPr>
        <w:t xml:space="preserve"> </w:t>
      </w:r>
      <w:r w:rsidRPr="0042148B">
        <w:rPr>
          <w:rFonts w:ascii="Arial Narrow" w:hAnsi="Arial Narrow"/>
        </w:rPr>
        <w:t>que</w:t>
      </w:r>
      <w:r w:rsidRPr="0042148B">
        <w:rPr>
          <w:rFonts w:ascii="Arial Narrow" w:hAnsi="Arial Narrow"/>
          <w:spacing w:val="-2"/>
        </w:rPr>
        <w:t xml:space="preserve"> </w:t>
      </w:r>
      <w:r w:rsidRPr="0042148B">
        <w:rPr>
          <w:rFonts w:ascii="Arial Narrow" w:hAnsi="Arial Narrow"/>
        </w:rPr>
        <w:t>cancele</w:t>
      </w:r>
      <w:r w:rsidRPr="0042148B">
        <w:rPr>
          <w:rFonts w:ascii="Arial Narrow" w:hAnsi="Arial Narrow"/>
          <w:spacing w:val="-6"/>
        </w:rPr>
        <w:t xml:space="preserve"> </w:t>
      </w:r>
      <w:r w:rsidRPr="0042148B">
        <w:rPr>
          <w:rFonts w:ascii="Arial Narrow" w:hAnsi="Arial Narrow"/>
        </w:rPr>
        <w:t>todo</w:t>
      </w:r>
      <w:r w:rsidRPr="0042148B">
        <w:rPr>
          <w:rFonts w:ascii="Arial Narrow" w:hAnsi="Arial Narrow"/>
          <w:spacing w:val="-58"/>
        </w:rPr>
        <w:t xml:space="preserve"> </w:t>
      </w:r>
      <w:r w:rsidRPr="0042148B">
        <w:rPr>
          <w:rFonts w:ascii="Arial Narrow" w:hAnsi="Arial Narrow"/>
          <w:spacing w:val="-1"/>
        </w:rPr>
        <w:t>antecedente</w:t>
      </w:r>
      <w:r w:rsidRPr="0042148B">
        <w:rPr>
          <w:rFonts w:ascii="Arial Narrow" w:hAnsi="Arial Narrow"/>
          <w:spacing w:val="-15"/>
        </w:rPr>
        <w:t xml:space="preserve"> </w:t>
      </w:r>
      <w:r w:rsidRPr="0042148B">
        <w:rPr>
          <w:rFonts w:ascii="Arial Narrow" w:hAnsi="Arial Narrow"/>
          <w:spacing w:val="-1"/>
        </w:rPr>
        <w:t>registral</w:t>
      </w:r>
      <w:r w:rsidRPr="0042148B">
        <w:rPr>
          <w:rFonts w:ascii="Arial Narrow" w:hAnsi="Arial Narrow"/>
          <w:spacing w:val="-12"/>
        </w:rPr>
        <w:t xml:space="preserve"> </w:t>
      </w:r>
      <w:r w:rsidRPr="0042148B">
        <w:rPr>
          <w:rFonts w:ascii="Arial Narrow" w:hAnsi="Arial Narrow"/>
        </w:rPr>
        <w:t>sobre</w:t>
      </w:r>
      <w:r w:rsidRPr="0042148B">
        <w:rPr>
          <w:rFonts w:ascii="Arial Narrow" w:hAnsi="Arial Narrow"/>
          <w:spacing w:val="-10"/>
        </w:rPr>
        <w:t xml:space="preserve"> </w:t>
      </w:r>
      <w:r w:rsidRPr="0042148B">
        <w:rPr>
          <w:rFonts w:ascii="Arial Narrow" w:hAnsi="Arial Narrow"/>
        </w:rPr>
        <w:t>gravámenes</w:t>
      </w:r>
      <w:r w:rsidRPr="0042148B">
        <w:rPr>
          <w:rFonts w:ascii="Arial Narrow" w:hAnsi="Arial Narrow"/>
          <w:spacing w:val="-11"/>
        </w:rPr>
        <w:t xml:space="preserve"> </w:t>
      </w:r>
      <w:r w:rsidRPr="0042148B">
        <w:rPr>
          <w:rFonts w:ascii="Arial Narrow" w:hAnsi="Arial Narrow"/>
        </w:rPr>
        <w:t>y</w:t>
      </w:r>
      <w:r w:rsidRPr="0042148B">
        <w:rPr>
          <w:rFonts w:ascii="Arial Narrow" w:hAnsi="Arial Narrow"/>
          <w:spacing w:val="-16"/>
        </w:rPr>
        <w:t xml:space="preserve"> </w:t>
      </w:r>
      <w:r w:rsidRPr="0042148B">
        <w:rPr>
          <w:rFonts w:ascii="Arial Narrow" w:hAnsi="Arial Narrow"/>
        </w:rPr>
        <w:t>limitaciones</w:t>
      </w:r>
      <w:r w:rsidRPr="0042148B">
        <w:rPr>
          <w:rFonts w:ascii="Arial Narrow" w:hAnsi="Arial Narrow"/>
          <w:spacing w:val="-16"/>
        </w:rPr>
        <w:t xml:space="preserve"> </w:t>
      </w:r>
      <w:r w:rsidRPr="0042148B">
        <w:rPr>
          <w:rFonts w:ascii="Arial Narrow" w:hAnsi="Arial Narrow"/>
        </w:rPr>
        <w:t>de</w:t>
      </w:r>
      <w:r w:rsidRPr="0042148B">
        <w:rPr>
          <w:rFonts w:ascii="Arial Narrow" w:hAnsi="Arial Narrow"/>
          <w:spacing w:val="-15"/>
        </w:rPr>
        <w:t xml:space="preserve"> </w:t>
      </w:r>
      <w:r w:rsidRPr="0042148B">
        <w:rPr>
          <w:rFonts w:ascii="Arial Narrow" w:hAnsi="Arial Narrow"/>
        </w:rPr>
        <w:t>dominio,</w:t>
      </w:r>
      <w:r w:rsidRPr="0042148B">
        <w:rPr>
          <w:rFonts w:ascii="Arial Narrow" w:hAnsi="Arial Narrow"/>
          <w:spacing w:val="-16"/>
        </w:rPr>
        <w:t xml:space="preserve"> </w:t>
      </w:r>
      <w:r w:rsidRPr="0042148B">
        <w:rPr>
          <w:rFonts w:ascii="Arial Narrow" w:hAnsi="Arial Narrow"/>
        </w:rPr>
        <w:t>títulos</w:t>
      </w:r>
      <w:r w:rsidRPr="0042148B">
        <w:rPr>
          <w:rFonts w:ascii="Arial Narrow" w:hAnsi="Arial Narrow"/>
          <w:spacing w:val="-17"/>
        </w:rPr>
        <w:t xml:space="preserve"> </w:t>
      </w:r>
      <w:r w:rsidRPr="0042148B">
        <w:rPr>
          <w:rFonts w:ascii="Arial Narrow" w:hAnsi="Arial Narrow"/>
        </w:rPr>
        <w:t>de</w:t>
      </w:r>
      <w:r w:rsidRPr="0042148B">
        <w:rPr>
          <w:rFonts w:ascii="Arial Narrow" w:hAnsi="Arial Narrow"/>
          <w:spacing w:val="-15"/>
        </w:rPr>
        <w:t xml:space="preserve"> </w:t>
      </w:r>
      <w:r w:rsidRPr="0042148B">
        <w:rPr>
          <w:rFonts w:ascii="Arial Narrow" w:hAnsi="Arial Narrow"/>
        </w:rPr>
        <w:t>tenencia,</w:t>
      </w:r>
      <w:r w:rsidRPr="0042148B">
        <w:rPr>
          <w:rFonts w:ascii="Arial Narrow" w:hAnsi="Arial Narrow"/>
          <w:spacing w:val="-58"/>
        </w:rPr>
        <w:t xml:space="preserve"> </w:t>
      </w:r>
      <w:r w:rsidRPr="0042148B">
        <w:rPr>
          <w:rFonts w:ascii="Arial Narrow" w:hAnsi="Arial Narrow"/>
        </w:rPr>
        <w:t>arrendamientos,</w:t>
      </w:r>
      <w:r w:rsidRPr="0042148B">
        <w:rPr>
          <w:rFonts w:ascii="Arial Narrow" w:hAnsi="Arial Narrow"/>
          <w:spacing w:val="-13"/>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la</w:t>
      </w:r>
      <w:r w:rsidRPr="0042148B">
        <w:rPr>
          <w:rFonts w:ascii="Arial Narrow" w:hAnsi="Arial Narrow"/>
          <w:spacing w:val="-11"/>
        </w:rPr>
        <w:t xml:space="preserve"> </w:t>
      </w:r>
      <w:r w:rsidRPr="0042148B">
        <w:rPr>
          <w:rFonts w:ascii="Arial Narrow" w:hAnsi="Arial Narrow"/>
        </w:rPr>
        <w:t>denominada</w:t>
      </w:r>
      <w:r w:rsidRPr="0042148B">
        <w:rPr>
          <w:rFonts w:ascii="Arial Narrow" w:hAnsi="Arial Narrow"/>
          <w:spacing w:val="-12"/>
        </w:rPr>
        <w:t xml:space="preserve"> </w:t>
      </w:r>
      <w:r w:rsidRPr="0042148B">
        <w:rPr>
          <w:rFonts w:ascii="Arial Narrow" w:hAnsi="Arial Narrow"/>
        </w:rPr>
        <w:t>falsa</w:t>
      </w:r>
      <w:r w:rsidRPr="0042148B">
        <w:rPr>
          <w:rFonts w:ascii="Arial Narrow" w:hAnsi="Arial Narrow"/>
          <w:spacing w:val="-12"/>
        </w:rPr>
        <w:t xml:space="preserve"> </w:t>
      </w:r>
      <w:r w:rsidRPr="0042148B">
        <w:rPr>
          <w:rFonts w:ascii="Arial Narrow" w:hAnsi="Arial Narrow"/>
        </w:rPr>
        <w:t>tradición</w:t>
      </w:r>
      <w:r w:rsidRPr="0042148B">
        <w:rPr>
          <w:rFonts w:ascii="Arial Narrow" w:hAnsi="Arial Narrow"/>
          <w:spacing w:val="-10"/>
        </w:rPr>
        <w:t xml:space="preserve"> </w:t>
      </w:r>
      <w:r w:rsidRPr="0042148B">
        <w:rPr>
          <w:rFonts w:ascii="Arial Narrow" w:hAnsi="Arial Narrow"/>
        </w:rPr>
        <w:t>y</w:t>
      </w:r>
      <w:r w:rsidRPr="0042148B">
        <w:rPr>
          <w:rFonts w:ascii="Arial Narrow" w:hAnsi="Arial Narrow"/>
          <w:spacing w:val="-12"/>
        </w:rPr>
        <w:t xml:space="preserve"> </w:t>
      </w:r>
      <w:r w:rsidRPr="0042148B">
        <w:rPr>
          <w:rFonts w:ascii="Arial Narrow" w:hAnsi="Arial Narrow"/>
        </w:rPr>
        <w:t>las</w:t>
      </w:r>
      <w:r w:rsidRPr="0042148B">
        <w:rPr>
          <w:rFonts w:ascii="Arial Narrow" w:hAnsi="Arial Narrow"/>
          <w:spacing w:val="-9"/>
        </w:rPr>
        <w:t xml:space="preserve"> </w:t>
      </w:r>
      <w:r w:rsidRPr="0042148B">
        <w:rPr>
          <w:rFonts w:ascii="Arial Narrow" w:hAnsi="Arial Narrow"/>
        </w:rPr>
        <w:t>medidas</w:t>
      </w:r>
      <w:r w:rsidRPr="0042148B">
        <w:rPr>
          <w:rFonts w:ascii="Arial Narrow" w:hAnsi="Arial Narrow"/>
          <w:spacing w:val="-13"/>
        </w:rPr>
        <w:t xml:space="preserve"> </w:t>
      </w:r>
      <w:r w:rsidRPr="0042148B">
        <w:rPr>
          <w:rFonts w:ascii="Arial Narrow" w:hAnsi="Arial Narrow"/>
        </w:rPr>
        <w:t>cautelares</w:t>
      </w:r>
      <w:r w:rsidRPr="0042148B">
        <w:rPr>
          <w:rFonts w:ascii="Arial Narrow" w:hAnsi="Arial Narrow"/>
          <w:spacing w:val="-9"/>
        </w:rPr>
        <w:t xml:space="preserve"> </w:t>
      </w:r>
      <w:r w:rsidRPr="0042148B">
        <w:rPr>
          <w:rFonts w:ascii="Arial Narrow" w:hAnsi="Arial Narrow"/>
        </w:rPr>
        <w:t>registradas</w:t>
      </w:r>
      <w:r w:rsidRPr="0042148B">
        <w:rPr>
          <w:rFonts w:ascii="Arial Narrow" w:hAnsi="Arial Narrow"/>
          <w:spacing w:val="-58"/>
        </w:rPr>
        <w:t xml:space="preserve"> </w:t>
      </w:r>
      <w:r w:rsidRPr="0042148B">
        <w:rPr>
          <w:rFonts w:ascii="Arial Narrow" w:hAnsi="Arial Narrow"/>
        </w:rPr>
        <w:t>con</w:t>
      </w:r>
      <w:r w:rsidRPr="0042148B">
        <w:rPr>
          <w:rFonts w:ascii="Arial Narrow" w:hAnsi="Arial Narrow"/>
          <w:spacing w:val="1"/>
        </w:rPr>
        <w:t xml:space="preserve"> </w:t>
      </w:r>
      <w:r w:rsidRPr="0042148B">
        <w:rPr>
          <w:rFonts w:ascii="Arial Narrow" w:hAnsi="Arial Narrow"/>
        </w:rPr>
        <w:t>posterioridad</w:t>
      </w:r>
      <w:r w:rsidRPr="0042148B">
        <w:rPr>
          <w:rFonts w:ascii="Arial Narrow" w:hAnsi="Arial Narrow"/>
          <w:spacing w:val="1"/>
        </w:rPr>
        <w:t xml:space="preserve"> </w:t>
      </w:r>
      <w:r w:rsidRPr="0042148B">
        <w:rPr>
          <w:rFonts w:ascii="Arial Narrow" w:hAnsi="Arial Narrow"/>
        </w:rPr>
        <w:t>al</w:t>
      </w:r>
      <w:r w:rsidRPr="0042148B">
        <w:rPr>
          <w:rFonts w:ascii="Arial Narrow" w:hAnsi="Arial Narrow"/>
          <w:spacing w:val="1"/>
        </w:rPr>
        <w:t xml:space="preserve"> </w:t>
      </w:r>
      <w:r w:rsidRPr="0042148B">
        <w:rPr>
          <w:rFonts w:ascii="Arial Narrow" w:hAnsi="Arial Narrow"/>
        </w:rPr>
        <w:t>despojo</w:t>
      </w:r>
      <w:r w:rsidRPr="0042148B">
        <w:rPr>
          <w:rFonts w:ascii="Arial Narrow" w:hAnsi="Arial Narrow"/>
          <w:spacing w:val="1"/>
        </w:rPr>
        <w:t xml:space="preserve"> </w:t>
      </w:r>
      <w:r w:rsidRPr="0042148B">
        <w:rPr>
          <w:rFonts w:ascii="Arial Narrow" w:hAnsi="Arial Narrow"/>
        </w:rPr>
        <w:t>o</w:t>
      </w:r>
      <w:r w:rsidRPr="0042148B">
        <w:rPr>
          <w:rFonts w:ascii="Arial Narrow" w:hAnsi="Arial Narrow"/>
          <w:spacing w:val="1"/>
        </w:rPr>
        <w:t xml:space="preserve"> </w:t>
      </w:r>
      <w:r w:rsidRPr="0042148B">
        <w:rPr>
          <w:rFonts w:ascii="Arial Narrow" w:hAnsi="Arial Narrow"/>
        </w:rPr>
        <w:t>abandono,</w:t>
      </w:r>
      <w:r w:rsidRPr="0042148B">
        <w:rPr>
          <w:rFonts w:ascii="Arial Narrow" w:hAnsi="Arial Narrow"/>
          <w:spacing w:val="1"/>
        </w:rPr>
        <w:t xml:space="preserve"> </w:t>
      </w:r>
      <w:r w:rsidRPr="0042148B">
        <w:rPr>
          <w:rFonts w:ascii="Arial Narrow" w:hAnsi="Arial Narrow"/>
        </w:rPr>
        <w:t>así</w:t>
      </w:r>
      <w:r w:rsidRPr="0042148B">
        <w:rPr>
          <w:rFonts w:ascii="Arial Narrow" w:hAnsi="Arial Narrow"/>
          <w:spacing w:val="1"/>
        </w:rPr>
        <w:t xml:space="preserve"> </w:t>
      </w:r>
      <w:r w:rsidRPr="0042148B">
        <w:rPr>
          <w:rFonts w:ascii="Arial Narrow" w:hAnsi="Arial Narrow"/>
        </w:rPr>
        <w:t>como</w:t>
      </w:r>
      <w:r w:rsidRPr="0042148B">
        <w:rPr>
          <w:rFonts w:ascii="Arial Narrow" w:hAnsi="Arial Narrow"/>
          <w:spacing w:val="1"/>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cancelación</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los</w:t>
      </w:r>
      <w:r w:rsidRPr="0042148B">
        <w:rPr>
          <w:rFonts w:ascii="Arial Narrow" w:hAnsi="Arial Narrow"/>
          <w:spacing w:val="-58"/>
        </w:rPr>
        <w:t xml:space="preserve"> </w:t>
      </w:r>
      <w:r w:rsidRPr="0042148B">
        <w:rPr>
          <w:rFonts w:ascii="Arial Narrow" w:hAnsi="Arial Narrow"/>
        </w:rPr>
        <w:t>correspondientes</w:t>
      </w:r>
      <w:r w:rsidRPr="0042148B">
        <w:rPr>
          <w:rFonts w:ascii="Arial Narrow" w:hAnsi="Arial Narrow"/>
          <w:spacing w:val="-3"/>
        </w:rPr>
        <w:t xml:space="preserve"> </w:t>
      </w:r>
      <w:r w:rsidRPr="0042148B">
        <w:rPr>
          <w:rFonts w:ascii="Arial Narrow" w:hAnsi="Arial Narrow"/>
        </w:rPr>
        <w:t>asientos</w:t>
      </w:r>
      <w:r w:rsidRPr="0042148B">
        <w:rPr>
          <w:rFonts w:ascii="Arial Narrow" w:hAnsi="Arial Narrow"/>
          <w:spacing w:val="-3"/>
        </w:rPr>
        <w:t xml:space="preserve"> </w:t>
      </w:r>
      <w:r w:rsidRPr="0042148B">
        <w:rPr>
          <w:rFonts w:ascii="Arial Narrow" w:hAnsi="Arial Narrow"/>
        </w:rPr>
        <w:t>e inscripciones</w:t>
      </w:r>
      <w:r w:rsidRPr="0042148B">
        <w:rPr>
          <w:rFonts w:ascii="Arial Narrow" w:hAnsi="Arial Narrow"/>
          <w:spacing w:val="-2"/>
        </w:rPr>
        <w:t xml:space="preserve"> </w:t>
      </w:r>
      <w:r w:rsidRPr="0042148B">
        <w:rPr>
          <w:rFonts w:ascii="Arial Narrow" w:hAnsi="Arial Narrow"/>
        </w:rPr>
        <w:t>registrales;</w:t>
      </w:r>
    </w:p>
    <w:p w14:paraId="2D5E4DD8" w14:textId="77777777" w:rsidR="00FC6762" w:rsidRPr="0042148B" w:rsidRDefault="00FC6762" w:rsidP="00FC6762">
      <w:pPr>
        <w:pStyle w:val="Prrafodelista"/>
        <w:spacing w:line="276" w:lineRule="auto"/>
        <w:rPr>
          <w:rFonts w:ascii="Arial Narrow" w:hAnsi="Arial Narrow"/>
        </w:rPr>
      </w:pPr>
    </w:p>
    <w:p w14:paraId="15DD17D6" w14:textId="77777777" w:rsidR="00FC6762" w:rsidRPr="0042148B" w:rsidRDefault="00FC6762" w:rsidP="00AD16E7">
      <w:pPr>
        <w:pStyle w:val="Prrafodelista"/>
        <w:widowControl w:val="0"/>
        <w:numPr>
          <w:ilvl w:val="0"/>
          <w:numId w:val="53"/>
        </w:numPr>
        <w:tabs>
          <w:tab w:val="left" w:pos="346"/>
        </w:tabs>
        <w:autoSpaceDE w:val="0"/>
        <w:autoSpaceDN w:val="0"/>
        <w:spacing w:before="167" w:line="276" w:lineRule="auto"/>
        <w:ind w:right="122"/>
        <w:jc w:val="both"/>
        <w:rPr>
          <w:rFonts w:ascii="Arial Narrow" w:hAnsi="Arial Narrow"/>
        </w:rPr>
      </w:pPr>
      <w:r w:rsidRPr="0042148B">
        <w:rPr>
          <w:rFonts w:ascii="Arial Narrow" w:hAnsi="Arial Narrow"/>
        </w:rPr>
        <w:t>Las órdenes para que los inmuebles restituidos queden protegidos en los términos</w:t>
      </w:r>
      <w:r w:rsidRPr="0042148B">
        <w:rPr>
          <w:rFonts w:ascii="Arial Narrow" w:hAnsi="Arial Narrow"/>
          <w:spacing w:val="1"/>
        </w:rPr>
        <w:t xml:space="preserve"> </w:t>
      </w:r>
      <w:r w:rsidRPr="0042148B">
        <w:rPr>
          <w:rFonts w:ascii="Arial Narrow" w:hAnsi="Arial Narrow"/>
        </w:rPr>
        <w:t>de la Ley 387 de 1997, siempre y cuando los sujetos a quienes se les restituya el bien</w:t>
      </w:r>
      <w:r w:rsidRPr="0042148B">
        <w:rPr>
          <w:rFonts w:ascii="Arial Narrow" w:hAnsi="Arial Narrow"/>
          <w:spacing w:val="1"/>
        </w:rPr>
        <w:t xml:space="preserve"> </w:t>
      </w:r>
      <w:r w:rsidRPr="0042148B">
        <w:rPr>
          <w:rFonts w:ascii="Arial Narrow" w:hAnsi="Arial Narrow"/>
        </w:rPr>
        <w:t>estén</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3"/>
        </w:rPr>
        <w:t xml:space="preserve"> </w:t>
      </w:r>
      <w:r w:rsidRPr="0042148B">
        <w:rPr>
          <w:rFonts w:ascii="Arial Narrow" w:hAnsi="Arial Narrow"/>
        </w:rPr>
        <w:t>acuerdo con</w:t>
      </w:r>
      <w:r w:rsidRPr="0042148B">
        <w:rPr>
          <w:rFonts w:ascii="Arial Narrow" w:hAnsi="Arial Narrow"/>
          <w:spacing w:val="-1"/>
        </w:rPr>
        <w:t xml:space="preserve"> </w:t>
      </w:r>
      <w:r w:rsidRPr="0042148B">
        <w:rPr>
          <w:rFonts w:ascii="Arial Narrow" w:hAnsi="Arial Narrow"/>
        </w:rPr>
        <w:t>que se</w:t>
      </w:r>
      <w:r w:rsidRPr="0042148B">
        <w:rPr>
          <w:rFonts w:ascii="Arial Narrow" w:hAnsi="Arial Narrow"/>
          <w:spacing w:val="-1"/>
        </w:rPr>
        <w:t xml:space="preserve"> </w:t>
      </w:r>
      <w:r w:rsidRPr="0042148B">
        <w:rPr>
          <w:rFonts w:ascii="Arial Narrow" w:hAnsi="Arial Narrow"/>
        </w:rPr>
        <w:t>profiera</w:t>
      </w:r>
      <w:r w:rsidRPr="0042148B">
        <w:rPr>
          <w:rFonts w:ascii="Arial Narrow" w:hAnsi="Arial Narrow"/>
          <w:spacing w:val="3"/>
        </w:rPr>
        <w:t xml:space="preserve"> </w:t>
      </w:r>
      <w:r w:rsidRPr="0042148B">
        <w:rPr>
          <w:rFonts w:ascii="Arial Narrow" w:hAnsi="Arial Narrow"/>
        </w:rPr>
        <w:t>dicha</w:t>
      </w:r>
      <w:r w:rsidRPr="0042148B">
        <w:rPr>
          <w:rFonts w:ascii="Arial Narrow" w:hAnsi="Arial Narrow"/>
          <w:spacing w:val="-1"/>
        </w:rPr>
        <w:t xml:space="preserve"> </w:t>
      </w:r>
      <w:r w:rsidRPr="0042148B">
        <w:rPr>
          <w:rFonts w:ascii="Arial Narrow" w:hAnsi="Arial Narrow"/>
        </w:rPr>
        <w:t>orden</w:t>
      </w:r>
      <w:r w:rsidRPr="0042148B">
        <w:rPr>
          <w:rFonts w:ascii="Arial Narrow" w:hAnsi="Arial Narrow"/>
          <w:spacing w:val="4"/>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protección;</w:t>
      </w:r>
    </w:p>
    <w:p w14:paraId="5DE82157" w14:textId="77777777" w:rsidR="00FC6762" w:rsidRPr="0042148B" w:rsidRDefault="00FC6762" w:rsidP="00FC6762">
      <w:pPr>
        <w:pStyle w:val="Prrafodelista"/>
        <w:tabs>
          <w:tab w:val="left" w:pos="341"/>
        </w:tabs>
        <w:spacing w:before="170" w:line="276" w:lineRule="auto"/>
        <w:ind w:left="100" w:right="125"/>
        <w:rPr>
          <w:rFonts w:ascii="Arial Narrow" w:hAnsi="Arial Narrow"/>
        </w:rPr>
      </w:pPr>
    </w:p>
    <w:p w14:paraId="2D53F414" w14:textId="1D0DB8BC" w:rsidR="00FC6762" w:rsidRPr="0042148B" w:rsidRDefault="00FC6762" w:rsidP="00AD16E7">
      <w:pPr>
        <w:pStyle w:val="Prrafodelista"/>
        <w:widowControl w:val="0"/>
        <w:numPr>
          <w:ilvl w:val="0"/>
          <w:numId w:val="53"/>
        </w:numPr>
        <w:tabs>
          <w:tab w:val="left" w:pos="341"/>
        </w:tabs>
        <w:autoSpaceDE w:val="0"/>
        <w:autoSpaceDN w:val="0"/>
        <w:spacing w:before="170" w:after="0" w:line="276" w:lineRule="auto"/>
        <w:ind w:right="125"/>
        <w:jc w:val="both"/>
        <w:rPr>
          <w:rFonts w:ascii="Arial Narrow" w:hAnsi="Arial Narrow"/>
        </w:rPr>
      </w:pPr>
      <w:r w:rsidRPr="0042148B">
        <w:rPr>
          <w:rFonts w:ascii="Arial Narrow" w:hAnsi="Arial Narrow"/>
        </w:rPr>
        <w:t>En el caso de que procediera la declaración de per</w:t>
      </w:r>
      <w:r w:rsidR="000F6F24">
        <w:rPr>
          <w:rFonts w:ascii="Arial Narrow" w:hAnsi="Arial Narrow"/>
        </w:rPr>
        <w:t xml:space="preserve">tenencia, si se hubiese sumado el </w:t>
      </w:r>
      <w:r w:rsidRPr="0042148B">
        <w:rPr>
          <w:rFonts w:ascii="Arial Narrow" w:hAnsi="Arial Narrow"/>
          <w:spacing w:val="-58"/>
        </w:rPr>
        <w:t xml:space="preserve"> </w:t>
      </w:r>
      <w:r w:rsidRPr="0042148B">
        <w:rPr>
          <w:rFonts w:ascii="Arial Narrow" w:hAnsi="Arial Narrow"/>
        </w:rPr>
        <w:t>término de posesión exigido para usucapir previsto po</w:t>
      </w:r>
      <w:r w:rsidR="00870350">
        <w:rPr>
          <w:rFonts w:ascii="Arial Narrow" w:hAnsi="Arial Narrow"/>
        </w:rPr>
        <w:t>r la normativa, las órdenes a la oficina</w:t>
      </w:r>
      <w:r w:rsidRPr="0042148B">
        <w:rPr>
          <w:rFonts w:ascii="Arial Narrow" w:hAnsi="Arial Narrow"/>
        </w:rPr>
        <w:t xml:space="preserve"> de registro de instrumentos públicos para que inscriba dicha declaración de</w:t>
      </w:r>
      <w:r w:rsidRPr="0042148B">
        <w:rPr>
          <w:rFonts w:ascii="Arial Narrow" w:hAnsi="Arial Narrow"/>
          <w:spacing w:val="1"/>
        </w:rPr>
        <w:t xml:space="preserve"> </w:t>
      </w:r>
      <w:r w:rsidRPr="0042148B">
        <w:rPr>
          <w:rFonts w:ascii="Arial Narrow" w:hAnsi="Arial Narrow"/>
        </w:rPr>
        <w:t xml:space="preserve">pertenencia; </w:t>
      </w:r>
    </w:p>
    <w:p w14:paraId="08C76535" w14:textId="77777777" w:rsidR="00FC6762" w:rsidRPr="0042148B" w:rsidRDefault="00FC6762" w:rsidP="00FC6762">
      <w:pPr>
        <w:pStyle w:val="Prrafodelista"/>
        <w:spacing w:line="276" w:lineRule="auto"/>
        <w:rPr>
          <w:rFonts w:ascii="Arial Narrow" w:hAnsi="Arial Narrow"/>
        </w:rPr>
      </w:pPr>
    </w:p>
    <w:p w14:paraId="64824FBC" w14:textId="77777777" w:rsidR="00FC6762" w:rsidRPr="0042148B" w:rsidRDefault="00FC6762" w:rsidP="00AD16E7">
      <w:pPr>
        <w:pStyle w:val="Prrafodelista"/>
        <w:widowControl w:val="0"/>
        <w:numPr>
          <w:ilvl w:val="0"/>
          <w:numId w:val="53"/>
        </w:numPr>
        <w:tabs>
          <w:tab w:val="left" w:pos="341"/>
        </w:tabs>
        <w:autoSpaceDE w:val="0"/>
        <w:autoSpaceDN w:val="0"/>
        <w:spacing w:before="170" w:after="0" w:line="276" w:lineRule="auto"/>
        <w:ind w:right="125"/>
        <w:jc w:val="both"/>
        <w:rPr>
          <w:rFonts w:ascii="Arial Narrow" w:hAnsi="Arial Narrow"/>
        </w:rPr>
      </w:pPr>
      <w:r w:rsidRPr="0042148B">
        <w:rPr>
          <w:rFonts w:ascii="Arial Narrow" w:hAnsi="Arial Narrow"/>
        </w:rPr>
        <w:t>En</w:t>
      </w:r>
      <w:r w:rsidRPr="0042148B">
        <w:rPr>
          <w:rFonts w:ascii="Arial Narrow" w:hAnsi="Arial Narrow"/>
          <w:spacing w:val="-8"/>
        </w:rPr>
        <w:t xml:space="preserve"> </w:t>
      </w:r>
      <w:r w:rsidRPr="0042148B">
        <w:rPr>
          <w:rFonts w:ascii="Arial Narrow" w:hAnsi="Arial Narrow"/>
        </w:rPr>
        <w:t>el</w:t>
      </w:r>
      <w:r w:rsidRPr="0042148B">
        <w:rPr>
          <w:rFonts w:ascii="Arial Narrow" w:hAnsi="Arial Narrow"/>
          <w:spacing w:val="-5"/>
        </w:rPr>
        <w:t xml:space="preserve"> </w:t>
      </w:r>
      <w:r w:rsidRPr="0042148B">
        <w:rPr>
          <w:rFonts w:ascii="Arial Narrow" w:hAnsi="Arial Narrow"/>
        </w:rPr>
        <w:t>caso</w:t>
      </w:r>
      <w:r w:rsidRPr="0042148B">
        <w:rPr>
          <w:rFonts w:ascii="Arial Narrow" w:hAnsi="Arial Narrow"/>
          <w:spacing w:val="-8"/>
        </w:rPr>
        <w:t xml:space="preserve"> </w:t>
      </w:r>
      <w:r w:rsidRPr="0042148B">
        <w:rPr>
          <w:rFonts w:ascii="Arial Narrow" w:hAnsi="Arial Narrow"/>
        </w:rPr>
        <w:t>de</w:t>
      </w:r>
      <w:r w:rsidRPr="0042148B">
        <w:rPr>
          <w:rFonts w:ascii="Arial Narrow" w:hAnsi="Arial Narrow"/>
          <w:spacing w:val="-8"/>
        </w:rPr>
        <w:t xml:space="preserve"> </w:t>
      </w:r>
      <w:r w:rsidRPr="0042148B">
        <w:rPr>
          <w:rFonts w:ascii="Arial Narrow" w:hAnsi="Arial Narrow"/>
        </w:rPr>
        <w:t>la</w:t>
      </w:r>
      <w:r w:rsidRPr="0042148B">
        <w:rPr>
          <w:rFonts w:ascii="Arial Narrow" w:hAnsi="Arial Narrow"/>
          <w:spacing w:val="-13"/>
        </w:rPr>
        <w:t xml:space="preserve"> </w:t>
      </w:r>
      <w:r w:rsidRPr="0042148B">
        <w:rPr>
          <w:rFonts w:ascii="Arial Narrow" w:hAnsi="Arial Narrow"/>
        </w:rPr>
        <w:t>explotación</w:t>
      </w:r>
      <w:r w:rsidRPr="0042148B">
        <w:rPr>
          <w:rFonts w:ascii="Arial Narrow" w:hAnsi="Arial Narrow"/>
          <w:spacing w:val="-9"/>
        </w:rPr>
        <w:t xml:space="preserve"> </w:t>
      </w:r>
      <w:r w:rsidRPr="0042148B">
        <w:rPr>
          <w:rFonts w:ascii="Arial Narrow" w:hAnsi="Arial Narrow"/>
        </w:rPr>
        <w:t>de</w:t>
      </w:r>
      <w:r w:rsidRPr="0042148B">
        <w:rPr>
          <w:rFonts w:ascii="Arial Narrow" w:hAnsi="Arial Narrow"/>
          <w:spacing w:val="-8"/>
        </w:rPr>
        <w:t xml:space="preserve"> </w:t>
      </w:r>
      <w:r w:rsidRPr="0042148B">
        <w:rPr>
          <w:rFonts w:ascii="Arial Narrow" w:hAnsi="Arial Narrow"/>
        </w:rPr>
        <w:t>baldíos,</w:t>
      </w:r>
      <w:r w:rsidRPr="0042148B">
        <w:rPr>
          <w:rFonts w:ascii="Arial Narrow" w:hAnsi="Arial Narrow"/>
          <w:spacing w:val="-9"/>
        </w:rPr>
        <w:t xml:space="preserve"> </w:t>
      </w:r>
      <w:r w:rsidRPr="0042148B">
        <w:rPr>
          <w:rFonts w:ascii="Arial Narrow" w:hAnsi="Arial Narrow"/>
        </w:rPr>
        <w:t>se</w:t>
      </w:r>
      <w:r w:rsidRPr="0042148B">
        <w:rPr>
          <w:rFonts w:ascii="Arial Narrow" w:hAnsi="Arial Narrow"/>
          <w:spacing w:val="-9"/>
        </w:rPr>
        <w:t xml:space="preserve"> </w:t>
      </w:r>
      <w:r w:rsidRPr="0042148B">
        <w:rPr>
          <w:rFonts w:ascii="Arial Narrow" w:hAnsi="Arial Narrow"/>
        </w:rPr>
        <w:t>ordenará</w:t>
      </w:r>
      <w:r w:rsidRPr="0042148B">
        <w:rPr>
          <w:rFonts w:ascii="Arial Narrow" w:hAnsi="Arial Narrow"/>
          <w:spacing w:val="-5"/>
        </w:rPr>
        <w:t xml:space="preserve"> </w:t>
      </w:r>
      <w:r w:rsidRPr="0042148B">
        <w:rPr>
          <w:rFonts w:ascii="Arial Narrow" w:hAnsi="Arial Narrow"/>
        </w:rPr>
        <w:t>a</w:t>
      </w:r>
      <w:r w:rsidRPr="0042148B">
        <w:rPr>
          <w:rFonts w:ascii="Arial Narrow" w:hAnsi="Arial Narrow"/>
          <w:spacing w:val="-9"/>
        </w:rPr>
        <w:t xml:space="preserve"> </w:t>
      </w:r>
      <w:r w:rsidRPr="00870350">
        <w:rPr>
          <w:rFonts w:ascii="Arial Narrow" w:hAnsi="Arial Narrow"/>
        </w:rPr>
        <w:t>la</w:t>
      </w:r>
      <w:r w:rsidRPr="00870350">
        <w:rPr>
          <w:rFonts w:ascii="Arial Narrow" w:hAnsi="Arial Narrow"/>
          <w:spacing w:val="-8"/>
        </w:rPr>
        <w:t xml:space="preserve"> </w:t>
      </w:r>
      <w:r w:rsidRPr="00870350">
        <w:rPr>
          <w:rFonts w:ascii="Arial Narrow" w:hAnsi="Arial Narrow"/>
        </w:rPr>
        <w:t>Agencia</w:t>
      </w:r>
      <w:r w:rsidRPr="00870350">
        <w:rPr>
          <w:rFonts w:ascii="Arial Narrow" w:hAnsi="Arial Narrow"/>
          <w:spacing w:val="-8"/>
        </w:rPr>
        <w:t xml:space="preserve"> </w:t>
      </w:r>
      <w:r w:rsidRPr="00870350">
        <w:rPr>
          <w:rFonts w:ascii="Arial Narrow" w:hAnsi="Arial Narrow"/>
        </w:rPr>
        <w:t>Nacional</w:t>
      </w:r>
      <w:r w:rsidRPr="00870350">
        <w:rPr>
          <w:rFonts w:ascii="Arial Narrow" w:hAnsi="Arial Narrow"/>
          <w:spacing w:val="-6"/>
        </w:rPr>
        <w:t xml:space="preserve"> </w:t>
      </w:r>
      <w:r w:rsidRPr="00870350">
        <w:rPr>
          <w:rFonts w:ascii="Arial Narrow" w:hAnsi="Arial Narrow"/>
        </w:rPr>
        <w:t>de</w:t>
      </w:r>
      <w:r w:rsidRPr="00870350">
        <w:rPr>
          <w:rFonts w:ascii="Arial Narrow" w:hAnsi="Arial Narrow"/>
          <w:spacing w:val="-8"/>
        </w:rPr>
        <w:t xml:space="preserve"> </w:t>
      </w:r>
      <w:r w:rsidRPr="00870350">
        <w:rPr>
          <w:rFonts w:ascii="Arial Narrow" w:hAnsi="Arial Narrow"/>
        </w:rPr>
        <w:t xml:space="preserve">Tierras </w:t>
      </w:r>
      <w:r w:rsidRPr="0042148B">
        <w:rPr>
          <w:rFonts w:ascii="Arial Narrow" w:hAnsi="Arial Narrow"/>
          <w:spacing w:val="-58"/>
        </w:rPr>
        <w:t xml:space="preserve"> </w:t>
      </w:r>
      <w:r w:rsidRPr="0042148B">
        <w:rPr>
          <w:rFonts w:ascii="Arial Narrow" w:hAnsi="Arial Narrow"/>
        </w:rPr>
        <w:t>la</w:t>
      </w:r>
      <w:r w:rsidRPr="0042148B">
        <w:rPr>
          <w:rFonts w:ascii="Arial Narrow" w:hAnsi="Arial Narrow"/>
          <w:spacing w:val="-1"/>
        </w:rPr>
        <w:t xml:space="preserve"> </w:t>
      </w:r>
      <w:r w:rsidRPr="0042148B">
        <w:rPr>
          <w:rFonts w:ascii="Arial Narrow" w:hAnsi="Arial Narrow"/>
        </w:rPr>
        <w:t>realización de las</w:t>
      </w:r>
      <w:r w:rsidRPr="0042148B">
        <w:rPr>
          <w:rFonts w:ascii="Arial Narrow" w:hAnsi="Arial Narrow"/>
          <w:spacing w:val="-3"/>
        </w:rPr>
        <w:t xml:space="preserve"> </w:t>
      </w:r>
      <w:r w:rsidRPr="0042148B">
        <w:rPr>
          <w:rFonts w:ascii="Arial Narrow" w:hAnsi="Arial Narrow"/>
        </w:rPr>
        <w:t>adjudicaciones</w:t>
      </w:r>
      <w:r w:rsidRPr="0042148B">
        <w:rPr>
          <w:rFonts w:ascii="Arial Narrow" w:hAnsi="Arial Narrow"/>
          <w:spacing w:val="-3"/>
        </w:rPr>
        <w:t xml:space="preserve"> </w:t>
      </w:r>
      <w:r w:rsidRPr="0042148B">
        <w:rPr>
          <w:rFonts w:ascii="Arial Narrow" w:hAnsi="Arial Narrow"/>
        </w:rPr>
        <w:t>de baldíos</w:t>
      </w:r>
      <w:r w:rsidRPr="0042148B">
        <w:rPr>
          <w:rFonts w:ascii="Arial Narrow" w:hAnsi="Arial Narrow"/>
          <w:spacing w:val="-2"/>
        </w:rPr>
        <w:t xml:space="preserve"> </w:t>
      </w:r>
      <w:r w:rsidRPr="0042148B">
        <w:rPr>
          <w:rFonts w:ascii="Arial Narrow" w:hAnsi="Arial Narrow"/>
        </w:rPr>
        <w:t>a</w:t>
      </w:r>
      <w:r w:rsidRPr="0042148B">
        <w:rPr>
          <w:rFonts w:ascii="Arial Narrow" w:hAnsi="Arial Narrow"/>
          <w:spacing w:val="-6"/>
        </w:rPr>
        <w:t xml:space="preserve"> </w:t>
      </w:r>
      <w:r w:rsidRPr="0042148B">
        <w:rPr>
          <w:rFonts w:ascii="Arial Narrow" w:hAnsi="Arial Narrow"/>
        </w:rPr>
        <w:t>que haya</w:t>
      </w:r>
      <w:r w:rsidRPr="0042148B">
        <w:rPr>
          <w:rFonts w:ascii="Arial Narrow" w:hAnsi="Arial Narrow"/>
          <w:spacing w:val="-1"/>
        </w:rPr>
        <w:t xml:space="preserve"> </w:t>
      </w:r>
      <w:r w:rsidRPr="0042148B">
        <w:rPr>
          <w:rFonts w:ascii="Arial Narrow" w:hAnsi="Arial Narrow"/>
        </w:rPr>
        <w:t>lugar.</w:t>
      </w:r>
    </w:p>
    <w:p w14:paraId="7639C2F3" w14:textId="77777777" w:rsidR="00FC6762" w:rsidRPr="0042148B" w:rsidRDefault="00FC6762" w:rsidP="00FC6762">
      <w:pPr>
        <w:tabs>
          <w:tab w:val="left" w:pos="341"/>
        </w:tabs>
        <w:ind w:right="125"/>
        <w:jc w:val="both"/>
        <w:rPr>
          <w:rFonts w:ascii="Arial Narrow" w:hAnsi="Arial Narrow"/>
        </w:rPr>
      </w:pPr>
    </w:p>
    <w:p w14:paraId="20F8D472" w14:textId="77777777" w:rsidR="00FC6762" w:rsidRDefault="00FC6762" w:rsidP="00AD16E7">
      <w:pPr>
        <w:pStyle w:val="Prrafodelista"/>
        <w:widowControl w:val="0"/>
        <w:numPr>
          <w:ilvl w:val="0"/>
          <w:numId w:val="53"/>
        </w:numPr>
        <w:tabs>
          <w:tab w:val="left" w:pos="380"/>
        </w:tabs>
        <w:autoSpaceDE w:val="0"/>
        <w:autoSpaceDN w:val="0"/>
        <w:spacing w:line="276" w:lineRule="auto"/>
        <w:ind w:right="112"/>
        <w:jc w:val="both"/>
        <w:rPr>
          <w:rFonts w:ascii="Arial Narrow" w:hAnsi="Arial Narrow"/>
        </w:rPr>
      </w:pPr>
      <w:r w:rsidRPr="0042148B">
        <w:rPr>
          <w:rFonts w:ascii="Arial Narrow" w:hAnsi="Arial Narrow"/>
        </w:rPr>
        <w:t>Las órdenes necesarias para restituir al poseedor favorecido en su derecho por la</w:t>
      </w:r>
      <w:r w:rsidRPr="0042148B">
        <w:rPr>
          <w:rFonts w:ascii="Arial Narrow" w:hAnsi="Arial Narrow"/>
          <w:spacing w:val="1"/>
        </w:rPr>
        <w:t xml:space="preserve"> </w:t>
      </w:r>
      <w:r w:rsidRPr="0042148B">
        <w:rPr>
          <w:rFonts w:ascii="Arial Narrow" w:hAnsi="Arial Narrow"/>
        </w:rPr>
        <w:t>sentencia</w:t>
      </w:r>
      <w:r w:rsidRPr="0042148B">
        <w:rPr>
          <w:rFonts w:ascii="Arial Narrow" w:hAnsi="Arial Narrow"/>
          <w:spacing w:val="1"/>
        </w:rPr>
        <w:t xml:space="preserve"> </w:t>
      </w:r>
      <w:r w:rsidRPr="0042148B">
        <w:rPr>
          <w:rFonts w:ascii="Arial Narrow" w:hAnsi="Arial Narrow"/>
        </w:rPr>
        <w:t>dentro</w:t>
      </w:r>
      <w:r w:rsidRPr="0042148B">
        <w:rPr>
          <w:rFonts w:ascii="Arial Narrow" w:hAnsi="Arial Narrow"/>
          <w:spacing w:val="1"/>
        </w:rPr>
        <w:t xml:space="preserve"> </w:t>
      </w:r>
      <w:r w:rsidRPr="0042148B">
        <w:rPr>
          <w:rFonts w:ascii="Arial Narrow" w:hAnsi="Arial Narrow"/>
        </w:rPr>
        <w:t>del</w:t>
      </w:r>
      <w:r w:rsidRPr="0042148B">
        <w:rPr>
          <w:rFonts w:ascii="Arial Narrow" w:hAnsi="Arial Narrow"/>
          <w:spacing w:val="1"/>
        </w:rPr>
        <w:t xml:space="preserve"> </w:t>
      </w:r>
      <w:r w:rsidRPr="0042148B">
        <w:rPr>
          <w:rFonts w:ascii="Arial Narrow" w:hAnsi="Arial Narrow"/>
        </w:rPr>
        <w:t>proceso</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restitución,</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acuerdo</w:t>
      </w:r>
      <w:r w:rsidRPr="0042148B">
        <w:rPr>
          <w:rFonts w:ascii="Arial Narrow" w:hAnsi="Arial Narrow"/>
          <w:spacing w:val="1"/>
        </w:rPr>
        <w:t xml:space="preserve"> </w:t>
      </w:r>
      <w:r w:rsidRPr="0042148B">
        <w:rPr>
          <w:rFonts w:ascii="Arial Narrow" w:hAnsi="Arial Narrow"/>
        </w:rPr>
        <w:t>con</w:t>
      </w:r>
      <w:r w:rsidRPr="0042148B">
        <w:rPr>
          <w:rFonts w:ascii="Arial Narrow" w:hAnsi="Arial Narrow"/>
          <w:spacing w:val="1"/>
        </w:rPr>
        <w:t xml:space="preserve"> </w:t>
      </w:r>
      <w:r w:rsidRPr="0042148B">
        <w:rPr>
          <w:rFonts w:ascii="Arial Narrow" w:hAnsi="Arial Narrow"/>
        </w:rPr>
        <w:t>lo</w:t>
      </w:r>
      <w:r w:rsidRPr="0042148B">
        <w:rPr>
          <w:rFonts w:ascii="Arial Narrow" w:hAnsi="Arial Narrow"/>
          <w:spacing w:val="1"/>
        </w:rPr>
        <w:t xml:space="preserve"> </w:t>
      </w:r>
      <w:r w:rsidRPr="0042148B">
        <w:rPr>
          <w:rFonts w:ascii="Arial Narrow" w:hAnsi="Arial Narrow"/>
        </w:rPr>
        <w:t>establecido en la presente ley, cuando no se le reconozca el derecho de dominio en la</w:t>
      </w:r>
      <w:r w:rsidRPr="0042148B">
        <w:rPr>
          <w:rFonts w:ascii="Arial Narrow" w:hAnsi="Arial Narrow"/>
          <w:spacing w:val="-58"/>
        </w:rPr>
        <w:t xml:space="preserve"> </w:t>
      </w:r>
      <w:r w:rsidRPr="0042148B">
        <w:rPr>
          <w:rFonts w:ascii="Arial Narrow" w:hAnsi="Arial Narrow"/>
        </w:rPr>
        <w:t>respectiva</w:t>
      </w:r>
      <w:r w:rsidRPr="0042148B">
        <w:rPr>
          <w:rFonts w:ascii="Arial Narrow" w:hAnsi="Arial Narrow"/>
          <w:spacing w:val="-1"/>
        </w:rPr>
        <w:t xml:space="preserve"> </w:t>
      </w:r>
      <w:r w:rsidRPr="0042148B">
        <w:rPr>
          <w:rFonts w:ascii="Arial Narrow" w:hAnsi="Arial Narrow"/>
        </w:rPr>
        <w:t>providencia;</w:t>
      </w:r>
      <w:r>
        <w:rPr>
          <w:rFonts w:ascii="Arial Narrow" w:hAnsi="Arial Narrow"/>
        </w:rPr>
        <w:t>0</w:t>
      </w:r>
    </w:p>
    <w:p w14:paraId="2A466717" w14:textId="77777777" w:rsidR="00A71CE2" w:rsidRPr="00A71CE2" w:rsidRDefault="00A71CE2" w:rsidP="00A71CE2">
      <w:pPr>
        <w:pStyle w:val="Prrafodelista"/>
        <w:widowControl w:val="0"/>
        <w:tabs>
          <w:tab w:val="left" w:pos="276"/>
        </w:tabs>
        <w:autoSpaceDE w:val="0"/>
        <w:autoSpaceDN w:val="0"/>
        <w:spacing w:before="167" w:line="276" w:lineRule="auto"/>
        <w:ind w:left="100" w:right="114"/>
        <w:jc w:val="both"/>
        <w:rPr>
          <w:rFonts w:ascii="Arial Narrow" w:hAnsi="Arial Narrow"/>
        </w:rPr>
      </w:pPr>
    </w:p>
    <w:p w14:paraId="2F662881" w14:textId="4A657656"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spacing w:val="-1"/>
        </w:rPr>
        <w:t>Las</w:t>
      </w:r>
      <w:r w:rsidRPr="0042148B">
        <w:rPr>
          <w:rFonts w:ascii="Arial Narrow" w:hAnsi="Arial Narrow"/>
          <w:spacing w:val="-18"/>
        </w:rPr>
        <w:t xml:space="preserve"> </w:t>
      </w:r>
      <w:r w:rsidRPr="0042148B">
        <w:rPr>
          <w:rFonts w:ascii="Arial Narrow" w:hAnsi="Arial Narrow"/>
          <w:spacing w:val="-1"/>
        </w:rPr>
        <w:t>órdenes</w:t>
      </w:r>
      <w:r w:rsidRPr="0042148B">
        <w:rPr>
          <w:rFonts w:ascii="Arial Narrow" w:hAnsi="Arial Narrow"/>
          <w:spacing w:val="-18"/>
        </w:rPr>
        <w:t xml:space="preserve"> </w:t>
      </w:r>
      <w:r w:rsidRPr="0042148B">
        <w:rPr>
          <w:rFonts w:ascii="Arial Narrow" w:hAnsi="Arial Narrow"/>
        </w:rPr>
        <w:t>necesarias</w:t>
      </w:r>
      <w:r w:rsidRPr="0042148B">
        <w:rPr>
          <w:rFonts w:ascii="Arial Narrow" w:hAnsi="Arial Narrow"/>
          <w:spacing w:val="-18"/>
        </w:rPr>
        <w:t xml:space="preserve"> </w:t>
      </w:r>
      <w:r w:rsidRPr="0042148B">
        <w:rPr>
          <w:rFonts w:ascii="Arial Narrow" w:hAnsi="Arial Narrow"/>
        </w:rPr>
        <w:t>para</w:t>
      </w:r>
      <w:r w:rsidRPr="0042148B">
        <w:rPr>
          <w:rFonts w:ascii="Arial Narrow" w:hAnsi="Arial Narrow"/>
          <w:spacing w:val="-11"/>
        </w:rPr>
        <w:t xml:space="preserve"> </w:t>
      </w:r>
      <w:r w:rsidRPr="0042148B">
        <w:rPr>
          <w:rFonts w:ascii="Arial Narrow" w:hAnsi="Arial Narrow"/>
        </w:rPr>
        <w:t>que</w:t>
      </w:r>
      <w:r w:rsidRPr="0042148B">
        <w:rPr>
          <w:rFonts w:ascii="Arial Narrow" w:hAnsi="Arial Narrow"/>
          <w:spacing w:val="-16"/>
        </w:rPr>
        <w:t xml:space="preserve"> </w:t>
      </w:r>
      <w:r w:rsidRPr="0042148B">
        <w:rPr>
          <w:rFonts w:ascii="Arial Narrow" w:hAnsi="Arial Narrow"/>
        </w:rPr>
        <w:t>se</w:t>
      </w:r>
      <w:r w:rsidRPr="0042148B">
        <w:rPr>
          <w:rFonts w:ascii="Arial Narrow" w:hAnsi="Arial Narrow"/>
          <w:spacing w:val="-10"/>
        </w:rPr>
        <w:t xml:space="preserve"> </w:t>
      </w:r>
      <w:proofErr w:type="spellStart"/>
      <w:r w:rsidRPr="0042148B">
        <w:rPr>
          <w:rFonts w:ascii="Arial Narrow" w:hAnsi="Arial Narrow"/>
        </w:rPr>
        <w:t>desengloben</w:t>
      </w:r>
      <w:proofErr w:type="spellEnd"/>
      <w:r w:rsidRPr="0042148B">
        <w:rPr>
          <w:rFonts w:ascii="Arial Narrow" w:hAnsi="Arial Narrow"/>
          <w:spacing w:val="-10"/>
        </w:rPr>
        <w:t xml:space="preserve"> </w:t>
      </w:r>
      <w:r w:rsidRPr="0042148B">
        <w:rPr>
          <w:rFonts w:ascii="Arial Narrow" w:hAnsi="Arial Narrow"/>
        </w:rPr>
        <w:t>o</w:t>
      </w:r>
      <w:r w:rsidRPr="0042148B">
        <w:rPr>
          <w:rFonts w:ascii="Arial Narrow" w:hAnsi="Arial Narrow"/>
          <w:spacing w:val="-15"/>
        </w:rPr>
        <w:t xml:space="preserve"> </w:t>
      </w:r>
      <w:r w:rsidRPr="0042148B">
        <w:rPr>
          <w:rFonts w:ascii="Arial Narrow" w:hAnsi="Arial Narrow"/>
        </w:rPr>
        <w:t>parcelen</w:t>
      </w:r>
      <w:r w:rsidRPr="0042148B">
        <w:rPr>
          <w:rFonts w:ascii="Arial Narrow" w:hAnsi="Arial Narrow"/>
          <w:spacing w:val="-15"/>
        </w:rPr>
        <w:t xml:space="preserve"> </w:t>
      </w:r>
      <w:r w:rsidRPr="0042148B">
        <w:rPr>
          <w:rFonts w:ascii="Arial Narrow" w:hAnsi="Arial Narrow"/>
        </w:rPr>
        <w:t>los</w:t>
      </w:r>
      <w:r w:rsidRPr="0042148B">
        <w:rPr>
          <w:rFonts w:ascii="Arial Narrow" w:hAnsi="Arial Narrow"/>
          <w:spacing w:val="-17"/>
        </w:rPr>
        <w:t xml:space="preserve"> </w:t>
      </w:r>
      <w:r w:rsidRPr="0042148B">
        <w:rPr>
          <w:rFonts w:ascii="Arial Narrow" w:hAnsi="Arial Narrow"/>
        </w:rPr>
        <w:t>respectivos</w:t>
      </w:r>
      <w:r w:rsidRPr="0042148B">
        <w:rPr>
          <w:rFonts w:ascii="Arial Narrow" w:hAnsi="Arial Narrow"/>
          <w:spacing w:val="-13"/>
        </w:rPr>
        <w:t xml:space="preserve"> </w:t>
      </w:r>
      <w:r w:rsidRPr="0042148B">
        <w:rPr>
          <w:rFonts w:ascii="Arial Narrow" w:hAnsi="Arial Narrow"/>
        </w:rPr>
        <w:t>inmuebles</w:t>
      </w:r>
      <w:r w:rsidR="0090603D">
        <w:rPr>
          <w:rFonts w:ascii="Arial Narrow" w:hAnsi="Arial Narrow"/>
        </w:rPr>
        <w:t xml:space="preserve"> </w:t>
      </w:r>
      <w:r w:rsidRPr="0042148B">
        <w:rPr>
          <w:rFonts w:ascii="Arial Narrow" w:hAnsi="Arial Narrow"/>
          <w:spacing w:val="-57"/>
        </w:rPr>
        <w:t xml:space="preserve"> </w:t>
      </w:r>
      <w:r w:rsidRPr="0042148B">
        <w:rPr>
          <w:rFonts w:ascii="Arial Narrow" w:hAnsi="Arial Narrow"/>
        </w:rPr>
        <w:t>cuando</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inmueble</w:t>
      </w:r>
      <w:r w:rsidRPr="0042148B">
        <w:rPr>
          <w:rFonts w:ascii="Arial Narrow" w:hAnsi="Arial Narrow"/>
          <w:spacing w:val="1"/>
        </w:rPr>
        <w:t xml:space="preserve"> </w:t>
      </w:r>
      <w:r w:rsidRPr="0042148B">
        <w:rPr>
          <w:rFonts w:ascii="Arial Narrow" w:hAnsi="Arial Narrow"/>
        </w:rPr>
        <w:t>a</w:t>
      </w:r>
      <w:r w:rsidRPr="0042148B">
        <w:rPr>
          <w:rFonts w:ascii="Arial Narrow" w:hAnsi="Arial Narrow"/>
          <w:spacing w:val="1"/>
        </w:rPr>
        <w:t xml:space="preserve"> </w:t>
      </w:r>
      <w:r w:rsidRPr="0042148B">
        <w:rPr>
          <w:rFonts w:ascii="Arial Narrow" w:hAnsi="Arial Narrow"/>
        </w:rPr>
        <w:t>restituir</w:t>
      </w:r>
      <w:r w:rsidRPr="0042148B">
        <w:rPr>
          <w:rFonts w:ascii="Arial Narrow" w:hAnsi="Arial Narrow"/>
          <w:spacing w:val="1"/>
        </w:rPr>
        <w:t xml:space="preserve"> </w:t>
      </w:r>
      <w:r w:rsidRPr="0042148B">
        <w:rPr>
          <w:rFonts w:ascii="Arial Narrow" w:hAnsi="Arial Narrow"/>
        </w:rPr>
        <w:t>sea</w:t>
      </w:r>
      <w:r w:rsidRPr="0042148B">
        <w:rPr>
          <w:rFonts w:ascii="Arial Narrow" w:hAnsi="Arial Narrow"/>
          <w:spacing w:val="1"/>
        </w:rPr>
        <w:t xml:space="preserve"> </w:t>
      </w:r>
      <w:r w:rsidRPr="0042148B">
        <w:rPr>
          <w:rFonts w:ascii="Arial Narrow" w:hAnsi="Arial Narrow"/>
        </w:rPr>
        <w:t>parte</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uno</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mayor</w:t>
      </w:r>
      <w:r w:rsidRPr="0042148B">
        <w:rPr>
          <w:rFonts w:ascii="Arial Narrow" w:hAnsi="Arial Narrow"/>
          <w:spacing w:val="1"/>
        </w:rPr>
        <w:t xml:space="preserve"> </w:t>
      </w:r>
      <w:r w:rsidRPr="0042148B">
        <w:rPr>
          <w:rFonts w:ascii="Arial Narrow" w:hAnsi="Arial Narrow"/>
        </w:rPr>
        <w:t>extensión.</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Juez,</w:t>
      </w:r>
      <w:r w:rsidRPr="0042148B">
        <w:rPr>
          <w:rFonts w:ascii="Arial Narrow" w:hAnsi="Arial Narrow"/>
          <w:spacing w:val="1"/>
        </w:rPr>
        <w:t xml:space="preserve"> </w:t>
      </w:r>
      <w:r w:rsidRPr="0042148B">
        <w:rPr>
          <w:rFonts w:ascii="Arial Narrow" w:hAnsi="Arial Narrow"/>
        </w:rPr>
        <w:t xml:space="preserve">Magistrado o la </w:t>
      </w:r>
      <w:r w:rsidR="0090603D">
        <w:rPr>
          <w:rFonts w:ascii="Arial Narrow" w:hAnsi="Arial Narrow"/>
        </w:rPr>
        <w:t xml:space="preserve">Dirección Jurídica de Restitución de la  </w:t>
      </w:r>
      <w:r w:rsidRPr="00590630">
        <w:rPr>
          <w:rFonts w:ascii="Arial Narrow" w:hAnsi="Arial Narrow"/>
        </w:rPr>
        <w:t>Unidad Administrativa Especial de Gestión de Restitución de Tierras</w:t>
      </w:r>
      <w:r w:rsidR="0090603D">
        <w:rPr>
          <w:rFonts w:ascii="Arial Narrow" w:hAnsi="Arial Narrow"/>
        </w:rPr>
        <w:t xml:space="preserve"> </w:t>
      </w:r>
      <w:r w:rsidRPr="00590630">
        <w:rPr>
          <w:rFonts w:ascii="Arial Narrow" w:hAnsi="Arial Narrow"/>
          <w:spacing w:val="-58"/>
        </w:rPr>
        <w:t xml:space="preserve"> </w:t>
      </w:r>
      <w:r w:rsidRPr="00590630">
        <w:rPr>
          <w:rFonts w:ascii="Arial Narrow" w:hAnsi="Arial Narrow"/>
        </w:rPr>
        <w:t>Despojadas</w:t>
      </w:r>
      <w:r w:rsidR="0090603D">
        <w:rPr>
          <w:rFonts w:ascii="Arial Narrow" w:hAnsi="Arial Narrow"/>
        </w:rPr>
        <w:t xml:space="preserve">, según corresponda, </w:t>
      </w:r>
      <w:r w:rsidRPr="0042148B">
        <w:rPr>
          <w:rFonts w:ascii="Arial Narrow" w:hAnsi="Arial Narrow"/>
          <w:spacing w:val="-4"/>
        </w:rPr>
        <w:t xml:space="preserve"> </w:t>
      </w:r>
      <w:r w:rsidRPr="0042148B">
        <w:rPr>
          <w:rFonts w:ascii="Arial Narrow" w:hAnsi="Arial Narrow"/>
        </w:rPr>
        <w:t>también</w:t>
      </w:r>
      <w:r w:rsidRPr="0042148B">
        <w:rPr>
          <w:rFonts w:ascii="Arial Narrow" w:hAnsi="Arial Narrow"/>
          <w:spacing w:val="-7"/>
        </w:rPr>
        <w:t xml:space="preserve"> </w:t>
      </w:r>
      <w:r w:rsidRPr="0042148B">
        <w:rPr>
          <w:rFonts w:ascii="Arial Narrow" w:hAnsi="Arial Narrow"/>
        </w:rPr>
        <w:t>ordenarán</w:t>
      </w:r>
      <w:r w:rsidRPr="0042148B">
        <w:rPr>
          <w:rFonts w:ascii="Arial Narrow" w:hAnsi="Arial Narrow"/>
          <w:spacing w:val="-7"/>
        </w:rPr>
        <w:t xml:space="preserve"> </w:t>
      </w:r>
      <w:r w:rsidRPr="0042148B">
        <w:rPr>
          <w:rFonts w:ascii="Arial Narrow" w:hAnsi="Arial Narrow"/>
        </w:rPr>
        <w:t>que</w:t>
      </w:r>
      <w:r w:rsidRPr="0042148B">
        <w:rPr>
          <w:rFonts w:ascii="Arial Narrow" w:hAnsi="Arial Narrow"/>
          <w:spacing w:val="-57"/>
        </w:rPr>
        <w:t xml:space="preserve"> </w:t>
      </w:r>
      <w:r w:rsidR="0090603D">
        <w:rPr>
          <w:rFonts w:ascii="Arial Narrow" w:hAnsi="Arial Narrow"/>
          <w:spacing w:val="-57"/>
        </w:rPr>
        <w:t xml:space="preserve">   </w:t>
      </w:r>
      <w:r w:rsidR="0090603D">
        <w:rPr>
          <w:rFonts w:ascii="Arial Narrow" w:hAnsi="Arial Narrow"/>
        </w:rPr>
        <w:t xml:space="preserve"> los</w:t>
      </w:r>
      <w:r w:rsidRPr="0042148B">
        <w:rPr>
          <w:rFonts w:ascii="Arial Narrow" w:hAnsi="Arial Narrow"/>
          <w:spacing w:val="-15"/>
        </w:rPr>
        <w:t xml:space="preserve"> </w:t>
      </w:r>
      <w:r w:rsidRPr="0042148B">
        <w:rPr>
          <w:rFonts w:ascii="Arial Narrow" w:hAnsi="Arial Narrow"/>
        </w:rPr>
        <w:t>predios</w:t>
      </w:r>
      <w:r w:rsidRPr="0042148B">
        <w:rPr>
          <w:rFonts w:ascii="Arial Narrow" w:hAnsi="Arial Narrow"/>
          <w:spacing w:val="-15"/>
        </w:rPr>
        <w:t xml:space="preserve"> </w:t>
      </w:r>
      <w:r w:rsidRPr="0042148B">
        <w:rPr>
          <w:rFonts w:ascii="Arial Narrow" w:hAnsi="Arial Narrow"/>
        </w:rPr>
        <w:t>se</w:t>
      </w:r>
      <w:r w:rsidRPr="0042148B">
        <w:rPr>
          <w:rFonts w:ascii="Arial Narrow" w:hAnsi="Arial Narrow"/>
          <w:spacing w:val="-13"/>
        </w:rPr>
        <w:t xml:space="preserve"> </w:t>
      </w:r>
      <w:r w:rsidRPr="0042148B">
        <w:rPr>
          <w:rFonts w:ascii="Arial Narrow" w:hAnsi="Arial Narrow"/>
        </w:rPr>
        <w:t>engloben</w:t>
      </w:r>
      <w:r w:rsidRPr="0042148B">
        <w:rPr>
          <w:rFonts w:ascii="Arial Narrow" w:hAnsi="Arial Narrow"/>
          <w:spacing w:val="-12"/>
        </w:rPr>
        <w:t xml:space="preserve"> </w:t>
      </w:r>
      <w:r w:rsidRPr="0042148B">
        <w:rPr>
          <w:rFonts w:ascii="Arial Narrow" w:hAnsi="Arial Narrow"/>
        </w:rPr>
        <w:t>cuando</w:t>
      </w:r>
      <w:r w:rsidRPr="0042148B">
        <w:rPr>
          <w:rFonts w:ascii="Arial Narrow" w:hAnsi="Arial Narrow"/>
          <w:spacing w:val="-12"/>
        </w:rPr>
        <w:t xml:space="preserve"> </w:t>
      </w:r>
      <w:r w:rsidRPr="0042148B">
        <w:rPr>
          <w:rFonts w:ascii="Arial Narrow" w:hAnsi="Arial Narrow"/>
        </w:rPr>
        <w:t>el</w:t>
      </w:r>
      <w:r w:rsidRPr="0042148B">
        <w:rPr>
          <w:rFonts w:ascii="Arial Narrow" w:hAnsi="Arial Narrow"/>
          <w:spacing w:val="-14"/>
        </w:rPr>
        <w:t xml:space="preserve"> </w:t>
      </w:r>
      <w:r w:rsidRPr="0042148B">
        <w:rPr>
          <w:rFonts w:ascii="Arial Narrow" w:hAnsi="Arial Narrow"/>
        </w:rPr>
        <w:t>inmueble</w:t>
      </w:r>
      <w:r w:rsidRPr="0042148B">
        <w:rPr>
          <w:rFonts w:ascii="Arial Narrow" w:hAnsi="Arial Narrow"/>
          <w:spacing w:val="-13"/>
        </w:rPr>
        <w:t xml:space="preserve"> </w:t>
      </w:r>
      <w:r w:rsidRPr="0042148B">
        <w:rPr>
          <w:rFonts w:ascii="Arial Narrow" w:hAnsi="Arial Narrow"/>
        </w:rPr>
        <w:t>a</w:t>
      </w:r>
      <w:r w:rsidRPr="0042148B">
        <w:rPr>
          <w:rFonts w:ascii="Arial Narrow" w:hAnsi="Arial Narrow"/>
          <w:spacing w:val="-13"/>
        </w:rPr>
        <w:t xml:space="preserve"> </w:t>
      </w:r>
      <w:r w:rsidRPr="0042148B">
        <w:rPr>
          <w:rFonts w:ascii="Arial Narrow" w:hAnsi="Arial Narrow"/>
        </w:rPr>
        <w:t>restituir</w:t>
      </w:r>
      <w:r w:rsidRPr="0042148B">
        <w:rPr>
          <w:rFonts w:ascii="Arial Narrow" w:hAnsi="Arial Narrow"/>
          <w:spacing w:val="-15"/>
        </w:rPr>
        <w:t xml:space="preserve"> </w:t>
      </w:r>
      <w:r w:rsidRPr="0042148B">
        <w:rPr>
          <w:rFonts w:ascii="Arial Narrow" w:hAnsi="Arial Narrow"/>
        </w:rPr>
        <w:t>incluya</w:t>
      </w:r>
      <w:r w:rsidRPr="0042148B">
        <w:rPr>
          <w:rFonts w:ascii="Arial Narrow" w:hAnsi="Arial Narrow"/>
          <w:spacing w:val="-13"/>
        </w:rPr>
        <w:t xml:space="preserve"> </w:t>
      </w:r>
      <w:r w:rsidRPr="0042148B">
        <w:rPr>
          <w:rFonts w:ascii="Arial Narrow" w:hAnsi="Arial Narrow"/>
        </w:rPr>
        <w:t>varios</w:t>
      </w:r>
      <w:r w:rsidRPr="0042148B">
        <w:rPr>
          <w:rFonts w:ascii="Arial Narrow" w:hAnsi="Arial Narrow"/>
          <w:spacing w:val="-15"/>
        </w:rPr>
        <w:t xml:space="preserve"> </w:t>
      </w:r>
      <w:r w:rsidRPr="0042148B">
        <w:rPr>
          <w:rFonts w:ascii="Arial Narrow" w:hAnsi="Arial Narrow"/>
        </w:rPr>
        <w:t>predios</w:t>
      </w:r>
      <w:r w:rsidRPr="0042148B">
        <w:rPr>
          <w:rFonts w:ascii="Arial Narrow" w:hAnsi="Arial Narrow"/>
          <w:spacing w:val="-14"/>
        </w:rPr>
        <w:t xml:space="preserve"> </w:t>
      </w:r>
      <w:r w:rsidRPr="0042148B">
        <w:rPr>
          <w:rFonts w:ascii="Arial Narrow" w:hAnsi="Arial Narrow"/>
        </w:rPr>
        <w:t>de</w:t>
      </w:r>
      <w:r w:rsidRPr="0042148B">
        <w:rPr>
          <w:rFonts w:ascii="Arial Narrow" w:hAnsi="Arial Narrow"/>
          <w:spacing w:val="-13"/>
        </w:rPr>
        <w:t xml:space="preserve"> </w:t>
      </w:r>
      <w:r w:rsidRPr="0042148B">
        <w:rPr>
          <w:rFonts w:ascii="Arial Narrow" w:hAnsi="Arial Narrow"/>
        </w:rPr>
        <w:t>menor</w:t>
      </w:r>
      <w:r w:rsidRPr="0042148B">
        <w:rPr>
          <w:rFonts w:ascii="Arial Narrow" w:hAnsi="Arial Narrow"/>
          <w:spacing w:val="-58"/>
        </w:rPr>
        <w:t xml:space="preserve"> </w:t>
      </w:r>
      <w:r w:rsidRPr="0042148B">
        <w:rPr>
          <w:rFonts w:ascii="Arial Narrow" w:hAnsi="Arial Narrow"/>
        </w:rPr>
        <w:t>extensión;</w:t>
      </w:r>
    </w:p>
    <w:p w14:paraId="7D2C9B5A" w14:textId="77777777" w:rsidR="00FC6762" w:rsidRPr="0042148B" w:rsidRDefault="00FC6762" w:rsidP="00FC6762">
      <w:pPr>
        <w:pStyle w:val="Prrafodelista"/>
        <w:spacing w:line="276" w:lineRule="auto"/>
        <w:rPr>
          <w:rFonts w:ascii="Arial Narrow" w:hAnsi="Arial Narrow"/>
        </w:rPr>
      </w:pPr>
    </w:p>
    <w:p w14:paraId="3350B844"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Las</w:t>
      </w:r>
      <w:r w:rsidRPr="0042148B">
        <w:rPr>
          <w:rFonts w:ascii="Arial Narrow" w:hAnsi="Arial Narrow"/>
          <w:spacing w:val="1"/>
        </w:rPr>
        <w:t xml:space="preserve"> </w:t>
      </w:r>
      <w:r w:rsidRPr="0042148B">
        <w:rPr>
          <w:rFonts w:ascii="Arial Narrow" w:hAnsi="Arial Narrow"/>
        </w:rPr>
        <w:t>órdenes</w:t>
      </w:r>
      <w:r w:rsidRPr="0042148B">
        <w:rPr>
          <w:rFonts w:ascii="Arial Narrow" w:hAnsi="Arial Narrow"/>
          <w:spacing w:val="1"/>
        </w:rPr>
        <w:t xml:space="preserve"> </w:t>
      </w:r>
      <w:r w:rsidRPr="0042148B">
        <w:rPr>
          <w:rFonts w:ascii="Arial Narrow" w:hAnsi="Arial Narrow"/>
        </w:rPr>
        <w:t>pertinentes</w:t>
      </w:r>
      <w:r w:rsidRPr="0042148B">
        <w:rPr>
          <w:rFonts w:ascii="Arial Narrow" w:hAnsi="Arial Narrow"/>
          <w:spacing w:val="1"/>
        </w:rPr>
        <w:t xml:space="preserve"> </w:t>
      </w:r>
      <w:r w:rsidRPr="0042148B">
        <w:rPr>
          <w:rFonts w:ascii="Arial Narrow" w:hAnsi="Arial Narrow"/>
        </w:rPr>
        <w:t>para</w:t>
      </w:r>
      <w:r w:rsidRPr="0042148B">
        <w:rPr>
          <w:rFonts w:ascii="Arial Narrow" w:hAnsi="Arial Narrow"/>
          <w:spacing w:val="1"/>
        </w:rPr>
        <w:t xml:space="preserve"> </w:t>
      </w:r>
      <w:r w:rsidRPr="0042148B">
        <w:rPr>
          <w:rFonts w:ascii="Arial Narrow" w:hAnsi="Arial Narrow"/>
        </w:rPr>
        <w:t>que</w:t>
      </w:r>
      <w:r w:rsidRPr="0042148B">
        <w:rPr>
          <w:rFonts w:ascii="Arial Narrow" w:hAnsi="Arial Narrow"/>
          <w:spacing w:val="1"/>
        </w:rPr>
        <w:t xml:space="preserve"> </w:t>
      </w:r>
      <w:r w:rsidRPr="0042148B">
        <w:rPr>
          <w:rFonts w:ascii="Arial Narrow" w:hAnsi="Arial Narrow"/>
        </w:rPr>
        <w:t>se</w:t>
      </w:r>
      <w:r w:rsidRPr="0042148B">
        <w:rPr>
          <w:rFonts w:ascii="Arial Narrow" w:hAnsi="Arial Narrow"/>
          <w:spacing w:val="1"/>
        </w:rPr>
        <w:t xml:space="preserve"> </w:t>
      </w:r>
      <w:r w:rsidRPr="0042148B">
        <w:rPr>
          <w:rFonts w:ascii="Arial Narrow" w:hAnsi="Arial Narrow"/>
        </w:rPr>
        <w:t>haga</w:t>
      </w:r>
      <w:r w:rsidRPr="0042148B">
        <w:rPr>
          <w:rFonts w:ascii="Arial Narrow" w:hAnsi="Arial Narrow"/>
          <w:spacing w:val="1"/>
        </w:rPr>
        <w:t xml:space="preserve"> </w:t>
      </w:r>
      <w:r w:rsidRPr="0042148B">
        <w:rPr>
          <w:rFonts w:ascii="Arial Narrow" w:hAnsi="Arial Narrow"/>
        </w:rPr>
        <w:t>efectivo</w:t>
      </w:r>
      <w:r w:rsidRPr="0042148B">
        <w:rPr>
          <w:rFonts w:ascii="Arial Narrow" w:hAnsi="Arial Narrow"/>
          <w:spacing w:val="1"/>
        </w:rPr>
        <w:t xml:space="preserve"> </w:t>
      </w:r>
      <w:r w:rsidRPr="0042148B">
        <w:rPr>
          <w:rFonts w:ascii="Arial Narrow" w:hAnsi="Arial Narrow"/>
        </w:rPr>
        <w:t>cumplimiento</w:t>
      </w:r>
      <w:r w:rsidRPr="0042148B">
        <w:rPr>
          <w:rFonts w:ascii="Arial Narrow" w:hAnsi="Arial Narrow"/>
          <w:spacing w:val="1"/>
        </w:rPr>
        <w:t xml:space="preserve"> </w:t>
      </w:r>
      <w:r w:rsidRPr="0042148B">
        <w:rPr>
          <w:rFonts w:ascii="Arial Narrow" w:hAnsi="Arial Narrow"/>
        </w:rPr>
        <w:t>de</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58"/>
        </w:rPr>
        <w:t xml:space="preserve"> </w:t>
      </w:r>
      <w:r w:rsidRPr="0042148B">
        <w:rPr>
          <w:rFonts w:ascii="Arial Narrow" w:hAnsi="Arial Narrow"/>
        </w:rPr>
        <w:t>compensaciones</w:t>
      </w:r>
      <w:r w:rsidRPr="0042148B">
        <w:rPr>
          <w:rFonts w:ascii="Arial Narrow" w:hAnsi="Arial Narrow"/>
          <w:spacing w:val="-7"/>
        </w:rPr>
        <w:t xml:space="preserve"> </w:t>
      </w:r>
      <w:r w:rsidRPr="0042148B">
        <w:rPr>
          <w:rFonts w:ascii="Arial Narrow" w:hAnsi="Arial Narrow"/>
        </w:rPr>
        <w:t>de</w:t>
      </w:r>
      <w:r w:rsidRPr="0042148B">
        <w:rPr>
          <w:rFonts w:ascii="Arial Narrow" w:hAnsi="Arial Narrow"/>
          <w:spacing w:val="-5"/>
        </w:rPr>
        <w:t xml:space="preserve"> </w:t>
      </w:r>
      <w:r w:rsidRPr="0042148B">
        <w:rPr>
          <w:rFonts w:ascii="Arial Narrow" w:hAnsi="Arial Narrow"/>
        </w:rPr>
        <w:t>que</w:t>
      </w:r>
      <w:r w:rsidRPr="0042148B">
        <w:rPr>
          <w:rFonts w:ascii="Arial Narrow" w:hAnsi="Arial Narrow"/>
          <w:spacing w:val="-1"/>
        </w:rPr>
        <w:t xml:space="preserve"> </w:t>
      </w:r>
      <w:r w:rsidRPr="0042148B">
        <w:rPr>
          <w:rFonts w:ascii="Arial Narrow" w:hAnsi="Arial Narrow"/>
        </w:rPr>
        <w:t>trata</w:t>
      </w:r>
      <w:r w:rsidRPr="0042148B">
        <w:rPr>
          <w:rFonts w:ascii="Arial Narrow" w:hAnsi="Arial Narrow"/>
          <w:spacing w:val="-5"/>
        </w:rPr>
        <w:t xml:space="preserve"> </w:t>
      </w:r>
      <w:r w:rsidRPr="0042148B">
        <w:rPr>
          <w:rFonts w:ascii="Arial Narrow" w:hAnsi="Arial Narrow"/>
        </w:rPr>
        <w:t>la</w:t>
      </w:r>
      <w:r w:rsidRPr="0042148B">
        <w:rPr>
          <w:rFonts w:ascii="Arial Narrow" w:hAnsi="Arial Narrow"/>
          <w:spacing w:val="-6"/>
        </w:rPr>
        <w:t xml:space="preserve"> </w:t>
      </w:r>
      <w:r w:rsidRPr="0042148B">
        <w:rPr>
          <w:rFonts w:ascii="Arial Narrow" w:hAnsi="Arial Narrow"/>
        </w:rPr>
        <w:t>ley,</w:t>
      </w:r>
      <w:r w:rsidRPr="0042148B">
        <w:rPr>
          <w:rFonts w:ascii="Arial Narrow" w:hAnsi="Arial Narrow"/>
          <w:spacing w:val="-2"/>
        </w:rPr>
        <w:t xml:space="preserve"> </w:t>
      </w:r>
      <w:r w:rsidRPr="0042148B">
        <w:rPr>
          <w:rFonts w:ascii="Arial Narrow" w:hAnsi="Arial Narrow"/>
        </w:rPr>
        <w:lastRenderedPageBreak/>
        <w:t>y</w:t>
      </w:r>
      <w:r w:rsidRPr="0042148B">
        <w:rPr>
          <w:rFonts w:ascii="Arial Narrow" w:hAnsi="Arial Narrow"/>
          <w:spacing w:val="-6"/>
        </w:rPr>
        <w:t xml:space="preserve"> </w:t>
      </w:r>
      <w:r w:rsidRPr="0042148B">
        <w:rPr>
          <w:rFonts w:ascii="Arial Narrow" w:hAnsi="Arial Narrow"/>
        </w:rPr>
        <w:t>aquellas</w:t>
      </w:r>
      <w:r w:rsidRPr="0042148B">
        <w:rPr>
          <w:rFonts w:ascii="Arial Narrow" w:hAnsi="Arial Narrow"/>
          <w:spacing w:val="-7"/>
        </w:rPr>
        <w:t xml:space="preserve"> </w:t>
      </w:r>
      <w:r w:rsidRPr="0042148B">
        <w:rPr>
          <w:rFonts w:ascii="Arial Narrow" w:hAnsi="Arial Narrow"/>
        </w:rPr>
        <w:t>tendientes</w:t>
      </w:r>
      <w:r w:rsidRPr="0042148B">
        <w:rPr>
          <w:rFonts w:ascii="Arial Narrow" w:hAnsi="Arial Narrow"/>
          <w:spacing w:val="-7"/>
        </w:rPr>
        <w:t xml:space="preserve"> </w:t>
      </w:r>
      <w:r w:rsidRPr="0042148B">
        <w:rPr>
          <w:rFonts w:ascii="Arial Narrow" w:hAnsi="Arial Narrow"/>
        </w:rPr>
        <w:t>a</w:t>
      </w:r>
      <w:r w:rsidRPr="0042148B">
        <w:rPr>
          <w:rFonts w:ascii="Arial Narrow" w:hAnsi="Arial Narrow"/>
          <w:spacing w:val="-5"/>
        </w:rPr>
        <w:t xml:space="preserve"> </w:t>
      </w:r>
      <w:r w:rsidRPr="0042148B">
        <w:rPr>
          <w:rFonts w:ascii="Arial Narrow" w:hAnsi="Arial Narrow"/>
        </w:rPr>
        <w:t>garantizar</w:t>
      </w:r>
      <w:r w:rsidRPr="0042148B">
        <w:rPr>
          <w:rFonts w:ascii="Arial Narrow" w:hAnsi="Arial Narrow"/>
          <w:spacing w:val="-8"/>
        </w:rPr>
        <w:t xml:space="preserve"> </w:t>
      </w:r>
      <w:r w:rsidRPr="0042148B">
        <w:rPr>
          <w:rFonts w:ascii="Arial Narrow" w:hAnsi="Arial Narrow"/>
        </w:rPr>
        <w:t>los</w:t>
      </w:r>
      <w:r w:rsidRPr="0042148B">
        <w:rPr>
          <w:rFonts w:ascii="Arial Narrow" w:hAnsi="Arial Narrow"/>
          <w:spacing w:val="-2"/>
        </w:rPr>
        <w:t xml:space="preserve"> </w:t>
      </w:r>
      <w:r w:rsidRPr="0042148B">
        <w:rPr>
          <w:rFonts w:ascii="Arial Narrow" w:hAnsi="Arial Narrow"/>
        </w:rPr>
        <w:t>derechos</w:t>
      </w:r>
      <w:r w:rsidRPr="0042148B">
        <w:rPr>
          <w:rFonts w:ascii="Arial Narrow" w:hAnsi="Arial Narrow"/>
          <w:spacing w:val="-8"/>
        </w:rPr>
        <w:t xml:space="preserve"> </w:t>
      </w:r>
      <w:r w:rsidRPr="0042148B">
        <w:rPr>
          <w:rFonts w:ascii="Arial Narrow" w:hAnsi="Arial Narrow"/>
        </w:rPr>
        <w:t>de</w:t>
      </w:r>
      <w:r w:rsidRPr="0042148B">
        <w:rPr>
          <w:rFonts w:ascii="Arial Narrow" w:hAnsi="Arial Narrow"/>
          <w:spacing w:val="-58"/>
        </w:rPr>
        <w:t xml:space="preserve"> </w:t>
      </w:r>
      <w:r w:rsidRPr="0042148B">
        <w:rPr>
          <w:rFonts w:ascii="Arial Narrow" w:hAnsi="Arial Narrow"/>
        </w:rPr>
        <w:t>todas</w:t>
      </w:r>
      <w:r w:rsidRPr="0042148B">
        <w:rPr>
          <w:rFonts w:ascii="Arial Narrow" w:hAnsi="Arial Narrow"/>
          <w:spacing w:val="-4"/>
        </w:rPr>
        <w:t xml:space="preserve"> </w:t>
      </w:r>
      <w:r w:rsidRPr="0042148B">
        <w:rPr>
          <w:rFonts w:ascii="Arial Narrow" w:hAnsi="Arial Narrow"/>
        </w:rPr>
        <w:t>las</w:t>
      </w:r>
      <w:r w:rsidRPr="0042148B">
        <w:rPr>
          <w:rFonts w:ascii="Arial Narrow" w:hAnsi="Arial Narrow"/>
          <w:spacing w:val="-3"/>
        </w:rPr>
        <w:t xml:space="preserve"> </w:t>
      </w:r>
      <w:r w:rsidRPr="0042148B">
        <w:rPr>
          <w:rFonts w:ascii="Arial Narrow" w:hAnsi="Arial Narrow"/>
        </w:rPr>
        <w:t>partes</w:t>
      </w:r>
      <w:r w:rsidRPr="0042148B">
        <w:rPr>
          <w:rFonts w:ascii="Arial Narrow" w:hAnsi="Arial Narrow"/>
          <w:spacing w:val="-2"/>
        </w:rPr>
        <w:t xml:space="preserve"> </w:t>
      </w:r>
      <w:r w:rsidRPr="0042148B">
        <w:rPr>
          <w:rFonts w:ascii="Arial Narrow" w:hAnsi="Arial Narrow"/>
        </w:rPr>
        <w:t>en</w:t>
      </w:r>
      <w:r w:rsidRPr="0042148B">
        <w:rPr>
          <w:rFonts w:ascii="Arial Narrow" w:hAnsi="Arial Narrow"/>
          <w:spacing w:val="4"/>
        </w:rPr>
        <w:t xml:space="preserve"> </w:t>
      </w:r>
      <w:r w:rsidRPr="0042148B">
        <w:rPr>
          <w:rFonts w:ascii="Arial Narrow" w:hAnsi="Arial Narrow"/>
        </w:rPr>
        <w:t>relación con</w:t>
      </w:r>
      <w:r w:rsidRPr="0042148B">
        <w:rPr>
          <w:rFonts w:ascii="Arial Narrow" w:hAnsi="Arial Narrow"/>
          <w:spacing w:val="-1"/>
        </w:rPr>
        <w:t xml:space="preserve"> </w:t>
      </w:r>
      <w:r w:rsidRPr="0042148B">
        <w:rPr>
          <w:rFonts w:ascii="Arial Narrow" w:hAnsi="Arial Narrow"/>
        </w:rPr>
        <w:t>las</w:t>
      </w:r>
      <w:r w:rsidRPr="0042148B">
        <w:rPr>
          <w:rFonts w:ascii="Arial Narrow" w:hAnsi="Arial Narrow"/>
          <w:spacing w:val="-3"/>
        </w:rPr>
        <w:t xml:space="preserve"> </w:t>
      </w:r>
      <w:r w:rsidRPr="0042148B">
        <w:rPr>
          <w:rFonts w:ascii="Arial Narrow" w:hAnsi="Arial Narrow"/>
        </w:rPr>
        <w:t>mejoras</w:t>
      </w:r>
      <w:r w:rsidRPr="0042148B">
        <w:rPr>
          <w:rFonts w:ascii="Arial Narrow" w:hAnsi="Arial Narrow"/>
          <w:spacing w:val="-3"/>
        </w:rPr>
        <w:t xml:space="preserve"> </w:t>
      </w:r>
      <w:r w:rsidRPr="0042148B">
        <w:rPr>
          <w:rFonts w:ascii="Arial Narrow" w:hAnsi="Arial Narrow"/>
        </w:rPr>
        <w:t>sobre</w:t>
      </w:r>
      <w:r w:rsidRPr="0042148B">
        <w:rPr>
          <w:rFonts w:ascii="Arial Narrow" w:hAnsi="Arial Narrow"/>
          <w:spacing w:val="4"/>
        </w:rPr>
        <w:t xml:space="preserve"> </w:t>
      </w:r>
      <w:r w:rsidRPr="0042148B">
        <w:rPr>
          <w:rFonts w:ascii="Arial Narrow" w:hAnsi="Arial Narrow"/>
        </w:rPr>
        <w:t>los</w:t>
      </w:r>
      <w:r w:rsidRPr="0042148B">
        <w:rPr>
          <w:rFonts w:ascii="Arial Narrow" w:hAnsi="Arial Narrow"/>
          <w:spacing w:val="-3"/>
        </w:rPr>
        <w:t xml:space="preserve"> </w:t>
      </w:r>
      <w:r w:rsidRPr="0042148B">
        <w:rPr>
          <w:rFonts w:ascii="Arial Narrow" w:hAnsi="Arial Narrow"/>
        </w:rPr>
        <w:t>bienes</w:t>
      </w:r>
      <w:r w:rsidRPr="0042148B">
        <w:rPr>
          <w:rFonts w:ascii="Arial Narrow" w:hAnsi="Arial Narrow"/>
          <w:spacing w:val="-2"/>
        </w:rPr>
        <w:t xml:space="preserve"> </w:t>
      </w:r>
      <w:r w:rsidRPr="0042148B">
        <w:rPr>
          <w:rFonts w:ascii="Arial Narrow" w:hAnsi="Arial Narrow"/>
        </w:rPr>
        <w:t>objeto de restitución;</w:t>
      </w:r>
    </w:p>
    <w:p w14:paraId="3AB9EA2F" w14:textId="77777777" w:rsidR="00FC6762" w:rsidRPr="0042148B" w:rsidRDefault="00FC6762" w:rsidP="00FC6762">
      <w:pPr>
        <w:pStyle w:val="Prrafodelista"/>
        <w:spacing w:line="276" w:lineRule="auto"/>
        <w:rPr>
          <w:rFonts w:ascii="Arial Narrow" w:hAnsi="Arial Narrow"/>
        </w:rPr>
      </w:pPr>
    </w:p>
    <w:p w14:paraId="0959F2FB"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Las órdenes necesarias para que la persona compensada transfiera al Fondo de la</w:t>
      </w:r>
      <w:r w:rsidRPr="0042148B">
        <w:rPr>
          <w:rFonts w:ascii="Arial Narrow" w:hAnsi="Arial Narrow"/>
          <w:spacing w:val="1"/>
        </w:rPr>
        <w:t xml:space="preserve"> </w:t>
      </w:r>
      <w:r w:rsidRPr="0042148B">
        <w:rPr>
          <w:rFonts w:ascii="Arial Narrow" w:hAnsi="Arial Narrow"/>
        </w:rPr>
        <w:t>Unidad</w:t>
      </w:r>
      <w:r w:rsidRPr="0042148B">
        <w:rPr>
          <w:rFonts w:ascii="Arial Narrow" w:hAnsi="Arial Narrow"/>
          <w:spacing w:val="-4"/>
        </w:rPr>
        <w:t xml:space="preserve"> </w:t>
      </w:r>
      <w:r w:rsidRPr="0042148B">
        <w:rPr>
          <w:rFonts w:ascii="Arial Narrow" w:hAnsi="Arial Narrow"/>
        </w:rPr>
        <w:t>Administrativa</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1"/>
        </w:rPr>
        <w:t xml:space="preserve"> </w:t>
      </w:r>
      <w:r w:rsidRPr="0042148B">
        <w:rPr>
          <w:rFonts w:ascii="Arial Narrow" w:hAnsi="Arial Narrow"/>
        </w:rPr>
        <w:t>bien</w:t>
      </w:r>
      <w:r w:rsidRPr="0042148B">
        <w:rPr>
          <w:rFonts w:ascii="Arial Narrow" w:hAnsi="Arial Narrow"/>
          <w:spacing w:val="-1"/>
        </w:rPr>
        <w:t xml:space="preserve"> </w:t>
      </w:r>
      <w:r w:rsidRPr="0042148B">
        <w:rPr>
          <w:rFonts w:ascii="Arial Narrow" w:hAnsi="Arial Narrow"/>
        </w:rPr>
        <w:t>que</w:t>
      </w:r>
      <w:r w:rsidRPr="0042148B">
        <w:rPr>
          <w:rFonts w:ascii="Arial Narrow" w:hAnsi="Arial Narrow"/>
          <w:spacing w:val="-2"/>
        </w:rPr>
        <w:t xml:space="preserve"> </w:t>
      </w:r>
      <w:r w:rsidRPr="0042148B">
        <w:rPr>
          <w:rFonts w:ascii="Arial Narrow" w:hAnsi="Arial Narrow"/>
        </w:rPr>
        <w:t>le</w:t>
      </w:r>
      <w:r w:rsidRPr="0042148B">
        <w:rPr>
          <w:rFonts w:ascii="Arial Narrow" w:hAnsi="Arial Narrow"/>
          <w:spacing w:val="-1"/>
        </w:rPr>
        <w:t xml:space="preserve"> </w:t>
      </w:r>
      <w:r w:rsidRPr="0042148B">
        <w:rPr>
          <w:rFonts w:ascii="Arial Narrow" w:hAnsi="Arial Narrow"/>
        </w:rPr>
        <w:t>fue</w:t>
      </w:r>
      <w:r w:rsidRPr="0042148B">
        <w:rPr>
          <w:rFonts w:ascii="Arial Narrow" w:hAnsi="Arial Narrow"/>
          <w:spacing w:val="-2"/>
        </w:rPr>
        <w:t xml:space="preserve"> </w:t>
      </w:r>
      <w:r w:rsidRPr="0042148B">
        <w:rPr>
          <w:rFonts w:ascii="Arial Narrow" w:hAnsi="Arial Narrow"/>
        </w:rPr>
        <w:t>despojado</w:t>
      </w:r>
      <w:r w:rsidRPr="0042148B">
        <w:rPr>
          <w:rFonts w:ascii="Arial Narrow" w:hAnsi="Arial Narrow"/>
          <w:spacing w:val="-1"/>
        </w:rPr>
        <w:t xml:space="preserve"> </w:t>
      </w:r>
      <w:r w:rsidRPr="0042148B">
        <w:rPr>
          <w:rFonts w:ascii="Arial Narrow" w:hAnsi="Arial Narrow"/>
        </w:rPr>
        <w:t>y</w:t>
      </w:r>
      <w:r w:rsidRPr="0042148B">
        <w:rPr>
          <w:rFonts w:ascii="Arial Narrow" w:hAnsi="Arial Narrow"/>
          <w:spacing w:val="-3"/>
        </w:rPr>
        <w:t xml:space="preserve"> </w:t>
      </w:r>
      <w:r w:rsidRPr="0042148B">
        <w:rPr>
          <w:rFonts w:ascii="Arial Narrow" w:hAnsi="Arial Narrow"/>
        </w:rPr>
        <w:t>que</w:t>
      </w:r>
      <w:r w:rsidRPr="0042148B">
        <w:rPr>
          <w:rFonts w:ascii="Arial Narrow" w:hAnsi="Arial Narrow"/>
          <w:spacing w:val="-1"/>
        </w:rPr>
        <w:t xml:space="preserve"> </w:t>
      </w:r>
      <w:r w:rsidRPr="0042148B">
        <w:rPr>
          <w:rFonts w:ascii="Arial Narrow" w:hAnsi="Arial Narrow"/>
        </w:rPr>
        <w:t>fue</w:t>
      </w:r>
      <w:r w:rsidRPr="0042148B">
        <w:rPr>
          <w:rFonts w:ascii="Arial Narrow" w:hAnsi="Arial Narrow"/>
          <w:spacing w:val="-2"/>
        </w:rPr>
        <w:t xml:space="preserve"> </w:t>
      </w:r>
      <w:r w:rsidRPr="0042148B">
        <w:rPr>
          <w:rFonts w:ascii="Arial Narrow" w:hAnsi="Arial Narrow"/>
        </w:rPr>
        <w:t>imposible</w:t>
      </w:r>
      <w:r w:rsidRPr="0042148B">
        <w:rPr>
          <w:rFonts w:ascii="Arial Narrow" w:hAnsi="Arial Narrow"/>
          <w:spacing w:val="-1"/>
        </w:rPr>
        <w:t xml:space="preserve"> </w:t>
      </w:r>
      <w:r w:rsidRPr="0042148B">
        <w:rPr>
          <w:rFonts w:ascii="Arial Narrow" w:hAnsi="Arial Narrow"/>
        </w:rPr>
        <w:t>restituirle.</w:t>
      </w:r>
    </w:p>
    <w:p w14:paraId="5ACB3BDB" w14:textId="77777777" w:rsidR="00FC6762" w:rsidRPr="0042148B" w:rsidRDefault="00FC6762" w:rsidP="00FC6762">
      <w:pPr>
        <w:pStyle w:val="Prrafodelista"/>
        <w:spacing w:line="276" w:lineRule="auto"/>
        <w:rPr>
          <w:rFonts w:ascii="Arial Narrow" w:hAnsi="Arial Narrow"/>
        </w:rPr>
      </w:pPr>
    </w:p>
    <w:p w14:paraId="41C434FF"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 declaratoria de nulidad de las decisiones judiciales que por los efectos de su</w:t>
      </w:r>
      <w:r w:rsidRPr="0042148B">
        <w:rPr>
          <w:rFonts w:ascii="Arial Narrow" w:hAnsi="Arial Narrow"/>
          <w:spacing w:val="1"/>
        </w:rPr>
        <w:t xml:space="preserve"> </w:t>
      </w:r>
      <w:r w:rsidRPr="0042148B">
        <w:rPr>
          <w:rFonts w:ascii="Arial Narrow" w:hAnsi="Arial Narrow"/>
        </w:rPr>
        <w:t>sentencia, pierdan validez jurídica, de conformidad con lo establecido en la presente</w:t>
      </w:r>
      <w:r w:rsidRPr="0042148B">
        <w:rPr>
          <w:rFonts w:ascii="Arial Narrow" w:hAnsi="Arial Narrow"/>
          <w:spacing w:val="1"/>
        </w:rPr>
        <w:t xml:space="preserve"> </w:t>
      </w:r>
      <w:r w:rsidRPr="0042148B">
        <w:rPr>
          <w:rFonts w:ascii="Arial Narrow" w:hAnsi="Arial Narrow"/>
        </w:rPr>
        <w:t>ley.</w:t>
      </w:r>
    </w:p>
    <w:p w14:paraId="1F31FED1" w14:textId="77777777" w:rsidR="00FC6762" w:rsidRPr="0042148B" w:rsidRDefault="00FC6762" w:rsidP="00FC6762">
      <w:pPr>
        <w:pStyle w:val="Prrafodelista"/>
        <w:spacing w:line="276" w:lineRule="auto"/>
        <w:rPr>
          <w:rFonts w:ascii="Arial Narrow" w:hAnsi="Arial Narrow"/>
        </w:rPr>
      </w:pPr>
    </w:p>
    <w:p w14:paraId="5C096C25"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w:t>
      </w:r>
      <w:r w:rsidRPr="0042148B">
        <w:rPr>
          <w:rFonts w:ascii="Arial Narrow" w:hAnsi="Arial Narrow"/>
          <w:spacing w:val="-2"/>
        </w:rPr>
        <w:t xml:space="preserve"> </w:t>
      </w:r>
      <w:r w:rsidRPr="0042148B">
        <w:rPr>
          <w:rFonts w:ascii="Arial Narrow" w:hAnsi="Arial Narrow"/>
        </w:rPr>
        <w:t>declaratoria</w:t>
      </w:r>
      <w:r w:rsidRPr="0042148B">
        <w:rPr>
          <w:rFonts w:ascii="Arial Narrow" w:hAnsi="Arial Narrow"/>
          <w:spacing w:val="-2"/>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nulidad</w:t>
      </w:r>
      <w:r w:rsidRPr="0042148B">
        <w:rPr>
          <w:rFonts w:ascii="Arial Narrow" w:hAnsi="Arial Narrow"/>
          <w:spacing w:val="-4"/>
        </w:rPr>
        <w:t xml:space="preserve"> </w:t>
      </w:r>
      <w:r w:rsidRPr="0042148B">
        <w:rPr>
          <w:rFonts w:ascii="Arial Narrow" w:hAnsi="Arial Narrow"/>
        </w:rPr>
        <w:t>de</w:t>
      </w:r>
      <w:r w:rsidRPr="0042148B">
        <w:rPr>
          <w:rFonts w:ascii="Arial Narrow" w:hAnsi="Arial Narrow"/>
          <w:spacing w:val="-2"/>
        </w:rPr>
        <w:t xml:space="preserve"> </w:t>
      </w:r>
      <w:r w:rsidRPr="0042148B">
        <w:rPr>
          <w:rFonts w:ascii="Arial Narrow" w:hAnsi="Arial Narrow"/>
        </w:rPr>
        <w:t>los</w:t>
      </w:r>
      <w:r w:rsidRPr="0042148B">
        <w:rPr>
          <w:rFonts w:ascii="Arial Narrow" w:hAnsi="Arial Narrow"/>
          <w:spacing w:val="-4"/>
        </w:rPr>
        <w:t xml:space="preserve"> </w:t>
      </w:r>
      <w:r w:rsidRPr="0042148B">
        <w:rPr>
          <w:rFonts w:ascii="Arial Narrow" w:hAnsi="Arial Narrow"/>
        </w:rPr>
        <w:t>actos</w:t>
      </w:r>
      <w:r w:rsidRPr="0042148B">
        <w:rPr>
          <w:rFonts w:ascii="Arial Narrow" w:hAnsi="Arial Narrow"/>
          <w:spacing w:val="-4"/>
        </w:rPr>
        <w:t xml:space="preserve"> </w:t>
      </w:r>
      <w:r w:rsidRPr="0042148B">
        <w:rPr>
          <w:rFonts w:ascii="Arial Narrow" w:hAnsi="Arial Narrow"/>
        </w:rPr>
        <w:t>administrativos</w:t>
      </w:r>
      <w:r w:rsidRPr="0042148B">
        <w:rPr>
          <w:rFonts w:ascii="Arial Narrow" w:hAnsi="Arial Narrow"/>
          <w:spacing w:val="-4"/>
        </w:rPr>
        <w:t xml:space="preserve"> </w:t>
      </w:r>
      <w:r w:rsidRPr="0042148B">
        <w:rPr>
          <w:rFonts w:ascii="Arial Narrow" w:hAnsi="Arial Narrow"/>
        </w:rPr>
        <w:t>que</w:t>
      </w:r>
      <w:r w:rsidRPr="0042148B">
        <w:rPr>
          <w:rFonts w:ascii="Arial Narrow" w:hAnsi="Arial Narrow"/>
          <w:spacing w:val="-2"/>
        </w:rPr>
        <w:t xml:space="preserve"> </w:t>
      </w:r>
      <w:r w:rsidRPr="0042148B">
        <w:rPr>
          <w:rFonts w:ascii="Arial Narrow" w:hAnsi="Arial Narrow"/>
        </w:rPr>
        <w:t>extingan</w:t>
      </w:r>
      <w:r w:rsidRPr="0042148B">
        <w:rPr>
          <w:rFonts w:ascii="Arial Narrow" w:hAnsi="Arial Narrow"/>
          <w:spacing w:val="-2"/>
        </w:rPr>
        <w:t xml:space="preserve"> </w:t>
      </w:r>
      <w:r w:rsidRPr="0042148B">
        <w:rPr>
          <w:rFonts w:ascii="Arial Narrow" w:hAnsi="Arial Narrow"/>
        </w:rPr>
        <w:t>o</w:t>
      </w:r>
      <w:r w:rsidRPr="0042148B">
        <w:rPr>
          <w:rFonts w:ascii="Arial Narrow" w:hAnsi="Arial Narrow"/>
          <w:spacing w:val="-2"/>
        </w:rPr>
        <w:t xml:space="preserve"> </w:t>
      </w:r>
      <w:r w:rsidRPr="0042148B">
        <w:rPr>
          <w:rFonts w:ascii="Arial Narrow" w:hAnsi="Arial Narrow"/>
        </w:rPr>
        <w:t>reconozcan</w:t>
      </w:r>
      <w:r w:rsidRPr="0042148B">
        <w:rPr>
          <w:rFonts w:ascii="Arial Narrow" w:hAnsi="Arial Narrow"/>
          <w:spacing w:val="-58"/>
        </w:rPr>
        <w:t xml:space="preserve"> </w:t>
      </w:r>
      <w:r w:rsidRPr="0042148B">
        <w:rPr>
          <w:rFonts w:ascii="Arial Narrow" w:hAnsi="Arial Narrow"/>
        </w:rPr>
        <w:t>derechos individuales o colectivos, o modifiquen situaciones jurídicas particulares y</w:t>
      </w:r>
      <w:r w:rsidRPr="0042148B">
        <w:rPr>
          <w:rFonts w:ascii="Arial Narrow" w:hAnsi="Arial Narrow"/>
          <w:spacing w:val="1"/>
        </w:rPr>
        <w:t xml:space="preserve"> </w:t>
      </w:r>
      <w:r w:rsidRPr="0042148B">
        <w:rPr>
          <w:rFonts w:ascii="Arial Narrow" w:hAnsi="Arial Narrow"/>
        </w:rPr>
        <w:t>concretas, debatidos en el proceso, si existiera mérito para ello, de conformidad con</w:t>
      </w:r>
      <w:r w:rsidRPr="0042148B">
        <w:rPr>
          <w:rFonts w:ascii="Arial Narrow" w:hAnsi="Arial Narrow"/>
          <w:spacing w:val="1"/>
        </w:rPr>
        <w:t xml:space="preserve"> </w:t>
      </w:r>
      <w:r w:rsidRPr="0042148B">
        <w:rPr>
          <w:rFonts w:ascii="Arial Narrow" w:hAnsi="Arial Narrow"/>
        </w:rPr>
        <w:t>lo</w:t>
      </w:r>
      <w:r w:rsidRPr="0042148B">
        <w:rPr>
          <w:rFonts w:ascii="Arial Narrow" w:hAnsi="Arial Narrow"/>
          <w:spacing w:val="-2"/>
        </w:rPr>
        <w:t xml:space="preserve"> </w:t>
      </w:r>
      <w:r w:rsidRPr="0042148B">
        <w:rPr>
          <w:rFonts w:ascii="Arial Narrow" w:hAnsi="Arial Narrow"/>
        </w:rPr>
        <w:t>establecido</w:t>
      </w:r>
      <w:r w:rsidRPr="0042148B">
        <w:rPr>
          <w:rFonts w:ascii="Arial Narrow" w:hAnsi="Arial Narrow"/>
          <w:spacing w:val="-7"/>
        </w:rPr>
        <w:t xml:space="preserve"> </w:t>
      </w:r>
      <w:r w:rsidRPr="0042148B">
        <w:rPr>
          <w:rFonts w:ascii="Arial Narrow" w:hAnsi="Arial Narrow"/>
        </w:rPr>
        <w:t>en</w:t>
      </w:r>
      <w:r w:rsidRPr="0042148B">
        <w:rPr>
          <w:rFonts w:ascii="Arial Narrow" w:hAnsi="Arial Narrow"/>
          <w:spacing w:val="-2"/>
        </w:rPr>
        <w:t xml:space="preserve"> </w:t>
      </w:r>
      <w:r w:rsidRPr="0042148B">
        <w:rPr>
          <w:rFonts w:ascii="Arial Narrow" w:hAnsi="Arial Narrow"/>
        </w:rPr>
        <w:t>esta</w:t>
      </w:r>
      <w:r w:rsidRPr="0042148B">
        <w:rPr>
          <w:rFonts w:ascii="Arial Narrow" w:hAnsi="Arial Narrow"/>
          <w:spacing w:val="-2"/>
        </w:rPr>
        <w:t xml:space="preserve"> </w:t>
      </w:r>
      <w:r w:rsidRPr="0042148B">
        <w:rPr>
          <w:rFonts w:ascii="Arial Narrow" w:hAnsi="Arial Narrow"/>
        </w:rPr>
        <w:t>ley,</w:t>
      </w:r>
      <w:r w:rsidRPr="0042148B">
        <w:rPr>
          <w:rFonts w:ascii="Arial Narrow" w:hAnsi="Arial Narrow"/>
          <w:spacing w:val="-10"/>
        </w:rPr>
        <w:t xml:space="preserve"> </w:t>
      </w:r>
      <w:r w:rsidRPr="0042148B">
        <w:rPr>
          <w:rFonts w:ascii="Arial Narrow" w:hAnsi="Arial Narrow"/>
        </w:rPr>
        <w:t>incluyendo</w:t>
      </w:r>
      <w:r w:rsidRPr="0042148B">
        <w:rPr>
          <w:rFonts w:ascii="Arial Narrow" w:hAnsi="Arial Narrow"/>
          <w:spacing w:val="-2"/>
        </w:rPr>
        <w:t xml:space="preserve"> </w:t>
      </w:r>
      <w:r w:rsidRPr="0042148B">
        <w:rPr>
          <w:rFonts w:ascii="Arial Narrow" w:hAnsi="Arial Narrow"/>
        </w:rPr>
        <w:t>los</w:t>
      </w:r>
      <w:r w:rsidRPr="0042148B">
        <w:rPr>
          <w:rFonts w:ascii="Arial Narrow" w:hAnsi="Arial Narrow"/>
          <w:spacing w:val="-4"/>
        </w:rPr>
        <w:t xml:space="preserve"> </w:t>
      </w:r>
      <w:r w:rsidRPr="0042148B">
        <w:rPr>
          <w:rFonts w:ascii="Arial Narrow" w:hAnsi="Arial Narrow"/>
        </w:rPr>
        <w:t>permisos,</w:t>
      </w:r>
      <w:r w:rsidRPr="0042148B">
        <w:rPr>
          <w:rFonts w:ascii="Arial Narrow" w:hAnsi="Arial Narrow"/>
          <w:spacing w:val="-4"/>
        </w:rPr>
        <w:t xml:space="preserve"> </w:t>
      </w:r>
      <w:r w:rsidRPr="0042148B">
        <w:rPr>
          <w:rFonts w:ascii="Arial Narrow" w:hAnsi="Arial Narrow"/>
        </w:rPr>
        <w:t>concesiones</w:t>
      </w:r>
      <w:r w:rsidRPr="0042148B">
        <w:rPr>
          <w:rFonts w:ascii="Arial Narrow" w:hAnsi="Arial Narrow"/>
          <w:spacing w:val="-4"/>
        </w:rPr>
        <w:t xml:space="preserve"> </w:t>
      </w:r>
      <w:r w:rsidRPr="0042148B">
        <w:rPr>
          <w:rFonts w:ascii="Arial Narrow" w:hAnsi="Arial Narrow"/>
        </w:rPr>
        <w:t>y</w:t>
      </w:r>
      <w:r w:rsidRPr="0042148B">
        <w:rPr>
          <w:rFonts w:ascii="Arial Narrow" w:hAnsi="Arial Narrow"/>
          <w:spacing w:val="-4"/>
        </w:rPr>
        <w:t xml:space="preserve"> </w:t>
      </w:r>
      <w:r w:rsidRPr="0042148B">
        <w:rPr>
          <w:rFonts w:ascii="Arial Narrow" w:hAnsi="Arial Narrow"/>
        </w:rPr>
        <w:t>autorizaciones</w:t>
      </w:r>
      <w:r w:rsidRPr="0042148B">
        <w:rPr>
          <w:rFonts w:ascii="Arial Narrow" w:hAnsi="Arial Narrow"/>
          <w:spacing w:val="-3"/>
        </w:rPr>
        <w:t xml:space="preserve"> </w:t>
      </w:r>
      <w:r w:rsidRPr="0042148B">
        <w:rPr>
          <w:rFonts w:ascii="Arial Narrow" w:hAnsi="Arial Narrow"/>
        </w:rPr>
        <w:t>para</w:t>
      </w:r>
      <w:r w:rsidRPr="0042148B">
        <w:rPr>
          <w:rFonts w:ascii="Arial Narrow" w:hAnsi="Arial Narrow"/>
          <w:spacing w:val="-58"/>
        </w:rPr>
        <w:t xml:space="preserve"> </w:t>
      </w:r>
      <w:r w:rsidRPr="0042148B">
        <w:rPr>
          <w:rFonts w:ascii="Arial Narrow" w:hAnsi="Arial Narrow"/>
          <w:spacing w:val="-1"/>
        </w:rPr>
        <w:t>el</w:t>
      </w:r>
      <w:r w:rsidRPr="0042148B">
        <w:rPr>
          <w:rFonts w:ascii="Arial Narrow" w:hAnsi="Arial Narrow"/>
          <w:spacing w:val="-12"/>
        </w:rPr>
        <w:t xml:space="preserve"> </w:t>
      </w:r>
      <w:r w:rsidRPr="0042148B">
        <w:rPr>
          <w:rFonts w:ascii="Arial Narrow" w:hAnsi="Arial Narrow"/>
          <w:spacing w:val="-1"/>
        </w:rPr>
        <w:t>aprovechamiento</w:t>
      </w:r>
      <w:r w:rsidRPr="0042148B">
        <w:rPr>
          <w:rFonts w:ascii="Arial Narrow" w:hAnsi="Arial Narrow"/>
          <w:spacing w:val="-14"/>
        </w:rPr>
        <w:t xml:space="preserve"> </w:t>
      </w:r>
      <w:r w:rsidRPr="0042148B">
        <w:rPr>
          <w:rFonts w:ascii="Arial Narrow" w:hAnsi="Arial Narrow"/>
        </w:rPr>
        <w:t>de</w:t>
      </w:r>
      <w:r w:rsidRPr="0042148B">
        <w:rPr>
          <w:rFonts w:ascii="Arial Narrow" w:hAnsi="Arial Narrow"/>
          <w:spacing w:val="-15"/>
        </w:rPr>
        <w:t xml:space="preserve"> </w:t>
      </w:r>
      <w:r w:rsidRPr="0042148B">
        <w:rPr>
          <w:rFonts w:ascii="Arial Narrow" w:hAnsi="Arial Narrow"/>
        </w:rPr>
        <w:t>los</w:t>
      </w:r>
      <w:r w:rsidRPr="0042148B">
        <w:rPr>
          <w:rFonts w:ascii="Arial Narrow" w:hAnsi="Arial Narrow"/>
          <w:spacing w:val="-16"/>
        </w:rPr>
        <w:t xml:space="preserve"> </w:t>
      </w:r>
      <w:r w:rsidRPr="0042148B">
        <w:rPr>
          <w:rFonts w:ascii="Arial Narrow" w:hAnsi="Arial Narrow"/>
        </w:rPr>
        <w:t>recursos</w:t>
      </w:r>
      <w:r w:rsidRPr="0042148B">
        <w:rPr>
          <w:rFonts w:ascii="Arial Narrow" w:hAnsi="Arial Narrow"/>
          <w:spacing w:val="-17"/>
        </w:rPr>
        <w:t xml:space="preserve"> </w:t>
      </w:r>
      <w:r w:rsidRPr="0042148B">
        <w:rPr>
          <w:rFonts w:ascii="Arial Narrow" w:hAnsi="Arial Narrow"/>
        </w:rPr>
        <w:t>naturales</w:t>
      </w:r>
      <w:r w:rsidRPr="0042148B">
        <w:rPr>
          <w:rFonts w:ascii="Arial Narrow" w:hAnsi="Arial Narrow"/>
          <w:spacing w:val="-17"/>
        </w:rPr>
        <w:t xml:space="preserve"> </w:t>
      </w:r>
      <w:r w:rsidRPr="0042148B">
        <w:rPr>
          <w:rFonts w:ascii="Arial Narrow" w:hAnsi="Arial Narrow"/>
        </w:rPr>
        <w:t>que</w:t>
      </w:r>
      <w:r w:rsidRPr="0042148B">
        <w:rPr>
          <w:rFonts w:ascii="Arial Narrow" w:hAnsi="Arial Narrow"/>
          <w:spacing w:val="-10"/>
        </w:rPr>
        <w:t xml:space="preserve"> </w:t>
      </w:r>
      <w:r w:rsidRPr="0042148B">
        <w:rPr>
          <w:rFonts w:ascii="Arial Narrow" w:hAnsi="Arial Narrow"/>
        </w:rPr>
        <w:t>se</w:t>
      </w:r>
      <w:r w:rsidRPr="0042148B">
        <w:rPr>
          <w:rFonts w:ascii="Arial Narrow" w:hAnsi="Arial Narrow"/>
          <w:spacing w:val="-15"/>
        </w:rPr>
        <w:t xml:space="preserve"> </w:t>
      </w:r>
      <w:r w:rsidRPr="0042148B">
        <w:rPr>
          <w:rFonts w:ascii="Arial Narrow" w:hAnsi="Arial Narrow"/>
        </w:rPr>
        <w:t>hubieran</w:t>
      </w:r>
      <w:r w:rsidRPr="0042148B">
        <w:rPr>
          <w:rFonts w:ascii="Arial Narrow" w:hAnsi="Arial Narrow"/>
          <w:spacing w:val="-15"/>
        </w:rPr>
        <w:t xml:space="preserve"> </w:t>
      </w:r>
      <w:r w:rsidRPr="0042148B">
        <w:rPr>
          <w:rFonts w:ascii="Arial Narrow" w:hAnsi="Arial Narrow"/>
        </w:rPr>
        <w:t>otorgado</w:t>
      </w:r>
      <w:r w:rsidRPr="0042148B">
        <w:rPr>
          <w:rFonts w:ascii="Arial Narrow" w:hAnsi="Arial Narrow"/>
          <w:spacing w:val="-8"/>
        </w:rPr>
        <w:t xml:space="preserve"> </w:t>
      </w:r>
      <w:r w:rsidRPr="0042148B">
        <w:rPr>
          <w:rFonts w:ascii="Arial Narrow" w:hAnsi="Arial Narrow"/>
        </w:rPr>
        <w:t>sobre</w:t>
      </w:r>
      <w:r w:rsidRPr="0042148B">
        <w:rPr>
          <w:rFonts w:ascii="Arial Narrow" w:hAnsi="Arial Narrow"/>
          <w:spacing w:val="-15"/>
        </w:rPr>
        <w:t xml:space="preserve"> </w:t>
      </w:r>
      <w:r w:rsidRPr="0042148B">
        <w:rPr>
          <w:rFonts w:ascii="Arial Narrow" w:hAnsi="Arial Narrow"/>
        </w:rPr>
        <w:t>el</w:t>
      </w:r>
      <w:r w:rsidRPr="0042148B">
        <w:rPr>
          <w:rFonts w:ascii="Arial Narrow" w:hAnsi="Arial Narrow"/>
          <w:spacing w:val="-12"/>
        </w:rPr>
        <w:t xml:space="preserve"> </w:t>
      </w:r>
      <w:r w:rsidRPr="0042148B">
        <w:rPr>
          <w:rFonts w:ascii="Arial Narrow" w:hAnsi="Arial Narrow"/>
        </w:rPr>
        <w:t>predio</w:t>
      </w:r>
      <w:r w:rsidRPr="0042148B">
        <w:rPr>
          <w:rFonts w:ascii="Arial Narrow" w:hAnsi="Arial Narrow"/>
          <w:spacing w:val="-58"/>
        </w:rPr>
        <w:t xml:space="preserve"> </w:t>
      </w:r>
      <w:r w:rsidRPr="0042148B">
        <w:rPr>
          <w:rFonts w:ascii="Arial Narrow" w:hAnsi="Arial Narrow"/>
        </w:rPr>
        <w:t>respectivo;</w:t>
      </w:r>
    </w:p>
    <w:p w14:paraId="7086A792" w14:textId="77777777" w:rsidR="00FC6762" w:rsidRPr="0042148B" w:rsidRDefault="00FC6762" w:rsidP="00FC6762">
      <w:pPr>
        <w:pStyle w:val="Prrafodelista"/>
        <w:spacing w:line="276" w:lineRule="auto"/>
        <w:rPr>
          <w:rFonts w:ascii="Arial Narrow" w:hAnsi="Arial Narrow"/>
          <w:spacing w:val="-1"/>
        </w:rPr>
      </w:pPr>
    </w:p>
    <w:p w14:paraId="78D78DF6"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spacing w:val="-1"/>
        </w:rPr>
        <w:t>La</w:t>
      </w:r>
      <w:r w:rsidRPr="0042148B">
        <w:rPr>
          <w:rFonts w:ascii="Arial Narrow" w:hAnsi="Arial Narrow"/>
          <w:spacing w:val="-9"/>
        </w:rPr>
        <w:t xml:space="preserve"> </w:t>
      </w:r>
      <w:r w:rsidRPr="0042148B">
        <w:rPr>
          <w:rFonts w:ascii="Arial Narrow" w:hAnsi="Arial Narrow"/>
          <w:spacing w:val="-1"/>
        </w:rPr>
        <w:t>orden</w:t>
      </w:r>
      <w:r w:rsidRPr="0042148B">
        <w:rPr>
          <w:rFonts w:ascii="Arial Narrow" w:hAnsi="Arial Narrow"/>
          <w:spacing w:val="-7"/>
        </w:rPr>
        <w:t xml:space="preserve"> </w:t>
      </w:r>
      <w:r w:rsidRPr="0042148B">
        <w:rPr>
          <w:rFonts w:ascii="Arial Narrow" w:hAnsi="Arial Narrow"/>
          <w:spacing w:val="-1"/>
        </w:rPr>
        <w:t>de</w:t>
      </w:r>
      <w:r w:rsidRPr="0042148B">
        <w:rPr>
          <w:rFonts w:ascii="Arial Narrow" w:hAnsi="Arial Narrow"/>
          <w:spacing w:val="-8"/>
        </w:rPr>
        <w:t xml:space="preserve"> </w:t>
      </w:r>
      <w:r w:rsidRPr="0042148B">
        <w:rPr>
          <w:rFonts w:ascii="Arial Narrow" w:hAnsi="Arial Narrow"/>
        </w:rPr>
        <w:t>cancelar</w:t>
      </w:r>
      <w:r w:rsidRPr="0042148B">
        <w:rPr>
          <w:rFonts w:ascii="Arial Narrow" w:hAnsi="Arial Narrow"/>
          <w:spacing w:val="-15"/>
        </w:rPr>
        <w:t xml:space="preserve"> </w:t>
      </w:r>
      <w:r w:rsidRPr="0042148B">
        <w:rPr>
          <w:rFonts w:ascii="Arial Narrow" w:hAnsi="Arial Narrow"/>
        </w:rPr>
        <w:t>la</w:t>
      </w:r>
      <w:r w:rsidRPr="0042148B">
        <w:rPr>
          <w:rFonts w:ascii="Arial Narrow" w:hAnsi="Arial Narrow"/>
          <w:spacing w:val="-14"/>
        </w:rPr>
        <w:t xml:space="preserve"> </w:t>
      </w:r>
      <w:r w:rsidRPr="0042148B">
        <w:rPr>
          <w:rFonts w:ascii="Arial Narrow" w:hAnsi="Arial Narrow"/>
        </w:rPr>
        <w:t>inscripción</w:t>
      </w:r>
      <w:r w:rsidRPr="0042148B">
        <w:rPr>
          <w:rFonts w:ascii="Arial Narrow" w:hAnsi="Arial Narrow"/>
          <w:spacing w:val="-7"/>
        </w:rPr>
        <w:t xml:space="preserve"> </w:t>
      </w:r>
      <w:r w:rsidRPr="0042148B">
        <w:rPr>
          <w:rFonts w:ascii="Arial Narrow" w:hAnsi="Arial Narrow"/>
        </w:rPr>
        <w:t>de</w:t>
      </w:r>
      <w:r w:rsidRPr="0042148B">
        <w:rPr>
          <w:rFonts w:ascii="Arial Narrow" w:hAnsi="Arial Narrow"/>
          <w:spacing w:val="-8"/>
        </w:rPr>
        <w:t xml:space="preserve"> </w:t>
      </w:r>
      <w:r w:rsidRPr="0042148B">
        <w:rPr>
          <w:rFonts w:ascii="Arial Narrow" w:hAnsi="Arial Narrow"/>
        </w:rPr>
        <w:t>cualquier</w:t>
      </w:r>
      <w:r w:rsidRPr="0042148B">
        <w:rPr>
          <w:rFonts w:ascii="Arial Narrow" w:hAnsi="Arial Narrow"/>
          <w:spacing w:val="-10"/>
        </w:rPr>
        <w:t xml:space="preserve"> </w:t>
      </w:r>
      <w:r w:rsidRPr="0042148B">
        <w:rPr>
          <w:rFonts w:ascii="Arial Narrow" w:hAnsi="Arial Narrow"/>
        </w:rPr>
        <w:t>derecho</w:t>
      </w:r>
      <w:r w:rsidRPr="0042148B">
        <w:rPr>
          <w:rFonts w:ascii="Arial Narrow" w:hAnsi="Arial Narrow"/>
          <w:spacing w:val="-8"/>
        </w:rPr>
        <w:t xml:space="preserve"> </w:t>
      </w:r>
      <w:r w:rsidRPr="0042148B">
        <w:rPr>
          <w:rFonts w:ascii="Arial Narrow" w:hAnsi="Arial Narrow"/>
        </w:rPr>
        <w:t>real</w:t>
      </w:r>
      <w:r w:rsidRPr="0042148B">
        <w:rPr>
          <w:rFonts w:ascii="Arial Narrow" w:hAnsi="Arial Narrow"/>
          <w:spacing w:val="-6"/>
        </w:rPr>
        <w:t xml:space="preserve"> </w:t>
      </w:r>
      <w:r w:rsidRPr="0042148B">
        <w:rPr>
          <w:rFonts w:ascii="Arial Narrow" w:hAnsi="Arial Narrow"/>
        </w:rPr>
        <w:t>que</w:t>
      </w:r>
      <w:r w:rsidRPr="0042148B">
        <w:rPr>
          <w:rFonts w:ascii="Arial Narrow" w:hAnsi="Arial Narrow"/>
          <w:spacing w:val="-8"/>
        </w:rPr>
        <w:t xml:space="preserve"> </w:t>
      </w:r>
      <w:r w:rsidRPr="0042148B">
        <w:rPr>
          <w:rFonts w:ascii="Arial Narrow" w:hAnsi="Arial Narrow"/>
        </w:rPr>
        <w:t>tuviera</w:t>
      </w:r>
      <w:r w:rsidRPr="0042148B">
        <w:rPr>
          <w:rFonts w:ascii="Arial Narrow" w:hAnsi="Arial Narrow"/>
          <w:spacing w:val="-9"/>
        </w:rPr>
        <w:t xml:space="preserve"> </w:t>
      </w:r>
      <w:r w:rsidRPr="0042148B">
        <w:rPr>
          <w:rFonts w:ascii="Arial Narrow" w:hAnsi="Arial Narrow"/>
        </w:rPr>
        <w:t>un</w:t>
      </w:r>
      <w:r w:rsidRPr="0042148B">
        <w:rPr>
          <w:rFonts w:ascii="Arial Narrow" w:hAnsi="Arial Narrow"/>
          <w:spacing w:val="-8"/>
        </w:rPr>
        <w:t xml:space="preserve"> </w:t>
      </w:r>
      <w:r w:rsidRPr="0042148B">
        <w:rPr>
          <w:rFonts w:ascii="Arial Narrow" w:hAnsi="Arial Narrow"/>
        </w:rPr>
        <w:t>tercero</w:t>
      </w:r>
      <w:r w:rsidRPr="0042148B">
        <w:rPr>
          <w:rFonts w:ascii="Arial Narrow" w:hAnsi="Arial Narrow"/>
          <w:spacing w:val="-58"/>
        </w:rPr>
        <w:t xml:space="preserve"> </w:t>
      </w:r>
      <w:r w:rsidRPr="0042148B">
        <w:rPr>
          <w:rFonts w:ascii="Arial Narrow" w:hAnsi="Arial Narrow"/>
        </w:rPr>
        <w:t>sobre</w:t>
      </w:r>
      <w:r w:rsidRPr="0042148B">
        <w:rPr>
          <w:rFonts w:ascii="Arial Narrow" w:hAnsi="Arial Narrow"/>
          <w:spacing w:val="-12"/>
        </w:rPr>
        <w:t xml:space="preserve"> </w:t>
      </w:r>
      <w:r w:rsidRPr="0042148B">
        <w:rPr>
          <w:rFonts w:ascii="Arial Narrow" w:hAnsi="Arial Narrow"/>
        </w:rPr>
        <w:t>el</w:t>
      </w:r>
      <w:r w:rsidRPr="0042148B">
        <w:rPr>
          <w:rFonts w:ascii="Arial Narrow" w:hAnsi="Arial Narrow"/>
          <w:spacing w:val="-9"/>
        </w:rPr>
        <w:t xml:space="preserve"> </w:t>
      </w:r>
      <w:r w:rsidRPr="0042148B">
        <w:rPr>
          <w:rFonts w:ascii="Arial Narrow" w:hAnsi="Arial Narrow"/>
        </w:rPr>
        <w:t>inmueble</w:t>
      </w:r>
      <w:r w:rsidRPr="0042148B">
        <w:rPr>
          <w:rFonts w:ascii="Arial Narrow" w:hAnsi="Arial Narrow"/>
          <w:spacing w:val="-12"/>
        </w:rPr>
        <w:t xml:space="preserve"> </w:t>
      </w:r>
      <w:r w:rsidRPr="0042148B">
        <w:rPr>
          <w:rFonts w:ascii="Arial Narrow" w:hAnsi="Arial Narrow"/>
        </w:rPr>
        <w:t>objeto</w:t>
      </w:r>
      <w:r w:rsidRPr="0042148B">
        <w:rPr>
          <w:rFonts w:ascii="Arial Narrow" w:hAnsi="Arial Narrow"/>
          <w:spacing w:val="-11"/>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restitución,</w:t>
      </w:r>
      <w:r w:rsidRPr="0042148B">
        <w:rPr>
          <w:rFonts w:ascii="Arial Narrow" w:hAnsi="Arial Narrow"/>
          <w:spacing w:val="-13"/>
        </w:rPr>
        <w:t xml:space="preserve"> </w:t>
      </w:r>
      <w:r w:rsidRPr="0042148B">
        <w:rPr>
          <w:rFonts w:ascii="Arial Narrow" w:hAnsi="Arial Narrow"/>
        </w:rPr>
        <w:t>en</w:t>
      </w:r>
      <w:r w:rsidRPr="0042148B">
        <w:rPr>
          <w:rFonts w:ascii="Arial Narrow" w:hAnsi="Arial Narrow"/>
          <w:spacing w:val="-11"/>
        </w:rPr>
        <w:t xml:space="preserve"> </w:t>
      </w:r>
      <w:r w:rsidRPr="0042148B">
        <w:rPr>
          <w:rFonts w:ascii="Arial Narrow" w:hAnsi="Arial Narrow"/>
        </w:rPr>
        <w:t>virtud</w:t>
      </w:r>
      <w:r w:rsidRPr="0042148B">
        <w:rPr>
          <w:rFonts w:ascii="Arial Narrow" w:hAnsi="Arial Narrow"/>
          <w:spacing w:val="-8"/>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cualesquiera</w:t>
      </w:r>
      <w:r w:rsidRPr="0042148B">
        <w:rPr>
          <w:rFonts w:ascii="Arial Narrow" w:hAnsi="Arial Narrow"/>
          <w:spacing w:val="-7"/>
        </w:rPr>
        <w:t xml:space="preserve"> </w:t>
      </w:r>
      <w:r w:rsidRPr="0042148B">
        <w:rPr>
          <w:rFonts w:ascii="Arial Narrow" w:hAnsi="Arial Narrow"/>
        </w:rPr>
        <w:t>obligaciones</w:t>
      </w:r>
      <w:r w:rsidRPr="0042148B">
        <w:rPr>
          <w:rFonts w:ascii="Arial Narrow" w:hAnsi="Arial Narrow"/>
          <w:spacing w:val="-13"/>
        </w:rPr>
        <w:t xml:space="preserve"> </w:t>
      </w:r>
      <w:r w:rsidRPr="0042148B">
        <w:rPr>
          <w:rFonts w:ascii="Arial Narrow" w:hAnsi="Arial Narrow"/>
        </w:rPr>
        <w:t>civiles,</w:t>
      </w:r>
      <w:r w:rsidRPr="0042148B">
        <w:rPr>
          <w:rFonts w:ascii="Arial Narrow" w:hAnsi="Arial Narrow"/>
          <w:spacing w:val="-58"/>
        </w:rPr>
        <w:t xml:space="preserve"> </w:t>
      </w:r>
      <w:r w:rsidRPr="0042148B">
        <w:rPr>
          <w:rFonts w:ascii="Arial Narrow" w:hAnsi="Arial Narrow"/>
        </w:rPr>
        <w:t>comerciales,</w:t>
      </w:r>
      <w:r w:rsidRPr="0042148B">
        <w:rPr>
          <w:rFonts w:ascii="Arial Narrow" w:hAnsi="Arial Narrow"/>
          <w:spacing w:val="-11"/>
        </w:rPr>
        <w:t xml:space="preserve"> </w:t>
      </w:r>
      <w:r w:rsidRPr="0042148B">
        <w:rPr>
          <w:rFonts w:ascii="Arial Narrow" w:hAnsi="Arial Narrow"/>
        </w:rPr>
        <w:t>administrativas</w:t>
      </w:r>
      <w:r w:rsidRPr="0042148B">
        <w:rPr>
          <w:rFonts w:ascii="Arial Narrow" w:hAnsi="Arial Narrow"/>
          <w:spacing w:val="-11"/>
        </w:rPr>
        <w:t xml:space="preserve"> </w:t>
      </w:r>
      <w:r w:rsidRPr="0042148B">
        <w:rPr>
          <w:rFonts w:ascii="Arial Narrow" w:hAnsi="Arial Narrow"/>
        </w:rPr>
        <w:t>o</w:t>
      </w:r>
      <w:r w:rsidRPr="0042148B">
        <w:rPr>
          <w:rFonts w:ascii="Arial Narrow" w:hAnsi="Arial Narrow"/>
          <w:spacing w:val="-8"/>
        </w:rPr>
        <w:t xml:space="preserve"> </w:t>
      </w:r>
      <w:r w:rsidRPr="0042148B">
        <w:rPr>
          <w:rFonts w:ascii="Arial Narrow" w:hAnsi="Arial Narrow"/>
        </w:rPr>
        <w:t>tributarias</w:t>
      </w:r>
      <w:r w:rsidRPr="0042148B">
        <w:rPr>
          <w:rFonts w:ascii="Arial Narrow" w:hAnsi="Arial Narrow"/>
          <w:spacing w:val="-7"/>
        </w:rPr>
        <w:t xml:space="preserve"> </w:t>
      </w:r>
      <w:r w:rsidRPr="0042148B">
        <w:rPr>
          <w:rFonts w:ascii="Arial Narrow" w:hAnsi="Arial Narrow"/>
        </w:rPr>
        <w:t>contraídas,</w:t>
      </w:r>
      <w:r w:rsidRPr="0042148B">
        <w:rPr>
          <w:rFonts w:ascii="Arial Narrow" w:hAnsi="Arial Narrow"/>
          <w:spacing w:val="-10"/>
        </w:rPr>
        <w:t xml:space="preserve"> </w:t>
      </w:r>
      <w:r w:rsidRPr="0042148B">
        <w:rPr>
          <w:rFonts w:ascii="Arial Narrow" w:hAnsi="Arial Narrow"/>
        </w:rPr>
        <w:t>de</w:t>
      </w:r>
      <w:r w:rsidRPr="0042148B">
        <w:rPr>
          <w:rFonts w:ascii="Arial Narrow" w:hAnsi="Arial Narrow"/>
          <w:spacing w:val="-10"/>
        </w:rPr>
        <w:t xml:space="preserve"> </w:t>
      </w:r>
      <w:r w:rsidRPr="0042148B">
        <w:rPr>
          <w:rFonts w:ascii="Arial Narrow" w:hAnsi="Arial Narrow"/>
        </w:rPr>
        <w:t>conformidad</w:t>
      </w:r>
      <w:r w:rsidRPr="0042148B">
        <w:rPr>
          <w:rFonts w:ascii="Arial Narrow" w:hAnsi="Arial Narrow"/>
          <w:spacing w:val="-10"/>
        </w:rPr>
        <w:t xml:space="preserve"> </w:t>
      </w:r>
      <w:r w:rsidRPr="0042148B">
        <w:rPr>
          <w:rFonts w:ascii="Arial Narrow" w:hAnsi="Arial Narrow"/>
        </w:rPr>
        <w:t>con</w:t>
      </w:r>
      <w:r w:rsidRPr="0042148B">
        <w:rPr>
          <w:rFonts w:ascii="Arial Narrow" w:hAnsi="Arial Narrow"/>
          <w:spacing w:val="-9"/>
        </w:rPr>
        <w:t xml:space="preserve"> </w:t>
      </w:r>
      <w:r w:rsidRPr="0042148B">
        <w:rPr>
          <w:rFonts w:ascii="Arial Narrow" w:hAnsi="Arial Narrow"/>
        </w:rPr>
        <w:t>lo</w:t>
      </w:r>
      <w:r w:rsidRPr="0042148B">
        <w:rPr>
          <w:rFonts w:ascii="Arial Narrow" w:hAnsi="Arial Narrow"/>
          <w:spacing w:val="-8"/>
        </w:rPr>
        <w:t xml:space="preserve"> </w:t>
      </w:r>
      <w:r w:rsidRPr="0042148B">
        <w:rPr>
          <w:rFonts w:ascii="Arial Narrow" w:hAnsi="Arial Narrow"/>
        </w:rPr>
        <w:t>debatido</w:t>
      </w:r>
      <w:r w:rsidRPr="0042148B">
        <w:rPr>
          <w:rFonts w:ascii="Arial Narrow" w:hAnsi="Arial Narrow"/>
          <w:spacing w:val="-58"/>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2"/>
        </w:rPr>
        <w:t xml:space="preserve"> </w:t>
      </w:r>
      <w:r w:rsidRPr="0042148B">
        <w:rPr>
          <w:rFonts w:ascii="Arial Narrow" w:hAnsi="Arial Narrow"/>
        </w:rPr>
        <w:t>proceso;</w:t>
      </w:r>
    </w:p>
    <w:p w14:paraId="006E1560" w14:textId="77777777" w:rsidR="00FC6762" w:rsidRPr="0042148B" w:rsidRDefault="00FC6762" w:rsidP="00FC6762">
      <w:pPr>
        <w:pStyle w:val="Prrafodelista"/>
        <w:spacing w:line="276" w:lineRule="auto"/>
        <w:rPr>
          <w:rFonts w:ascii="Arial Narrow" w:hAnsi="Arial Narrow"/>
        </w:rPr>
      </w:pPr>
    </w:p>
    <w:p w14:paraId="1A36B2DC"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Las órdenes pertinentes para que la fuerza pública acompañe y colabore en la</w:t>
      </w:r>
      <w:r w:rsidRPr="0042148B">
        <w:rPr>
          <w:rFonts w:ascii="Arial Narrow" w:hAnsi="Arial Narrow"/>
          <w:spacing w:val="1"/>
        </w:rPr>
        <w:t xml:space="preserve"> </w:t>
      </w:r>
      <w:r w:rsidRPr="0042148B">
        <w:rPr>
          <w:rFonts w:ascii="Arial Narrow" w:hAnsi="Arial Narrow"/>
        </w:rPr>
        <w:t>diligencia</w:t>
      </w:r>
      <w:r w:rsidRPr="0042148B">
        <w:rPr>
          <w:rFonts w:ascii="Arial Narrow" w:hAnsi="Arial Narrow"/>
          <w:spacing w:val="-1"/>
        </w:rPr>
        <w:t xml:space="preserve"> </w:t>
      </w:r>
      <w:r w:rsidRPr="0042148B">
        <w:rPr>
          <w:rFonts w:ascii="Arial Narrow" w:hAnsi="Arial Narrow"/>
        </w:rPr>
        <w:t>de entrega material</w:t>
      </w:r>
      <w:r w:rsidRPr="0042148B">
        <w:rPr>
          <w:rFonts w:ascii="Arial Narrow" w:hAnsi="Arial Narrow"/>
          <w:spacing w:val="2"/>
        </w:rPr>
        <w:t xml:space="preserve"> </w:t>
      </w:r>
      <w:r w:rsidRPr="0042148B">
        <w:rPr>
          <w:rFonts w:ascii="Arial Narrow" w:hAnsi="Arial Narrow"/>
        </w:rPr>
        <w:t>de los</w:t>
      </w:r>
      <w:r w:rsidRPr="0042148B">
        <w:rPr>
          <w:rFonts w:ascii="Arial Narrow" w:hAnsi="Arial Narrow"/>
          <w:spacing w:val="-3"/>
        </w:rPr>
        <w:t xml:space="preserve"> </w:t>
      </w:r>
      <w:r w:rsidRPr="0042148B">
        <w:rPr>
          <w:rFonts w:ascii="Arial Narrow" w:hAnsi="Arial Narrow"/>
        </w:rPr>
        <w:t>bienes</w:t>
      </w:r>
      <w:r w:rsidRPr="0042148B">
        <w:rPr>
          <w:rFonts w:ascii="Arial Narrow" w:hAnsi="Arial Narrow"/>
          <w:spacing w:val="-2"/>
        </w:rPr>
        <w:t xml:space="preserve"> </w:t>
      </w:r>
      <w:r w:rsidRPr="0042148B">
        <w:rPr>
          <w:rFonts w:ascii="Arial Narrow" w:hAnsi="Arial Narrow"/>
        </w:rPr>
        <w:t>a restituir;</w:t>
      </w:r>
    </w:p>
    <w:p w14:paraId="3F785121" w14:textId="77777777" w:rsidR="00FC6762" w:rsidRPr="0042148B" w:rsidRDefault="00FC6762" w:rsidP="00FC6762">
      <w:pPr>
        <w:pStyle w:val="Prrafodelista"/>
        <w:spacing w:line="276" w:lineRule="auto"/>
        <w:rPr>
          <w:rFonts w:ascii="Arial Narrow" w:hAnsi="Arial Narrow"/>
        </w:rPr>
      </w:pPr>
    </w:p>
    <w:p w14:paraId="05CD2E9A"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Las órdenes que sean necesarias para garantizar la efectividad de la restitución</w:t>
      </w:r>
      <w:r w:rsidRPr="0042148B">
        <w:rPr>
          <w:rFonts w:ascii="Arial Narrow" w:hAnsi="Arial Narrow"/>
          <w:spacing w:val="1"/>
        </w:rPr>
        <w:t xml:space="preserve"> </w:t>
      </w:r>
      <w:r w:rsidRPr="0042148B">
        <w:rPr>
          <w:rFonts w:ascii="Arial Narrow" w:hAnsi="Arial Narrow"/>
        </w:rPr>
        <w:t>jurídica y material del bien inmueble y la estabilidad en el ejercicio y goce efectivo de</w:t>
      </w:r>
      <w:r w:rsidRPr="0042148B">
        <w:rPr>
          <w:rFonts w:ascii="Arial Narrow" w:hAnsi="Arial Narrow"/>
          <w:spacing w:val="-58"/>
        </w:rPr>
        <w:t xml:space="preserve"> </w:t>
      </w:r>
      <w:r w:rsidRPr="0042148B">
        <w:rPr>
          <w:rFonts w:ascii="Arial Narrow" w:hAnsi="Arial Narrow"/>
        </w:rPr>
        <w:t>los</w:t>
      </w:r>
      <w:r w:rsidRPr="0042148B">
        <w:rPr>
          <w:rFonts w:ascii="Arial Narrow" w:hAnsi="Arial Narrow"/>
          <w:spacing w:val="-3"/>
        </w:rPr>
        <w:t xml:space="preserve"> </w:t>
      </w:r>
      <w:r w:rsidRPr="0042148B">
        <w:rPr>
          <w:rFonts w:ascii="Arial Narrow" w:hAnsi="Arial Narrow"/>
        </w:rPr>
        <w:t>derechos</w:t>
      </w:r>
      <w:r w:rsidRPr="0042148B">
        <w:rPr>
          <w:rFonts w:ascii="Arial Narrow" w:hAnsi="Arial Narrow"/>
          <w:spacing w:val="-2"/>
        </w:rPr>
        <w:t xml:space="preserve"> </w:t>
      </w:r>
      <w:r w:rsidRPr="0042148B">
        <w:rPr>
          <w:rFonts w:ascii="Arial Narrow" w:hAnsi="Arial Narrow"/>
        </w:rPr>
        <w:t>de las</w:t>
      </w:r>
      <w:r w:rsidRPr="0042148B">
        <w:rPr>
          <w:rFonts w:ascii="Arial Narrow" w:hAnsi="Arial Narrow"/>
          <w:spacing w:val="-3"/>
        </w:rPr>
        <w:t xml:space="preserve"> </w:t>
      </w:r>
      <w:r w:rsidRPr="0042148B">
        <w:rPr>
          <w:rFonts w:ascii="Arial Narrow" w:hAnsi="Arial Narrow"/>
        </w:rPr>
        <w:t>personas</w:t>
      </w:r>
      <w:r w:rsidRPr="0042148B">
        <w:rPr>
          <w:rFonts w:ascii="Arial Narrow" w:hAnsi="Arial Narrow"/>
          <w:spacing w:val="2"/>
        </w:rPr>
        <w:t xml:space="preserve"> </w:t>
      </w:r>
      <w:r w:rsidRPr="0042148B">
        <w:rPr>
          <w:rFonts w:ascii="Arial Narrow" w:hAnsi="Arial Narrow"/>
        </w:rPr>
        <w:t>reparadas;</w:t>
      </w:r>
    </w:p>
    <w:p w14:paraId="2B819061" w14:textId="77777777" w:rsidR="00FC6762" w:rsidRPr="0042148B" w:rsidRDefault="00FC6762" w:rsidP="00FC6762">
      <w:pPr>
        <w:pStyle w:val="Prrafodelista"/>
        <w:spacing w:line="276" w:lineRule="auto"/>
        <w:rPr>
          <w:rFonts w:ascii="Arial Narrow" w:hAnsi="Arial Narrow"/>
          <w:spacing w:val="-1"/>
        </w:rPr>
      </w:pPr>
    </w:p>
    <w:p w14:paraId="248CA930"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spacing w:val="-1"/>
        </w:rPr>
        <w:t>Las</w:t>
      </w:r>
      <w:r w:rsidRPr="0042148B">
        <w:rPr>
          <w:rFonts w:ascii="Arial Narrow" w:hAnsi="Arial Narrow"/>
          <w:spacing w:val="-13"/>
        </w:rPr>
        <w:t xml:space="preserve"> </w:t>
      </w:r>
      <w:r w:rsidRPr="0042148B">
        <w:rPr>
          <w:rFonts w:ascii="Arial Narrow" w:hAnsi="Arial Narrow"/>
          <w:spacing w:val="-1"/>
        </w:rPr>
        <w:t>órdenes</w:t>
      </w:r>
      <w:r w:rsidRPr="0042148B">
        <w:rPr>
          <w:rFonts w:ascii="Arial Narrow" w:hAnsi="Arial Narrow"/>
          <w:spacing w:val="-12"/>
        </w:rPr>
        <w:t xml:space="preserve"> </w:t>
      </w:r>
      <w:r w:rsidRPr="0042148B">
        <w:rPr>
          <w:rFonts w:ascii="Arial Narrow" w:hAnsi="Arial Narrow"/>
          <w:spacing w:val="-1"/>
        </w:rPr>
        <w:t>y</w:t>
      </w:r>
      <w:r w:rsidRPr="0042148B">
        <w:rPr>
          <w:rFonts w:ascii="Arial Narrow" w:hAnsi="Arial Narrow"/>
          <w:spacing w:val="-10"/>
        </w:rPr>
        <w:t xml:space="preserve"> </w:t>
      </w:r>
      <w:r w:rsidRPr="0042148B">
        <w:rPr>
          <w:rFonts w:ascii="Arial Narrow" w:hAnsi="Arial Narrow"/>
          <w:spacing w:val="-1"/>
        </w:rPr>
        <w:t>condenas</w:t>
      </w:r>
      <w:r w:rsidRPr="0042148B">
        <w:rPr>
          <w:rFonts w:ascii="Arial Narrow" w:hAnsi="Arial Narrow"/>
          <w:spacing w:val="-13"/>
        </w:rPr>
        <w:t xml:space="preserve"> </w:t>
      </w:r>
      <w:r w:rsidRPr="0042148B">
        <w:rPr>
          <w:rFonts w:ascii="Arial Narrow" w:hAnsi="Arial Narrow"/>
          <w:spacing w:val="-1"/>
        </w:rPr>
        <w:t>exigibles</w:t>
      </w:r>
      <w:r w:rsidRPr="0042148B">
        <w:rPr>
          <w:rFonts w:ascii="Arial Narrow" w:hAnsi="Arial Narrow"/>
          <w:spacing w:val="-13"/>
        </w:rPr>
        <w:t xml:space="preserve"> </w:t>
      </w:r>
      <w:r w:rsidRPr="0042148B">
        <w:rPr>
          <w:rFonts w:ascii="Arial Narrow" w:hAnsi="Arial Narrow"/>
          <w:spacing w:val="-1"/>
        </w:rPr>
        <w:t>de</w:t>
      </w:r>
      <w:r w:rsidRPr="0042148B">
        <w:rPr>
          <w:rFonts w:ascii="Arial Narrow" w:hAnsi="Arial Narrow"/>
          <w:spacing w:val="-10"/>
        </w:rPr>
        <w:t xml:space="preserve"> </w:t>
      </w:r>
      <w:r w:rsidRPr="0042148B">
        <w:rPr>
          <w:rFonts w:ascii="Arial Narrow" w:hAnsi="Arial Narrow"/>
          <w:spacing w:val="-1"/>
        </w:rPr>
        <w:t>quienes</w:t>
      </w:r>
      <w:r w:rsidRPr="0042148B">
        <w:rPr>
          <w:rFonts w:ascii="Arial Narrow" w:hAnsi="Arial Narrow"/>
          <w:spacing w:val="-17"/>
        </w:rPr>
        <w:t xml:space="preserve"> </w:t>
      </w:r>
      <w:r w:rsidRPr="0042148B">
        <w:rPr>
          <w:rFonts w:ascii="Arial Narrow" w:hAnsi="Arial Narrow"/>
        </w:rPr>
        <w:t>hayan</w:t>
      </w:r>
      <w:r w:rsidRPr="0042148B">
        <w:rPr>
          <w:rFonts w:ascii="Arial Narrow" w:hAnsi="Arial Narrow"/>
          <w:spacing w:val="-10"/>
        </w:rPr>
        <w:t xml:space="preserve"> </w:t>
      </w:r>
      <w:r w:rsidRPr="0042148B">
        <w:rPr>
          <w:rFonts w:ascii="Arial Narrow" w:hAnsi="Arial Narrow"/>
        </w:rPr>
        <w:t>sido</w:t>
      </w:r>
      <w:r w:rsidRPr="0042148B">
        <w:rPr>
          <w:rFonts w:ascii="Arial Narrow" w:hAnsi="Arial Narrow"/>
          <w:spacing w:val="-10"/>
        </w:rPr>
        <w:t xml:space="preserve"> </w:t>
      </w:r>
      <w:r w:rsidRPr="0042148B">
        <w:rPr>
          <w:rFonts w:ascii="Arial Narrow" w:hAnsi="Arial Narrow"/>
        </w:rPr>
        <w:t>llamados</w:t>
      </w:r>
      <w:r w:rsidRPr="0042148B">
        <w:rPr>
          <w:rFonts w:ascii="Arial Narrow" w:hAnsi="Arial Narrow"/>
          <w:spacing w:val="-13"/>
        </w:rPr>
        <w:t xml:space="preserve"> </w:t>
      </w:r>
      <w:r w:rsidRPr="0042148B">
        <w:rPr>
          <w:rFonts w:ascii="Arial Narrow" w:hAnsi="Arial Narrow"/>
        </w:rPr>
        <w:t>en</w:t>
      </w:r>
      <w:r w:rsidRPr="0042148B">
        <w:rPr>
          <w:rFonts w:ascii="Arial Narrow" w:hAnsi="Arial Narrow"/>
          <w:spacing w:val="-9"/>
        </w:rPr>
        <w:t xml:space="preserve"> </w:t>
      </w:r>
      <w:r w:rsidRPr="0042148B">
        <w:rPr>
          <w:rFonts w:ascii="Arial Narrow" w:hAnsi="Arial Narrow"/>
        </w:rPr>
        <w:t>garantía</w:t>
      </w:r>
      <w:r w:rsidRPr="0042148B">
        <w:rPr>
          <w:rFonts w:ascii="Arial Narrow" w:hAnsi="Arial Narrow"/>
          <w:spacing w:val="-11"/>
        </w:rPr>
        <w:t xml:space="preserve"> </w:t>
      </w:r>
      <w:r w:rsidRPr="0042148B">
        <w:rPr>
          <w:rFonts w:ascii="Arial Narrow" w:hAnsi="Arial Narrow"/>
        </w:rPr>
        <w:t>dentro</w:t>
      </w:r>
      <w:r w:rsidRPr="0042148B">
        <w:rPr>
          <w:rFonts w:ascii="Arial Narrow" w:hAnsi="Arial Narrow"/>
          <w:spacing w:val="-58"/>
        </w:rPr>
        <w:t xml:space="preserve"> </w:t>
      </w:r>
      <w:r w:rsidRPr="0042148B">
        <w:rPr>
          <w:rFonts w:ascii="Arial Narrow" w:hAnsi="Arial Narrow"/>
        </w:rPr>
        <w:t>del</w:t>
      </w:r>
      <w:r w:rsidRPr="0042148B">
        <w:rPr>
          <w:rFonts w:ascii="Arial Narrow" w:hAnsi="Arial Narrow"/>
          <w:spacing w:val="-10"/>
        </w:rPr>
        <w:t xml:space="preserve"> </w:t>
      </w:r>
      <w:r w:rsidRPr="0042148B">
        <w:rPr>
          <w:rFonts w:ascii="Arial Narrow" w:hAnsi="Arial Narrow"/>
        </w:rPr>
        <w:t>proceso</w:t>
      </w:r>
      <w:r w:rsidRPr="0042148B">
        <w:rPr>
          <w:rFonts w:ascii="Arial Narrow" w:hAnsi="Arial Narrow"/>
          <w:spacing w:val="-11"/>
        </w:rPr>
        <w:t xml:space="preserve"> </w:t>
      </w:r>
      <w:r w:rsidRPr="0042148B">
        <w:rPr>
          <w:rFonts w:ascii="Arial Narrow" w:hAnsi="Arial Narrow"/>
        </w:rPr>
        <w:t>a</w:t>
      </w:r>
      <w:r w:rsidRPr="0042148B">
        <w:rPr>
          <w:rFonts w:ascii="Arial Narrow" w:hAnsi="Arial Narrow"/>
          <w:spacing w:val="-12"/>
        </w:rPr>
        <w:t xml:space="preserve"> </w:t>
      </w:r>
      <w:r w:rsidRPr="0042148B">
        <w:rPr>
          <w:rFonts w:ascii="Arial Narrow" w:hAnsi="Arial Narrow"/>
        </w:rPr>
        <w:t>favor</w:t>
      </w:r>
      <w:r w:rsidRPr="0042148B">
        <w:rPr>
          <w:rFonts w:ascii="Arial Narrow" w:hAnsi="Arial Narrow"/>
          <w:spacing w:val="-15"/>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los</w:t>
      </w:r>
      <w:r w:rsidRPr="0042148B">
        <w:rPr>
          <w:rFonts w:ascii="Arial Narrow" w:hAnsi="Arial Narrow"/>
          <w:spacing w:val="-14"/>
        </w:rPr>
        <w:t xml:space="preserve"> </w:t>
      </w:r>
      <w:r w:rsidRPr="0042148B">
        <w:rPr>
          <w:rFonts w:ascii="Arial Narrow" w:hAnsi="Arial Narrow"/>
        </w:rPr>
        <w:t>demandantes</w:t>
      </w:r>
      <w:r w:rsidRPr="0042148B">
        <w:rPr>
          <w:rFonts w:ascii="Arial Narrow" w:hAnsi="Arial Narrow"/>
          <w:spacing w:val="-14"/>
        </w:rPr>
        <w:t xml:space="preserve"> </w:t>
      </w:r>
      <w:r w:rsidRPr="0042148B">
        <w:rPr>
          <w:rFonts w:ascii="Arial Narrow" w:hAnsi="Arial Narrow"/>
        </w:rPr>
        <w:t>y/o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los</w:t>
      </w:r>
      <w:r w:rsidRPr="0042148B">
        <w:rPr>
          <w:rFonts w:ascii="Arial Narrow" w:hAnsi="Arial Narrow"/>
          <w:spacing w:val="-15"/>
        </w:rPr>
        <w:t xml:space="preserve"> </w:t>
      </w:r>
      <w:r w:rsidRPr="0042148B">
        <w:rPr>
          <w:rFonts w:ascii="Arial Narrow" w:hAnsi="Arial Narrow"/>
        </w:rPr>
        <w:t>demandados</w:t>
      </w:r>
      <w:r w:rsidRPr="0042148B">
        <w:rPr>
          <w:rFonts w:ascii="Arial Narrow" w:hAnsi="Arial Narrow"/>
          <w:spacing w:val="-14"/>
        </w:rPr>
        <w:t xml:space="preserve"> </w:t>
      </w:r>
      <w:r w:rsidRPr="0042148B">
        <w:rPr>
          <w:rFonts w:ascii="Arial Narrow" w:hAnsi="Arial Narrow"/>
        </w:rPr>
        <w:t>de</w:t>
      </w:r>
      <w:r w:rsidRPr="0042148B">
        <w:rPr>
          <w:rFonts w:ascii="Arial Narrow" w:hAnsi="Arial Narrow"/>
          <w:spacing w:val="-12"/>
        </w:rPr>
        <w:t xml:space="preserve"> </w:t>
      </w:r>
      <w:r w:rsidRPr="0042148B">
        <w:rPr>
          <w:rFonts w:ascii="Arial Narrow" w:hAnsi="Arial Narrow"/>
        </w:rPr>
        <w:t>buena</w:t>
      </w:r>
      <w:r w:rsidRPr="0042148B">
        <w:rPr>
          <w:rFonts w:ascii="Arial Narrow" w:hAnsi="Arial Narrow"/>
          <w:spacing w:val="-12"/>
        </w:rPr>
        <w:t xml:space="preserve"> </w:t>
      </w:r>
      <w:r w:rsidRPr="0042148B">
        <w:rPr>
          <w:rFonts w:ascii="Arial Narrow" w:hAnsi="Arial Narrow"/>
        </w:rPr>
        <w:t>fe</w:t>
      </w:r>
      <w:r w:rsidRPr="0042148B">
        <w:rPr>
          <w:rFonts w:ascii="Arial Narrow" w:hAnsi="Arial Narrow"/>
          <w:spacing w:val="-12"/>
        </w:rPr>
        <w:t xml:space="preserve"> </w:t>
      </w:r>
      <w:r w:rsidRPr="0042148B">
        <w:rPr>
          <w:rFonts w:ascii="Arial Narrow" w:hAnsi="Arial Narrow"/>
        </w:rPr>
        <w:t>derrotados</w:t>
      </w:r>
      <w:r w:rsidRPr="0042148B">
        <w:rPr>
          <w:rFonts w:ascii="Arial Narrow" w:hAnsi="Arial Narrow"/>
          <w:spacing w:val="-58"/>
        </w:rPr>
        <w:t xml:space="preserve"> </w:t>
      </w:r>
      <w:r w:rsidRPr="0042148B">
        <w:rPr>
          <w:rFonts w:ascii="Arial Narrow" w:hAnsi="Arial Narrow"/>
        </w:rPr>
        <w:t>en</w:t>
      </w:r>
      <w:r w:rsidRPr="0042148B">
        <w:rPr>
          <w:rFonts w:ascii="Arial Narrow" w:hAnsi="Arial Narrow"/>
          <w:spacing w:val="-1"/>
        </w:rPr>
        <w:t xml:space="preserve"> </w:t>
      </w:r>
      <w:r w:rsidRPr="0042148B">
        <w:rPr>
          <w:rFonts w:ascii="Arial Narrow" w:hAnsi="Arial Narrow"/>
        </w:rPr>
        <w:t>el</w:t>
      </w:r>
      <w:r w:rsidRPr="0042148B">
        <w:rPr>
          <w:rFonts w:ascii="Arial Narrow" w:hAnsi="Arial Narrow"/>
          <w:spacing w:val="2"/>
        </w:rPr>
        <w:t xml:space="preserve"> </w:t>
      </w:r>
      <w:r w:rsidRPr="0042148B">
        <w:rPr>
          <w:rFonts w:ascii="Arial Narrow" w:hAnsi="Arial Narrow"/>
        </w:rPr>
        <w:t>proceso;</w:t>
      </w:r>
    </w:p>
    <w:p w14:paraId="43436902" w14:textId="77777777" w:rsidR="00FC6762" w:rsidRPr="0042148B" w:rsidRDefault="00FC6762" w:rsidP="00FC6762">
      <w:pPr>
        <w:pStyle w:val="Prrafodelista"/>
        <w:spacing w:line="276" w:lineRule="auto"/>
        <w:rPr>
          <w:rFonts w:ascii="Arial Narrow" w:hAnsi="Arial Narrow"/>
        </w:rPr>
      </w:pPr>
    </w:p>
    <w:p w14:paraId="0C205203"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Las órdenes necesarias para garantizar que las partes de buena fe exenta de culpa</w:t>
      </w:r>
      <w:r w:rsidRPr="0042148B">
        <w:rPr>
          <w:rFonts w:ascii="Arial Narrow" w:hAnsi="Arial Narrow"/>
          <w:spacing w:val="1"/>
        </w:rPr>
        <w:t xml:space="preserve"> </w:t>
      </w:r>
      <w:r w:rsidRPr="0042148B">
        <w:rPr>
          <w:rFonts w:ascii="Arial Narrow" w:hAnsi="Arial Narrow"/>
        </w:rPr>
        <w:t>vencidas en el proceso sean compensadas cuando fuera del caso, en los términos</w:t>
      </w:r>
      <w:r w:rsidRPr="0042148B">
        <w:rPr>
          <w:rFonts w:ascii="Arial Narrow" w:hAnsi="Arial Narrow"/>
          <w:spacing w:val="1"/>
        </w:rPr>
        <w:t xml:space="preserve"> </w:t>
      </w:r>
      <w:r w:rsidRPr="0042148B">
        <w:rPr>
          <w:rFonts w:ascii="Arial Narrow" w:hAnsi="Arial Narrow"/>
        </w:rPr>
        <w:t>establecidos</w:t>
      </w:r>
      <w:r w:rsidRPr="0042148B">
        <w:rPr>
          <w:rFonts w:ascii="Arial Narrow" w:hAnsi="Arial Narrow"/>
          <w:spacing w:val="-3"/>
        </w:rPr>
        <w:t xml:space="preserve"> </w:t>
      </w:r>
      <w:r w:rsidRPr="0042148B">
        <w:rPr>
          <w:rFonts w:ascii="Arial Narrow" w:hAnsi="Arial Narrow"/>
        </w:rPr>
        <w:t>por</w:t>
      </w:r>
      <w:r w:rsidRPr="0042148B">
        <w:rPr>
          <w:rFonts w:ascii="Arial Narrow" w:hAnsi="Arial Narrow"/>
          <w:spacing w:val="-2"/>
        </w:rPr>
        <w:t xml:space="preserve"> </w:t>
      </w:r>
      <w:r w:rsidRPr="0042148B">
        <w:rPr>
          <w:rFonts w:ascii="Arial Narrow" w:hAnsi="Arial Narrow"/>
        </w:rPr>
        <w:t>la presente ley;</w:t>
      </w:r>
    </w:p>
    <w:p w14:paraId="4EF7003A" w14:textId="77777777" w:rsidR="00FC6762" w:rsidRPr="0042148B" w:rsidRDefault="00FC6762" w:rsidP="00FC6762">
      <w:pPr>
        <w:pStyle w:val="Prrafodelista"/>
        <w:spacing w:line="276" w:lineRule="auto"/>
        <w:rPr>
          <w:rFonts w:ascii="Arial Narrow" w:hAnsi="Arial Narrow"/>
        </w:rPr>
      </w:pPr>
    </w:p>
    <w:p w14:paraId="74D08151" w14:textId="77777777" w:rsidR="00FC6762"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w:t>
      </w:r>
      <w:r w:rsidRPr="0042148B">
        <w:rPr>
          <w:rFonts w:ascii="Arial Narrow" w:hAnsi="Arial Narrow"/>
          <w:spacing w:val="-8"/>
        </w:rPr>
        <w:t xml:space="preserve"> </w:t>
      </w:r>
      <w:r w:rsidRPr="0042148B">
        <w:rPr>
          <w:rFonts w:ascii="Arial Narrow" w:hAnsi="Arial Narrow"/>
        </w:rPr>
        <w:t>condena</w:t>
      </w:r>
      <w:r w:rsidRPr="0042148B">
        <w:rPr>
          <w:rFonts w:ascii="Arial Narrow" w:hAnsi="Arial Narrow"/>
          <w:spacing w:val="-7"/>
        </w:rPr>
        <w:t xml:space="preserve"> </w:t>
      </w:r>
      <w:r w:rsidRPr="0042148B">
        <w:rPr>
          <w:rFonts w:ascii="Arial Narrow" w:hAnsi="Arial Narrow"/>
        </w:rPr>
        <w:t>en</w:t>
      </w:r>
      <w:r w:rsidRPr="0042148B">
        <w:rPr>
          <w:rFonts w:ascii="Arial Narrow" w:hAnsi="Arial Narrow"/>
          <w:spacing w:val="-6"/>
        </w:rPr>
        <w:t xml:space="preserve"> </w:t>
      </w:r>
      <w:r w:rsidRPr="0042148B">
        <w:rPr>
          <w:rFonts w:ascii="Arial Narrow" w:hAnsi="Arial Narrow"/>
        </w:rPr>
        <w:t>costas</w:t>
      </w:r>
      <w:r w:rsidRPr="0042148B">
        <w:rPr>
          <w:rFonts w:ascii="Arial Narrow" w:hAnsi="Arial Narrow"/>
          <w:spacing w:val="-9"/>
        </w:rPr>
        <w:t xml:space="preserve"> </w:t>
      </w:r>
      <w:r w:rsidRPr="0042148B">
        <w:rPr>
          <w:rFonts w:ascii="Arial Narrow" w:hAnsi="Arial Narrow"/>
        </w:rPr>
        <w:t>a</w:t>
      </w:r>
      <w:r w:rsidRPr="0042148B">
        <w:rPr>
          <w:rFonts w:ascii="Arial Narrow" w:hAnsi="Arial Narrow"/>
          <w:spacing w:val="-8"/>
        </w:rPr>
        <w:t xml:space="preserve"> </w:t>
      </w:r>
      <w:r w:rsidRPr="0042148B">
        <w:rPr>
          <w:rFonts w:ascii="Arial Narrow" w:hAnsi="Arial Narrow"/>
        </w:rPr>
        <w:t>cargo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la</w:t>
      </w:r>
      <w:r w:rsidRPr="0042148B">
        <w:rPr>
          <w:rFonts w:ascii="Arial Narrow" w:hAnsi="Arial Narrow"/>
          <w:spacing w:val="-8"/>
        </w:rPr>
        <w:t xml:space="preserve"> </w:t>
      </w:r>
      <w:r w:rsidRPr="0042148B">
        <w:rPr>
          <w:rFonts w:ascii="Arial Narrow" w:hAnsi="Arial Narrow"/>
        </w:rPr>
        <w:t>parte</w:t>
      </w:r>
      <w:r w:rsidRPr="0042148B">
        <w:rPr>
          <w:rFonts w:ascii="Arial Narrow" w:hAnsi="Arial Narrow"/>
          <w:spacing w:val="-6"/>
        </w:rPr>
        <w:t xml:space="preserve"> </w:t>
      </w:r>
      <w:r w:rsidRPr="0042148B">
        <w:rPr>
          <w:rFonts w:ascii="Arial Narrow" w:hAnsi="Arial Narrow"/>
        </w:rPr>
        <w:t>vencida</w:t>
      </w:r>
      <w:r w:rsidRPr="0042148B">
        <w:rPr>
          <w:rFonts w:ascii="Arial Narrow" w:hAnsi="Arial Narrow"/>
          <w:spacing w:val="-7"/>
        </w:rPr>
        <w:t xml:space="preserve"> </w:t>
      </w:r>
      <w:r w:rsidRPr="0042148B">
        <w:rPr>
          <w:rFonts w:ascii="Arial Narrow" w:hAnsi="Arial Narrow"/>
        </w:rPr>
        <w:t>en</w:t>
      </w:r>
      <w:r w:rsidRPr="0042148B">
        <w:rPr>
          <w:rFonts w:ascii="Arial Narrow" w:hAnsi="Arial Narrow"/>
          <w:spacing w:val="-6"/>
        </w:rPr>
        <w:t xml:space="preserve"> </w:t>
      </w:r>
      <w:r w:rsidRPr="0042148B">
        <w:rPr>
          <w:rFonts w:ascii="Arial Narrow" w:hAnsi="Arial Narrow"/>
        </w:rPr>
        <w:t>el</w:t>
      </w:r>
      <w:r w:rsidRPr="0042148B">
        <w:rPr>
          <w:rFonts w:ascii="Arial Narrow" w:hAnsi="Arial Narrow"/>
          <w:spacing w:val="-5"/>
        </w:rPr>
        <w:t xml:space="preserve"> </w:t>
      </w:r>
      <w:r w:rsidRPr="0042148B">
        <w:rPr>
          <w:rFonts w:ascii="Arial Narrow" w:hAnsi="Arial Narrow"/>
        </w:rPr>
        <w:t>proceso</w:t>
      </w:r>
      <w:r w:rsidRPr="0042148B">
        <w:rPr>
          <w:rFonts w:ascii="Arial Narrow" w:hAnsi="Arial Narrow"/>
          <w:spacing w:val="-6"/>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restitución</w:t>
      </w:r>
      <w:r w:rsidRPr="0042148B">
        <w:rPr>
          <w:rFonts w:ascii="Arial Narrow" w:hAnsi="Arial Narrow"/>
          <w:spacing w:val="-7"/>
        </w:rPr>
        <w:t xml:space="preserve"> </w:t>
      </w:r>
      <w:r w:rsidRPr="0042148B">
        <w:rPr>
          <w:rFonts w:ascii="Arial Narrow" w:hAnsi="Arial Narrow"/>
        </w:rPr>
        <w:t>de</w:t>
      </w:r>
      <w:r w:rsidRPr="0042148B">
        <w:rPr>
          <w:rFonts w:ascii="Arial Narrow" w:hAnsi="Arial Narrow"/>
          <w:spacing w:val="-7"/>
        </w:rPr>
        <w:t xml:space="preserve"> </w:t>
      </w:r>
      <w:r w:rsidRPr="0042148B">
        <w:rPr>
          <w:rFonts w:ascii="Arial Narrow" w:hAnsi="Arial Narrow"/>
        </w:rPr>
        <w:t>que</w:t>
      </w:r>
      <w:r w:rsidRPr="0042148B">
        <w:rPr>
          <w:rFonts w:ascii="Arial Narrow" w:hAnsi="Arial Narrow"/>
          <w:spacing w:val="-58"/>
        </w:rPr>
        <w:t xml:space="preserve"> </w:t>
      </w:r>
      <w:r w:rsidRPr="0042148B">
        <w:rPr>
          <w:rFonts w:ascii="Arial Narrow" w:hAnsi="Arial Narrow"/>
        </w:rPr>
        <w:t>trata</w:t>
      </w:r>
      <w:r w:rsidRPr="0042148B">
        <w:rPr>
          <w:rFonts w:ascii="Arial Narrow" w:hAnsi="Arial Narrow"/>
          <w:spacing w:val="-1"/>
        </w:rPr>
        <w:t xml:space="preserve"> </w:t>
      </w:r>
      <w:r w:rsidRPr="0042148B">
        <w:rPr>
          <w:rFonts w:ascii="Arial Narrow" w:hAnsi="Arial Narrow"/>
        </w:rPr>
        <w:t>la presente</w:t>
      </w:r>
      <w:r w:rsidRPr="0042148B">
        <w:rPr>
          <w:rFonts w:ascii="Arial Narrow" w:hAnsi="Arial Narrow"/>
          <w:spacing w:val="-1"/>
        </w:rPr>
        <w:t xml:space="preserve"> </w:t>
      </w:r>
      <w:r w:rsidRPr="0042148B">
        <w:rPr>
          <w:rFonts w:ascii="Arial Narrow" w:hAnsi="Arial Narrow"/>
        </w:rPr>
        <w:t>ley cuando se</w:t>
      </w:r>
      <w:r w:rsidRPr="0042148B">
        <w:rPr>
          <w:rFonts w:ascii="Arial Narrow" w:hAnsi="Arial Narrow"/>
          <w:spacing w:val="-1"/>
        </w:rPr>
        <w:t xml:space="preserve"> </w:t>
      </w:r>
      <w:r w:rsidRPr="0042148B">
        <w:rPr>
          <w:rFonts w:ascii="Arial Narrow" w:hAnsi="Arial Narrow"/>
        </w:rPr>
        <w:t>acredite su</w:t>
      </w:r>
      <w:r w:rsidRPr="0042148B">
        <w:rPr>
          <w:rFonts w:ascii="Arial Narrow" w:hAnsi="Arial Narrow"/>
          <w:spacing w:val="3"/>
        </w:rPr>
        <w:t xml:space="preserve"> </w:t>
      </w:r>
      <w:r w:rsidRPr="0042148B">
        <w:rPr>
          <w:rFonts w:ascii="Arial Narrow" w:hAnsi="Arial Narrow"/>
        </w:rPr>
        <w:t>dolo,</w:t>
      </w:r>
      <w:r w:rsidRPr="0042148B">
        <w:rPr>
          <w:rFonts w:ascii="Arial Narrow" w:hAnsi="Arial Narrow"/>
          <w:spacing w:val="-3"/>
        </w:rPr>
        <w:t xml:space="preserve"> </w:t>
      </w:r>
      <w:r w:rsidRPr="0042148B">
        <w:rPr>
          <w:rFonts w:ascii="Arial Narrow" w:hAnsi="Arial Narrow"/>
        </w:rPr>
        <w:t>temeridad</w:t>
      </w:r>
      <w:r w:rsidRPr="0042148B">
        <w:rPr>
          <w:rFonts w:ascii="Arial Narrow" w:hAnsi="Arial Narrow"/>
          <w:spacing w:val="-2"/>
        </w:rPr>
        <w:t xml:space="preserve"> </w:t>
      </w:r>
      <w:r w:rsidRPr="0042148B">
        <w:rPr>
          <w:rFonts w:ascii="Arial Narrow" w:hAnsi="Arial Narrow"/>
        </w:rPr>
        <w:t>o</w:t>
      </w:r>
      <w:r w:rsidRPr="0042148B">
        <w:rPr>
          <w:rFonts w:ascii="Arial Narrow" w:hAnsi="Arial Narrow"/>
          <w:spacing w:val="-1"/>
        </w:rPr>
        <w:t xml:space="preserve"> </w:t>
      </w:r>
      <w:r w:rsidRPr="0042148B">
        <w:rPr>
          <w:rFonts w:ascii="Arial Narrow" w:hAnsi="Arial Narrow"/>
        </w:rPr>
        <w:t>mala fe;</w:t>
      </w:r>
    </w:p>
    <w:p w14:paraId="7DFDEEDE" w14:textId="77777777" w:rsidR="00FC6762" w:rsidRPr="00302ADD" w:rsidRDefault="00FC6762" w:rsidP="00FC6762">
      <w:pPr>
        <w:pStyle w:val="Prrafodelista"/>
        <w:rPr>
          <w:rFonts w:ascii="Arial Narrow" w:hAnsi="Arial Narrow"/>
        </w:rPr>
      </w:pPr>
    </w:p>
    <w:p w14:paraId="11C1B0F7" w14:textId="77777777" w:rsidR="00FC6762" w:rsidRPr="0042148B" w:rsidRDefault="00FC6762" w:rsidP="00AD16E7">
      <w:pPr>
        <w:pStyle w:val="Prrafodelista"/>
        <w:widowControl w:val="0"/>
        <w:numPr>
          <w:ilvl w:val="0"/>
          <w:numId w:val="53"/>
        </w:numPr>
        <w:tabs>
          <w:tab w:val="left" w:pos="276"/>
        </w:tabs>
        <w:autoSpaceDE w:val="0"/>
        <w:autoSpaceDN w:val="0"/>
        <w:spacing w:before="167" w:line="276" w:lineRule="auto"/>
        <w:ind w:right="114"/>
        <w:jc w:val="both"/>
        <w:rPr>
          <w:rFonts w:ascii="Arial Narrow" w:hAnsi="Arial Narrow"/>
        </w:rPr>
      </w:pPr>
      <w:r w:rsidRPr="0042148B">
        <w:rPr>
          <w:rFonts w:ascii="Arial Narrow" w:hAnsi="Arial Narrow"/>
        </w:rPr>
        <w:t>La remisión de oficios a la Fiscalía General de la Nación en caso de que como</w:t>
      </w:r>
      <w:r w:rsidRPr="0042148B">
        <w:rPr>
          <w:rFonts w:ascii="Arial Narrow" w:hAnsi="Arial Narrow"/>
          <w:spacing w:val="1"/>
        </w:rPr>
        <w:t xml:space="preserve"> </w:t>
      </w:r>
      <w:r w:rsidRPr="0042148B">
        <w:rPr>
          <w:rFonts w:ascii="Arial Narrow" w:hAnsi="Arial Narrow"/>
        </w:rPr>
        <w:t>resultado</w:t>
      </w:r>
      <w:r w:rsidRPr="0042148B">
        <w:rPr>
          <w:rFonts w:ascii="Arial Narrow" w:hAnsi="Arial Narrow"/>
          <w:spacing w:val="-1"/>
        </w:rPr>
        <w:t xml:space="preserve"> </w:t>
      </w:r>
      <w:r w:rsidRPr="0042148B">
        <w:rPr>
          <w:rFonts w:ascii="Arial Narrow" w:hAnsi="Arial Narrow"/>
        </w:rPr>
        <w:t>del</w:t>
      </w:r>
      <w:r w:rsidRPr="0042148B">
        <w:rPr>
          <w:rFonts w:ascii="Arial Narrow" w:hAnsi="Arial Narrow"/>
          <w:spacing w:val="1"/>
        </w:rPr>
        <w:t xml:space="preserve"> </w:t>
      </w:r>
      <w:r w:rsidRPr="0042148B">
        <w:rPr>
          <w:rFonts w:ascii="Arial Narrow" w:hAnsi="Arial Narrow"/>
        </w:rPr>
        <w:t>proceso</w:t>
      </w:r>
      <w:r w:rsidRPr="0042148B">
        <w:rPr>
          <w:rFonts w:ascii="Arial Narrow" w:hAnsi="Arial Narrow"/>
          <w:spacing w:val="5"/>
        </w:rPr>
        <w:t xml:space="preserve"> </w:t>
      </w:r>
      <w:r w:rsidRPr="0042148B">
        <w:rPr>
          <w:rFonts w:ascii="Arial Narrow" w:hAnsi="Arial Narrow"/>
        </w:rPr>
        <w:t>se</w:t>
      </w:r>
      <w:r w:rsidRPr="0042148B">
        <w:rPr>
          <w:rFonts w:ascii="Arial Narrow" w:hAnsi="Arial Narrow"/>
          <w:spacing w:val="-1"/>
        </w:rPr>
        <w:t xml:space="preserve"> </w:t>
      </w:r>
      <w:r w:rsidRPr="0042148B">
        <w:rPr>
          <w:rFonts w:ascii="Arial Narrow" w:hAnsi="Arial Narrow"/>
        </w:rPr>
        <w:t>perciba</w:t>
      </w:r>
      <w:r w:rsidRPr="0042148B">
        <w:rPr>
          <w:rFonts w:ascii="Arial Narrow" w:hAnsi="Arial Narrow"/>
          <w:spacing w:val="-1"/>
        </w:rPr>
        <w:t xml:space="preserve"> </w:t>
      </w:r>
      <w:r w:rsidRPr="0042148B">
        <w:rPr>
          <w:rFonts w:ascii="Arial Narrow" w:hAnsi="Arial Narrow"/>
        </w:rPr>
        <w:t>la posible</w:t>
      </w:r>
      <w:r w:rsidRPr="0042148B">
        <w:rPr>
          <w:rFonts w:ascii="Arial Narrow" w:hAnsi="Arial Narrow"/>
          <w:spacing w:val="-1"/>
        </w:rPr>
        <w:t xml:space="preserve"> </w:t>
      </w:r>
      <w:r w:rsidRPr="0042148B">
        <w:rPr>
          <w:rFonts w:ascii="Arial Narrow" w:hAnsi="Arial Narrow"/>
        </w:rPr>
        <w:t>ocurrencia de</w:t>
      </w:r>
      <w:r w:rsidRPr="0042148B">
        <w:rPr>
          <w:rFonts w:ascii="Arial Narrow" w:hAnsi="Arial Narrow"/>
          <w:spacing w:val="-1"/>
        </w:rPr>
        <w:t xml:space="preserve"> </w:t>
      </w:r>
      <w:r w:rsidRPr="0042148B">
        <w:rPr>
          <w:rFonts w:ascii="Arial Narrow" w:hAnsi="Arial Narrow"/>
        </w:rPr>
        <w:t>un</w:t>
      </w:r>
      <w:r w:rsidRPr="0042148B">
        <w:rPr>
          <w:rFonts w:ascii="Arial Narrow" w:hAnsi="Arial Narrow"/>
          <w:spacing w:val="-1"/>
        </w:rPr>
        <w:t xml:space="preserve"> </w:t>
      </w:r>
      <w:r w:rsidRPr="0042148B">
        <w:rPr>
          <w:rFonts w:ascii="Arial Narrow" w:hAnsi="Arial Narrow"/>
        </w:rPr>
        <w:t>hecho punible.</w:t>
      </w:r>
    </w:p>
    <w:p w14:paraId="4EAEA003" w14:textId="77777777" w:rsidR="00FC6762" w:rsidRPr="0042148B" w:rsidRDefault="00FC6762" w:rsidP="00FC6762">
      <w:pPr>
        <w:pStyle w:val="Prrafodelista"/>
        <w:spacing w:line="276" w:lineRule="auto"/>
        <w:rPr>
          <w:rFonts w:ascii="Arial Narrow" w:hAnsi="Arial Narrow"/>
        </w:rPr>
      </w:pPr>
    </w:p>
    <w:p w14:paraId="1C3D7A58" w14:textId="77777777" w:rsidR="00FC6762" w:rsidRPr="0042148B" w:rsidRDefault="00FC6762" w:rsidP="00FC6762">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
          <w:sz w:val="22"/>
          <w:szCs w:val="22"/>
        </w:rPr>
        <w:t xml:space="preserve"> </w:t>
      </w:r>
      <w:r w:rsidRPr="0042148B">
        <w:rPr>
          <w:rFonts w:ascii="Arial Narrow" w:hAnsi="Arial Narrow"/>
          <w:b/>
          <w:sz w:val="22"/>
          <w:szCs w:val="22"/>
        </w:rPr>
        <w:t xml:space="preserve">1º. </w:t>
      </w:r>
      <w:r w:rsidRPr="0042148B">
        <w:rPr>
          <w:rFonts w:ascii="Arial Narrow" w:hAnsi="Arial Narrow"/>
          <w:sz w:val="22"/>
          <w:szCs w:val="22"/>
        </w:rPr>
        <w:t>Una</w:t>
      </w:r>
      <w:r w:rsidRPr="0042148B">
        <w:rPr>
          <w:rFonts w:ascii="Arial Narrow" w:hAnsi="Arial Narrow"/>
          <w:spacing w:val="1"/>
          <w:sz w:val="22"/>
          <w:szCs w:val="22"/>
        </w:rPr>
        <w:t xml:space="preserve"> </w:t>
      </w:r>
      <w:r w:rsidRPr="0042148B">
        <w:rPr>
          <w:rFonts w:ascii="Arial Narrow" w:hAnsi="Arial Narrow"/>
          <w:sz w:val="22"/>
          <w:szCs w:val="22"/>
        </w:rPr>
        <w:t>vez</w:t>
      </w:r>
      <w:r w:rsidRPr="0042148B">
        <w:rPr>
          <w:rFonts w:ascii="Arial Narrow" w:hAnsi="Arial Narrow"/>
          <w:spacing w:val="1"/>
          <w:sz w:val="22"/>
          <w:szCs w:val="22"/>
        </w:rPr>
        <w:t xml:space="preserve"> </w:t>
      </w:r>
      <w:r w:rsidRPr="0042148B">
        <w:rPr>
          <w:rFonts w:ascii="Arial Narrow" w:hAnsi="Arial Narrow"/>
          <w:sz w:val="22"/>
          <w:szCs w:val="22"/>
        </w:rPr>
        <w:t>ejecutoriada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sentencia,</w:t>
      </w:r>
      <w:r w:rsidRPr="0042148B">
        <w:rPr>
          <w:rFonts w:ascii="Arial Narrow" w:hAnsi="Arial Narrow"/>
          <w:spacing w:val="1"/>
          <w:sz w:val="22"/>
          <w:szCs w:val="22"/>
        </w:rPr>
        <w:t xml:space="preserve"> </w:t>
      </w:r>
      <w:r w:rsidRPr="0042148B">
        <w:rPr>
          <w:rFonts w:ascii="Arial Narrow" w:hAnsi="Arial Narrow"/>
          <w:sz w:val="22"/>
          <w:szCs w:val="22"/>
        </w:rPr>
        <w:t>su</w:t>
      </w:r>
      <w:r w:rsidRPr="0042148B">
        <w:rPr>
          <w:rFonts w:ascii="Arial Narrow" w:hAnsi="Arial Narrow"/>
          <w:spacing w:val="1"/>
          <w:sz w:val="22"/>
          <w:szCs w:val="22"/>
        </w:rPr>
        <w:t xml:space="preserve"> </w:t>
      </w:r>
      <w:r w:rsidRPr="0042148B">
        <w:rPr>
          <w:rFonts w:ascii="Arial Narrow" w:hAnsi="Arial Narrow"/>
          <w:sz w:val="22"/>
          <w:szCs w:val="22"/>
        </w:rPr>
        <w:t>cumplimiento</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hará</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inmediato.</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todo</w:t>
      </w:r>
      <w:r w:rsidRPr="0042148B">
        <w:rPr>
          <w:rFonts w:ascii="Arial Narrow" w:hAnsi="Arial Narrow"/>
          <w:spacing w:val="1"/>
          <w:sz w:val="22"/>
          <w:szCs w:val="22"/>
        </w:rPr>
        <w:t xml:space="preserve"> </w:t>
      </w:r>
      <w:r w:rsidRPr="0042148B">
        <w:rPr>
          <w:rFonts w:ascii="Arial Narrow" w:hAnsi="Arial Narrow"/>
          <w:sz w:val="22"/>
          <w:szCs w:val="22"/>
        </w:rPr>
        <w:t>caso,</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Juez</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Magistrado</w:t>
      </w:r>
      <w:r w:rsidRPr="0042148B">
        <w:rPr>
          <w:rFonts w:ascii="Arial Narrow" w:hAnsi="Arial Narrow"/>
          <w:spacing w:val="1"/>
          <w:sz w:val="22"/>
          <w:szCs w:val="22"/>
        </w:rPr>
        <w:t xml:space="preserve"> </w:t>
      </w:r>
      <w:r w:rsidRPr="0042148B">
        <w:rPr>
          <w:rFonts w:ascii="Arial Narrow" w:hAnsi="Arial Narrow"/>
          <w:sz w:val="22"/>
          <w:szCs w:val="22"/>
        </w:rPr>
        <w:t>mantendrá</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competencia</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garantizar</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goce</w:t>
      </w:r>
      <w:r w:rsidRPr="0042148B">
        <w:rPr>
          <w:rFonts w:ascii="Arial Narrow" w:hAnsi="Arial Narrow"/>
          <w:spacing w:val="1"/>
          <w:sz w:val="22"/>
          <w:szCs w:val="22"/>
        </w:rPr>
        <w:t xml:space="preserve"> </w:t>
      </w:r>
      <w:r w:rsidRPr="0042148B">
        <w:rPr>
          <w:rFonts w:ascii="Arial Narrow" w:hAnsi="Arial Narrow"/>
          <w:sz w:val="22"/>
          <w:szCs w:val="22"/>
        </w:rPr>
        <w:t>efectivo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derechos</w:t>
      </w:r>
      <w:r w:rsidRPr="0042148B">
        <w:rPr>
          <w:rFonts w:ascii="Arial Narrow" w:hAnsi="Arial Narrow"/>
          <w:spacing w:val="1"/>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reivindicado</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proceso,</w:t>
      </w:r>
      <w:r w:rsidRPr="0042148B">
        <w:rPr>
          <w:rFonts w:ascii="Arial Narrow" w:hAnsi="Arial Narrow"/>
          <w:spacing w:val="1"/>
          <w:sz w:val="22"/>
          <w:szCs w:val="22"/>
        </w:rPr>
        <w:t xml:space="preserve"> </w:t>
      </w:r>
      <w:r w:rsidRPr="0042148B">
        <w:rPr>
          <w:rFonts w:ascii="Arial Narrow" w:hAnsi="Arial Narrow"/>
          <w:spacing w:val="-1"/>
          <w:sz w:val="22"/>
          <w:szCs w:val="22"/>
        </w:rPr>
        <w:t>prosiguiéndose</w:t>
      </w:r>
      <w:r w:rsidRPr="0042148B">
        <w:rPr>
          <w:rFonts w:ascii="Arial Narrow" w:hAnsi="Arial Narrow"/>
          <w:spacing w:val="-11"/>
          <w:sz w:val="22"/>
          <w:szCs w:val="22"/>
        </w:rPr>
        <w:t xml:space="preserve"> </w:t>
      </w:r>
      <w:r w:rsidRPr="0042148B">
        <w:rPr>
          <w:rFonts w:ascii="Arial Narrow" w:hAnsi="Arial Narrow"/>
          <w:spacing w:val="-1"/>
          <w:sz w:val="22"/>
          <w:szCs w:val="22"/>
        </w:rPr>
        <w:t>dentro</w:t>
      </w:r>
      <w:r w:rsidRPr="0042148B">
        <w:rPr>
          <w:rFonts w:ascii="Arial Narrow" w:hAnsi="Arial Narrow"/>
          <w:spacing w:val="-10"/>
          <w:sz w:val="22"/>
          <w:szCs w:val="22"/>
        </w:rPr>
        <w:t xml:space="preserve"> </w:t>
      </w:r>
      <w:r w:rsidRPr="0042148B">
        <w:rPr>
          <w:rFonts w:ascii="Arial Narrow" w:hAnsi="Arial Narrow"/>
          <w:sz w:val="22"/>
          <w:szCs w:val="22"/>
        </w:rPr>
        <w:t>del</w:t>
      </w:r>
      <w:r w:rsidRPr="0042148B">
        <w:rPr>
          <w:rFonts w:ascii="Arial Narrow" w:hAnsi="Arial Narrow"/>
          <w:spacing w:val="-12"/>
          <w:sz w:val="22"/>
          <w:szCs w:val="22"/>
        </w:rPr>
        <w:t xml:space="preserve"> </w:t>
      </w:r>
      <w:r w:rsidRPr="0042148B">
        <w:rPr>
          <w:rFonts w:ascii="Arial Narrow" w:hAnsi="Arial Narrow"/>
          <w:sz w:val="22"/>
          <w:szCs w:val="22"/>
        </w:rPr>
        <w:t>mismo</w:t>
      </w:r>
      <w:r w:rsidRPr="0042148B">
        <w:rPr>
          <w:rFonts w:ascii="Arial Narrow" w:hAnsi="Arial Narrow"/>
          <w:spacing w:val="-15"/>
          <w:sz w:val="22"/>
          <w:szCs w:val="22"/>
        </w:rPr>
        <w:t xml:space="preserve"> </w:t>
      </w:r>
      <w:r w:rsidRPr="0042148B">
        <w:rPr>
          <w:rFonts w:ascii="Arial Narrow" w:hAnsi="Arial Narrow"/>
          <w:sz w:val="22"/>
          <w:szCs w:val="22"/>
        </w:rPr>
        <w:t>expediente</w:t>
      </w:r>
      <w:r w:rsidRPr="0042148B">
        <w:rPr>
          <w:rFonts w:ascii="Arial Narrow" w:hAnsi="Arial Narrow"/>
          <w:spacing w:val="-15"/>
          <w:sz w:val="22"/>
          <w:szCs w:val="22"/>
        </w:rPr>
        <w:t xml:space="preserve"> </w:t>
      </w:r>
      <w:r w:rsidRPr="0042148B">
        <w:rPr>
          <w:rFonts w:ascii="Arial Narrow" w:hAnsi="Arial Narrow"/>
          <w:sz w:val="22"/>
          <w:szCs w:val="22"/>
        </w:rPr>
        <w:t>las</w:t>
      </w:r>
      <w:r w:rsidRPr="0042148B">
        <w:rPr>
          <w:rFonts w:ascii="Arial Narrow" w:hAnsi="Arial Narrow"/>
          <w:spacing w:val="-17"/>
          <w:sz w:val="22"/>
          <w:szCs w:val="22"/>
        </w:rPr>
        <w:t xml:space="preserve"> </w:t>
      </w:r>
      <w:r w:rsidRPr="0042148B">
        <w:rPr>
          <w:rFonts w:ascii="Arial Narrow" w:hAnsi="Arial Narrow"/>
          <w:sz w:val="22"/>
          <w:szCs w:val="22"/>
        </w:rPr>
        <w:t>medidas</w:t>
      </w:r>
      <w:r w:rsidRPr="0042148B">
        <w:rPr>
          <w:rFonts w:ascii="Arial Narrow" w:hAnsi="Arial Narrow"/>
          <w:spacing w:val="-18"/>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ejecución</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la</w:t>
      </w:r>
      <w:r w:rsidRPr="0042148B">
        <w:rPr>
          <w:rFonts w:ascii="Arial Narrow" w:hAnsi="Arial Narrow"/>
          <w:spacing w:val="-16"/>
          <w:sz w:val="22"/>
          <w:szCs w:val="22"/>
        </w:rPr>
        <w:t xml:space="preserve"> </w:t>
      </w:r>
      <w:r w:rsidRPr="0042148B">
        <w:rPr>
          <w:rFonts w:ascii="Arial Narrow" w:hAnsi="Arial Narrow"/>
          <w:sz w:val="22"/>
          <w:szCs w:val="22"/>
        </w:rPr>
        <w:t>sentencia,</w:t>
      </w:r>
      <w:r w:rsidRPr="0042148B">
        <w:rPr>
          <w:rFonts w:ascii="Arial Narrow" w:hAnsi="Arial Narrow"/>
          <w:spacing w:val="-58"/>
          <w:sz w:val="22"/>
          <w:szCs w:val="22"/>
        </w:rPr>
        <w:t xml:space="preserve"> </w:t>
      </w:r>
      <w:r w:rsidRPr="0042148B">
        <w:rPr>
          <w:rFonts w:ascii="Arial Narrow" w:hAnsi="Arial Narrow"/>
          <w:spacing w:val="-1"/>
          <w:sz w:val="22"/>
          <w:szCs w:val="22"/>
        </w:rPr>
        <w:t>aplicándose,</w:t>
      </w:r>
      <w:r w:rsidRPr="0042148B">
        <w:rPr>
          <w:rFonts w:ascii="Arial Narrow" w:hAnsi="Arial Narrow"/>
          <w:spacing w:val="-17"/>
          <w:sz w:val="22"/>
          <w:szCs w:val="22"/>
        </w:rPr>
        <w:t xml:space="preserve"> </w:t>
      </w:r>
      <w:r w:rsidRPr="0042148B">
        <w:rPr>
          <w:rFonts w:ascii="Arial Narrow" w:hAnsi="Arial Narrow"/>
          <w:spacing w:val="-1"/>
          <w:sz w:val="22"/>
          <w:szCs w:val="22"/>
        </w:rPr>
        <w:t>en</w:t>
      </w:r>
      <w:r w:rsidRPr="0042148B">
        <w:rPr>
          <w:rFonts w:ascii="Arial Narrow" w:hAnsi="Arial Narrow"/>
          <w:spacing w:val="-15"/>
          <w:sz w:val="22"/>
          <w:szCs w:val="22"/>
        </w:rPr>
        <w:t xml:space="preserve"> </w:t>
      </w:r>
      <w:r w:rsidRPr="0042148B">
        <w:rPr>
          <w:rFonts w:ascii="Arial Narrow" w:hAnsi="Arial Narrow"/>
          <w:spacing w:val="-1"/>
          <w:sz w:val="22"/>
          <w:szCs w:val="22"/>
        </w:rPr>
        <w:t>lo</w:t>
      </w:r>
      <w:r w:rsidRPr="0042148B">
        <w:rPr>
          <w:rFonts w:ascii="Arial Narrow" w:hAnsi="Arial Narrow"/>
          <w:spacing w:val="-15"/>
          <w:sz w:val="22"/>
          <w:szCs w:val="22"/>
        </w:rPr>
        <w:t xml:space="preserve"> </w:t>
      </w:r>
      <w:r w:rsidRPr="0042148B">
        <w:rPr>
          <w:rFonts w:ascii="Arial Narrow" w:hAnsi="Arial Narrow"/>
          <w:sz w:val="22"/>
          <w:szCs w:val="22"/>
        </w:rPr>
        <w:t>procedente,</w:t>
      </w:r>
      <w:r w:rsidRPr="0042148B">
        <w:rPr>
          <w:rFonts w:ascii="Arial Narrow" w:hAnsi="Arial Narrow"/>
          <w:spacing w:val="-16"/>
          <w:sz w:val="22"/>
          <w:szCs w:val="22"/>
        </w:rPr>
        <w:t xml:space="preserve"> </w:t>
      </w:r>
      <w:r w:rsidRPr="0042148B">
        <w:rPr>
          <w:rFonts w:ascii="Arial Narrow" w:hAnsi="Arial Narrow"/>
          <w:sz w:val="22"/>
          <w:szCs w:val="22"/>
        </w:rPr>
        <w:t>el</w:t>
      </w:r>
      <w:r w:rsidRPr="0042148B">
        <w:rPr>
          <w:rFonts w:ascii="Arial Narrow" w:hAnsi="Arial Narrow"/>
          <w:spacing w:val="-13"/>
          <w:sz w:val="22"/>
          <w:szCs w:val="22"/>
        </w:rPr>
        <w:t xml:space="preserve"> </w:t>
      </w:r>
      <w:r w:rsidRPr="0042148B">
        <w:rPr>
          <w:rFonts w:ascii="Arial Narrow" w:hAnsi="Arial Narrow"/>
          <w:sz w:val="22"/>
          <w:szCs w:val="22"/>
        </w:rPr>
        <w:t>artículo</w:t>
      </w:r>
      <w:r w:rsidRPr="0042148B">
        <w:rPr>
          <w:rFonts w:ascii="Arial Narrow" w:hAnsi="Arial Narrow"/>
          <w:spacing w:val="-15"/>
          <w:sz w:val="22"/>
          <w:szCs w:val="22"/>
        </w:rPr>
        <w:t xml:space="preserve"> </w:t>
      </w:r>
      <w:r w:rsidRPr="0042148B">
        <w:rPr>
          <w:rFonts w:ascii="Arial Narrow" w:hAnsi="Arial Narrow"/>
          <w:sz w:val="22"/>
          <w:szCs w:val="22"/>
        </w:rPr>
        <w:t>335</w:t>
      </w:r>
      <w:r w:rsidRPr="0042148B">
        <w:rPr>
          <w:rFonts w:ascii="Arial Narrow" w:hAnsi="Arial Narrow"/>
          <w:spacing w:val="-13"/>
          <w:sz w:val="22"/>
          <w:szCs w:val="22"/>
        </w:rPr>
        <w:t xml:space="preserve"> </w:t>
      </w:r>
      <w:r w:rsidRPr="0042148B">
        <w:rPr>
          <w:rFonts w:ascii="Arial Narrow" w:hAnsi="Arial Narrow"/>
          <w:sz w:val="22"/>
          <w:szCs w:val="22"/>
        </w:rPr>
        <w:t>del</w:t>
      </w:r>
      <w:r w:rsidRPr="0042148B">
        <w:rPr>
          <w:rFonts w:ascii="Arial Narrow" w:hAnsi="Arial Narrow"/>
          <w:spacing w:val="-18"/>
          <w:sz w:val="22"/>
          <w:szCs w:val="22"/>
        </w:rPr>
        <w:t xml:space="preserve"> </w:t>
      </w:r>
      <w:r w:rsidRPr="0042148B">
        <w:rPr>
          <w:rFonts w:ascii="Arial Narrow" w:hAnsi="Arial Narrow"/>
          <w:sz w:val="22"/>
          <w:szCs w:val="22"/>
        </w:rPr>
        <w:t>Código</w:t>
      </w:r>
      <w:r w:rsidRPr="0042148B">
        <w:rPr>
          <w:rFonts w:ascii="Arial Narrow" w:hAnsi="Arial Narrow"/>
          <w:spacing w:val="-15"/>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Procedimiento</w:t>
      </w:r>
      <w:r w:rsidRPr="0042148B">
        <w:rPr>
          <w:rFonts w:ascii="Arial Narrow" w:hAnsi="Arial Narrow"/>
          <w:spacing w:val="-15"/>
          <w:sz w:val="22"/>
          <w:szCs w:val="22"/>
        </w:rPr>
        <w:t xml:space="preserve"> </w:t>
      </w:r>
      <w:r w:rsidRPr="0042148B">
        <w:rPr>
          <w:rFonts w:ascii="Arial Narrow" w:hAnsi="Arial Narrow"/>
          <w:sz w:val="22"/>
          <w:szCs w:val="22"/>
        </w:rPr>
        <w:t>Civil.</w:t>
      </w:r>
      <w:r w:rsidRPr="0042148B">
        <w:rPr>
          <w:rFonts w:ascii="Arial Narrow" w:hAnsi="Arial Narrow"/>
          <w:spacing w:val="-17"/>
          <w:sz w:val="22"/>
          <w:szCs w:val="22"/>
        </w:rPr>
        <w:t xml:space="preserve"> </w:t>
      </w:r>
      <w:r w:rsidRPr="0042148B">
        <w:rPr>
          <w:rFonts w:ascii="Arial Narrow" w:hAnsi="Arial Narrow"/>
          <w:sz w:val="22"/>
          <w:szCs w:val="22"/>
        </w:rPr>
        <w:t>Dicha</w:t>
      </w:r>
      <w:r w:rsidRPr="0042148B">
        <w:rPr>
          <w:rFonts w:ascii="Arial Narrow" w:hAnsi="Arial Narrow"/>
          <w:spacing w:val="-57"/>
          <w:sz w:val="22"/>
          <w:szCs w:val="22"/>
        </w:rPr>
        <w:t xml:space="preserve"> </w:t>
      </w:r>
      <w:r w:rsidRPr="0042148B">
        <w:rPr>
          <w:rFonts w:ascii="Arial Narrow" w:hAnsi="Arial Narrow"/>
          <w:spacing w:val="-1"/>
          <w:sz w:val="22"/>
          <w:szCs w:val="22"/>
        </w:rPr>
        <w:t>competencia</w:t>
      </w:r>
      <w:r w:rsidRPr="0042148B">
        <w:rPr>
          <w:rFonts w:ascii="Arial Narrow" w:hAnsi="Arial Narrow"/>
          <w:spacing w:val="-8"/>
          <w:sz w:val="22"/>
          <w:szCs w:val="22"/>
        </w:rPr>
        <w:t xml:space="preserve"> </w:t>
      </w:r>
      <w:r w:rsidRPr="0042148B">
        <w:rPr>
          <w:rFonts w:ascii="Arial Narrow" w:hAnsi="Arial Narrow"/>
          <w:sz w:val="22"/>
          <w:szCs w:val="22"/>
        </w:rPr>
        <w:t>se</w:t>
      </w:r>
      <w:r w:rsidRPr="0042148B">
        <w:rPr>
          <w:rFonts w:ascii="Arial Narrow" w:hAnsi="Arial Narrow"/>
          <w:spacing w:val="-12"/>
          <w:sz w:val="22"/>
          <w:szCs w:val="22"/>
        </w:rPr>
        <w:t xml:space="preserve"> </w:t>
      </w:r>
      <w:r w:rsidRPr="0042148B">
        <w:rPr>
          <w:rFonts w:ascii="Arial Narrow" w:hAnsi="Arial Narrow"/>
          <w:sz w:val="22"/>
          <w:szCs w:val="22"/>
        </w:rPr>
        <w:t>mantendrá</w:t>
      </w:r>
      <w:r w:rsidRPr="0042148B">
        <w:rPr>
          <w:rFonts w:ascii="Arial Narrow" w:hAnsi="Arial Narrow"/>
          <w:spacing w:val="-7"/>
          <w:sz w:val="22"/>
          <w:szCs w:val="22"/>
        </w:rPr>
        <w:t xml:space="preserve"> </w:t>
      </w:r>
      <w:r w:rsidRPr="0042148B">
        <w:rPr>
          <w:rFonts w:ascii="Arial Narrow" w:hAnsi="Arial Narrow"/>
          <w:sz w:val="22"/>
          <w:szCs w:val="22"/>
        </w:rPr>
        <w:t>hasta</w:t>
      </w:r>
      <w:r w:rsidRPr="0042148B">
        <w:rPr>
          <w:rFonts w:ascii="Arial Narrow" w:hAnsi="Arial Narrow"/>
          <w:spacing w:val="-8"/>
          <w:sz w:val="22"/>
          <w:szCs w:val="22"/>
        </w:rPr>
        <w:t xml:space="preserve"> </w:t>
      </w:r>
      <w:r w:rsidRPr="0042148B">
        <w:rPr>
          <w:rFonts w:ascii="Arial Narrow" w:hAnsi="Arial Narrow"/>
          <w:sz w:val="22"/>
          <w:szCs w:val="22"/>
        </w:rPr>
        <w:t>tanto</w:t>
      </w:r>
      <w:r w:rsidRPr="0042148B">
        <w:rPr>
          <w:rFonts w:ascii="Arial Narrow" w:hAnsi="Arial Narrow"/>
          <w:spacing w:val="-6"/>
          <w:sz w:val="22"/>
          <w:szCs w:val="22"/>
        </w:rPr>
        <w:t xml:space="preserve"> </w:t>
      </w:r>
      <w:r w:rsidRPr="0042148B">
        <w:rPr>
          <w:rFonts w:ascii="Arial Narrow" w:hAnsi="Arial Narrow"/>
          <w:sz w:val="22"/>
          <w:szCs w:val="22"/>
        </w:rPr>
        <w:t>estén</w:t>
      </w:r>
      <w:r w:rsidRPr="0042148B">
        <w:rPr>
          <w:rFonts w:ascii="Arial Narrow" w:hAnsi="Arial Narrow"/>
          <w:spacing w:val="-6"/>
          <w:sz w:val="22"/>
          <w:szCs w:val="22"/>
        </w:rPr>
        <w:t xml:space="preserve"> </w:t>
      </w:r>
      <w:r w:rsidRPr="0042148B">
        <w:rPr>
          <w:rFonts w:ascii="Arial Narrow" w:hAnsi="Arial Narrow"/>
          <w:sz w:val="22"/>
          <w:szCs w:val="22"/>
        </w:rPr>
        <w:t>completamente</w:t>
      </w:r>
      <w:r w:rsidRPr="0042148B">
        <w:rPr>
          <w:rFonts w:ascii="Arial Narrow" w:hAnsi="Arial Narrow"/>
          <w:spacing w:val="-12"/>
          <w:sz w:val="22"/>
          <w:szCs w:val="22"/>
        </w:rPr>
        <w:t xml:space="preserve"> </w:t>
      </w:r>
      <w:r w:rsidRPr="0042148B">
        <w:rPr>
          <w:rFonts w:ascii="Arial Narrow" w:hAnsi="Arial Narrow"/>
          <w:sz w:val="22"/>
          <w:szCs w:val="22"/>
        </w:rPr>
        <w:t>eliminadas</w:t>
      </w:r>
      <w:r w:rsidRPr="0042148B">
        <w:rPr>
          <w:rFonts w:ascii="Arial Narrow" w:hAnsi="Arial Narrow"/>
          <w:spacing w:val="-14"/>
          <w:sz w:val="22"/>
          <w:szCs w:val="22"/>
        </w:rPr>
        <w:t xml:space="preserve"> </w:t>
      </w:r>
      <w:r w:rsidRPr="0042148B">
        <w:rPr>
          <w:rFonts w:ascii="Arial Narrow" w:hAnsi="Arial Narrow"/>
          <w:sz w:val="22"/>
          <w:szCs w:val="22"/>
        </w:rPr>
        <w:t>las</w:t>
      </w:r>
      <w:r w:rsidRPr="0042148B">
        <w:rPr>
          <w:rFonts w:ascii="Arial Narrow" w:hAnsi="Arial Narrow"/>
          <w:spacing w:val="-9"/>
          <w:sz w:val="22"/>
          <w:szCs w:val="22"/>
        </w:rPr>
        <w:t xml:space="preserve"> </w:t>
      </w:r>
      <w:r w:rsidRPr="0042148B">
        <w:rPr>
          <w:rFonts w:ascii="Arial Narrow" w:hAnsi="Arial Narrow"/>
          <w:sz w:val="22"/>
          <w:szCs w:val="22"/>
        </w:rPr>
        <w:t>causas</w:t>
      </w:r>
      <w:r w:rsidRPr="0042148B">
        <w:rPr>
          <w:rFonts w:ascii="Arial Narrow" w:hAnsi="Arial Narrow"/>
          <w:spacing w:val="-9"/>
          <w:sz w:val="22"/>
          <w:szCs w:val="22"/>
        </w:rPr>
        <w:t xml:space="preserve"> </w:t>
      </w:r>
      <w:r w:rsidRPr="0042148B">
        <w:rPr>
          <w:rFonts w:ascii="Arial Narrow" w:hAnsi="Arial Narrow"/>
          <w:sz w:val="22"/>
          <w:szCs w:val="22"/>
        </w:rPr>
        <w:t>de</w:t>
      </w:r>
      <w:r w:rsidRPr="0042148B">
        <w:rPr>
          <w:rFonts w:ascii="Arial Narrow" w:hAnsi="Arial Narrow"/>
          <w:spacing w:val="-58"/>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amenaza sobre los</w:t>
      </w:r>
      <w:r w:rsidRPr="0042148B">
        <w:rPr>
          <w:rFonts w:ascii="Arial Narrow" w:hAnsi="Arial Narrow"/>
          <w:spacing w:val="-3"/>
          <w:sz w:val="22"/>
          <w:szCs w:val="22"/>
        </w:rPr>
        <w:t xml:space="preserve"> </w:t>
      </w:r>
      <w:r w:rsidRPr="0042148B">
        <w:rPr>
          <w:rFonts w:ascii="Arial Narrow" w:hAnsi="Arial Narrow"/>
          <w:sz w:val="22"/>
          <w:szCs w:val="22"/>
        </w:rPr>
        <w:t>derechos</w:t>
      </w:r>
      <w:r w:rsidRPr="0042148B">
        <w:rPr>
          <w:rFonts w:ascii="Arial Narrow" w:hAnsi="Arial Narrow"/>
          <w:spacing w:val="-2"/>
          <w:sz w:val="22"/>
          <w:szCs w:val="22"/>
        </w:rPr>
        <w:t xml:space="preserve"> </w:t>
      </w:r>
      <w:r w:rsidRPr="0042148B">
        <w:rPr>
          <w:rFonts w:ascii="Arial Narrow" w:hAnsi="Arial Narrow"/>
          <w:sz w:val="22"/>
          <w:szCs w:val="22"/>
        </w:rPr>
        <w:t>del</w:t>
      </w:r>
      <w:r w:rsidRPr="0042148B">
        <w:rPr>
          <w:rFonts w:ascii="Arial Narrow" w:hAnsi="Arial Narrow"/>
          <w:spacing w:val="2"/>
          <w:sz w:val="22"/>
          <w:szCs w:val="22"/>
        </w:rPr>
        <w:t xml:space="preserve"> </w:t>
      </w:r>
      <w:r w:rsidRPr="0042148B">
        <w:rPr>
          <w:rFonts w:ascii="Arial Narrow" w:hAnsi="Arial Narrow"/>
          <w:sz w:val="22"/>
          <w:szCs w:val="22"/>
        </w:rPr>
        <w:t>reivindicado</w:t>
      </w:r>
      <w:r w:rsidRPr="0042148B">
        <w:rPr>
          <w:rFonts w:ascii="Arial Narrow" w:hAnsi="Arial Narrow"/>
          <w:spacing w:val="-1"/>
          <w:sz w:val="22"/>
          <w:szCs w:val="22"/>
        </w:rPr>
        <w:t xml:space="preserve"> </w:t>
      </w:r>
      <w:r w:rsidRPr="0042148B">
        <w:rPr>
          <w:rFonts w:ascii="Arial Narrow" w:hAnsi="Arial Narrow"/>
          <w:sz w:val="22"/>
          <w:szCs w:val="22"/>
        </w:rPr>
        <w:t>en el</w:t>
      </w:r>
      <w:r w:rsidRPr="0042148B">
        <w:rPr>
          <w:rFonts w:ascii="Arial Narrow" w:hAnsi="Arial Narrow"/>
          <w:spacing w:val="2"/>
          <w:sz w:val="22"/>
          <w:szCs w:val="22"/>
        </w:rPr>
        <w:t xml:space="preserve"> </w:t>
      </w:r>
      <w:r w:rsidRPr="0042148B">
        <w:rPr>
          <w:rFonts w:ascii="Arial Narrow" w:hAnsi="Arial Narrow"/>
          <w:sz w:val="22"/>
          <w:szCs w:val="22"/>
        </w:rPr>
        <w:t>proceso.</w:t>
      </w:r>
    </w:p>
    <w:p w14:paraId="7D8B40FB" w14:textId="77777777" w:rsidR="00FC6762" w:rsidRPr="0042148B" w:rsidRDefault="00FC6762" w:rsidP="00FC6762">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
          <w:sz w:val="22"/>
          <w:szCs w:val="22"/>
        </w:rPr>
        <w:t xml:space="preserve"> </w:t>
      </w:r>
      <w:r w:rsidRPr="0042148B">
        <w:rPr>
          <w:rFonts w:ascii="Arial Narrow" w:hAnsi="Arial Narrow"/>
          <w:b/>
          <w:sz w:val="22"/>
          <w:szCs w:val="22"/>
        </w:rPr>
        <w:t xml:space="preserve">2º.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Juez</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Magistrado</w:t>
      </w:r>
      <w:r w:rsidRPr="0042148B">
        <w:rPr>
          <w:rFonts w:ascii="Arial Narrow" w:hAnsi="Arial Narrow"/>
          <w:spacing w:val="1"/>
          <w:sz w:val="22"/>
          <w:szCs w:val="22"/>
        </w:rPr>
        <w:t xml:space="preserve"> </w:t>
      </w:r>
      <w:r w:rsidRPr="0042148B">
        <w:rPr>
          <w:rFonts w:ascii="Arial Narrow" w:hAnsi="Arial Narrow"/>
          <w:sz w:val="22"/>
          <w:szCs w:val="22"/>
        </w:rPr>
        <w:t>dictará</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fallo</w:t>
      </w:r>
      <w:r w:rsidRPr="0042148B">
        <w:rPr>
          <w:rFonts w:ascii="Arial Narrow" w:hAnsi="Arial Narrow"/>
          <w:spacing w:val="1"/>
          <w:sz w:val="22"/>
          <w:szCs w:val="22"/>
        </w:rPr>
        <w:t xml:space="preserve"> </w:t>
      </w:r>
      <w:r w:rsidRPr="0042148B">
        <w:rPr>
          <w:rFonts w:ascii="Arial Narrow" w:hAnsi="Arial Narrow"/>
          <w:sz w:val="22"/>
          <w:szCs w:val="22"/>
        </w:rPr>
        <w:t>dentro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cuatro</w:t>
      </w:r>
      <w:r w:rsidRPr="0042148B">
        <w:rPr>
          <w:rFonts w:ascii="Arial Narrow" w:hAnsi="Arial Narrow"/>
          <w:spacing w:val="1"/>
          <w:sz w:val="22"/>
          <w:szCs w:val="22"/>
        </w:rPr>
        <w:t xml:space="preserve"> </w:t>
      </w:r>
      <w:r w:rsidRPr="0042148B">
        <w:rPr>
          <w:rFonts w:ascii="Arial Narrow" w:hAnsi="Arial Narrow"/>
          <w:sz w:val="22"/>
          <w:szCs w:val="22"/>
        </w:rPr>
        <w:t>meses</w:t>
      </w:r>
      <w:r w:rsidRPr="0042148B">
        <w:rPr>
          <w:rFonts w:ascii="Arial Narrow" w:hAnsi="Arial Narrow"/>
          <w:spacing w:val="1"/>
          <w:sz w:val="22"/>
          <w:szCs w:val="22"/>
        </w:rPr>
        <w:t xml:space="preserve"> </w:t>
      </w:r>
      <w:r w:rsidRPr="0042148B">
        <w:rPr>
          <w:rFonts w:ascii="Arial Narrow" w:hAnsi="Arial Narrow"/>
          <w:sz w:val="22"/>
          <w:szCs w:val="22"/>
        </w:rPr>
        <w:t xml:space="preserve">siguientes a la solicitud. El </w:t>
      </w:r>
      <w:r w:rsidRPr="0042148B">
        <w:rPr>
          <w:rFonts w:ascii="Arial Narrow" w:hAnsi="Arial Narrow"/>
          <w:sz w:val="22"/>
          <w:szCs w:val="22"/>
        </w:rPr>
        <w:lastRenderedPageBreak/>
        <w:t>incumplimiento de los términos aplicables en el proceso</w:t>
      </w:r>
      <w:r w:rsidRPr="0042148B">
        <w:rPr>
          <w:rFonts w:ascii="Arial Narrow" w:hAnsi="Arial Narrow"/>
          <w:spacing w:val="1"/>
          <w:sz w:val="22"/>
          <w:szCs w:val="22"/>
        </w:rPr>
        <w:t xml:space="preserve"> </w:t>
      </w:r>
      <w:r w:rsidRPr="0042148B">
        <w:rPr>
          <w:rFonts w:ascii="Arial Narrow" w:hAnsi="Arial Narrow"/>
          <w:spacing w:val="-1"/>
          <w:sz w:val="22"/>
          <w:szCs w:val="22"/>
        </w:rPr>
        <w:t>constituirá</w:t>
      </w:r>
      <w:r w:rsidRPr="0042148B">
        <w:rPr>
          <w:rFonts w:ascii="Arial Narrow" w:hAnsi="Arial Narrow"/>
          <w:spacing w:val="-16"/>
          <w:sz w:val="22"/>
          <w:szCs w:val="22"/>
        </w:rPr>
        <w:t xml:space="preserve"> </w:t>
      </w:r>
      <w:r w:rsidRPr="0042148B">
        <w:rPr>
          <w:rFonts w:ascii="Arial Narrow" w:hAnsi="Arial Narrow"/>
          <w:sz w:val="22"/>
          <w:szCs w:val="22"/>
        </w:rPr>
        <w:t>falta</w:t>
      </w:r>
      <w:r w:rsidRPr="0042148B">
        <w:rPr>
          <w:rFonts w:ascii="Arial Narrow" w:hAnsi="Arial Narrow"/>
          <w:spacing w:val="-16"/>
          <w:sz w:val="22"/>
          <w:szCs w:val="22"/>
        </w:rPr>
        <w:t xml:space="preserve"> </w:t>
      </w:r>
      <w:r w:rsidRPr="0042148B">
        <w:rPr>
          <w:rFonts w:ascii="Arial Narrow" w:hAnsi="Arial Narrow"/>
          <w:sz w:val="22"/>
          <w:szCs w:val="22"/>
        </w:rPr>
        <w:t>gravísima.</w:t>
      </w:r>
    </w:p>
    <w:p w14:paraId="6C84960D" w14:textId="4B157450" w:rsidR="00FC6762" w:rsidRPr="0042148B" w:rsidRDefault="00FC6762" w:rsidP="00A71CE2">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Parágrafo</w:t>
      </w:r>
      <w:r w:rsidRPr="0042148B">
        <w:rPr>
          <w:rFonts w:ascii="Arial Narrow" w:hAnsi="Arial Narrow"/>
          <w:b/>
          <w:spacing w:val="1"/>
          <w:sz w:val="22"/>
          <w:szCs w:val="22"/>
        </w:rPr>
        <w:t xml:space="preserve"> </w:t>
      </w:r>
      <w:r w:rsidRPr="0042148B">
        <w:rPr>
          <w:rFonts w:ascii="Arial Narrow" w:hAnsi="Arial Narrow"/>
          <w:b/>
          <w:sz w:val="22"/>
          <w:szCs w:val="22"/>
        </w:rPr>
        <w:t xml:space="preserve">3º. </w:t>
      </w:r>
      <w:r w:rsidRPr="0042148B">
        <w:rPr>
          <w:rFonts w:ascii="Arial Narrow" w:hAnsi="Arial Narrow"/>
          <w:sz w:val="22"/>
          <w:szCs w:val="22"/>
        </w:rPr>
        <w:t>Incurrirá</w:t>
      </w:r>
      <w:r w:rsidRPr="0042148B">
        <w:rPr>
          <w:rFonts w:ascii="Arial Narrow" w:hAnsi="Arial Narrow"/>
          <w:spacing w:val="1"/>
          <w:sz w:val="22"/>
          <w:szCs w:val="22"/>
        </w:rPr>
        <w:t xml:space="preserve"> </w:t>
      </w:r>
      <w:r w:rsidRPr="0042148B">
        <w:rPr>
          <w:rFonts w:ascii="Arial Narrow" w:hAnsi="Arial Narrow"/>
          <w:sz w:val="22"/>
          <w:szCs w:val="22"/>
        </w:rPr>
        <w:t>en</w:t>
      </w:r>
      <w:r w:rsidRPr="0042148B">
        <w:rPr>
          <w:rFonts w:ascii="Arial Narrow" w:hAnsi="Arial Narrow"/>
          <w:spacing w:val="1"/>
          <w:sz w:val="22"/>
          <w:szCs w:val="22"/>
        </w:rPr>
        <w:t xml:space="preserve"> </w:t>
      </w:r>
      <w:r w:rsidRPr="0042148B">
        <w:rPr>
          <w:rFonts w:ascii="Arial Narrow" w:hAnsi="Arial Narrow"/>
          <w:sz w:val="22"/>
          <w:szCs w:val="22"/>
        </w:rPr>
        <w:t>falta</w:t>
      </w:r>
      <w:r w:rsidRPr="0042148B">
        <w:rPr>
          <w:rFonts w:ascii="Arial Narrow" w:hAnsi="Arial Narrow"/>
          <w:spacing w:val="1"/>
          <w:sz w:val="22"/>
          <w:szCs w:val="22"/>
        </w:rPr>
        <w:t xml:space="preserve"> </w:t>
      </w:r>
      <w:r w:rsidRPr="0042148B">
        <w:rPr>
          <w:rFonts w:ascii="Arial Narrow" w:hAnsi="Arial Narrow"/>
          <w:sz w:val="22"/>
          <w:szCs w:val="22"/>
        </w:rPr>
        <w:t>gravísima</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funcionario</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1"/>
          <w:sz w:val="22"/>
          <w:szCs w:val="22"/>
        </w:rPr>
        <w:t xml:space="preserve"> </w:t>
      </w:r>
      <w:r w:rsidRPr="0042148B">
        <w:rPr>
          <w:rFonts w:ascii="Arial Narrow" w:hAnsi="Arial Narrow"/>
          <w:sz w:val="22"/>
          <w:szCs w:val="22"/>
        </w:rPr>
        <w:t>omita</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retarde</w:t>
      </w:r>
      <w:r w:rsidRPr="0042148B">
        <w:rPr>
          <w:rFonts w:ascii="Arial Narrow" w:hAnsi="Arial Narrow"/>
          <w:spacing w:val="1"/>
          <w:sz w:val="22"/>
          <w:szCs w:val="22"/>
        </w:rPr>
        <w:t xml:space="preserve"> </w:t>
      </w:r>
      <w:r w:rsidRPr="0042148B">
        <w:rPr>
          <w:rFonts w:ascii="Arial Narrow" w:hAnsi="Arial Narrow"/>
          <w:sz w:val="22"/>
          <w:szCs w:val="22"/>
        </w:rPr>
        <w:t>injustificadamente el cumplimiento de las órdenes contenidas en el fallo o no brinde</w:t>
      </w:r>
      <w:r w:rsidRPr="0042148B">
        <w:rPr>
          <w:rFonts w:ascii="Arial Narrow" w:hAnsi="Arial Narrow"/>
          <w:spacing w:val="-58"/>
          <w:sz w:val="22"/>
          <w:szCs w:val="22"/>
        </w:rPr>
        <w:t xml:space="preserve"> </w:t>
      </w:r>
      <w:r w:rsidRPr="0042148B">
        <w:rPr>
          <w:rFonts w:ascii="Arial Narrow" w:hAnsi="Arial Narrow"/>
          <w:sz w:val="22"/>
          <w:szCs w:val="22"/>
        </w:rPr>
        <w:t>al Juez</w:t>
      </w:r>
      <w:r w:rsidRPr="0042148B">
        <w:rPr>
          <w:rFonts w:ascii="Arial Narrow" w:hAnsi="Arial Narrow"/>
          <w:spacing w:val="-1"/>
          <w:sz w:val="22"/>
          <w:szCs w:val="22"/>
        </w:rPr>
        <w:t xml:space="preserve"> </w:t>
      </w:r>
      <w:r w:rsidRPr="0042148B">
        <w:rPr>
          <w:rFonts w:ascii="Arial Narrow" w:hAnsi="Arial Narrow"/>
          <w:sz w:val="22"/>
          <w:szCs w:val="22"/>
        </w:rPr>
        <w:t>o</w:t>
      </w:r>
      <w:r w:rsidRPr="0042148B">
        <w:rPr>
          <w:rFonts w:ascii="Arial Narrow" w:hAnsi="Arial Narrow"/>
          <w:spacing w:val="-1"/>
          <w:sz w:val="22"/>
          <w:szCs w:val="22"/>
        </w:rPr>
        <w:t xml:space="preserve"> </w:t>
      </w:r>
      <w:r w:rsidRPr="0042148B">
        <w:rPr>
          <w:rFonts w:ascii="Arial Narrow" w:hAnsi="Arial Narrow"/>
          <w:sz w:val="22"/>
          <w:szCs w:val="22"/>
        </w:rPr>
        <w:t>al Magistrado</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apoyo</w:t>
      </w:r>
      <w:r w:rsidRPr="0042148B">
        <w:rPr>
          <w:rFonts w:ascii="Arial Narrow" w:hAnsi="Arial Narrow"/>
          <w:spacing w:val="-1"/>
          <w:sz w:val="22"/>
          <w:szCs w:val="22"/>
        </w:rPr>
        <w:t xml:space="preserve"> </w:t>
      </w:r>
      <w:r w:rsidRPr="0042148B">
        <w:rPr>
          <w:rFonts w:ascii="Arial Narrow" w:hAnsi="Arial Narrow"/>
          <w:sz w:val="22"/>
          <w:szCs w:val="22"/>
        </w:rPr>
        <w:t>requerido</w:t>
      </w:r>
      <w:r w:rsidRPr="0042148B">
        <w:rPr>
          <w:rFonts w:ascii="Arial Narrow" w:hAnsi="Arial Narrow"/>
          <w:spacing w:val="-1"/>
          <w:sz w:val="22"/>
          <w:szCs w:val="22"/>
        </w:rPr>
        <w:t xml:space="preserve"> </w:t>
      </w:r>
      <w:r w:rsidRPr="0042148B">
        <w:rPr>
          <w:rFonts w:ascii="Arial Narrow" w:hAnsi="Arial Narrow"/>
          <w:sz w:val="22"/>
          <w:szCs w:val="22"/>
        </w:rPr>
        <w:t>por</w:t>
      </w:r>
      <w:r w:rsidRPr="0042148B">
        <w:rPr>
          <w:rFonts w:ascii="Arial Narrow" w:hAnsi="Arial Narrow"/>
          <w:spacing w:val="-3"/>
          <w:sz w:val="22"/>
          <w:szCs w:val="22"/>
        </w:rPr>
        <w:t xml:space="preserve"> </w:t>
      </w:r>
      <w:r w:rsidRPr="0042148B">
        <w:rPr>
          <w:rFonts w:ascii="Arial Narrow" w:hAnsi="Arial Narrow"/>
          <w:sz w:val="22"/>
          <w:szCs w:val="22"/>
        </w:rPr>
        <w:t>este</w:t>
      </w:r>
      <w:r w:rsidRPr="0042148B">
        <w:rPr>
          <w:rFonts w:ascii="Arial Narrow" w:hAnsi="Arial Narrow"/>
          <w:spacing w:val="-1"/>
          <w:sz w:val="22"/>
          <w:szCs w:val="22"/>
        </w:rPr>
        <w:t xml:space="preserve"> </w:t>
      </w:r>
      <w:r w:rsidRPr="0042148B">
        <w:rPr>
          <w:rFonts w:ascii="Arial Narrow" w:hAnsi="Arial Narrow"/>
          <w:sz w:val="22"/>
          <w:szCs w:val="22"/>
        </w:rPr>
        <w:t>para</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ejecución</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sentencia.</w:t>
      </w:r>
    </w:p>
    <w:p w14:paraId="357D5D98" w14:textId="77777777" w:rsidR="00FC6762" w:rsidRPr="0042148B" w:rsidRDefault="00FC6762" w:rsidP="00FC6762">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 xml:space="preserve">Parágrafo 4º. </w:t>
      </w:r>
      <w:r w:rsidRPr="0042148B">
        <w:rPr>
          <w:rFonts w:ascii="Arial Narrow" w:hAnsi="Arial Narrow"/>
          <w:sz w:val="22"/>
          <w:szCs w:val="22"/>
        </w:rPr>
        <w:t>El título del bien deberá entregarse a nombre de los dos cónyuges o</w:t>
      </w:r>
      <w:r w:rsidRPr="0042148B">
        <w:rPr>
          <w:rFonts w:ascii="Arial Narrow" w:hAnsi="Arial Narrow"/>
          <w:spacing w:val="1"/>
          <w:sz w:val="22"/>
          <w:szCs w:val="22"/>
        </w:rPr>
        <w:t xml:space="preserve"> </w:t>
      </w:r>
      <w:r w:rsidRPr="0042148B">
        <w:rPr>
          <w:rFonts w:ascii="Arial Narrow" w:hAnsi="Arial Narrow"/>
          <w:sz w:val="22"/>
          <w:szCs w:val="22"/>
        </w:rPr>
        <w:t>compañeros</w:t>
      </w:r>
      <w:r w:rsidRPr="0042148B">
        <w:rPr>
          <w:rFonts w:ascii="Arial Narrow" w:hAnsi="Arial Narrow"/>
          <w:spacing w:val="-10"/>
          <w:sz w:val="22"/>
          <w:szCs w:val="22"/>
        </w:rPr>
        <w:t xml:space="preserve"> </w:t>
      </w:r>
      <w:r w:rsidRPr="0042148B">
        <w:rPr>
          <w:rFonts w:ascii="Arial Narrow" w:hAnsi="Arial Narrow"/>
          <w:sz w:val="22"/>
          <w:szCs w:val="22"/>
        </w:rPr>
        <w:t>permanentes,</w:t>
      </w:r>
      <w:r w:rsidRPr="0042148B">
        <w:rPr>
          <w:rFonts w:ascii="Arial Narrow" w:hAnsi="Arial Narrow"/>
          <w:spacing w:val="-8"/>
          <w:sz w:val="22"/>
          <w:szCs w:val="22"/>
        </w:rPr>
        <w:t xml:space="preserve"> </w:t>
      </w:r>
      <w:r w:rsidRPr="0042148B">
        <w:rPr>
          <w:rFonts w:ascii="Arial Narrow" w:hAnsi="Arial Narrow"/>
          <w:sz w:val="22"/>
          <w:szCs w:val="22"/>
        </w:rPr>
        <w:t>que,</w:t>
      </w:r>
      <w:r w:rsidRPr="0042148B">
        <w:rPr>
          <w:rFonts w:ascii="Arial Narrow" w:hAnsi="Arial Narrow"/>
          <w:spacing w:val="-2"/>
          <w:sz w:val="22"/>
          <w:szCs w:val="22"/>
        </w:rPr>
        <w:t xml:space="preserve"> </w:t>
      </w:r>
      <w:r w:rsidRPr="0042148B">
        <w:rPr>
          <w:rFonts w:ascii="Arial Narrow" w:hAnsi="Arial Narrow"/>
          <w:sz w:val="22"/>
          <w:szCs w:val="22"/>
        </w:rPr>
        <w:t>al</w:t>
      </w:r>
      <w:r w:rsidRPr="0042148B">
        <w:rPr>
          <w:rFonts w:ascii="Arial Narrow" w:hAnsi="Arial Narrow"/>
          <w:spacing w:val="-6"/>
          <w:sz w:val="22"/>
          <w:szCs w:val="22"/>
        </w:rPr>
        <w:t xml:space="preserve"> </w:t>
      </w:r>
      <w:r w:rsidRPr="0042148B">
        <w:rPr>
          <w:rFonts w:ascii="Arial Narrow" w:hAnsi="Arial Narrow"/>
          <w:sz w:val="22"/>
          <w:szCs w:val="22"/>
        </w:rPr>
        <w:t>momento</w:t>
      </w:r>
      <w:r w:rsidRPr="0042148B">
        <w:rPr>
          <w:rFonts w:ascii="Arial Narrow" w:hAnsi="Arial Narrow"/>
          <w:spacing w:val="-6"/>
          <w:sz w:val="22"/>
          <w:szCs w:val="22"/>
        </w:rPr>
        <w:t xml:space="preserve"> </w:t>
      </w:r>
      <w:r w:rsidRPr="0042148B">
        <w:rPr>
          <w:rFonts w:ascii="Arial Narrow" w:hAnsi="Arial Narrow"/>
          <w:sz w:val="22"/>
          <w:szCs w:val="22"/>
        </w:rPr>
        <w:t>del</w:t>
      </w:r>
      <w:r w:rsidRPr="0042148B">
        <w:rPr>
          <w:rFonts w:ascii="Arial Narrow" w:hAnsi="Arial Narrow"/>
          <w:spacing w:val="-4"/>
          <w:sz w:val="22"/>
          <w:szCs w:val="22"/>
        </w:rPr>
        <w:t xml:space="preserve"> </w:t>
      </w:r>
      <w:r w:rsidRPr="0042148B">
        <w:rPr>
          <w:rFonts w:ascii="Arial Narrow" w:hAnsi="Arial Narrow"/>
          <w:sz w:val="22"/>
          <w:szCs w:val="22"/>
        </w:rPr>
        <w:t>desplazamiento,</w:t>
      </w:r>
      <w:r w:rsidRPr="0042148B">
        <w:rPr>
          <w:rFonts w:ascii="Arial Narrow" w:hAnsi="Arial Narrow"/>
          <w:spacing w:val="-8"/>
          <w:sz w:val="22"/>
          <w:szCs w:val="22"/>
        </w:rPr>
        <w:t xml:space="preserve"> </w:t>
      </w:r>
      <w:r w:rsidRPr="0042148B">
        <w:rPr>
          <w:rFonts w:ascii="Arial Narrow" w:hAnsi="Arial Narrow"/>
          <w:sz w:val="22"/>
          <w:szCs w:val="22"/>
        </w:rPr>
        <w:t>abandono</w:t>
      </w:r>
      <w:r w:rsidRPr="0042148B">
        <w:rPr>
          <w:rFonts w:ascii="Arial Narrow" w:hAnsi="Arial Narrow"/>
          <w:spacing w:val="-7"/>
          <w:sz w:val="22"/>
          <w:szCs w:val="22"/>
        </w:rPr>
        <w:t xml:space="preserve"> </w:t>
      </w:r>
      <w:r w:rsidRPr="0042148B">
        <w:rPr>
          <w:rFonts w:ascii="Arial Narrow" w:hAnsi="Arial Narrow"/>
          <w:sz w:val="22"/>
          <w:szCs w:val="22"/>
        </w:rPr>
        <w:t>o</w:t>
      </w:r>
      <w:r w:rsidRPr="0042148B">
        <w:rPr>
          <w:rFonts w:ascii="Arial Narrow" w:hAnsi="Arial Narrow"/>
          <w:spacing w:val="-6"/>
          <w:sz w:val="22"/>
          <w:szCs w:val="22"/>
        </w:rPr>
        <w:t xml:space="preserve"> </w:t>
      </w:r>
      <w:r w:rsidRPr="0042148B">
        <w:rPr>
          <w:rFonts w:ascii="Arial Narrow" w:hAnsi="Arial Narrow"/>
          <w:sz w:val="22"/>
          <w:szCs w:val="22"/>
        </w:rPr>
        <w:t>despojo,</w:t>
      </w:r>
      <w:r w:rsidRPr="0042148B">
        <w:rPr>
          <w:rFonts w:ascii="Arial Narrow" w:hAnsi="Arial Narrow"/>
          <w:spacing w:val="-58"/>
          <w:sz w:val="22"/>
          <w:szCs w:val="22"/>
        </w:rPr>
        <w:t xml:space="preserve"> </w:t>
      </w:r>
      <w:r w:rsidRPr="0042148B">
        <w:rPr>
          <w:rFonts w:ascii="Arial Narrow" w:hAnsi="Arial Narrow"/>
          <w:sz w:val="22"/>
          <w:szCs w:val="22"/>
        </w:rPr>
        <w:t>cohabitaban,</w:t>
      </w:r>
      <w:r w:rsidRPr="0042148B">
        <w:rPr>
          <w:rFonts w:ascii="Arial Narrow" w:hAnsi="Arial Narrow"/>
          <w:spacing w:val="-3"/>
          <w:sz w:val="22"/>
          <w:szCs w:val="22"/>
        </w:rPr>
        <w:t xml:space="preserve"> </w:t>
      </w:r>
      <w:r w:rsidRPr="0042148B">
        <w:rPr>
          <w:rFonts w:ascii="Arial Narrow" w:hAnsi="Arial Narrow"/>
          <w:sz w:val="22"/>
          <w:szCs w:val="22"/>
        </w:rPr>
        <w:t>así al momento</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3"/>
          <w:sz w:val="22"/>
          <w:szCs w:val="22"/>
        </w:rPr>
        <w:t xml:space="preserve"> </w:t>
      </w:r>
      <w:r w:rsidRPr="0042148B">
        <w:rPr>
          <w:rFonts w:ascii="Arial Narrow" w:hAnsi="Arial Narrow"/>
          <w:sz w:val="22"/>
          <w:szCs w:val="22"/>
        </w:rPr>
        <w:t>la</w:t>
      </w:r>
      <w:r w:rsidRPr="0042148B">
        <w:rPr>
          <w:rFonts w:ascii="Arial Narrow" w:hAnsi="Arial Narrow"/>
          <w:spacing w:val="-1"/>
          <w:sz w:val="22"/>
          <w:szCs w:val="22"/>
        </w:rPr>
        <w:t xml:space="preserve"> </w:t>
      </w:r>
      <w:r w:rsidRPr="0042148B">
        <w:rPr>
          <w:rFonts w:ascii="Arial Narrow" w:hAnsi="Arial Narrow"/>
          <w:sz w:val="22"/>
          <w:szCs w:val="22"/>
        </w:rPr>
        <w:t>entrega</w:t>
      </w:r>
      <w:r w:rsidRPr="0042148B">
        <w:rPr>
          <w:rFonts w:ascii="Arial Narrow" w:hAnsi="Arial Narrow"/>
          <w:spacing w:val="-1"/>
          <w:sz w:val="22"/>
          <w:szCs w:val="22"/>
        </w:rPr>
        <w:t xml:space="preserve"> </w:t>
      </w:r>
      <w:r w:rsidRPr="0042148B">
        <w:rPr>
          <w:rFonts w:ascii="Arial Narrow" w:hAnsi="Arial Narrow"/>
          <w:sz w:val="22"/>
          <w:szCs w:val="22"/>
        </w:rPr>
        <w:t>del</w:t>
      </w:r>
      <w:r w:rsidRPr="0042148B">
        <w:rPr>
          <w:rFonts w:ascii="Arial Narrow" w:hAnsi="Arial Narrow"/>
          <w:spacing w:val="1"/>
          <w:sz w:val="22"/>
          <w:szCs w:val="22"/>
        </w:rPr>
        <w:t xml:space="preserve"> </w:t>
      </w:r>
      <w:r w:rsidRPr="0042148B">
        <w:rPr>
          <w:rFonts w:ascii="Arial Narrow" w:hAnsi="Arial Narrow"/>
          <w:sz w:val="22"/>
          <w:szCs w:val="22"/>
        </w:rPr>
        <w:t>título</w:t>
      </w:r>
      <w:r w:rsidRPr="0042148B">
        <w:rPr>
          <w:rFonts w:ascii="Arial Narrow" w:hAnsi="Arial Narrow"/>
          <w:spacing w:val="-1"/>
          <w:sz w:val="22"/>
          <w:szCs w:val="22"/>
        </w:rPr>
        <w:t xml:space="preserve"> </w:t>
      </w:r>
      <w:r w:rsidRPr="0042148B">
        <w:rPr>
          <w:rFonts w:ascii="Arial Narrow" w:hAnsi="Arial Narrow"/>
          <w:sz w:val="22"/>
          <w:szCs w:val="22"/>
        </w:rPr>
        <w:t>no están</w:t>
      </w:r>
      <w:r w:rsidRPr="0042148B">
        <w:rPr>
          <w:rFonts w:ascii="Arial Narrow" w:hAnsi="Arial Narrow"/>
          <w:spacing w:val="-1"/>
          <w:sz w:val="22"/>
          <w:szCs w:val="22"/>
        </w:rPr>
        <w:t xml:space="preserve"> </w:t>
      </w:r>
      <w:r w:rsidRPr="0042148B">
        <w:rPr>
          <w:rFonts w:ascii="Arial Narrow" w:hAnsi="Arial Narrow"/>
          <w:sz w:val="22"/>
          <w:szCs w:val="22"/>
        </w:rPr>
        <w:t>unidos</w:t>
      </w:r>
      <w:r w:rsidRPr="0042148B">
        <w:rPr>
          <w:rFonts w:ascii="Arial Narrow" w:hAnsi="Arial Narrow"/>
          <w:spacing w:val="-3"/>
          <w:sz w:val="22"/>
          <w:szCs w:val="22"/>
        </w:rPr>
        <w:t xml:space="preserve"> </w:t>
      </w:r>
      <w:r w:rsidRPr="0042148B">
        <w:rPr>
          <w:rFonts w:ascii="Arial Narrow" w:hAnsi="Arial Narrow"/>
          <w:sz w:val="22"/>
          <w:szCs w:val="22"/>
        </w:rPr>
        <w:t>por</w:t>
      </w:r>
      <w:r w:rsidRPr="0042148B">
        <w:rPr>
          <w:rFonts w:ascii="Arial Narrow" w:hAnsi="Arial Narrow"/>
          <w:spacing w:val="-3"/>
          <w:sz w:val="22"/>
          <w:szCs w:val="22"/>
        </w:rPr>
        <w:t xml:space="preserve"> </w:t>
      </w:r>
      <w:r w:rsidRPr="0042148B">
        <w:rPr>
          <w:rFonts w:ascii="Arial Narrow" w:hAnsi="Arial Narrow"/>
          <w:sz w:val="22"/>
          <w:szCs w:val="22"/>
        </w:rPr>
        <w:t>ley.</w:t>
      </w:r>
    </w:p>
    <w:p w14:paraId="257C6736" w14:textId="0C2192AC" w:rsidR="00FC6762" w:rsidRPr="00A71CE2" w:rsidRDefault="00FC6762" w:rsidP="00FC6762">
      <w:pPr>
        <w:pStyle w:val="Textoindependiente"/>
        <w:spacing w:before="165" w:line="276" w:lineRule="auto"/>
        <w:ind w:left="-200" w:right="114"/>
        <w:jc w:val="both"/>
        <w:rPr>
          <w:rFonts w:ascii="Arial Narrow" w:hAnsi="Arial Narrow"/>
          <w:bCs/>
          <w:sz w:val="22"/>
          <w:szCs w:val="22"/>
        </w:rPr>
      </w:pPr>
      <w:r w:rsidRPr="00A71CE2">
        <w:rPr>
          <w:rFonts w:ascii="Arial Narrow" w:hAnsi="Arial Narrow"/>
          <w:b/>
          <w:bCs/>
          <w:sz w:val="22"/>
          <w:szCs w:val="22"/>
        </w:rPr>
        <w:t>Parágrafo 5°.</w:t>
      </w:r>
      <w:r w:rsidRPr="00A71CE2">
        <w:rPr>
          <w:rFonts w:ascii="Arial Narrow" w:hAnsi="Arial Narrow"/>
          <w:bCs/>
          <w:sz w:val="22"/>
          <w:szCs w:val="22"/>
        </w:rPr>
        <w:t xml:space="preserve"> La Resolución </w:t>
      </w:r>
      <w:r w:rsidR="00BF0C89">
        <w:rPr>
          <w:rFonts w:ascii="Arial Narrow" w:hAnsi="Arial Narrow"/>
          <w:bCs/>
          <w:sz w:val="22"/>
          <w:szCs w:val="22"/>
        </w:rPr>
        <w:t xml:space="preserve">proferida </w:t>
      </w:r>
      <w:r w:rsidRPr="00A71CE2">
        <w:rPr>
          <w:rFonts w:ascii="Arial Narrow" w:hAnsi="Arial Narrow"/>
          <w:bCs/>
          <w:sz w:val="22"/>
          <w:szCs w:val="22"/>
        </w:rPr>
        <w:t xml:space="preserve">por la Dirección Jurídica de </w:t>
      </w:r>
      <w:r w:rsidR="00BF0C89">
        <w:rPr>
          <w:rFonts w:ascii="Arial Narrow" w:hAnsi="Arial Narrow"/>
          <w:bCs/>
          <w:sz w:val="22"/>
          <w:szCs w:val="22"/>
        </w:rPr>
        <w:t>Restitución de l</w:t>
      </w:r>
      <w:r w:rsidRPr="00A71CE2">
        <w:rPr>
          <w:rFonts w:ascii="Arial Narrow" w:hAnsi="Arial Narrow"/>
          <w:bCs/>
          <w:sz w:val="22"/>
          <w:szCs w:val="22"/>
        </w:rPr>
        <w:t>a Unidad Administrativa Especial de Gestión de Restitución de Tierras Despojadas</w:t>
      </w:r>
      <w:r w:rsidR="00BF0C89">
        <w:rPr>
          <w:rFonts w:ascii="Arial Narrow" w:hAnsi="Arial Narrow"/>
          <w:bCs/>
          <w:sz w:val="22"/>
          <w:szCs w:val="22"/>
        </w:rPr>
        <w:t>, en ejercicio de la</w:t>
      </w:r>
      <w:r w:rsidRPr="00A71CE2">
        <w:rPr>
          <w:rFonts w:ascii="Arial Narrow" w:hAnsi="Arial Narrow"/>
          <w:bCs/>
          <w:sz w:val="22"/>
          <w:szCs w:val="22"/>
        </w:rPr>
        <w:t>s facultades jurisdiccionales excepcionales descritas, se pronunciará de manera definitiva sobre la propiedad, posesión del bien u ocupación del baldío objeto de la solicitud. Para la Resolución de</w:t>
      </w:r>
      <w:r w:rsidR="00BF0C89">
        <w:rPr>
          <w:rFonts w:ascii="Arial Narrow" w:hAnsi="Arial Narrow"/>
          <w:bCs/>
          <w:sz w:val="22"/>
          <w:szCs w:val="22"/>
        </w:rPr>
        <w:t xml:space="preserve"> que trata el presente artículo</w:t>
      </w:r>
      <w:r w:rsidRPr="00A71CE2">
        <w:rPr>
          <w:rFonts w:ascii="Arial Narrow" w:hAnsi="Arial Narrow"/>
          <w:bCs/>
          <w:sz w:val="22"/>
          <w:szCs w:val="22"/>
        </w:rPr>
        <w:t>, se aplicarán en lo pertinente las mismas reglas que se aplican a las sentencias previstas en esta Ley.</w:t>
      </w:r>
    </w:p>
    <w:p w14:paraId="30905809" w14:textId="77777777" w:rsidR="00FC6762" w:rsidRPr="0042148B" w:rsidRDefault="00FC6762" w:rsidP="00FC6762">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Artículo</w:t>
      </w:r>
      <w:r w:rsidRPr="0042148B">
        <w:rPr>
          <w:rFonts w:ascii="Arial Narrow" w:hAnsi="Arial Narrow"/>
          <w:b/>
          <w:spacing w:val="17"/>
          <w:sz w:val="22"/>
          <w:szCs w:val="22"/>
        </w:rPr>
        <w:t xml:space="preserve"> </w:t>
      </w:r>
      <w:r w:rsidRPr="0042148B">
        <w:rPr>
          <w:rFonts w:ascii="Arial Narrow" w:hAnsi="Arial Narrow"/>
          <w:b/>
          <w:sz w:val="22"/>
          <w:szCs w:val="22"/>
        </w:rPr>
        <w:t>8°.</w:t>
      </w:r>
      <w:r w:rsidRPr="0042148B">
        <w:rPr>
          <w:rFonts w:ascii="Arial Narrow" w:hAnsi="Arial Narrow"/>
          <w:spacing w:val="16"/>
          <w:sz w:val="22"/>
          <w:szCs w:val="22"/>
        </w:rPr>
        <w:t xml:space="preserve"> </w:t>
      </w:r>
      <w:r w:rsidRPr="0042148B">
        <w:rPr>
          <w:rFonts w:ascii="Arial Narrow" w:hAnsi="Arial Narrow"/>
          <w:sz w:val="22"/>
          <w:szCs w:val="22"/>
        </w:rPr>
        <w:t>Modifíquese</w:t>
      </w:r>
      <w:r w:rsidRPr="0042148B">
        <w:rPr>
          <w:rFonts w:ascii="Arial Narrow" w:hAnsi="Arial Narrow"/>
          <w:spacing w:val="16"/>
          <w:sz w:val="22"/>
          <w:szCs w:val="22"/>
        </w:rPr>
        <w:t xml:space="preserve"> </w:t>
      </w:r>
      <w:r w:rsidRPr="0042148B">
        <w:rPr>
          <w:rFonts w:ascii="Arial Narrow" w:hAnsi="Arial Narrow"/>
          <w:sz w:val="22"/>
          <w:szCs w:val="22"/>
        </w:rPr>
        <w:t>el</w:t>
      </w:r>
      <w:r w:rsidRPr="0042148B">
        <w:rPr>
          <w:rFonts w:ascii="Arial Narrow" w:hAnsi="Arial Narrow"/>
          <w:spacing w:val="17"/>
          <w:sz w:val="22"/>
          <w:szCs w:val="22"/>
        </w:rPr>
        <w:t xml:space="preserve"> </w:t>
      </w:r>
      <w:r w:rsidRPr="0042148B">
        <w:rPr>
          <w:rFonts w:ascii="Arial Narrow" w:hAnsi="Arial Narrow"/>
          <w:sz w:val="22"/>
          <w:szCs w:val="22"/>
        </w:rPr>
        <w:t>artículo</w:t>
      </w:r>
      <w:r w:rsidRPr="0042148B">
        <w:rPr>
          <w:rFonts w:ascii="Arial Narrow" w:hAnsi="Arial Narrow"/>
          <w:spacing w:val="17"/>
          <w:sz w:val="22"/>
          <w:szCs w:val="22"/>
        </w:rPr>
        <w:t xml:space="preserve"> </w:t>
      </w:r>
      <w:r w:rsidRPr="0042148B">
        <w:rPr>
          <w:rFonts w:ascii="Arial Narrow" w:hAnsi="Arial Narrow"/>
          <w:sz w:val="22"/>
          <w:szCs w:val="22"/>
        </w:rPr>
        <w:t>105</w:t>
      </w:r>
      <w:r w:rsidRPr="0042148B">
        <w:rPr>
          <w:rFonts w:ascii="Arial Narrow" w:hAnsi="Arial Narrow"/>
          <w:spacing w:val="13"/>
          <w:sz w:val="22"/>
          <w:szCs w:val="22"/>
        </w:rPr>
        <w:t xml:space="preserve"> </w:t>
      </w:r>
      <w:r w:rsidRPr="0042148B">
        <w:rPr>
          <w:rFonts w:ascii="Arial Narrow" w:hAnsi="Arial Narrow"/>
          <w:sz w:val="22"/>
          <w:szCs w:val="22"/>
        </w:rPr>
        <w:t>de</w:t>
      </w:r>
      <w:r w:rsidRPr="0042148B">
        <w:rPr>
          <w:rFonts w:ascii="Arial Narrow" w:hAnsi="Arial Narrow"/>
          <w:spacing w:val="17"/>
          <w:sz w:val="22"/>
          <w:szCs w:val="22"/>
        </w:rPr>
        <w:t xml:space="preserve"> </w:t>
      </w:r>
      <w:r w:rsidRPr="0042148B">
        <w:rPr>
          <w:rFonts w:ascii="Arial Narrow" w:hAnsi="Arial Narrow"/>
          <w:sz w:val="22"/>
          <w:szCs w:val="22"/>
        </w:rPr>
        <w:t>la</w:t>
      </w:r>
      <w:r w:rsidRPr="0042148B">
        <w:rPr>
          <w:rFonts w:ascii="Arial Narrow" w:hAnsi="Arial Narrow"/>
          <w:spacing w:val="11"/>
          <w:sz w:val="22"/>
          <w:szCs w:val="22"/>
        </w:rPr>
        <w:t xml:space="preserve"> </w:t>
      </w:r>
      <w:r w:rsidRPr="0042148B">
        <w:rPr>
          <w:rFonts w:ascii="Arial Narrow" w:hAnsi="Arial Narrow"/>
          <w:sz w:val="22"/>
          <w:szCs w:val="22"/>
        </w:rPr>
        <w:t>Ley</w:t>
      </w:r>
      <w:r w:rsidRPr="0042148B">
        <w:rPr>
          <w:rFonts w:ascii="Arial Narrow" w:hAnsi="Arial Narrow"/>
          <w:spacing w:val="13"/>
          <w:sz w:val="22"/>
          <w:szCs w:val="22"/>
        </w:rPr>
        <w:t xml:space="preserve"> </w:t>
      </w:r>
      <w:r w:rsidRPr="0042148B">
        <w:rPr>
          <w:rFonts w:ascii="Arial Narrow" w:hAnsi="Arial Narrow"/>
          <w:sz w:val="22"/>
          <w:szCs w:val="22"/>
        </w:rPr>
        <w:t>1448</w:t>
      </w:r>
      <w:r w:rsidRPr="0042148B">
        <w:rPr>
          <w:rFonts w:ascii="Arial Narrow" w:hAnsi="Arial Narrow"/>
          <w:spacing w:val="16"/>
          <w:sz w:val="22"/>
          <w:szCs w:val="22"/>
        </w:rPr>
        <w:t xml:space="preserve"> </w:t>
      </w:r>
      <w:r w:rsidRPr="0042148B">
        <w:rPr>
          <w:rFonts w:ascii="Arial Narrow" w:hAnsi="Arial Narrow"/>
          <w:sz w:val="22"/>
          <w:szCs w:val="22"/>
        </w:rPr>
        <w:t>de</w:t>
      </w:r>
      <w:r w:rsidRPr="0042148B">
        <w:rPr>
          <w:rFonts w:ascii="Arial Narrow" w:hAnsi="Arial Narrow"/>
          <w:spacing w:val="16"/>
          <w:sz w:val="22"/>
          <w:szCs w:val="22"/>
        </w:rPr>
        <w:t xml:space="preserve"> </w:t>
      </w:r>
      <w:r w:rsidRPr="0042148B">
        <w:rPr>
          <w:rFonts w:ascii="Arial Narrow" w:hAnsi="Arial Narrow"/>
          <w:sz w:val="22"/>
          <w:szCs w:val="22"/>
        </w:rPr>
        <w:t>2011,</w:t>
      </w:r>
      <w:r w:rsidRPr="0042148B">
        <w:rPr>
          <w:rFonts w:ascii="Arial Narrow" w:hAnsi="Arial Narrow"/>
          <w:spacing w:val="12"/>
          <w:sz w:val="22"/>
          <w:szCs w:val="22"/>
        </w:rPr>
        <w:t xml:space="preserve"> </w:t>
      </w:r>
      <w:r w:rsidRPr="0042148B">
        <w:rPr>
          <w:rFonts w:ascii="Arial Narrow" w:hAnsi="Arial Narrow"/>
          <w:sz w:val="22"/>
          <w:szCs w:val="22"/>
        </w:rPr>
        <w:t>el</w:t>
      </w:r>
      <w:r w:rsidRPr="0042148B">
        <w:rPr>
          <w:rFonts w:ascii="Arial Narrow" w:hAnsi="Arial Narrow"/>
          <w:spacing w:val="16"/>
          <w:sz w:val="22"/>
          <w:szCs w:val="22"/>
        </w:rPr>
        <w:t xml:space="preserve"> </w:t>
      </w:r>
      <w:r w:rsidRPr="0042148B">
        <w:rPr>
          <w:rFonts w:ascii="Arial Narrow" w:hAnsi="Arial Narrow"/>
          <w:sz w:val="22"/>
          <w:szCs w:val="22"/>
        </w:rPr>
        <w:t>cual</w:t>
      </w:r>
      <w:r w:rsidRPr="0042148B">
        <w:rPr>
          <w:rFonts w:ascii="Arial Narrow" w:hAnsi="Arial Narrow"/>
          <w:spacing w:val="16"/>
          <w:sz w:val="22"/>
          <w:szCs w:val="22"/>
        </w:rPr>
        <w:t xml:space="preserve"> </w:t>
      </w:r>
      <w:r w:rsidRPr="0042148B">
        <w:rPr>
          <w:rFonts w:ascii="Arial Narrow" w:hAnsi="Arial Narrow"/>
          <w:sz w:val="22"/>
          <w:szCs w:val="22"/>
        </w:rPr>
        <w:t>quedará así:</w:t>
      </w:r>
    </w:p>
    <w:p w14:paraId="2C8E2DCF" w14:textId="1AFDAAF8" w:rsidR="00FC6762" w:rsidRPr="0042148B" w:rsidRDefault="00FC6762" w:rsidP="00FC6762">
      <w:pPr>
        <w:pStyle w:val="Textoindependiente"/>
        <w:spacing w:before="165" w:line="276" w:lineRule="auto"/>
        <w:ind w:left="-200" w:right="114"/>
        <w:jc w:val="both"/>
        <w:rPr>
          <w:rFonts w:ascii="Arial Narrow" w:hAnsi="Arial Narrow"/>
          <w:sz w:val="22"/>
          <w:szCs w:val="22"/>
        </w:rPr>
      </w:pPr>
      <w:r w:rsidRPr="0042148B">
        <w:rPr>
          <w:rFonts w:ascii="Arial Narrow" w:hAnsi="Arial Narrow"/>
          <w:b/>
          <w:sz w:val="22"/>
          <w:szCs w:val="22"/>
        </w:rPr>
        <w:t>ARTÍCULO</w:t>
      </w:r>
      <w:r w:rsidRPr="0042148B">
        <w:rPr>
          <w:rFonts w:ascii="Arial Narrow" w:hAnsi="Arial Narrow"/>
          <w:b/>
          <w:spacing w:val="47"/>
          <w:sz w:val="22"/>
          <w:szCs w:val="22"/>
        </w:rPr>
        <w:t xml:space="preserve"> </w:t>
      </w:r>
      <w:r w:rsidRPr="0042148B">
        <w:rPr>
          <w:rFonts w:ascii="Arial Narrow" w:hAnsi="Arial Narrow"/>
          <w:b/>
          <w:sz w:val="22"/>
          <w:szCs w:val="22"/>
        </w:rPr>
        <w:t>105.</w:t>
      </w:r>
      <w:r w:rsidRPr="0042148B">
        <w:rPr>
          <w:rFonts w:ascii="Arial Narrow" w:hAnsi="Arial Narrow"/>
          <w:b/>
          <w:spacing w:val="45"/>
          <w:sz w:val="22"/>
          <w:szCs w:val="22"/>
        </w:rPr>
        <w:t xml:space="preserve"> </w:t>
      </w:r>
      <w:r w:rsidRPr="0042148B">
        <w:rPr>
          <w:rFonts w:ascii="Arial Narrow" w:hAnsi="Arial Narrow"/>
          <w:b/>
          <w:sz w:val="22"/>
          <w:szCs w:val="22"/>
        </w:rPr>
        <w:t>FUNCIONES</w:t>
      </w:r>
      <w:r w:rsidRPr="0042148B">
        <w:rPr>
          <w:rFonts w:ascii="Arial Narrow" w:hAnsi="Arial Narrow"/>
          <w:b/>
          <w:spacing w:val="49"/>
          <w:sz w:val="22"/>
          <w:szCs w:val="22"/>
        </w:rPr>
        <w:t xml:space="preserve"> </w:t>
      </w:r>
      <w:r w:rsidRPr="0042148B">
        <w:rPr>
          <w:rFonts w:ascii="Arial Narrow" w:hAnsi="Arial Narrow"/>
          <w:b/>
          <w:sz w:val="22"/>
          <w:szCs w:val="22"/>
        </w:rPr>
        <w:t>DE</w:t>
      </w:r>
      <w:r w:rsidRPr="0042148B">
        <w:rPr>
          <w:rFonts w:ascii="Arial Narrow" w:hAnsi="Arial Narrow"/>
          <w:b/>
          <w:spacing w:val="47"/>
          <w:sz w:val="22"/>
          <w:szCs w:val="22"/>
        </w:rPr>
        <w:t xml:space="preserve"> </w:t>
      </w:r>
      <w:r w:rsidRPr="0042148B">
        <w:rPr>
          <w:rFonts w:ascii="Arial Narrow" w:hAnsi="Arial Narrow"/>
          <w:b/>
          <w:sz w:val="22"/>
          <w:szCs w:val="22"/>
        </w:rPr>
        <w:t>LA</w:t>
      </w:r>
      <w:r w:rsidRPr="0042148B">
        <w:rPr>
          <w:rFonts w:ascii="Arial Narrow" w:hAnsi="Arial Narrow"/>
          <w:b/>
          <w:spacing w:val="45"/>
          <w:sz w:val="22"/>
          <w:szCs w:val="22"/>
        </w:rPr>
        <w:t xml:space="preserve"> </w:t>
      </w:r>
      <w:r w:rsidRPr="0042148B">
        <w:rPr>
          <w:rFonts w:ascii="Arial Narrow" w:hAnsi="Arial Narrow"/>
          <w:b/>
          <w:sz w:val="22"/>
          <w:szCs w:val="22"/>
        </w:rPr>
        <w:t>UNIDAD</w:t>
      </w:r>
      <w:r w:rsidRPr="0042148B">
        <w:rPr>
          <w:rFonts w:ascii="Arial Narrow" w:hAnsi="Arial Narrow"/>
          <w:b/>
          <w:spacing w:val="46"/>
          <w:sz w:val="22"/>
          <w:szCs w:val="22"/>
        </w:rPr>
        <w:t xml:space="preserve"> </w:t>
      </w:r>
      <w:r w:rsidRPr="0042148B">
        <w:rPr>
          <w:rFonts w:ascii="Arial Narrow" w:hAnsi="Arial Narrow"/>
          <w:b/>
          <w:sz w:val="22"/>
          <w:szCs w:val="22"/>
        </w:rPr>
        <w:t>ADMINISTRATIVA</w:t>
      </w:r>
      <w:r w:rsidRPr="0042148B">
        <w:rPr>
          <w:rFonts w:ascii="Arial Narrow" w:hAnsi="Arial Narrow"/>
          <w:b/>
          <w:spacing w:val="45"/>
          <w:sz w:val="22"/>
          <w:szCs w:val="22"/>
        </w:rPr>
        <w:t xml:space="preserve"> </w:t>
      </w:r>
      <w:r w:rsidRPr="0042148B">
        <w:rPr>
          <w:rFonts w:ascii="Arial Narrow" w:hAnsi="Arial Narrow"/>
          <w:b/>
          <w:sz w:val="22"/>
          <w:szCs w:val="22"/>
        </w:rPr>
        <w:t>ESPECIAL</w:t>
      </w:r>
      <w:r w:rsidR="00E07C49">
        <w:rPr>
          <w:rFonts w:ascii="Arial Narrow" w:hAnsi="Arial Narrow"/>
          <w:b/>
          <w:spacing w:val="48"/>
          <w:sz w:val="22"/>
          <w:szCs w:val="22"/>
        </w:rPr>
        <w:t xml:space="preserve"> </w:t>
      </w:r>
      <w:r w:rsidRPr="0042148B">
        <w:rPr>
          <w:rFonts w:ascii="Arial Narrow" w:hAnsi="Arial Narrow"/>
          <w:b/>
          <w:sz w:val="22"/>
          <w:szCs w:val="22"/>
        </w:rPr>
        <w:t>DE</w:t>
      </w:r>
      <w:r w:rsidRPr="0042148B">
        <w:rPr>
          <w:rFonts w:ascii="Arial Narrow" w:hAnsi="Arial Narrow"/>
          <w:b/>
          <w:spacing w:val="-57"/>
          <w:sz w:val="22"/>
          <w:szCs w:val="22"/>
        </w:rPr>
        <w:t xml:space="preserve"> </w:t>
      </w:r>
      <w:r w:rsidR="00E07C49">
        <w:rPr>
          <w:rFonts w:ascii="Arial Narrow" w:hAnsi="Arial Narrow"/>
          <w:b/>
          <w:spacing w:val="-57"/>
          <w:sz w:val="22"/>
          <w:szCs w:val="22"/>
        </w:rPr>
        <w:t xml:space="preserve">  </w:t>
      </w:r>
      <w:r w:rsidRPr="0042148B">
        <w:rPr>
          <w:rFonts w:ascii="Arial Narrow" w:hAnsi="Arial Narrow"/>
          <w:b/>
          <w:sz w:val="22"/>
          <w:szCs w:val="22"/>
        </w:rPr>
        <w:t>GESTIÓN</w:t>
      </w:r>
      <w:r w:rsidRPr="0042148B">
        <w:rPr>
          <w:rFonts w:ascii="Arial Narrow" w:hAnsi="Arial Narrow"/>
          <w:b/>
          <w:spacing w:val="56"/>
          <w:sz w:val="22"/>
          <w:szCs w:val="22"/>
        </w:rPr>
        <w:t xml:space="preserve"> </w:t>
      </w:r>
      <w:r w:rsidRPr="0042148B">
        <w:rPr>
          <w:rFonts w:ascii="Arial Narrow" w:hAnsi="Arial Narrow"/>
          <w:b/>
          <w:sz w:val="22"/>
          <w:szCs w:val="22"/>
        </w:rPr>
        <w:t>DE</w:t>
      </w:r>
      <w:r w:rsidRPr="0042148B">
        <w:rPr>
          <w:rFonts w:ascii="Arial Narrow" w:hAnsi="Arial Narrow"/>
          <w:b/>
          <w:spacing w:val="60"/>
          <w:sz w:val="22"/>
          <w:szCs w:val="22"/>
        </w:rPr>
        <w:t xml:space="preserve"> </w:t>
      </w:r>
      <w:r w:rsidRPr="0042148B">
        <w:rPr>
          <w:rFonts w:ascii="Arial Narrow" w:hAnsi="Arial Narrow"/>
          <w:b/>
          <w:sz w:val="22"/>
          <w:szCs w:val="22"/>
        </w:rPr>
        <w:t>RESTITUCIÓN</w:t>
      </w:r>
      <w:r w:rsidRPr="0042148B">
        <w:rPr>
          <w:rFonts w:ascii="Arial Narrow" w:hAnsi="Arial Narrow"/>
          <w:b/>
          <w:spacing w:val="56"/>
          <w:sz w:val="22"/>
          <w:szCs w:val="22"/>
        </w:rPr>
        <w:t xml:space="preserve"> </w:t>
      </w:r>
      <w:r w:rsidRPr="0042148B">
        <w:rPr>
          <w:rFonts w:ascii="Arial Narrow" w:hAnsi="Arial Narrow"/>
          <w:b/>
          <w:sz w:val="22"/>
          <w:szCs w:val="22"/>
        </w:rPr>
        <w:t>DE</w:t>
      </w:r>
      <w:r w:rsidRPr="0042148B">
        <w:rPr>
          <w:rFonts w:ascii="Arial Narrow" w:hAnsi="Arial Narrow"/>
          <w:b/>
          <w:spacing w:val="57"/>
          <w:sz w:val="22"/>
          <w:szCs w:val="22"/>
        </w:rPr>
        <w:t xml:space="preserve"> </w:t>
      </w:r>
      <w:r w:rsidRPr="0042148B">
        <w:rPr>
          <w:rFonts w:ascii="Arial Narrow" w:hAnsi="Arial Narrow"/>
          <w:b/>
          <w:sz w:val="22"/>
          <w:szCs w:val="22"/>
        </w:rPr>
        <w:t>TIERRAS</w:t>
      </w:r>
      <w:r w:rsidRPr="0042148B">
        <w:rPr>
          <w:rFonts w:ascii="Arial Narrow" w:hAnsi="Arial Narrow"/>
          <w:b/>
          <w:spacing w:val="58"/>
          <w:sz w:val="22"/>
          <w:szCs w:val="22"/>
        </w:rPr>
        <w:t xml:space="preserve"> </w:t>
      </w:r>
      <w:r w:rsidRPr="0042148B">
        <w:rPr>
          <w:rFonts w:ascii="Arial Narrow" w:hAnsi="Arial Narrow"/>
          <w:b/>
          <w:sz w:val="22"/>
          <w:szCs w:val="22"/>
        </w:rPr>
        <w:t>DESPOJADAS</w:t>
      </w:r>
      <w:r w:rsidRPr="0042148B">
        <w:rPr>
          <w:rFonts w:ascii="Arial Narrow" w:hAnsi="Arial Narrow"/>
          <w:sz w:val="22"/>
          <w:szCs w:val="22"/>
        </w:rPr>
        <w:t>.</w:t>
      </w:r>
      <w:r w:rsidRPr="0042148B">
        <w:rPr>
          <w:rFonts w:ascii="Arial Narrow" w:hAnsi="Arial Narrow"/>
          <w:spacing w:val="55"/>
          <w:sz w:val="22"/>
          <w:szCs w:val="22"/>
        </w:rPr>
        <w:t xml:space="preserve"> </w:t>
      </w:r>
      <w:r w:rsidRPr="0042148B">
        <w:rPr>
          <w:rFonts w:ascii="Arial Narrow" w:hAnsi="Arial Narrow"/>
          <w:sz w:val="22"/>
          <w:szCs w:val="22"/>
        </w:rPr>
        <w:t>Serán</w:t>
      </w:r>
      <w:r w:rsidRPr="0042148B">
        <w:rPr>
          <w:rFonts w:ascii="Arial Narrow" w:hAnsi="Arial Narrow"/>
          <w:spacing w:val="57"/>
          <w:sz w:val="22"/>
          <w:szCs w:val="22"/>
        </w:rPr>
        <w:t xml:space="preserve"> </w:t>
      </w:r>
      <w:r w:rsidRPr="0042148B">
        <w:rPr>
          <w:rFonts w:ascii="Arial Narrow" w:hAnsi="Arial Narrow"/>
          <w:sz w:val="22"/>
          <w:szCs w:val="22"/>
        </w:rPr>
        <w:t>funciones</w:t>
      </w:r>
      <w:r w:rsidRPr="0042148B">
        <w:rPr>
          <w:rFonts w:ascii="Arial Narrow" w:hAnsi="Arial Narrow"/>
          <w:spacing w:val="54"/>
          <w:sz w:val="22"/>
          <w:szCs w:val="22"/>
        </w:rPr>
        <w:t xml:space="preserve"> </w:t>
      </w:r>
      <w:r w:rsidRPr="0042148B">
        <w:rPr>
          <w:rFonts w:ascii="Arial Narrow" w:hAnsi="Arial Narrow"/>
          <w:sz w:val="22"/>
          <w:szCs w:val="22"/>
        </w:rPr>
        <w:t>de</w:t>
      </w:r>
      <w:r w:rsidRPr="0042148B">
        <w:rPr>
          <w:rFonts w:ascii="Arial Narrow" w:hAnsi="Arial Narrow"/>
          <w:spacing w:val="52"/>
          <w:sz w:val="22"/>
          <w:szCs w:val="22"/>
        </w:rPr>
        <w:t xml:space="preserve"> </w:t>
      </w:r>
      <w:r w:rsidRPr="0042148B">
        <w:rPr>
          <w:rFonts w:ascii="Arial Narrow" w:hAnsi="Arial Narrow"/>
          <w:sz w:val="22"/>
          <w:szCs w:val="22"/>
        </w:rPr>
        <w:t>la Unidad</w:t>
      </w:r>
      <w:r w:rsidRPr="0042148B">
        <w:rPr>
          <w:rFonts w:ascii="Arial Narrow" w:hAnsi="Arial Narrow"/>
          <w:spacing w:val="9"/>
          <w:sz w:val="22"/>
          <w:szCs w:val="22"/>
        </w:rPr>
        <w:t xml:space="preserve"> </w:t>
      </w:r>
      <w:r w:rsidRPr="0042148B">
        <w:rPr>
          <w:rFonts w:ascii="Arial Narrow" w:hAnsi="Arial Narrow"/>
          <w:sz w:val="22"/>
          <w:szCs w:val="22"/>
        </w:rPr>
        <w:t>Administrativa</w:t>
      </w:r>
      <w:r w:rsidRPr="0042148B">
        <w:rPr>
          <w:rFonts w:ascii="Arial Narrow" w:hAnsi="Arial Narrow"/>
          <w:spacing w:val="11"/>
          <w:sz w:val="22"/>
          <w:szCs w:val="22"/>
        </w:rPr>
        <w:t xml:space="preserve"> </w:t>
      </w:r>
      <w:r w:rsidRPr="0042148B">
        <w:rPr>
          <w:rFonts w:ascii="Arial Narrow" w:hAnsi="Arial Narrow"/>
          <w:sz w:val="22"/>
          <w:szCs w:val="22"/>
        </w:rPr>
        <w:t>Especial</w:t>
      </w:r>
      <w:r w:rsidRPr="0042148B">
        <w:rPr>
          <w:rFonts w:ascii="Arial Narrow" w:hAnsi="Arial Narrow"/>
          <w:spacing w:val="14"/>
          <w:sz w:val="22"/>
          <w:szCs w:val="22"/>
        </w:rPr>
        <w:t xml:space="preserve"> </w:t>
      </w:r>
      <w:r w:rsidRPr="0042148B">
        <w:rPr>
          <w:rFonts w:ascii="Arial Narrow" w:hAnsi="Arial Narrow"/>
          <w:sz w:val="22"/>
          <w:szCs w:val="22"/>
        </w:rPr>
        <w:t>de</w:t>
      </w:r>
      <w:r w:rsidRPr="0042148B">
        <w:rPr>
          <w:rFonts w:ascii="Arial Narrow" w:hAnsi="Arial Narrow"/>
          <w:spacing w:val="5"/>
          <w:sz w:val="22"/>
          <w:szCs w:val="22"/>
        </w:rPr>
        <w:t xml:space="preserve"> </w:t>
      </w:r>
      <w:r w:rsidRPr="0042148B">
        <w:rPr>
          <w:rFonts w:ascii="Arial Narrow" w:hAnsi="Arial Narrow"/>
          <w:sz w:val="22"/>
          <w:szCs w:val="22"/>
        </w:rPr>
        <w:t>Gestión</w:t>
      </w:r>
      <w:r w:rsidRPr="0042148B">
        <w:rPr>
          <w:rFonts w:ascii="Arial Narrow" w:hAnsi="Arial Narrow"/>
          <w:spacing w:val="12"/>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Restitución</w:t>
      </w:r>
      <w:r w:rsidRPr="0042148B">
        <w:rPr>
          <w:rFonts w:ascii="Arial Narrow" w:hAnsi="Arial Narrow"/>
          <w:spacing w:val="11"/>
          <w:sz w:val="22"/>
          <w:szCs w:val="22"/>
        </w:rPr>
        <w:t xml:space="preserve"> </w:t>
      </w:r>
      <w:r w:rsidRPr="0042148B">
        <w:rPr>
          <w:rFonts w:ascii="Arial Narrow" w:hAnsi="Arial Narrow"/>
          <w:sz w:val="22"/>
          <w:szCs w:val="22"/>
        </w:rPr>
        <w:t>de</w:t>
      </w:r>
      <w:r w:rsidRPr="0042148B">
        <w:rPr>
          <w:rFonts w:ascii="Arial Narrow" w:hAnsi="Arial Narrow"/>
          <w:spacing w:val="11"/>
          <w:sz w:val="22"/>
          <w:szCs w:val="22"/>
        </w:rPr>
        <w:t xml:space="preserve"> </w:t>
      </w:r>
      <w:r w:rsidRPr="0042148B">
        <w:rPr>
          <w:rFonts w:ascii="Arial Narrow" w:hAnsi="Arial Narrow"/>
          <w:sz w:val="22"/>
          <w:szCs w:val="22"/>
        </w:rPr>
        <w:t>Tierras</w:t>
      </w:r>
      <w:r w:rsidRPr="0042148B">
        <w:rPr>
          <w:rFonts w:ascii="Arial Narrow" w:hAnsi="Arial Narrow"/>
          <w:spacing w:val="9"/>
          <w:sz w:val="22"/>
          <w:szCs w:val="22"/>
        </w:rPr>
        <w:t xml:space="preserve"> </w:t>
      </w:r>
      <w:r w:rsidRPr="0042148B">
        <w:rPr>
          <w:rFonts w:ascii="Arial Narrow" w:hAnsi="Arial Narrow"/>
          <w:sz w:val="22"/>
          <w:szCs w:val="22"/>
        </w:rPr>
        <w:t>Despojadas</w:t>
      </w:r>
      <w:r w:rsidRPr="0042148B">
        <w:rPr>
          <w:rFonts w:ascii="Arial Narrow" w:hAnsi="Arial Narrow"/>
          <w:spacing w:val="9"/>
          <w:sz w:val="22"/>
          <w:szCs w:val="22"/>
        </w:rPr>
        <w:t xml:space="preserve"> </w:t>
      </w:r>
      <w:r w:rsidRPr="0042148B">
        <w:rPr>
          <w:rFonts w:ascii="Arial Narrow" w:hAnsi="Arial Narrow"/>
          <w:sz w:val="22"/>
          <w:szCs w:val="22"/>
        </w:rPr>
        <w:t>las</w:t>
      </w:r>
      <w:r w:rsidR="00E07C49">
        <w:rPr>
          <w:rFonts w:ascii="Arial Narrow" w:hAnsi="Arial Narrow"/>
          <w:sz w:val="22"/>
          <w:szCs w:val="22"/>
        </w:rPr>
        <w:t xml:space="preserve"> </w:t>
      </w:r>
      <w:r w:rsidRPr="0042148B">
        <w:rPr>
          <w:rFonts w:ascii="Arial Narrow" w:hAnsi="Arial Narrow"/>
          <w:spacing w:val="-58"/>
          <w:sz w:val="22"/>
          <w:szCs w:val="22"/>
        </w:rPr>
        <w:t xml:space="preserve"> </w:t>
      </w:r>
      <w:r w:rsidRPr="0042148B">
        <w:rPr>
          <w:rFonts w:ascii="Arial Narrow" w:hAnsi="Arial Narrow"/>
          <w:sz w:val="22"/>
          <w:szCs w:val="22"/>
        </w:rPr>
        <w:t>siguientes:</w:t>
      </w:r>
    </w:p>
    <w:p w14:paraId="65801E30" w14:textId="1094995B" w:rsidR="00FC6762" w:rsidRPr="0042148B"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Diseñar,</w:t>
      </w:r>
      <w:r w:rsidRPr="0042148B">
        <w:rPr>
          <w:rFonts w:ascii="Arial Narrow" w:hAnsi="Arial Narrow"/>
          <w:spacing w:val="5"/>
          <w:sz w:val="22"/>
          <w:szCs w:val="22"/>
        </w:rPr>
        <w:t xml:space="preserve"> </w:t>
      </w:r>
      <w:r w:rsidRPr="0042148B">
        <w:rPr>
          <w:rFonts w:ascii="Arial Narrow" w:hAnsi="Arial Narrow"/>
          <w:sz w:val="22"/>
          <w:szCs w:val="22"/>
        </w:rPr>
        <w:t>administrar</w:t>
      </w:r>
      <w:r w:rsidRPr="0042148B">
        <w:rPr>
          <w:rFonts w:ascii="Arial Narrow" w:hAnsi="Arial Narrow"/>
          <w:spacing w:val="5"/>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conservar</w:t>
      </w:r>
      <w:r w:rsidRPr="0042148B">
        <w:rPr>
          <w:rFonts w:ascii="Arial Narrow" w:hAnsi="Arial Narrow"/>
          <w:spacing w:val="5"/>
          <w:sz w:val="22"/>
          <w:szCs w:val="22"/>
        </w:rPr>
        <w:t xml:space="preserve"> </w:t>
      </w:r>
      <w:r w:rsidRPr="0042148B">
        <w:rPr>
          <w:rFonts w:ascii="Arial Narrow" w:hAnsi="Arial Narrow"/>
          <w:sz w:val="22"/>
          <w:szCs w:val="22"/>
        </w:rPr>
        <w:t>el</w:t>
      </w:r>
      <w:r w:rsidRPr="0042148B">
        <w:rPr>
          <w:rFonts w:ascii="Arial Narrow" w:hAnsi="Arial Narrow"/>
          <w:spacing w:val="9"/>
          <w:sz w:val="22"/>
          <w:szCs w:val="22"/>
        </w:rPr>
        <w:t xml:space="preserve"> </w:t>
      </w:r>
      <w:r w:rsidRPr="0042148B">
        <w:rPr>
          <w:rFonts w:ascii="Arial Narrow" w:hAnsi="Arial Narrow"/>
          <w:sz w:val="22"/>
          <w:szCs w:val="22"/>
        </w:rPr>
        <w:t>Registro</w:t>
      </w:r>
      <w:r w:rsidRPr="0042148B">
        <w:rPr>
          <w:rFonts w:ascii="Arial Narrow" w:hAnsi="Arial Narrow"/>
          <w:spacing w:val="6"/>
          <w:sz w:val="22"/>
          <w:szCs w:val="22"/>
        </w:rPr>
        <w:t xml:space="preserve"> </w:t>
      </w:r>
      <w:r w:rsidRPr="0042148B">
        <w:rPr>
          <w:rFonts w:ascii="Arial Narrow" w:hAnsi="Arial Narrow"/>
          <w:sz w:val="22"/>
          <w:szCs w:val="22"/>
        </w:rPr>
        <w:t>de</w:t>
      </w:r>
      <w:r w:rsidRPr="0042148B">
        <w:rPr>
          <w:rFonts w:ascii="Arial Narrow" w:hAnsi="Arial Narrow"/>
          <w:spacing w:val="7"/>
          <w:sz w:val="22"/>
          <w:szCs w:val="22"/>
        </w:rPr>
        <w:t xml:space="preserve"> </w:t>
      </w:r>
      <w:r w:rsidRPr="0042148B">
        <w:rPr>
          <w:rFonts w:ascii="Arial Narrow" w:hAnsi="Arial Narrow"/>
          <w:sz w:val="22"/>
          <w:szCs w:val="22"/>
        </w:rPr>
        <w:t>Tierras</w:t>
      </w:r>
      <w:r w:rsidRPr="0042148B">
        <w:rPr>
          <w:rFonts w:ascii="Arial Narrow" w:hAnsi="Arial Narrow"/>
          <w:spacing w:val="4"/>
          <w:sz w:val="22"/>
          <w:szCs w:val="22"/>
        </w:rPr>
        <w:t xml:space="preserve"> </w:t>
      </w:r>
      <w:r w:rsidRPr="0042148B">
        <w:rPr>
          <w:rFonts w:ascii="Arial Narrow" w:hAnsi="Arial Narrow"/>
          <w:sz w:val="22"/>
          <w:szCs w:val="22"/>
        </w:rPr>
        <w:t>Despojadas</w:t>
      </w:r>
      <w:r w:rsidRPr="0042148B">
        <w:rPr>
          <w:rFonts w:ascii="Arial Narrow" w:hAnsi="Arial Narrow"/>
          <w:spacing w:val="5"/>
          <w:sz w:val="22"/>
          <w:szCs w:val="22"/>
        </w:rPr>
        <w:t xml:space="preserve"> </w:t>
      </w:r>
      <w:r w:rsidRPr="0042148B">
        <w:rPr>
          <w:rFonts w:ascii="Arial Narrow" w:hAnsi="Arial Narrow"/>
          <w:sz w:val="22"/>
          <w:szCs w:val="22"/>
        </w:rPr>
        <w:t>y</w:t>
      </w:r>
      <w:r w:rsidRPr="0042148B">
        <w:rPr>
          <w:rFonts w:ascii="Arial Narrow" w:hAnsi="Arial Narrow"/>
          <w:spacing w:val="5"/>
          <w:sz w:val="22"/>
          <w:szCs w:val="22"/>
        </w:rPr>
        <w:t xml:space="preserve"> </w:t>
      </w:r>
      <w:r w:rsidRPr="0042148B">
        <w:rPr>
          <w:rFonts w:ascii="Arial Narrow" w:hAnsi="Arial Narrow"/>
          <w:sz w:val="22"/>
          <w:szCs w:val="22"/>
        </w:rPr>
        <w:t>Abandonadas</w:t>
      </w:r>
      <w:r w:rsidR="00E07C49">
        <w:rPr>
          <w:rFonts w:ascii="Arial Narrow" w:hAnsi="Arial Narrow"/>
          <w:sz w:val="22"/>
          <w:szCs w:val="22"/>
        </w:rPr>
        <w:t xml:space="preserve"> </w:t>
      </w:r>
      <w:r w:rsidRPr="0042148B">
        <w:rPr>
          <w:rFonts w:ascii="Arial Narrow" w:hAnsi="Arial Narrow"/>
          <w:spacing w:val="-57"/>
          <w:sz w:val="22"/>
          <w:szCs w:val="22"/>
        </w:rPr>
        <w:t xml:space="preserve"> </w:t>
      </w:r>
      <w:r w:rsidRPr="0042148B">
        <w:rPr>
          <w:rFonts w:ascii="Arial Narrow" w:hAnsi="Arial Narrow"/>
          <w:sz w:val="22"/>
          <w:szCs w:val="22"/>
        </w:rPr>
        <w:t>Forzosamente</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conformidad</w:t>
      </w:r>
      <w:r w:rsidRPr="0042148B">
        <w:rPr>
          <w:rFonts w:ascii="Arial Narrow" w:hAnsi="Arial Narrow"/>
          <w:spacing w:val="-2"/>
          <w:sz w:val="22"/>
          <w:szCs w:val="22"/>
        </w:rPr>
        <w:t xml:space="preserve"> </w:t>
      </w:r>
      <w:r w:rsidRPr="0042148B">
        <w:rPr>
          <w:rFonts w:ascii="Arial Narrow" w:hAnsi="Arial Narrow"/>
          <w:sz w:val="22"/>
          <w:szCs w:val="22"/>
        </w:rPr>
        <w:t>con esta ley y</w:t>
      </w:r>
      <w:r w:rsidRPr="0042148B">
        <w:rPr>
          <w:rFonts w:ascii="Arial Narrow" w:hAnsi="Arial Narrow"/>
          <w:spacing w:val="-3"/>
          <w:sz w:val="22"/>
          <w:szCs w:val="22"/>
        </w:rPr>
        <w:t xml:space="preserve"> </w:t>
      </w:r>
      <w:r w:rsidRPr="0042148B">
        <w:rPr>
          <w:rFonts w:ascii="Arial Narrow" w:hAnsi="Arial Narrow"/>
          <w:sz w:val="22"/>
          <w:szCs w:val="22"/>
        </w:rPr>
        <w:t>el</w:t>
      </w:r>
      <w:r w:rsidRPr="0042148B">
        <w:rPr>
          <w:rFonts w:ascii="Arial Narrow" w:hAnsi="Arial Narrow"/>
          <w:spacing w:val="2"/>
          <w:sz w:val="22"/>
          <w:szCs w:val="22"/>
        </w:rPr>
        <w:t xml:space="preserve"> </w:t>
      </w:r>
      <w:r w:rsidRPr="0042148B">
        <w:rPr>
          <w:rFonts w:ascii="Arial Narrow" w:hAnsi="Arial Narrow"/>
          <w:sz w:val="22"/>
          <w:szCs w:val="22"/>
        </w:rPr>
        <w:t>reglamento.</w:t>
      </w:r>
    </w:p>
    <w:p w14:paraId="7F12F5EB" w14:textId="115668A0" w:rsidR="00FC6762" w:rsidRPr="0042148B"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Incluir</w:t>
      </w:r>
      <w:r w:rsidRPr="0042148B">
        <w:rPr>
          <w:rFonts w:ascii="Arial Narrow" w:hAnsi="Arial Narrow"/>
          <w:spacing w:val="-9"/>
          <w:sz w:val="22"/>
          <w:szCs w:val="22"/>
        </w:rPr>
        <w:t xml:space="preserve"> </w:t>
      </w:r>
      <w:r w:rsidRPr="0042148B">
        <w:rPr>
          <w:rFonts w:ascii="Arial Narrow" w:hAnsi="Arial Narrow"/>
          <w:sz w:val="22"/>
          <w:szCs w:val="22"/>
        </w:rPr>
        <w:t>en</w:t>
      </w:r>
      <w:r w:rsidRPr="0042148B">
        <w:rPr>
          <w:rFonts w:ascii="Arial Narrow" w:hAnsi="Arial Narrow"/>
          <w:spacing w:val="-5"/>
          <w:sz w:val="22"/>
          <w:szCs w:val="22"/>
        </w:rPr>
        <w:t xml:space="preserve"> </w:t>
      </w:r>
      <w:r w:rsidRPr="0042148B">
        <w:rPr>
          <w:rFonts w:ascii="Arial Narrow" w:hAnsi="Arial Narrow"/>
          <w:sz w:val="22"/>
          <w:szCs w:val="22"/>
        </w:rPr>
        <w:t>el</w:t>
      </w:r>
      <w:r w:rsidRPr="0042148B">
        <w:rPr>
          <w:rFonts w:ascii="Arial Narrow" w:hAnsi="Arial Narrow"/>
          <w:spacing w:val="-3"/>
          <w:sz w:val="22"/>
          <w:szCs w:val="22"/>
        </w:rPr>
        <w:t xml:space="preserve"> </w:t>
      </w:r>
      <w:r w:rsidRPr="0042148B">
        <w:rPr>
          <w:rFonts w:ascii="Arial Narrow" w:hAnsi="Arial Narrow"/>
          <w:sz w:val="22"/>
          <w:szCs w:val="22"/>
        </w:rPr>
        <w:t>registro</w:t>
      </w:r>
      <w:r w:rsidRPr="0042148B">
        <w:rPr>
          <w:rFonts w:ascii="Arial Narrow" w:hAnsi="Arial Narrow"/>
          <w:spacing w:val="-6"/>
          <w:sz w:val="22"/>
          <w:szCs w:val="22"/>
        </w:rPr>
        <w:t xml:space="preserve"> </w:t>
      </w:r>
      <w:r w:rsidRPr="0042148B">
        <w:rPr>
          <w:rFonts w:ascii="Arial Narrow" w:hAnsi="Arial Narrow"/>
          <w:sz w:val="22"/>
          <w:szCs w:val="22"/>
        </w:rPr>
        <w:t>las</w:t>
      </w:r>
      <w:r w:rsidRPr="0042148B">
        <w:rPr>
          <w:rFonts w:ascii="Arial Narrow" w:hAnsi="Arial Narrow"/>
          <w:spacing w:val="-8"/>
          <w:sz w:val="22"/>
          <w:szCs w:val="22"/>
        </w:rPr>
        <w:t xml:space="preserve"> </w:t>
      </w:r>
      <w:r w:rsidRPr="0042148B">
        <w:rPr>
          <w:rFonts w:ascii="Arial Narrow" w:hAnsi="Arial Narrow"/>
          <w:sz w:val="22"/>
          <w:szCs w:val="22"/>
        </w:rPr>
        <w:t>tierras</w:t>
      </w:r>
      <w:r w:rsidRPr="0042148B">
        <w:rPr>
          <w:rFonts w:ascii="Arial Narrow" w:hAnsi="Arial Narrow"/>
          <w:spacing w:val="-8"/>
          <w:sz w:val="22"/>
          <w:szCs w:val="22"/>
        </w:rPr>
        <w:t xml:space="preserve"> </w:t>
      </w:r>
      <w:r w:rsidRPr="0042148B">
        <w:rPr>
          <w:rFonts w:ascii="Arial Narrow" w:hAnsi="Arial Narrow"/>
          <w:sz w:val="22"/>
          <w:szCs w:val="22"/>
        </w:rPr>
        <w:t>despojadas</w:t>
      </w:r>
      <w:r w:rsidRPr="0042148B">
        <w:rPr>
          <w:rFonts w:ascii="Arial Narrow" w:hAnsi="Arial Narrow"/>
          <w:spacing w:val="-9"/>
          <w:sz w:val="22"/>
          <w:szCs w:val="22"/>
        </w:rPr>
        <w:t xml:space="preserve"> </w:t>
      </w:r>
      <w:r w:rsidRPr="0042148B">
        <w:rPr>
          <w:rFonts w:ascii="Arial Narrow" w:hAnsi="Arial Narrow"/>
          <w:sz w:val="22"/>
          <w:szCs w:val="22"/>
        </w:rPr>
        <w:t>y</w:t>
      </w:r>
      <w:r w:rsidRPr="0042148B">
        <w:rPr>
          <w:rFonts w:ascii="Arial Narrow" w:hAnsi="Arial Narrow"/>
          <w:spacing w:val="-6"/>
          <w:sz w:val="22"/>
          <w:szCs w:val="22"/>
        </w:rPr>
        <w:t xml:space="preserve"> </w:t>
      </w:r>
      <w:r w:rsidRPr="0042148B">
        <w:rPr>
          <w:rFonts w:ascii="Arial Narrow" w:hAnsi="Arial Narrow"/>
          <w:sz w:val="22"/>
          <w:szCs w:val="22"/>
        </w:rPr>
        <w:t>abandonadas</w:t>
      </w:r>
      <w:r w:rsidRPr="0042148B">
        <w:rPr>
          <w:rFonts w:ascii="Arial Narrow" w:hAnsi="Arial Narrow"/>
          <w:spacing w:val="-8"/>
          <w:sz w:val="22"/>
          <w:szCs w:val="22"/>
        </w:rPr>
        <w:t xml:space="preserve"> </w:t>
      </w:r>
      <w:r w:rsidRPr="0042148B">
        <w:rPr>
          <w:rFonts w:ascii="Arial Narrow" w:hAnsi="Arial Narrow"/>
          <w:sz w:val="22"/>
          <w:szCs w:val="22"/>
        </w:rPr>
        <w:t>forzosamente,</w:t>
      </w:r>
      <w:r w:rsidRPr="0042148B">
        <w:rPr>
          <w:rFonts w:ascii="Arial Narrow" w:hAnsi="Arial Narrow"/>
          <w:spacing w:val="-7"/>
          <w:sz w:val="22"/>
          <w:szCs w:val="22"/>
        </w:rPr>
        <w:t xml:space="preserve"> </w:t>
      </w:r>
      <w:r w:rsidRPr="0042148B">
        <w:rPr>
          <w:rFonts w:ascii="Arial Narrow" w:hAnsi="Arial Narrow"/>
          <w:sz w:val="22"/>
          <w:szCs w:val="22"/>
        </w:rPr>
        <w:t>de</w:t>
      </w:r>
      <w:r w:rsidRPr="0042148B">
        <w:rPr>
          <w:rFonts w:ascii="Arial Narrow" w:hAnsi="Arial Narrow"/>
          <w:spacing w:val="-6"/>
          <w:sz w:val="22"/>
          <w:szCs w:val="22"/>
        </w:rPr>
        <w:t xml:space="preserve"> </w:t>
      </w:r>
      <w:r w:rsidRPr="0042148B">
        <w:rPr>
          <w:rFonts w:ascii="Arial Narrow" w:hAnsi="Arial Narrow"/>
          <w:sz w:val="22"/>
          <w:szCs w:val="22"/>
        </w:rPr>
        <w:t>oficio</w:t>
      </w:r>
      <w:r w:rsidRPr="0042148B">
        <w:rPr>
          <w:rFonts w:ascii="Arial Narrow" w:hAnsi="Arial Narrow"/>
          <w:spacing w:val="-5"/>
          <w:sz w:val="22"/>
          <w:szCs w:val="22"/>
        </w:rPr>
        <w:t xml:space="preserve"> </w:t>
      </w:r>
      <w:r w:rsidRPr="0042148B">
        <w:rPr>
          <w:rFonts w:ascii="Arial Narrow" w:hAnsi="Arial Narrow"/>
          <w:sz w:val="22"/>
          <w:szCs w:val="22"/>
        </w:rPr>
        <w:t>o</w:t>
      </w:r>
      <w:r w:rsidRPr="0042148B">
        <w:rPr>
          <w:rFonts w:ascii="Arial Narrow" w:hAnsi="Arial Narrow"/>
          <w:spacing w:val="-58"/>
          <w:sz w:val="22"/>
          <w:szCs w:val="22"/>
        </w:rPr>
        <w:t xml:space="preserve"> </w:t>
      </w:r>
      <w:r w:rsidR="00E07C49">
        <w:rPr>
          <w:rFonts w:ascii="Arial Narrow" w:hAnsi="Arial Narrow"/>
          <w:spacing w:val="-58"/>
          <w:sz w:val="22"/>
          <w:szCs w:val="22"/>
        </w:rPr>
        <w:t xml:space="preserve">       </w:t>
      </w:r>
      <w:r w:rsidR="00E07C49">
        <w:rPr>
          <w:rFonts w:ascii="Arial Narrow" w:hAnsi="Arial Narrow"/>
          <w:sz w:val="22"/>
          <w:szCs w:val="22"/>
        </w:rPr>
        <w:t xml:space="preserve"> a</w:t>
      </w:r>
      <w:r w:rsidRPr="0042148B">
        <w:rPr>
          <w:rFonts w:ascii="Arial Narrow" w:hAnsi="Arial Narrow"/>
          <w:spacing w:val="-1"/>
          <w:sz w:val="22"/>
          <w:szCs w:val="22"/>
        </w:rPr>
        <w:t xml:space="preserve"> </w:t>
      </w:r>
      <w:r w:rsidRPr="0042148B">
        <w:rPr>
          <w:rFonts w:ascii="Arial Narrow" w:hAnsi="Arial Narrow"/>
          <w:sz w:val="22"/>
          <w:szCs w:val="22"/>
        </w:rPr>
        <w:t>solicitud</w:t>
      </w:r>
      <w:r w:rsidRPr="0042148B">
        <w:rPr>
          <w:rFonts w:ascii="Arial Narrow" w:hAnsi="Arial Narrow"/>
          <w:spacing w:val="-2"/>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parte y</w:t>
      </w:r>
      <w:r w:rsidRPr="0042148B">
        <w:rPr>
          <w:rFonts w:ascii="Arial Narrow" w:hAnsi="Arial Narrow"/>
          <w:spacing w:val="-2"/>
          <w:sz w:val="22"/>
          <w:szCs w:val="22"/>
        </w:rPr>
        <w:t xml:space="preserve"> </w:t>
      </w:r>
      <w:r w:rsidRPr="0042148B">
        <w:rPr>
          <w:rFonts w:ascii="Arial Narrow" w:hAnsi="Arial Narrow"/>
          <w:sz w:val="22"/>
          <w:szCs w:val="22"/>
        </w:rPr>
        <w:t>certificar</w:t>
      </w:r>
      <w:r w:rsidRPr="0042148B">
        <w:rPr>
          <w:rFonts w:ascii="Arial Narrow" w:hAnsi="Arial Narrow"/>
          <w:spacing w:val="-2"/>
          <w:sz w:val="22"/>
          <w:szCs w:val="22"/>
        </w:rPr>
        <w:t xml:space="preserve"> </w:t>
      </w:r>
      <w:r w:rsidRPr="0042148B">
        <w:rPr>
          <w:rFonts w:ascii="Arial Narrow" w:hAnsi="Arial Narrow"/>
          <w:sz w:val="22"/>
          <w:szCs w:val="22"/>
        </w:rPr>
        <w:t>su</w:t>
      </w:r>
      <w:r w:rsidRPr="0042148B">
        <w:rPr>
          <w:rFonts w:ascii="Arial Narrow" w:hAnsi="Arial Narrow"/>
          <w:spacing w:val="2"/>
          <w:sz w:val="22"/>
          <w:szCs w:val="22"/>
        </w:rPr>
        <w:t xml:space="preserve"> </w:t>
      </w:r>
      <w:r w:rsidRPr="0042148B">
        <w:rPr>
          <w:rFonts w:ascii="Arial Narrow" w:hAnsi="Arial Narrow"/>
          <w:sz w:val="22"/>
          <w:szCs w:val="22"/>
        </w:rPr>
        <w:t>inscripción en el</w:t>
      </w:r>
      <w:r w:rsidRPr="0042148B">
        <w:rPr>
          <w:rFonts w:ascii="Arial Narrow" w:hAnsi="Arial Narrow"/>
          <w:spacing w:val="1"/>
          <w:sz w:val="22"/>
          <w:szCs w:val="22"/>
        </w:rPr>
        <w:t xml:space="preserve"> </w:t>
      </w:r>
      <w:r w:rsidRPr="0042148B">
        <w:rPr>
          <w:rFonts w:ascii="Arial Narrow" w:hAnsi="Arial Narrow"/>
          <w:sz w:val="22"/>
          <w:szCs w:val="22"/>
        </w:rPr>
        <w:t>registro.</w:t>
      </w:r>
    </w:p>
    <w:p w14:paraId="15713A73" w14:textId="3AF87F44" w:rsidR="00FC6762" w:rsidRPr="0042148B"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Acopiar</w:t>
      </w:r>
      <w:r w:rsidRPr="0042148B">
        <w:rPr>
          <w:rFonts w:ascii="Arial Narrow" w:hAnsi="Arial Narrow"/>
          <w:spacing w:val="51"/>
          <w:sz w:val="22"/>
          <w:szCs w:val="22"/>
        </w:rPr>
        <w:t xml:space="preserve"> </w:t>
      </w:r>
      <w:r w:rsidRPr="0042148B">
        <w:rPr>
          <w:rFonts w:ascii="Arial Narrow" w:hAnsi="Arial Narrow"/>
          <w:sz w:val="22"/>
          <w:szCs w:val="22"/>
        </w:rPr>
        <w:t>las</w:t>
      </w:r>
      <w:r w:rsidRPr="0042148B">
        <w:rPr>
          <w:rFonts w:ascii="Arial Narrow" w:hAnsi="Arial Narrow"/>
          <w:spacing w:val="50"/>
          <w:sz w:val="22"/>
          <w:szCs w:val="22"/>
        </w:rPr>
        <w:t xml:space="preserve"> </w:t>
      </w:r>
      <w:r w:rsidRPr="0042148B">
        <w:rPr>
          <w:rFonts w:ascii="Arial Narrow" w:hAnsi="Arial Narrow"/>
          <w:sz w:val="22"/>
          <w:szCs w:val="22"/>
        </w:rPr>
        <w:t>pruebas</w:t>
      </w:r>
      <w:r w:rsidRPr="0042148B">
        <w:rPr>
          <w:rFonts w:ascii="Arial Narrow" w:hAnsi="Arial Narrow"/>
          <w:spacing w:val="51"/>
          <w:sz w:val="22"/>
          <w:szCs w:val="22"/>
        </w:rPr>
        <w:t xml:space="preserve"> </w:t>
      </w:r>
      <w:r w:rsidRPr="0042148B">
        <w:rPr>
          <w:rFonts w:ascii="Arial Narrow" w:hAnsi="Arial Narrow"/>
          <w:sz w:val="22"/>
          <w:szCs w:val="22"/>
        </w:rPr>
        <w:t>de</w:t>
      </w:r>
      <w:r w:rsidRPr="0042148B">
        <w:rPr>
          <w:rFonts w:ascii="Arial Narrow" w:hAnsi="Arial Narrow"/>
          <w:spacing w:val="53"/>
          <w:sz w:val="22"/>
          <w:szCs w:val="22"/>
        </w:rPr>
        <w:t xml:space="preserve"> </w:t>
      </w:r>
      <w:r w:rsidRPr="0042148B">
        <w:rPr>
          <w:rFonts w:ascii="Arial Narrow" w:hAnsi="Arial Narrow"/>
          <w:sz w:val="22"/>
          <w:szCs w:val="22"/>
        </w:rPr>
        <w:t>despojos</w:t>
      </w:r>
      <w:r w:rsidRPr="0042148B">
        <w:rPr>
          <w:rFonts w:ascii="Arial Narrow" w:hAnsi="Arial Narrow"/>
          <w:spacing w:val="51"/>
          <w:sz w:val="22"/>
          <w:szCs w:val="22"/>
        </w:rPr>
        <w:t xml:space="preserve"> </w:t>
      </w:r>
      <w:r w:rsidRPr="0042148B">
        <w:rPr>
          <w:rFonts w:ascii="Arial Narrow" w:hAnsi="Arial Narrow"/>
          <w:sz w:val="22"/>
          <w:szCs w:val="22"/>
        </w:rPr>
        <w:t>y</w:t>
      </w:r>
      <w:r w:rsidRPr="0042148B">
        <w:rPr>
          <w:rFonts w:ascii="Arial Narrow" w:hAnsi="Arial Narrow"/>
          <w:spacing w:val="53"/>
          <w:sz w:val="22"/>
          <w:szCs w:val="22"/>
        </w:rPr>
        <w:t xml:space="preserve"> </w:t>
      </w:r>
      <w:r w:rsidRPr="0042148B">
        <w:rPr>
          <w:rFonts w:ascii="Arial Narrow" w:hAnsi="Arial Narrow"/>
          <w:sz w:val="22"/>
          <w:szCs w:val="22"/>
        </w:rPr>
        <w:t>abandonos</w:t>
      </w:r>
      <w:r w:rsidRPr="0042148B">
        <w:rPr>
          <w:rFonts w:ascii="Arial Narrow" w:hAnsi="Arial Narrow"/>
          <w:spacing w:val="51"/>
          <w:sz w:val="22"/>
          <w:szCs w:val="22"/>
        </w:rPr>
        <w:t xml:space="preserve"> </w:t>
      </w:r>
      <w:r w:rsidRPr="0042148B">
        <w:rPr>
          <w:rFonts w:ascii="Arial Narrow" w:hAnsi="Arial Narrow"/>
          <w:sz w:val="22"/>
          <w:szCs w:val="22"/>
        </w:rPr>
        <w:t>forzados</w:t>
      </w:r>
      <w:r w:rsidRPr="0042148B">
        <w:rPr>
          <w:rFonts w:ascii="Arial Narrow" w:hAnsi="Arial Narrow"/>
          <w:spacing w:val="51"/>
          <w:sz w:val="22"/>
          <w:szCs w:val="22"/>
        </w:rPr>
        <w:t xml:space="preserve"> </w:t>
      </w:r>
      <w:r w:rsidRPr="0042148B">
        <w:rPr>
          <w:rFonts w:ascii="Arial Narrow" w:hAnsi="Arial Narrow"/>
          <w:sz w:val="22"/>
          <w:szCs w:val="22"/>
        </w:rPr>
        <w:t>sobre</w:t>
      </w:r>
      <w:r w:rsidRPr="0042148B">
        <w:rPr>
          <w:rFonts w:ascii="Arial Narrow" w:hAnsi="Arial Narrow"/>
          <w:spacing w:val="54"/>
          <w:sz w:val="22"/>
          <w:szCs w:val="22"/>
        </w:rPr>
        <w:t xml:space="preserve"> </w:t>
      </w:r>
      <w:r w:rsidRPr="0042148B">
        <w:rPr>
          <w:rFonts w:ascii="Arial Narrow" w:hAnsi="Arial Narrow"/>
          <w:sz w:val="22"/>
          <w:szCs w:val="22"/>
        </w:rPr>
        <w:t>los</w:t>
      </w:r>
      <w:r w:rsidRPr="0042148B">
        <w:rPr>
          <w:rFonts w:ascii="Arial Narrow" w:hAnsi="Arial Narrow"/>
          <w:spacing w:val="51"/>
          <w:sz w:val="22"/>
          <w:szCs w:val="22"/>
        </w:rPr>
        <w:t xml:space="preserve"> </w:t>
      </w:r>
      <w:r w:rsidRPr="0042148B">
        <w:rPr>
          <w:rFonts w:ascii="Arial Narrow" w:hAnsi="Arial Narrow"/>
          <w:sz w:val="22"/>
          <w:szCs w:val="22"/>
        </w:rPr>
        <w:t>predios</w:t>
      </w:r>
      <w:r w:rsidRPr="0042148B">
        <w:rPr>
          <w:rFonts w:ascii="Arial Narrow" w:hAnsi="Arial Narrow"/>
          <w:spacing w:val="51"/>
          <w:sz w:val="22"/>
          <w:szCs w:val="22"/>
        </w:rPr>
        <w:t xml:space="preserve"> </w:t>
      </w:r>
      <w:r w:rsidRPr="0042148B">
        <w:rPr>
          <w:rFonts w:ascii="Arial Narrow" w:hAnsi="Arial Narrow"/>
          <w:sz w:val="22"/>
          <w:szCs w:val="22"/>
        </w:rPr>
        <w:t>para</w:t>
      </w:r>
      <w:r w:rsidR="00E07C49">
        <w:rPr>
          <w:rFonts w:ascii="Arial Narrow" w:hAnsi="Arial Narrow"/>
          <w:sz w:val="22"/>
          <w:szCs w:val="22"/>
        </w:rPr>
        <w:t xml:space="preserve">  </w:t>
      </w:r>
      <w:r w:rsidRPr="0042148B">
        <w:rPr>
          <w:rFonts w:ascii="Arial Narrow" w:hAnsi="Arial Narrow"/>
          <w:spacing w:val="-57"/>
          <w:sz w:val="22"/>
          <w:szCs w:val="22"/>
        </w:rPr>
        <w:t xml:space="preserve"> </w:t>
      </w:r>
      <w:r w:rsidRPr="0042148B">
        <w:rPr>
          <w:rFonts w:ascii="Arial Narrow" w:hAnsi="Arial Narrow"/>
          <w:sz w:val="22"/>
          <w:szCs w:val="22"/>
        </w:rPr>
        <w:t>presentarlas</w:t>
      </w:r>
      <w:r w:rsidRPr="0042148B">
        <w:rPr>
          <w:rFonts w:ascii="Arial Narrow" w:hAnsi="Arial Narrow"/>
          <w:spacing w:val="-4"/>
          <w:sz w:val="22"/>
          <w:szCs w:val="22"/>
        </w:rPr>
        <w:t xml:space="preserve"> </w:t>
      </w:r>
      <w:r w:rsidRPr="0042148B">
        <w:rPr>
          <w:rFonts w:ascii="Arial Narrow" w:hAnsi="Arial Narrow"/>
          <w:sz w:val="22"/>
          <w:szCs w:val="22"/>
        </w:rPr>
        <w:t>en</w:t>
      </w:r>
      <w:r w:rsidRPr="0042148B">
        <w:rPr>
          <w:rFonts w:ascii="Arial Narrow" w:hAnsi="Arial Narrow"/>
          <w:spacing w:val="-2"/>
          <w:sz w:val="22"/>
          <w:szCs w:val="22"/>
        </w:rPr>
        <w:t xml:space="preserve"> </w:t>
      </w:r>
      <w:r w:rsidRPr="0042148B">
        <w:rPr>
          <w:rFonts w:ascii="Arial Narrow" w:hAnsi="Arial Narrow"/>
          <w:sz w:val="22"/>
          <w:szCs w:val="22"/>
        </w:rPr>
        <w:t>los</w:t>
      </w:r>
      <w:r w:rsidRPr="0042148B">
        <w:rPr>
          <w:rFonts w:ascii="Arial Narrow" w:hAnsi="Arial Narrow"/>
          <w:spacing w:val="-2"/>
          <w:sz w:val="22"/>
          <w:szCs w:val="22"/>
        </w:rPr>
        <w:t xml:space="preserve"> </w:t>
      </w:r>
      <w:r w:rsidRPr="0042148B">
        <w:rPr>
          <w:rFonts w:ascii="Arial Narrow" w:hAnsi="Arial Narrow"/>
          <w:sz w:val="22"/>
          <w:szCs w:val="22"/>
        </w:rPr>
        <w:t>procesos</w:t>
      </w:r>
      <w:r w:rsidRPr="0042148B">
        <w:rPr>
          <w:rFonts w:ascii="Arial Narrow" w:hAnsi="Arial Narrow"/>
          <w:spacing w:val="-3"/>
          <w:sz w:val="22"/>
          <w:szCs w:val="22"/>
        </w:rPr>
        <w:t xml:space="preserve"> </w:t>
      </w:r>
      <w:r w:rsidRPr="0042148B">
        <w:rPr>
          <w:rFonts w:ascii="Arial Narrow" w:hAnsi="Arial Narrow"/>
          <w:sz w:val="22"/>
          <w:szCs w:val="22"/>
        </w:rPr>
        <w:t>de</w:t>
      </w:r>
      <w:r w:rsidRPr="0042148B">
        <w:rPr>
          <w:rFonts w:ascii="Arial Narrow" w:hAnsi="Arial Narrow"/>
          <w:spacing w:val="2"/>
          <w:sz w:val="22"/>
          <w:szCs w:val="22"/>
        </w:rPr>
        <w:t xml:space="preserve"> </w:t>
      </w:r>
      <w:r w:rsidRPr="0042148B">
        <w:rPr>
          <w:rFonts w:ascii="Arial Narrow" w:hAnsi="Arial Narrow"/>
          <w:sz w:val="22"/>
          <w:szCs w:val="22"/>
        </w:rPr>
        <w:t>restitución</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que</w:t>
      </w:r>
      <w:r w:rsidRPr="0042148B">
        <w:rPr>
          <w:rFonts w:ascii="Arial Narrow" w:hAnsi="Arial Narrow"/>
          <w:spacing w:val="3"/>
          <w:sz w:val="22"/>
          <w:szCs w:val="22"/>
        </w:rPr>
        <w:t xml:space="preserve"> </w:t>
      </w:r>
      <w:r w:rsidRPr="0042148B">
        <w:rPr>
          <w:rFonts w:ascii="Arial Narrow" w:hAnsi="Arial Narrow"/>
          <w:sz w:val="22"/>
          <w:szCs w:val="22"/>
        </w:rPr>
        <w:t>se</w:t>
      </w:r>
      <w:r w:rsidRPr="0042148B">
        <w:rPr>
          <w:rFonts w:ascii="Arial Narrow" w:hAnsi="Arial Narrow"/>
          <w:spacing w:val="-1"/>
          <w:sz w:val="22"/>
          <w:szCs w:val="22"/>
        </w:rPr>
        <w:t xml:space="preserve"> </w:t>
      </w:r>
      <w:r w:rsidRPr="0042148B">
        <w:rPr>
          <w:rFonts w:ascii="Arial Narrow" w:hAnsi="Arial Narrow"/>
          <w:sz w:val="22"/>
          <w:szCs w:val="22"/>
        </w:rPr>
        <w:t>refiere</w:t>
      </w:r>
      <w:r w:rsidRPr="0042148B">
        <w:rPr>
          <w:rFonts w:ascii="Arial Narrow" w:hAnsi="Arial Narrow"/>
          <w:spacing w:val="-1"/>
          <w:sz w:val="22"/>
          <w:szCs w:val="22"/>
        </w:rPr>
        <w:t xml:space="preserve"> </w:t>
      </w:r>
      <w:r w:rsidRPr="0042148B">
        <w:rPr>
          <w:rFonts w:ascii="Arial Narrow" w:hAnsi="Arial Narrow"/>
          <w:sz w:val="22"/>
          <w:szCs w:val="22"/>
        </w:rPr>
        <w:t>el</w:t>
      </w:r>
      <w:r w:rsidRPr="0042148B">
        <w:rPr>
          <w:rFonts w:ascii="Arial Narrow" w:hAnsi="Arial Narrow"/>
          <w:spacing w:val="1"/>
          <w:sz w:val="22"/>
          <w:szCs w:val="22"/>
        </w:rPr>
        <w:t xml:space="preserve"> </w:t>
      </w:r>
      <w:r w:rsidRPr="0042148B">
        <w:rPr>
          <w:rFonts w:ascii="Arial Narrow" w:hAnsi="Arial Narrow"/>
          <w:sz w:val="22"/>
          <w:szCs w:val="22"/>
        </w:rPr>
        <w:t>presente</w:t>
      </w:r>
      <w:r w:rsidRPr="0042148B">
        <w:rPr>
          <w:rFonts w:ascii="Arial Narrow" w:hAnsi="Arial Narrow"/>
          <w:spacing w:val="-1"/>
          <w:sz w:val="22"/>
          <w:szCs w:val="22"/>
        </w:rPr>
        <w:t xml:space="preserve"> </w:t>
      </w:r>
      <w:r w:rsidRPr="0042148B">
        <w:rPr>
          <w:rFonts w:ascii="Arial Narrow" w:hAnsi="Arial Narrow"/>
          <w:sz w:val="22"/>
          <w:szCs w:val="22"/>
        </w:rPr>
        <w:t>capítulo.</w:t>
      </w:r>
    </w:p>
    <w:p w14:paraId="33DC0DD8" w14:textId="03C9CE07" w:rsidR="00FC6762" w:rsidRPr="00302ADD"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302ADD">
        <w:rPr>
          <w:rFonts w:ascii="Arial Narrow" w:hAnsi="Arial Narrow"/>
          <w:sz w:val="22"/>
          <w:szCs w:val="22"/>
        </w:rPr>
        <w:t>Identificar</w:t>
      </w:r>
      <w:r w:rsidRPr="00302ADD">
        <w:rPr>
          <w:rFonts w:ascii="Arial Narrow" w:hAnsi="Arial Narrow"/>
          <w:spacing w:val="41"/>
          <w:sz w:val="22"/>
          <w:szCs w:val="22"/>
        </w:rPr>
        <w:t xml:space="preserve"> </w:t>
      </w:r>
      <w:r w:rsidRPr="00302ADD">
        <w:rPr>
          <w:rFonts w:ascii="Arial Narrow" w:hAnsi="Arial Narrow"/>
          <w:sz w:val="22"/>
          <w:szCs w:val="22"/>
        </w:rPr>
        <w:t>física</w:t>
      </w:r>
      <w:r w:rsidRPr="00302ADD">
        <w:rPr>
          <w:rFonts w:ascii="Arial Narrow" w:hAnsi="Arial Narrow"/>
          <w:spacing w:val="42"/>
          <w:sz w:val="22"/>
          <w:szCs w:val="22"/>
        </w:rPr>
        <w:t xml:space="preserve"> </w:t>
      </w:r>
      <w:r w:rsidRPr="00302ADD">
        <w:rPr>
          <w:rFonts w:ascii="Arial Narrow" w:hAnsi="Arial Narrow"/>
          <w:sz w:val="22"/>
          <w:szCs w:val="22"/>
        </w:rPr>
        <w:t>y</w:t>
      </w:r>
      <w:r w:rsidRPr="00302ADD">
        <w:rPr>
          <w:rFonts w:ascii="Arial Narrow" w:hAnsi="Arial Narrow"/>
          <w:spacing w:val="48"/>
          <w:sz w:val="22"/>
          <w:szCs w:val="22"/>
        </w:rPr>
        <w:t xml:space="preserve"> </w:t>
      </w:r>
      <w:r w:rsidRPr="00302ADD">
        <w:rPr>
          <w:rFonts w:ascii="Arial Narrow" w:hAnsi="Arial Narrow"/>
          <w:sz w:val="22"/>
          <w:szCs w:val="22"/>
        </w:rPr>
        <w:t>jurídicamente,</w:t>
      </w:r>
      <w:r w:rsidRPr="00302ADD">
        <w:rPr>
          <w:rFonts w:ascii="Arial Narrow" w:hAnsi="Arial Narrow"/>
          <w:spacing w:val="42"/>
          <w:sz w:val="22"/>
          <w:szCs w:val="22"/>
        </w:rPr>
        <w:t xml:space="preserve"> </w:t>
      </w:r>
      <w:r w:rsidRPr="00302ADD">
        <w:rPr>
          <w:rFonts w:ascii="Arial Narrow" w:hAnsi="Arial Narrow"/>
          <w:sz w:val="22"/>
          <w:szCs w:val="22"/>
        </w:rPr>
        <w:t>los</w:t>
      </w:r>
      <w:r w:rsidRPr="00302ADD">
        <w:rPr>
          <w:rFonts w:ascii="Arial Narrow" w:hAnsi="Arial Narrow"/>
          <w:spacing w:val="42"/>
          <w:sz w:val="22"/>
          <w:szCs w:val="22"/>
        </w:rPr>
        <w:t xml:space="preserve"> </w:t>
      </w:r>
      <w:r w:rsidRPr="00302ADD">
        <w:rPr>
          <w:rFonts w:ascii="Arial Narrow" w:hAnsi="Arial Narrow"/>
          <w:sz w:val="22"/>
          <w:szCs w:val="22"/>
        </w:rPr>
        <w:t>predios</w:t>
      </w:r>
      <w:r w:rsidRPr="00302ADD">
        <w:rPr>
          <w:rFonts w:ascii="Arial Narrow" w:hAnsi="Arial Narrow"/>
          <w:spacing w:val="41"/>
          <w:sz w:val="22"/>
          <w:szCs w:val="22"/>
        </w:rPr>
        <w:t xml:space="preserve"> </w:t>
      </w:r>
      <w:r w:rsidRPr="00302ADD">
        <w:rPr>
          <w:rFonts w:ascii="Arial Narrow" w:hAnsi="Arial Narrow"/>
          <w:sz w:val="22"/>
          <w:szCs w:val="22"/>
        </w:rPr>
        <w:t>que</w:t>
      </w:r>
      <w:r w:rsidRPr="00302ADD">
        <w:rPr>
          <w:rFonts w:ascii="Arial Narrow" w:hAnsi="Arial Narrow"/>
          <w:spacing w:val="44"/>
          <w:sz w:val="22"/>
          <w:szCs w:val="22"/>
        </w:rPr>
        <w:t xml:space="preserve"> </w:t>
      </w:r>
      <w:r w:rsidRPr="00302ADD">
        <w:rPr>
          <w:rFonts w:ascii="Arial Narrow" w:hAnsi="Arial Narrow"/>
          <w:sz w:val="22"/>
          <w:szCs w:val="22"/>
        </w:rPr>
        <w:t>no</w:t>
      </w:r>
      <w:r w:rsidRPr="00302ADD">
        <w:rPr>
          <w:rFonts w:ascii="Arial Narrow" w:hAnsi="Arial Narrow"/>
          <w:spacing w:val="48"/>
          <w:sz w:val="22"/>
          <w:szCs w:val="22"/>
        </w:rPr>
        <w:t xml:space="preserve"> </w:t>
      </w:r>
      <w:r w:rsidRPr="00302ADD">
        <w:rPr>
          <w:rFonts w:ascii="Arial Narrow" w:hAnsi="Arial Narrow"/>
          <w:sz w:val="22"/>
          <w:szCs w:val="22"/>
        </w:rPr>
        <w:t>cuenten</w:t>
      </w:r>
      <w:r w:rsidRPr="00302ADD">
        <w:rPr>
          <w:rFonts w:ascii="Arial Narrow" w:hAnsi="Arial Narrow"/>
          <w:spacing w:val="50"/>
          <w:sz w:val="22"/>
          <w:szCs w:val="22"/>
        </w:rPr>
        <w:t xml:space="preserve"> </w:t>
      </w:r>
      <w:r w:rsidRPr="00302ADD">
        <w:rPr>
          <w:rFonts w:ascii="Arial Narrow" w:hAnsi="Arial Narrow"/>
          <w:sz w:val="22"/>
          <w:szCs w:val="22"/>
        </w:rPr>
        <w:t>con</w:t>
      </w:r>
      <w:r w:rsidRPr="00302ADD">
        <w:rPr>
          <w:rFonts w:ascii="Arial Narrow" w:hAnsi="Arial Narrow"/>
          <w:spacing w:val="42"/>
          <w:sz w:val="22"/>
          <w:szCs w:val="22"/>
        </w:rPr>
        <w:t xml:space="preserve"> </w:t>
      </w:r>
      <w:r w:rsidRPr="00302ADD">
        <w:rPr>
          <w:rFonts w:ascii="Arial Narrow" w:hAnsi="Arial Narrow"/>
          <w:sz w:val="22"/>
          <w:szCs w:val="22"/>
        </w:rPr>
        <w:t>información</w:t>
      </w:r>
      <w:r w:rsidR="00E07C49">
        <w:rPr>
          <w:rFonts w:ascii="Arial Narrow" w:hAnsi="Arial Narrow"/>
          <w:sz w:val="22"/>
          <w:szCs w:val="22"/>
        </w:rPr>
        <w:t xml:space="preserve"> </w:t>
      </w:r>
      <w:r w:rsidRPr="00302ADD">
        <w:rPr>
          <w:rFonts w:ascii="Arial Narrow" w:hAnsi="Arial Narrow"/>
          <w:spacing w:val="-57"/>
          <w:sz w:val="22"/>
          <w:szCs w:val="22"/>
        </w:rPr>
        <w:t xml:space="preserve"> </w:t>
      </w:r>
      <w:r w:rsidRPr="00302ADD">
        <w:rPr>
          <w:rFonts w:ascii="Arial Narrow" w:hAnsi="Arial Narrow"/>
          <w:sz w:val="22"/>
          <w:szCs w:val="22"/>
        </w:rPr>
        <w:t>catastral</w:t>
      </w:r>
      <w:r w:rsidRPr="00302ADD">
        <w:rPr>
          <w:rFonts w:ascii="Arial Narrow" w:hAnsi="Arial Narrow"/>
          <w:spacing w:val="25"/>
          <w:sz w:val="22"/>
          <w:szCs w:val="22"/>
        </w:rPr>
        <w:t xml:space="preserve"> </w:t>
      </w:r>
      <w:r w:rsidRPr="00302ADD">
        <w:rPr>
          <w:rFonts w:ascii="Arial Narrow" w:hAnsi="Arial Narrow"/>
          <w:sz w:val="22"/>
          <w:szCs w:val="22"/>
        </w:rPr>
        <w:t>o</w:t>
      </w:r>
      <w:r w:rsidRPr="00302ADD">
        <w:rPr>
          <w:rFonts w:ascii="Arial Narrow" w:hAnsi="Arial Narrow"/>
          <w:spacing w:val="30"/>
          <w:sz w:val="22"/>
          <w:szCs w:val="22"/>
        </w:rPr>
        <w:t xml:space="preserve"> </w:t>
      </w:r>
      <w:r w:rsidRPr="00302ADD">
        <w:rPr>
          <w:rFonts w:ascii="Arial Narrow" w:hAnsi="Arial Narrow"/>
          <w:sz w:val="22"/>
          <w:szCs w:val="22"/>
        </w:rPr>
        <w:t>registral</w:t>
      </w:r>
      <w:r w:rsidRPr="00302ADD">
        <w:rPr>
          <w:rFonts w:ascii="Arial Narrow" w:hAnsi="Arial Narrow"/>
          <w:spacing w:val="26"/>
          <w:sz w:val="22"/>
          <w:szCs w:val="22"/>
        </w:rPr>
        <w:t xml:space="preserve"> </w:t>
      </w:r>
      <w:r w:rsidRPr="00302ADD">
        <w:rPr>
          <w:rFonts w:ascii="Arial Narrow" w:hAnsi="Arial Narrow"/>
          <w:sz w:val="22"/>
          <w:szCs w:val="22"/>
        </w:rPr>
        <w:t>y</w:t>
      </w:r>
      <w:r w:rsidRPr="00302ADD">
        <w:rPr>
          <w:rFonts w:ascii="Arial Narrow" w:hAnsi="Arial Narrow"/>
          <w:spacing w:val="23"/>
          <w:sz w:val="22"/>
          <w:szCs w:val="22"/>
        </w:rPr>
        <w:t xml:space="preserve"> </w:t>
      </w:r>
      <w:r w:rsidRPr="00302ADD">
        <w:rPr>
          <w:rFonts w:ascii="Arial Narrow" w:hAnsi="Arial Narrow"/>
          <w:sz w:val="22"/>
          <w:szCs w:val="22"/>
        </w:rPr>
        <w:t>ordenar</w:t>
      </w:r>
      <w:r w:rsidRPr="00302ADD">
        <w:rPr>
          <w:rFonts w:ascii="Arial Narrow" w:hAnsi="Arial Narrow"/>
          <w:spacing w:val="27"/>
          <w:sz w:val="22"/>
          <w:szCs w:val="22"/>
        </w:rPr>
        <w:t xml:space="preserve"> </w:t>
      </w:r>
      <w:r w:rsidRPr="00302ADD">
        <w:rPr>
          <w:rFonts w:ascii="Arial Narrow" w:hAnsi="Arial Narrow"/>
          <w:sz w:val="22"/>
          <w:szCs w:val="22"/>
        </w:rPr>
        <w:t>a</w:t>
      </w:r>
      <w:r w:rsidRPr="00302ADD">
        <w:rPr>
          <w:rFonts w:ascii="Arial Narrow" w:hAnsi="Arial Narrow"/>
          <w:spacing w:val="24"/>
          <w:sz w:val="22"/>
          <w:szCs w:val="22"/>
        </w:rPr>
        <w:t xml:space="preserve"> </w:t>
      </w:r>
      <w:r w:rsidRPr="00302ADD">
        <w:rPr>
          <w:rFonts w:ascii="Arial Narrow" w:hAnsi="Arial Narrow"/>
          <w:sz w:val="22"/>
          <w:szCs w:val="22"/>
        </w:rPr>
        <w:t>la</w:t>
      </w:r>
      <w:r w:rsidRPr="00302ADD">
        <w:rPr>
          <w:rFonts w:ascii="Arial Narrow" w:hAnsi="Arial Narrow"/>
          <w:spacing w:val="23"/>
          <w:sz w:val="22"/>
          <w:szCs w:val="22"/>
        </w:rPr>
        <w:t xml:space="preserve"> </w:t>
      </w:r>
      <w:r w:rsidRPr="00302ADD">
        <w:rPr>
          <w:rFonts w:ascii="Arial Narrow" w:hAnsi="Arial Narrow"/>
          <w:sz w:val="22"/>
          <w:szCs w:val="22"/>
        </w:rPr>
        <w:t>Oficina</w:t>
      </w:r>
      <w:r w:rsidRPr="00302ADD">
        <w:rPr>
          <w:rFonts w:ascii="Arial Narrow" w:hAnsi="Arial Narrow"/>
          <w:spacing w:val="24"/>
          <w:sz w:val="22"/>
          <w:szCs w:val="22"/>
        </w:rPr>
        <w:t xml:space="preserve"> </w:t>
      </w:r>
      <w:r w:rsidRPr="00302ADD">
        <w:rPr>
          <w:rFonts w:ascii="Arial Narrow" w:hAnsi="Arial Narrow"/>
          <w:sz w:val="22"/>
          <w:szCs w:val="22"/>
        </w:rPr>
        <w:t>de</w:t>
      </w:r>
      <w:r w:rsidRPr="00302ADD">
        <w:rPr>
          <w:rFonts w:ascii="Arial Narrow" w:hAnsi="Arial Narrow"/>
          <w:spacing w:val="24"/>
          <w:sz w:val="22"/>
          <w:szCs w:val="22"/>
        </w:rPr>
        <w:t xml:space="preserve"> </w:t>
      </w:r>
      <w:r w:rsidRPr="00302ADD">
        <w:rPr>
          <w:rFonts w:ascii="Arial Narrow" w:hAnsi="Arial Narrow"/>
          <w:sz w:val="22"/>
          <w:szCs w:val="22"/>
        </w:rPr>
        <w:t>Registro</w:t>
      </w:r>
      <w:r w:rsidRPr="00302ADD">
        <w:rPr>
          <w:rFonts w:ascii="Arial Narrow" w:hAnsi="Arial Narrow"/>
          <w:spacing w:val="24"/>
          <w:sz w:val="22"/>
          <w:szCs w:val="22"/>
        </w:rPr>
        <w:t xml:space="preserve"> </w:t>
      </w:r>
      <w:r w:rsidRPr="00302ADD">
        <w:rPr>
          <w:rFonts w:ascii="Arial Narrow" w:hAnsi="Arial Narrow"/>
          <w:sz w:val="22"/>
          <w:szCs w:val="22"/>
        </w:rPr>
        <w:t>de</w:t>
      </w:r>
      <w:r w:rsidRPr="00302ADD">
        <w:rPr>
          <w:rFonts w:ascii="Arial Narrow" w:hAnsi="Arial Narrow"/>
          <w:spacing w:val="29"/>
          <w:sz w:val="22"/>
          <w:szCs w:val="22"/>
        </w:rPr>
        <w:t xml:space="preserve"> </w:t>
      </w:r>
      <w:r w:rsidRPr="00302ADD">
        <w:rPr>
          <w:rFonts w:ascii="Arial Narrow" w:hAnsi="Arial Narrow"/>
          <w:sz w:val="22"/>
          <w:szCs w:val="22"/>
        </w:rPr>
        <w:t>Instrumentos</w:t>
      </w:r>
      <w:r w:rsidRPr="00302ADD">
        <w:rPr>
          <w:rFonts w:ascii="Arial Narrow" w:hAnsi="Arial Narrow"/>
          <w:spacing w:val="27"/>
          <w:sz w:val="22"/>
          <w:szCs w:val="22"/>
        </w:rPr>
        <w:t xml:space="preserve"> </w:t>
      </w:r>
      <w:r w:rsidRPr="00302ADD">
        <w:rPr>
          <w:rFonts w:ascii="Arial Narrow" w:hAnsi="Arial Narrow"/>
          <w:sz w:val="22"/>
          <w:szCs w:val="22"/>
        </w:rPr>
        <w:t>Públicos</w:t>
      </w:r>
      <w:r w:rsidRPr="00302ADD">
        <w:rPr>
          <w:rFonts w:ascii="Arial Narrow" w:hAnsi="Arial Narrow"/>
          <w:spacing w:val="21"/>
          <w:sz w:val="22"/>
          <w:szCs w:val="22"/>
        </w:rPr>
        <w:t xml:space="preserve"> </w:t>
      </w:r>
      <w:r w:rsidRPr="00302ADD">
        <w:rPr>
          <w:rFonts w:ascii="Arial Narrow" w:hAnsi="Arial Narrow"/>
          <w:sz w:val="22"/>
          <w:szCs w:val="22"/>
        </w:rPr>
        <w:t>la consecuente apertura de folio de matrícula a nombre de la Nación y que se les asigne</w:t>
      </w:r>
      <w:r w:rsidRPr="00302ADD">
        <w:rPr>
          <w:rFonts w:ascii="Arial Narrow" w:hAnsi="Arial Narrow"/>
          <w:spacing w:val="-58"/>
          <w:sz w:val="22"/>
          <w:szCs w:val="22"/>
        </w:rPr>
        <w:t xml:space="preserve"> </w:t>
      </w:r>
      <w:r w:rsidR="00E07C49">
        <w:rPr>
          <w:rFonts w:ascii="Arial Narrow" w:hAnsi="Arial Narrow"/>
          <w:spacing w:val="-58"/>
          <w:sz w:val="22"/>
          <w:szCs w:val="22"/>
        </w:rPr>
        <w:t xml:space="preserve">      </w:t>
      </w:r>
      <w:r w:rsidR="00E07C49">
        <w:rPr>
          <w:rFonts w:ascii="Arial Narrow" w:hAnsi="Arial Narrow"/>
          <w:sz w:val="22"/>
          <w:szCs w:val="22"/>
        </w:rPr>
        <w:t xml:space="preserve"> un</w:t>
      </w:r>
      <w:r w:rsidRPr="00302ADD">
        <w:rPr>
          <w:rFonts w:ascii="Arial Narrow" w:hAnsi="Arial Narrow"/>
          <w:spacing w:val="-1"/>
          <w:sz w:val="22"/>
          <w:szCs w:val="22"/>
        </w:rPr>
        <w:t xml:space="preserve"> </w:t>
      </w:r>
      <w:r w:rsidRPr="00302ADD">
        <w:rPr>
          <w:rFonts w:ascii="Arial Narrow" w:hAnsi="Arial Narrow"/>
          <w:sz w:val="22"/>
          <w:szCs w:val="22"/>
        </w:rPr>
        <w:t>número de matrícula inmobiliaria.</w:t>
      </w:r>
    </w:p>
    <w:p w14:paraId="1C0BD690" w14:textId="77777777" w:rsidR="00FC6762" w:rsidRPr="0042148B"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Tramitar ante las autoridades competentes los procesos de restitución de predios</w:t>
      </w:r>
      <w:r w:rsidRPr="0042148B">
        <w:rPr>
          <w:rFonts w:ascii="Arial Narrow" w:hAnsi="Arial Narrow"/>
          <w:spacing w:val="1"/>
          <w:sz w:val="22"/>
          <w:szCs w:val="22"/>
        </w:rPr>
        <w:t xml:space="preserve"> </w:t>
      </w:r>
      <w:r w:rsidRPr="0042148B">
        <w:rPr>
          <w:rFonts w:ascii="Arial Narrow" w:hAnsi="Arial Narrow"/>
          <w:sz w:val="22"/>
          <w:szCs w:val="22"/>
        </w:rPr>
        <w:t>de los despojados o de formalización de predios abandonados en nombre de los</w:t>
      </w:r>
      <w:r w:rsidRPr="0042148B">
        <w:rPr>
          <w:rFonts w:ascii="Arial Narrow" w:hAnsi="Arial Narrow"/>
          <w:spacing w:val="1"/>
          <w:sz w:val="22"/>
          <w:szCs w:val="22"/>
        </w:rPr>
        <w:t xml:space="preserve"> </w:t>
      </w:r>
      <w:r w:rsidRPr="0042148B">
        <w:rPr>
          <w:rFonts w:ascii="Arial Narrow" w:hAnsi="Arial Narrow"/>
          <w:sz w:val="22"/>
          <w:szCs w:val="22"/>
        </w:rPr>
        <w:t>titulares</w:t>
      </w:r>
      <w:r w:rsidRPr="0042148B">
        <w:rPr>
          <w:rFonts w:ascii="Arial Narrow" w:hAnsi="Arial Narrow"/>
          <w:spacing w:val="-4"/>
          <w:sz w:val="22"/>
          <w:szCs w:val="22"/>
        </w:rPr>
        <w:t xml:space="preserve"> </w:t>
      </w:r>
      <w:r w:rsidRPr="0042148B">
        <w:rPr>
          <w:rFonts w:ascii="Arial Narrow" w:hAnsi="Arial Narrow"/>
          <w:sz w:val="22"/>
          <w:szCs w:val="22"/>
        </w:rPr>
        <w:t>de la acción,</w:t>
      </w:r>
      <w:r w:rsidRPr="0042148B">
        <w:rPr>
          <w:rFonts w:ascii="Arial Narrow" w:hAnsi="Arial Narrow"/>
          <w:spacing w:val="-1"/>
          <w:sz w:val="22"/>
          <w:szCs w:val="22"/>
        </w:rPr>
        <w:t xml:space="preserve"> </w:t>
      </w:r>
      <w:r w:rsidRPr="0042148B">
        <w:rPr>
          <w:rFonts w:ascii="Arial Narrow" w:hAnsi="Arial Narrow"/>
          <w:sz w:val="22"/>
          <w:szCs w:val="22"/>
        </w:rPr>
        <w:t>en los</w:t>
      </w:r>
      <w:r w:rsidRPr="0042148B">
        <w:rPr>
          <w:rFonts w:ascii="Arial Narrow" w:hAnsi="Arial Narrow"/>
          <w:spacing w:val="-2"/>
          <w:sz w:val="22"/>
          <w:szCs w:val="22"/>
        </w:rPr>
        <w:t xml:space="preserve"> </w:t>
      </w:r>
      <w:r w:rsidRPr="0042148B">
        <w:rPr>
          <w:rFonts w:ascii="Arial Narrow" w:hAnsi="Arial Narrow"/>
          <w:sz w:val="22"/>
          <w:szCs w:val="22"/>
        </w:rPr>
        <w:t>casos</w:t>
      </w:r>
      <w:r w:rsidRPr="0042148B">
        <w:rPr>
          <w:rFonts w:ascii="Arial Narrow" w:hAnsi="Arial Narrow"/>
          <w:spacing w:val="-2"/>
          <w:sz w:val="22"/>
          <w:szCs w:val="22"/>
        </w:rPr>
        <w:t xml:space="preserve"> </w:t>
      </w:r>
      <w:r w:rsidRPr="0042148B">
        <w:rPr>
          <w:rFonts w:ascii="Arial Narrow" w:hAnsi="Arial Narrow"/>
          <w:sz w:val="22"/>
          <w:szCs w:val="22"/>
        </w:rPr>
        <w:t>previstos</w:t>
      </w:r>
      <w:r w:rsidRPr="0042148B">
        <w:rPr>
          <w:rFonts w:ascii="Arial Narrow" w:hAnsi="Arial Narrow"/>
          <w:spacing w:val="-2"/>
          <w:sz w:val="22"/>
          <w:szCs w:val="22"/>
        </w:rPr>
        <w:t xml:space="preserve"> </w:t>
      </w:r>
      <w:r w:rsidRPr="0042148B">
        <w:rPr>
          <w:rFonts w:ascii="Arial Narrow" w:hAnsi="Arial Narrow"/>
          <w:sz w:val="22"/>
          <w:szCs w:val="22"/>
        </w:rPr>
        <w:t>en esta ley.</w:t>
      </w:r>
    </w:p>
    <w:p w14:paraId="0D33038B" w14:textId="3A08AF00" w:rsidR="00FC6762" w:rsidRPr="0042148B"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Pagar en nombre del Estado las sumas ordenadas en las sentencias de los procesos</w:t>
      </w:r>
      <w:r w:rsidRPr="0042148B">
        <w:rPr>
          <w:rFonts w:ascii="Arial Narrow" w:hAnsi="Arial Narrow"/>
          <w:spacing w:val="-58"/>
          <w:sz w:val="22"/>
          <w:szCs w:val="22"/>
        </w:rPr>
        <w:t xml:space="preserve"> </w:t>
      </w:r>
      <w:r w:rsidR="00C41920">
        <w:rPr>
          <w:rFonts w:ascii="Arial Narrow" w:hAnsi="Arial Narrow"/>
          <w:sz w:val="22"/>
          <w:szCs w:val="22"/>
        </w:rPr>
        <w:t xml:space="preserve"> de</w:t>
      </w:r>
      <w:r w:rsidRPr="0042148B">
        <w:rPr>
          <w:rFonts w:ascii="Arial Narrow" w:hAnsi="Arial Narrow"/>
          <w:spacing w:val="-1"/>
          <w:sz w:val="22"/>
          <w:szCs w:val="22"/>
        </w:rPr>
        <w:t xml:space="preserve"> </w:t>
      </w:r>
      <w:r w:rsidRPr="0042148B">
        <w:rPr>
          <w:rFonts w:ascii="Arial Narrow" w:hAnsi="Arial Narrow"/>
          <w:sz w:val="22"/>
          <w:szCs w:val="22"/>
        </w:rPr>
        <w:t>restitución a favor</w:t>
      </w:r>
      <w:r w:rsidRPr="0042148B">
        <w:rPr>
          <w:rFonts w:ascii="Arial Narrow" w:hAnsi="Arial Narrow"/>
          <w:spacing w:val="-3"/>
          <w:sz w:val="22"/>
          <w:szCs w:val="22"/>
        </w:rPr>
        <w:t xml:space="preserve"> </w:t>
      </w:r>
      <w:r w:rsidRPr="0042148B">
        <w:rPr>
          <w:rFonts w:ascii="Arial Narrow" w:hAnsi="Arial Narrow"/>
          <w:sz w:val="22"/>
          <w:szCs w:val="22"/>
        </w:rPr>
        <w:t>de los</w:t>
      </w:r>
      <w:r w:rsidRPr="0042148B">
        <w:rPr>
          <w:rFonts w:ascii="Arial Narrow" w:hAnsi="Arial Narrow"/>
          <w:spacing w:val="-2"/>
          <w:sz w:val="22"/>
          <w:szCs w:val="22"/>
        </w:rPr>
        <w:t xml:space="preserve"> </w:t>
      </w:r>
      <w:r w:rsidRPr="0042148B">
        <w:rPr>
          <w:rFonts w:ascii="Arial Narrow" w:hAnsi="Arial Narrow"/>
          <w:sz w:val="22"/>
          <w:szCs w:val="22"/>
        </w:rPr>
        <w:t>terceros</w:t>
      </w:r>
      <w:r w:rsidRPr="0042148B">
        <w:rPr>
          <w:rFonts w:ascii="Arial Narrow" w:hAnsi="Arial Narrow"/>
          <w:spacing w:val="-4"/>
          <w:sz w:val="22"/>
          <w:szCs w:val="22"/>
        </w:rPr>
        <w:t xml:space="preserve"> </w:t>
      </w:r>
      <w:r w:rsidRPr="0042148B">
        <w:rPr>
          <w:rFonts w:ascii="Arial Narrow" w:hAnsi="Arial Narrow"/>
          <w:sz w:val="22"/>
          <w:szCs w:val="22"/>
        </w:rPr>
        <w:t>de buena fe</w:t>
      </w:r>
      <w:r w:rsidRPr="0042148B">
        <w:rPr>
          <w:rFonts w:ascii="Arial Narrow" w:hAnsi="Arial Narrow"/>
          <w:spacing w:val="4"/>
          <w:sz w:val="22"/>
          <w:szCs w:val="22"/>
        </w:rPr>
        <w:t xml:space="preserve"> </w:t>
      </w:r>
      <w:r w:rsidRPr="0042148B">
        <w:rPr>
          <w:rFonts w:ascii="Arial Narrow" w:hAnsi="Arial Narrow"/>
          <w:sz w:val="22"/>
          <w:szCs w:val="22"/>
        </w:rPr>
        <w:t>exenta de culpa.</w:t>
      </w:r>
    </w:p>
    <w:p w14:paraId="791BABEE" w14:textId="77777777" w:rsidR="00FC6762" w:rsidRPr="0042148B"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Pagar a los despojados y desplazados las compensaciones a que haya lugar cuando,</w:t>
      </w:r>
      <w:r w:rsidRPr="0042148B">
        <w:rPr>
          <w:rFonts w:ascii="Arial Narrow" w:hAnsi="Arial Narrow"/>
          <w:spacing w:val="-58"/>
          <w:sz w:val="22"/>
          <w:szCs w:val="22"/>
        </w:rPr>
        <w:t xml:space="preserve"> </w:t>
      </w:r>
      <w:r w:rsidRPr="0042148B">
        <w:rPr>
          <w:rFonts w:ascii="Arial Narrow" w:hAnsi="Arial Narrow"/>
          <w:sz w:val="22"/>
          <w:szCs w:val="22"/>
        </w:rPr>
        <w:t>en casos particulares, no sea posible restituirles los predios, de conformidad con el</w:t>
      </w:r>
      <w:r w:rsidRPr="0042148B">
        <w:rPr>
          <w:rFonts w:ascii="Arial Narrow" w:hAnsi="Arial Narrow"/>
          <w:spacing w:val="1"/>
          <w:sz w:val="22"/>
          <w:szCs w:val="22"/>
        </w:rPr>
        <w:t xml:space="preserve"> </w:t>
      </w:r>
      <w:r w:rsidRPr="0042148B">
        <w:rPr>
          <w:rFonts w:ascii="Arial Narrow" w:hAnsi="Arial Narrow"/>
          <w:sz w:val="22"/>
          <w:szCs w:val="22"/>
        </w:rPr>
        <w:t>reglamento</w:t>
      </w:r>
      <w:r w:rsidRPr="0042148B">
        <w:rPr>
          <w:rFonts w:ascii="Arial Narrow" w:hAnsi="Arial Narrow"/>
          <w:spacing w:val="-1"/>
          <w:sz w:val="22"/>
          <w:szCs w:val="22"/>
        </w:rPr>
        <w:t xml:space="preserve"> </w:t>
      </w:r>
      <w:r w:rsidRPr="0042148B">
        <w:rPr>
          <w:rFonts w:ascii="Arial Narrow" w:hAnsi="Arial Narrow"/>
          <w:sz w:val="22"/>
          <w:szCs w:val="22"/>
        </w:rPr>
        <w:t>que expida el</w:t>
      </w:r>
      <w:r w:rsidRPr="0042148B">
        <w:rPr>
          <w:rFonts w:ascii="Arial Narrow" w:hAnsi="Arial Narrow"/>
          <w:spacing w:val="1"/>
          <w:sz w:val="22"/>
          <w:szCs w:val="22"/>
        </w:rPr>
        <w:t xml:space="preserve"> </w:t>
      </w:r>
      <w:r w:rsidRPr="0042148B">
        <w:rPr>
          <w:rFonts w:ascii="Arial Narrow" w:hAnsi="Arial Narrow"/>
          <w:sz w:val="22"/>
          <w:szCs w:val="22"/>
        </w:rPr>
        <w:t>Gobierno Nacional.</w:t>
      </w:r>
    </w:p>
    <w:p w14:paraId="359FD1C2" w14:textId="77777777" w:rsidR="00FC6762"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Formular</w:t>
      </w:r>
      <w:r w:rsidRPr="0042148B">
        <w:rPr>
          <w:rFonts w:ascii="Arial Narrow" w:hAnsi="Arial Narrow"/>
          <w:spacing w:val="1"/>
          <w:sz w:val="22"/>
          <w:szCs w:val="22"/>
        </w:rPr>
        <w:t xml:space="preserve"> </w:t>
      </w:r>
      <w:r w:rsidRPr="0042148B">
        <w:rPr>
          <w:rFonts w:ascii="Arial Narrow" w:hAnsi="Arial Narrow"/>
          <w:sz w:val="22"/>
          <w:szCs w:val="22"/>
        </w:rPr>
        <w:t>y</w:t>
      </w:r>
      <w:r w:rsidRPr="0042148B">
        <w:rPr>
          <w:rFonts w:ascii="Arial Narrow" w:hAnsi="Arial Narrow"/>
          <w:spacing w:val="1"/>
          <w:sz w:val="22"/>
          <w:szCs w:val="22"/>
        </w:rPr>
        <w:t xml:space="preserve"> </w:t>
      </w:r>
      <w:r w:rsidRPr="0042148B">
        <w:rPr>
          <w:rFonts w:ascii="Arial Narrow" w:hAnsi="Arial Narrow"/>
          <w:sz w:val="22"/>
          <w:szCs w:val="22"/>
        </w:rPr>
        <w:t>ejecutar</w:t>
      </w:r>
      <w:r w:rsidRPr="0042148B">
        <w:rPr>
          <w:rFonts w:ascii="Arial Narrow" w:hAnsi="Arial Narrow"/>
          <w:spacing w:val="1"/>
          <w:sz w:val="22"/>
          <w:szCs w:val="22"/>
        </w:rPr>
        <w:t xml:space="preserve"> </w:t>
      </w:r>
      <w:r w:rsidRPr="0042148B">
        <w:rPr>
          <w:rFonts w:ascii="Arial Narrow" w:hAnsi="Arial Narrow"/>
          <w:sz w:val="22"/>
          <w:szCs w:val="22"/>
        </w:rPr>
        <w:t>programas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alivios</w:t>
      </w:r>
      <w:r w:rsidRPr="0042148B">
        <w:rPr>
          <w:rFonts w:ascii="Arial Narrow" w:hAnsi="Arial Narrow"/>
          <w:spacing w:val="1"/>
          <w:sz w:val="22"/>
          <w:szCs w:val="22"/>
        </w:rPr>
        <w:t xml:space="preserve"> </w:t>
      </w:r>
      <w:r w:rsidRPr="0042148B">
        <w:rPr>
          <w:rFonts w:ascii="Arial Narrow" w:hAnsi="Arial Narrow"/>
          <w:sz w:val="22"/>
          <w:szCs w:val="22"/>
        </w:rPr>
        <w:t>de</w:t>
      </w:r>
      <w:r w:rsidRPr="0042148B">
        <w:rPr>
          <w:rFonts w:ascii="Arial Narrow" w:hAnsi="Arial Narrow"/>
          <w:spacing w:val="1"/>
          <w:sz w:val="22"/>
          <w:szCs w:val="22"/>
        </w:rPr>
        <w:t xml:space="preserve"> </w:t>
      </w:r>
      <w:r w:rsidRPr="0042148B">
        <w:rPr>
          <w:rFonts w:ascii="Arial Narrow" w:hAnsi="Arial Narrow"/>
          <w:sz w:val="22"/>
          <w:szCs w:val="22"/>
        </w:rPr>
        <w:t>pasivos</w:t>
      </w:r>
      <w:r w:rsidRPr="0042148B">
        <w:rPr>
          <w:rFonts w:ascii="Arial Narrow" w:hAnsi="Arial Narrow"/>
          <w:spacing w:val="1"/>
          <w:sz w:val="22"/>
          <w:szCs w:val="22"/>
        </w:rPr>
        <w:t xml:space="preserve"> </w:t>
      </w:r>
      <w:r w:rsidRPr="0042148B">
        <w:rPr>
          <w:rFonts w:ascii="Arial Narrow" w:hAnsi="Arial Narrow"/>
          <w:sz w:val="22"/>
          <w:szCs w:val="22"/>
        </w:rPr>
        <w:t>asociados</w:t>
      </w:r>
      <w:r w:rsidRPr="0042148B">
        <w:rPr>
          <w:rFonts w:ascii="Arial Narrow" w:hAnsi="Arial Narrow"/>
          <w:spacing w:val="1"/>
          <w:sz w:val="22"/>
          <w:szCs w:val="22"/>
        </w:rPr>
        <w:t xml:space="preserve"> </w:t>
      </w:r>
      <w:r w:rsidRPr="0042148B">
        <w:rPr>
          <w:rFonts w:ascii="Arial Narrow" w:hAnsi="Arial Narrow"/>
          <w:sz w:val="22"/>
          <w:szCs w:val="22"/>
        </w:rPr>
        <w:t>a</w:t>
      </w:r>
      <w:r w:rsidRPr="0042148B">
        <w:rPr>
          <w:rFonts w:ascii="Arial Narrow" w:hAnsi="Arial Narrow"/>
          <w:spacing w:val="1"/>
          <w:sz w:val="22"/>
          <w:szCs w:val="22"/>
        </w:rPr>
        <w:t xml:space="preserve"> </w:t>
      </w:r>
      <w:r w:rsidRPr="0042148B">
        <w:rPr>
          <w:rFonts w:ascii="Arial Narrow" w:hAnsi="Arial Narrow"/>
          <w:sz w:val="22"/>
          <w:szCs w:val="22"/>
        </w:rPr>
        <w:t>los</w:t>
      </w:r>
      <w:r w:rsidRPr="0042148B">
        <w:rPr>
          <w:rFonts w:ascii="Arial Narrow" w:hAnsi="Arial Narrow"/>
          <w:spacing w:val="1"/>
          <w:sz w:val="22"/>
          <w:szCs w:val="22"/>
        </w:rPr>
        <w:t xml:space="preserve"> </w:t>
      </w:r>
      <w:r w:rsidRPr="0042148B">
        <w:rPr>
          <w:rFonts w:ascii="Arial Narrow" w:hAnsi="Arial Narrow"/>
          <w:sz w:val="22"/>
          <w:szCs w:val="22"/>
        </w:rPr>
        <w:t>predios</w:t>
      </w:r>
      <w:r w:rsidRPr="0042148B">
        <w:rPr>
          <w:rFonts w:ascii="Arial Narrow" w:hAnsi="Arial Narrow"/>
          <w:spacing w:val="1"/>
          <w:sz w:val="22"/>
          <w:szCs w:val="22"/>
        </w:rPr>
        <w:t xml:space="preserve"> </w:t>
      </w:r>
      <w:r w:rsidRPr="0042148B">
        <w:rPr>
          <w:rFonts w:ascii="Arial Narrow" w:hAnsi="Arial Narrow"/>
          <w:sz w:val="22"/>
          <w:szCs w:val="22"/>
        </w:rPr>
        <w:t>restituidos</w:t>
      </w:r>
      <w:r w:rsidRPr="0042148B">
        <w:rPr>
          <w:rFonts w:ascii="Arial Narrow" w:hAnsi="Arial Narrow"/>
          <w:spacing w:val="-3"/>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formalizados.</w:t>
      </w:r>
    </w:p>
    <w:p w14:paraId="7B52848A" w14:textId="60F5B294" w:rsidR="00FC6762" w:rsidRPr="00A71CE2"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Crear y administrar programas de subsidios a favor de los restituidos o de quienes</w:t>
      </w:r>
      <w:r w:rsidRPr="0042148B">
        <w:rPr>
          <w:rFonts w:ascii="Arial Narrow" w:hAnsi="Arial Narrow"/>
          <w:spacing w:val="1"/>
          <w:sz w:val="22"/>
          <w:szCs w:val="22"/>
        </w:rPr>
        <w:t xml:space="preserve"> </w:t>
      </w:r>
      <w:r w:rsidRPr="0042148B">
        <w:rPr>
          <w:rFonts w:ascii="Arial Narrow" w:hAnsi="Arial Narrow"/>
          <w:sz w:val="22"/>
          <w:szCs w:val="22"/>
        </w:rPr>
        <w:t>se</w:t>
      </w:r>
      <w:r w:rsidRPr="0042148B">
        <w:rPr>
          <w:rFonts w:ascii="Arial Narrow" w:hAnsi="Arial Narrow"/>
          <w:spacing w:val="-2"/>
          <w:sz w:val="22"/>
          <w:szCs w:val="22"/>
        </w:rPr>
        <w:t xml:space="preserve"> </w:t>
      </w:r>
      <w:r w:rsidRPr="0042148B">
        <w:rPr>
          <w:rFonts w:ascii="Arial Narrow" w:hAnsi="Arial Narrow"/>
          <w:sz w:val="22"/>
          <w:szCs w:val="22"/>
        </w:rPr>
        <w:t>les</w:t>
      </w:r>
      <w:r w:rsidRPr="0042148B">
        <w:rPr>
          <w:rFonts w:ascii="Arial Narrow" w:hAnsi="Arial Narrow"/>
          <w:spacing w:val="-5"/>
          <w:sz w:val="22"/>
          <w:szCs w:val="22"/>
        </w:rPr>
        <w:t xml:space="preserve"> </w:t>
      </w:r>
      <w:r w:rsidRPr="0042148B">
        <w:rPr>
          <w:rFonts w:ascii="Arial Narrow" w:hAnsi="Arial Narrow"/>
          <w:sz w:val="22"/>
          <w:szCs w:val="22"/>
        </w:rPr>
        <w:t>formalicen</w:t>
      </w:r>
      <w:r w:rsidRPr="0042148B">
        <w:rPr>
          <w:rFonts w:ascii="Arial Narrow" w:hAnsi="Arial Narrow"/>
          <w:spacing w:val="-7"/>
          <w:sz w:val="22"/>
          <w:szCs w:val="22"/>
        </w:rPr>
        <w:t xml:space="preserve"> </w:t>
      </w:r>
      <w:r w:rsidRPr="0042148B">
        <w:rPr>
          <w:rFonts w:ascii="Arial Narrow" w:hAnsi="Arial Narrow"/>
          <w:sz w:val="22"/>
          <w:szCs w:val="22"/>
        </w:rPr>
        <w:t>los</w:t>
      </w:r>
      <w:r w:rsidRPr="0042148B">
        <w:rPr>
          <w:rFonts w:ascii="Arial Narrow" w:hAnsi="Arial Narrow"/>
          <w:spacing w:val="-4"/>
          <w:sz w:val="22"/>
          <w:szCs w:val="22"/>
        </w:rPr>
        <w:t xml:space="preserve"> </w:t>
      </w:r>
      <w:r w:rsidRPr="0042148B">
        <w:rPr>
          <w:rFonts w:ascii="Arial Narrow" w:hAnsi="Arial Narrow"/>
          <w:sz w:val="22"/>
          <w:szCs w:val="22"/>
        </w:rPr>
        <w:t>predios</w:t>
      </w:r>
      <w:r w:rsidRPr="0042148B">
        <w:rPr>
          <w:rFonts w:ascii="Arial Narrow" w:hAnsi="Arial Narrow"/>
          <w:spacing w:val="-3"/>
          <w:sz w:val="22"/>
          <w:szCs w:val="22"/>
        </w:rPr>
        <w:t xml:space="preserve"> </w:t>
      </w:r>
      <w:r w:rsidRPr="00A71CE2">
        <w:rPr>
          <w:rFonts w:ascii="Arial Narrow" w:hAnsi="Arial Narrow"/>
          <w:sz w:val="22"/>
          <w:szCs w:val="22"/>
        </w:rPr>
        <w:t>de</w:t>
      </w:r>
      <w:r w:rsidRPr="00A71CE2">
        <w:rPr>
          <w:rFonts w:ascii="Arial Narrow" w:hAnsi="Arial Narrow"/>
          <w:spacing w:val="-2"/>
          <w:sz w:val="22"/>
          <w:szCs w:val="22"/>
        </w:rPr>
        <w:t xml:space="preserve"> </w:t>
      </w:r>
      <w:r w:rsidRPr="00A71CE2">
        <w:rPr>
          <w:rFonts w:ascii="Arial Narrow" w:hAnsi="Arial Narrow"/>
          <w:sz w:val="22"/>
          <w:szCs w:val="22"/>
        </w:rPr>
        <w:t>conformidad</w:t>
      </w:r>
      <w:r w:rsidRPr="00A71CE2">
        <w:rPr>
          <w:rFonts w:ascii="Arial Narrow" w:hAnsi="Arial Narrow"/>
          <w:spacing w:val="-3"/>
          <w:sz w:val="22"/>
          <w:szCs w:val="22"/>
        </w:rPr>
        <w:t xml:space="preserve"> </w:t>
      </w:r>
      <w:r w:rsidRPr="00A71CE2">
        <w:rPr>
          <w:rFonts w:ascii="Arial Narrow" w:hAnsi="Arial Narrow"/>
          <w:sz w:val="22"/>
          <w:szCs w:val="22"/>
        </w:rPr>
        <w:t>con</w:t>
      </w:r>
      <w:r w:rsidRPr="00A71CE2">
        <w:rPr>
          <w:rFonts w:ascii="Arial Narrow" w:hAnsi="Arial Narrow"/>
          <w:spacing w:val="-7"/>
          <w:sz w:val="22"/>
          <w:szCs w:val="22"/>
        </w:rPr>
        <w:t xml:space="preserve"> </w:t>
      </w:r>
      <w:r w:rsidRPr="00A71CE2">
        <w:rPr>
          <w:rFonts w:ascii="Arial Narrow" w:hAnsi="Arial Narrow"/>
          <w:sz w:val="22"/>
          <w:szCs w:val="22"/>
        </w:rPr>
        <w:t>este</w:t>
      </w:r>
      <w:r w:rsidRPr="00A71CE2">
        <w:rPr>
          <w:rFonts w:ascii="Arial Narrow" w:hAnsi="Arial Narrow"/>
          <w:spacing w:val="-1"/>
          <w:sz w:val="22"/>
          <w:szCs w:val="22"/>
        </w:rPr>
        <w:t xml:space="preserve"> </w:t>
      </w:r>
      <w:r w:rsidRPr="00A71CE2">
        <w:rPr>
          <w:rFonts w:ascii="Arial Narrow" w:hAnsi="Arial Narrow"/>
          <w:sz w:val="22"/>
          <w:szCs w:val="22"/>
        </w:rPr>
        <w:t>capítulo,</w:t>
      </w:r>
      <w:r w:rsidRPr="00A71CE2">
        <w:rPr>
          <w:rFonts w:ascii="Arial Narrow" w:hAnsi="Arial Narrow"/>
          <w:spacing w:val="-4"/>
          <w:sz w:val="22"/>
          <w:szCs w:val="22"/>
        </w:rPr>
        <w:t xml:space="preserve"> </w:t>
      </w:r>
      <w:r w:rsidRPr="00A71CE2">
        <w:rPr>
          <w:rFonts w:ascii="Arial Narrow" w:hAnsi="Arial Narrow"/>
          <w:sz w:val="22"/>
          <w:szCs w:val="22"/>
        </w:rPr>
        <w:t>para</w:t>
      </w:r>
      <w:r w:rsidRPr="00A71CE2">
        <w:rPr>
          <w:rFonts w:ascii="Arial Narrow" w:hAnsi="Arial Narrow"/>
          <w:spacing w:val="-2"/>
          <w:sz w:val="22"/>
          <w:szCs w:val="22"/>
        </w:rPr>
        <w:t xml:space="preserve"> </w:t>
      </w:r>
      <w:r w:rsidRPr="00A71CE2">
        <w:rPr>
          <w:rFonts w:ascii="Arial Narrow" w:hAnsi="Arial Narrow"/>
          <w:sz w:val="22"/>
          <w:szCs w:val="22"/>
        </w:rPr>
        <w:t>la</w:t>
      </w:r>
      <w:r w:rsidRPr="00A71CE2">
        <w:rPr>
          <w:rFonts w:ascii="Arial Narrow" w:hAnsi="Arial Narrow"/>
          <w:spacing w:val="-7"/>
          <w:sz w:val="22"/>
          <w:szCs w:val="22"/>
        </w:rPr>
        <w:t xml:space="preserve"> </w:t>
      </w:r>
      <w:r w:rsidRPr="00A71CE2">
        <w:rPr>
          <w:rFonts w:ascii="Arial Narrow" w:hAnsi="Arial Narrow"/>
          <w:sz w:val="22"/>
          <w:szCs w:val="22"/>
        </w:rPr>
        <w:t>cancelación</w:t>
      </w:r>
      <w:r w:rsidRPr="00A71CE2">
        <w:rPr>
          <w:rFonts w:ascii="Arial Narrow" w:hAnsi="Arial Narrow"/>
          <w:spacing w:val="-7"/>
          <w:sz w:val="22"/>
          <w:szCs w:val="22"/>
        </w:rPr>
        <w:t xml:space="preserve"> </w:t>
      </w:r>
      <w:r w:rsidRPr="00A71CE2">
        <w:rPr>
          <w:rFonts w:ascii="Arial Narrow" w:hAnsi="Arial Narrow"/>
          <w:sz w:val="22"/>
          <w:szCs w:val="22"/>
        </w:rPr>
        <w:t>de</w:t>
      </w:r>
      <w:r w:rsidRPr="00A71CE2">
        <w:rPr>
          <w:rFonts w:ascii="Arial Narrow" w:hAnsi="Arial Narrow"/>
          <w:spacing w:val="-57"/>
          <w:sz w:val="22"/>
          <w:szCs w:val="22"/>
        </w:rPr>
        <w:t xml:space="preserve"> </w:t>
      </w:r>
      <w:r w:rsidR="00C41920">
        <w:rPr>
          <w:rFonts w:ascii="Arial Narrow" w:hAnsi="Arial Narrow"/>
          <w:sz w:val="22"/>
          <w:szCs w:val="22"/>
        </w:rPr>
        <w:t xml:space="preserve"> los</w:t>
      </w:r>
      <w:r w:rsidRPr="00A71CE2">
        <w:rPr>
          <w:rFonts w:ascii="Arial Narrow" w:hAnsi="Arial Narrow"/>
          <w:sz w:val="22"/>
          <w:szCs w:val="22"/>
        </w:rPr>
        <w:t xml:space="preserve"> impuestos territoriales y nacionales relacionados directamente con los predios</w:t>
      </w:r>
      <w:r w:rsidRPr="00A71CE2">
        <w:rPr>
          <w:rFonts w:ascii="Arial Narrow" w:hAnsi="Arial Narrow"/>
          <w:spacing w:val="1"/>
          <w:sz w:val="22"/>
          <w:szCs w:val="22"/>
        </w:rPr>
        <w:t xml:space="preserve"> </w:t>
      </w:r>
      <w:r w:rsidRPr="00A71CE2">
        <w:rPr>
          <w:rFonts w:ascii="Arial Narrow" w:hAnsi="Arial Narrow"/>
          <w:sz w:val="22"/>
          <w:szCs w:val="22"/>
        </w:rPr>
        <w:t>restituidos</w:t>
      </w:r>
      <w:r w:rsidRPr="00A71CE2">
        <w:rPr>
          <w:rFonts w:ascii="Arial Narrow" w:hAnsi="Arial Narrow"/>
          <w:spacing w:val="-3"/>
          <w:sz w:val="22"/>
          <w:szCs w:val="22"/>
        </w:rPr>
        <w:t xml:space="preserve"> </w:t>
      </w:r>
      <w:r w:rsidRPr="00A71CE2">
        <w:rPr>
          <w:rFonts w:ascii="Arial Narrow" w:hAnsi="Arial Narrow"/>
          <w:sz w:val="22"/>
          <w:szCs w:val="22"/>
        </w:rPr>
        <w:t>y</w:t>
      </w:r>
      <w:r w:rsidRPr="00A71CE2">
        <w:rPr>
          <w:rFonts w:ascii="Arial Narrow" w:hAnsi="Arial Narrow"/>
          <w:spacing w:val="-3"/>
          <w:sz w:val="22"/>
          <w:szCs w:val="22"/>
        </w:rPr>
        <w:t xml:space="preserve"> </w:t>
      </w:r>
      <w:r w:rsidRPr="00A71CE2">
        <w:rPr>
          <w:rFonts w:ascii="Arial Narrow" w:hAnsi="Arial Narrow"/>
          <w:sz w:val="22"/>
          <w:szCs w:val="22"/>
        </w:rPr>
        <w:t>el</w:t>
      </w:r>
      <w:r w:rsidRPr="00A71CE2">
        <w:rPr>
          <w:rFonts w:ascii="Arial Narrow" w:hAnsi="Arial Narrow"/>
          <w:spacing w:val="1"/>
          <w:sz w:val="22"/>
          <w:szCs w:val="22"/>
        </w:rPr>
        <w:t xml:space="preserve"> </w:t>
      </w:r>
      <w:r w:rsidRPr="00A71CE2">
        <w:rPr>
          <w:rFonts w:ascii="Arial Narrow" w:hAnsi="Arial Narrow"/>
          <w:sz w:val="22"/>
          <w:szCs w:val="22"/>
        </w:rPr>
        <w:t>alivio de</w:t>
      </w:r>
      <w:r w:rsidRPr="00A71CE2">
        <w:rPr>
          <w:rFonts w:ascii="Arial Narrow" w:hAnsi="Arial Narrow"/>
          <w:spacing w:val="-1"/>
          <w:sz w:val="22"/>
          <w:szCs w:val="22"/>
        </w:rPr>
        <w:t xml:space="preserve"> </w:t>
      </w:r>
      <w:r w:rsidRPr="00A71CE2">
        <w:rPr>
          <w:rFonts w:ascii="Arial Narrow" w:hAnsi="Arial Narrow"/>
          <w:sz w:val="22"/>
          <w:szCs w:val="22"/>
        </w:rPr>
        <w:t>créditos</w:t>
      </w:r>
      <w:r w:rsidRPr="00A71CE2">
        <w:rPr>
          <w:rFonts w:ascii="Arial Narrow" w:hAnsi="Arial Narrow"/>
          <w:spacing w:val="-3"/>
          <w:sz w:val="22"/>
          <w:szCs w:val="22"/>
        </w:rPr>
        <w:t xml:space="preserve"> </w:t>
      </w:r>
      <w:r w:rsidRPr="00A71CE2">
        <w:rPr>
          <w:rFonts w:ascii="Arial Narrow" w:hAnsi="Arial Narrow"/>
          <w:sz w:val="22"/>
          <w:szCs w:val="22"/>
        </w:rPr>
        <w:t>asociados</w:t>
      </w:r>
      <w:r w:rsidRPr="00A71CE2">
        <w:rPr>
          <w:rFonts w:ascii="Arial Narrow" w:hAnsi="Arial Narrow"/>
          <w:spacing w:val="-2"/>
          <w:sz w:val="22"/>
          <w:szCs w:val="22"/>
        </w:rPr>
        <w:t xml:space="preserve"> </w:t>
      </w:r>
      <w:r w:rsidRPr="00A71CE2">
        <w:rPr>
          <w:rFonts w:ascii="Arial Narrow" w:hAnsi="Arial Narrow"/>
          <w:sz w:val="22"/>
          <w:szCs w:val="22"/>
        </w:rPr>
        <w:t>al predio</w:t>
      </w:r>
      <w:r w:rsidRPr="00A71CE2">
        <w:rPr>
          <w:rFonts w:ascii="Arial Narrow" w:hAnsi="Arial Narrow"/>
          <w:spacing w:val="-1"/>
          <w:sz w:val="22"/>
          <w:szCs w:val="22"/>
        </w:rPr>
        <w:t xml:space="preserve"> </w:t>
      </w:r>
      <w:r w:rsidRPr="00A71CE2">
        <w:rPr>
          <w:rFonts w:ascii="Arial Narrow" w:hAnsi="Arial Narrow"/>
          <w:sz w:val="22"/>
          <w:szCs w:val="22"/>
        </w:rPr>
        <w:t>restituido</w:t>
      </w:r>
      <w:r w:rsidRPr="00A71CE2">
        <w:rPr>
          <w:rFonts w:ascii="Arial Narrow" w:hAnsi="Arial Narrow"/>
          <w:spacing w:val="-1"/>
          <w:sz w:val="22"/>
          <w:szCs w:val="22"/>
        </w:rPr>
        <w:t xml:space="preserve"> </w:t>
      </w:r>
      <w:r w:rsidRPr="00A71CE2">
        <w:rPr>
          <w:rFonts w:ascii="Arial Narrow" w:hAnsi="Arial Narrow"/>
          <w:sz w:val="22"/>
          <w:szCs w:val="22"/>
        </w:rPr>
        <w:t xml:space="preserve">o </w:t>
      </w:r>
      <w:r w:rsidRPr="00A71CE2">
        <w:rPr>
          <w:rFonts w:ascii="Arial Narrow" w:hAnsi="Arial Narrow"/>
          <w:sz w:val="22"/>
          <w:szCs w:val="22"/>
        </w:rPr>
        <w:lastRenderedPageBreak/>
        <w:t>formalizado.</w:t>
      </w:r>
    </w:p>
    <w:p w14:paraId="27B390A7" w14:textId="3274D24C" w:rsidR="00FC6762" w:rsidRPr="00590630"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590630">
        <w:rPr>
          <w:rFonts w:ascii="Arial Narrow" w:hAnsi="Arial Narrow"/>
          <w:sz w:val="22"/>
          <w:szCs w:val="22"/>
        </w:rPr>
        <w:t>Ejercer facultades jurisdiccionales excepcionales para el proceso de restitución de tierras en aquellos casos en los que no concurran terceros u opositores al trámite y cuando en la etapa de inclusión en el Registro de Tierras Despo</w:t>
      </w:r>
      <w:r w:rsidR="00734D0C">
        <w:rPr>
          <w:rFonts w:ascii="Arial Narrow" w:hAnsi="Arial Narrow"/>
          <w:sz w:val="22"/>
          <w:szCs w:val="22"/>
        </w:rPr>
        <w:t>jadas y Abandonadas Forzosamente</w:t>
      </w:r>
      <w:bookmarkStart w:id="0" w:name="_GoBack"/>
      <w:bookmarkEnd w:id="0"/>
      <w:r w:rsidRPr="00590630">
        <w:rPr>
          <w:rFonts w:ascii="Arial Narrow" w:hAnsi="Arial Narrow"/>
          <w:sz w:val="22"/>
          <w:szCs w:val="22"/>
        </w:rPr>
        <w:t xml:space="preserve"> no se identifiquen propietarios, poseedores u ocupantes distintos al solicitante.</w:t>
      </w:r>
    </w:p>
    <w:p w14:paraId="2EC12D83" w14:textId="77777777" w:rsidR="00FC6762" w:rsidRPr="0042148B" w:rsidRDefault="00FC6762" w:rsidP="00AD16E7">
      <w:pPr>
        <w:pStyle w:val="Textoindependiente"/>
        <w:numPr>
          <w:ilvl w:val="0"/>
          <w:numId w:val="52"/>
        </w:numPr>
        <w:spacing w:before="165" w:line="276" w:lineRule="auto"/>
        <w:ind w:right="114"/>
        <w:jc w:val="both"/>
        <w:rPr>
          <w:rFonts w:ascii="Arial Narrow" w:hAnsi="Arial Narrow"/>
          <w:sz w:val="22"/>
          <w:szCs w:val="22"/>
        </w:rPr>
      </w:pPr>
      <w:r w:rsidRPr="0042148B">
        <w:rPr>
          <w:rFonts w:ascii="Arial Narrow" w:hAnsi="Arial Narrow"/>
          <w:sz w:val="22"/>
          <w:szCs w:val="22"/>
        </w:rPr>
        <w:t>Las</w:t>
      </w:r>
      <w:r w:rsidRPr="0042148B">
        <w:rPr>
          <w:rFonts w:ascii="Arial Narrow" w:hAnsi="Arial Narrow"/>
          <w:spacing w:val="-4"/>
          <w:sz w:val="22"/>
          <w:szCs w:val="22"/>
        </w:rPr>
        <w:t xml:space="preserve"> </w:t>
      </w:r>
      <w:r w:rsidRPr="0042148B">
        <w:rPr>
          <w:rFonts w:ascii="Arial Narrow" w:hAnsi="Arial Narrow"/>
          <w:sz w:val="22"/>
          <w:szCs w:val="22"/>
        </w:rPr>
        <w:t>demás</w:t>
      </w:r>
      <w:r w:rsidRPr="0042148B">
        <w:rPr>
          <w:rFonts w:ascii="Arial Narrow" w:hAnsi="Arial Narrow"/>
          <w:spacing w:val="-3"/>
          <w:sz w:val="22"/>
          <w:szCs w:val="22"/>
        </w:rPr>
        <w:t xml:space="preserve"> </w:t>
      </w:r>
      <w:r w:rsidRPr="0042148B">
        <w:rPr>
          <w:rFonts w:ascii="Arial Narrow" w:hAnsi="Arial Narrow"/>
          <w:sz w:val="22"/>
          <w:szCs w:val="22"/>
        </w:rPr>
        <w:t>funciones</w:t>
      </w:r>
      <w:r w:rsidRPr="0042148B">
        <w:rPr>
          <w:rFonts w:ascii="Arial Narrow" w:hAnsi="Arial Narrow"/>
          <w:spacing w:val="-2"/>
          <w:sz w:val="22"/>
          <w:szCs w:val="22"/>
        </w:rPr>
        <w:t xml:space="preserve"> </w:t>
      </w:r>
      <w:r w:rsidRPr="0042148B">
        <w:rPr>
          <w:rFonts w:ascii="Arial Narrow" w:hAnsi="Arial Narrow"/>
          <w:sz w:val="22"/>
          <w:szCs w:val="22"/>
        </w:rPr>
        <w:t>afines</w:t>
      </w:r>
      <w:r w:rsidRPr="0042148B">
        <w:rPr>
          <w:rFonts w:ascii="Arial Narrow" w:hAnsi="Arial Narrow"/>
          <w:spacing w:val="-2"/>
          <w:sz w:val="22"/>
          <w:szCs w:val="22"/>
        </w:rPr>
        <w:t xml:space="preserve"> </w:t>
      </w:r>
      <w:r w:rsidRPr="0042148B">
        <w:rPr>
          <w:rFonts w:ascii="Arial Narrow" w:hAnsi="Arial Narrow"/>
          <w:sz w:val="22"/>
          <w:szCs w:val="22"/>
        </w:rPr>
        <w:t>con</w:t>
      </w:r>
      <w:r w:rsidRPr="0042148B">
        <w:rPr>
          <w:rFonts w:ascii="Arial Narrow" w:hAnsi="Arial Narrow"/>
          <w:spacing w:val="5"/>
          <w:sz w:val="22"/>
          <w:szCs w:val="22"/>
        </w:rPr>
        <w:t xml:space="preserve"> </w:t>
      </w:r>
      <w:r w:rsidRPr="0042148B">
        <w:rPr>
          <w:rFonts w:ascii="Arial Narrow" w:hAnsi="Arial Narrow"/>
          <w:sz w:val="22"/>
          <w:szCs w:val="22"/>
        </w:rPr>
        <w:t>sus</w:t>
      </w:r>
      <w:r w:rsidRPr="0042148B">
        <w:rPr>
          <w:rFonts w:ascii="Arial Narrow" w:hAnsi="Arial Narrow"/>
          <w:spacing w:val="-3"/>
          <w:sz w:val="22"/>
          <w:szCs w:val="22"/>
        </w:rPr>
        <w:t xml:space="preserve"> </w:t>
      </w:r>
      <w:r w:rsidRPr="0042148B">
        <w:rPr>
          <w:rFonts w:ascii="Arial Narrow" w:hAnsi="Arial Narrow"/>
          <w:sz w:val="22"/>
          <w:szCs w:val="22"/>
        </w:rPr>
        <w:t>objetivos</w:t>
      </w:r>
      <w:r w:rsidRPr="0042148B">
        <w:rPr>
          <w:rFonts w:ascii="Arial Narrow" w:hAnsi="Arial Narrow"/>
          <w:spacing w:val="-2"/>
          <w:sz w:val="22"/>
          <w:szCs w:val="22"/>
        </w:rPr>
        <w:t xml:space="preserve"> </w:t>
      </w:r>
      <w:r w:rsidRPr="0042148B">
        <w:rPr>
          <w:rFonts w:ascii="Arial Narrow" w:hAnsi="Arial Narrow"/>
          <w:sz w:val="22"/>
          <w:szCs w:val="22"/>
        </w:rPr>
        <w:t>y</w:t>
      </w:r>
      <w:r w:rsidRPr="0042148B">
        <w:rPr>
          <w:rFonts w:ascii="Arial Narrow" w:hAnsi="Arial Narrow"/>
          <w:spacing w:val="2"/>
          <w:sz w:val="22"/>
          <w:szCs w:val="22"/>
        </w:rPr>
        <w:t xml:space="preserve"> </w:t>
      </w:r>
      <w:r w:rsidRPr="0042148B">
        <w:rPr>
          <w:rFonts w:ascii="Arial Narrow" w:hAnsi="Arial Narrow"/>
          <w:sz w:val="22"/>
          <w:szCs w:val="22"/>
        </w:rPr>
        <w:t>funciones</w:t>
      </w:r>
      <w:r w:rsidRPr="0042148B">
        <w:rPr>
          <w:rFonts w:ascii="Arial Narrow" w:hAnsi="Arial Narrow"/>
          <w:spacing w:val="-2"/>
          <w:sz w:val="22"/>
          <w:szCs w:val="22"/>
        </w:rPr>
        <w:t xml:space="preserve"> </w:t>
      </w:r>
      <w:r w:rsidRPr="0042148B">
        <w:rPr>
          <w:rFonts w:ascii="Arial Narrow" w:hAnsi="Arial Narrow"/>
          <w:sz w:val="22"/>
          <w:szCs w:val="22"/>
        </w:rPr>
        <w:t>que le señale la ley</w:t>
      </w:r>
    </w:p>
    <w:p w14:paraId="2D380623" w14:textId="77777777" w:rsidR="00627EC9" w:rsidRDefault="00627EC9" w:rsidP="00FC6762">
      <w:pPr>
        <w:pStyle w:val="Textoindependiente"/>
        <w:spacing w:before="165" w:line="276" w:lineRule="auto"/>
        <w:ind w:left="-105" w:right="114"/>
        <w:jc w:val="both"/>
        <w:rPr>
          <w:rFonts w:ascii="Arial Narrow" w:hAnsi="Arial Narrow"/>
          <w:b/>
          <w:sz w:val="22"/>
          <w:szCs w:val="22"/>
        </w:rPr>
      </w:pPr>
    </w:p>
    <w:p w14:paraId="43FBC212" w14:textId="7858BE02" w:rsidR="00FC6762" w:rsidRDefault="00CA1FE4" w:rsidP="00FC6762">
      <w:pPr>
        <w:pStyle w:val="Textoindependiente"/>
        <w:spacing w:before="165" w:line="276" w:lineRule="auto"/>
        <w:ind w:left="-105" w:right="114"/>
        <w:jc w:val="both"/>
        <w:rPr>
          <w:rFonts w:ascii="Arial Narrow" w:hAnsi="Arial Narrow"/>
          <w:sz w:val="22"/>
          <w:szCs w:val="22"/>
        </w:rPr>
      </w:pPr>
      <w:r w:rsidRPr="00CA1FE4">
        <w:rPr>
          <w:rFonts w:ascii="Arial Narrow" w:hAnsi="Arial Narrow"/>
          <w:b/>
          <w:sz w:val="22"/>
          <w:szCs w:val="22"/>
        </w:rPr>
        <w:t>Parágrafo</w:t>
      </w:r>
      <w:r>
        <w:rPr>
          <w:rFonts w:ascii="Arial Narrow" w:hAnsi="Arial Narrow"/>
          <w:sz w:val="22"/>
          <w:szCs w:val="22"/>
        </w:rPr>
        <w:t>. La Fiscalía General de la Nación, y las autoridades militares y de policía prestarán el apoyo y colaboración que le sea requerido por el Director de la Unidad Administrativa Especial de Gestión de Tierras Despojadas para el desarrollo de las funciones previstas en los numerales 2º y 3º de este artículo, en todo caso el Ministerio Público acompañarán los procedimientos de que trata el presente parágrafo.</w:t>
      </w:r>
    </w:p>
    <w:p w14:paraId="21B3588C" w14:textId="77777777" w:rsidR="00CA1FE4" w:rsidRPr="0042148B" w:rsidRDefault="00CA1FE4" w:rsidP="00FC6762">
      <w:pPr>
        <w:pStyle w:val="Textoindependiente"/>
        <w:spacing w:before="165" w:line="276" w:lineRule="auto"/>
        <w:ind w:left="-105" w:right="114"/>
        <w:jc w:val="both"/>
        <w:rPr>
          <w:rFonts w:ascii="Arial Narrow" w:hAnsi="Arial Narrow"/>
          <w:sz w:val="22"/>
          <w:szCs w:val="22"/>
        </w:rPr>
      </w:pPr>
    </w:p>
    <w:p w14:paraId="2C511152" w14:textId="77777777" w:rsidR="00FC6762" w:rsidRDefault="00FC6762" w:rsidP="00FC6762">
      <w:pPr>
        <w:pStyle w:val="Textoindependiente"/>
        <w:spacing w:before="165" w:line="276" w:lineRule="auto"/>
        <w:ind w:left="-105" w:right="114"/>
        <w:jc w:val="both"/>
        <w:rPr>
          <w:rFonts w:ascii="Arial Narrow" w:hAnsi="Arial Narrow"/>
          <w:sz w:val="22"/>
          <w:szCs w:val="22"/>
        </w:rPr>
      </w:pPr>
      <w:r w:rsidRPr="0042148B">
        <w:rPr>
          <w:rFonts w:ascii="Arial Narrow" w:hAnsi="Arial Narrow"/>
          <w:b/>
          <w:sz w:val="22"/>
          <w:szCs w:val="22"/>
        </w:rPr>
        <w:t xml:space="preserve">Artículo 9°. Vigencias y Derogatorias. </w:t>
      </w:r>
      <w:r w:rsidRPr="0042148B">
        <w:rPr>
          <w:rFonts w:ascii="Arial Narrow" w:hAnsi="Arial Narrow"/>
          <w:sz w:val="22"/>
          <w:szCs w:val="22"/>
        </w:rPr>
        <w:t>La presente Ley tendrá vigencia a</w:t>
      </w:r>
      <w:r w:rsidRPr="0042148B">
        <w:rPr>
          <w:rFonts w:ascii="Arial Narrow" w:hAnsi="Arial Narrow"/>
          <w:spacing w:val="1"/>
          <w:sz w:val="22"/>
          <w:szCs w:val="22"/>
        </w:rPr>
        <w:t xml:space="preserve"> </w:t>
      </w:r>
      <w:r w:rsidRPr="0042148B">
        <w:rPr>
          <w:rFonts w:ascii="Arial Narrow" w:hAnsi="Arial Narrow"/>
          <w:sz w:val="22"/>
          <w:szCs w:val="22"/>
        </w:rPr>
        <w:t>partir de su publicación en el Diario Oficial y derogará todas las disposiciones que le</w:t>
      </w:r>
      <w:r w:rsidRPr="0042148B">
        <w:rPr>
          <w:rFonts w:ascii="Arial Narrow" w:hAnsi="Arial Narrow"/>
          <w:spacing w:val="1"/>
          <w:sz w:val="22"/>
          <w:szCs w:val="22"/>
        </w:rPr>
        <w:t xml:space="preserve"> </w:t>
      </w:r>
      <w:r w:rsidRPr="0042148B">
        <w:rPr>
          <w:rFonts w:ascii="Arial Narrow" w:hAnsi="Arial Narrow"/>
          <w:sz w:val="22"/>
          <w:szCs w:val="22"/>
        </w:rPr>
        <w:t>sean</w:t>
      </w:r>
      <w:r w:rsidRPr="0042148B">
        <w:rPr>
          <w:rFonts w:ascii="Arial Narrow" w:hAnsi="Arial Narrow"/>
          <w:spacing w:val="-1"/>
          <w:sz w:val="22"/>
          <w:szCs w:val="22"/>
        </w:rPr>
        <w:t xml:space="preserve"> </w:t>
      </w:r>
      <w:r w:rsidRPr="0042148B">
        <w:rPr>
          <w:rFonts w:ascii="Arial Narrow" w:hAnsi="Arial Narrow"/>
          <w:sz w:val="22"/>
          <w:szCs w:val="22"/>
        </w:rPr>
        <w:t>contrarias.</w:t>
      </w:r>
    </w:p>
    <w:p w14:paraId="2AB46241" w14:textId="77777777" w:rsidR="00B22546" w:rsidRDefault="00B22546" w:rsidP="00DE0F69">
      <w:pPr>
        <w:jc w:val="both"/>
        <w:rPr>
          <w:rFonts w:cs="Arial"/>
          <w:sz w:val="24"/>
          <w:szCs w:val="24"/>
        </w:rPr>
      </w:pPr>
    </w:p>
    <w:p w14:paraId="727781BA" w14:textId="77777777" w:rsidR="00B22546" w:rsidRPr="00FC6762" w:rsidRDefault="00B22546" w:rsidP="00DE0F69">
      <w:pPr>
        <w:jc w:val="both"/>
        <w:rPr>
          <w:rFonts w:ascii="Arial Narrow" w:hAnsi="Arial Narrow" w:cs="Arial"/>
        </w:rPr>
      </w:pPr>
    </w:p>
    <w:p w14:paraId="563073C8" w14:textId="0E4DD23D" w:rsidR="00DE0F69" w:rsidRPr="00FC6762" w:rsidRDefault="005C1623" w:rsidP="00DE0F69">
      <w:pPr>
        <w:jc w:val="both"/>
        <w:rPr>
          <w:rFonts w:ascii="Arial Narrow" w:eastAsia="Times New Roman" w:hAnsi="Arial Narrow" w:cs="Arial"/>
          <w:b/>
          <w:lang w:eastAsia="es-CO"/>
        </w:rPr>
      </w:pPr>
      <w:r w:rsidRPr="00FC6762">
        <w:rPr>
          <w:rFonts w:ascii="Arial Narrow" w:hAnsi="Arial Narrow" w:cs="Arial"/>
        </w:rPr>
        <w:t>E</w:t>
      </w:r>
      <w:r w:rsidR="00DE0F69" w:rsidRPr="00FC6762">
        <w:rPr>
          <w:rFonts w:ascii="Arial Narrow" w:hAnsi="Arial Narrow" w:cs="Arial"/>
        </w:rPr>
        <w:t>n</w:t>
      </w:r>
      <w:r w:rsidR="00DE0F69" w:rsidRPr="00FC6762">
        <w:rPr>
          <w:rFonts w:ascii="Arial Narrow" w:hAnsi="Arial Narrow" w:cs="Arial"/>
          <w:lang w:val="es-ES" w:eastAsia="es-ES"/>
        </w:rPr>
        <w:t xml:space="preserve"> los ant</w:t>
      </w:r>
      <w:r w:rsidR="00FC6762">
        <w:rPr>
          <w:rFonts w:ascii="Arial Narrow" w:hAnsi="Arial Narrow" w:cs="Arial"/>
          <w:lang w:val="es-ES" w:eastAsia="es-ES"/>
        </w:rPr>
        <w:t>eriores términos fue aprobado co</w:t>
      </w:r>
      <w:r w:rsidR="00DE0F69" w:rsidRPr="00FC6762">
        <w:rPr>
          <w:rFonts w:ascii="Arial Narrow" w:hAnsi="Arial Narrow" w:cs="Arial"/>
          <w:lang w:val="es-ES" w:eastAsia="es-ES"/>
        </w:rPr>
        <w:t>n modifi</w:t>
      </w:r>
      <w:r w:rsidR="003B7C49" w:rsidRPr="00FC6762">
        <w:rPr>
          <w:rFonts w:ascii="Arial Narrow" w:hAnsi="Arial Narrow" w:cs="Arial"/>
          <w:lang w:val="es-ES" w:eastAsia="es-ES"/>
        </w:rPr>
        <w:t>caciones el presente Proyecto d</w:t>
      </w:r>
      <w:r w:rsidR="00DC38BB" w:rsidRPr="00FC6762">
        <w:rPr>
          <w:rFonts w:ascii="Arial Narrow" w:hAnsi="Arial Narrow" w:cs="Arial"/>
          <w:lang w:val="es-ES" w:eastAsia="es-ES"/>
        </w:rPr>
        <w:t>e</w:t>
      </w:r>
      <w:r w:rsidR="00FC6762">
        <w:rPr>
          <w:rFonts w:ascii="Arial Narrow" w:hAnsi="Arial Narrow" w:cs="Arial"/>
          <w:lang w:val="es-ES" w:eastAsia="es-ES"/>
        </w:rPr>
        <w:t xml:space="preserve"> Ley según consta en Acta No. 55</w:t>
      </w:r>
      <w:r w:rsidR="003B7C49" w:rsidRPr="00FC6762">
        <w:rPr>
          <w:rFonts w:ascii="Arial Narrow" w:hAnsi="Arial Narrow" w:cs="Arial"/>
          <w:lang w:val="es-ES" w:eastAsia="es-ES"/>
        </w:rPr>
        <w:t xml:space="preserve"> de Sesión de </w:t>
      </w:r>
      <w:r w:rsidR="00FC6762">
        <w:rPr>
          <w:rFonts w:ascii="Arial Narrow" w:hAnsi="Arial Narrow" w:cs="Arial"/>
          <w:lang w:val="es-ES" w:eastAsia="es-ES"/>
        </w:rPr>
        <w:t>Mayo 31</w:t>
      </w:r>
      <w:r w:rsidR="00434A1D" w:rsidRPr="00FC6762">
        <w:rPr>
          <w:rFonts w:ascii="Arial Narrow" w:hAnsi="Arial Narrow" w:cs="Arial"/>
          <w:lang w:val="es-ES" w:eastAsia="es-ES"/>
        </w:rPr>
        <w:t xml:space="preserve"> </w:t>
      </w:r>
      <w:r w:rsidR="009501D7" w:rsidRPr="00FC6762">
        <w:rPr>
          <w:rFonts w:ascii="Arial Narrow" w:hAnsi="Arial Narrow" w:cs="Arial"/>
          <w:lang w:val="es-ES" w:eastAsia="es-ES"/>
        </w:rPr>
        <w:t>de</w:t>
      </w:r>
      <w:r w:rsidR="00434A1D" w:rsidRPr="00FC6762">
        <w:rPr>
          <w:rFonts w:ascii="Arial Narrow" w:hAnsi="Arial Narrow" w:cs="Arial"/>
          <w:lang w:val="es-ES" w:eastAsia="es-ES"/>
        </w:rPr>
        <w:t xml:space="preserve"> 2023</w:t>
      </w:r>
      <w:r w:rsidR="00561E5C" w:rsidRPr="00FC6762">
        <w:rPr>
          <w:rFonts w:ascii="Arial Narrow" w:hAnsi="Arial Narrow" w:cs="Arial"/>
          <w:lang w:val="es-ES" w:eastAsia="es-ES"/>
        </w:rPr>
        <w:t>.</w:t>
      </w:r>
      <w:r w:rsidR="00DD1ABA" w:rsidRPr="00FC6762">
        <w:rPr>
          <w:rFonts w:ascii="Arial Narrow" w:hAnsi="Arial Narrow" w:cs="Arial"/>
          <w:lang w:val="es-ES" w:eastAsia="es-ES"/>
        </w:rPr>
        <w:t xml:space="preserve"> Anunciado </w:t>
      </w:r>
      <w:r w:rsidR="00FB1A5C" w:rsidRPr="00FC6762">
        <w:rPr>
          <w:rFonts w:ascii="Arial Narrow" w:hAnsi="Arial Narrow" w:cs="Arial"/>
          <w:lang w:val="es-ES" w:eastAsia="es-ES"/>
        </w:rPr>
        <w:t xml:space="preserve">entre otras fechas, </w:t>
      </w:r>
      <w:r w:rsidR="00DE0F69" w:rsidRPr="00FC6762">
        <w:rPr>
          <w:rFonts w:ascii="Arial Narrow" w:hAnsi="Arial Narrow" w:cs="Arial"/>
          <w:lang w:val="es-ES" w:eastAsia="es-ES"/>
        </w:rPr>
        <w:t xml:space="preserve">el </w:t>
      </w:r>
      <w:r w:rsidR="00FC6762">
        <w:rPr>
          <w:rFonts w:ascii="Arial Narrow" w:hAnsi="Arial Narrow" w:cs="Arial"/>
          <w:lang w:val="es-ES" w:eastAsia="es-ES"/>
        </w:rPr>
        <w:t>30</w:t>
      </w:r>
      <w:r w:rsidR="00773A5D" w:rsidRPr="00FC6762">
        <w:rPr>
          <w:rFonts w:ascii="Arial Narrow" w:hAnsi="Arial Narrow" w:cs="Arial"/>
          <w:lang w:val="es-ES" w:eastAsia="es-ES"/>
        </w:rPr>
        <w:t xml:space="preserve"> de </w:t>
      </w:r>
      <w:r w:rsidR="00DC38BB" w:rsidRPr="00FC6762">
        <w:rPr>
          <w:rFonts w:ascii="Arial Narrow" w:hAnsi="Arial Narrow" w:cs="Arial"/>
          <w:lang w:val="es-ES" w:eastAsia="es-ES"/>
        </w:rPr>
        <w:t>Mayo</w:t>
      </w:r>
      <w:r w:rsidR="00434A1D" w:rsidRPr="00FC6762">
        <w:rPr>
          <w:rFonts w:ascii="Arial Narrow" w:hAnsi="Arial Narrow" w:cs="Arial"/>
          <w:lang w:val="es-ES" w:eastAsia="es-ES"/>
        </w:rPr>
        <w:t xml:space="preserve"> de 2023</w:t>
      </w:r>
      <w:r w:rsidR="00E4229D" w:rsidRPr="00FC6762">
        <w:rPr>
          <w:rFonts w:ascii="Arial Narrow" w:hAnsi="Arial Narrow" w:cs="Arial"/>
          <w:lang w:val="es-ES" w:eastAsia="es-ES"/>
        </w:rPr>
        <w:t xml:space="preserve"> según consta en Acta No. </w:t>
      </w:r>
      <w:r w:rsidR="00FC6762">
        <w:rPr>
          <w:rFonts w:ascii="Arial Narrow" w:hAnsi="Arial Narrow" w:cs="Arial"/>
          <w:lang w:val="es-ES" w:eastAsia="es-ES"/>
        </w:rPr>
        <w:t>54</w:t>
      </w:r>
      <w:r w:rsidR="00561E5C" w:rsidRPr="00FC6762">
        <w:rPr>
          <w:rFonts w:ascii="Arial Narrow" w:hAnsi="Arial Narrow" w:cs="Arial"/>
          <w:lang w:val="es-ES" w:eastAsia="es-ES"/>
        </w:rPr>
        <w:t>.</w:t>
      </w:r>
    </w:p>
    <w:p w14:paraId="46F4DA47" w14:textId="77777777" w:rsidR="006F287E" w:rsidRPr="00FC6762" w:rsidRDefault="006F287E" w:rsidP="00ED247F">
      <w:pPr>
        <w:spacing w:after="0" w:line="240" w:lineRule="auto"/>
        <w:jc w:val="both"/>
        <w:rPr>
          <w:rFonts w:ascii="Arial Narrow" w:eastAsia="Times New Roman" w:hAnsi="Arial Narrow" w:cs="Arial"/>
          <w:b/>
          <w:lang w:eastAsia="es-CO"/>
        </w:rPr>
      </w:pPr>
    </w:p>
    <w:p w14:paraId="502F684F" w14:textId="77777777" w:rsidR="00441779" w:rsidRDefault="00441779" w:rsidP="00ED247F">
      <w:pPr>
        <w:spacing w:after="0" w:line="240" w:lineRule="auto"/>
        <w:jc w:val="both"/>
        <w:rPr>
          <w:rFonts w:ascii="Arial Narrow" w:eastAsia="Times New Roman" w:hAnsi="Arial Narrow" w:cs="Arial"/>
          <w:b/>
          <w:lang w:eastAsia="es-CO"/>
        </w:rPr>
      </w:pPr>
    </w:p>
    <w:p w14:paraId="35EC2005" w14:textId="77777777" w:rsidR="009A69B9" w:rsidRDefault="009A69B9" w:rsidP="00ED247F">
      <w:pPr>
        <w:spacing w:after="0" w:line="240" w:lineRule="auto"/>
        <w:jc w:val="both"/>
        <w:rPr>
          <w:rFonts w:ascii="Arial Narrow" w:eastAsia="Times New Roman" w:hAnsi="Arial Narrow" w:cs="Arial"/>
          <w:b/>
          <w:lang w:eastAsia="es-CO"/>
        </w:rPr>
      </w:pPr>
    </w:p>
    <w:p w14:paraId="3E953097" w14:textId="77777777" w:rsidR="009A69B9" w:rsidRPr="00FC6762" w:rsidRDefault="009A69B9" w:rsidP="00ED247F">
      <w:pPr>
        <w:spacing w:after="0" w:line="240" w:lineRule="auto"/>
        <w:jc w:val="both"/>
        <w:rPr>
          <w:rFonts w:ascii="Arial Narrow" w:eastAsia="Times New Roman" w:hAnsi="Arial Narrow" w:cs="Arial"/>
          <w:b/>
          <w:lang w:eastAsia="es-CO"/>
        </w:rPr>
      </w:pPr>
    </w:p>
    <w:p w14:paraId="608C17A5" w14:textId="20CC60A7" w:rsidR="00ED247F" w:rsidRPr="00FC6762" w:rsidRDefault="00FC6762" w:rsidP="00ED247F">
      <w:pPr>
        <w:spacing w:after="0" w:line="240" w:lineRule="auto"/>
        <w:jc w:val="both"/>
        <w:rPr>
          <w:rFonts w:ascii="Arial Narrow" w:eastAsia="Times New Roman" w:hAnsi="Arial Narrow" w:cs="Arial"/>
          <w:b/>
          <w:lang w:eastAsia="es-CO"/>
        </w:rPr>
      </w:pPr>
      <w:r>
        <w:rPr>
          <w:rFonts w:ascii="Arial Narrow" w:eastAsia="Times New Roman" w:hAnsi="Arial Narrow" w:cs="Arial"/>
          <w:b/>
          <w:lang w:eastAsia="es-CO"/>
        </w:rPr>
        <w:t>JORGE A. OCAMPO GIRALDO</w:t>
      </w:r>
      <w:r w:rsidR="007E0097" w:rsidRPr="00FC6762">
        <w:rPr>
          <w:rFonts w:ascii="Arial Narrow" w:eastAsia="Times New Roman" w:hAnsi="Arial Narrow" w:cs="Arial"/>
          <w:b/>
          <w:lang w:eastAsia="es-CO"/>
        </w:rPr>
        <w:tab/>
      </w:r>
      <w:r w:rsidR="004B6C27" w:rsidRPr="00FC6762">
        <w:rPr>
          <w:rFonts w:ascii="Arial Narrow" w:eastAsia="Times New Roman" w:hAnsi="Arial Narrow" w:cs="Arial"/>
          <w:b/>
          <w:lang w:eastAsia="es-CO"/>
        </w:rPr>
        <w:t xml:space="preserve">  </w:t>
      </w:r>
      <w:r w:rsidR="00DC38BB" w:rsidRPr="00FC6762">
        <w:rPr>
          <w:rFonts w:ascii="Arial Narrow" w:eastAsia="Times New Roman" w:hAnsi="Arial Narrow" w:cs="Arial"/>
          <w:b/>
          <w:lang w:eastAsia="es-CO"/>
        </w:rPr>
        <w:tab/>
      </w:r>
      <w:r>
        <w:rPr>
          <w:rFonts w:ascii="Arial Narrow" w:eastAsia="Times New Roman" w:hAnsi="Arial Narrow" w:cs="Arial"/>
          <w:b/>
          <w:lang w:eastAsia="es-CO"/>
        </w:rPr>
        <w:t xml:space="preserve">  </w:t>
      </w:r>
      <w:r w:rsidR="004B6C27" w:rsidRPr="00FC6762">
        <w:rPr>
          <w:rFonts w:ascii="Arial Narrow" w:eastAsia="Times New Roman" w:hAnsi="Arial Narrow" w:cs="Arial"/>
          <w:b/>
          <w:lang w:eastAsia="es-CO"/>
        </w:rPr>
        <w:t xml:space="preserve"> </w:t>
      </w:r>
      <w:r w:rsidR="00DC38BB" w:rsidRPr="00FC6762">
        <w:rPr>
          <w:rFonts w:ascii="Arial Narrow" w:eastAsia="Times New Roman" w:hAnsi="Arial Narrow" w:cs="Arial"/>
          <w:b/>
          <w:lang w:eastAsia="es-CO"/>
        </w:rPr>
        <w:t xml:space="preserve">      </w:t>
      </w:r>
      <w:r w:rsidR="004B6C27" w:rsidRPr="00FC6762">
        <w:rPr>
          <w:rFonts w:ascii="Arial Narrow" w:eastAsia="Times New Roman" w:hAnsi="Arial Narrow" w:cs="Arial"/>
          <w:b/>
          <w:lang w:eastAsia="es-CO"/>
        </w:rPr>
        <w:t xml:space="preserve">    </w:t>
      </w:r>
      <w:r w:rsidR="007C2A3E" w:rsidRPr="00FC6762">
        <w:rPr>
          <w:rFonts w:ascii="Arial Narrow" w:eastAsia="Times New Roman" w:hAnsi="Arial Narrow" w:cs="Arial"/>
          <w:b/>
          <w:lang w:eastAsia="es-CO"/>
        </w:rPr>
        <w:t xml:space="preserve"> </w:t>
      </w:r>
      <w:r w:rsidR="002215A9" w:rsidRPr="00FC6762">
        <w:rPr>
          <w:rFonts w:ascii="Arial Narrow" w:eastAsia="Times New Roman" w:hAnsi="Arial Narrow" w:cs="Arial"/>
          <w:b/>
          <w:lang w:eastAsia="es-CO"/>
        </w:rPr>
        <w:t>JUAN CARLOS WILLS OSPINA</w:t>
      </w:r>
      <w:r w:rsidR="007C2A3E" w:rsidRPr="00FC6762">
        <w:rPr>
          <w:rFonts w:ascii="Arial Narrow" w:eastAsia="Times New Roman" w:hAnsi="Arial Narrow" w:cs="Arial"/>
          <w:b/>
          <w:lang w:eastAsia="es-CO"/>
        </w:rPr>
        <w:t xml:space="preserve">   </w:t>
      </w:r>
    </w:p>
    <w:p w14:paraId="75139BE4" w14:textId="7573BBE1" w:rsidR="00ED247F" w:rsidRPr="00FC6762" w:rsidRDefault="003B5426" w:rsidP="00ED247F">
      <w:pPr>
        <w:spacing w:after="0" w:line="240" w:lineRule="auto"/>
        <w:jc w:val="both"/>
        <w:rPr>
          <w:rFonts w:ascii="Arial Narrow" w:eastAsia="Times New Roman" w:hAnsi="Arial Narrow" w:cs="Arial"/>
          <w:lang w:eastAsia="es-CO"/>
        </w:rPr>
      </w:pPr>
      <w:r w:rsidRPr="00FC6762">
        <w:rPr>
          <w:rFonts w:ascii="Arial Narrow" w:eastAsia="Times New Roman" w:hAnsi="Arial Narrow" w:cs="Arial"/>
          <w:lang w:eastAsia="es-CO"/>
        </w:rPr>
        <w:t>Ponente C</w:t>
      </w:r>
      <w:r w:rsidR="00ED247F" w:rsidRPr="00FC6762">
        <w:rPr>
          <w:rFonts w:ascii="Arial Narrow" w:eastAsia="Times New Roman" w:hAnsi="Arial Narrow" w:cs="Arial"/>
          <w:lang w:eastAsia="es-CO"/>
        </w:rPr>
        <w:t>oordinador</w:t>
      </w:r>
      <w:r w:rsidR="00ED247F" w:rsidRPr="00FC6762">
        <w:rPr>
          <w:rFonts w:ascii="Arial Narrow" w:eastAsia="Times New Roman" w:hAnsi="Arial Narrow" w:cs="Arial"/>
          <w:lang w:eastAsia="es-CO"/>
        </w:rPr>
        <w:tab/>
      </w:r>
      <w:r w:rsidR="00ED247F" w:rsidRPr="00FC6762">
        <w:rPr>
          <w:rFonts w:ascii="Arial Narrow" w:eastAsia="Times New Roman" w:hAnsi="Arial Narrow" w:cs="Arial"/>
          <w:lang w:eastAsia="es-CO"/>
        </w:rPr>
        <w:tab/>
      </w:r>
      <w:r w:rsidR="00ED247F" w:rsidRPr="00FC6762">
        <w:rPr>
          <w:rFonts w:ascii="Arial Narrow" w:eastAsia="Times New Roman" w:hAnsi="Arial Narrow" w:cs="Arial"/>
          <w:lang w:eastAsia="es-CO"/>
        </w:rPr>
        <w:tab/>
      </w:r>
      <w:r w:rsidR="007E0097" w:rsidRPr="00FC6762">
        <w:rPr>
          <w:rFonts w:ascii="Arial Narrow" w:eastAsia="Times New Roman" w:hAnsi="Arial Narrow" w:cs="Arial"/>
          <w:lang w:eastAsia="es-CO"/>
        </w:rPr>
        <w:t xml:space="preserve">       </w:t>
      </w:r>
      <w:r w:rsidR="00745528" w:rsidRPr="00FC6762">
        <w:rPr>
          <w:rFonts w:ascii="Arial Narrow" w:eastAsia="Times New Roman" w:hAnsi="Arial Narrow" w:cs="Arial"/>
          <w:lang w:eastAsia="es-CO"/>
        </w:rPr>
        <w:t xml:space="preserve"> </w:t>
      </w:r>
      <w:r w:rsidR="002C6533" w:rsidRPr="00FC6762">
        <w:rPr>
          <w:rFonts w:ascii="Arial Narrow" w:eastAsia="Times New Roman" w:hAnsi="Arial Narrow" w:cs="Arial"/>
          <w:lang w:eastAsia="es-CO"/>
        </w:rPr>
        <w:t xml:space="preserve"> </w:t>
      </w:r>
      <w:r w:rsidR="00DC38BB" w:rsidRPr="00FC6762">
        <w:rPr>
          <w:rFonts w:ascii="Arial Narrow" w:eastAsia="Times New Roman" w:hAnsi="Arial Narrow" w:cs="Arial"/>
          <w:lang w:eastAsia="es-CO"/>
        </w:rPr>
        <w:t xml:space="preserve">     </w:t>
      </w:r>
      <w:r w:rsidR="00DC38BB" w:rsidRPr="00FC6762">
        <w:rPr>
          <w:rFonts w:ascii="Arial Narrow" w:eastAsia="Times New Roman" w:hAnsi="Arial Narrow" w:cs="Arial"/>
          <w:lang w:eastAsia="es-CO"/>
        </w:rPr>
        <w:tab/>
      </w:r>
      <w:r w:rsidR="00ED247F" w:rsidRPr="00FC6762">
        <w:rPr>
          <w:rFonts w:ascii="Arial Narrow" w:eastAsia="Times New Roman" w:hAnsi="Arial Narrow" w:cs="Arial"/>
          <w:lang w:eastAsia="es-CO"/>
        </w:rPr>
        <w:t>Presidente</w:t>
      </w:r>
    </w:p>
    <w:p w14:paraId="76020AD7" w14:textId="77777777" w:rsidR="009F2589" w:rsidRDefault="009F2589" w:rsidP="00ED247F">
      <w:pPr>
        <w:spacing w:after="0" w:line="240" w:lineRule="auto"/>
        <w:jc w:val="both"/>
        <w:rPr>
          <w:rFonts w:ascii="Arial Narrow" w:eastAsia="Times New Roman" w:hAnsi="Arial Narrow" w:cs="Arial"/>
          <w:b/>
          <w:lang w:eastAsia="es-CO"/>
        </w:rPr>
      </w:pPr>
    </w:p>
    <w:p w14:paraId="5BA4A109" w14:textId="77777777" w:rsidR="00FC6762" w:rsidRDefault="00FC6762" w:rsidP="00ED247F">
      <w:pPr>
        <w:spacing w:after="0" w:line="240" w:lineRule="auto"/>
        <w:jc w:val="both"/>
        <w:rPr>
          <w:rFonts w:ascii="Arial Narrow" w:eastAsia="Times New Roman" w:hAnsi="Arial Narrow" w:cs="Arial"/>
          <w:b/>
          <w:lang w:eastAsia="es-CO"/>
        </w:rPr>
      </w:pPr>
    </w:p>
    <w:p w14:paraId="55C2C337" w14:textId="77777777" w:rsidR="00FC6762" w:rsidRPr="00FC6762" w:rsidRDefault="00FC6762" w:rsidP="00ED247F">
      <w:pPr>
        <w:spacing w:after="0" w:line="240" w:lineRule="auto"/>
        <w:jc w:val="both"/>
        <w:rPr>
          <w:rFonts w:ascii="Arial Narrow" w:eastAsia="Times New Roman" w:hAnsi="Arial Narrow" w:cs="Arial"/>
          <w:b/>
          <w:lang w:eastAsia="es-CO"/>
        </w:rPr>
      </w:pPr>
    </w:p>
    <w:p w14:paraId="0C5B43BD" w14:textId="77777777" w:rsidR="001607B3" w:rsidRPr="00FC6762" w:rsidRDefault="001607B3" w:rsidP="00DF170E">
      <w:pPr>
        <w:spacing w:after="0" w:line="240" w:lineRule="auto"/>
        <w:jc w:val="both"/>
        <w:rPr>
          <w:rFonts w:ascii="Arial Narrow" w:eastAsia="Times New Roman" w:hAnsi="Arial Narrow" w:cs="Arial"/>
          <w:b/>
          <w:lang w:eastAsia="es-CO"/>
        </w:rPr>
      </w:pPr>
    </w:p>
    <w:p w14:paraId="5BD887A4" w14:textId="5CA86FDA" w:rsidR="00DF170E" w:rsidRPr="00FC6762" w:rsidRDefault="00FC6762" w:rsidP="00DF170E">
      <w:pPr>
        <w:spacing w:after="0" w:line="240" w:lineRule="auto"/>
        <w:jc w:val="both"/>
        <w:rPr>
          <w:rFonts w:ascii="Arial Narrow" w:eastAsia="Times New Roman" w:hAnsi="Arial Narrow" w:cs="Arial"/>
          <w:b/>
          <w:lang w:eastAsia="es-CO"/>
        </w:rPr>
      </w:pPr>
      <w:r>
        <w:rPr>
          <w:rFonts w:ascii="Arial Narrow" w:eastAsia="Times New Roman" w:hAnsi="Arial Narrow" w:cs="Arial"/>
          <w:b/>
          <w:lang w:eastAsia="es-CO"/>
        </w:rPr>
        <w:t xml:space="preserve">          </w:t>
      </w:r>
      <w:r w:rsidR="000D1985" w:rsidRPr="00FC6762">
        <w:rPr>
          <w:rFonts w:ascii="Arial Narrow" w:eastAsia="Times New Roman" w:hAnsi="Arial Narrow" w:cs="Arial"/>
          <w:b/>
          <w:lang w:eastAsia="es-CO"/>
        </w:rPr>
        <w:t xml:space="preserve">      </w:t>
      </w:r>
      <w:r w:rsidR="000530B0" w:rsidRPr="00FC6762">
        <w:rPr>
          <w:rFonts w:ascii="Arial Narrow" w:eastAsia="Times New Roman" w:hAnsi="Arial Narrow" w:cs="Arial"/>
          <w:b/>
          <w:lang w:eastAsia="es-CO"/>
        </w:rPr>
        <w:t xml:space="preserve">     </w:t>
      </w:r>
      <w:r>
        <w:rPr>
          <w:rFonts w:ascii="Arial Narrow" w:eastAsia="Times New Roman" w:hAnsi="Arial Narrow" w:cs="Arial"/>
          <w:b/>
          <w:lang w:eastAsia="es-CO"/>
        </w:rPr>
        <w:t xml:space="preserve">  </w:t>
      </w:r>
      <w:r w:rsidR="000530B0" w:rsidRPr="00FC6762">
        <w:rPr>
          <w:rFonts w:ascii="Arial Narrow" w:eastAsia="Times New Roman" w:hAnsi="Arial Narrow" w:cs="Arial"/>
          <w:b/>
          <w:lang w:eastAsia="es-CO"/>
        </w:rPr>
        <w:t xml:space="preserve">              </w:t>
      </w:r>
      <w:r w:rsidR="00992371" w:rsidRPr="00FC6762">
        <w:rPr>
          <w:rFonts w:ascii="Arial Narrow" w:eastAsia="Times New Roman" w:hAnsi="Arial Narrow" w:cs="Arial"/>
          <w:b/>
          <w:lang w:eastAsia="es-CO"/>
        </w:rPr>
        <w:t xml:space="preserve"> </w:t>
      </w:r>
      <w:r w:rsidR="007E0097" w:rsidRPr="00FC6762">
        <w:rPr>
          <w:rFonts w:ascii="Arial Narrow" w:eastAsia="Times New Roman" w:hAnsi="Arial Narrow" w:cs="Arial"/>
          <w:b/>
          <w:lang w:eastAsia="es-CO"/>
        </w:rPr>
        <w:t xml:space="preserve">           </w:t>
      </w:r>
      <w:r w:rsidR="00DF170E" w:rsidRPr="00FC6762">
        <w:rPr>
          <w:rFonts w:ascii="Arial Narrow" w:eastAsia="Times New Roman" w:hAnsi="Arial Narrow" w:cs="Arial"/>
          <w:b/>
          <w:lang w:eastAsia="es-CO"/>
        </w:rPr>
        <w:t>AMPARO Y. CALDERON PERDOMO</w:t>
      </w:r>
    </w:p>
    <w:p w14:paraId="588C3E94" w14:textId="30BCF8FB" w:rsidR="00BF34E3" w:rsidRPr="00FC6762" w:rsidRDefault="00234EB6" w:rsidP="00494AAD">
      <w:pPr>
        <w:tabs>
          <w:tab w:val="center" w:pos="4419"/>
        </w:tabs>
        <w:spacing w:after="0" w:line="240" w:lineRule="auto"/>
        <w:jc w:val="both"/>
        <w:rPr>
          <w:rFonts w:ascii="Arial Narrow" w:eastAsia="Times New Roman" w:hAnsi="Arial Narrow" w:cs="Arial"/>
          <w:lang w:eastAsia="es-CO"/>
        </w:rPr>
      </w:pPr>
      <w:r w:rsidRPr="00FC6762">
        <w:rPr>
          <w:rFonts w:ascii="Arial Narrow" w:eastAsia="Times New Roman" w:hAnsi="Arial Narrow" w:cs="Arial"/>
          <w:lang w:eastAsia="es-CO"/>
        </w:rPr>
        <w:t xml:space="preserve">          </w:t>
      </w:r>
      <w:r w:rsidR="00FC6762">
        <w:rPr>
          <w:rFonts w:ascii="Arial Narrow" w:eastAsia="Times New Roman" w:hAnsi="Arial Narrow" w:cs="Arial"/>
          <w:lang w:eastAsia="es-CO"/>
        </w:rPr>
        <w:t xml:space="preserve">           </w:t>
      </w:r>
      <w:r w:rsidRPr="00FC6762">
        <w:rPr>
          <w:rFonts w:ascii="Arial Narrow" w:eastAsia="Times New Roman" w:hAnsi="Arial Narrow" w:cs="Arial"/>
          <w:lang w:eastAsia="es-CO"/>
        </w:rPr>
        <w:t xml:space="preserve">                   </w:t>
      </w:r>
      <w:r w:rsidR="001C3B3B" w:rsidRPr="00FC6762">
        <w:rPr>
          <w:rFonts w:ascii="Arial Narrow" w:eastAsia="Times New Roman" w:hAnsi="Arial Narrow" w:cs="Arial"/>
          <w:lang w:eastAsia="es-CO"/>
        </w:rPr>
        <w:t xml:space="preserve">          </w:t>
      </w:r>
      <w:r w:rsidR="00992371" w:rsidRPr="00FC6762">
        <w:rPr>
          <w:rFonts w:ascii="Arial Narrow" w:eastAsia="Times New Roman" w:hAnsi="Arial Narrow" w:cs="Arial"/>
          <w:lang w:eastAsia="es-CO"/>
        </w:rPr>
        <w:t xml:space="preserve">        </w:t>
      </w:r>
      <w:r w:rsidR="001C3B3B" w:rsidRPr="00FC6762">
        <w:rPr>
          <w:rFonts w:ascii="Arial Narrow" w:eastAsia="Times New Roman" w:hAnsi="Arial Narrow" w:cs="Arial"/>
          <w:lang w:eastAsia="es-CO"/>
        </w:rPr>
        <w:t xml:space="preserve"> </w:t>
      </w:r>
      <w:r w:rsidR="007E0097" w:rsidRPr="00FC6762">
        <w:rPr>
          <w:rFonts w:ascii="Arial Narrow" w:eastAsia="Times New Roman" w:hAnsi="Arial Narrow" w:cs="Arial"/>
          <w:lang w:eastAsia="es-CO"/>
        </w:rPr>
        <w:t xml:space="preserve">           </w:t>
      </w:r>
      <w:r w:rsidR="00DF170E" w:rsidRPr="00FC6762">
        <w:rPr>
          <w:rFonts w:ascii="Arial Narrow" w:eastAsia="Times New Roman" w:hAnsi="Arial Narrow" w:cs="Arial"/>
          <w:lang w:eastAsia="es-CO"/>
        </w:rPr>
        <w:t>Secretaria</w:t>
      </w:r>
    </w:p>
    <w:sectPr w:rsidR="00BF34E3" w:rsidRPr="00FC6762"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FA748" w14:textId="77777777" w:rsidR="005B6318" w:rsidRDefault="005B6318" w:rsidP="00F464B3">
      <w:pPr>
        <w:spacing w:after="0" w:line="240" w:lineRule="auto"/>
      </w:pPr>
      <w:r>
        <w:separator/>
      </w:r>
    </w:p>
  </w:endnote>
  <w:endnote w:type="continuationSeparator" w:id="0">
    <w:p w14:paraId="3A80A4C7" w14:textId="77777777" w:rsidR="005B6318" w:rsidRDefault="005B6318"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tserra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870350" w:rsidRPr="00870350">
          <w:rPr>
            <w:noProof/>
            <w:lang w:val="es-ES"/>
          </w:rPr>
          <w:t>7</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796D" w14:textId="77777777" w:rsidR="005B6318" w:rsidRDefault="005B6318" w:rsidP="00F464B3">
      <w:pPr>
        <w:spacing w:after="0" w:line="240" w:lineRule="auto"/>
      </w:pPr>
      <w:r>
        <w:separator/>
      </w:r>
    </w:p>
  </w:footnote>
  <w:footnote w:type="continuationSeparator" w:id="0">
    <w:p w14:paraId="042C60A8" w14:textId="77777777" w:rsidR="005B6318" w:rsidRDefault="005B6318"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1934DA7"/>
    <w:multiLevelType w:val="hybridMultilevel"/>
    <w:tmpl w:val="860E6CA0"/>
    <w:lvl w:ilvl="0" w:tplc="C726B6E0">
      <w:start w:val="1"/>
      <w:numFmt w:val="lowerLetter"/>
      <w:lvlText w:val="%1."/>
      <w:lvlJc w:val="left"/>
      <w:pPr>
        <w:ind w:left="100" w:hanging="300"/>
      </w:pPr>
      <w:rPr>
        <w:rFonts w:ascii="Constantia" w:eastAsia="Constantia" w:hAnsi="Constantia" w:cs="Constantia" w:hint="default"/>
        <w:w w:val="100"/>
        <w:sz w:val="24"/>
        <w:szCs w:val="24"/>
        <w:lang w:val="es-ES" w:eastAsia="en-US" w:bidi="ar-SA"/>
      </w:rPr>
    </w:lvl>
    <w:lvl w:ilvl="1" w:tplc="296A4FD2">
      <w:numFmt w:val="bullet"/>
      <w:lvlText w:val="•"/>
      <w:lvlJc w:val="left"/>
      <w:pPr>
        <w:ind w:left="996" w:hanging="300"/>
      </w:pPr>
      <w:rPr>
        <w:rFonts w:hint="default"/>
        <w:lang w:val="es-ES" w:eastAsia="en-US" w:bidi="ar-SA"/>
      </w:rPr>
    </w:lvl>
    <w:lvl w:ilvl="2" w:tplc="91F61680">
      <w:numFmt w:val="bullet"/>
      <w:lvlText w:val="•"/>
      <w:lvlJc w:val="left"/>
      <w:pPr>
        <w:ind w:left="1892" w:hanging="300"/>
      </w:pPr>
      <w:rPr>
        <w:rFonts w:hint="default"/>
        <w:lang w:val="es-ES" w:eastAsia="en-US" w:bidi="ar-SA"/>
      </w:rPr>
    </w:lvl>
    <w:lvl w:ilvl="3" w:tplc="B25AB5A8">
      <w:numFmt w:val="bullet"/>
      <w:lvlText w:val="•"/>
      <w:lvlJc w:val="left"/>
      <w:pPr>
        <w:ind w:left="2788" w:hanging="300"/>
      </w:pPr>
      <w:rPr>
        <w:rFonts w:hint="default"/>
        <w:lang w:val="es-ES" w:eastAsia="en-US" w:bidi="ar-SA"/>
      </w:rPr>
    </w:lvl>
    <w:lvl w:ilvl="4" w:tplc="863AC9C0">
      <w:numFmt w:val="bullet"/>
      <w:lvlText w:val="•"/>
      <w:lvlJc w:val="left"/>
      <w:pPr>
        <w:ind w:left="3684" w:hanging="300"/>
      </w:pPr>
      <w:rPr>
        <w:rFonts w:hint="default"/>
        <w:lang w:val="es-ES" w:eastAsia="en-US" w:bidi="ar-SA"/>
      </w:rPr>
    </w:lvl>
    <w:lvl w:ilvl="5" w:tplc="5D82CD2C">
      <w:numFmt w:val="bullet"/>
      <w:lvlText w:val="•"/>
      <w:lvlJc w:val="left"/>
      <w:pPr>
        <w:ind w:left="4580" w:hanging="300"/>
      </w:pPr>
      <w:rPr>
        <w:rFonts w:hint="default"/>
        <w:lang w:val="es-ES" w:eastAsia="en-US" w:bidi="ar-SA"/>
      </w:rPr>
    </w:lvl>
    <w:lvl w:ilvl="6" w:tplc="BF8049FE">
      <w:numFmt w:val="bullet"/>
      <w:lvlText w:val="•"/>
      <w:lvlJc w:val="left"/>
      <w:pPr>
        <w:ind w:left="5476" w:hanging="300"/>
      </w:pPr>
      <w:rPr>
        <w:rFonts w:hint="default"/>
        <w:lang w:val="es-ES" w:eastAsia="en-US" w:bidi="ar-SA"/>
      </w:rPr>
    </w:lvl>
    <w:lvl w:ilvl="7" w:tplc="07E409D2">
      <w:numFmt w:val="bullet"/>
      <w:lvlText w:val="•"/>
      <w:lvlJc w:val="left"/>
      <w:pPr>
        <w:ind w:left="6372" w:hanging="300"/>
      </w:pPr>
      <w:rPr>
        <w:rFonts w:hint="default"/>
        <w:lang w:val="es-ES" w:eastAsia="en-US" w:bidi="ar-SA"/>
      </w:rPr>
    </w:lvl>
    <w:lvl w:ilvl="8" w:tplc="408A6E96">
      <w:numFmt w:val="bullet"/>
      <w:lvlText w:val="•"/>
      <w:lvlJc w:val="left"/>
      <w:pPr>
        <w:ind w:left="7268" w:hanging="300"/>
      </w:pPr>
      <w:rPr>
        <w:rFonts w:hint="default"/>
        <w:lang w:val="es-ES" w:eastAsia="en-US" w:bidi="ar-SA"/>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C1F1E3E"/>
    <w:multiLevelType w:val="hybridMultilevel"/>
    <w:tmpl w:val="7BA2702E"/>
    <w:lvl w:ilvl="0" w:tplc="2D30F2FE">
      <w:start w:val="1"/>
      <w:numFmt w:val="decimal"/>
      <w:lvlText w:val="%1."/>
      <w:lvlJc w:val="left"/>
      <w:pPr>
        <w:ind w:left="100" w:hanging="205"/>
      </w:pPr>
      <w:rPr>
        <w:rFonts w:ascii="Constantia" w:eastAsia="Constantia" w:hAnsi="Constantia" w:cs="Constantia"/>
        <w:w w:val="100"/>
        <w:u w:val="none"/>
        <w:lang w:val="es-ES" w:eastAsia="en-US" w:bidi="ar-SA"/>
      </w:rPr>
    </w:lvl>
    <w:lvl w:ilvl="1" w:tplc="0E36ABC8">
      <w:numFmt w:val="bullet"/>
      <w:lvlText w:val="•"/>
      <w:lvlJc w:val="left"/>
      <w:pPr>
        <w:ind w:left="996" w:hanging="205"/>
      </w:pPr>
      <w:rPr>
        <w:rFonts w:hint="default"/>
        <w:lang w:val="es-ES" w:eastAsia="en-US" w:bidi="ar-SA"/>
      </w:rPr>
    </w:lvl>
    <w:lvl w:ilvl="2" w:tplc="9E5E2C82">
      <w:numFmt w:val="bullet"/>
      <w:lvlText w:val="•"/>
      <w:lvlJc w:val="left"/>
      <w:pPr>
        <w:ind w:left="1892" w:hanging="205"/>
      </w:pPr>
      <w:rPr>
        <w:rFonts w:hint="default"/>
        <w:lang w:val="es-ES" w:eastAsia="en-US" w:bidi="ar-SA"/>
      </w:rPr>
    </w:lvl>
    <w:lvl w:ilvl="3" w:tplc="D6F8A0A2">
      <w:numFmt w:val="bullet"/>
      <w:lvlText w:val="•"/>
      <w:lvlJc w:val="left"/>
      <w:pPr>
        <w:ind w:left="2788" w:hanging="205"/>
      </w:pPr>
      <w:rPr>
        <w:rFonts w:hint="default"/>
        <w:lang w:val="es-ES" w:eastAsia="en-US" w:bidi="ar-SA"/>
      </w:rPr>
    </w:lvl>
    <w:lvl w:ilvl="4" w:tplc="0652F2E8">
      <w:numFmt w:val="bullet"/>
      <w:lvlText w:val="•"/>
      <w:lvlJc w:val="left"/>
      <w:pPr>
        <w:ind w:left="3684" w:hanging="205"/>
      </w:pPr>
      <w:rPr>
        <w:rFonts w:hint="default"/>
        <w:lang w:val="es-ES" w:eastAsia="en-US" w:bidi="ar-SA"/>
      </w:rPr>
    </w:lvl>
    <w:lvl w:ilvl="5" w:tplc="5C2A41CC">
      <w:numFmt w:val="bullet"/>
      <w:lvlText w:val="•"/>
      <w:lvlJc w:val="left"/>
      <w:pPr>
        <w:ind w:left="4580" w:hanging="205"/>
      </w:pPr>
      <w:rPr>
        <w:rFonts w:hint="default"/>
        <w:lang w:val="es-ES" w:eastAsia="en-US" w:bidi="ar-SA"/>
      </w:rPr>
    </w:lvl>
    <w:lvl w:ilvl="6" w:tplc="92B488AA">
      <w:numFmt w:val="bullet"/>
      <w:lvlText w:val="•"/>
      <w:lvlJc w:val="left"/>
      <w:pPr>
        <w:ind w:left="5476" w:hanging="205"/>
      </w:pPr>
      <w:rPr>
        <w:rFonts w:hint="default"/>
        <w:lang w:val="es-ES" w:eastAsia="en-US" w:bidi="ar-SA"/>
      </w:rPr>
    </w:lvl>
    <w:lvl w:ilvl="7" w:tplc="6382C8E4">
      <w:numFmt w:val="bullet"/>
      <w:lvlText w:val="•"/>
      <w:lvlJc w:val="left"/>
      <w:pPr>
        <w:ind w:left="6372" w:hanging="205"/>
      </w:pPr>
      <w:rPr>
        <w:rFonts w:hint="default"/>
        <w:lang w:val="es-ES" w:eastAsia="en-US" w:bidi="ar-SA"/>
      </w:rPr>
    </w:lvl>
    <w:lvl w:ilvl="8" w:tplc="779AB8CE">
      <w:numFmt w:val="bullet"/>
      <w:lvlText w:val="•"/>
      <w:lvlJc w:val="left"/>
      <w:pPr>
        <w:ind w:left="7268" w:hanging="205"/>
      </w:pPr>
      <w:rPr>
        <w:rFonts w:hint="default"/>
        <w:lang w:val="es-ES" w:eastAsia="en-US" w:bidi="ar-SA"/>
      </w:rPr>
    </w:lvl>
  </w:abstractNum>
  <w:abstractNum w:abstractNumId="41">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2"/>
  </w:num>
  <w:num w:numId="2">
    <w:abstractNumId w:val="29"/>
  </w:num>
  <w:num w:numId="3">
    <w:abstractNumId w:val="31"/>
  </w:num>
  <w:num w:numId="4">
    <w:abstractNumId w:val="21"/>
  </w:num>
  <w:num w:numId="5">
    <w:abstractNumId w:val="27"/>
  </w:num>
  <w:num w:numId="6">
    <w:abstractNumId w:val="35"/>
  </w:num>
  <w:num w:numId="7">
    <w:abstractNumId w:val="48"/>
  </w:num>
  <w:num w:numId="8">
    <w:abstractNumId w:val="5"/>
  </w:num>
  <w:num w:numId="9">
    <w:abstractNumId w:val="7"/>
  </w:num>
  <w:num w:numId="10">
    <w:abstractNumId w:val="33"/>
  </w:num>
  <w:num w:numId="11">
    <w:abstractNumId w:val="37"/>
  </w:num>
  <w:num w:numId="12">
    <w:abstractNumId w:val="39"/>
  </w:num>
  <w:num w:numId="13">
    <w:abstractNumId w:val="36"/>
  </w:num>
  <w:num w:numId="14">
    <w:abstractNumId w:val="45"/>
  </w:num>
  <w:num w:numId="15">
    <w:abstractNumId w:val="34"/>
  </w:num>
  <w:num w:numId="16">
    <w:abstractNumId w:val="10"/>
  </w:num>
  <w:num w:numId="17">
    <w:abstractNumId w:val="6"/>
  </w:num>
  <w:num w:numId="18">
    <w:abstractNumId w:val="15"/>
  </w:num>
  <w:num w:numId="19">
    <w:abstractNumId w:val="16"/>
  </w:num>
  <w:num w:numId="20">
    <w:abstractNumId w:val="46"/>
  </w:num>
  <w:num w:numId="21">
    <w:abstractNumId w:val="25"/>
  </w:num>
  <w:num w:numId="22">
    <w:abstractNumId w:val="49"/>
  </w:num>
  <w:num w:numId="23">
    <w:abstractNumId w:val="20"/>
  </w:num>
  <w:num w:numId="24">
    <w:abstractNumId w:val="4"/>
  </w:num>
  <w:num w:numId="25">
    <w:abstractNumId w:val="2"/>
  </w:num>
  <w:num w:numId="26">
    <w:abstractNumId w:val="19"/>
  </w:num>
  <w:num w:numId="27">
    <w:abstractNumId w:val="42"/>
  </w:num>
  <w:num w:numId="28">
    <w:abstractNumId w:val="17"/>
  </w:num>
  <w:num w:numId="29">
    <w:abstractNumId w:val="51"/>
  </w:num>
  <w:num w:numId="30">
    <w:abstractNumId w:val="50"/>
  </w:num>
  <w:num w:numId="31">
    <w:abstractNumId w:val="26"/>
  </w:num>
  <w:num w:numId="32">
    <w:abstractNumId w:val="41"/>
  </w:num>
  <w:num w:numId="33">
    <w:abstractNumId w:val="11"/>
  </w:num>
  <w:num w:numId="34">
    <w:abstractNumId w:val="12"/>
  </w:num>
  <w:num w:numId="35">
    <w:abstractNumId w:val="43"/>
  </w:num>
  <w:num w:numId="36">
    <w:abstractNumId w:val="44"/>
  </w:num>
  <w:num w:numId="37">
    <w:abstractNumId w:val="52"/>
  </w:num>
  <w:num w:numId="38">
    <w:abstractNumId w:val="14"/>
  </w:num>
  <w:num w:numId="39">
    <w:abstractNumId w:val="22"/>
  </w:num>
  <w:num w:numId="40">
    <w:abstractNumId w:val="24"/>
  </w:num>
  <w:num w:numId="41">
    <w:abstractNumId w:val="28"/>
  </w:num>
  <w:num w:numId="42">
    <w:abstractNumId w:val="38"/>
  </w:num>
  <w:num w:numId="43">
    <w:abstractNumId w:val="30"/>
  </w:num>
  <w:num w:numId="44">
    <w:abstractNumId w:val="18"/>
  </w:num>
  <w:num w:numId="45">
    <w:abstractNumId w:val="23"/>
  </w:num>
  <w:num w:numId="46">
    <w:abstractNumId w:val="47"/>
  </w:num>
  <w:num w:numId="47">
    <w:abstractNumId w:val="9"/>
  </w:num>
  <w:num w:numId="48">
    <w:abstractNumId w:val="0"/>
  </w:num>
  <w:num w:numId="49">
    <w:abstractNumId w:val="3"/>
  </w:num>
  <w:num w:numId="50">
    <w:abstractNumId w:val="1"/>
  </w:num>
  <w:num w:numId="51">
    <w:abstractNumId w:val="8"/>
  </w:num>
  <w:num w:numId="52">
    <w:abstractNumId w:val="40"/>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39CF"/>
    <w:rsid w:val="0001436C"/>
    <w:rsid w:val="00014E47"/>
    <w:rsid w:val="000160C5"/>
    <w:rsid w:val="000179F1"/>
    <w:rsid w:val="0002009E"/>
    <w:rsid w:val="00020D63"/>
    <w:rsid w:val="00021438"/>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5687A"/>
    <w:rsid w:val="000603D3"/>
    <w:rsid w:val="00063133"/>
    <w:rsid w:val="000631CC"/>
    <w:rsid w:val="000643FE"/>
    <w:rsid w:val="000674CE"/>
    <w:rsid w:val="00067B15"/>
    <w:rsid w:val="000703D1"/>
    <w:rsid w:val="00076C38"/>
    <w:rsid w:val="0008050D"/>
    <w:rsid w:val="0008199F"/>
    <w:rsid w:val="00082B4E"/>
    <w:rsid w:val="0008366E"/>
    <w:rsid w:val="00083C33"/>
    <w:rsid w:val="00091958"/>
    <w:rsid w:val="00094E9C"/>
    <w:rsid w:val="0009516F"/>
    <w:rsid w:val="000951AD"/>
    <w:rsid w:val="000953B5"/>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7C5"/>
    <w:rsid w:val="000C4E14"/>
    <w:rsid w:val="000C51CB"/>
    <w:rsid w:val="000C705F"/>
    <w:rsid w:val="000D09D7"/>
    <w:rsid w:val="000D1985"/>
    <w:rsid w:val="000D405D"/>
    <w:rsid w:val="000D4E3C"/>
    <w:rsid w:val="000D5102"/>
    <w:rsid w:val="000E11C2"/>
    <w:rsid w:val="000E2CB1"/>
    <w:rsid w:val="000E31BC"/>
    <w:rsid w:val="000E4E9C"/>
    <w:rsid w:val="000F0D59"/>
    <w:rsid w:val="000F3552"/>
    <w:rsid w:val="000F6F24"/>
    <w:rsid w:val="000F76E2"/>
    <w:rsid w:val="00102396"/>
    <w:rsid w:val="001042EE"/>
    <w:rsid w:val="00105083"/>
    <w:rsid w:val="001051B9"/>
    <w:rsid w:val="0010767F"/>
    <w:rsid w:val="00111BA6"/>
    <w:rsid w:val="00112E25"/>
    <w:rsid w:val="00112FD7"/>
    <w:rsid w:val="00113C7F"/>
    <w:rsid w:val="001176BD"/>
    <w:rsid w:val="001219B8"/>
    <w:rsid w:val="0012211D"/>
    <w:rsid w:val="00123E2E"/>
    <w:rsid w:val="00124BE5"/>
    <w:rsid w:val="00124F86"/>
    <w:rsid w:val="0012607A"/>
    <w:rsid w:val="00132CC4"/>
    <w:rsid w:val="0013333C"/>
    <w:rsid w:val="001412D4"/>
    <w:rsid w:val="001427E1"/>
    <w:rsid w:val="00143359"/>
    <w:rsid w:val="001455BD"/>
    <w:rsid w:val="00146466"/>
    <w:rsid w:val="0015426D"/>
    <w:rsid w:val="00154381"/>
    <w:rsid w:val="001548D5"/>
    <w:rsid w:val="0015512A"/>
    <w:rsid w:val="00155240"/>
    <w:rsid w:val="0015777F"/>
    <w:rsid w:val="001607B3"/>
    <w:rsid w:val="00160893"/>
    <w:rsid w:val="00163C52"/>
    <w:rsid w:val="001645A1"/>
    <w:rsid w:val="00164804"/>
    <w:rsid w:val="00165895"/>
    <w:rsid w:val="00166B48"/>
    <w:rsid w:val="00167AA0"/>
    <w:rsid w:val="00170E01"/>
    <w:rsid w:val="00171B5A"/>
    <w:rsid w:val="00174792"/>
    <w:rsid w:val="00175521"/>
    <w:rsid w:val="00180D52"/>
    <w:rsid w:val="001859AC"/>
    <w:rsid w:val="00187BDB"/>
    <w:rsid w:val="001A4525"/>
    <w:rsid w:val="001A6382"/>
    <w:rsid w:val="001A650C"/>
    <w:rsid w:val="001B11A0"/>
    <w:rsid w:val="001B24AF"/>
    <w:rsid w:val="001B3073"/>
    <w:rsid w:val="001B70CE"/>
    <w:rsid w:val="001C2D94"/>
    <w:rsid w:val="001C3B3B"/>
    <w:rsid w:val="001C430B"/>
    <w:rsid w:val="001C443E"/>
    <w:rsid w:val="001C4B0B"/>
    <w:rsid w:val="001D1723"/>
    <w:rsid w:val="001D6577"/>
    <w:rsid w:val="001E0A8D"/>
    <w:rsid w:val="001E1FFE"/>
    <w:rsid w:val="001E25D4"/>
    <w:rsid w:val="001E2F40"/>
    <w:rsid w:val="001E3F0C"/>
    <w:rsid w:val="001E64C8"/>
    <w:rsid w:val="001F1128"/>
    <w:rsid w:val="001F1366"/>
    <w:rsid w:val="001F3415"/>
    <w:rsid w:val="00203AA3"/>
    <w:rsid w:val="00203BAF"/>
    <w:rsid w:val="00204548"/>
    <w:rsid w:val="002122B9"/>
    <w:rsid w:val="002161A0"/>
    <w:rsid w:val="00216A70"/>
    <w:rsid w:val="00217602"/>
    <w:rsid w:val="002215A9"/>
    <w:rsid w:val="002239AB"/>
    <w:rsid w:val="00227A4B"/>
    <w:rsid w:val="00232EEB"/>
    <w:rsid w:val="00234EB6"/>
    <w:rsid w:val="00237BCB"/>
    <w:rsid w:val="00241972"/>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77812"/>
    <w:rsid w:val="0028086F"/>
    <w:rsid w:val="00280989"/>
    <w:rsid w:val="0028188C"/>
    <w:rsid w:val="00281E60"/>
    <w:rsid w:val="00283BF7"/>
    <w:rsid w:val="00292419"/>
    <w:rsid w:val="00292A40"/>
    <w:rsid w:val="00294C57"/>
    <w:rsid w:val="002960E0"/>
    <w:rsid w:val="00296DD2"/>
    <w:rsid w:val="002A05CF"/>
    <w:rsid w:val="002A630F"/>
    <w:rsid w:val="002B0A6E"/>
    <w:rsid w:val="002B3FA6"/>
    <w:rsid w:val="002B5DE3"/>
    <w:rsid w:val="002B7BC5"/>
    <w:rsid w:val="002C2736"/>
    <w:rsid w:val="002C313D"/>
    <w:rsid w:val="002C5D2A"/>
    <w:rsid w:val="002C6533"/>
    <w:rsid w:val="002D20EE"/>
    <w:rsid w:val="002D2F6F"/>
    <w:rsid w:val="002D36BF"/>
    <w:rsid w:val="002E24E0"/>
    <w:rsid w:val="002E67F2"/>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2FBD"/>
    <w:rsid w:val="00353A29"/>
    <w:rsid w:val="0035673C"/>
    <w:rsid w:val="003572F2"/>
    <w:rsid w:val="00360AD3"/>
    <w:rsid w:val="003637E5"/>
    <w:rsid w:val="003652A3"/>
    <w:rsid w:val="00370333"/>
    <w:rsid w:val="00371367"/>
    <w:rsid w:val="003729B1"/>
    <w:rsid w:val="00374B50"/>
    <w:rsid w:val="003756F8"/>
    <w:rsid w:val="00376461"/>
    <w:rsid w:val="003775E6"/>
    <w:rsid w:val="003831CF"/>
    <w:rsid w:val="00383741"/>
    <w:rsid w:val="003877D7"/>
    <w:rsid w:val="00390BED"/>
    <w:rsid w:val="00394054"/>
    <w:rsid w:val="00397DD8"/>
    <w:rsid w:val="003A2B84"/>
    <w:rsid w:val="003A3747"/>
    <w:rsid w:val="003A3B9C"/>
    <w:rsid w:val="003B2CD7"/>
    <w:rsid w:val="003B470F"/>
    <w:rsid w:val="003B5426"/>
    <w:rsid w:val="003B79F3"/>
    <w:rsid w:val="003B7C49"/>
    <w:rsid w:val="003C4873"/>
    <w:rsid w:val="003C550A"/>
    <w:rsid w:val="003C554A"/>
    <w:rsid w:val="003C6C4F"/>
    <w:rsid w:val="003D3429"/>
    <w:rsid w:val="003D37C7"/>
    <w:rsid w:val="003D5BDE"/>
    <w:rsid w:val="003E6288"/>
    <w:rsid w:val="003F22E4"/>
    <w:rsid w:val="003F7482"/>
    <w:rsid w:val="004029C1"/>
    <w:rsid w:val="00403989"/>
    <w:rsid w:val="004201D0"/>
    <w:rsid w:val="004250DB"/>
    <w:rsid w:val="00426A2D"/>
    <w:rsid w:val="0043169B"/>
    <w:rsid w:val="004325B6"/>
    <w:rsid w:val="00434A1D"/>
    <w:rsid w:val="00435772"/>
    <w:rsid w:val="00437BC2"/>
    <w:rsid w:val="00441779"/>
    <w:rsid w:val="004502E0"/>
    <w:rsid w:val="004520A7"/>
    <w:rsid w:val="00452283"/>
    <w:rsid w:val="0045610D"/>
    <w:rsid w:val="0045788D"/>
    <w:rsid w:val="00460BB0"/>
    <w:rsid w:val="0046125C"/>
    <w:rsid w:val="004621DF"/>
    <w:rsid w:val="004721F2"/>
    <w:rsid w:val="00472F92"/>
    <w:rsid w:val="004747EE"/>
    <w:rsid w:val="004750CB"/>
    <w:rsid w:val="00480B0E"/>
    <w:rsid w:val="0048299A"/>
    <w:rsid w:val="00484D12"/>
    <w:rsid w:val="00487388"/>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D58C8"/>
    <w:rsid w:val="004E3293"/>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0F61"/>
    <w:rsid w:val="00541008"/>
    <w:rsid w:val="0054647E"/>
    <w:rsid w:val="00546593"/>
    <w:rsid w:val="005517F3"/>
    <w:rsid w:val="005560E6"/>
    <w:rsid w:val="00560475"/>
    <w:rsid w:val="00560D2E"/>
    <w:rsid w:val="00561E5C"/>
    <w:rsid w:val="00562242"/>
    <w:rsid w:val="00564901"/>
    <w:rsid w:val="0056770C"/>
    <w:rsid w:val="00570A85"/>
    <w:rsid w:val="00574373"/>
    <w:rsid w:val="00574941"/>
    <w:rsid w:val="00575E25"/>
    <w:rsid w:val="00576838"/>
    <w:rsid w:val="00580838"/>
    <w:rsid w:val="00582813"/>
    <w:rsid w:val="0058657B"/>
    <w:rsid w:val="005916CC"/>
    <w:rsid w:val="00591D8A"/>
    <w:rsid w:val="00596397"/>
    <w:rsid w:val="005A3D78"/>
    <w:rsid w:val="005A576B"/>
    <w:rsid w:val="005A5952"/>
    <w:rsid w:val="005B2210"/>
    <w:rsid w:val="005B2C51"/>
    <w:rsid w:val="005B312F"/>
    <w:rsid w:val="005B41AC"/>
    <w:rsid w:val="005B4EAE"/>
    <w:rsid w:val="005B6318"/>
    <w:rsid w:val="005B6A29"/>
    <w:rsid w:val="005C0843"/>
    <w:rsid w:val="005C0A22"/>
    <w:rsid w:val="005C1623"/>
    <w:rsid w:val="005C271B"/>
    <w:rsid w:val="005C5BAD"/>
    <w:rsid w:val="005C685F"/>
    <w:rsid w:val="005C7D3E"/>
    <w:rsid w:val="005D2F81"/>
    <w:rsid w:val="005D314D"/>
    <w:rsid w:val="005D3C35"/>
    <w:rsid w:val="005E4DAD"/>
    <w:rsid w:val="005E5A2A"/>
    <w:rsid w:val="005F3B9E"/>
    <w:rsid w:val="005F4435"/>
    <w:rsid w:val="005F5FEC"/>
    <w:rsid w:val="00601F0E"/>
    <w:rsid w:val="00602BDE"/>
    <w:rsid w:val="00604255"/>
    <w:rsid w:val="00607725"/>
    <w:rsid w:val="006158AE"/>
    <w:rsid w:val="00615E27"/>
    <w:rsid w:val="0061758E"/>
    <w:rsid w:val="00620F0B"/>
    <w:rsid w:val="0062133F"/>
    <w:rsid w:val="006228CF"/>
    <w:rsid w:val="00622AB2"/>
    <w:rsid w:val="00625637"/>
    <w:rsid w:val="00627EC9"/>
    <w:rsid w:val="006343BF"/>
    <w:rsid w:val="0063630E"/>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86011"/>
    <w:rsid w:val="00690A5E"/>
    <w:rsid w:val="006915E1"/>
    <w:rsid w:val="00691CB4"/>
    <w:rsid w:val="0069258E"/>
    <w:rsid w:val="0069360F"/>
    <w:rsid w:val="0069372B"/>
    <w:rsid w:val="00696073"/>
    <w:rsid w:val="00697856"/>
    <w:rsid w:val="006A64B2"/>
    <w:rsid w:val="006B58CF"/>
    <w:rsid w:val="006C18E3"/>
    <w:rsid w:val="006C244C"/>
    <w:rsid w:val="006C3A46"/>
    <w:rsid w:val="006C3E27"/>
    <w:rsid w:val="006C51BD"/>
    <w:rsid w:val="006D07D4"/>
    <w:rsid w:val="006D23D9"/>
    <w:rsid w:val="006D7439"/>
    <w:rsid w:val="006E0408"/>
    <w:rsid w:val="006E2BB9"/>
    <w:rsid w:val="006E525D"/>
    <w:rsid w:val="006F054D"/>
    <w:rsid w:val="006F1E48"/>
    <w:rsid w:val="006F287E"/>
    <w:rsid w:val="006F2E70"/>
    <w:rsid w:val="006F2F0E"/>
    <w:rsid w:val="006F309E"/>
    <w:rsid w:val="006F6235"/>
    <w:rsid w:val="00704C38"/>
    <w:rsid w:val="0071209F"/>
    <w:rsid w:val="007212C5"/>
    <w:rsid w:val="00723C8B"/>
    <w:rsid w:val="00730794"/>
    <w:rsid w:val="00732537"/>
    <w:rsid w:val="00734D0C"/>
    <w:rsid w:val="00736FFD"/>
    <w:rsid w:val="00737BD0"/>
    <w:rsid w:val="00742023"/>
    <w:rsid w:val="00745528"/>
    <w:rsid w:val="00747ABC"/>
    <w:rsid w:val="0075240B"/>
    <w:rsid w:val="007538D4"/>
    <w:rsid w:val="00756A1B"/>
    <w:rsid w:val="00756F01"/>
    <w:rsid w:val="007626FA"/>
    <w:rsid w:val="007659D5"/>
    <w:rsid w:val="00766738"/>
    <w:rsid w:val="00766BD4"/>
    <w:rsid w:val="00770E18"/>
    <w:rsid w:val="0077125D"/>
    <w:rsid w:val="00772333"/>
    <w:rsid w:val="00773A5D"/>
    <w:rsid w:val="00773E0C"/>
    <w:rsid w:val="007801E4"/>
    <w:rsid w:val="007820CB"/>
    <w:rsid w:val="00783394"/>
    <w:rsid w:val="007870F9"/>
    <w:rsid w:val="007876A7"/>
    <w:rsid w:val="00791092"/>
    <w:rsid w:val="00795D6F"/>
    <w:rsid w:val="007A13D1"/>
    <w:rsid w:val="007A44E4"/>
    <w:rsid w:val="007A4CB2"/>
    <w:rsid w:val="007A618A"/>
    <w:rsid w:val="007A6348"/>
    <w:rsid w:val="007A640D"/>
    <w:rsid w:val="007A7532"/>
    <w:rsid w:val="007B44B2"/>
    <w:rsid w:val="007B4F50"/>
    <w:rsid w:val="007B50FC"/>
    <w:rsid w:val="007B65AD"/>
    <w:rsid w:val="007C0986"/>
    <w:rsid w:val="007C2A3E"/>
    <w:rsid w:val="007C2DDA"/>
    <w:rsid w:val="007C5724"/>
    <w:rsid w:val="007C74A7"/>
    <w:rsid w:val="007D21A4"/>
    <w:rsid w:val="007D2B2D"/>
    <w:rsid w:val="007D3408"/>
    <w:rsid w:val="007D7D81"/>
    <w:rsid w:val="007E0097"/>
    <w:rsid w:val="007E0D9F"/>
    <w:rsid w:val="007E2712"/>
    <w:rsid w:val="007E32FD"/>
    <w:rsid w:val="007E392A"/>
    <w:rsid w:val="007E3C66"/>
    <w:rsid w:val="007E552B"/>
    <w:rsid w:val="007F0C6E"/>
    <w:rsid w:val="007F1D24"/>
    <w:rsid w:val="007F6D4F"/>
    <w:rsid w:val="00807DB9"/>
    <w:rsid w:val="00807E3A"/>
    <w:rsid w:val="00810675"/>
    <w:rsid w:val="00812FA2"/>
    <w:rsid w:val="00813DE7"/>
    <w:rsid w:val="00815277"/>
    <w:rsid w:val="00822CAA"/>
    <w:rsid w:val="00823EC1"/>
    <w:rsid w:val="00826B4D"/>
    <w:rsid w:val="00830248"/>
    <w:rsid w:val="00830D20"/>
    <w:rsid w:val="00831772"/>
    <w:rsid w:val="00833078"/>
    <w:rsid w:val="00834B6E"/>
    <w:rsid w:val="008356B7"/>
    <w:rsid w:val="008445C9"/>
    <w:rsid w:val="008468BF"/>
    <w:rsid w:val="00851377"/>
    <w:rsid w:val="00852190"/>
    <w:rsid w:val="0085285E"/>
    <w:rsid w:val="00854437"/>
    <w:rsid w:val="00855E68"/>
    <w:rsid w:val="00856B0E"/>
    <w:rsid w:val="0085794F"/>
    <w:rsid w:val="008622F0"/>
    <w:rsid w:val="0086374C"/>
    <w:rsid w:val="00863BBB"/>
    <w:rsid w:val="00863D4B"/>
    <w:rsid w:val="00864953"/>
    <w:rsid w:val="0086535A"/>
    <w:rsid w:val="00865F9B"/>
    <w:rsid w:val="00870350"/>
    <w:rsid w:val="0087039C"/>
    <w:rsid w:val="00871444"/>
    <w:rsid w:val="00871AFB"/>
    <w:rsid w:val="0087299B"/>
    <w:rsid w:val="00872F42"/>
    <w:rsid w:val="008765C4"/>
    <w:rsid w:val="00881367"/>
    <w:rsid w:val="008857A6"/>
    <w:rsid w:val="0088646C"/>
    <w:rsid w:val="00890375"/>
    <w:rsid w:val="00891E7B"/>
    <w:rsid w:val="00893CA3"/>
    <w:rsid w:val="00896F08"/>
    <w:rsid w:val="00897AFE"/>
    <w:rsid w:val="008A2709"/>
    <w:rsid w:val="008A58CD"/>
    <w:rsid w:val="008B4C69"/>
    <w:rsid w:val="008C3F1F"/>
    <w:rsid w:val="008C5DB8"/>
    <w:rsid w:val="008C6A67"/>
    <w:rsid w:val="008D2ED6"/>
    <w:rsid w:val="008D3094"/>
    <w:rsid w:val="008D5E3D"/>
    <w:rsid w:val="008D6682"/>
    <w:rsid w:val="008E061B"/>
    <w:rsid w:val="008E1115"/>
    <w:rsid w:val="008E2A14"/>
    <w:rsid w:val="008F02EB"/>
    <w:rsid w:val="008F25DD"/>
    <w:rsid w:val="009001F3"/>
    <w:rsid w:val="00901978"/>
    <w:rsid w:val="009058C6"/>
    <w:rsid w:val="0090603D"/>
    <w:rsid w:val="00910DAC"/>
    <w:rsid w:val="009111C5"/>
    <w:rsid w:val="00912DD7"/>
    <w:rsid w:val="009151D1"/>
    <w:rsid w:val="00915C0D"/>
    <w:rsid w:val="00922EAA"/>
    <w:rsid w:val="00923B80"/>
    <w:rsid w:val="00924839"/>
    <w:rsid w:val="00927330"/>
    <w:rsid w:val="0092744F"/>
    <w:rsid w:val="00927AE4"/>
    <w:rsid w:val="009304B1"/>
    <w:rsid w:val="009501D7"/>
    <w:rsid w:val="00953359"/>
    <w:rsid w:val="00953A9A"/>
    <w:rsid w:val="009544D9"/>
    <w:rsid w:val="0095483E"/>
    <w:rsid w:val="0095551B"/>
    <w:rsid w:val="009637DF"/>
    <w:rsid w:val="00963E30"/>
    <w:rsid w:val="00971BA8"/>
    <w:rsid w:val="00971E04"/>
    <w:rsid w:val="00973EBB"/>
    <w:rsid w:val="00974898"/>
    <w:rsid w:val="00975A60"/>
    <w:rsid w:val="009824EF"/>
    <w:rsid w:val="00984F42"/>
    <w:rsid w:val="00992371"/>
    <w:rsid w:val="00993246"/>
    <w:rsid w:val="009932F1"/>
    <w:rsid w:val="00993BB4"/>
    <w:rsid w:val="009959F1"/>
    <w:rsid w:val="0099760B"/>
    <w:rsid w:val="009A07C8"/>
    <w:rsid w:val="009A5162"/>
    <w:rsid w:val="009A69B9"/>
    <w:rsid w:val="009B0EB5"/>
    <w:rsid w:val="009B645A"/>
    <w:rsid w:val="009C50DA"/>
    <w:rsid w:val="009D381B"/>
    <w:rsid w:val="009D5F41"/>
    <w:rsid w:val="009E0346"/>
    <w:rsid w:val="009E2314"/>
    <w:rsid w:val="009E41A8"/>
    <w:rsid w:val="009E450F"/>
    <w:rsid w:val="009E55C7"/>
    <w:rsid w:val="009F0E10"/>
    <w:rsid w:val="009F2589"/>
    <w:rsid w:val="009F5D0E"/>
    <w:rsid w:val="00A00489"/>
    <w:rsid w:val="00A01305"/>
    <w:rsid w:val="00A01C1A"/>
    <w:rsid w:val="00A0558D"/>
    <w:rsid w:val="00A113B3"/>
    <w:rsid w:val="00A11E04"/>
    <w:rsid w:val="00A122AA"/>
    <w:rsid w:val="00A13C08"/>
    <w:rsid w:val="00A14CAC"/>
    <w:rsid w:val="00A156E8"/>
    <w:rsid w:val="00A177FA"/>
    <w:rsid w:val="00A20652"/>
    <w:rsid w:val="00A2189D"/>
    <w:rsid w:val="00A22730"/>
    <w:rsid w:val="00A23428"/>
    <w:rsid w:val="00A333A2"/>
    <w:rsid w:val="00A41B7B"/>
    <w:rsid w:val="00A46A7B"/>
    <w:rsid w:val="00A47B51"/>
    <w:rsid w:val="00A50581"/>
    <w:rsid w:val="00A50CB0"/>
    <w:rsid w:val="00A520E5"/>
    <w:rsid w:val="00A52DC6"/>
    <w:rsid w:val="00A54F39"/>
    <w:rsid w:val="00A5515D"/>
    <w:rsid w:val="00A56792"/>
    <w:rsid w:val="00A56F28"/>
    <w:rsid w:val="00A570C6"/>
    <w:rsid w:val="00A574C3"/>
    <w:rsid w:val="00A60A12"/>
    <w:rsid w:val="00A63F97"/>
    <w:rsid w:val="00A658BE"/>
    <w:rsid w:val="00A66215"/>
    <w:rsid w:val="00A67478"/>
    <w:rsid w:val="00A71CE2"/>
    <w:rsid w:val="00A7214F"/>
    <w:rsid w:val="00A75565"/>
    <w:rsid w:val="00A80428"/>
    <w:rsid w:val="00A833DC"/>
    <w:rsid w:val="00A83DAE"/>
    <w:rsid w:val="00A858EE"/>
    <w:rsid w:val="00A92EFE"/>
    <w:rsid w:val="00A93F02"/>
    <w:rsid w:val="00A9471A"/>
    <w:rsid w:val="00A971B0"/>
    <w:rsid w:val="00AA107A"/>
    <w:rsid w:val="00AA3DC5"/>
    <w:rsid w:val="00AB0713"/>
    <w:rsid w:val="00AB5827"/>
    <w:rsid w:val="00AB5D2C"/>
    <w:rsid w:val="00AC2BEA"/>
    <w:rsid w:val="00AC2CFC"/>
    <w:rsid w:val="00AC4826"/>
    <w:rsid w:val="00AC521F"/>
    <w:rsid w:val="00AC585F"/>
    <w:rsid w:val="00AC6549"/>
    <w:rsid w:val="00AD02C7"/>
    <w:rsid w:val="00AD16E7"/>
    <w:rsid w:val="00AD6144"/>
    <w:rsid w:val="00AD662E"/>
    <w:rsid w:val="00AE120F"/>
    <w:rsid w:val="00AE1255"/>
    <w:rsid w:val="00AE1660"/>
    <w:rsid w:val="00AE26AF"/>
    <w:rsid w:val="00AE3BCF"/>
    <w:rsid w:val="00AE6D7F"/>
    <w:rsid w:val="00AF05ED"/>
    <w:rsid w:val="00AF1C4C"/>
    <w:rsid w:val="00AF5978"/>
    <w:rsid w:val="00AF61D6"/>
    <w:rsid w:val="00B03CC7"/>
    <w:rsid w:val="00B053FD"/>
    <w:rsid w:val="00B06E58"/>
    <w:rsid w:val="00B12865"/>
    <w:rsid w:val="00B17C11"/>
    <w:rsid w:val="00B2028B"/>
    <w:rsid w:val="00B22546"/>
    <w:rsid w:val="00B22C58"/>
    <w:rsid w:val="00B303DE"/>
    <w:rsid w:val="00B30A0D"/>
    <w:rsid w:val="00B32722"/>
    <w:rsid w:val="00B32FE3"/>
    <w:rsid w:val="00B331EB"/>
    <w:rsid w:val="00B34B5B"/>
    <w:rsid w:val="00B3777F"/>
    <w:rsid w:val="00B40728"/>
    <w:rsid w:val="00B41689"/>
    <w:rsid w:val="00B41FCE"/>
    <w:rsid w:val="00B4471F"/>
    <w:rsid w:val="00B5457F"/>
    <w:rsid w:val="00B54B57"/>
    <w:rsid w:val="00B569DB"/>
    <w:rsid w:val="00B63D2A"/>
    <w:rsid w:val="00B64D54"/>
    <w:rsid w:val="00B67E3C"/>
    <w:rsid w:val="00B733F8"/>
    <w:rsid w:val="00B75203"/>
    <w:rsid w:val="00B777D2"/>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19AC"/>
    <w:rsid w:val="00BB3A4B"/>
    <w:rsid w:val="00BB3C7B"/>
    <w:rsid w:val="00BB5149"/>
    <w:rsid w:val="00BC0673"/>
    <w:rsid w:val="00BC36CC"/>
    <w:rsid w:val="00BC6652"/>
    <w:rsid w:val="00BC73C8"/>
    <w:rsid w:val="00BD76A5"/>
    <w:rsid w:val="00BE0339"/>
    <w:rsid w:val="00BE1480"/>
    <w:rsid w:val="00BE4D05"/>
    <w:rsid w:val="00BE5428"/>
    <w:rsid w:val="00BE634C"/>
    <w:rsid w:val="00BE731E"/>
    <w:rsid w:val="00BF0C89"/>
    <w:rsid w:val="00BF34E3"/>
    <w:rsid w:val="00BF4F92"/>
    <w:rsid w:val="00BF60B5"/>
    <w:rsid w:val="00BF6C85"/>
    <w:rsid w:val="00C00899"/>
    <w:rsid w:val="00C01196"/>
    <w:rsid w:val="00C03728"/>
    <w:rsid w:val="00C05986"/>
    <w:rsid w:val="00C05FE9"/>
    <w:rsid w:val="00C114EC"/>
    <w:rsid w:val="00C12A8D"/>
    <w:rsid w:val="00C13EA7"/>
    <w:rsid w:val="00C1423F"/>
    <w:rsid w:val="00C1685A"/>
    <w:rsid w:val="00C207EA"/>
    <w:rsid w:val="00C23433"/>
    <w:rsid w:val="00C2393A"/>
    <w:rsid w:val="00C23C06"/>
    <w:rsid w:val="00C23F57"/>
    <w:rsid w:val="00C24FC2"/>
    <w:rsid w:val="00C264CE"/>
    <w:rsid w:val="00C30F89"/>
    <w:rsid w:val="00C34BD1"/>
    <w:rsid w:val="00C34F2A"/>
    <w:rsid w:val="00C3713F"/>
    <w:rsid w:val="00C414F2"/>
    <w:rsid w:val="00C41920"/>
    <w:rsid w:val="00C430EA"/>
    <w:rsid w:val="00C602B2"/>
    <w:rsid w:val="00C6351D"/>
    <w:rsid w:val="00C64899"/>
    <w:rsid w:val="00C66652"/>
    <w:rsid w:val="00C66E6F"/>
    <w:rsid w:val="00C7069C"/>
    <w:rsid w:val="00C711D9"/>
    <w:rsid w:val="00C73338"/>
    <w:rsid w:val="00C73EE9"/>
    <w:rsid w:val="00C75C7B"/>
    <w:rsid w:val="00C760B8"/>
    <w:rsid w:val="00C8162F"/>
    <w:rsid w:val="00C8272B"/>
    <w:rsid w:val="00C84277"/>
    <w:rsid w:val="00C84633"/>
    <w:rsid w:val="00C92D50"/>
    <w:rsid w:val="00C950D4"/>
    <w:rsid w:val="00C96031"/>
    <w:rsid w:val="00C960C4"/>
    <w:rsid w:val="00CA1934"/>
    <w:rsid w:val="00CA1FE4"/>
    <w:rsid w:val="00CA4DEE"/>
    <w:rsid w:val="00CB4DC9"/>
    <w:rsid w:val="00CB66E3"/>
    <w:rsid w:val="00CC21CA"/>
    <w:rsid w:val="00CC3C18"/>
    <w:rsid w:val="00CC5F54"/>
    <w:rsid w:val="00CC7223"/>
    <w:rsid w:val="00CD0342"/>
    <w:rsid w:val="00CD421B"/>
    <w:rsid w:val="00CD6675"/>
    <w:rsid w:val="00CD6D65"/>
    <w:rsid w:val="00CE1AF3"/>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B65"/>
    <w:rsid w:val="00D63FF4"/>
    <w:rsid w:val="00D66B0C"/>
    <w:rsid w:val="00D730C0"/>
    <w:rsid w:val="00D74174"/>
    <w:rsid w:val="00D741FA"/>
    <w:rsid w:val="00D74AD2"/>
    <w:rsid w:val="00D756CE"/>
    <w:rsid w:val="00D77629"/>
    <w:rsid w:val="00D80A76"/>
    <w:rsid w:val="00D810CB"/>
    <w:rsid w:val="00D81BB3"/>
    <w:rsid w:val="00D8350D"/>
    <w:rsid w:val="00D85EB3"/>
    <w:rsid w:val="00D92616"/>
    <w:rsid w:val="00D93774"/>
    <w:rsid w:val="00DA2698"/>
    <w:rsid w:val="00DA3876"/>
    <w:rsid w:val="00DA4785"/>
    <w:rsid w:val="00DA6AD3"/>
    <w:rsid w:val="00DB0816"/>
    <w:rsid w:val="00DB34C5"/>
    <w:rsid w:val="00DB4642"/>
    <w:rsid w:val="00DB6710"/>
    <w:rsid w:val="00DB693E"/>
    <w:rsid w:val="00DC2ED4"/>
    <w:rsid w:val="00DC33D8"/>
    <w:rsid w:val="00DC38BB"/>
    <w:rsid w:val="00DC6A81"/>
    <w:rsid w:val="00DC6DE7"/>
    <w:rsid w:val="00DC7559"/>
    <w:rsid w:val="00DC7DDC"/>
    <w:rsid w:val="00DD1ABA"/>
    <w:rsid w:val="00DD21EF"/>
    <w:rsid w:val="00DD654D"/>
    <w:rsid w:val="00DD7098"/>
    <w:rsid w:val="00DD7587"/>
    <w:rsid w:val="00DE0F69"/>
    <w:rsid w:val="00DE4AB3"/>
    <w:rsid w:val="00DE73CD"/>
    <w:rsid w:val="00DF03BC"/>
    <w:rsid w:val="00DF170E"/>
    <w:rsid w:val="00E03E9B"/>
    <w:rsid w:val="00E05FB7"/>
    <w:rsid w:val="00E06B9D"/>
    <w:rsid w:val="00E079E5"/>
    <w:rsid w:val="00E07C49"/>
    <w:rsid w:val="00E12387"/>
    <w:rsid w:val="00E15245"/>
    <w:rsid w:val="00E17FF4"/>
    <w:rsid w:val="00E24FFD"/>
    <w:rsid w:val="00E325C3"/>
    <w:rsid w:val="00E34C58"/>
    <w:rsid w:val="00E359F6"/>
    <w:rsid w:val="00E4229D"/>
    <w:rsid w:val="00E4558F"/>
    <w:rsid w:val="00E470B0"/>
    <w:rsid w:val="00E504F5"/>
    <w:rsid w:val="00E5100E"/>
    <w:rsid w:val="00E5217E"/>
    <w:rsid w:val="00E529CC"/>
    <w:rsid w:val="00E53447"/>
    <w:rsid w:val="00E5347F"/>
    <w:rsid w:val="00E54864"/>
    <w:rsid w:val="00E62442"/>
    <w:rsid w:val="00E67D3B"/>
    <w:rsid w:val="00E73CCA"/>
    <w:rsid w:val="00E85BF5"/>
    <w:rsid w:val="00E90030"/>
    <w:rsid w:val="00EA07E6"/>
    <w:rsid w:val="00EA320A"/>
    <w:rsid w:val="00EA595E"/>
    <w:rsid w:val="00EB2682"/>
    <w:rsid w:val="00EB2AA5"/>
    <w:rsid w:val="00EB3EBD"/>
    <w:rsid w:val="00EC2B0D"/>
    <w:rsid w:val="00EC34C5"/>
    <w:rsid w:val="00EC38D6"/>
    <w:rsid w:val="00EC3F04"/>
    <w:rsid w:val="00EC4FC9"/>
    <w:rsid w:val="00EC58E5"/>
    <w:rsid w:val="00EC58FE"/>
    <w:rsid w:val="00EC63B6"/>
    <w:rsid w:val="00EC7055"/>
    <w:rsid w:val="00ED197B"/>
    <w:rsid w:val="00ED247F"/>
    <w:rsid w:val="00ED27AC"/>
    <w:rsid w:val="00ED50C3"/>
    <w:rsid w:val="00ED5628"/>
    <w:rsid w:val="00ED6CE5"/>
    <w:rsid w:val="00EE2BF0"/>
    <w:rsid w:val="00EE3725"/>
    <w:rsid w:val="00EE56A4"/>
    <w:rsid w:val="00EE62BF"/>
    <w:rsid w:val="00EE6A61"/>
    <w:rsid w:val="00EE74ED"/>
    <w:rsid w:val="00EE78B1"/>
    <w:rsid w:val="00EF0082"/>
    <w:rsid w:val="00EF1ECB"/>
    <w:rsid w:val="00EF39A3"/>
    <w:rsid w:val="00EF6CBD"/>
    <w:rsid w:val="00EF7F49"/>
    <w:rsid w:val="00F077D0"/>
    <w:rsid w:val="00F14D70"/>
    <w:rsid w:val="00F169BF"/>
    <w:rsid w:val="00F23759"/>
    <w:rsid w:val="00F256CE"/>
    <w:rsid w:val="00F26F93"/>
    <w:rsid w:val="00F3324F"/>
    <w:rsid w:val="00F3751E"/>
    <w:rsid w:val="00F41D78"/>
    <w:rsid w:val="00F44E71"/>
    <w:rsid w:val="00F45AD6"/>
    <w:rsid w:val="00F464B3"/>
    <w:rsid w:val="00F52F14"/>
    <w:rsid w:val="00F55443"/>
    <w:rsid w:val="00F6249F"/>
    <w:rsid w:val="00F641B8"/>
    <w:rsid w:val="00F650A3"/>
    <w:rsid w:val="00F65D60"/>
    <w:rsid w:val="00F65DFD"/>
    <w:rsid w:val="00F73C04"/>
    <w:rsid w:val="00F746EF"/>
    <w:rsid w:val="00F74A1B"/>
    <w:rsid w:val="00F74F1E"/>
    <w:rsid w:val="00F762D8"/>
    <w:rsid w:val="00F77611"/>
    <w:rsid w:val="00F822A5"/>
    <w:rsid w:val="00F90EA1"/>
    <w:rsid w:val="00F93CD2"/>
    <w:rsid w:val="00F93E28"/>
    <w:rsid w:val="00FA3E4A"/>
    <w:rsid w:val="00FA64B3"/>
    <w:rsid w:val="00FB1A5C"/>
    <w:rsid w:val="00FB65AE"/>
    <w:rsid w:val="00FB74BA"/>
    <w:rsid w:val="00FC40AA"/>
    <w:rsid w:val="00FC6762"/>
    <w:rsid w:val="00FC74F7"/>
    <w:rsid w:val="00FD5700"/>
    <w:rsid w:val="00FD64FD"/>
    <w:rsid w:val="00FD6A7E"/>
    <w:rsid w:val="00FD789B"/>
    <w:rsid w:val="00FE3EEB"/>
    <w:rsid w:val="00FE572A"/>
    <w:rsid w:val="00FE581A"/>
    <w:rsid w:val="00FF0DB6"/>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L"/>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uiPriority w:val="2"/>
    <w:qFormat/>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paragraph" w:customStyle="1" w:styleId="TableParagraph">
    <w:name w:val="Table Paragraph"/>
    <w:basedOn w:val="Normal"/>
    <w:uiPriority w:val="1"/>
    <w:qFormat/>
    <w:rsid w:val="00FC6762"/>
    <w:pPr>
      <w:widowControl w:val="0"/>
      <w:autoSpaceDE w:val="0"/>
      <w:autoSpaceDN w:val="0"/>
      <w:spacing w:after="0" w:line="240" w:lineRule="auto"/>
    </w:pPr>
    <w:rPr>
      <w:rFonts w:ascii="Arial MT" w:eastAsia="Arial MT" w:hAnsi="Arial MT" w:cs="Arial MT"/>
      <w:lang w:val="es-ES"/>
    </w:rPr>
  </w:style>
  <w:style w:type="table" w:customStyle="1" w:styleId="TableNormal1">
    <w:name w:val="Table Normal1"/>
    <w:rsid w:val="00FC6762"/>
    <w:pPr>
      <w:spacing w:after="0" w:line="276" w:lineRule="auto"/>
    </w:pPr>
    <w:rPr>
      <w:rFonts w:ascii="Arial" w:eastAsia="Arial" w:hAnsi="Arial" w:cs="Arial"/>
      <w:lang w:val="es" w:eastAsia="es-CO"/>
    </w:rPr>
    <w:tblPr>
      <w:tblCellMar>
        <w:top w:w="0" w:type="dxa"/>
        <w:left w:w="0" w:type="dxa"/>
        <w:bottom w:w="0" w:type="dxa"/>
        <w:right w:w="0" w:type="dxa"/>
      </w:tblCellMar>
    </w:tblPr>
  </w:style>
  <w:style w:type="character" w:styleId="Textoennegrita">
    <w:name w:val="Strong"/>
    <w:basedOn w:val="Fuentedeprrafopredeter"/>
    <w:uiPriority w:val="22"/>
    <w:qFormat/>
    <w:rsid w:val="00FC6762"/>
    <w:rPr>
      <w:b/>
      <w:bCs/>
    </w:rPr>
  </w:style>
  <w:style w:type="character" w:customStyle="1" w:styleId="AsuntodelcomentarioCar">
    <w:name w:val="Asunto del comentario Car"/>
    <w:basedOn w:val="TextocomentarioCar"/>
    <w:link w:val="Asuntodelcomentario"/>
    <w:uiPriority w:val="99"/>
    <w:semiHidden/>
    <w:rsid w:val="00FC6762"/>
    <w:rPr>
      <w:rFonts w:ascii="Constantia" w:eastAsia="Constantia" w:hAnsi="Constantia" w:cs="Constantia"/>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FC6762"/>
    <w:pPr>
      <w:widowControl w:val="0"/>
      <w:autoSpaceDE w:val="0"/>
      <w:autoSpaceDN w:val="0"/>
      <w:spacing w:after="0"/>
    </w:pPr>
    <w:rPr>
      <w:rFonts w:ascii="Constantia" w:eastAsia="Constantia" w:hAnsi="Constantia" w:cs="Constantia"/>
      <w:b/>
      <w:bCs/>
      <w:lang w:val="es-ES"/>
    </w:rPr>
  </w:style>
  <w:style w:type="character" w:customStyle="1" w:styleId="AsuntodelcomentarioCar1">
    <w:name w:val="Asunto del comentario Car1"/>
    <w:basedOn w:val="TextocomentarioCar"/>
    <w:uiPriority w:val="99"/>
    <w:semiHidden/>
    <w:rsid w:val="00FC6762"/>
    <w:rPr>
      <w:b/>
      <w:bCs/>
      <w:sz w:val="20"/>
      <w:szCs w:val="20"/>
      <w:lang w:val="en-US"/>
    </w:rPr>
  </w:style>
  <w:style w:type="character" w:customStyle="1" w:styleId="Mencinsinresolver1">
    <w:name w:val="Mención sin resolver1"/>
    <w:basedOn w:val="Fuentedeprrafopredeter"/>
    <w:uiPriority w:val="99"/>
    <w:semiHidden/>
    <w:unhideWhenUsed/>
    <w:rsid w:val="00FC6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F2CE8-A3E0-44F0-B3DF-D317A856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4006</Words>
  <Characters>22038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21</cp:revision>
  <cp:lastPrinted>2023-05-30T21:47:00Z</cp:lastPrinted>
  <dcterms:created xsi:type="dcterms:W3CDTF">2023-05-31T21:38:00Z</dcterms:created>
  <dcterms:modified xsi:type="dcterms:W3CDTF">2023-06-02T15:56:00Z</dcterms:modified>
</cp:coreProperties>
</file>