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9DE92" w14:textId="6DA3930E" w:rsidR="00FD625B" w:rsidRPr="00053A47" w:rsidRDefault="00DD7577" w:rsidP="00E56101">
      <w:pPr>
        <w:pStyle w:val="CuerpoA"/>
        <w:jc w:val="center"/>
        <w:rPr>
          <w:rFonts w:ascii="Times New Roman" w:hAnsi="Times New Roman" w:cs="Times New Roman"/>
          <w:b/>
          <w:sz w:val="24"/>
          <w:szCs w:val="24"/>
          <w:lang w:val="es-CO"/>
        </w:rPr>
      </w:pPr>
      <w:r>
        <w:rPr>
          <w:rFonts w:ascii="Times New Roman" w:hAnsi="Times New Roman" w:cs="Times New Roman"/>
          <w:b/>
          <w:sz w:val="24"/>
          <w:szCs w:val="24"/>
          <w:lang w:val="es-CO"/>
        </w:rPr>
        <w:t xml:space="preserve">PROYECTO DE ACTO LEGISLATIVO No.      DE 2025 CÁMARA “Por medio del cual se </w:t>
      </w:r>
      <w:r w:rsidR="00D1479F">
        <w:rPr>
          <w:rFonts w:ascii="Times New Roman" w:hAnsi="Times New Roman" w:cs="Times New Roman"/>
          <w:b/>
          <w:sz w:val="24"/>
          <w:szCs w:val="24"/>
          <w:lang w:val="es-CO"/>
        </w:rPr>
        <w:t xml:space="preserve">adiciona un parágrafo al artículo 48 </w:t>
      </w:r>
      <w:r>
        <w:rPr>
          <w:rFonts w:ascii="Times New Roman" w:hAnsi="Times New Roman" w:cs="Times New Roman"/>
          <w:b/>
          <w:sz w:val="24"/>
          <w:szCs w:val="24"/>
          <w:lang w:val="es-CO"/>
        </w:rPr>
        <w:t>de la Constitución Política de Colombia</w:t>
      </w:r>
      <w:r w:rsidR="00087D35">
        <w:rPr>
          <w:rFonts w:ascii="Times New Roman" w:hAnsi="Times New Roman" w:cs="Times New Roman"/>
          <w:b/>
          <w:sz w:val="24"/>
          <w:szCs w:val="24"/>
          <w:lang w:val="es-CO"/>
        </w:rPr>
        <w:t>”</w:t>
      </w:r>
    </w:p>
    <w:p w14:paraId="09429A5D" w14:textId="0CA8FC71" w:rsidR="008878C3" w:rsidRPr="00053A47" w:rsidRDefault="008878C3" w:rsidP="00E56101">
      <w:pPr>
        <w:pStyle w:val="CuerpoA"/>
        <w:jc w:val="center"/>
        <w:rPr>
          <w:rFonts w:ascii="Times New Roman" w:hAnsi="Times New Roman" w:cs="Times New Roman"/>
          <w:b/>
          <w:sz w:val="24"/>
          <w:szCs w:val="24"/>
          <w:lang w:val="es-CO"/>
        </w:rPr>
      </w:pPr>
    </w:p>
    <w:p w14:paraId="49E92263" w14:textId="3C054BC0" w:rsidR="008878C3" w:rsidRPr="00053A47" w:rsidRDefault="008878C3" w:rsidP="00E56101">
      <w:pPr>
        <w:pStyle w:val="CuerpoA"/>
        <w:jc w:val="center"/>
        <w:rPr>
          <w:rFonts w:ascii="Times New Roman" w:hAnsi="Times New Roman" w:cs="Times New Roman"/>
          <w:b/>
          <w:sz w:val="24"/>
          <w:szCs w:val="24"/>
          <w:lang w:val="es-CO"/>
        </w:rPr>
      </w:pPr>
      <w:r w:rsidRPr="00053A47">
        <w:rPr>
          <w:rFonts w:ascii="Times New Roman" w:hAnsi="Times New Roman" w:cs="Times New Roman"/>
          <w:b/>
          <w:sz w:val="24"/>
          <w:szCs w:val="24"/>
          <w:lang w:val="es-CO"/>
        </w:rPr>
        <w:t>El congreso de Colombia</w:t>
      </w:r>
    </w:p>
    <w:p w14:paraId="0DD15974" w14:textId="336179E5" w:rsidR="008878C3" w:rsidRPr="00053A47" w:rsidRDefault="008878C3" w:rsidP="00E56101">
      <w:pPr>
        <w:pStyle w:val="CuerpoA"/>
        <w:jc w:val="center"/>
        <w:rPr>
          <w:rFonts w:ascii="Times New Roman" w:hAnsi="Times New Roman" w:cs="Times New Roman"/>
          <w:b/>
          <w:sz w:val="24"/>
          <w:szCs w:val="24"/>
          <w:lang w:val="es-CO"/>
        </w:rPr>
      </w:pPr>
    </w:p>
    <w:p w14:paraId="13A7E5A7" w14:textId="60C1B627" w:rsidR="00FC10EE" w:rsidRDefault="008878C3" w:rsidP="00FC10EE">
      <w:pPr>
        <w:pStyle w:val="CuerpoA"/>
        <w:jc w:val="center"/>
        <w:rPr>
          <w:rFonts w:ascii="Times New Roman" w:hAnsi="Times New Roman" w:cs="Times New Roman"/>
          <w:b/>
          <w:sz w:val="24"/>
          <w:szCs w:val="24"/>
          <w:lang w:val="es-CO"/>
        </w:rPr>
      </w:pPr>
      <w:r w:rsidRPr="00053A47">
        <w:rPr>
          <w:rFonts w:ascii="Times New Roman" w:hAnsi="Times New Roman" w:cs="Times New Roman"/>
          <w:b/>
          <w:sz w:val="24"/>
          <w:szCs w:val="24"/>
          <w:lang w:val="es-CO"/>
        </w:rPr>
        <w:t>Decreta</w:t>
      </w:r>
      <w:r w:rsidR="00E71A16">
        <w:rPr>
          <w:rFonts w:ascii="Times New Roman" w:hAnsi="Times New Roman" w:cs="Times New Roman"/>
          <w:b/>
          <w:sz w:val="24"/>
          <w:szCs w:val="24"/>
          <w:lang w:val="es-CO"/>
        </w:rPr>
        <w:t>:</w:t>
      </w:r>
    </w:p>
    <w:p w14:paraId="0275DF85" w14:textId="7F0CB3A0" w:rsidR="00FC10EE" w:rsidRDefault="00FC10EE" w:rsidP="00FC10EE">
      <w:pPr>
        <w:pStyle w:val="CuerpoA"/>
        <w:rPr>
          <w:rFonts w:ascii="Times New Roman" w:hAnsi="Times New Roman" w:cs="Times New Roman"/>
          <w:b/>
          <w:sz w:val="24"/>
          <w:szCs w:val="24"/>
          <w:lang w:val="es-CO"/>
        </w:rPr>
      </w:pPr>
    </w:p>
    <w:p w14:paraId="11ACFC3C" w14:textId="7BBD9AB9" w:rsidR="007A44CD" w:rsidRDefault="00FC10EE" w:rsidP="00DD7577">
      <w:pPr>
        <w:pStyle w:val="CuerpoA"/>
        <w:jc w:val="both"/>
        <w:rPr>
          <w:rFonts w:ascii="Times New Roman" w:hAnsi="Times New Roman" w:cs="Times New Roman"/>
          <w:b/>
          <w:sz w:val="24"/>
          <w:szCs w:val="24"/>
          <w:lang w:val="es-CO"/>
        </w:rPr>
      </w:pPr>
      <w:r>
        <w:rPr>
          <w:rFonts w:ascii="Times New Roman" w:hAnsi="Times New Roman" w:cs="Times New Roman"/>
          <w:b/>
          <w:sz w:val="24"/>
          <w:szCs w:val="24"/>
          <w:lang w:val="es-CO"/>
        </w:rPr>
        <w:t xml:space="preserve">ARTÍCULO 1. </w:t>
      </w:r>
      <w:r w:rsidR="00D1479F">
        <w:rPr>
          <w:rFonts w:ascii="Times New Roman" w:hAnsi="Times New Roman" w:cs="Times New Roman"/>
          <w:b/>
          <w:sz w:val="24"/>
          <w:szCs w:val="24"/>
          <w:lang w:val="es-CO"/>
        </w:rPr>
        <w:t>Adiciónese</w:t>
      </w:r>
      <w:r w:rsidR="003103AE">
        <w:rPr>
          <w:rFonts w:ascii="Times New Roman" w:hAnsi="Times New Roman" w:cs="Times New Roman"/>
          <w:b/>
          <w:sz w:val="24"/>
          <w:szCs w:val="24"/>
          <w:lang w:val="es-CO"/>
        </w:rPr>
        <w:t xml:space="preserve"> un</w:t>
      </w:r>
      <w:r w:rsidR="00E44921">
        <w:rPr>
          <w:rFonts w:ascii="Times New Roman" w:hAnsi="Times New Roman" w:cs="Times New Roman"/>
          <w:b/>
          <w:sz w:val="24"/>
          <w:szCs w:val="24"/>
          <w:lang w:val="es-CO"/>
        </w:rPr>
        <w:t xml:space="preserve"> parágrafo 4</w:t>
      </w:r>
      <w:r w:rsidR="00D1479F">
        <w:rPr>
          <w:rFonts w:ascii="Times New Roman" w:hAnsi="Times New Roman" w:cs="Times New Roman"/>
          <w:b/>
          <w:sz w:val="24"/>
          <w:szCs w:val="24"/>
          <w:lang w:val="es-CO"/>
        </w:rPr>
        <w:t xml:space="preserve"> del artículo 48 de la Constitución Política de Colombia el cual quedará así:</w:t>
      </w:r>
    </w:p>
    <w:p w14:paraId="651A8D04" w14:textId="46A0C59E" w:rsidR="00D1479F" w:rsidRDefault="00D1479F" w:rsidP="00DD7577">
      <w:pPr>
        <w:pStyle w:val="CuerpoA"/>
        <w:jc w:val="both"/>
        <w:rPr>
          <w:rFonts w:ascii="Times New Roman" w:hAnsi="Times New Roman" w:cs="Times New Roman"/>
          <w:b/>
          <w:sz w:val="24"/>
          <w:szCs w:val="24"/>
          <w:lang w:val="es-CO"/>
        </w:rPr>
      </w:pPr>
    </w:p>
    <w:p w14:paraId="1AC4AE07" w14:textId="1689DA7A" w:rsidR="001B3894" w:rsidRDefault="00E44921" w:rsidP="00DD7577">
      <w:pPr>
        <w:pStyle w:val="CuerpoA"/>
        <w:jc w:val="both"/>
        <w:rPr>
          <w:rFonts w:ascii="Times New Roman" w:hAnsi="Times New Roman" w:cs="Times New Roman"/>
          <w:sz w:val="24"/>
          <w:szCs w:val="24"/>
          <w:lang w:val="es-CO"/>
        </w:rPr>
      </w:pPr>
      <w:r>
        <w:rPr>
          <w:rFonts w:ascii="Times New Roman" w:hAnsi="Times New Roman" w:cs="Times New Roman"/>
          <w:b/>
          <w:bCs/>
          <w:sz w:val="24"/>
          <w:szCs w:val="24"/>
          <w:lang w:val="es-CO"/>
        </w:rPr>
        <w:t>PARÁGRAFO 4</w:t>
      </w:r>
      <w:r w:rsidR="00D1479F" w:rsidRPr="00D1479F">
        <w:rPr>
          <w:rFonts w:ascii="Times New Roman" w:hAnsi="Times New Roman" w:cs="Times New Roman"/>
          <w:b/>
          <w:bCs/>
          <w:sz w:val="24"/>
          <w:szCs w:val="24"/>
          <w:lang w:val="es-CO"/>
        </w:rPr>
        <w:t>.</w:t>
      </w:r>
      <w:r>
        <w:rPr>
          <w:rFonts w:ascii="Times New Roman" w:hAnsi="Times New Roman" w:cs="Times New Roman"/>
          <w:sz w:val="24"/>
          <w:szCs w:val="24"/>
          <w:lang w:val="es-CO"/>
        </w:rPr>
        <w:t> Los func</w:t>
      </w:r>
      <w:r w:rsidR="00345374">
        <w:rPr>
          <w:rFonts w:ascii="Times New Roman" w:hAnsi="Times New Roman" w:cs="Times New Roman"/>
          <w:sz w:val="24"/>
          <w:szCs w:val="24"/>
          <w:lang w:val="es-CO"/>
        </w:rPr>
        <w:t>ionarios civiles vinculados al Ministerio de D</w:t>
      </w:r>
      <w:r>
        <w:rPr>
          <w:rFonts w:ascii="Times New Roman" w:hAnsi="Times New Roman" w:cs="Times New Roman"/>
          <w:sz w:val="24"/>
          <w:szCs w:val="24"/>
          <w:lang w:val="es-CO"/>
        </w:rPr>
        <w:t>efensa</w:t>
      </w:r>
      <w:r w:rsidR="00345374">
        <w:rPr>
          <w:rFonts w:ascii="Times New Roman" w:hAnsi="Times New Roman" w:cs="Times New Roman"/>
          <w:sz w:val="24"/>
          <w:szCs w:val="24"/>
          <w:lang w:val="es-CO"/>
        </w:rPr>
        <w:t xml:space="preserve"> Nacional</w:t>
      </w:r>
      <w:r>
        <w:rPr>
          <w:rFonts w:ascii="Times New Roman" w:hAnsi="Times New Roman" w:cs="Times New Roman"/>
          <w:sz w:val="24"/>
          <w:szCs w:val="24"/>
          <w:lang w:val="es-CO"/>
        </w:rPr>
        <w:t xml:space="preserve">, </w:t>
      </w:r>
      <w:r w:rsidR="00345374">
        <w:rPr>
          <w:rFonts w:ascii="Times New Roman" w:hAnsi="Times New Roman" w:cs="Times New Roman"/>
          <w:sz w:val="24"/>
          <w:szCs w:val="24"/>
          <w:lang w:val="es-CO"/>
        </w:rPr>
        <w:t xml:space="preserve">Policía Nacional, Ejército Nacional, Armada Nacional o Fuerza Aeroespacial Colombiana </w:t>
      </w:r>
      <w:r w:rsidR="009C7A64">
        <w:rPr>
          <w:rFonts w:ascii="Times New Roman" w:hAnsi="Times New Roman" w:cs="Times New Roman"/>
          <w:sz w:val="24"/>
          <w:szCs w:val="24"/>
          <w:lang w:val="es-CO"/>
        </w:rPr>
        <w:t>tendrán derecho al mismo régimen de seguridad social que los uniformados y conservarán el acceso al rég</w:t>
      </w:r>
      <w:r w:rsidR="0029657A">
        <w:rPr>
          <w:rFonts w:ascii="Times New Roman" w:hAnsi="Times New Roman" w:cs="Times New Roman"/>
          <w:sz w:val="24"/>
          <w:szCs w:val="24"/>
          <w:lang w:val="es-CO"/>
        </w:rPr>
        <w:t>imen especial aún en su retiro siempre que hayan cumplido los últimos cinco (5) años antes de la edad de pensión como miem</w:t>
      </w:r>
      <w:r w:rsidR="003820F3">
        <w:rPr>
          <w:rFonts w:ascii="Times New Roman" w:hAnsi="Times New Roman" w:cs="Times New Roman"/>
          <w:sz w:val="24"/>
          <w:szCs w:val="24"/>
          <w:lang w:val="es-CO"/>
        </w:rPr>
        <w:t xml:space="preserve">bros civiles de forma ininterrumpida. </w:t>
      </w:r>
    </w:p>
    <w:p w14:paraId="20CA1F35" w14:textId="0654F619" w:rsidR="00D1479F" w:rsidRDefault="009C7A64" w:rsidP="00DD7577">
      <w:pPr>
        <w:pStyle w:val="CuerpoA"/>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Así mismo, las bonificaciones y </w:t>
      </w:r>
      <w:r w:rsidR="00B20E17">
        <w:rPr>
          <w:rFonts w:ascii="Times New Roman" w:hAnsi="Times New Roman" w:cs="Times New Roman"/>
          <w:sz w:val="24"/>
          <w:szCs w:val="24"/>
          <w:lang w:val="es-CO"/>
        </w:rPr>
        <w:t xml:space="preserve">emolumentos </w:t>
      </w:r>
      <w:r w:rsidR="00AD7361">
        <w:rPr>
          <w:rFonts w:ascii="Times New Roman" w:hAnsi="Times New Roman" w:cs="Times New Roman"/>
          <w:sz w:val="24"/>
          <w:szCs w:val="24"/>
          <w:lang w:val="es-CO"/>
        </w:rPr>
        <w:t>permanentes, recurrentes y mensuales que hayan percibido durante los años de servicio serán contabilizados como Ingreso Base de Cotización para el cálculo pensional</w:t>
      </w:r>
    </w:p>
    <w:p w14:paraId="5B7541E6" w14:textId="205A2127" w:rsidR="001B3894" w:rsidRDefault="001B3894" w:rsidP="00DD7577">
      <w:pPr>
        <w:pStyle w:val="CuerpoA"/>
        <w:jc w:val="both"/>
        <w:rPr>
          <w:rFonts w:ascii="Times New Roman" w:hAnsi="Times New Roman" w:cs="Times New Roman"/>
          <w:sz w:val="24"/>
          <w:szCs w:val="24"/>
          <w:lang w:val="es-CO"/>
        </w:rPr>
      </w:pPr>
    </w:p>
    <w:p w14:paraId="637BA68A" w14:textId="09DD3852" w:rsidR="001B3894" w:rsidRPr="001B3894" w:rsidRDefault="001B3894" w:rsidP="00DD7577">
      <w:pPr>
        <w:pStyle w:val="CuerpoA"/>
        <w:jc w:val="both"/>
        <w:rPr>
          <w:rFonts w:ascii="Times New Roman" w:hAnsi="Times New Roman" w:cs="Times New Roman"/>
          <w:sz w:val="24"/>
          <w:szCs w:val="24"/>
          <w:lang w:val="es-CO"/>
        </w:rPr>
      </w:pPr>
      <w:r>
        <w:rPr>
          <w:rFonts w:ascii="Times New Roman" w:hAnsi="Times New Roman" w:cs="Times New Roman"/>
          <w:b/>
          <w:sz w:val="24"/>
          <w:szCs w:val="24"/>
          <w:lang w:val="es-CO"/>
        </w:rPr>
        <w:t>ARTÍCULO 2.</w:t>
      </w:r>
      <w:r w:rsidR="00E85652">
        <w:rPr>
          <w:rFonts w:ascii="Times New Roman" w:hAnsi="Times New Roman" w:cs="Times New Roman"/>
          <w:b/>
          <w:sz w:val="24"/>
          <w:szCs w:val="24"/>
          <w:lang w:val="es-CO"/>
        </w:rPr>
        <w:t xml:space="preserve"> Vigencia.</w:t>
      </w:r>
      <w:r>
        <w:rPr>
          <w:rFonts w:ascii="Times New Roman" w:hAnsi="Times New Roman" w:cs="Times New Roman"/>
          <w:b/>
          <w:sz w:val="24"/>
          <w:szCs w:val="24"/>
          <w:lang w:val="es-CO"/>
        </w:rPr>
        <w:t xml:space="preserve"> </w:t>
      </w:r>
      <w:r>
        <w:rPr>
          <w:rFonts w:ascii="Times New Roman" w:hAnsi="Times New Roman" w:cs="Times New Roman"/>
          <w:sz w:val="24"/>
          <w:szCs w:val="24"/>
          <w:lang w:val="es-CO"/>
        </w:rPr>
        <w:t>La presente reforma rige a partir de su promulgación y será aplicable a los funcionarios y exfuncionarios civiles</w:t>
      </w:r>
      <w:r w:rsidR="00E85652">
        <w:rPr>
          <w:rFonts w:ascii="Times New Roman" w:hAnsi="Times New Roman" w:cs="Times New Roman"/>
          <w:sz w:val="24"/>
          <w:szCs w:val="24"/>
          <w:lang w:val="es-CO"/>
        </w:rPr>
        <w:t xml:space="preserve"> del Ministerio de Defensa Nacional, Policía Nacional, Ejército Nacional, Armada Nacional o Fuerza Aeroespacial Colombiana</w:t>
      </w:r>
      <w:r>
        <w:rPr>
          <w:rFonts w:ascii="Times New Roman" w:hAnsi="Times New Roman" w:cs="Times New Roman"/>
          <w:sz w:val="24"/>
          <w:szCs w:val="24"/>
          <w:lang w:val="es-CO"/>
        </w:rPr>
        <w:t xml:space="preserve"> que adquirieron tal calidad desde el 1 de enero de 1990 en adelante.</w:t>
      </w:r>
    </w:p>
    <w:p w14:paraId="1FE4B05B" w14:textId="0E3EF56D" w:rsidR="00053A47" w:rsidRPr="00053A47" w:rsidRDefault="00053A47" w:rsidP="00E56101">
      <w:pPr>
        <w:pStyle w:val="CuerpoA"/>
        <w:jc w:val="both"/>
        <w:rPr>
          <w:rFonts w:ascii="Times New Roman" w:hAnsi="Times New Roman" w:cs="Times New Roman"/>
          <w:bCs/>
          <w:sz w:val="24"/>
          <w:szCs w:val="24"/>
          <w:lang w:val="es-CO"/>
        </w:rPr>
      </w:pPr>
    </w:p>
    <w:p w14:paraId="666321BD" w14:textId="6B81D1D2" w:rsidR="002104DE" w:rsidRPr="00053A47" w:rsidRDefault="002104DE" w:rsidP="00E56101">
      <w:pPr>
        <w:pStyle w:val="CuerpoA"/>
        <w:jc w:val="both"/>
        <w:rPr>
          <w:rFonts w:ascii="Times New Roman" w:hAnsi="Times New Roman" w:cs="Times New Roman"/>
          <w:bCs/>
          <w:sz w:val="24"/>
          <w:szCs w:val="24"/>
          <w:lang w:val="es-CO"/>
        </w:rPr>
      </w:pPr>
      <w:r w:rsidRPr="00053A47">
        <w:rPr>
          <w:rFonts w:ascii="Times New Roman" w:hAnsi="Times New Roman" w:cs="Times New Roman"/>
          <w:bCs/>
          <w:sz w:val="24"/>
          <w:szCs w:val="24"/>
          <w:lang w:val="es-CO"/>
        </w:rPr>
        <w:t>Sin otro particular,</w:t>
      </w:r>
    </w:p>
    <w:p w14:paraId="2A6718D1" w14:textId="47D7E355" w:rsidR="007F2A90" w:rsidRPr="00053A47" w:rsidRDefault="007F2A90" w:rsidP="0013093D">
      <w:pPr>
        <w:pStyle w:val="CuerpoA"/>
        <w:rPr>
          <w:rFonts w:ascii="Times New Roman" w:hAnsi="Times New Roman" w:cs="Times New Roman"/>
          <w:noProof/>
          <w:sz w:val="24"/>
          <w:szCs w:val="24"/>
          <w:lang w:val="es-CO"/>
          <w14:textOutline w14:w="0" w14:cap="rnd" w14:cmpd="sng" w14:algn="ctr">
            <w14:noFill/>
            <w14:prstDash w14:val="solid"/>
            <w14:bevel/>
          </w14:textOutline>
        </w:rPr>
      </w:pPr>
    </w:p>
    <w:tbl>
      <w:tblPr>
        <w:tblStyle w:val="Tablaconcuadrcula"/>
        <w:tblW w:w="0" w:type="auto"/>
        <w:tblLook w:val="04A0" w:firstRow="1" w:lastRow="0" w:firstColumn="1" w:lastColumn="0" w:noHBand="0" w:noVBand="1"/>
      </w:tblPr>
      <w:tblGrid>
        <w:gridCol w:w="5035"/>
        <w:gridCol w:w="5035"/>
      </w:tblGrid>
      <w:tr w:rsidR="00277642" w14:paraId="1A865020" w14:textId="77777777" w:rsidTr="00277642">
        <w:tc>
          <w:tcPr>
            <w:tcW w:w="5035" w:type="dxa"/>
          </w:tcPr>
          <w:p w14:paraId="6E1E4B89"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FF2463A" w14:textId="25F8E80E"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8EB3441" w14:textId="5240934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25EF9B1"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1E58585" w14:textId="77777777" w:rsidR="00277642" w:rsidRDefault="00277642" w:rsidP="00277642">
            <w:pPr>
              <w:jc w:val="both"/>
              <w:rPr>
                <w:b/>
              </w:rPr>
            </w:pPr>
          </w:p>
          <w:p w14:paraId="6D40175B" w14:textId="4B7BBC16" w:rsidR="00277642" w:rsidRPr="00053A47" w:rsidRDefault="00277642" w:rsidP="00277642">
            <w:pPr>
              <w:pStyle w:val="CuerpoA"/>
              <w:jc w:val="center"/>
              <w:rPr>
                <w:rFonts w:ascii="Times New Roman" w:hAnsi="Times New Roman" w:cs="Times New Roman"/>
                <w:b/>
                <w:sz w:val="24"/>
                <w:szCs w:val="24"/>
                <w:lang w:val="es-CO"/>
              </w:rPr>
            </w:pPr>
            <w:r>
              <w:rPr>
                <w:rFonts w:ascii="Times New Roman" w:hAnsi="Times New Roman" w:cs="Times New Roman"/>
                <w:b/>
                <w:sz w:val="24"/>
                <w:szCs w:val="24"/>
                <w:lang w:val="es-CO"/>
              </w:rPr>
              <w:t>ÓSCAR LEONARDO VILLAMIZAR</w:t>
            </w:r>
          </w:p>
          <w:p w14:paraId="084C6838" w14:textId="38ED995E" w:rsidR="00277642" w:rsidRDefault="00277642" w:rsidP="00277642">
            <w:pPr>
              <w:pStyle w:val="CuerpoA"/>
              <w:jc w:val="center"/>
              <w:rPr>
                <w:rFonts w:ascii="Times New Roman" w:hAnsi="Times New Roman" w:cs="Times New Roman"/>
                <w:b/>
                <w:sz w:val="24"/>
                <w:szCs w:val="24"/>
                <w:lang w:val="es-CO"/>
              </w:rPr>
            </w:pPr>
            <w:r w:rsidRPr="00053A47">
              <w:rPr>
                <w:rFonts w:ascii="Times New Roman" w:hAnsi="Times New Roman" w:cs="Times New Roman"/>
                <w:b/>
                <w:sz w:val="24"/>
                <w:szCs w:val="24"/>
                <w:lang w:val="es-CO"/>
              </w:rPr>
              <w:t>Representante a la Cámara por Santander</w:t>
            </w:r>
          </w:p>
        </w:tc>
        <w:tc>
          <w:tcPr>
            <w:tcW w:w="5035" w:type="dxa"/>
          </w:tcPr>
          <w:p w14:paraId="7646F087"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7BE08C51" w14:textId="77777777" w:rsidTr="00277642">
        <w:tc>
          <w:tcPr>
            <w:tcW w:w="5035" w:type="dxa"/>
          </w:tcPr>
          <w:p w14:paraId="3FC06D02"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4414DAA"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8F53006" w14:textId="26894ACD"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B364B3F"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98DF29F"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DBC9073" w14:textId="7CF18BD2"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35FE67CA"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22E5FC36" w14:textId="77777777" w:rsidTr="00277642">
        <w:tc>
          <w:tcPr>
            <w:tcW w:w="5035" w:type="dxa"/>
          </w:tcPr>
          <w:p w14:paraId="132AC1A8"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250FFFD"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0C44F54"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C7CBBA8"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2486712"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2C40013" w14:textId="7C0760D4"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21A945C" w14:textId="10BA6444"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9A54C2F" w14:textId="35688BDB"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6CA0FCD"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073FAC1" w14:textId="1EA6DEF4"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2C67BDB8"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777EDB26" w14:textId="77777777" w:rsidTr="00277642">
        <w:tc>
          <w:tcPr>
            <w:tcW w:w="5035" w:type="dxa"/>
          </w:tcPr>
          <w:p w14:paraId="20524DC7"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1254DFA"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93B9560"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59E9416"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CC1B3E6"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27AF8C7"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C095837" w14:textId="3E1F5133"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3D8A2374"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49917206" w14:textId="77777777" w:rsidTr="00277642">
        <w:tc>
          <w:tcPr>
            <w:tcW w:w="5035" w:type="dxa"/>
          </w:tcPr>
          <w:p w14:paraId="6479CA1B"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897DF7D"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868C026"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0DC121E"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31C7210"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8AA41FB" w14:textId="05AFC4C5"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16B219B8"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594501A4" w14:textId="77777777" w:rsidTr="00277642">
        <w:tc>
          <w:tcPr>
            <w:tcW w:w="5035" w:type="dxa"/>
          </w:tcPr>
          <w:p w14:paraId="724A002F"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5611F7A"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19E528F"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3B09C2A"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7DA80EA"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BD02346" w14:textId="6963E1CE"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2AE61F21"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6C61020D" w14:textId="77777777" w:rsidTr="00277642">
        <w:tc>
          <w:tcPr>
            <w:tcW w:w="5035" w:type="dxa"/>
          </w:tcPr>
          <w:p w14:paraId="4390B64E"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5652D49"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CCEAD4F"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44C63E7"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4BEECB8"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75CC373" w14:textId="01A151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4CC2E892"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277642" w14:paraId="05807FA4" w14:textId="77777777" w:rsidTr="00277642">
        <w:tc>
          <w:tcPr>
            <w:tcW w:w="5035" w:type="dxa"/>
          </w:tcPr>
          <w:p w14:paraId="5533819C"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20BB458"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6824FA1"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96C1CFB"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E56F705"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098A4D5" w14:textId="13A0793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5AF85FCF" w14:textId="77777777" w:rsidR="00277642" w:rsidRDefault="00277642" w:rsidP="0027764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bl>
    <w:p w14:paraId="474DD81C" w14:textId="7C5F1943" w:rsidR="002104DE" w:rsidRDefault="002104DE" w:rsidP="00277642">
      <w:pPr>
        <w:pStyle w:val="CuerpoA"/>
        <w:rPr>
          <w:rFonts w:ascii="Times New Roman" w:hAnsi="Times New Roman" w:cs="Times New Roman"/>
          <w:b/>
          <w:sz w:val="24"/>
          <w:szCs w:val="24"/>
          <w:lang w:val="es-CO"/>
        </w:rPr>
      </w:pPr>
    </w:p>
    <w:p w14:paraId="5D033EB0" w14:textId="6088DDD2" w:rsidR="00FA0393" w:rsidRDefault="00FA0393" w:rsidP="00E56101">
      <w:pPr>
        <w:pStyle w:val="CuerpoA"/>
        <w:jc w:val="center"/>
        <w:rPr>
          <w:rFonts w:ascii="Times New Roman" w:hAnsi="Times New Roman" w:cs="Times New Roman"/>
          <w:b/>
          <w:sz w:val="24"/>
          <w:szCs w:val="24"/>
          <w:lang w:val="es-CO"/>
        </w:rPr>
      </w:pPr>
    </w:p>
    <w:p w14:paraId="7DB2B31A" w14:textId="4B8DE947" w:rsidR="00FA0393" w:rsidRDefault="00FA0393" w:rsidP="00E56101">
      <w:pPr>
        <w:pStyle w:val="CuerpoA"/>
        <w:jc w:val="center"/>
        <w:rPr>
          <w:rFonts w:ascii="Times New Roman" w:hAnsi="Times New Roman" w:cs="Times New Roman"/>
          <w:b/>
          <w:sz w:val="24"/>
          <w:szCs w:val="24"/>
          <w:lang w:val="es-CO"/>
        </w:rPr>
      </w:pPr>
    </w:p>
    <w:p w14:paraId="3728EADB" w14:textId="77777777" w:rsidR="003820F3" w:rsidRDefault="003820F3" w:rsidP="00E56101">
      <w:pPr>
        <w:pStyle w:val="CuerpoA"/>
        <w:jc w:val="center"/>
        <w:rPr>
          <w:rFonts w:ascii="Times New Roman" w:hAnsi="Times New Roman" w:cs="Times New Roman"/>
          <w:b/>
          <w:sz w:val="24"/>
          <w:szCs w:val="24"/>
          <w:lang w:val="es-CO"/>
        </w:rPr>
      </w:pPr>
    </w:p>
    <w:p w14:paraId="159FED20" w14:textId="2C5E4279" w:rsidR="002104DE" w:rsidRPr="00053A47" w:rsidRDefault="002104DE" w:rsidP="00E56101">
      <w:pPr>
        <w:pStyle w:val="CuerpoA"/>
        <w:jc w:val="center"/>
        <w:rPr>
          <w:rFonts w:ascii="Times New Roman" w:hAnsi="Times New Roman" w:cs="Times New Roman"/>
          <w:b/>
          <w:sz w:val="24"/>
          <w:szCs w:val="24"/>
          <w:lang w:val="es-CO"/>
        </w:rPr>
      </w:pPr>
      <w:bookmarkStart w:id="0" w:name="_GoBack"/>
      <w:bookmarkEnd w:id="0"/>
      <w:r w:rsidRPr="00053A47">
        <w:rPr>
          <w:rFonts w:ascii="Times New Roman" w:hAnsi="Times New Roman" w:cs="Times New Roman"/>
          <w:b/>
          <w:sz w:val="24"/>
          <w:szCs w:val="24"/>
          <w:lang w:val="es-CO"/>
        </w:rPr>
        <w:lastRenderedPageBreak/>
        <w:t>EXPOSICIÓN DE MOTIVOS</w:t>
      </w:r>
    </w:p>
    <w:p w14:paraId="28C76C7F" w14:textId="059A0EFE" w:rsidR="002104DE" w:rsidRPr="00053A47" w:rsidRDefault="002104DE" w:rsidP="00E56101">
      <w:pPr>
        <w:pStyle w:val="CuerpoA"/>
        <w:rPr>
          <w:rFonts w:ascii="Times New Roman" w:hAnsi="Times New Roman" w:cs="Times New Roman"/>
          <w:b/>
          <w:sz w:val="24"/>
          <w:szCs w:val="24"/>
          <w:lang w:val="es-CO"/>
        </w:rPr>
      </w:pPr>
    </w:p>
    <w:p w14:paraId="06389A07" w14:textId="1B38284E" w:rsidR="0045527E" w:rsidRPr="0045527E" w:rsidRDefault="0045527E" w:rsidP="0045527E">
      <w:pPr>
        <w:pStyle w:val="Prrafodelista"/>
        <w:numPr>
          <w:ilvl w:val="0"/>
          <w:numId w:val="12"/>
        </w:numPr>
        <w:jc w:val="both"/>
        <w:rPr>
          <w:b/>
        </w:rPr>
      </w:pPr>
      <w:r>
        <w:rPr>
          <w:b/>
        </w:rPr>
        <w:t>JUSTIFICACIÓN</w:t>
      </w:r>
    </w:p>
    <w:p w14:paraId="418C9760" w14:textId="7409EA5A" w:rsidR="0045527E" w:rsidRDefault="0045527E" w:rsidP="006C40E0">
      <w:pPr>
        <w:jc w:val="both"/>
      </w:pPr>
    </w:p>
    <w:p w14:paraId="44AB7F58" w14:textId="77777777" w:rsidR="00C22E6A" w:rsidRDefault="002A53CF" w:rsidP="006C40E0">
      <w:pPr>
        <w:jc w:val="both"/>
      </w:pPr>
      <w:r>
        <w:t xml:space="preserve">La presente iniciativa de reforma constitucional tiene por objeto cerrar los vacíos jurídicos que existe </w:t>
      </w:r>
      <w:r w:rsidR="00001849">
        <w:t xml:space="preserve">frente al trato diferencial que existe entre los uniformados de la fuerza pública y </w:t>
      </w:r>
      <w:r w:rsidR="00286765">
        <w:t>los civiles que hacen parte del ministerio de defensa nacional y las fuerzas armadas y de policía</w:t>
      </w:r>
      <w:r w:rsidR="00514E97">
        <w:t>, pues a pesar de las diferencias funcionales, lo cierto es que sin los civiles que prestan sus servicios y arriesgan su vida sin portar el uniforme, no se podría cumplir</w:t>
      </w:r>
      <w:r w:rsidR="00C22E6A">
        <w:t xml:space="preserve"> con los objetivos de la defensa nacional.</w:t>
      </w:r>
    </w:p>
    <w:p w14:paraId="3B707F1F" w14:textId="636ADCFC" w:rsidR="002A53CF" w:rsidRDefault="00C22E6A" w:rsidP="006C40E0">
      <w:pPr>
        <w:jc w:val="both"/>
      </w:pPr>
      <w:r>
        <w:t xml:space="preserve">Lamentablemente, la situación hoy hace que los civiles estén en injusta diferencia con respecto al régimen de seguridad social al que tienen derecho mientras están vinculados pero que pierden una vez llegan a la edad de retiro y su pensión se disminuye considerablemente con respecto al salario percibido </w:t>
      </w:r>
      <w:r w:rsidR="00FC7F9E">
        <w:t>debido a que no se contabiliza en su base de pensión los emolumentos mensuales que percibían durante los años de servicio, esos dos vacíos y errores de trato es lo que se pretende corregir.</w:t>
      </w:r>
      <w:r w:rsidR="00514E97">
        <w:t xml:space="preserve"> </w:t>
      </w:r>
    </w:p>
    <w:p w14:paraId="3694B956" w14:textId="0296E01A" w:rsidR="003D468D" w:rsidRDefault="003D468D" w:rsidP="006C40E0">
      <w:pPr>
        <w:jc w:val="both"/>
      </w:pPr>
    </w:p>
    <w:p w14:paraId="71200056" w14:textId="47EB1465" w:rsidR="003D468D" w:rsidRDefault="003D468D" w:rsidP="003D468D">
      <w:pPr>
        <w:pStyle w:val="Prrafodelista"/>
        <w:numPr>
          <w:ilvl w:val="0"/>
          <w:numId w:val="12"/>
        </w:numPr>
        <w:jc w:val="both"/>
        <w:rPr>
          <w:b/>
        </w:rPr>
      </w:pPr>
      <w:r>
        <w:rPr>
          <w:b/>
        </w:rPr>
        <w:t>CONTENIDO DEL PROYECTO</w:t>
      </w:r>
    </w:p>
    <w:p w14:paraId="207A4CAC" w14:textId="75FB6E8C" w:rsidR="003D468D" w:rsidRDefault="003D468D" w:rsidP="003D468D">
      <w:pPr>
        <w:jc w:val="both"/>
        <w:rPr>
          <w:b/>
        </w:rPr>
      </w:pPr>
    </w:p>
    <w:p w14:paraId="2CC1665B" w14:textId="3711F9FA" w:rsidR="00FC10EE" w:rsidRDefault="00712D94" w:rsidP="006C40E0">
      <w:pPr>
        <w:jc w:val="both"/>
      </w:pPr>
      <w:r>
        <w:t>El proyecto de reforma constitucional está compuesto por dos artículos:</w:t>
      </w:r>
    </w:p>
    <w:p w14:paraId="47AFB0D4" w14:textId="3A1F9A05" w:rsidR="00712D94" w:rsidRDefault="00712D94" w:rsidP="006C40E0">
      <w:pPr>
        <w:jc w:val="both"/>
      </w:pPr>
    </w:p>
    <w:p w14:paraId="696485F5" w14:textId="12923C87" w:rsidR="00712D94" w:rsidRDefault="00712D94" w:rsidP="006C40E0">
      <w:pPr>
        <w:jc w:val="both"/>
      </w:pPr>
      <w:r>
        <w:t>El artículo 1 establece los criterios de equidad a los que se tendrá el personal civil que está vinculado al ministerio de defensa y las fuerzas armadas y de policía, dejando claro que el régimen exceptuado de seguridad que tienen los uniformados y que, además, tienen los civiles se mantendrá incluso luego de retirados por edad de pensión, se establece, adicionalmente que las bonificaciones y emolumentos que reciben de forma mensual y permanente debe ser contabilizado como base de cotización pensional tal como se aplica en el derecho laboral ya que, la situación de ellos en la actualidad les implica una desmejora injusta en su pensión.</w:t>
      </w:r>
    </w:p>
    <w:p w14:paraId="0F28B0DB" w14:textId="271582AC" w:rsidR="00712D94" w:rsidRDefault="00712D94" w:rsidP="006C40E0">
      <w:pPr>
        <w:jc w:val="both"/>
      </w:pPr>
    </w:p>
    <w:p w14:paraId="7F42D467" w14:textId="72CD19C9" w:rsidR="00712D94" w:rsidRDefault="00712D94" w:rsidP="006C40E0">
      <w:pPr>
        <w:jc w:val="both"/>
      </w:pPr>
      <w:r>
        <w:t xml:space="preserve">El artículo 2 establece una vigencia especial, ya que, tratándose de la seguridad social debe asegurarse que lo </w:t>
      </w:r>
      <w:r w:rsidR="00B07968">
        <w:t>normado en esta reforma aplique para los activos y los retirados con las correcciones y traslados a los que haya lugar.</w:t>
      </w:r>
    </w:p>
    <w:p w14:paraId="63A061CD" w14:textId="77777777" w:rsidR="00FC10EE" w:rsidRDefault="00FC10EE" w:rsidP="006C40E0">
      <w:pPr>
        <w:jc w:val="both"/>
      </w:pPr>
    </w:p>
    <w:p w14:paraId="6CF7A073" w14:textId="2B1A034B" w:rsidR="0045527E" w:rsidRDefault="0045527E" w:rsidP="0045527E">
      <w:pPr>
        <w:pStyle w:val="Prrafodelista"/>
        <w:numPr>
          <w:ilvl w:val="0"/>
          <w:numId w:val="12"/>
        </w:numPr>
        <w:jc w:val="both"/>
        <w:rPr>
          <w:b/>
        </w:rPr>
      </w:pPr>
      <w:r>
        <w:rPr>
          <w:b/>
        </w:rPr>
        <w:t>MARCO NORMATIVO</w:t>
      </w:r>
    </w:p>
    <w:p w14:paraId="1FFD0E78" w14:textId="1637A737" w:rsidR="0045527E" w:rsidRDefault="0045527E" w:rsidP="0045527E">
      <w:pPr>
        <w:jc w:val="both"/>
        <w:rPr>
          <w:b/>
        </w:rPr>
      </w:pPr>
    </w:p>
    <w:p w14:paraId="697AACA1" w14:textId="3F0CF839" w:rsidR="00BE4F68" w:rsidRDefault="00931926" w:rsidP="00BE4F68">
      <w:pPr>
        <w:jc w:val="both"/>
        <w:rPr>
          <w:b/>
          <w:bCs/>
          <w:iCs/>
        </w:rPr>
      </w:pPr>
      <w:r>
        <w:rPr>
          <w:b/>
          <w:bCs/>
          <w:iCs/>
        </w:rPr>
        <w:t>CONSTITUCIÓN POLÍTICA DE COLOMBIA</w:t>
      </w:r>
    </w:p>
    <w:p w14:paraId="6F9B86BC" w14:textId="3C8CC6F2" w:rsidR="00931926" w:rsidRDefault="00931926" w:rsidP="00BE4F68">
      <w:pPr>
        <w:jc w:val="both"/>
        <w:rPr>
          <w:b/>
          <w:bCs/>
          <w:iCs/>
        </w:rPr>
      </w:pPr>
    </w:p>
    <w:p w14:paraId="7FF87048" w14:textId="5AFEDA37" w:rsidR="00B07968" w:rsidRPr="00B07968" w:rsidRDefault="00B07968" w:rsidP="00B07968">
      <w:pPr>
        <w:jc w:val="both"/>
      </w:pPr>
      <w:bookmarkStart w:id="1" w:name="217"/>
      <w:r w:rsidRPr="00B07968">
        <w:rPr>
          <w:b/>
          <w:bCs/>
        </w:rPr>
        <w:t>ARTICULO 217. </w:t>
      </w:r>
      <w:bookmarkEnd w:id="1"/>
      <w:r w:rsidRPr="00B07968">
        <w:t xml:space="preserve"> La Nación tendrá para su defensa unas Fuerzas Militares permanentes constituidas por el Ejército, la Armada y la Fuerza Aeroespacial</w:t>
      </w:r>
    </w:p>
    <w:p w14:paraId="4377838F" w14:textId="77777777" w:rsidR="00B07968" w:rsidRDefault="00B07968" w:rsidP="00B07968">
      <w:pPr>
        <w:jc w:val="both"/>
      </w:pPr>
    </w:p>
    <w:p w14:paraId="7A5280FF" w14:textId="2D2D71E7" w:rsidR="00B07968" w:rsidRPr="00B07968" w:rsidRDefault="00B07968" w:rsidP="00B07968">
      <w:pPr>
        <w:jc w:val="both"/>
      </w:pPr>
      <w:r w:rsidRPr="00B07968">
        <w:t>Las Fuerzas Militares tendrán como finalidad primordial la defensa de la soberanía, la independencia, la integridad del territorio nacional y del orden constitucional.</w:t>
      </w:r>
    </w:p>
    <w:p w14:paraId="18C3DE22" w14:textId="77777777" w:rsidR="00B07968" w:rsidRDefault="00B07968" w:rsidP="00B07968">
      <w:pPr>
        <w:jc w:val="both"/>
      </w:pPr>
    </w:p>
    <w:p w14:paraId="2059706E" w14:textId="7E0664F1" w:rsidR="00B07968" w:rsidRDefault="00B07968" w:rsidP="00B07968">
      <w:pPr>
        <w:jc w:val="both"/>
      </w:pPr>
      <w:r w:rsidRPr="00B07968">
        <w:lastRenderedPageBreak/>
        <w:t>La Ley determinará el sistema de reemplazos en las Fuerzas Militares, así como los ascensos, derechos y obligaciones de sus miembros y el régimen especial de carrera, prestacional y disciplinario, que les es propio.</w:t>
      </w:r>
    </w:p>
    <w:p w14:paraId="565B6025" w14:textId="0A84492E" w:rsidR="00B07968" w:rsidRDefault="00B07968" w:rsidP="00B07968">
      <w:pPr>
        <w:jc w:val="both"/>
      </w:pPr>
    </w:p>
    <w:p w14:paraId="67F36BF7" w14:textId="77777777" w:rsidR="00B07968" w:rsidRPr="00B07968" w:rsidRDefault="00B07968" w:rsidP="00B07968">
      <w:pPr>
        <w:jc w:val="both"/>
      </w:pPr>
      <w:bookmarkStart w:id="2" w:name="218"/>
      <w:r w:rsidRPr="00B07968">
        <w:rPr>
          <w:b/>
          <w:bCs/>
        </w:rPr>
        <w:t>ARTICULO 218. </w:t>
      </w:r>
      <w:bookmarkEnd w:id="2"/>
      <w:r w:rsidRPr="00B07968">
        <w:t>La ley organizará el cuerpo de Policía.</w:t>
      </w:r>
    </w:p>
    <w:p w14:paraId="0633BAED" w14:textId="77777777" w:rsidR="00B07968" w:rsidRDefault="00B07968" w:rsidP="00B07968">
      <w:pPr>
        <w:jc w:val="both"/>
      </w:pPr>
    </w:p>
    <w:p w14:paraId="0081DC58" w14:textId="61C60ED4" w:rsidR="00B07968" w:rsidRPr="00B07968" w:rsidRDefault="00B07968" w:rsidP="00B07968">
      <w:pPr>
        <w:jc w:val="both"/>
      </w:pPr>
      <w:r w:rsidRPr="00B07968">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14:paraId="10EEC7E1" w14:textId="0996DCC2" w:rsidR="00B07968" w:rsidRDefault="00B07968" w:rsidP="00B07968">
      <w:pPr>
        <w:jc w:val="both"/>
      </w:pPr>
      <w:r w:rsidRPr="00B07968">
        <w:t>La ley determinará su régimen de carrera, prestacional y disciplinario.</w:t>
      </w:r>
    </w:p>
    <w:p w14:paraId="7B9FBCF7" w14:textId="3A213C4D" w:rsidR="00B07968" w:rsidRDefault="00B07968" w:rsidP="00B07968">
      <w:pPr>
        <w:jc w:val="both"/>
      </w:pPr>
    </w:p>
    <w:p w14:paraId="28133775" w14:textId="0AB51AB6" w:rsidR="00B07968" w:rsidRDefault="00B07968" w:rsidP="00B07968">
      <w:pPr>
        <w:jc w:val="both"/>
        <w:rPr>
          <w:b/>
        </w:rPr>
      </w:pPr>
      <w:r>
        <w:rPr>
          <w:b/>
        </w:rPr>
        <w:t>LEYES</w:t>
      </w:r>
    </w:p>
    <w:p w14:paraId="60CE775B" w14:textId="6BC5C396" w:rsidR="00B07968" w:rsidRDefault="00B07968" w:rsidP="00B07968">
      <w:pPr>
        <w:jc w:val="both"/>
        <w:rPr>
          <w:b/>
        </w:rPr>
      </w:pPr>
    </w:p>
    <w:p w14:paraId="44DE400A" w14:textId="41A08DC6" w:rsidR="00B07968" w:rsidRDefault="00B07968" w:rsidP="00B07968">
      <w:pPr>
        <w:jc w:val="both"/>
        <w:rPr>
          <w:bCs/>
          <w:i/>
        </w:rPr>
      </w:pPr>
      <w:r w:rsidRPr="00B07968">
        <w:rPr>
          <w:b/>
          <w:bCs/>
        </w:rPr>
        <w:t>LEY 62 DE 1993</w:t>
      </w:r>
      <w:r>
        <w:t xml:space="preserve">. </w:t>
      </w:r>
      <w:r w:rsidRPr="00B07968">
        <w:rPr>
          <w:bCs/>
          <w:i/>
        </w:rPr>
        <w:t>"Por la cual se expiden normas sobre la Policía Nacional, se crea un establecimiento público de seguridad social y bienestar para la Policía Nacional, se crea la Superintendencia de Vigilancia y Seguridad Privada y se reviste de facultades extraordinarias al Presidente de la República".</w:t>
      </w:r>
    </w:p>
    <w:p w14:paraId="476BB40E" w14:textId="09E74FBC" w:rsidR="00B07968" w:rsidRDefault="00B07968" w:rsidP="00B07968">
      <w:pPr>
        <w:jc w:val="both"/>
        <w:rPr>
          <w:bCs/>
          <w:i/>
        </w:rPr>
      </w:pPr>
    </w:p>
    <w:p w14:paraId="09EAA030" w14:textId="2032D0C3" w:rsidR="00B07968" w:rsidRDefault="00B07968" w:rsidP="00B07968">
      <w:pPr>
        <w:jc w:val="both"/>
      </w:pPr>
      <w:r w:rsidRPr="00B07968">
        <w:rPr>
          <w:b/>
          <w:bCs/>
        </w:rPr>
        <w:t>ARTICULO</w:t>
      </w:r>
      <w:r w:rsidRPr="00B07968">
        <w:t> </w:t>
      </w:r>
      <w:r w:rsidRPr="00B07968">
        <w:rPr>
          <w:b/>
          <w:bCs/>
        </w:rPr>
        <w:t>6°</w:t>
      </w:r>
      <w:r w:rsidRPr="00B07968">
        <w:t>. Modificado por el art. 1, Ley 180 de 1995. Personal Policial. La Policía Nacional está integrada por oficiales, suboficiales, agentes, alumnos y por quienes presten el servicio militar obligatorio en la Institución, así como por los servidores públicos no uniformados pertenecientes a ella, unos y otros sujetos a normas propias de carrera y disciplina en la forma que en todo tiempo establezca la ley.</w:t>
      </w:r>
    </w:p>
    <w:p w14:paraId="587F8874" w14:textId="2FA2AC26" w:rsidR="00B07968" w:rsidRDefault="00B07968" w:rsidP="00B07968">
      <w:pPr>
        <w:jc w:val="both"/>
      </w:pPr>
    </w:p>
    <w:p w14:paraId="1E6DE387" w14:textId="16430665" w:rsidR="00B07968" w:rsidRPr="00B07968" w:rsidRDefault="00B07968" w:rsidP="00B07968">
      <w:pPr>
        <w:jc w:val="both"/>
        <w:rPr>
          <w:i/>
        </w:rPr>
      </w:pPr>
      <w:r w:rsidRPr="00B07968">
        <w:rPr>
          <w:b/>
          <w:bCs/>
        </w:rPr>
        <w:t>LEY 180 DE 1995</w:t>
      </w:r>
      <w:r>
        <w:rPr>
          <w:b/>
          <w:bCs/>
        </w:rPr>
        <w:t xml:space="preserve">. </w:t>
      </w:r>
      <w:r w:rsidRPr="00B07968">
        <w:rPr>
          <w:bCs/>
        </w:rPr>
        <w:t>“</w:t>
      </w:r>
      <w:r w:rsidRPr="00B07968">
        <w:rPr>
          <w:bCs/>
          <w:i/>
        </w:rPr>
        <w:t>Por la cual se modifican y expiden algunas disposiciones sobre la Policía Nacional y del Estatuto para la Seguridad Social y Bienestar de la Policía Nacional y se otorgan facultades extraordinarias al Presidente de la República para desarrollar la Carrera Policial denominada "Nivel Ejecutivo", modificar normas sobre estructura orgánica, funciones específicas, disciplina y ética y evaluación y clasificación y normas de la Carrera Profesional de Oficiales, Suboficiales y Agentes.</w:t>
      </w:r>
      <w:r>
        <w:rPr>
          <w:bCs/>
          <w:i/>
        </w:rPr>
        <w:t>”</w:t>
      </w:r>
    </w:p>
    <w:p w14:paraId="0EB2F7C3" w14:textId="77777777" w:rsidR="00B07968" w:rsidRPr="00B07968" w:rsidRDefault="00B07968" w:rsidP="00B07968">
      <w:pPr>
        <w:jc w:val="both"/>
      </w:pPr>
    </w:p>
    <w:p w14:paraId="75508B2E" w14:textId="5ECCBE0F" w:rsidR="00B07968" w:rsidRPr="00B07968" w:rsidRDefault="00B07968" w:rsidP="00B07968">
      <w:pPr>
        <w:jc w:val="both"/>
      </w:pPr>
      <w:r w:rsidRPr="00B07968">
        <w:rPr>
          <w:b/>
          <w:bCs/>
        </w:rPr>
        <w:t>Artículo 1º</w:t>
      </w:r>
      <w:r w:rsidRPr="00B07968">
        <w:t xml:space="preserve">. El artículo 6º </w:t>
      </w:r>
      <w:r>
        <w:t xml:space="preserve">de la Ley 62 de </w:t>
      </w:r>
      <w:r w:rsidRPr="00B07968">
        <w:t>1993. quedará así: </w:t>
      </w:r>
    </w:p>
    <w:p w14:paraId="0AD95782" w14:textId="77777777" w:rsidR="00B07968" w:rsidRDefault="00B07968" w:rsidP="00B07968">
      <w:pPr>
        <w:jc w:val="both"/>
      </w:pPr>
      <w:r>
        <w:t> </w:t>
      </w:r>
    </w:p>
    <w:p w14:paraId="2BE1A7FB" w14:textId="4EFED4CB" w:rsidR="00B07968" w:rsidRDefault="00B07968" w:rsidP="00B07968">
      <w:pPr>
        <w:jc w:val="both"/>
      </w:pPr>
      <w:r w:rsidRPr="00B07968">
        <w:t>La Policía Nacional está integrada por Oficiales. personal del Nivel Ejecutivo Suboficiales, Agentes, Alumnos y por quienes presten el servicio militar obligatorio en la Institución, así como por los servidores públicos no uniformados, pertenecientes a ella, unos y otros sujetos a normas propias de carrera y disciplina en la forma que en todo tiempo establezca la ley. </w:t>
      </w:r>
    </w:p>
    <w:p w14:paraId="21363CED" w14:textId="38CC0705" w:rsidR="00B07968" w:rsidRDefault="00B07968" w:rsidP="00B07968">
      <w:pPr>
        <w:jc w:val="both"/>
      </w:pPr>
    </w:p>
    <w:p w14:paraId="06362A21" w14:textId="0F37496A" w:rsidR="00B07968" w:rsidRDefault="00B07968" w:rsidP="00B07968">
      <w:pPr>
        <w:jc w:val="both"/>
        <w:rPr>
          <w:b/>
        </w:rPr>
      </w:pPr>
      <w:r>
        <w:rPr>
          <w:b/>
        </w:rPr>
        <w:t>DECRETOS</w:t>
      </w:r>
    </w:p>
    <w:p w14:paraId="57082D31" w14:textId="6FBA87CA" w:rsidR="00B07968" w:rsidRDefault="00B07968" w:rsidP="00B07968">
      <w:pPr>
        <w:jc w:val="both"/>
        <w:rPr>
          <w:b/>
        </w:rPr>
      </w:pPr>
    </w:p>
    <w:p w14:paraId="2F93FC27" w14:textId="19226141" w:rsidR="00B07968" w:rsidRPr="00B07968" w:rsidRDefault="00B07968" w:rsidP="00B07968">
      <w:pPr>
        <w:jc w:val="both"/>
      </w:pPr>
      <w:r w:rsidRPr="00B07968">
        <w:rPr>
          <w:b/>
          <w:bCs/>
        </w:rPr>
        <w:t>DECRETO 94 DE 1958 (</w:t>
      </w:r>
      <w:proofErr w:type="gramStart"/>
      <w:r w:rsidRPr="00B07968">
        <w:rPr>
          <w:b/>
          <w:bCs/>
        </w:rPr>
        <w:t>Marzo</w:t>
      </w:r>
      <w:proofErr w:type="gramEnd"/>
      <w:r w:rsidRPr="00B07968">
        <w:rPr>
          <w:b/>
          <w:bCs/>
        </w:rPr>
        <w:t> 28)</w:t>
      </w:r>
    </w:p>
    <w:p w14:paraId="54AF24DC" w14:textId="56F9BCB3" w:rsidR="00B07968" w:rsidRDefault="00B07968" w:rsidP="00B07968">
      <w:pPr>
        <w:jc w:val="both"/>
        <w:rPr>
          <w:bCs/>
          <w:i/>
          <w:iCs/>
        </w:rPr>
      </w:pPr>
      <w:r w:rsidRPr="00B07968">
        <w:rPr>
          <w:bCs/>
          <w:i/>
          <w:iCs/>
        </w:rPr>
        <w:t> “Por el cual se adiciona el artículo 3° del Decreto número 349 de 1957, y se dictan unas disposiciones en relación con la clasificación, denominaciones y asignaciones del personal civil de las Fuerzas Armadas.”</w:t>
      </w:r>
    </w:p>
    <w:p w14:paraId="45C900CF" w14:textId="4B30E09D" w:rsidR="00277642" w:rsidRDefault="00277642" w:rsidP="00B07968">
      <w:pPr>
        <w:jc w:val="both"/>
        <w:rPr>
          <w:bCs/>
          <w:i/>
          <w:iCs/>
        </w:rPr>
      </w:pPr>
    </w:p>
    <w:p w14:paraId="178405F7" w14:textId="4E1D0F39" w:rsidR="00277642" w:rsidRPr="00277642" w:rsidRDefault="00277642" w:rsidP="00277642">
      <w:pPr>
        <w:jc w:val="both"/>
      </w:pPr>
      <w:r w:rsidRPr="00277642">
        <w:rPr>
          <w:b/>
          <w:bCs/>
        </w:rPr>
        <w:t>DECRETO 351 DE 1964</w:t>
      </w:r>
      <w:r>
        <w:t xml:space="preserve"> </w:t>
      </w:r>
      <w:r w:rsidRPr="00277642">
        <w:rPr>
          <w:b/>
          <w:bCs/>
        </w:rPr>
        <w:t>(</w:t>
      </w:r>
      <w:proofErr w:type="gramStart"/>
      <w:r w:rsidRPr="00277642">
        <w:rPr>
          <w:b/>
          <w:bCs/>
        </w:rPr>
        <w:t>Febrero</w:t>
      </w:r>
      <w:proofErr w:type="gramEnd"/>
      <w:r w:rsidRPr="00277642">
        <w:rPr>
          <w:b/>
          <w:bCs/>
        </w:rPr>
        <w:t> 20)</w:t>
      </w:r>
    </w:p>
    <w:p w14:paraId="3EE5964B" w14:textId="4BDDECFA" w:rsidR="00277642" w:rsidRDefault="00277642" w:rsidP="00277642">
      <w:pPr>
        <w:jc w:val="both"/>
        <w:rPr>
          <w:bCs/>
          <w:i/>
          <w:iCs/>
        </w:rPr>
      </w:pPr>
      <w:r w:rsidRPr="00277642">
        <w:rPr>
          <w:bCs/>
          <w:i/>
          <w:iCs/>
        </w:rPr>
        <w:lastRenderedPageBreak/>
        <w:t>“Por el cual se reglamenta la Ley 68 de 1963 (diciembre 23), sobre personal civil del Ministerio de Guerra, y se dictan otras disposiciones.”</w:t>
      </w:r>
    </w:p>
    <w:p w14:paraId="1BD9028C" w14:textId="6F437286" w:rsidR="00277642" w:rsidRDefault="00277642" w:rsidP="00277642">
      <w:pPr>
        <w:jc w:val="both"/>
        <w:rPr>
          <w:bCs/>
          <w:i/>
          <w:iCs/>
        </w:rPr>
      </w:pPr>
    </w:p>
    <w:p w14:paraId="4A0BC63D" w14:textId="35BD5078" w:rsidR="00277642" w:rsidRPr="00277642" w:rsidRDefault="00277642" w:rsidP="00277642">
      <w:pPr>
        <w:jc w:val="both"/>
      </w:pPr>
      <w:r w:rsidRPr="00277642">
        <w:rPr>
          <w:b/>
          <w:bCs/>
        </w:rPr>
        <w:t>DECRETO 1214 DE 1990</w:t>
      </w:r>
      <w:r>
        <w:t xml:space="preserve"> </w:t>
      </w:r>
      <w:r w:rsidRPr="00277642">
        <w:rPr>
          <w:b/>
          <w:bCs/>
        </w:rPr>
        <w:t>(</w:t>
      </w:r>
      <w:proofErr w:type="gramStart"/>
      <w:r w:rsidRPr="00277642">
        <w:rPr>
          <w:b/>
          <w:bCs/>
        </w:rPr>
        <w:t>Junio</w:t>
      </w:r>
      <w:proofErr w:type="gramEnd"/>
      <w:r w:rsidRPr="00277642">
        <w:rPr>
          <w:b/>
          <w:bCs/>
        </w:rPr>
        <w:t xml:space="preserve"> 8)</w:t>
      </w:r>
    </w:p>
    <w:p w14:paraId="422524F3" w14:textId="1CF37F58" w:rsidR="00277642" w:rsidRDefault="00277642" w:rsidP="00277642">
      <w:pPr>
        <w:jc w:val="both"/>
        <w:rPr>
          <w:bCs/>
          <w:i/>
          <w:iCs/>
        </w:rPr>
      </w:pPr>
      <w:r>
        <w:rPr>
          <w:bCs/>
          <w:i/>
          <w:iCs/>
        </w:rPr>
        <w:t>“</w:t>
      </w:r>
      <w:r w:rsidRPr="00277642">
        <w:rPr>
          <w:bCs/>
          <w:i/>
          <w:iCs/>
        </w:rPr>
        <w:t>Por el cual se reforma el estatuto y el régimen prestacional civil del Ministerio de Defensa y la Policía Nacional.</w:t>
      </w:r>
      <w:r>
        <w:rPr>
          <w:bCs/>
          <w:i/>
          <w:iCs/>
        </w:rPr>
        <w:t>”</w:t>
      </w:r>
    </w:p>
    <w:p w14:paraId="44690CD0" w14:textId="0D1D6A19" w:rsidR="00277642" w:rsidRDefault="00277642" w:rsidP="00277642">
      <w:pPr>
        <w:jc w:val="both"/>
        <w:rPr>
          <w:bCs/>
          <w:i/>
          <w:iCs/>
        </w:rPr>
      </w:pPr>
    </w:p>
    <w:p w14:paraId="5A9157CB" w14:textId="31F1F983" w:rsidR="00277642" w:rsidRPr="00277642" w:rsidRDefault="00277642" w:rsidP="00277642">
      <w:pPr>
        <w:jc w:val="both"/>
      </w:pPr>
      <w:r w:rsidRPr="00277642">
        <w:rPr>
          <w:b/>
          <w:bCs/>
        </w:rPr>
        <w:t>DECRETO 1792 DE 2000</w:t>
      </w:r>
      <w:r>
        <w:t xml:space="preserve"> </w:t>
      </w:r>
      <w:r w:rsidRPr="00277642">
        <w:rPr>
          <w:b/>
          <w:bCs/>
        </w:rPr>
        <w:t>(</w:t>
      </w:r>
      <w:proofErr w:type="gramStart"/>
      <w:r w:rsidRPr="00277642">
        <w:rPr>
          <w:b/>
          <w:bCs/>
        </w:rPr>
        <w:t>Septiembre</w:t>
      </w:r>
      <w:proofErr w:type="gramEnd"/>
      <w:r w:rsidRPr="00277642">
        <w:rPr>
          <w:b/>
          <w:bCs/>
        </w:rPr>
        <w:t xml:space="preserve"> 14)</w:t>
      </w:r>
    </w:p>
    <w:p w14:paraId="14E1F51E" w14:textId="1571BCC5" w:rsidR="00277642" w:rsidRDefault="00277642" w:rsidP="00277642">
      <w:pPr>
        <w:jc w:val="both"/>
        <w:rPr>
          <w:bCs/>
          <w:i/>
          <w:iCs/>
        </w:rPr>
      </w:pPr>
      <w:r>
        <w:rPr>
          <w:bCs/>
          <w:i/>
          <w:iCs/>
        </w:rPr>
        <w:t>“</w:t>
      </w:r>
      <w:r w:rsidRPr="00277642">
        <w:rPr>
          <w:bCs/>
          <w:i/>
          <w:iCs/>
        </w:rPr>
        <w:t>Por el cual se modifica el Estatuto que regula el Régimen de Administración del Personal Civil del Ministerio de Defensa Nacional, se establece la Carrera Administrativa Especial.</w:t>
      </w:r>
      <w:r>
        <w:rPr>
          <w:bCs/>
          <w:i/>
          <w:iCs/>
        </w:rPr>
        <w:t>”</w:t>
      </w:r>
    </w:p>
    <w:p w14:paraId="47639108" w14:textId="51BFB3FA" w:rsidR="00277642" w:rsidRDefault="00277642" w:rsidP="00277642">
      <w:pPr>
        <w:jc w:val="both"/>
        <w:rPr>
          <w:bCs/>
          <w:i/>
          <w:iCs/>
        </w:rPr>
      </w:pPr>
    </w:p>
    <w:p w14:paraId="24A88AE2" w14:textId="1DE8F936" w:rsidR="00277642" w:rsidRDefault="00277642" w:rsidP="00277642">
      <w:pPr>
        <w:jc w:val="both"/>
      </w:pPr>
      <w:r w:rsidRPr="00277642">
        <w:t>La modificación del artículo 48 de la Constitución mediante el Acto Legislativo 001 de 2005 eliminó los regímenes especiales. No obstante, debido a la falta de una base jurídica que justificara el desmejoramiento salarial de este personal, se ha mantenido la aplicación del Decreto 1214 de 1990 en lo que respecta a su régimen prestacional y salarial. Esta aplicación fue ratificada por el Decreto 1792, cuyo artículo 114 dejó sin efectos el Decreto 1214, con excepción de lo relativo al régimen prestacional y salarial.</w:t>
      </w:r>
    </w:p>
    <w:p w14:paraId="0DAD54DA" w14:textId="4D9CE691" w:rsidR="00277642" w:rsidRDefault="00277642" w:rsidP="00277642">
      <w:pPr>
        <w:jc w:val="both"/>
      </w:pPr>
    </w:p>
    <w:p w14:paraId="17462B6F" w14:textId="44F2BA3D" w:rsidR="00277642" w:rsidRDefault="00277642" w:rsidP="00277642">
      <w:pPr>
        <w:jc w:val="both"/>
      </w:pPr>
      <w:r>
        <w:t xml:space="preserve">La reforma constitucional que se presenta no tiene otro objeto que reconocer la especial situación a la que están sometidos los civiles que prestan su servicio con la fuerza pública, pues su lugar de desempeño es dentro de los cuarteles, batallones, escuelas, y demás locaciones donde están los uniformados, si bien no son miembros uniformados su labor la desempeñan en similares condiciones, las órdenes impartidas por superiores los cobijan por lo que resulta de plena justicia que se les mantenga el régimen de </w:t>
      </w:r>
      <w:r w:rsidR="00E77123">
        <w:t>seguridad social en los que tiene que ver con salud y base de cotización pensional que tienen durante el servicio.</w:t>
      </w:r>
    </w:p>
    <w:p w14:paraId="090A6285" w14:textId="77777777" w:rsidR="00931926" w:rsidRPr="003E5694" w:rsidRDefault="00931926" w:rsidP="007F2A90">
      <w:pPr>
        <w:jc w:val="both"/>
      </w:pPr>
    </w:p>
    <w:p w14:paraId="33ECE5BE" w14:textId="77777777" w:rsidR="007F2A90" w:rsidRPr="00053A47" w:rsidRDefault="007F2A90" w:rsidP="007F2A90">
      <w:pPr>
        <w:pStyle w:val="CuerpoA"/>
        <w:jc w:val="both"/>
        <w:rPr>
          <w:rFonts w:ascii="Times New Roman" w:hAnsi="Times New Roman" w:cs="Times New Roman"/>
          <w:bCs/>
          <w:sz w:val="24"/>
          <w:szCs w:val="24"/>
          <w:lang w:val="es-CO"/>
        </w:rPr>
      </w:pPr>
      <w:r w:rsidRPr="00053A47">
        <w:rPr>
          <w:rFonts w:ascii="Times New Roman" w:hAnsi="Times New Roman" w:cs="Times New Roman"/>
          <w:bCs/>
          <w:sz w:val="24"/>
          <w:szCs w:val="24"/>
          <w:lang w:val="es-CO"/>
        </w:rPr>
        <w:t>Sin otro particular,</w:t>
      </w:r>
    </w:p>
    <w:p w14:paraId="22367F85" w14:textId="117C0C8C" w:rsidR="007F2A90" w:rsidRDefault="007F2A90" w:rsidP="007F2A90">
      <w:pPr>
        <w:pStyle w:val="CuerpoA"/>
        <w:jc w:val="both"/>
        <w:rPr>
          <w:rFonts w:ascii="Times New Roman" w:hAnsi="Times New Roman" w:cs="Times New Roman"/>
          <w:bCs/>
          <w:sz w:val="24"/>
          <w:szCs w:val="24"/>
          <w:lang w:val="es-CO"/>
        </w:rPr>
      </w:pPr>
    </w:p>
    <w:tbl>
      <w:tblPr>
        <w:tblStyle w:val="Tablaconcuadrcula"/>
        <w:tblW w:w="0" w:type="auto"/>
        <w:tblLook w:val="04A0" w:firstRow="1" w:lastRow="0" w:firstColumn="1" w:lastColumn="0" w:noHBand="0" w:noVBand="1"/>
      </w:tblPr>
      <w:tblGrid>
        <w:gridCol w:w="5035"/>
        <w:gridCol w:w="5035"/>
      </w:tblGrid>
      <w:tr w:rsidR="00E77123" w14:paraId="276392E7" w14:textId="77777777" w:rsidTr="006213EE">
        <w:tc>
          <w:tcPr>
            <w:tcW w:w="5035" w:type="dxa"/>
          </w:tcPr>
          <w:p w14:paraId="383D847E"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B10B9E1"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BB7B9F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267032B"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4F13D73" w14:textId="77777777" w:rsidR="00E77123" w:rsidRDefault="00E77123" w:rsidP="006213EE">
            <w:pPr>
              <w:jc w:val="both"/>
              <w:rPr>
                <w:b/>
              </w:rPr>
            </w:pPr>
          </w:p>
          <w:p w14:paraId="05CF1A6E" w14:textId="77777777" w:rsidR="00E77123" w:rsidRPr="00053A47" w:rsidRDefault="00E77123" w:rsidP="006213EE">
            <w:pPr>
              <w:pStyle w:val="CuerpoA"/>
              <w:jc w:val="center"/>
              <w:rPr>
                <w:rFonts w:ascii="Times New Roman" w:hAnsi="Times New Roman" w:cs="Times New Roman"/>
                <w:b/>
                <w:sz w:val="24"/>
                <w:szCs w:val="24"/>
                <w:lang w:val="es-CO"/>
              </w:rPr>
            </w:pPr>
            <w:r>
              <w:rPr>
                <w:rFonts w:ascii="Times New Roman" w:hAnsi="Times New Roman" w:cs="Times New Roman"/>
                <w:b/>
                <w:sz w:val="24"/>
                <w:szCs w:val="24"/>
                <w:lang w:val="es-CO"/>
              </w:rPr>
              <w:t>ÓSCAR LEONARDO VILLAMIZAR</w:t>
            </w:r>
          </w:p>
          <w:p w14:paraId="7535A388" w14:textId="77777777" w:rsidR="00E77123" w:rsidRDefault="00E77123" w:rsidP="006213EE">
            <w:pPr>
              <w:pStyle w:val="CuerpoA"/>
              <w:jc w:val="center"/>
              <w:rPr>
                <w:rFonts w:ascii="Times New Roman" w:hAnsi="Times New Roman" w:cs="Times New Roman"/>
                <w:b/>
                <w:sz w:val="24"/>
                <w:szCs w:val="24"/>
                <w:lang w:val="es-CO"/>
              </w:rPr>
            </w:pPr>
            <w:r w:rsidRPr="00053A47">
              <w:rPr>
                <w:rFonts w:ascii="Times New Roman" w:hAnsi="Times New Roman" w:cs="Times New Roman"/>
                <w:b/>
                <w:sz w:val="24"/>
                <w:szCs w:val="24"/>
                <w:lang w:val="es-CO"/>
              </w:rPr>
              <w:t>Representante a la Cámara por Santander</w:t>
            </w:r>
          </w:p>
        </w:tc>
        <w:tc>
          <w:tcPr>
            <w:tcW w:w="5035" w:type="dxa"/>
          </w:tcPr>
          <w:p w14:paraId="25CF93B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3CBA396A" w14:textId="77777777" w:rsidTr="006213EE">
        <w:tc>
          <w:tcPr>
            <w:tcW w:w="5035" w:type="dxa"/>
          </w:tcPr>
          <w:p w14:paraId="3207683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1358D3F"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E789B7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3F17F3F"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2AB6B40"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53E6E83"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37225F99"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2ABD9408" w14:textId="77777777" w:rsidTr="006213EE">
        <w:tc>
          <w:tcPr>
            <w:tcW w:w="5035" w:type="dxa"/>
          </w:tcPr>
          <w:p w14:paraId="4F396043"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72ED27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A4DF1AF"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B3D8C1B"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334D73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D31A9CF"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54C2697"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5715822"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84ECBB2"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1E9401C"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2C4D40D9"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74CE691C" w14:textId="77777777" w:rsidTr="006213EE">
        <w:tc>
          <w:tcPr>
            <w:tcW w:w="5035" w:type="dxa"/>
          </w:tcPr>
          <w:p w14:paraId="45E4D08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6206172"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347382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E4296DF"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BA2CD4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FA9850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561BA9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313FB9F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4C472AE4" w14:textId="77777777" w:rsidTr="006213EE">
        <w:tc>
          <w:tcPr>
            <w:tcW w:w="5035" w:type="dxa"/>
          </w:tcPr>
          <w:p w14:paraId="2DA34757"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BF4AB4C"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45C628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73C4EF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FAE8B50"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623424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21B2327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5E8381FF" w14:textId="77777777" w:rsidTr="006213EE">
        <w:tc>
          <w:tcPr>
            <w:tcW w:w="5035" w:type="dxa"/>
          </w:tcPr>
          <w:p w14:paraId="61454BFC"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A80F69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081A660"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8D87357"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2CD8880"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51FA8F2C"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1453662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2345BE13" w14:textId="77777777" w:rsidTr="006213EE">
        <w:tc>
          <w:tcPr>
            <w:tcW w:w="5035" w:type="dxa"/>
          </w:tcPr>
          <w:p w14:paraId="761EEF92"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BD9AF60"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0929A8C1"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E3BB467"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7384A769"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431758BC"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71B40C38"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r w:rsidR="00E77123" w14:paraId="4E30B6FD" w14:textId="77777777" w:rsidTr="006213EE">
        <w:tc>
          <w:tcPr>
            <w:tcW w:w="5035" w:type="dxa"/>
          </w:tcPr>
          <w:p w14:paraId="4599B0F3"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4263025"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3811DB6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201BB23A"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61911570"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p w14:paraId="15F056A3"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c>
          <w:tcPr>
            <w:tcW w:w="5035" w:type="dxa"/>
          </w:tcPr>
          <w:p w14:paraId="403862BD" w14:textId="77777777" w:rsidR="00E77123" w:rsidRDefault="00E77123" w:rsidP="006213EE">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es-CO"/>
              </w:rPr>
            </w:pPr>
          </w:p>
        </w:tc>
      </w:tr>
    </w:tbl>
    <w:p w14:paraId="5EFA0277" w14:textId="77777777" w:rsidR="00E77123" w:rsidRPr="00053A47" w:rsidRDefault="00E77123" w:rsidP="007F2A90">
      <w:pPr>
        <w:pStyle w:val="CuerpoA"/>
        <w:jc w:val="both"/>
        <w:rPr>
          <w:rFonts w:ascii="Times New Roman" w:hAnsi="Times New Roman" w:cs="Times New Roman"/>
          <w:bCs/>
          <w:sz w:val="24"/>
          <w:szCs w:val="24"/>
          <w:lang w:val="es-CO"/>
        </w:rPr>
      </w:pPr>
    </w:p>
    <w:p w14:paraId="756917A6" w14:textId="11F16D9B" w:rsidR="00FD625B" w:rsidRPr="00053A47" w:rsidRDefault="00FD625B" w:rsidP="00E77123">
      <w:pPr>
        <w:pStyle w:val="CuerpoA"/>
        <w:rPr>
          <w:rFonts w:ascii="Times New Roman" w:hAnsi="Times New Roman" w:cs="Times New Roman"/>
          <w:b/>
          <w:sz w:val="24"/>
          <w:szCs w:val="24"/>
          <w:lang w:val="es-CO"/>
        </w:rPr>
      </w:pPr>
    </w:p>
    <w:sectPr w:rsidR="00FD625B" w:rsidRPr="00053A47">
      <w:headerReference w:type="default" r:id="rId8"/>
      <w:footerReference w:type="default" r:id="rId9"/>
      <w:pgSz w:w="12240" w:h="15840"/>
      <w:pgMar w:top="2160" w:right="1080" w:bottom="1800" w:left="1080" w:header="108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2DD84" w14:textId="77777777" w:rsidR="001F67AE" w:rsidRDefault="001F67AE">
      <w:r>
        <w:separator/>
      </w:r>
    </w:p>
  </w:endnote>
  <w:endnote w:type="continuationSeparator" w:id="0">
    <w:p w14:paraId="307F1D2A" w14:textId="77777777" w:rsidR="001F67AE" w:rsidRDefault="001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213C" w14:textId="77777777" w:rsidR="001679C5" w:rsidRDefault="001679C5">
    <w:pPr>
      <w:pStyle w:val="Encabezadoypi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5AC5E" w14:textId="77777777" w:rsidR="001F67AE" w:rsidRDefault="001F67AE">
      <w:r>
        <w:separator/>
      </w:r>
    </w:p>
  </w:footnote>
  <w:footnote w:type="continuationSeparator" w:id="0">
    <w:p w14:paraId="5078DBE0" w14:textId="77777777" w:rsidR="001F67AE" w:rsidRDefault="001F67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959F" w14:textId="77777777" w:rsidR="001679C5" w:rsidRDefault="001679C5">
    <w:pPr>
      <w:pStyle w:val="CuerpoB"/>
    </w:pPr>
    <w:r>
      <w:rPr>
        <w:noProof/>
      </w:rPr>
      <w:drawing>
        <wp:anchor distT="152400" distB="152400" distL="152400" distR="152400" simplePos="0" relativeHeight="251658240" behindDoc="1" locked="0" layoutInCell="1" allowOverlap="1" wp14:anchorId="1F138FB4" wp14:editId="4C7CA27D">
          <wp:simplePos x="0" y="0"/>
          <wp:positionH relativeFrom="page">
            <wp:posOffset>-31275</wp:posOffset>
          </wp:positionH>
          <wp:positionV relativeFrom="page">
            <wp:posOffset>-106348</wp:posOffset>
          </wp:positionV>
          <wp:extent cx="7854579" cy="10164749"/>
          <wp:effectExtent l="0" t="0" r="0" b="0"/>
          <wp:wrapNone/>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stretch>
                    <a:fillRect/>
                  </a:stretch>
                </pic:blipFill>
                <pic:spPr>
                  <a:xfrm>
                    <a:off x="0" y="0"/>
                    <a:ext cx="7854579" cy="1016474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206"/>
    <w:multiLevelType w:val="hybridMultilevel"/>
    <w:tmpl w:val="CD2456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5E7CEC"/>
    <w:multiLevelType w:val="hybridMultilevel"/>
    <w:tmpl w:val="F092A9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8D1A54"/>
    <w:multiLevelType w:val="hybridMultilevel"/>
    <w:tmpl w:val="FB1E51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A84DF8"/>
    <w:multiLevelType w:val="hybridMultilevel"/>
    <w:tmpl w:val="49EA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03769B"/>
    <w:multiLevelType w:val="hybridMultilevel"/>
    <w:tmpl w:val="0D888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5659FD"/>
    <w:multiLevelType w:val="hybridMultilevel"/>
    <w:tmpl w:val="C734BF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112F12"/>
    <w:multiLevelType w:val="hybridMultilevel"/>
    <w:tmpl w:val="7E005194"/>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B606E"/>
    <w:multiLevelType w:val="hybridMultilevel"/>
    <w:tmpl w:val="29448C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505684"/>
    <w:multiLevelType w:val="hybridMultilevel"/>
    <w:tmpl w:val="0922A390"/>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27512FD"/>
    <w:multiLevelType w:val="hybridMultilevel"/>
    <w:tmpl w:val="DB668A22"/>
    <w:lvl w:ilvl="0" w:tplc="A296D4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8D81C09"/>
    <w:multiLevelType w:val="hybridMultilevel"/>
    <w:tmpl w:val="DDDCDC5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A4361C7"/>
    <w:multiLevelType w:val="hybridMultilevel"/>
    <w:tmpl w:val="57862D5C"/>
    <w:lvl w:ilvl="0" w:tplc="D91242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03F7967"/>
    <w:multiLevelType w:val="hybridMultilevel"/>
    <w:tmpl w:val="C7FA7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A51F2F"/>
    <w:multiLevelType w:val="hybridMultilevel"/>
    <w:tmpl w:val="2256BF4C"/>
    <w:lvl w:ilvl="0" w:tplc="8FF06822">
      <w:start w:val="1"/>
      <w:numFmt w:val="decimal"/>
      <w:lvlText w:val="%1."/>
      <w:lvlJc w:val="left"/>
      <w:pPr>
        <w:ind w:left="720" w:hanging="360"/>
      </w:pPr>
      <w:rPr>
        <w:rFonts w:ascii="Calibri Light" w:eastAsia="Calibri Light" w:hAnsi="Calibri Light" w:cs="Calibri Light" w:hint="default"/>
        <w:w w:val="100"/>
        <w:sz w:val="22"/>
        <w:szCs w:val="22"/>
        <w:lang w:val="es-ES" w:eastAsia="en-US" w:bidi="ar-S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5"/>
  </w:num>
  <w:num w:numId="3">
    <w:abstractNumId w:val="1"/>
  </w:num>
  <w:num w:numId="4">
    <w:abstractNumId w:val="13"/>
  </w:num>
  <w:num w:numId="5">
    <w:abstractNumId w:val="8"/>
  </w:num>
  <w:num w:numId="6">
    <w:abstractNumId w:val="0"/>
  </w:num>
  <w:num w:numId="7">
    <w:abstractNumId w:val="7"/>
  </w:num>
  <w:num w:numId="8">
    <w:abstractNumId w:val="6"/>
  </w:num>
  <w:num w:numId="9">
    <w:abstractNumId w:val="11"/>
  </w:num>
  <w:num w:numId="10">
    <w:abstractNumId w:val="4"/>
  </w:num>
  <w:num w:numId="11">
    <w:abstractNumId w:val="2"/>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7"/>
    <w:rsid w:val="00001849"/>
    <w:rsid w:val="00053A47"/>
    <w:rsid w:val="0007392A"/>
    <w:rsid w:val="0008742E"/>
    <w:rsid w:val="00087D35"/>
    <w:rsid w:val="00090515"/>
    <w:rsid w:val="000A3F15"/>
    <w:rsid w:val="000B721B"/>
    <w:rsid w:val="000C0ABF"/>
    <w:rsid w:val="0011598E"/>
    <w:rsid w:val="0013093D"/>
    <w:rsid w:val="00146873"/>
    <w:rsid w:val="00161FA7"/>
    <w:rsid w:val="001679C5"/>
    <w:rsid w:val="00183C5F"/>
    <w:rsid w:val="001A0246"/>
    <w:rsid w:val="001A755B"/>
    <w:rsid w:val="001B3894"/>
    <w:rsid w:val="001D236D"/>
    <w:rsid w:val="001D6117"/>
    <w:rsid w:val="001F558A"/>
    <w:rsid w:val="001F67AE"/>
    <w:rsid w:val="002104DE"/>
    <w:rsid w:val="002121F0"/>
    <w:rsid w:val="0025049E"/>
    <w:rsid w:val="0025552A"/>
    <w:rsid w:val="00267782"/>
    <w:rsid w:val="00270143"/>
    <w:rsid w:val="00272B07"/>
    <w:rsid w:val="0027502E"/>
    <w:rsid w:val="00277642"/>
    <w:rsid w:val="002812A6"/>
    <w:rsid w:val="0028225D"/>
    <w:rsid w:val="00286765"/>
    <w:rsid w:val="0029657A"/>
    <w:rsid w:val="002A53CF"/>
    <w:rsid w:val="002A7423"/>
    <w:rsid w:val="002D4001"/>
    <w:rsid w:val="002F1FFA"/>
    <w:rsid w:val="003103AE"/>
    <w:rsid w:val="0034025D"/>
    <w:rsid w:val="00340462"/>
    <w:rsid w:val="00345374"/>
    <w:rsid w:val="0035003B"/>
    <w:rsid w:val="00356166"/>
    <w:rsid w:val="003722DC"/>
    <w:rsid w:val="003820F3"/>
    <w:rsid w:val="003A4D1F"/>
    <w:rsid w:val="003B1C97"/>
    <w:rsid w:val="003B6445"/>
    <w:rsid w:val="003C0384"/>
    <w:rsid w:val="003C66D4"/>
    <w:rsid w:val="003D468D"/>
    <w:rsid w:val="003E5694"/>
    <w:rsid w:val="003F2468"/>
    <w:rsid w:val="00411B69"/>
    <w:rsid w:val="00414EA0"/>
    <w:rsid w:val="00420BC6"/>
    <w:rsid w:val="004248C1"/>
    <w:rsid w:val="00427595"/>
    <w:rsid w:val="0043509B"/>
    <w:rsid w:val="004372D6"/>
    <w:rsid w:val="00450129"/>
    <w:rsid w:val="0045527E"/>
    <w:rsid w:val="004A585B"/>
    <w:rsid w:val="004C093D"/>
    <w:rsid w:val="00510BE8"/>
    <w:rsid w:val="00514E97"/>
    <w:rsid w:val="0063333C"/>
    <w:rsid w:val="00666BDD"/>
    <w:rsid w:val="006876F7"/>
    <w:rsid w:val="006B69D7"/>
    <w:rsid w:val="006C40E0"/>
    <w:rsid w:val="006E57D5"/>
    <w:rsid w:val="00706082"/>
    <w:rsid w:val="00712D94"/>
    <w:rsid w:val="00750101"/>
    <w:rsid w:val="00775717"/>
    <w:rsid w:val="007806A1"/>
    <w:rsid w:val="007A44CD"/>
    <w:rsid w:val="007C1B73"/>
    <w:rsid w:val="007F2A90"/>
    <w:rsid w:val="007F467E"/>
    <w:rsid w:val="007F590E"/>
    <w:rsid w:val="00814032"/>
    <w:rsid w:val="00820385"/>
    <w:rsid w:val="008416F1"/>
    <w:rsid w:val="008737EB"/>
    <w:rsid w:val="00876EA1"/>
    <w:rsid w:val="008878C3"/>
    <w:rsid w:val="008B4D87"/>
    <w:rsid w:val="008D1131"/>
    <w:rsid w:val="008D16EB"/>
    <w:rsid w:val="008E3265"/>
    <w:rsid w:val="00931926"/>
    <w:rsid w:val="00934C5E"/>
    <w:rsid w:val="009432B9"/>
    <w:rsid w:val="00953BD5"/>
    <w:rsid w:val="00954CB0"/>
    <w:rsid w:val="00970EBD"/>
    <w:rsid w:val="0098262E"/>
    <w:rsid w:val="00985AAD"/>
    <w:rsid w:val="00986941"/>
    <w:rsid w:val="00994994"/>
    <w:rsid w:val="009A0242"/>
    <w:rsid w:val="009A4A0F"/>
    <w:rsid w:val="009C7A64"/>
    <w:rsid w:val="009F1B6E"/>
    <w:rsid w:val="00A13C91"/>
    <w:rsid w:val="00A251C3"/>
    <w:rsid w:val="00A44BC3"/>
    <w:rsid w:val="00A46BB2"/>
    <w:rsid w:val="00A537E5"/>
    <w:rsid w:val="00A64447"/>
    <w:rsid w:val="00AA1BE4"/>
    <w:rsid w:val="00AB3E74"/>
    <w:rsid w:val="00AD7361"/>
    <w:rsid w:val="00B07968"/>
    <w:rsid w:val="00B103AB"/>
    <w:rsid w:val="00B10C3B"/>
    <w:rsid w:val="00B20E17"/>
    <w:rsid w:val="00B2610D"/>
    <w:rsid w:val="00B85C57"/>
    <w:rsid w:val="00B93269"/>
    <w:rsid w:val="00BC52AA"/>
    <w:rsid w:val="00BD1CB7"/>
    <w:rsid w:val="00BE4F68"/>
    <w:rsid w:val="00C02C6F"/>
    <w:rsid w:val="00C137C8"/>
    <w:rsid w:val="00C22E6A"/>
    <w:rsid w:val="00C541EE"/>
    <w:rsid w:val="00C827F0"/>
    <w:rsid w:val="00CA2448"/>
    <w:rsid w:val="00D1479F"/>
    <w:rsid w:val="00D16DC6"/>
    <w:rsid w:val="00D41502"/>
    <w:rsid w:val="00D46587"/>
    <w:rsid w:val="00D5335C"/>
    <w:rsid w:val="00D67B1D"/>
    <w:rsid w:val="00DD1AE6"/>
    <w:rsid w:val="00DD7577"/>
    <w:rsid w:val="00DE0D4D"/>
    <w:rsid w:val="00E07830"/>
    <w:rsid w:val="00E21B55"/>
    <w:rsid w:val="00E35B77"/>
    <w:rsid w:val="00E43E1F"/>
    <w:rsid w:val="00E44921"/>
    <w:rsid w:val="00E56101"/>
    <w:rsid w:val="00E71A16"/>
    <w:rsid w:val="00E75890"/>
    <w:rsid w:val="00E77123"/>
    <w:rsid w:val="00E85652"/>
    <w:rsid w:val="00E95924"/>
    <w:rsid w:val="00EA3D72"/>
    <w:rsid w:val="00EA6186"/>
    <w:rsid w:val="00EC5DD9"/>
    <w:rsid w:val="00EE18E4"/>
    <w:rsid w:val="00F06C03"/>
    <w:rsid w:val="00F230DB"/>
    <w:rsid w:val="00F36D2A"/>
    <w:rsid w:val="00F6361B"/>
    <w:rsid w:val="00F96486"/>
    <w:rsid w:val="00FA0393"/>
    <w:rsid w:val="00FA72C0"/>
    <w:rsid w:val="00FC10EE"/>
    <w:rsid w:val="00FC33B0"/>
    <w:rsid w:val="00FC74E5"/>
    <w:rsid w:val="00FC7F9E"/>
    <w:rsid w:val="00FD625B"/>
    <w:rsid w:val="00FE4FA7"/>
    <w:rsid w:val="00FF4262"/>
    <w:rsid w:val="00FF4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C208"/>
  <w15:docId w15:val="{05DDA6BA-4376-4768-B150-D7346C21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B">
    <w:name w:val="Cuerpo B"/>
    <w:rPr>
      <w:rFonts w:cs="Arial Unicode MS"/>
      <w:color w:val="000000"/>
      <w:sz w:val="24"/>
      <w:szCs w:val="24"/>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basedOn w:val="Normal"/>
    <w:uiPriority w:val="34"/>
    <w:qFormat/>
    <w:rsid w:val="00C02C6F"/>
    <w:pPr>
      <w:ind w:left="720"/>
      <w:contextualSpacing/>
    </w:pPr>
  </w:style>
  <w:style w:type="table" w:styleId="Tablaconcuadrcula">
    <w:name w:val="Table Grid"/>
    <w:basedOn w:val="Tablanormal"/>
    <w:uiPriority w:val="39"/>
    <w:rsid w:val="006E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1A16"/>
  </w:style>
  <w:style w:type="paragraph" w:styleId="Textonotapie">
    <w:name w:val="footnote text"/>
    <w:basedOn w:val="Normal"/>
    <w:link w:val="TextonotapieCar"/>
    <w:uiPriority w:val="99"/>
    <w:semiHidden/>
    <w:unhideWhenUsed/>
    <w:rsid w:val="003E5694"/>
    <w:rPr>
      <w:sz w:val="20"/>
      <w:szCs w:val="20"/>
    </w:rPr>
  </w:style>
  <w:style w:type="character" w:customStyle="1" w:styleId="TextonotapieCar">
    <w:name w:val="Texto nota pie Car"/>
    <w:basedOn w:val="Fuentedeprrafopredeter"/>
    <w:link w:val="Textonotapie"/>
    <w:uiPriority w:val="99"/>
    <w:semiHidden/>
    <w:rsid w:val="003E5694"/>
    <w:rPr>
      <w:lang w:eastAsia="en-US"/>
    </w:rPr>
  </w:style>
  <w:style w:type="character" w:styleId="Refdenotaalpie">
    <w:name w:val="footnote reference"/>
    <w:basedOn w:val="Fuentedeprrafopredeter"/>
    <w:uiPriority w:val="99"/>
    <w:semiHidden/>
    <w:unhideWhenUsed/>
    <w:rsid w:val="003E5694"/>
    <w:rPr>
      <w:vertAlign w:val="superscript"/>
    </w:rPr>
  </w:style>
  <w:style w:type="paragraph" w:styleId="Textodeglobo">
    <w:name w:val="Balloon Text"/>
    <w:basedOn w:val="Normal"/>
    <w:link w:val="TextodegloboCar"/>
    <w:uiPriority w:val="99"/>
    <w:semiHidden/>
    <w:unhideWhenUsed/>
    <w:rsid w:val="00FC74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74E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72376993">
      <w:bodyDiv w:val="1"/>
      <w:marLeft w:val="0"/>
      <w:marRight w:val="0"/>
      <w:marTop w:val="0"/>
      <w:marBottom w:val="0"/>
      <w:divBdr>
        <w:top w:val="none" w:sz="0" w:space="0" w:color="auto"/>
        <w:left w:val="none" w:sz="0" w:space="0" w:color="auto"/>
        <w:bottom w:val="none" w:sz="0" w:space="0" w:color="auto"/>
        <w:right w:val="none" w:sz="0" w:space="0" w:color="auto"/>
      </w:divBdr>
    </w:div>
    <w:div w:id="241725589">
      <w:bodyDiv w:val="1"/>
      <w:marLeft w:val="0"/>
      <w:marRight w:val="0"/>
      <w:marTop w:val="0"/>
      <w:marBottom w:val="0"/>
      <w:divBdr>
        <w:top w:val="none" w:sz="0" w:space="0" w:color="auto"/>
        <w:left w:val="none" w:sz="0" w:space="0" w:color="auto"/>
        <w:bottom w:val="none" w:sz="0" w:space="0" w:color="auto"/>
        <w:right w:val="none" w:sz="0" w:space="0" w:color="auto"/>
      </w:divBdr>
    </w:div>
    <w:div w:id="269246385">
      <w:bodyDiv w:val="1"/>
      <w:marLeft w:val="0"/>
      <w:marRight w:val="0"/>
      <w:marTop w:val="0"/>
      <w:marBottom w:val="0"/>
      <w:divBdr>
        <w:top w:val="none" w:sz="0" w:space="0" w:color="auto"/>
        <w:left w:val="none" w:sz="0" w:space="0" w:color="auto"/>
        <w:bottom w:val="none" w:sz="0" w:space="0" w:color="auto"/>
        <w:right w:val="none" w:sz="0" w:space="0" w:color="auto"/>
      </w:divBdr>
    </w:div>
    <w:div w:id="348025711">
      <w:bodyDiv w:val="1"/>
      <w:marLeft w:val="0"/>
      <w:marRight w:val="0"/>
      <w:marTop w:val="0"/>
      <w:marBottom w:val="0"/>
      <w:divBdr>
        <w:top w:val="none" w:sz="0" w:space="0" w:color="auto"/>
        <w:left w:val="none" w:sz="0" w:space="0" w:color="auto"/>
        <w:bottom w:val="none" w:sz="0" w:space="0" w:color="auto"/>
        <w:right w:val="none" w:sz="0" w:space="0" w:color="auto"/>
      </w:divBdr>
    </w:div>
    <w:div w:id="354355368">
      <w:bodyDiv w:val="1"/>
      <w:marLeft w:val="0"/>
      <w:marRight w:val="0"/>
      <w:marTop w:val="0"/>
      <w:marBottom w:val="0"/>
      <w:divBdr>
        <w:top w:val="none" w:sz="0" w:space="0" w:color="auto"/>
        <w:left w:val="none" w:sz="0" w:space="0" w:color="auto"/>
        <w:bottom w:val="none" w:sz="0" w:space="0" w:color="auto"/>
        <w:right w:val="none" w:sz="0" w:space="0" w:color="auto"/>
      </w:divBdr>
    </w:div>
    <w:div w:id="361133223">
      <w:bodyDiv w:val="1"/>
      <w:marLeft w:val="0"/>
      <w:marRight w:val="0"/>
      <w:marTop w:val="0"/>
      <w:marBottom w:val="0"/>
      <w:divBdr>
        <w:top w:val="none" w:sz="0" w:space="0" w:color="auto"/>
        <w:left w:val="none" w:sz="0" w:space="0" w:color="auto"/>
        <w:bottom w:val="none" w:sz="0" w:space="0" w:color="auto"/>
        <w:right w:val="none" w:sz="0" w:space="0" w:color="auto"/>
      </w:divBdr>
      <w:divsChild>
        <w:div w:id="1265724030">
          <w:marLeft w:val="0"/>
          <w:marRight w:val="0"/>
          <w:marTop w:val="0"/>
          <w:marBottom w:val="0"/>
          <w:divBdr>
            <w:top w:val="none" w:sz="0" w:space="0" w:color="auto"/>
            <w:left w:val="none" w:sz="0" w:space="0" w:color="auto"/>
            <w:bottom w:val="none" w:sz="0" w:space="0" w:color="auto"/>
            <w:right w:val="none" w:sz="0" w:space="0" w:color="auto"/>
          </w:divBdr>
        </w:div>
        <w:div w:id="413161344">
          <w:marLeft w:val="0"/>
          <w:marRight w:val="0"/>
          <w:marTop w:val="0"/>
          <w:marBottom w:val="150"/>
          <w:divBdr>
            <w:top w:val="none" w:sz="0" w:space="0" w:color="auto"/>
            <w:left w:val="none" w:sz="0" w:space="0" w:color="auto"/>
            <w:bottom w:val="none" w:sz="0" w:space="0" w:color="auto"/>
            <w:right w:val="none" w:sz="0" w:space="0" w:color="auto"/>
          </w:divBdr>
        </w:div>
        <w:div w:id="1493443687">
          <w:marLeft w:val="0"/>
          <w:marRight w:val="0"/>
          <w:marTop w:val="0"/>
          <w:marBottom w:val="150"/>
          <w:divBdr>
            <w:top w:val="none" w:sz="0" w:space="0" w:color="auto"/>
            <w:left w:val="none" w:sz="0" w:space="0" w:color="auto"/>
            <w:bottom w:val="none" w:sz="0" w:space="0" w:color="auto"/>
            <w:right w:val="none" w:sz="0" w:space="0" w:color="auto"/>
          </w:divBdr>
        </w:div>
      </w:divsChild>
    </w:div>
    <w:div w:id="451752409">
      <w:bodyDiv w:val="1"/>
      <w:marLeft w:val="0"/>
      <w:marRight w:val="0"/>
      <w:marTop w:val="0"/>
      <w:marBottom w:val="0"/>
      <w:divBdr>
        <w:top w:val="none" w:sz="0" w:space="0" w:color="auto"/>
        <w:left w:val="none" w:sz="0" w:space="0" w:color="auto"/>
        <w:bottom w:val="none" w:sz="0" w:space="0" w:color="auto"/>
        <w:right w:val="none" w:sz="0" w:space="0" w:color="auto"/>
      </w:divBdr>
    </w:div>
    <w:div w:id="469370674">
      <w:bodyDiv w:val="1"/>
      <w:marLeft w:val="0"/>
      <w:marRight w:val="0"/>
      <w:marTop w:val="0"/>
      <w:marBottom w:val="0"/>
      <w:divBdr>
        <w:top w:val="none" w:sz="0" w:space="0" w:color="auto"/>
        <w:left w:val="none" w:sz="0" w:space="0" w:color="auto"/>
        <w:bottom w:val="none" w:sz="0" w:space="0" w:color="auto"/>
        <w:right w:val="none" w:sz="0" w:space="0" w:color="auto"/>
      </w:divBdr>
    </w:div>
    <w:div w:id="475075547">
      <w:bodyDiv w:val="1"/>
      <w:marLeft w:val="0"/>
      <w:marRight w:val="0"/>
      <w:marTop w:val="0"/>
      <w:marBottom w:val="0"/>
      <w:divBdr>
        <w:top w:val="none" w:sz="0" w:space="0" w:color="auto"/>
        <w:left w:val="none" w:sz="0" w:space="0" w:color="auto"/>
        <w:bottom w:val="none" w:sz="0" w:space="0" w:color="auto"/>
        <w:right w:val="none" w:sz="0" w:space="0" w:color="auto"/>
      </w:divBdr>
    </w:div>
    <w:div w:id="587542570">
      <w:bodyDiv w:val="1"/>
      <w:marLeft w:val="0"/>
      <w:marRight w:val="0"/>
      <w:marTop w:val="0"/>
      <w:marBottom w:val="0"/>
      <w:divBdr>
        <w:top w:val="none" w:sz="0" w:space="0" w:color="auto"/>
        <w:left w:val="none" w:sz="0" w:space="0" w:color="auto"/>
        <w:bottom w:val="none" w:sz="0" w:space="0" w:color="auto"/>
        <w:right w:val="none" w:sz="0" w:space="0" w:color="auto"/>
      </w:divBdr>
    </w:div>
    <w:div w:id="596060382">
      <w:bodyDiv w:val="1"/>
      <w:marLeft w:val="0"/>
      <w:marRight w:val="0"/>
      <w:marTop w:val="0"/>
      <w:marBottom w:val="0"/>
      <w:divBdr>
        <w:top w:val="none" w:sz="0" w:space="0" w:color="auto"/>
        <w:left w:val="none" w:sz="0" w:space="0" w:color="auto"/>
        <w:bottom w:val="none" w:sz="0" w:space="0" w:color="auto"/>
        <w:right w:val="none" w:sz="0" w:space="0" w:color="auto"/>
      </w:divBdr>
    </w:div>
    <w:div w:id="692070224">
      <w:bodyDiv w:val="1"/>
      <w:marLeft w:val="0"/>
      <w:marRight w:val="0"/>
      <w:marTop w:val="0"/>
      <w:marBottom w:val="0"/>
      <w:divBdr>
        <w:top w:val="none" w:sz="0" w:space="0" w:color="auto"/>
        <w:left w:val="none" w:sz="0" w:space="0" w:color="auto"/>
        <w:bottom w:val="none" w:sz="0" w:space="0" w:color="auto"/>
        <w:right w:val="none" w:sz="0" w:space="0" w:color="auto"/>
      </w:divBdr>
    </w:div>
    <w:div w:id="729769070">
      <w:bodyDiv w:val="1"/>
      <w:marLeft w:val="0"/>
      <w:marRight w:val="0"/>
      <w:marTop w:val="0"/>
      <w:marBottom w:val="0"/>
      <w:divBdr>
        <w:top w:val="none" w:sz="0" w:space="0" w:color="auto"/>
        <w:left w:val="none" w:sz="0" w:space="0" w:color="auto"/>
        <w:bottom w:val="none" w:sz="0" w:space="0" w:color="auto"/>
        <w:right w:val="none" w:sz="0" w:space="0" w:color="auto"/>
      </w:divBdr>
    </w:div>
    <w:div w:id="818036335">
      <w:bodyDiv w:val="1"/>
      <w:marLeft w:val="0"/>
      <w:marRight w:val="0"/>
      <w:marTop w:val="0"/>
      <w:marBottom w:val="0"/>
      <w:divBdr>
        <w:top w:val="none" w:sz="0" w:space="0" w:color="auto"/>
        <w:left w:val="none" w:sz="0" w:space="0" w:color="auto"/>
        <w:bottom w:val="none" w:sz="0" w:space="0" w:color="auto"/>
        <w:right w:val="none" w:sz="0" w:space="0" w:color="auto"/>
      </w:divBdr>
    </w:div>
    <w:div w:id="852063960">
      <w:bodyDiv w:val="1"/>
      <w:marLeft w:val="0"/>
      <w:marRight w:val="0"/>
      <w:marTop w:val="0"/>
      <w:marBottom w:val="0"/>
      <w:divBdr>
        <w:top w:val="none" w:sz="0" w:space="0" w:color="auto"/>
        <w:left w:val="none" w:sz="0" w:space="0" w:color="auto"/>
        <w:bottom w:val="none" w:sz="0" w:space="0" w:color="auto"/>
        <w:right w:val="none" w:sz="0" w:space="0" w:color="auto"/>
      </w:divBdr>
    </w:div>
    <w:div w:id="879442704">
      <w:bodyDiv w:val="1"/>
      <w:marLeft w:val="0"/>
      <w:marRight w:val="0"/>
      <w:marTop w:val="0"/>
      <w:marBottom w:val="0"/>
      <w:divBdr>
        <w:top w:val="none" w:sz="0" w:space="0" w:color="auto"/>
        <w:left w:val="none" w:sz="0" w:space="0" w:color="auto"/>
        <w:bottom w:val="none" w:sz="0" w:space="0" w:color="auto"/>
        <w:right w:val="none" w:sz="0" w:space="0" w:color="auto"/>
      </w:divBdr>
      <w:divsChild>
        <w:div w:id="1858610">
          <w:marLeft w:val="0"/>
          <w:marRight w:val="0"/>
          <w:marTop w:val="0"/>
          <w:marBottom w:val="0"/>
          <w:divBdr>
            <w:top w:val="none" w:sz="0" w:space="0" w:color="auto"/>
            <w:left w:val="none" w:sz="0" w:space="0" w:color="auto"/>
            <w:bottom w:val="none" w:sz="0" w:space="0" w:color="auto"/>
            <w:right w:val="none" w:sz="0" w:space="0" w:color="auto"/>
          </w:divBdr>
        </w:div>
        <w:div w:id="4095849">
          <w:marLeft w:val="0"/>
          <w:marRight w:val="0"/>
          <w:marTop w:val="0"/>
          <w:marBottom w:val="0"/>
          <w:divBdr>
            <w:top w:val="none" w:sz="0" w:space="0" w:color="auto"/>
            <w:left w:val="none" w:sz="0" w:space="0" w:color="auto"/>
            <w:bottom w:val="none" w:sz="0" w:space="0" w:color="auto"/>
            <w:right w:val="none" w:sz="0" w:space="0" w:color="auto"/>
          </w:divBdr>
        </w:div>
        <w:div w:id="16542424">
          <w:marLeft w:val="0"/>
          <w:marRight w:val="0"/>
          <w:marTop w:val="0"/>
          <w:marBottom w:val="0"/>
          <w:divBdr>
            <w:top w:val="none" w:sz="0" w:space="0" w:color="auto"/>
            <w:left w:val="none" w:sz="0" w:space="0" w:color="auto"/>
            <w:bottom w:val="none" w:sz="0" w:space="0" w:color="auto"/>
            <w:right w:val="none" w:sz="0" w:space="0" w:color="auto"/>
          </w:divBdr>
        </w:div>
        <w:div w:id="35787677">
          <w:marLeft w:val="0"/>
          <w:marRight w:val="0"/>
          <w:marTop w:val="0"/>
          <w:marBottom w:val="0"/>
          <w:divBdr>
            <w:top w:val="none" w:sz="0" w:space="0" w:color="auto"/>
            <w:left w:val="none" w:sz="0" w:space="0" w:color="auto"/>
            <w:bottom w:val="none" w:sz="0" w:space="0" w:color="auto"/>
            <w:right w:val="none" w:sz="0" w:space="0" w:color="auto"/>
          </w:divBdr>
        </w:div>
        <w:div w:id="43260440">
          <w:marLeft w:val="0"/>
          <w:marRight w:val="0"/>
          <w:marTop w:val="0"/>
          <w:marBottom w:val="0"/>
          <w:divBdr>
            <w:top w:val="none" w:sz="0" w:space="0" w:color="auto"/>
            <w:left w:val="none" w:sz="0" w:space="0" w:color="auto"/>
            <w:bottom w:val="none" w:sz="0" w:space="0" w:color="auto"/>
            <w:right w:val="none" w:sz="0" w:space="0" w:color="auto"/>
          </w:divBdr>
        </w:div>
        <w:div w:id="110828254">
          <w:marLeft w:val="0"/>
          <w:marRight w:val="0"/>
          <w:marTop w:val="0"/>
          <w:marBottom w:val="0"/>
          <w:divBdr>
            <w:top w:val="none" w:sz="0" w:space="0" w:color="auto"/>
            <w:left w:val="none" w:sz="0" w:space="0" w:color="auto"/>
            <w:bottom w:val="none" w:sz="0" w:space="0" w:color="auto"/>
            <w:right w:val="none" w:sz="0" w:space="0" w:color="auto"/>
          </w:divBdr>
        </w:div>
        <w:div w:id="127599194">
          <w:marLeft w:val="0"/>
          <w:marRight w:val="0"/>
          <w:marTop w:val="0"/>
          <w:marBottom w:val="0"/>
          <w:divBdr>
            <w:top w:val="none" w:sz="0" w:space="0" w:color="auto"/>
            <w:left w:val="none" w:sz="0" w:space="0" w:color="auto"/>
            <w:bottom w:val="none" w:sz="0" w:space="0" w:color="auto"/>
            <w:right w:val="none" w:sz="0" w:space="0" w:color="auto"/>
          </w:divBdr>
        </w:div>
        <w:div w:id="144977273">
          <w:marLeft w:val="0"/>
          <w:marRight w:val="0"/>
          <w:marTop w:val="0"/>
          <w:marBottom w:val="0"/>
          <w:divBdr>
            <w:top w:val="none" w:sz="0" w:space="0" w:color="auto"/>
            <w:left w:val="none" w:sz="0" w:space="0" w:color="auto"/>
            <w:bottom w:val="none" w:sz="0" w:space="0" w:color="auto"/>
            <w:right w:val="none" w:sz="0" w:space="0" w:color="auto"/>
          </w:divBdr>
        </w:div>
        <w:div w:id="154035510">
          <w:marLeft w:val="0"/>
          <w:marRight w:val="0"/>
          <w:marTop w:val="0"/>
          <w:marBottom w:val="0"/>
          <w:divBdr>
            <w:top w:val="none" w:sz="0" w:space="0" w:color="auto"/>
            <w:left w:val="none" w:sz="0" w:space="0" w:color="auto"/>
            <w:bottom w:val="none" w:sz="0" w:space="0" w:color="auto"/>
            <w:right w:val="none" w:sz="0" w:space="0" w:color="auto"/>
          </w:divBdr>
        </w:div>
        <w:div w:id="174199105">
          <w:marLeft w:val="0"/>
          <w:marRight w:val="0"/>
          <w:marTop w:val="0"/>
          <w:marBottom w:val="0"/>
          <w:divBdr>
            <w:top w:val="none" w:sz="0" w:space="0" w:color="auto"/>
            <w:left w:val="none" w:sz="0" w:space="0" w:color="auto"/>
            <w:bottom w:val="none" w:sz="0" w:space="0" w:color="auto"/>
            <w:right w:val="none" w:sz="0" w:space="0" w:color="auto"/>
          </w:divBdr>
        </w:div>
        <w:div w:id="188881820">
          <w:marLeft w:val="0"/>
          <w:marRight w:val="0"/>
          <w:marTop w:val="0"/>
          <w:marBottom w:val="0"/>
          <w:divBdr>
            <w:top w:val="none" w:sz="0" w:space="0" w:color="auto"/>
            <w:left w:val="none" w:sz="0" w:space="0" w:color="auto"/>
            <w:bottom w:val="none" w:sz="0" w:space="0" w:color="auto"/>
            <w:right w:val="none" w:sz="0" w:space="0" w:color="auto"/>
          </w:divBdr>
        </w:div>
        <w:div w:id="205873413">
          <w:marLeft w:val="0"/>
          <w:marRight w:val="0"/>
          <w:marTop w:val="0"/>
          <w:marBottom w:val="0"/>
          <w:divBdr>
            <w:top w:val="none" w:sz="0" w:space="0" w:color="auto"/>
            <w:left w:val="none" w:sz="0" w:space="0" w:color="auto"/>
            <w:bottom w:val="none" w:sz="0" w:space="0" w:color="auto"/>
            <w:right w:val="none" w:sz="0" w:space="0" w:color="auto"/>
          </w:divBdr>
        </w:div>
        <w:div w:id="229271111">
          <w:marLeft w:val="0"/>
          <w:marRight w:val="0"/>
          <w:marTop w:val="0"/>
          <w:marBottom w:val="0"/>
          <w:divBdr>
            <w:top w:val="none" w:sz="0" w:space="0" w:color="auto"/>
            <w:left w:val="none" w:sz="0" w:space="0" w:color="auto"/>
            <w:bottom w:val="none" w:sz="0" w:space="0" w:color="auto"/>
            <w:right w:val="none" w:sz="0" w:space="0" w:color="auto"/>
          </w:divBdr>
        </w:div>
        <w:div w:id="247813566">
          <w:marLeft w:val="0"/>
          <w:marRight w:val="0"/>
          <w:marTop w:val="0"/>
          <w:marBottom w:val="0"/>
          <w:divBdr>
            <w:top w:val="none" w:sz="0" w:space="0" w:color="auto"/>
            <w:left w:val="none" w:sz="0" w:space="0" w:color="auto"/>
            <w:bottom w:val="none" w:sz="0" w:space="0" w:color="auto"/>
            <w:right w:val="none" w:sz="0" w:space="0" w:color="auto"/>
          </w:divBdr>
        </w:div>
        <w:div w:id="261842625">
          <w:marLeft w:val="0"/>
          <w:marRight w:val="0"/>
          <w:marTop w:val="0"/>
          <w:marBottom w:val="0"/>
          <w:divBdr>
            <w:top w:val="none" w:sz="0" w:space="0" w:color="auto"/>
            <w:left w:val="none" w:sz="0" w:space="0" w:color="auto"/>
            <w:bottom w:val="none" w:sz="0" w:space="0" w:color="auto"/>
            <w:right w:val="none" w:sz="0" w:space="0" w:color="auto"/>
          </w:divBdr>
        </w:div>
        <w:div w:id="292490013">
          <w:marLeft w:val="0"/>
          <w:marRight w:val="0"/>
          <w:marTop w:val="0"/>
          <w:marBottom w:val="0"/>
          <w:divBdr>
            <w:top w:val="none" w:sz="0" w:space="0" w:color="auto"/>
            <w:left w:val="none" w:sz="0" w:space="0" w:color="auto"/>
            <w:bottom w:val="none" w:sz="0" w:space="0" w:color="auto"/>
            <w:right w:val="none" w:sz="0" w:space="0" w:color="auto"/>
          </w:divBdr>
        </w:div>
        <w:div w:id="315957232">
          <w:marLeft w:val="0"/>
          <w:marRight w:val="0"/>
          <w:marTop w:val="0"/>
          <w:marBottom w:val="0"/>
          <w:divBdr>
            <w:top w:val="none" w:sz="0" w:space="0" w:color="auto"/>
            <w:left w:val="none" w:sz="0" w:space="0" w:color="auto"/>
            <w:bottom w:val="none" w:sz="0" w:space="0" w:color="auto"/>
            <w:right w:val="none" w:sz="0" w:space="0" w:color="auto"/>
          </w:divBdr>
        </w:div>
        <w:div w:id="325785663">
          <w:marLeft w:val="0"/>
          <w:marRight w:val="0"/>
          <w:marTop w:val="0"/>
          <w:marBottom w:val="0"/>
          <w:divBdr>
            <w:top w:val="none" w:sz="0" w:space="0" w:color="auto"/>
            <w:left w:val="none" w:sz="0" w:space="0" w:color="auto"/>
            <w:bottom w:val="none" w:sz="0" w:space="0" w:color="auto"/>
            <w:right w:val="none" w:sz="0" w:space="0" w:color="auto"/>
          </w:divBdr>
        </w:div>
        <w:div w:id="372467083">
          <w:marLeft w:val="0"/>
          <w:marRight w:val="0"/>
          <w:marTop w:val="0"/>
          <w:marBottom w:val="0"/>
          <w:divBdr>
            <w:top w:val="none" w:sz="0" w:space="0" w:color="auto"/>
            <w:left w:val="none" w:sz="0" w:space="0" w:color="auto"/>
            <w:bottom w:val="none" w:sz="0" w:space="0" w:color="auto"/>
            <w:right w:val="none" w:sz="0" w:space="0" w:color="auto"/>
          </w:divBdr>
        </w:div>
        <w:div w:id="394936484">
          <w:marLeft w:val="0"/>
          <w:marRight w:val="0"/>
          <w:marTop w:val="0"/>
          <w:marBottom w:val="0"/>
          <w:divBdr>
            <w:top w:val="none" w:sz="0" w:space="0" w:color="auto"/>
            <w:left w:val="none" w:sz="0" w:space="0" w:color="auto"/>
            <w:bottom w:val="none" w:sz="0" w:space="0" w:color="auto"/>
            <w:right w:val="none" w:sz="0" w:space="0" w:color="auto"/>
          </w:divBdr>
        </w:div>
        <w:div w:id="414013816">
          <w:marLeft w:val="0"/>
          <w:marRight w:val="0"/>
          <w:marTop w:val="0"/>
          <w:marBottom w:val="0"/>
          <w:divBdr>
            <w:top w:val="none" w:sz="0" w:space="0" w:color="auto"/>
            <w:left w:val="none" w:sz="0" w:space="0" w:color="auto"/>
            <w:bottom w:val="none" w:sz="0" w:space="0" w:color="auto"/>
            <w:right w:val="none" w:sz="0" w:space="0" w:color="auto"/>
          </w:divBdr>
        </w:div>
        <w:div w:id="432092131">
          <w:marLeft w:val="0"/>
          <w:marRight w:val="0"/>
          <w:marTop w:val="0"/>
          <w:marBottom w:val="0"/>
          <w:divBdr>
            <w:top w:val="none" w:sz="0" w:space="0" w:color="auto"/>
            <w:left w:val="none" w:sz="0" w:space="0" w:color="auto"/>
            <w:bottom w:val="none" w:sz="0" w:space="0" w:color="auto"/>
            <w:right w:val="none" w:sz="0" w:space="0" w:color="auto"/>
          </w:divBdr>
        </w:div>
        <w:div w:id="464200152">
          <w:marLeft w:val="0"/>
          <w:marRight w:val="0"/>
          <w:marTop w:val="0"/>
          <w:marBottom w:val="0"/>
          <w:divBdr>
            <w:top w:val="none" w:sz="0" w:space="0" w:color="auto"/>
            <w:left w:val="none" w:sz="0" w:space="0" w:color="auto"/>
            <w:bottom w:val="none" w:sz="0" w:space="0" w:color="auto"/>
            <w:right w:val="none" w:sz="0" w:space="0" w:color="auto"/>
          </w:divBdr>
        </w:div>
        <w:div w:id="487602245">
          <w:marLeft w:val="0"/>
          <w:marRight w:val="0"/>
          <w:marTop w:val="0"/>
          <w:marBottom w:val="0"/>
          <w:divBdr>
            <w:top w:val="none" w:sz="0" w:space="0" w:color="auto"/>
            <w:left w:val="none" w:sz="0" w:space="0" w:color="auto"/>
            <w:bottom w:val="none" w:sz="0" w:space="0" w:color="auto"/>
            <w:right w:val="none" w:sz="0" w:space="0" w:color="auto"/>
          </w:divBdr>
        </w:div>
        <w:div w:id="498427583">
          <w:marLeft w:val="0"/>
          <w:marRight w:val="0"/>
          <w:marTop w:val="0"/>
          <w:marBottom w:val="0"/>
          <w:divBdr>
            <w:top w:val="none" w:sz="0" w:space="0" w:color="auto"/>
            <w:left w:val="none" w:sz="0" w:space="0" w:color="auto"/>
            <w:bottom w:val="none" w:sz="0" w:space="0" w:color="auto"/>
            <w:right w:val="none" w:sz="0" w:space="0" w:color="auto"/>
          </w:divBdr>
        </w:div>
        <w:div w:id="548422393">
          <w:marLeft w:val="0"/>
          <w:marRight w:val="0"/>
          <w:marTop w:val="0"/>
          <w:marBottom w:val="0"/>
          <w:divBdr>
            <w:top w:val="none" w:sz="0" w:space="0" w:color="auto"/>
            <w:left w:val="none" w:sz="0" w:space="0" w:color="auto"/>
            <w:bottom w:val="none" w:sz="0" w:space="0" w:color="auto"/>
            <w:right w:val="none" w:sz="0" w:space="0" w:color="auto"/>
          </w:divBdr>
        </w:div>
        <w:div w:id="554246212">
          <w:marLeft w:val="0"/>
          <w:marRight w:val="0"/>
          <w:marTop w:val="0"/>
          <w:marBottom w:val="0"/>
          <w:divBdr>
            <w:top w:val="none" w:sz="0" w:space="0" w:color="auto"/>
            <w:left w:val="none" w:sz="0" w:space="0" w:color="auto"/>
            <w:bottom w:val="none" w:sz="0" w:space="0" w:color="auto"/>
            <w:right w:val="none" w:sz="0" w:space="0" w:color="auto"/>
          </w:divBdr>
        </w:div>
        <w:div w:id="570431707">
          <w:marLeft w:val="0"/>
          <w:marRight w:val="0"/>
          <w:marTop w:val="0"/>
          <w:marBottom w:val="0"/>
          <w:divBdr>
            <w:top w:val="none" w:sz="0" w:space="0" w:color="auto"/>
            <w:left w:val="none" w:sz="0" w:space="0" w:color="auto"/>
            <w:bottom w:val="none" w:sz="0" w:space="0" w:color="auto"/>
            <w:right w:val="none" w:sz="0" w:space="0" w:color="auto"/>
          </w:divBdr>
        </w:div>
        <w:div w:id="574096182">
          <w:marLeft w:val="0"/>
          <w:marRight w:val="0"/>
          <w:marTop w:val="0"/>
          <w:marBottom w:val="0"/>
          <w:divBdr>
            <w:top w:val="none" w:sz="0" w:space="0" w:color="auto"/>
            <w:left w:val="none" w:sz="0" w:space="0" w:color="auto"/>
            <w:bottom w:val="none" w:sz="0" w:space="0" w:color="auto"/>
            <w:right w:val="none" w:sz="0" w:space="0" w:color="auto"/>
          </w:divBdr>
        </w:div>
        <w:div w:id="603075499">
          <w:marLeft w:val="0"/>
          <w:marRight w:val="0"/>
          <w:marTop w:val="0"/>
          <w:marBottom w:val="0"/>
          <w:divBdr>
            <w:top w:val="none" w:sz="0" w:space="0" w:color="auto"/>
            <w:left w:val="none" w:sz="0" w:space="0" w:color="auto"/>
            <w:bottom w:val="none" w:sz="0" w:space="0" w:color="auto"/>
            <w:right w:val="none" w:sz="0" w:space="0" w:color="auto"/>
          </w:divBdr>
        </w:div>
        <w:div w:id="607154335">
          <w:marLeft w:val="0"/>
          <w:marRight w:val="0"/>
          <w:marTop w:val="0"/>
          <w:marBottom w:val="0"/>
          <w:divBdr>
            <w:top w:val="none" w:sz="0" w:space="0" w:color="auto"/>
            <w:left w:val="none" w:sz="0" w:space="0" w:color="auto"/>
            <w:bottom w:val="none" w:sz="0" w:space="0" w:color="auto"/>
            <w:right w:val="none" w:sz="0" w:space="0" w:color="auto"/>
          </w:divBdr>
        </w:div>
        <w:div w:id="628359693">
          <w:marLeft w:val="0"/>
          <w:marRight w:val="0"/>
          <w:marTop w:val="0"/>
          <w:marBottom w:val="0"/>
          <w:divBdr>
            <w:top w:val="single" w:sz="6" w:space="3" w:color="808080"/>
            <w:left w:val="single" w:sz="6" w:space="15" w:color="808080"/>
            <w:bottom w:val="single" w:sz="6" w:space="8" w:color="808080"/>
            <w:right w:val="single" w:sz="6" w:space="15" w:color="808080"/>
          </w:divBdr>
          <w:divsChild>
            <w:div w:id="755901166">
              <w:marLeft w:val="0"/>
              <w:marRight w:val="0"/>
              <w:marTop w:val="0"/>
              <w:marBottom w:val="0"/>
              <w:divBdr>
                <w:top w:val="none" w:sz="0" w:space="0" w:color="auto"/>
                <w:left w:val="none" w:sz="0" w:space="0" w:color="auto"/>
                <w:bottom w:val="none" w:sz="0" w:space="0" w:color="auto"/>
                <w:right w:val="none" w:sz="0" w:space="0" w:color="auto"/>
              </w:divBdr>
            </w:div>
          </w:divsChild>
        </w:div>
        <w:div w:id="634068953">
          <w:marLeft w:val="0"/>
          <w:marRight w:val="0"/>
          <w:marTop w:val="0"/>
          <w:marBottom w:val="0"/>
          <w:divBdr>
            <w:top w:val="none" w:sz="0" w:space="0" w:color="auto"/>
            <w:left w:val="none" w:sz="0" w:space="0" w:color="auto"/>
            <w:bottom w:val="none" w:sz="0" w:space="0" w:color="auto"/>
            <w:right w:val="none" w:sz="0" w:space="0" w:color="auto"/>
          </w:divBdr>
        </w:div>
        <w:div w:id="685332521">
          <w:marLeft w:val="0"/>
          <w:marRight w:val="0"/>
          <w:marTop w:val="0"/>
          <w:marBottom w:val="0"/>
          <w:divBdr>
            <w:top w:val="none" w:sz="0" w:space="0" w:color="auto"/>
            <w:left w:val="none" w:sz="0" w:space="0" w:color="auto"/>
            <w:bottom w:val="none" w:sz="0" w:space="0" w:color="auto"/>
            <w:right w:val="none" w:sz="0" w:space="0" w:color="auto"/>
          </w:divBdr>
        </w:div>
        <w:div w:id="712072413">
          <w:marLeft w:val="0"/>
          <w:marRight w:val="0"/>
          <w:marTop w:val="0"/>
          <w:marBottom w:val="0"/>
          <w:divBdr>
            <w:top w:val="none" w:sz="0" w:space="0" w:color="auto"/>
            <w:left w:val="none" w:sz="0" w:space="0" w:color="auto"/>
            <w:bottom w:val="none" w:sz="0" w:space="0" w:color="auto"/>
            <w:right w:val="none" w:sz="0" w:space="0" w:color="auto"/>
          </w:divBdr>
        </w:div>
        <w:div w:id="746733359">
          <w:marLeft w:val="0"/>
          <w:marRight w:val="0"/>
          <w:marTop w:val="0"/>
          <w:marBottom w:val="0"/>
          <w:divBdr>
            <w:top w:val="none" w:sz="0" w:space="0" w:color="auto"/>
            <w:left w:val="none" w:sz="0" w:space="0" w:color="auto"/>
            <w:bottom w:val="none" w:sz="0" w:space="0" w:color="auto"/>
            <w:right w:val="none" w:sz="0" w:space="0" w:color="auto"/>
          </w:divBdr>
        </w:div>
        <w:div w:id="753745287">
          <w:marLeft w:val="0"/>
          <w:marRight w:val="0"/>
          <w:marTop w:val="0"/>
          <w:marBottom w:val="0"/>
          <w:divBdr>
            <w:top w:val="none" w:sz="0" w:space="0" w:color="auto"/>
            <w:left w:val="none" w:sz="0" w:space="0" w:color="auto"/>
            <w:bottom w:val="none" w:sz="0" w:space="0" w:color="auto"/>
            <w:right w:val="none" w:sz="0" w:space="0" w:color="auto"/>
          </w:divBdr>
        </w:div>
        <w:div w:id="758598358">
          <w:marLeft w:val="0"/>
          <w:marRight w:val="0"/>
          <w:marTop w:val="0"/>
          <w:marBottom w:val="0"/>
          <w:divBdr>
            <w:top w:val="none" w:sz="0" w:space="0" w:color="auto"/>
            <w:left w:val="none" w:sz="0" w:space="0" w:color="auto"/>
            <w:bottom w:val="none" w:sz="0" w:space="0" w:color="auto"/>
            <w:right w:val="none" w:sz="0" w:space="0" w:color="auto"/>
          </w:divBdr>
        </w:div>
        <w:div w:id="774715840">
          <w:marLeft w:val="0"/>
          <w:marRight w:val="0"/>
          <w:marTop w:val="0"/>
          <w:marBottom w:val="0"/>
          <w:divBdr>
            <w:top w:val="none" w:sz="0" w:space="0" w:color="auto"/>
            <w:left w:val="none" w:sz="0" w:space="0" w:color="auto"/>
            <w:bottom w:val="none" w:sz="0" w:space="0" w:color="auto"/>
            <w:right w:val="none" w:sz="0" w:space="0" w:color="auto"/>
          </w:divBdr>
        </w:div>
        <w:div w:id="786319844">
          <w:marLeft w:val="0"/>
          <w:marRight w:val="0"/>
          <w:marTop w:val="0"/>
          <w:marBottom w:val="0"/>
          <w:divBdr>
            <w:top w:val="none" w:sz="0" w:space="0" w:color="auto"/>
            <w:left w:val="none" w:sz="0" w:space="0" w:color="auto"/>
            <w:bottom w:val="none" w:sz="0" w:space="0" w:color="auto"/>
            <w:right w:val="none" w:sz="0" w:space="0" w:color="auto"/>
          </w:divBdr>
        </w:div>
        <w:div w:id="809058745">
          <w:marLeft w:val="0"/>
          <w:marRight w:val="0"/>
          <w:marTop w:val="0"/>
          <w:marBottom w:val="0"/>
          <w:divBdr>
            <w:top w:val="none" w:sz="0" w:space="0" w:color="auto"/>
            <w:left w:val="none" w:sz="0" w:space="0" w:color="auto"/>
            <w:bottom w:val="none" w:sz="0" w:space="0" w:color="auto"/>
            <w:right w:val="none" w:sz="0" w:space="0" w:color="auto"/>
          </w:divBdr>
        </w:div>
        <w:div w:id="850219236">
          <w:marLeft w:val="0"/>
          <w:marRight w:val="0"/>
          <w:marTop w:val="0"/>
          <w:marBottom w:val="0"/>
          <w:divBdr>
            <w:top w:val="none" w:sz="0" w:space="0" w:color="auto"/>
            <w:left w:val="none" w:sz="0" w:space="0" w:color="auto"/>
            <w:bottom w:val="none" w:sz="0" w:space="0" w:color="auto"/>
            <w:right w:val="none" w:sz="0" w:space="0" w:color="auto"/>
          </w:divBdr>
        </w:div>
        <w:div w:id="862864798">
          <w:marLeft w:val="0"/>
          <w:marRight w:val="0"/>
          <w:marTop w:val="0"/>
          <w:marBottom w:val="0"/>
          <w:divBdr>
            <w:top w:val="none" w:sz="0" w:space="0" w:color="auto"/>
            <w:left w:val="none" w:sz="0" w:space="0" w:color="auto"/>
            <w:bottom w:val="none" w:sz="0" w:space="0" w:color="auto"/>
            <w:right w:val="none" w:sz="0" w:space="0" w:color="auto"/>
          </w:divBdr>
        </w:div>
        <w:div w:id="901479556">
          <w:marLeft w:val="0"/>
          <w:marRight w:val="0"/>
          <w:marTop w:val="0"/>
          <w:marBottom w:val="0"/>
          <w:divBdr>
            <w:top w:val="none" w:sz="0" w:space="0" w:color="auto"/>
            <w:left w:val="none" w:sz="0" w:space="0" w:color="auto"/>
            <w:bottom w:val="none" w:sz="0" w:space="0" w:color="auto"/>
            <w:right w:val="none" w:sz="0" w:space="0" w:color="auto"/>
          </w:divBdr>
        </w:div>
        <w:div w:id="906652240">
          <w:marLeft w:val="0"/>
          <w:marRight w:val="0"/>
          <w:marTop w:val="0"/>
          <w:marBottom w:val="0"/>
          <w:divBdr>
            <w:top w:val="none" w:sz="0" w:space="0" w:color="auto"/>
            <w:left w:val="none" w:sz="0" w:space="0" w:color="auto"/>
            <w:bottom w:val="none" w:sz="0" w:space="0" w:color="auto"/>
            <w:right w:val="none" w:sz="0" w:space="0" w:color="auto"/>
          </w:divBdr>
        </w:div>
        <w:div w:id="922565951">
          <w:marLeft w:val="0"/>
          <w:marRight w:val="0"/>
          <w:marTop w:val="0"/>
          <w:marBottom w:val="0"/>
          <w:divBdr>
            <w:top w:val="none" w:sz="0" w:space="0" w:color="auto"/>
            <w:left w:val="none" w:sz="0" w:space="0" w:color="auto"/>
            <w:bottom w:val="none" w:sz="0" w:space="0" w:color="auto"/>
            <w:right w:val="none" w:sz="0" w:space="0" w:color="auto"/>
          </w:divBdr>
        </w:div>
        <w:div w:id="937979890">
          <w:marLeft w:val="0"/>
          <w:marRight w:val="0"/>
          <w:marTop w:val="0"/>
          <w:marBottom w:val="0"/>
          <w:divBdr>
            <w:top w:val="none" w:sz="0" w:space="0" w:color="auto"/>
            <w:left w:val="none" w:sz="0" w:space="0" w:color="auto"/>
            <w:bottom w:val="none" w:sz="0" w:space="0" w:color="auto"/>
            <w:right w:val="none" w:sz="0" w:space="0" w:color="auto"/>
          </w:divBdr>
        </w:div>
        <w:div w:id="950279427">
          <w:marLeft w:val="0"/>
          <w:marRight w:val="0"/>
          <w:marTop w:val="0"/>
          <w:marBottom w:val="0"/>
          <w:divBdr>
            <w:top w:val="none" w:sz="0" w:space="0" w:color="auto"/>
            <w:left w:val="none" w:sz="0" w:space="0" w:color="auto"/>
            <w:bottom w:val="none" w:sz="0" w:space="0" w:color="auto"/>
            <w:right w:val="none" w:sz="0" w:space="0" w:color="auto"/>
          </w:divBdr>
        </w:div>
        <w:div w:id="951714967">
          <w:marLeft w:val="0"/>
          <w:marRight w:val="0"/>
          <w:marTop w:val="0"/>
          <w:marBottom w:val="0"/>
          <w:divBdr>
            <w:top w:val="none" w:sz="0" w:space="0" w:color="auto"/>
            <w:left w:val="none" w:sz="0" w:space="0" w:color="auto"/>
            <w:bottom w:val="none" w:sz="0" w:space="0" w:color="auto"/>
            <w:right w:val="none" w:sz="0" w:space="0" w:color="auto"/>
          </w:divBdr>
        </w:div>
        <w:div w:id="956184865">
          <w:marLeft w:val="0"/>
          <w:marRight w:val="0"/>
          <w:marTop w:val="0"/>
          <w:marBottom w:val="0"/>
          <w:divBdr>
            <w:top w:val="none" w:sz="0" w:space="0" w:color="auto"/>
            <w:left w:val="none" w:sz="0" w:space="0" w:color="auto"/>
            <w:bottom w:val="none" w:sz="0" w:space="0" w:color="auto"/>
            <w:right w:val="none" w:sz="0" w:space="0" w:color="auto"/>
          </w:divBdr>
        </w:div>
        <w:div w:id="988755378">
          <w:marLeft w:val="0"/>
          <w:marRight w:val="0"/>
          <w:marTop w:val="0"/>
          <w:marBottom w:val="0"/>
          <w:divBdr>
            <w:top w:val="none" w:sz="0" w:space="0" w:color="auto"/>
            <w:left w:val="none" w:sz="0" w:space="0" w:color="auto"/>
            <w:bottom w:val="none" w:sz="0" w:space="0" w:color="auto"/>
            <w:right w:val="none" w:sz="0" w:space="0" w:color="auto"/>
          </w:divBdr>
        </w:div>
        <w:div w:id="1060637350">
          <w:marLeft w:val="0"/>
          <w:marRight w:val="0"/>
          <w:marTop w:val="0"/>
          <w:marBottom w:val="0"/>
          <w:divBdr>
            <w:top w:val="none" w:sz="0" w:space="0" w:color="auto"/>
            <w:left w:val="none" w:sz="0" w:space="0" w:color="auto"/>
            <w:bottom w:val="none" w:sz="0" w:space="0" w:color="auto"/>
            <w:right w:val="none" w:sz="0" w:space="0" w:color="auto"/>
          </w:divBdr>
        </w:div>
        <w:div w:id="1077552341">
          <w:marLeft w:val="0"/>
          <w:marRight w:val="0"/>
          <w:marTop w:val="0"/>
          <w:marBottom w:val="0"/>
          <w:divBdr>
            <w:top w:val="none" w:sz="0" w:space="0" w:color="auto"/>
            <w:left w:val="none" w:sz="0" w:space="0" w:color="auto"/>
            <w:bottom w:val="none" w:sz="0" w:space="0" w:color="auto"/>
            <w:right w:val="none" w:sz="0" w:space="0" w:color="auto"/>
          </w:divBdr>
        </w:div>
        <w:div w:id="1086537833">
          <w:marLeft w:val="0"/>
          <w:marRight w:val="0"/>
          <w:marTop w:val="0"/>
          <w:marBottom w:val="0"/>
          <w:divBdr>
            <w:top w:val="none" w:sz="0" w:space="0" w:color="auto"/>
            <w:left w:val="none" w:sz="0" w:space="0" w:color="auto"/>
            <w:bottom w:val="none" w:sz="0" w:space="0" w:color="auto"/>
            <w:right w:val="none" w:sz="0" w:space="0" w:color="auto"/>
          </w:divBdr>
        </w:div>
        <w:div w:id="1090929577">
          <w:marLeft w:val="0"/>
          <w:marRight w:val="0"/>
          <w:marTop w:val="0"/>
          <w:marBottom w:val="0"/>
          <w:divBdr>
            <w:top w:val="none" w:sz="0" w:space="0" w:color="auto"/>
            <w:left w:val="none" w:sz="0" w:space="0" w:color="auto"/>
            <w:bottom w:val="none" w:sz="0" w:space="0" w:color="auto"/>
            <w:right w:val="none" w:sz="0" w:space="0" w:color="auto"/>
          </w:divBdr>
        </w:div>
        <w:div w:id="1119565734">
          <w:marLeft w:val="0"/>
          <w:marRight w:val="0"/>
          <w:marTop w:val="0"/>
          <w:marBottom w:val="0"/>
          <w:divBdr>
            <w:top w:val="none" w:sz="0" w:space="0" w:color="auto"/>
            <w:left w:val="none" w:sz="0" w:space="0" w:color="auto"/>
            <w:bottom w:val="none" w:sz="0" w:space="0" w:color="auto"/>
            <w:right w:val="none" w:sz="0" w:space="0" w:color="auto"/>
          </w:divBdr>
        </w:div>
        <w:div w:id="1121997847">
          <w:marLeft w:val="0"/>
          <w:marRight w:val="0"/>
          <w:marTop w:val="0"/>
          <w:marBottom w:val="0"/>
          <w:divBdr>
            <w:top w:val="none" w:sz="0" w:space="0" w:color="auto"/>
            <w:left w:val="none" w:sz="0" w:space="0" w:color="auto"/>
            <w:bottom w:val="none" w:sz="0" w:space="0" w:color="auto"/>
            <w:right w:val="none" w:sz="0" w:space="0" w:color="auto"/>
          </w:divBdr>
        </w:div>
        <w:div w:id="1125274877">
          <w:marLeft w:val="0"/>
          <w:marRight w:val="0"/>
          <w:marTop w:val="0"/>
          <w:marBottom w:val="0"/>
          <w:divBdr>
            <w:top w:val="none" w:sz="0" w:space="0" w:color="auto"/>
            <w:left w:val="none" w:sz="0" w:space="0" w:color="auto"/>
            <w:bottom w:val="none" w:sz="0" w:space="0" w:color="auto"/>
            <w:right w:val="none" w:sz="0" w:space="0" w:color="auto"/>
          </w:divBdr>
        </w:div>
        <w:div w:id="1140534257">
          <w:marLeft w:val="0"/>
          <w:marRight w:val="0"/>
          <w:marTop w:val="0"/>
          <w:marBottom w:val="0"/>
          <w:divBdr>
            <w:top w:val="none" w:sz="0" w:space="0" w:color="auto"/>
            <w:left w:val="none" w:sz="0" w:space="0" w:color="auto"/>
            <w:bottom w:val="none" w:sz="0" w:space="0" w:color="auto"/>
            <w:right w:val="none" w:sz="0" w:space="0" w:color="auto"/>
          </w:divBdr>
        </w:div>
        <w:div w:id="1150169266">
          <w:marLeft w:val="0"/>
          <w:marRight w:val="0"/>
          <w:marTop w:val="0"/>
          <w:marBottom w:val="0"/>
          <w:divBdr>
            <w:top w:val="none" w:sz="0" w:space="0" w:color="auto"/>
            <w:left w:val="none" w:sz="0" w:space="0" w:color="auto"/>
            <w:bottom w:val="none" w:sz="0" w:space="0" w:color="auto"/>
            <w:right w:val="none" w:sz="0" w:space="0" w:color="auto"/>
          </w:divBdr>
        </w:div>
        <w:div w:id="1153906188">
          <w:marLeft w:val="0"/>
          <w:marRight w:val="0"/>
          <w:marTop w:val="0"/>
          <w:marBottom w:val="0"/>
          <w:divBdr>
            <w:top w:val="none" w:sz="0" w:space="0" w:color="auto"/>
            <w:left w:val="none" w:sz="0" w:space="0" w:color="auto"/>
            <w:bottom w:val="none" w:sz="0" w:space="0" w:color="auto"/>
            <w:right w:val="none" w:sz="0" w:space="0" w:color="auto"/>
          </w:divBdr>
        </w:div>
        <w:div w:id="1162889114">
          <w:marLeft w:val="0"/>
          <w:marRight w:val="0"/>
          <w:marTop w:val="0"/>
          <w:marBottom w:val="0"/>
          <w:divBdr>
            <w:top w:val="none" w:sz="0" w:space="0" w:color="auto"/>
            <w:left w:val="none" w:sz="0" w:space="0" w:color="auto"/>
            <w:bottom w:val="none" w:sz="0" w:space="0" w:color="auto"/>
            <w:right w:val="none" w:sz="0" w:space="0" w:color="auto"/>
          </w:divBdr>
        </w:div>
        <w:div w:id="1167096144">
          <w:marLeft w:val="0"/>
          <w:marRight w:val="0"/>
          <w:marTop w:val="0"/>
          <w:marBottom w:val="0"/>
          <w:divBdr>
            <w:top w:val="none" w:sz="0" w:space="0" w:color="auto"/>
            <w:left w:val="none" w:sz="0" w:space="0" w:color="auto"/>
            <w:bottom w:val="none" w:sz="0" w:space="0" w:color="auto"/>
            <w:right w:val="none" w:sz="0" w:space="0" w:color="auto"/>
          </w:divBdr>
        </w:div>
        <w:div w:id="1193112074">
          <w:marLeft w:val="0"/>
          <w:marRight w:val="0"/>
          <w:marTop w:val="0"/>
          <w:marBottom w:val="0"/>
          <w:divBdr>
            <w:top w:val="none" w:sz="0" w:space="0" w:color="auto"/>
            <w:left w:val="none" w:sz="0" w:space="0" w:color="auto"/>
            <w:bottom w:val="none" w:sz="0" w:space="0" w:color="auto"/>
            <w:right w:val="none" w:sz="0" w:space="0" w:color="auto"/>
          </w:divBdr>
        </w:div>
        <w:div w:id="1199582146">
          <w:marLeft w:val="0"/>
          <w:marRight w:val="0"/>
          <w:marTop w:val="0"/>
          <w:marBottom w:val="0"/>
          <w:divBdr>
            <w:top w:val="none" w:sz="0" w:space="0" w:color="auto"/>
            <w:left w:val="none" w:sz="0" w:space="0" w:color="auto"/>
            <w:bottom w:val="none" w:sz="0" w:space="0" w:color="auto"/>
            <w:right w:val="none" w:sz="0" w:space="0" w:color="auto"/>
          </w:divBdr>
        </w:div>
        <w:div w:id="1228682371">
          <w:marLeft w:val="0"/>
          <w:marRight w:val="0"/>
          <w:marTop w:val="0"/>
          <w:marBottom w:val="0"/>
          <w:divBdr>
            <w:top w:val="none" w:sz="0" w:space="0" w:color="auto"/>
            <w:left w:val="none" w:sz="0" w:space="0" w:color="auto"/>
            <w:bottom w:val="none" w:sz="0" w:space="0" w:color="auto"/>
            <w:right w:val="none" w:sz="0" w:space="0" w:color="auto"/>
          </w:divBdr>
        </w:div>
        <w:div w:id="1241018962">
          <w:marLeft w:val="0"/>
          <w:marRight w:val="0"/>
          <w:marTop w:val="0"/>
          <w:marBottom w:val="0"/>
          <w:divBdr>
            <w:top w:val="none" w:sz="0" w:space="0" w:color="auto"/>
            <w:left w:val="none" w:sz="0" w:space="0" w:color="auto"/>
            <w:bottom w:val="none" w:sz="0" w:space="0" w:color="auto"/>
            <w:right w:val="none" w:sz="0" w:space="0" w:color="auto"/>
          </w:divBdr>
        </w:div>
        <w:div w:id="1246497049">
          <w:marLeft w:val="0"/>
          <w:marRight w:val="0"/>
          <w:marTop w:val="0"/>
          <w:marBottom w:val="0"/>
          <w:divBdr>
            <w:top w:val="none" w:sz="0" w:space="0" w:color="auto"/>
            <w:left w:val="none" w:sz="0" w:space="0" w:color="auto"/>
            <w:bottom w:val="none" w:sz="0" w:space="0" w:color="auto"/>
            <w:right w:val="none" w:sz="0" w:space="0" w:color="auto"/>
          </w:divBdr>
        </w:div>
        <w:div w:id="1249773872">
          <w:marLeft w:val="0"/>
          <w:marRight w:val="0"/>
          <w:marTop w:val="0"/>
          <w:marBottom w:val="0"/>
          <w:divBdr>
            <w:top w:val="none" w:sz="0" w:space="0" w:color="auto"/>
            <w:left w:val="none" w:sz="0" w:space="0" w:color="auto"/>
            <w:bottom w:val="none" w:sz="0" w:space="0" w:color="auto"/>
            <w:right w:val="none" w:sz="0" w:space="0" w:color="auto"/>
          </w:divBdr>
        </w:div>
        <w:div w:id="1252011734">
          <w:marLeft w:val="0"/>
          <w:marRight w:val="0"/>
          <w:marTop w:val="0"/>
          <w:marBottom w:val="0"/>
          <w:divBdr>
            <w:top w:val="none" w:sz="0" w:space="0" w:color="auto"/>
            <w:left w:val="none" w:sz="0" w:space="0" w:color="auto"/>
            <w:bottom w:val="none" w:sz="0" w:space="0" w:color="auto"/>
            <w:right w:val="none" w:sz="0" w:space="0" w:color="auto"/>
          </w:divBdr>
        </w:div>
        <w:div w:id="1266696214">
          <w:marLeft w:val="0"/>
          <w:marRight w:val="0"/>
          <w:marTop w:val="0"/>
          <w:marBottom w:val="0"/>
          <w:divBdr>
            <w:top w:val="none" w:sz="0" w:space="0" w:color="auto"/>
            <w:left w:val="none" w:sz="0" w:space="0" w:color="auto"/>
            <w:bottom w:val="none" w:sz="0" w:space="0" w:color="auto"/>
            <w:right w:val="none" w:sz="0" w:space="0" w:color="auto"/>
          </w:divBdr>
        </w:div>
        <w:div w:id="1267887484">
          <w:marLeft w:val="0"/>
          <w:marRight w:val="0"/>
          <w:marTop w:val="0"/>
          <w:marBottom w:val="0"/>
          <w:divBdr>
            <w:top w:val="none" w:sz="0" w:space="0" w:color="auto"/>
            <w:left w:val="none" w:sz="0" w:space="0" w:color="auto"/>
            <w:bottom w:val="none" w:sz="0" w:space="0" w:color="auto"/>
            <w:right w:val="none" w:sz="0" w:space="0" w:color="auto"/>
          </w:divBdr>
        </w:div>
        <w:div w:id="1311669817">
          <w:marLeft w:val="0"/>
          <w:marRight w:val="0"/>
          <w:marTop w:val="0"/>
          <w:marBottom w:val="0"/>
          <w:divBdr>
            <w:top w:val="none" w:sz="0" w:space="0" w:color="auto"/>
            <w:left w:val="none" w:sz="0" w:space="0" w:color="auto"/>
            <w:bottom w:val="none" w:sz="0" w:space="0" w:color="auto"/>
            <w:right w:val="none" w:sz="0" w:space="0" w:color="auto"/>
          </w:divBdr>
        </w:div>
        <w:div w:id="1320841610">
          <w:marLeft w:val="0"/>
          <w:marRight w:val="0"/>
          <w:marTop w:val="0"/>
          <w:marBottom w:val="0"/>
          <w:divBdr>
            <w:top w:val="none" w:sz="0" w:space="0" w:color="auto"/>
            <w:left w:val="none" w:sz="0" w:space="0" w:color="auto"/>
            <w:bottom w:val="none" w:sz="0" w:space="0" w:color="auto"/>
            <w:right w:val="none" w:sz="0" w:space="0" w:color="auto"/>
          </w:divBdr>
        </w:div>
        <w:div w:id="1333099321">
          <w:marLeft w:val="0"/>
          <w:marRight w:val="0"/>
          <w:marTop w:val="0"/>
          <w:marBottom w:val="0"/>
          <w:divBdr>
            <w:top w:val="none" w:sz="0" w:space="0" w:color="auto"/>
            <w:left w:val="none" w:sz="0" w:space="0" w:color="auto"/>
            <w:bottom w:val="none" w:sz="0" w:space="0" w:color="auto"/>
            <w:right w:val="none" w:sz="0" w:space="0" w:color="auto"/>
          </w:divBdr>
        </w:div>
        <w:div w:id="1438793547">
          <w:marLeft w:val="0"/>
          <w:marRight w:val="0"/>
          <w:marTop w:val="0"/>
          <w:marBottom w:val="0"/>
          <w:divBdr>
            <w:top w:val="none" w:sz="0" w:space="0" w:color="auto"/>
            <w:left w:val="none" w:sz="0" w:space="0" w:color="auto"/>
            <w:bottom w:val="none" w:sz="0" w:space="0" w:color="auto"/>
            <w:right w:val="none" w:sz="0" w:space="0" w:color="auto"/>
          </w:divBdr>
        </w:div>
        <w:div w:id="1472022245">
          <w:marLeft w:val="0"/>
          <w:marRight w:val="0"/>
          <w:marTop w:val="0"/>
          <w:marBottom w:val="0"/>
          <w:divBdr>
            <w:top w:val="none" w:sz="0" w:space="0" w:color="auto"/>
            <w:left w:val="none" w:sz="0" w:space="0" w:color="auto"/>
            <w:bottom w:val="none" w:sz="0" w:space="0" w:color="auto"/>
            <w:right w:val="none" w:sz="0" w:space="0" w:color="auto"/>
          </w:divBdr>
        </w:div>
        <w:div w:id="1480539654">
          <w:marLeft w:val="0"/>
          <w:marRight w:val="0"/>
          <w:marTop w:val="0"/>
          <w:marBottom w:val="0"/>
          <w:divBdr>
            <w:top w:val="none" w:sz="0" w:space="0" w:color="auto"/>
            <w:left w:val="none" w:sz="0" w:space="0" w:color="auto"/>
            <w:bottom w:val="none" w:sz="0" w:space="0" w:color="auto"/>
            <w:right w:val="none" w:sz="0" w:space="0" w:color="auto"/>
          </w:divBdr>
        </w:div>
        <w:div w:id="1501001830">
          <w:marLeft w:val="0"/>
          <w:marRight w:val="0"/>
          <w:marTop w:val="0"/>
          <w:marBottom w:val="0"/>
          <w:divBdr>
            <w:top w:val="none" w:sz="0" w:space="0" w:color="auto"/>
            <w:left w:val="none" w:sz="0" w:space="0" w:color="auto"/>
            <w:bottom w:val="none" w:sz="0" w:space="0" w:color="auto"/>
            <w:right w:val="none" w:sz="0" w:space="0" w:color="auto"/>
          </w:divBdr>
        </w:div>
        <w:div w:id="1507285407">
          <w:marLeft w:val="0"/>
          <w:marRight w:val="0"/>
          <w:marTop w:val="0"/>
          <w:marBottom w:val="0"/>
          <w:divBdr>
            <w:top w:val="none" w:sz="0" w:space="0" w:color="auto"/>
            <w:left w:val="none" w:sz="0" w:space="0" w:color="auto"/>
            <w:bottom w:val="none" w:sz="0" w:space="0" w:color="auto"/>
            <w:right w:val="none" w:sz="0" w:space="0" w:color="auto"/>
          </w:divBdr>
        </w:div>
        <w:div w:id="1523128820">
          <w:marLeft w:val="0"/>
          <w:marRight w:val="0"/>
          <w:marTop w:val="0"/>
          <w:marBottom w:val="0"/>
          <w:divBdr>
            <w:top w:val="none" w:sz="0" w:space="0" w:color="auto"/>
            <w:left w:val="none" w:sz="0" w:space="0" w:color="auto"/>
            <w:bottom w:val="none" w:sz="0" w:space="0" w:color="auto"/>
            <w:right w:val="none" w:sz="0" w:space="0" w:color="auto"/>
          </w:divBdr>
        </w:div>
        <w:div w:id="1539126484">
          <w:marLeft w:val="0"/>
          <w:marRight w:val="0"/>
          <w:marTop w:val="0"/>
          <w:marBottom w:val="0"/>
          <w:divBdr>
            <w:top w:val="none" w:sz="0" w:space="0" w:color="auto"/>
            <w:left w:val="none" w:sz="0" w:space="0" w:color="auto"/>
            <w:bottom w:val="none" w:sz="0" w:space="0" w:color="auto"/>
            <w:right w:val="none" w:sz="0" w:space="0" w:color="auto"/>
          </w:divBdr>
        </w:div>
        <w:div w:id="1544055869">
          <w:marLeft w:val="0"/>
          <w:marRight w:val="0"/>
          <w:marTop w:val="0"/>
          <w:marBottom w:val="0"/>
          <w:divBdr>
            <w:top w:val="none" w:sz="0" w:space="0" w:color="auto"/>
            <w:left w:val="none" w:sz="0" w:space="0" w:color="auto"/>
            <w:bottom w:val="none" w:sz="0" w:space="0" w:color="auto"/>
            <w:right w:val="none" w:sz="0" w:space="0" w:color="auto"/>
          </w:divBdr>
        </w:div>
        <w:div w:id="1568614335">
          <w:marLeft w:val="0"/>
          <w:marRight w:val="0"/>
          <w:marTop w:val="0"/>
          <w:marBottom w:val="0"/>
          <w:divBdr>
            <w:top w:val="none" w:sz="0" w:space="0" w:color="auto"/>
            <w:left w:val="none" w:sz="0" w:space="0" w:color="auto"/>
            <w:bottom w:val="none" w:sz="0" w:space="0" w:color="auto"/>
            <w:right w:val="none" w:sz="0" w:space="0" w:color="auto"/>
          </w:divBdr>
        </w:div>
        <w:div w:id="1581787336">
          <w:marLeft w:val="0"/>
          <w:marRight w:val="0"/>
          <w:marTop w:val="0"/>
          <w:marBottom w:val="0"/>
          <w:divBdr>
            <w:top w:val="none" w:sz="0" w:space="0" w:color="auto"/>
            <w:left w:val="none" w:sz="0" w:space="0" w:color="auto"/>
            <w:bottom w:val="none" w:sz="0" w:space="0" w:color="auto"/>
            <w:right w:val="none" w:sz="0" w:space="0" w:color="auto"/>
          </w:divBdr>
        </w:div>
        <w:div w:id="1637491425">
          <w:marLeft w:val="0"/>
          <w:marRight w:val="0"/>
          <w:marTop w:val="0"/>
          <w:marBottom w:val="0"/>
          <w:divBdr>
            <w:top w:val="none" w:sz="0" w:space="0" w:color="auto"/>
            <w:left w:val="none" w:sz="0" w:space="0" w:color="auto"/>
            <w:bottom w:val="none" w:sz="0" w:space="0" w:color="auto"/>
            <w:right w:val="none" w:sz="0" w:space="0" w:color="auto"/>
          </w:divBdr>
        </w:div>
        <w:div w:id="1639453855">
          <w:marLeft w:val="0"/>
          <w:marRight w:val="0"/>
          <w:marTop w:val="0"/>
          <w:marBottom w:val="0"/>
          <w:divBdr>
            <w:top w:val="none" w:sz="0" w:space="0" w:color="auto"/>
            <w:left w:val="none" w:sz="0" w:space="0" w:color="auto"/>
            <w:bottom w:val="none" w:sz="0" w:space="0" w:color="auto"/>
            <w:right w:val="none" w:sz="0" w:space="0" w:color="auto"/>
          </w:divBdr>
        </w:div>
        <w:div w:id="1643192352">
          <w:marLeft w:val="0"/>
          <w:marRight w:val="0"/>
          <w:marTop w:val="0"/>
          <w:marBottom w:val="0"/>
          <w:divBdr>
            <w:top w:val="none" w:sz="0" w:space="0" w:color="auto"/>
            <w:left w:val="none" w:sz="0" w:space="0" w:color="auto"/>
            <w:bottom w:val="none" w:sz="0" w:space="0" w:color="auto"/>
            <w:right w:val="none" w:sz="0" w:space="0" w:color="auto"/>
          </w:divBdr>
        </w:div>
        <w:div w:id="1650554699">
          <w:marLeft w:val="0"/>
          <w:marRight w:val="0"/>
          <w:marTop w:val="0"/>
          <w:marBottom w:val="0"/>
          <w:divBdr>
            <w:top w:val="none" w:sz="0" w:space="0" w:color="auto"/>
            <w:left w:val="none" w:sz="0" w:space="0" w:color="auto"/>
            <w:bottom w:val="none" w:sz="0" w:space="0" w:color="auto"/>
            <w:right w:val="none" w:sz="0" w:space="0" w:color="auto"/>
          </w:divBdr>
        </w:div>
        <w:div w:id="1657873626">
          <w:marLeft w:val="0"/>
          <w:marRight w:val="0"/>
          <w:marTop w:val="0"/>
          <w:marBottom w:val="0"/>
          <w:divBdr>
            <w:top w:val="none" w:sz="0" w:space="0" w:color="auto"/>
            <w:left w:val="none" w:sz="0" w:space="0" w:color="auto"/>
            <w:bottom w:val="none" w:sz="0" w:space="0" w:color="auto"/>
            <w:right w:val="none" w:sz="0" w:space="0" w:color="auto"/>
          </w:divBdr>
        </w:div>
        <w:div w:id="1664116185">
          <w:marLeft w:val="0"/>
          <w:marRight w:val="0"/>
          <w:marTop w:val="0"/>
          <w:marBottom w:val="0"/>
          <w:divBdr>
            <w:top w:val="none" w:sz="0" w:space="0" w:color="auto"/>
            <w:left w:val="none" w:sz="0" w:space="0" w:color="auto"/>
            <w:bottom w:val="none" w:sz="0" w:space="0" w:color="auto"/>
            <w:right w:val="none" w:sz="0" w:space="0" w:color="auto"/>
          </w:divBdr>
        </w:div>
        <w:div w:id="1683823806">
          <w:marLeft w:val="0"/>
          <w:marRight w:val="0"/>
          <w:marTop w:val="0"/>
          <w:marBottom w:val="0"/>
          <w:divBdr>
            <w:top w:val="none" w:sz="0" w:space="0" w:color="auto"/>
            <w:left w:val="none" w:sz="0" w:space="0" w:color="auto"/>
            <w:bottom w:val="none" w:sz="0" w:space="0" w:color="auto"/>
            <w:right w:val="none" w:sz="0" w:space="0" w:color="auto"/>
          </w:divBdr>
        </w:div>
        <w:div w:id="1717848938">
          <w:marLeft w:val="0"/>
          <w:marRight w:val="0"/>
          <w:marTop w:val="0"/>
          <w:marBottom w:val="0"/>
          <w:divBdr>
            <w:top w:val="none" w:sz="0" w:space="0" w:color="auto"/>
            <w:left w:val="none" w:sz="0" w:space="0" w:color="auto"/>
            <w:bottom w:val="none" w:sz="0" w:space="0" w:color="auto"/>
            <w:right w:val="none" w:sz="0" w:space="0" w:color="auto"/>
          </w:divBdr>
        </w:div>
        <w:div w:id="1722896241">
          <w:marLeft w:val="0"/>
          <w:marRight w:val="0"/>
          <w:marTop w:val="0"/>
          <w:marBottom w:val="0"/>
          <w:divBdr>
            <w:top w:val="none" w:sz="0" w:space="0" w:color="auto"/>
            <w:left w:val="none" w:sz="0" w:space="0" w:color="auto"/>
            <w:bottom w:val="none" w:sz="0" w:space="0" w:color="auto"/>
            <w:right w:val="none" w:sz="0" w:space="0" w:color="auto"/>
          </w:divBdr>
        </w:div>
        <w:div w:id="1762987390">
          <w:marLeft w:val="0"/>
          <w:marRight w:val="0"/>
          <w:marTop w:val="0"/>
          <w:marBottom w:val="0"/>
          <w:divBdr>
            <w:top w:val="none" w:sz="0" w:space="0" w:color="auto"/>
            <w:left w:val="none" w:sz="0" w:space="0" w:color="auto"/>
            <w:bottom w:val="none" w:sz="0" w:space="0" w:color="auto"/>
            <w:right w:val="none" w:sz="0" w:space="0" w:color="auto"/>
          </w:divBdr>
        </w:div>
        <w:div w:id="1883860571">
          <w:marLeft w:val="0"/>
          <w:marRight w:val="0"/>
          <w:marTop w:val="0"/>
          <w:marBottom w:val="0"/>
          <w:divBdr>
            <w:top w:val="none" w:sz="0" w:space="0" w:color="auto"/>
            <w:left w:val="none" w:sz="0" w:space="0" w:color="auto"/>
            <w:bottom w:val="none" w:sz="0" w:space="0" w:color="auto"/>
            <w:right w:val="none" w:sz="0" w:space="0" w:color="auto"/>
          </w:divBdr>
        </w:div>
        <w:div w:id="1904483252">
          <w:marLeft w:val="0"/>
          <w:marRight w:val="0"/>
          <w:marTop w:val="0"/>
          <w:marBottom w:val="0"/>
          <w:divBdr>
            <w:top w:val="none" w:sz="0" w:space="0" w:color="auto"/>
            <w:left w:val="none" w:sz="0" w:space="0" w:color="auto"/>
            <w:bottom w:val="none" w:sz="0" w:space="0" w:color="auto"/>
            <w:right w:val="none" w:sz="0" w:space="0" w:color="auto"/>
          </w:divBdr>
        </w:div>
        <w:div w:id="2036418218">
          <w:marLeft w:val="0"/>
          <w:marRight w:val="0"/>
          <w:marTop w:val="0"/>
          <w:marBottom w:val="0"/>
          <w:divBdr>
            <w:top w:val="none" w:sz="0" w:space="0" w:color="auto"/>
            <w:left w:val="none" w:sz="0" w:space="0" w:color="auto"/>
            <w:bottom w:val="none" w:sz="0" w:space="0" w:color="auto"/>
            <w:right w:val="none" w:sz="0" w:space="0" w:color="auto"/>
          </w:divBdr>
        </w:div>
        <w:div w:id="2038309216">
          <w:marLeft w:val="0"/>
          <w:marRight w:val="0"/>
          <w:marTop w:val="0"/>
          <w:marBottom w:val="0"/>
          <w:divBdr>
            <w:top w:val="none" w:sz="0" w:space="0" w:color="auto"/>
            <w:left w:val="none" w:sz="0" w:space="0" w:color="auto"/>
            <w:bottom w:val="none" w:sz="0" w:space="0" w:color="auto"/>
            <w:right w:val="none" w:sz="0" w:space="0" w:color="auto"/>
          </w:divBdr>
        </w:div>
        <w:div w:id="2056268744">
          <w:marLeft w:val="0"/>
          <w:marRight w:val="0"/>
          <w:marTop w:val="0"/>
          <w:marBottom w:val="0"/>
          <w:divBdr>
            <w:top w:val="none" w:sz="0" w:space="0" w:color="auto"/>
            <w:left w:val="none" w:sz="0" w:space="0" w:color="auto"/>
            <w:bottom w:val="none" w:sz="0" w:space="0" w:color="auto"/>
            <w:right w:val="none" w:sz="0" w:space="0" w:color="auto"/>
          </w:divBdr>
        </w:div>
        <w:div w:id="2062748202">
          <w:marLeft w:val="0"/>
          <w:marRight w:val="0"/>
          <w:marTop w:val="0"/>
          <w:marBottom w:val="0"/>
          <w:divBdr>
            <w:top w:val="none" w:sz="0" w:space="0" w:color="auto"/>
            <w:left w:val="none" w:sz="0" w:space="0" w:color="auto"/>
            <w:bottom w:val="none" w:sz="0" w:space="0" w:color="auto"/>
            <w:right w:val="none" w:sz="0" w:space="0" w:color="auto"/>
          </w:divBdr>
        </w:div>
        <w:div w:id="2099206965">
          <w:marLeft w:val="0"/>
          <w:marRight w:val="0"/>
          <w:marTop w:val="0"/>
          <w:marBottom w:val="0"/>
          <w:divBdr>
            <w:top w:val="none" w:sz="0" w:space="0" w:color="auto"/>
            <w:left w:val="none" w:sz="0" w:space="0" w:color="auto"/>
            <w:bottom w:val="none" w:sz="0" w:space="0" w:color="auto"/>
            <w:right w:val="none" w:sz="0" w:space="0" w:color="auto"/>
          </w:divBdr>
        </w:div>
        <w:div w:id="2105027399">
          <w:marLeft w:val="0"/>
          <w:marRight w:val="0"/>
          <w:marTop w:val="0"/>
          <w:marBottom w:val="0"/>
          <w:divBdr>
            <w:top w:val="none" w:sz="0" w:space="0" w:color="auto"/>
            <w:left w:val="none" w:sz="0" w:space="0" w:color="auto"/>
            <w:bottom w:val="none" w:sz="0" w:space="0" w:color="auto"/>
            <w:right w:val="none" w:sz="0" w:space="0" w:color="auto"/>
          </w:divBdr>
        </w:div>
        <w:div w:id="2126463405">
          <w:marLeft w:val="0"/>
          <w:marRight w:val="0"/>
          <w:marTop w:val="0"/>
          <w:marBottom w:val="0"/>
          <w:divBdr>
            <w:top w:val="none" w:sz="0" w:space="0" w:color="auto"/>
            <w:left w:val="none" w:sz="0" w:space="0" w:color="auto"/>
            <w:bottom w:val="none" w:sz="0" w:space="0" w:color="auto"/>
            <w:right w:val="none" w:sz="0" w:space="0" w:color="auto"/>
          </w:divBdr>
        </w:div>
        <w:div w:id="2127583077">
          <w:marLeft w:val="0"/>
          <w:marRight w:val="0"/>
          <w:marTop w:val="0"/>
          <w:marBottom w:val="0"/>
          <w:divBdr>
            <w:top w:val="none" w:sz="0" w:space="0" w:color="auto"/>
            <w:left w:val="none" w:sz="0" w:space="0" w:color="auto"/>
            <w:bottom w:val="none" w:sz="0" w:space="0" w:color="auto"/>
            <w:right w:val="none" w:sz="0" w:space="0" w:color="auto"/>
          </w:divBdr>
        </w:div>
      </w:divsChild>
    </w:div>
    <w:div w:id="918561548">
      <w:bodyDiv w:val="1"/>
      <w:marLeft w:val="0"/>
      <w:marRight w:val="0"/>
      <w:marTop w:val="0"/>
      <w:marBottom w:val="0"/>
      <w:divBdr>
        <w:top w:val="none" w:sz="0" w:space="0" w:color="auto"/>
        <w:left w:val="none" w:sz="0" w:space="0" w:color="auto"/>
        <w:bottom w:val="none" w:sz="0" w:space="0" w:color="auto"/>
        <w:right w:val="none" w:sz="0" w:space="0" w:color="auto"/>
      </w:divBdr>
    </w:div>
    <w:div w:id="963537657">
      <w:bodyDiv w:val="1"/>
      <w:marLeft w:val="0"/>
      <w:marRight w:val="0"/>
      <w:marTop w:val="0"/>
      <w:marBottom w:val="0"/>
      <w:divBdr>
        <w:top w:val="none" w:sz="0" w:space="0" w:color="auto"/>
        <w:left w:val="none" w:sz="0" w:space="0" w:color="auto"/>
        <w:bottom w:val="none" w:sz="0" w:space="0" w:color="auto"/>
        <w:right w:val="none" w:sz="0" w:space="0" w:color="auto"/>
      </w:divBdr>
    </w:div>
    <w:div w:id="978343924">
      <w:bodyDiv w:val="1"/>
      <w:marLeft w:val="0"/>
      <w:marRight w:val="0"/>
      <w:marTop w:val="0"/>
      <w:marBottom w:val="0"/>
      <w:divBdr>
        <w:top w:val="none" w:sz="0" w:space="0" w:color="auto"/>
        <w:left w:val="none" w:sz="0" w:space="0" w:color="auto"/>
        <w:bottom w:val="none" w:sz="0" w:space="0" w:color="auto"/>
        <w:right w:val="none" w:sz="0" w:space="0" w:color="auto"/>
      </w:divBdr>
    </w:div>
    <w:div w:id="1024793795">
      <w:bodyDiv w:val="1"/>
      <w:marLeft w:val="0"/>
      <w:marRight w:val="0"/>
      <w:marTop w:val="0"/>
      <w:marBottom w:val="0"/>
      <w:divBdr>
        <w:top w:val="none" w:sz="0" w:space="0" w:color="auto"/>
        <w:left w:val="none" w:sz="0" w:space="0" w:color="auto"/>
        <w:bottom w:val="none" w:sz="0" w:space="0" w:color="auto"/>
        <w:right w:val="none" w:sz="0" w:space="0" w:color="auto"/>
      </w:divBdr>
    </w:div>
    <w:div w:id="1041053960">
      <w:bodyDiv w:val="1"/>
      <w:marLeft w:val="0"/>
      <w:marRight w:val="0"/>
      <w:marTop w:val="0"/>
      <w:marBottom w:val="0"/>
      <w:divBdr>
        <w:top w:val="none" w:sz="0" w:space="0" w:color="auto"/>
        <w:left w:val="none" w:sz="0" w:space="0" w:color="auto"/>
        <w:bottom w:val="none" w:sz="0" w:space="0" w:color="auto"/>
        <w:right w:val="none" w:sz="0" w:space="0" w:color="auto"/>
      </w:divBdr>
    </w:div>
    <w:div w:id="1099525198">
      <w:bodyDiv w:val="1"/>
      <w:marLeft w:val="0"/>
      <w:marRight w:val="0"/>
      <w:marTop w:val="0"/>
      <w:marBottom w:val="0"/>
      <w:divBdr>
        <w:top w:val="none" w:sz="0" w:space="0" w:color="auto"/>
        <w:left w:val="none" w:sz="0" w:space="0" w:color="auto"/>
        <w:bottom w:val="none" w:sz="0" w:space="0" w:color="auto"/>
        <w:right w:val="none" w:sz="0" w:space="0" w:color="auto"/>
      </w:divBdr>
    </w:div>
    <w:div w:id="1195458004">
      <w:bodyDiv w:val="1"/>
      <w:marLeft w:val="0"/>
      <w:marRight w:val="0"/>
      <w:marTop w:val="0"/>
      <w:marBottom w:val="0"/>
      <w:divBdr>
        <w:top w:val="none" w:sz="0" w:space="0" w:color="auto"/>
        <w:left w:val="none" w:sz="0" w:space="0" w:color="auto"/>
        <w:bottom w:val="none" w:sz="0" w:space="0" w:color="auto"/>
        <w:right w:val="none" w:sz="0" w:space="0" w:color="auto"/>
      </w:divBdr>
    </w:div>
    <w:div w:id="1256861786">
      <w:bodyDiv w:val="1"/>
      <w:marLeft w:val="0"/>
      <w:marRight w:val="0"/>
      <w:marTop w:val="0"/>
      <w:marBottom w:val="0"/>
      <w:divBdr>
        <w:top w:val="none" w:sz="0" w:space="0" w:color="auto"/>
        <w:left w:val="none" w:sz="0" w:space="0" w:color="auto"/>
        <w:bottom w:val="none" w:sz="0" w:space="0" w:color="auto"/>
        <w:right w:val="none" w:sz="0" w:space="0" w:color="auto"/>
      </w:divBdr>
    </w:div>
    <w:div w:id="1279534098">
      <w:bodyDiv w:val="1"/>
      <w:marLeft w:val="0"/>
      <w:marRight w:val="0"/>
      <w:marTop w:val="0"/>
      <w:marBottom w:val="0"/>
      <w:divBdr>
        <w:top w:val="none" w:sz="0" w:space="0" w:color="auto"/>
        <w:left w:val="none" w:sz="0" w:space="0" w:color="auto"/>
        <w:bottom w:val="none" w:sz="0" w:space="0" w:color="auto"/>
        <w:right w:val="none" w:sz="0" w:space="0" w:color="auto"/>
      </w:divBdr>
    </w:div>
    <w:div w:id="1393697801">
      <w:bodyDiv w:val="1"/>
      <w:marLeft w:val="0"/>
      <w:marRight w:val="0"/>
      <w:marTop w:val="0"/>
      <w:marBottom w:val="0"/>
      <w:divBdr>
        <w:top w:val="none" w:sz="0" w:space="0" w:color="auto"/>
        <w:left w:val="none" w:sz="0" w:space="0" w:color="auto"/>
        <w:bottom w:val="none" w:sz="0" w:space="0" w:color="auto"/>
        <w:right w:val="none" w:sz="0" w:space="0" w:color="auto"/>
      </w:divBdr>
    </w:div>
    <w:div w:id="1397049144">
      <w:bodyDiv w:val="1"/>
      <w:marLeft w:val="0"/>
      <w:marRight w:val="0"/>
      <w:marTop w:val="0"/>
      <w:marBottom w:val="0"/>
      <w:divBdr>
        <w:top w:val="none" w:sz="0" w:space="0" w:color="auto"/>
        <w:left w:val="none" w:sz="0" w:space="0" w:color="auto"/>
        <w:bottom w:val="none" w:sz="0" w:space="0" w:color="auto"/>
        <w:right w:val="none" w:sz="0" w:space="0" w:color="auto"/>
      </w:divBdr>
    </w:div>
    <w:div w:id="1401825883">
      <w:bodyDiv w:val="1"/>
      <w:marLeft w:val="0"/>
      <w:marRight w:val="0"/>
      <w:marTop w:val="0"/>
      <w:marBottom w:val="0"/>
      <w:divBdr>
        <w:top w:val="none" w:sz="0" w:space="0" w:color="auto"/>
        <w:left w:val="none" w:sz="0" w:space="0" w:color="auto"/>
        <w:bottom w:val="none" w:sz="0" w:space="0" w:color="auto"/>
        <w:right w:val="none" w:sz="0" w:space="0" w:color="auto"/>
      </w:divBdr>
    </w:div>
    <w:div w:id="1549804298">
      <w:bodyDiv w:val="1"/>
      <w:marLeft w:val="0"/>
      <w:marRight w:val="0"/>
      <w:marTop w:val="0"/>
      <w:marBottom w:val="0"/>
      <w:divBdr>
        <w:top w:val="none" w:sz="0" w:space="0" w:color="auto"/>
        <w:left w:val="none" w:sz="0" w:space="0" w:color="auto"/>
        <w:bottom w:val="none" w:sz="0" w:space="0" w:color="auto"/>
        <w:right w:val="none" w:sz="0" w:space="0" w:color="auto"/>
      </w:divBdr>
    </w:div>
    <w:div w:id="1552226544">
      <w:bodyDiv w:val="1"/>
      <w:marLeft w:val="0"/>
      <w:marRight w:val="0"/>
      <w:marTop w:val="0"/>
      <w:marBottom w:val="0"/>
      <w:divBdr>
        <w:top w:val="none" w:sz="0" w:space="0" w:color="auto"/>
        <w:left w:val="none" w:sz="0" w:space="0" w:color="auto"/>
        <w:bottom w:val="none" w:sz="0" w:space="0" w:color="auto"/>
        <w:right w:val="none" w:sz="0" w:space="0" w:color="auto"/>
      </w:divBdr>
    </w:div>
    <w:div w:id="1563255217">
      <w:bodyDiv w:val="1"/>
      <w:marLeft w:val="0"/>
      <w:marRight w:val="0"/>
      <w:marTop w:val="0"/>
      <w:marBottom w:val="0"/>
      <w:divBdr>
        <w:top w:val="none" w:sz="0" w:space="0" w:color="auto"/>
        <w:left w:val="none" w:sz="0" w:space="0" w:color="auto"/>
        <w:bottom w:val="none" w:sz="0" w:space="0" w:color="auto"/>
        <w:right w:val="none" w:sz="0" w:space="0" w:color="auto"/>
      </w:divBdr>
    </w:div>
    <w:div w:id="1588074040">
      <w:bodyDiv w:val="1"/>
      <w:marLeft w:val="0"/>
      <w:marRight w:val="0"/>
      <w:marTop w:val="0"/>
      <w:marBottom w:val="0"/>
      <w:divBdr>
        <w:top w:val="none" w:sz="0" w:space="0" w:color="auto"/>
        <w:left w:val="none" w:sz="0" w:space="0" w:color="auto"/>
        <w:bottom w:val="none" w:sz="0" w:space="0" w:color="auto"/>
        <w:right w:val="none" w:sz="0" w:space="0" w:color="auto"/>
      </w:divBdr>
    </w:div>
    <w:div w:id="1707875561">
      <w:bodyDiv w:val="1"/>
      <w:marLeft w:val="0"/>
      <w:marRight w:val="0"/>
      <w:marTop w:val="0"/>
      <w:marBottom w:val="0"/>
      <w:divBdr>
        <w:top w:val="none" w:sz="0" w:space="0" w:color="auto"/>
        <w:left w:val="none" w:sz="0" w:space="0" w:color="auto"/>
        <w:bottom w:val="none" w:sz="0" w:space="0" w:color="auto"/>
        <w:right w:val="none" w:sz="0" w:space="0" w:color="auto"/>
      </w:divBdr>
    </w:div>
    <w:div w:id="1736583190">
      <w:bodyDiv w:val="1"/>
      <w:marLeft w:val="0"/>
      <w:marRight w:val="0"/>
      <w:marTop w:val="0"/>
      <w:marBottom w:val="0"/>
      <w:divBdr>
        <w:top w:val="none" w:sz="0" w:space="0" w:color="auto"/>
        <w:left w:val="none" w:sz="0" w:space="0" w:color="auto"/>
        <w:bottom w:val="none" w:sz="0" w:space="0" w:color="auto"/>
        <w:right w:val="none" w:sz="0" w:space="0" w:color="auto"/>
      </w:divBdr>
    </w:div>
    <w:div w:id="1819152014">
      <w:bodyDiv w:val="1"/>
      <w:marLeft w:val="0"/>
      <w:marRight w:val="0"/>
      <w:marTop w:val="0"/>
      <w:marBottom w:val="0"/>
      <w:divBdr>
        <w:top w:val="none" w:sz="0" w:space="0" w:color="auto"/>
        <w:left w:val="none" w:sz="0" w:space="0" w:color="auto"/>
        <w:bottom w:val="none" w:sz="0" w:space="0" w:color="auto"/>
        <w:right w:val="none" w:sz="0" w:space="0" w:color="auto"/>
      </w:divBdr>
    </w:div>
    <w:div w:id="1831406348">
      <w:bodyDiv w:val="1"/>
      <w:marLeft w:val="0"/>
      <w:marRight w:val="0"/>
      <w:marTop w:val="0"/>
      <w:marBottom w:val="0"/>
      <w:divBdr>
        <w:top w:val="none" w:sz="0" w:space="0" w:color="auto"/>
        <w:left w:val="none" w:sz="0" w:space="0" w:color="auto"/>
        <w:bottom w:val="none" w:sz="0" w:space="0" w:color="auto"/>
        <w:right w:val="none" w:sz="0" w:space="0" w:color="auto"/>
      </w:divBdr>
    </w:div>
    <w:div w:id="1840080170">
      <w:bodyDiv w:val="1"/>
      <w:marLeft w:val="0"/>
      <w:marRight w:val="0"/>
      <w:marTop w:val="0"/>
      <w:marBottom w:val="0"/>
      <w:divBdr>
        <w:top w:val="none" w:sz="0" w:space="0" w:color="auto"/>
        <w:left w:val="none" w:sz="0" w:space="0" w:color="auto"/>
        <w:bottom w:val="none" w:sz="0" w:space="0" w:color="auto"/>
        <w:right w:val="none" w:sz="0" w:space="0" w:color="auto"/>
      </w:divBdr>
    </w:div>
    <w:div w:id="1841693264">
      <w:bodyDiv w:val="1"/>
      <w:marLeft w:val="0"/>
      <w:marRight w:val="0"/>
      <w:marTop w:val="0"/>
      <w:marBottom w:val="0"/>
      <w:divBdr>
        <w:top w:val="none" w:sz="0" w:space="0" w:color="auto"/>
        <w:left w:val="none" w:sz="0" w:space="0" w:color="auto"/>
        <w:bottom w:val="none" w:sz="0" w:space="0" w:color="auto"/>
        <w:right w:val="none" w:sz="0" w:space="0" w:color="auto"/>
      </w:divBdr>
    </w:div>
    <w:div w:id="1872305510">
      <w:bodyDiv w:val="1"/>
      <w:marLeft w:val="0"/>
      <w:marRight w:val="0"/>
      <w:marTop w:val="0"/>
      <w:marBottom w:val="0"/>
      <w:divBdr>
        <w:top w:val="none" w:sz="0" w:space="0" w:color="auto"/>
        <w:left w:val="none" w:sz="0" w:space="0" w:color="auto"/>
        <w:bottom w:val="none" w:sz="0" w:space="0" w:color="auto"/>
        <w:right w:val="none" w:sz="0" w:space="0" w:color="auto"/>
      </w:divBdr>
    </w:div>
    <w:div w:id="1879468840">
      <w:bodyDiv w:val="1"/>
      <w:marLeft w:val="0"/>
      <w:marRight w:val="0"/>
      <w:marTop w:val="0"/>
      <w:marBottom w:val="0"/>
      <w:divBdr>
        <w:top w:val="none" w:sz="0" w:space="0" w:color="auto"/>
        <w:left w:val="none" w:sz="0" w:space="0" w:color="auto"/>
        <w:bottom w:val="none" w:sz="0" w:space="0" w:color="auto"/>
        <w:right w:val="none" w:sz="0" w:space="0" w:color="auto"/>
      </w:divBdr>
    </w:div>
    <w:div w:id="1895192508">
      <w:bodyDiv w:val="1"/>
      <w:marLeft w:val="0"/>
      <w:marRight w:val="0"/>
      <w:marTop w:val="0"/>
      <w:marBottom w:val="0"/>
      <w:divBdr>
        <w:top w:val="none" w:sz="0" w:space="0" w:color="auto"/>
        <w:left w:val="none" w:sz="0" w:space="0" w:color="auto"/>
        <w:bottom w:val="none" w:sz="0" w:space="0" w:color="auto"/>
        <w:right w:val="none" w:sz="0" w:space="0" w:color="auto"/>
      </w:divBdr>
    </w:div>
    <w:div w:id="1976332346">
      <w:bodyDiv w:val="1"/>
      <w:marLeft w:val="0"/>
      <w:marRight w:val="0"/>
      <w:marTop w:val="0"/>
      <w:marBottom w:val="0"/>
      <w:divBdr>
        <w:top w:val="none" w:sz="0" w:space="0" w:color="auto"/>
        <w:left w:val="none" w:sz="0" w:space="0" w:color="auto"/>
        <w:bottom w:val="none" w:sz="0" w:space="0" w:color="auto"/>
        <w:right w:val="none" w:sz="0" w:space="0" w:color="auto"/>
      </w:divBdr>
    </w:div>
    <w:div w:id="1992633176">
      <w:bodyDiv w:val="1"/>
      <w:marLeft w:val="0"/>
      <w:marRight w:val="0"/>
      <w:marTop w:val="0"/>
      <w:marBottom w:val="0"/>
      <w:divBdr>
        <w:top w:val="none" w:sz="0" w:space="0" w:color="auto"/>
        <w:left w:val="none" w:sz="0" w:space="0" w:color="auto"/>
        <w:bottom w:val="none" w:sz="0" w:space="0" w:color="auto"/>
        <w:right w:val="none" w:sz="0" w:space="0" w:color="auto"/>
      </w:divBdr>
    </w:div>
    <w:div w:id="2071416987">
      <w:bodyDiv w:val="1"/>
      <w:marLeft w:val="0"/>
      <w:marRight w:val="0"/>
      <w:marTop w:val="0"/>
      <w:marBottom w:val="0"/>
      <w:divBdr>
        <w:top w:val="none" w:sz="0" w:space="0" w:color="auto"/>
        <w:left w:val="none" w:sz="0" w:space="0" w:color="auto"/>
        <w:bottom w:val="none" w:sz="0" w:space="0" w:color="auto"/>
        <w:right w:val="none" w:sz="0" w:space="0" w:color="auto"/>
      </w:divBdr>
    </w:div>
    <w:div w:id="21426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7403-DCC3-464B-95D3-9B041329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Navas Herrera</dc:creator>
  <cp:keywords/>
  <dc:description/>
  <cp:lastModifiedBy>Alejandra Navas Herrera</cp:lastModifiedBy>
  <cp:revision>3</cp:revision>
  <cp:lastPrinted>2025-07-20T18:02:00Z</cp:lastPrinted>
  <dcterms:created xsi:type="dcterms:W3CDTF">2025-07-20T18:03:00Z</dcterms:created>
  <dcterms:modified xsi:type="dcterms:W3CDTF">2025-07-21T21:29:00Z</dcterms:modified>
</cp:coreProperties>
</file>