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716" w:rsidRDefault="001E5716" w:rsidP="005F3100">
      <w:pPr>
        <w:pStyle w:val="Sinespaciado"/>
        <w:jc w:val="center"/>
        <w:rPr>
          <w:rFonts w:ascii="Times New Roman" w:hAnsi="Times New Roman"/>
          <w:sz w:val="24"/>
          <w:szCs w:val="24"/>
        </w:rPr>
      </w:pPr>
      <w:bookmarkStart w:id="0" w:name="_GoBack"/>
      <w:bookmarkEnd w:id="0"/>
    </w:p>
    <w:p w:rsidR="002F10A5" w:rsidRPr="00CE2C51" w:rsidRDefault="002F10A5" w:rsidP="002F10A5">
      <w:pPr>
        <w:spacing w:after="0" w:line="240" w:lineRule="auto"/>
        <w:jc w:val="both"/>
        <w:rPr>
          <w:rFonts w:ascii="Times New Roman" w:eastAsia="Times New Roman" w:hAnsi="Times New Roman" w:cs="Times New Roman"/>
          <w:b/>
          <w:bCs/>
          <w:sz w:val="24"/>
          <w:szCs w:val="24"/>
          <w:lang w:eastAsia="es-CO"/>
        </w:rPr>
      </w:pPr>
      <w:r w:rsidRPr="00CE2C51">
        <w:rPr>
          <w:rFonts w:ascii="Times New Roman" w:eastAsia="Times New Roman" w:hAnsi="Times New Roman" w:cs="Times New Roman"/>
          <w:b/>
          <w:bCs/>
          <w:sz w:val="24"/>
          <w:szCs w:val="24"/>
          <w:lang w:eastAsia="es-CO"/>
        </w:rPr>
        <w:t xml:space="preserve">Bogotá D.C, Septiembre 25 de 2017 </w:t>
      </w:r>
    </w:p>
    <w:p w:rsidR="002F10A5" w:rsidRPr="00CE2C51" w:rsidRDefault="002F10A5" w:rsidP="002F10A5">
      <w:pPr>
        <w:spacing w:after="0" w:line="240" w:lineRule="auto"/>
        <w:jc w:val="both"/>
        <w:rPr>
          <w:rFonts w:ascii="Times New Roman" w:eastAsia="Times New Roman" w:hAnsi="Times New Roman" w:cs="Times New Roman"/>
          <w:b/>
          <w:bCs/>
          <w:sz w:val="24"/>
          <w:szCs w:val="24"/>
          <w:lang w:eastAsia="es-CO"/>
        </w:rPr>
      </w:pPr>
    </w:p>
    <w:p w:rsidR="002F10A5" w:rsidRPr="00CE2C51" w:rsidRDefault="002F10A5" w:rsidP="002F10A5">
      <w:pPr>
        <w:spacing w:after="0" w:line="240" w:lineRule="auto"/>
        <w:jc w:val="both"/>
        <w:rPr>
          <w:rFonts w:ascii="Times New Roman" w:eastAsia="Times New Roman" w:hAnsi="Times New Roman" w:cs="Times New Roman"/>
          <w:b/>
          <w:bCs/>
          <w:sz w:val="24"/>
          <w:szCs w:val="24"/>
          <w:lang w:eastAsia="es-CO"/>
        </w:rPr>
      </w:pPr>
    </w:p>
    <w:p w:rsidR="002F10A5" w:rsidRPr="00CE2C51" w:rsidRDefault="002F10A5" w:rsidP="002F10A5">
      <w:pPr>
        <w:spacing w:after="0" w:line="240" w:lineRule="auto"/>
        <w:jc w:val="both"/>
        <w:rPr>
          <w:rFonts w:ascii="Times New Roman" w:hAnsi="Times New Roman" w:cs="Times New Roman"/>
          <w:b/>
          <w:sz w:val="24"/>
          <w:szCs w:val="24"/>
        </w:rPr>
      </w:pPr>
      <w:r w:rsidRPr="00CE2C51">
        <w:rPr>
          <w:rFonts w:ascii="Times New Roman" w:hAnsi="Times New Roman" w:cs="Times New Roman"/>
          <w:b/>
          <w:sz w:val="24"/>
          <w:szCs w:val="24"/>
        </w:rPr>
        <w:t xml:space="preserve">Doctor: </w:t>
      </w:r>
    </w:p>
    <w:p w:rsidR="002F10A5" w:rsidRPr="00CE2C51" w:rsidRDefault="002F10A5" w:rsidP="002F10A5">
      <w:pPr>
        <w:spacing w:after="0" w:line="240" w:lineRule="auto"/>
        <w:jc w:val="both"/>
        <w:rPr>
          <w:rFonts w:ascii="Times New Roman" w:hAnsi="Times New Roman" w:cs="Times New Roman"/>
          <w:b/>
          <w:sz w:val="24"/>
          <w:szCs w:val="24"/>
        </w:rPr>
      </w:pPr>
      <w:r w:rsidRPr="00CE2C51">
        <w:rPr>
          <w:rFonts w:ascii="Times New Roman" w:hAnsi="Times New Roman" w:cs="Times New Roman"/>
          <w:b/>
          <w:sz w:val="24"/>
          <w:szCs w:val="24"/>
        </w:rPr>
        <w:t>Jorge Humberto Mantilla Serrano</w:t>
      </w:r>
    </w:p>
    <w:p w:rsidR="002F10A5" w:rsidRPr="00CE2C51" w:rsidRDefault="002F10A5" w:rsidP="002F10A5">
      <w:pPr>
        <w:spacing w:after="0" w:line="240" w:lineRule="auto"/>
        <w:jc w:val="both"/>
        <w:rPr>
          <w:rFonts w:ascii="Times New Roman" w:hAnsi="Times New Roman" w:cs="Times New Roman"/>
          <w:sz w:val="24"/>
          <w:szCs w:val="24"/>
        </w:rPr>
      </w:pPr>
      <w:r w:rsidRPr="00CE2C51">
        <w:rPr>
          <w:rFonts w:ascii="Times New Roman" w:hAnsi="Times New Roman" w:cs="Times New Roman"/>
          <w:sz w:val="24"/>
          <w:szCs w:val="24"/>
        </w:rPr>
        <w:t>Secretario General</w:t>
      </w:r>
    </w:p>
    <w:p w:rsidR="002F10A5" w:rsidRPr="00CE2C51" w:rsidRDefault="002F10A5" w:rsidP="002F10A5">
      <w:pPr>
        <w:spacing w:after="0" w:line="240" w:lineRule="auto"/>
        <w:jc w:val="both"/>
        <w:rPr>
          <w:rFonts w:ascii="Times New Roman" w:hAnsi="Times New Roman" w:cs="Times New Roman"/>
          <w:sz w:val="24"/>
          <w:szCs w:val="24"/>
        </w:rPr>
      </w:pPr>
      <w:r w:rsidRPr="00CE2C51">
        <w:rPr>
          <w:rFonts w:ascii="Times New Roman" w:hAnsi="Times New Roman" w:cs="Times New Roman"/>
          <w:sz w:val="24"/>
          <w:szCs w:val="24"/>
        </w:rPr>
        <w:t>Cámara de Representantes</w:t>
      </w:r>
    </w:p>
    <w:p w:rsidR="002F10A5" w:rsidRPr="00CE2C51" w:rsidRDefault="002F10A5" w:rsidP="002F10A5">
      <w:pPr>
        <w:spacing w:after="0" w:line="240" w:lineRule="auto"/>
        <w:jc w:val="both"/>
        <w:rPr>
          <w:rFonts w:ascii="Times New Roman" w:hAnsi="Times New Roman" w:cs="Times New Roman"/>
          <w:sz w:val="24"/>
          <w:szCs w:val="24"/>
        </w:rPr>
      </w:pPr>
      <w:r w:rsidRPr="00CE2C51">
        <w:rPr>
          <w:rFonts w:ascii="Times New Roman" w:hAnsi="Times New Roman" w:cs="Times New Roman"/>
          <w:sz w:val="24"/>
          <w:szCs w:val="24"/>
        </w:rPr>
        <w:t xml:space="preserve">Capitolio Nacional </w:t>
      </w:r>
    </w:p>
    <w:p w:rsidR="002F10A5" w:rsidRPr="00CE2C51" w:rsidRDefault="002F10A5" w:rsidP="002F10A5">
      <w:pPr>
        <w:spacing w:after="0" w:line="240" w:lineRule="auto"/>
        <w:jc w:val="both"/>
        <w:rPr>
          <w:rFonts w:ascii="Times New Roman" w:hAnsi="Times New Roman" w:cs="Times New Roman"/>
          <w:sz w:val="24"/>
          <w:szCs w:val="24"/>
        </w:rPr>
      </w:pPr>
      <w:r w:rsidRPr="00CE2C51">
        <w:rPr>
          <w:rFonts w:ascii="Times New Roman" w:hAnsi="Times New Roman" w:cs="Times New Roman"/>
          <w:sz w:val="24"/>
          <w:szCs w:val="24"/>
        </w:rPr>
        <w:t>Ciudad</w:t>
      </w:r>
    </w:p>
    <w:p w:rsidR="002F10A5" w:rsidRPr="00CE2C51" w:rsidRDefault="002F10A5" w:rsidP="002F10A5">
      <w:pPr>
        <w:spacing w:after="0" w:line="240" w:lineRule="auto"/>
        <w:jc w:val="both"/>
        <w:textAlignment w:val="center"/>
        <w:rPr>
          <w:rFonts w:ascii="Times New Roman" w:eastAsia="Times New Roman" w:hAnsi="Times New Roman" w:cs="Times New Roman"/>
          <w:b/>
          <w:bCs/>
          <w:sz w:val="24"/>
          <w:szCs w:val="24"/>
          <w:lang w:eastAsia="es-CO"/>
        </w:rPr>
      </w:pPr>
    </w:p>
    <w:p w:rsidR="002F10A5" w:rsidRPr="00CE2C51" w:rsidRDefault="002F10A5" w:rsidP="002F10A5">
      <w:pPr>
        <w:spacing w:after="0" w:line="240" w:lineRule="auto"/>
        <w:rPr>
          <w:rFonts w:ascii="Times New Roman" w:eastAsia="Times New Roman" w:hAnsi="Times New Roman" w:cs="Times New Roman"/>
          <w:b/>
          <w:bCs/>
          <w:sz w:val="24"/>
          <w:szCs w:val="24"/>
          <w:lang w:eastAsia="es-CO"/>
        </w:rPr>
      </w:pPr>
    </w:p>
    <w:p w:rsidR="002F10A5" w:rsidRPr="00CE2C51" w:rsidRDefault="002F10A5" w:rsidP="00CE2C51">
      <w:pPr>
        <w:pStyle w:val="Sinespaciado"/>
        <w:jc w:val="both"/>
        <w:rPr>
          <w:rFonts w:ascii="Times New Roman" w:eastAsia="Times New Roman" w:hAnsi="Times New Roman" w:cs="Times New Roman"/>
          <w:bCs/>
          <w:sz w:val="24"/>
          <w:szCs w:val="24"/>
          <w:lang w:eastAsia="es-CO"/>
        </w:rPr>
      </w:pPr>
      <w:r w:rsidRPr="00CE2C51">
        <w:rPr>
          <w:rFonts w:ascii="Times New Roman" w:eastAsia="Times New Roman" w:hAnsi="Times New Roman" w:cs="Times New Roman"/>
          <w:b/>
          <w:bCs/>
          <w:sz w:val="24"/>
          <w:szCs w:val="24"/>
          <w:lang w:eastAsia="es-CO"/>
        </w:rPr>
        <w:t xml:space="preserve">Referencia: </w:t>
      </w:r>
      <w:r w:rsidRPr="00CE2C51">
        <w:rPr>
          <w:rFonts w:ascii="Times New Roman" w:eastAsia="Times New Roman" w:hAnsi="Times New Roman" w:cs="Times New Roman"/>
          <w:bCs/>
          <w:sz w:val="24"/>
          <w:szCs w:val="24"/>
          <w:lang w:eastAsia="es-CO"/>
        </w:rPr>
        <w:t>Radicación Proyecto de Ley “</w:t>
      </w:r>
      <w:r w:rsidR="00CE2C51" w:rsidRPr="00CE2C51">
        <w:rPr>
          <w:rFonts w:ascii="Times New Roman" w:hAnsi="Times New Roman" w:cs="Times New Roman"/>
          <w:b/>
          <w:i/>
          <w:sz w:val="24"/>
          <w:szCs w:val="24"/>
        </w:rPr>
        <w:t xml:space="preserve">Por medio de la cual se declara patrimonio cultural  inmaterial e histórico de la Nación el Festival Folclórico de la leyenda del Hombre Caimán en el Municipio de Plato en el Departamento del Magdalena </w:t>
      </w:r>
      <w:r w:rsidR="00CE2C51" w:rsidRPr="00CE2C51">
        <w:rPr>
          <w:rFonts w:ascii="Times New Roman" w:hAnsi="Times New Roman" w:cs="Times New Roman"/>
          <w:b/>
          <w:sz w:val="24"/>
          <w:szCs w:val="24"/>
        </w:rPr>
        <w:t>y se dictan otras disposiciones”</w:t>
      </w:r>
      <w:r w:rsidR="00CE2C51" w:rsidRPr="00CE2C51">
        <w:rPr>
          <w:rFonts w:ascii="Times New Roman" w:hAnsi="Times New Roman" w:cs="Times New Roman"/>
          <w:sz w:val="24"/>
          <w:szCs w:val="24"/>
        </w:rPr>
        <w:t>.</w:t>
      </w:r>
      <w:r w:rsidRPr="00CE2C51">
        <w:rPr>
          <w:rFonts w:ascii="Times New Roman" w:eastAsia="Times New Roman" w:hAnsi="Times New Roman" w:cs="Times New Roman"/>
          <w:bCs/>
          <w:sz w:val="24"/>
          <w:szCs w:val="24"/>
          <w:lang w:eastAsia="es-CO"/>
        </w:rPr>
        <w:t xml:space="preserve"> </w:t>
      </w:r>
    </w:p>
    <w:p w:rsidR="007575D7" w:rsidRPr="00CE2C51" w:rsidRDefault="007575D7" w:rsidP="007575D7">
      <w:pPr>
        <w:spacing w:after="0" w:line="240" w:lineRule="auto"/>
        <w:jc w:val="both"/>
        <w:textAlignment w:val="center"/>
        <w:rPr>
          <w:rFonts w:ascii="Times New Roman" w:hAnsi="Times New Roman" w:cs="Times New Roman"/>
          <w:color w:val="000000"/>
          <w:sz w:val="24"/>
          <w:szCs w:val="24"/>
        </w:rPr>
      </w:pPr>
    </w:p>
    <w:p w:rsidR="002F10A5" w:rsidRPr="00CE2C51" w:rsidRDefault="002F10A5" w:rsidP="002F10A5">
      <w:pPr>
        <w:autoSpaceDE w:val="0"/>
        <w:autoSpaceDN w:val="0"/>
        <w:adjustRightInd w:val="0"/>
        <w:spacing w:after="0" w:line="240" w:lineRule="auto"/>
        <w:jc w:val="both"/>
        <w:rPr>
          <w:rFonts w:ascii="Times New Roman" w:hAnsi="Times New Roman" w:cs="Times New Roman"/>
          <w:color w:val="000000"/>
          <w:sz w:val="24"/>
          <w:szCs w:val="24"/>
        </w:rPr>
      </w:pPr>
      <w:r w:rsidRPr="00CE2C51">
        <w:rPr>
          <w:rFonts w:ascii="Times New Roman" w:hAnsi="Times New Roman" w:cs="Times New Roman"/>
          <w:color w:val="000000"/>
          <w:sz w:val="24"/>
          <w:szCs w:val="24"/>
        </w:rPr>
        <w:t xml:space="preserve">Respetado Secretario: </w:t>
      </w:r>
    </w:p>
    <w:p w:rsidR="002F10A5" w:rsidRPr="00CE2C51" w:rsidRDefault="002F10A5" w:rsidP="002F10A5">
      <w:pPr>
        <w:autoSpaceDE w:val="0"/>
        <w:autoSpaceDN w:val="0"/>
        <w:adjustRightInd w:val="0"/>
        <w:spacing w:after="0" w:line="240" w:lineRule="auto"/>
        <w:jc w:val="both"/>
        <w:rPr>
          <w:rFonts w:ascii="Times New Roman" w:hAnsi="Times New Roman" w:cs="Times New Roman"/>
          <w:color w:val="000000"/>
          <w:sz w:val="24"/>
          <w:szCs w:val="24"/>
        </w:rPr>
      </w:pPr>
    </w:p>
    <w:p w:rsidR="002F10A5" w:rsidRPr="00CE2C51" w:rsidRDefault="002F10A5" w:rsidP="007575D7">
      <w:pPr>
        <w:pStyle w:val="Sinespaciado"/>
        <w:jc w:val="both"/>
        <w:rPr>
          <w:rFonts w:ascii="Times New Roman" w:hAnsi="Times New Roman" w:cs="Times New Roman"/>
          <w:color w:val="000000"/>
          <w:sz w:val="24"/>
          <w:szCs w:val="24"/>
        </w:rPr>
      </w:pPr>
      <w:r w:rsidRPr="00CE2C51">
        <w:rPr>
          <w:rFonts w:ascii="Times New Roman" w:hAnsi="Times New Roman" w:cs="Times New Roman"/>
          <w:color w:val="000000"/>
          <w:sz w:val="24"/>
          <w:szCs w:val="24"/>
        </w:rPr>
        <w:t>Reciba un cordial saludo. De conformidad con lo estipulado en los artículos 139 y 140 de la Ley 5 de 1992 presento a consideración del Senado de la República el Proyecto de Ley “</w:t>
      </w:r>
      <w:r w:rsidR="00CE2C51" w:rsidRPr="00CE2C51">
        <w:rPr>
          <w:rFonts w:ascii="Times New Roman" w:hAnsi="Times New Roman" w:cs="Times New Roman"/>
          <w:b/>
          <w:i/>
          <w:sz w:val="24"/>
          <w:szCs w:val="24"/>
        </w:rPr>
        <w:t xml:space="preserve">Por medio de la cual se declara patrimonio cultural  inmaterial e histórico de la Nación el Festival Folclórico de la leyenda del Hombre Caimán en el Municipio de Plato en el Departamento del Magdalena </w:t>
      </w:r>
      <w:r w:rsidR="00CE2C51" w:rsidRPr="00CE2C51">
        <w:rPr>
          <w:rFonts w:ascii="Times New Roman" w:hAnsi="Times New Roman" w:cs="Times New Roman"/>
          <w:b/>
          <w:sz w:val="24"/>
          <w:szCs w:val="24"/>
        </w:rPr>
        <w:t>y se dictan otras disposiciones”</w:t>
      </w:r>
      <w:r w:rsidR="00CE2C51" w:rsidRPr="00CE2C51">
        <w:rPr>
          <w:rFonts w:ascii="Times New Roman" w:hAnsi="Times New Roman" w:cs="Times New Roman"/>
          <w:sz w:val="24"/>
          <w:szCs w:val="24"/>
        </w:rPr>
        <w:t>.</w:t>
      </w:r>
      <w:r w:rsidR="007575D7" w:rsidRPr="00CE2C51">
        <w:rPr>
          <w:rFonts w:ascii="Times New Roman" w:hAnsi="Times New Roman" w:cs="Times New Roman"/>
          <w:sz w:val="24"/>
          <w:szCs w:val="24"/>
        </w:rPr>
        <w:t xml:space="preserve">, </w:t>
      </w:r>
      <w:r w:rsidRPr="00CE2C51">
        <w:rPr>
          <w:rFonts w:ascii="Times New Roman" w:hAnsi="Times New Roman" w:cs="Times New Roman"/>
          <w:color w:val="000000"/>
          <w:sz w:val="24"/>
          <w:szCs w:val="24"/>
        </w:rPr>
        <w:t xml:space="preserve"> </w:t>
      </w:r>
      <w:r w:rsidRPr="00CE2C51">
        <w:rPr>
          <w:rFonts w:ascii="Times New Roman" w:eastAsia="Times New Roman" w:hAnsi="Times New Roman" w:cs="Times New Roman"/>
          <w:color w:val="000000"/>
          <w:sz w:val="24"/>
          <w:szCs w:val="24"/>
          <w:lang w:val="es-ES_tradnl" w:eastAsia="es-CO"/>
        </w:rPr>
        <w:t xml:space="preserve"> </w:t>
      </w:r>
      <w:r w:rsidRPr="00CE2C51">
        <w:rPr>
          <w:rFonts w:ascii="Times New Roman" w:hAnsi="Times New Roman" w:cs="Times New Roman"/>
          <w:color w:val="000000"/>
          <w:sz w:val="24"/>
          <w:szCs w:val="24"/>
        </w:rPr>
        <w:t xml:space="preserve">iniciativa legislativa que cumple las disposiciones correspondientes al orden en la redacción del proyecto consagradas en el artículo 145 de la citada ley. </w:t>
      </w:r>
    </w:p>
    <w:p w:rsidR="002F10A5" w:rsidRPr="00CE2C51" w:rsidRDefault="002F10A5" w:rsidP="002F10A5">
      <w:pPr>
        <w:autoSpaceDE w:val="0"/>
        <w:autoSpaceDN w:val="0"/>
        <w:adjustRightInd w:val="0"/>
        <w:spacing w:after="0" w:line="240" w:lineRule="auto"/>
        <w:jc w:val="both"/>
        <w:rPr>
          <w:rFonts w:ascii="Times New Roman" w:hAnsi="Times New Roman" w:cs="Times New Roman"/>
          <w:color w:val="000000"/>
          <w:sz w:val="24"/>
          <w:szCs w:val="24"/>
        </w:rPr>
      </w:pPr>
    </w:p>
    <w:p w:rsidR="002F10A5" w:rsidRPr="00CE2C51" w:rsidRDefault="002F10A5" w:rsidP="002F10A5">
      <w:pPr>
        <w:autoSpaceDE w:val="0"/>
        <w:autoSpaceDN w:val="0"/>
        <w:adjustRightInd w:val="0"/>
        <w:spacing w:after="0" w:line="240" w:lineRule="auto"/>
        <w:jc w:val="both"/>
        <w:rPr>
          <w:rFonts w:ascii="Times New Roman" w:hAnsi="Times New Roman" w:cs="Times New Roman"/>
          <w:color w:val="000000"/>
          <w:sz w:val="24"/>
          <w:szCs w:val="24"/>
        </w:rPr>
      </w:pPr>
      <w:r w:rsidRPr="00CE2C51">
        <w:rPr>
          <w:rFonts w:ascii="Times New Roman" w:hAnsi="Times New Roman" w:cs="Times New Roman"/>
          <w:color w:val="000000"/>
          <w:sz w:val="24"/>
          <w:szCs w:val="24"/>
        </w:rPr>
        <w:t xml:space="preserve">Agradezco surtir el trámite legislativo previsto en la Ley 5 de 1992. </w:t>
      </w:r>
    </w:p>
    <w:p w:rsidR="002F10A5" w:rsidRPr="00CE2C51" w:rsidRDefault="002F10A5" w:rsidP="002F10A5">
      <w:pPr>
        <w:autoSpaceDE w:val="0"/>
        <w:autoSpaceDN w:val="0"/>
        <w:adjustRightInd w:val="0"/>
        <w:spacing w:after="0" w:line="240" w:lineRule="auto"/>
        <w:jc w:val="both"/>
        <w:rPr>
          <w:rFonts w:ascii="Times New Roman" w:hAnsi="Times New Roman" w:cs="Times New Roman"/>
          <w:color w:val="000000"/>
          <w:sz w:val="24"/>
          <w:szCs w:val="24"/>
        </w:rPr>
      </w:pPr>
    </w:p>
    <w:p w:rsidR="002F10A5" w:rsidRPr="00CE2C51" w:rsidRDefault="002F10A5" w:rsidP="002F10A5">
      <w:pPr>
        <w:autoSpaceDE w:val="0"/>
        <w:autoSpaceDN w:val="0"/>
        <w:adjustRightInd w:val="0"/>
        <w:spacing w:after="0" w:line="240" w:lineRule="auto"/>
        <w:jc w:val="both"/>
        <w:rPr>
          <w:rFonts w:ascii="Times New Roman" w:hAnsi="Times New Roman" w:cs="Times New Roman"/>
          <w:color w:val="000000"/>
          <w:sz w:val="24"/>
          <w:szCs w:val="24"/>
        </w:rPr>
      </w:pPr>
    </w:p>
    <w:p w:rsidR="002F10A5" w:rsidRPr="00CE2C51" w:rsidRDefault="002F10A5" w:rsidP="002F10A5">
      <w:pPr>
        <w:autoSpaceDE w:val="0"/>
        <w:autoSpaceDN w:val="0"/>
        <w:adjustRightInd w:val="0"/>
        <w:spacing w:after="0" w:line="240" w:lineRule="auto"/>
        <w:jc w:val="both"/>
        <w:rPr>
          <w:rFonts w:ascii="Times New Roman" w:hAnsi="Times New Roman" w:cs="Times New Roman"/>
          <w:color w:val="000000"/>
          <w:sz w:val="24"/>
          <w:szCs w:val="24"/>
        </w:rPr>
      </w:pPr>
      <w:r w:rsidRPr="00CE2C51">
        <w:rPr>
          <w:rFonts w:ascii="Times New Roman" w:hAnsi="Times New Roman" w:cs="Times New Roman"/>
          <w:color w:val="000000"/>
          <w:sz w:val="24"/>
          <w:szCs w:val="24"/>
        </w:rPr>
        <w:t xml:space="preserve">Sin otro particular, </w:t>
      </w:r>
    </w:p>
    <w:p w:rsidR="001E5716" w:rsidRPr="00CE2C51" w:rsidRDefault="001E5716" w:rsidP="005F3100">
      <w:pPr>
        <w:pStyle w:val="Sinespaciado"/>
        <w:jc w:val="center"/>
        <w:rPr>
          <w:rFonts w:ascii="Times New Roman" w:hAnsi="Times New Roman" w:cs="Times New Roman"/>
          <w:sz w:val="24"/>
          <w:szCs w:val="24"/>
        </w:rPr>
      </w:pPr>
    </w:p>
    <w:p w:rsidR="001E5716" w:rsidRPr="00CE2C51" w:rsidRDefault="001E5716" w:rsidP="005F3100">
      <w:pPr>
        <w:pStyle w:val="Sinespaciado"/>
        <w:jc w:val="center"/>
        <w:rPr>
          <w:rFonts w:ascii="Times New Roman" w:hAnsi="Times New Roman" w:cs="Times New Roman"/>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8040FB" w:rsidRPr="00CE2C51" w:rsidTr="00522606">
        <w:tc>
          <w:tcPr>
            <w:tcW w:w="4414" w:type="dxa"/>
          </w:tcPr>
          <w:p w:rsidR="008040FB" w:rsidRPr="00CE2C51" w:rsidRDefault="008040FB" w:rsidP="00522606">
            <w:pPr>
              <w:autoSpaceDE w:val="0"/>
              <w:autoSpaceDN w:val="0"/>
              <w:adjustRightInd w:val="0"/>
              <w:jc w:val="center"/>
              <w:rPr>
                <w:rFonts w:ascii="Times New Roman" w:hAnsi="Times New Roman" w:cs="Times New Roman"/>
                <w:b/>
                <w:sz w:val="24"/>
                <w:szCs w:val="24"/>
              </w:rPr>
            </w:pPr>
          </w:p>
          <w:p w:rsidR="008040FB" w:rsidRPr="00CE2C51" w:rsidRDefault="008040FB" w:rsidP="00522606">
            <w:pPr>
              <w:autoSpaceDE w:val="0"/>
              <w:autoSpaceDN w:val="0"/>
              <w:adjustRightInd w:val="0"/>
              <w:jc w:val="center"/>
              <w:rPr>
                <w:rFonts w:ascii="Times New Roman" w:hAnsi="Times New Roman" w:cs="Times New Roman"/>
                <w:b/>
                <w:sz w:val="24"/>
                <w:szCs w:val="24"/>
              </w:rPr>
            </w:pPr>
          </w:p>
          <w:p w:rsidR="008040FB" w:rsidRPr="00CE2C51" w:rsidRDefault="008040FB" w:rsidP="00522606">
            <w:pPr>
              <w:autoSpaceDE w:val="0"/>
              <w:autoSpaceDN w:val="0"/>
              <w:adjustRightInd w:val="0"/>
              <w:jc w:val="center"/>
              <w:rPr>
                <w:rFonts w:ascii="Times New Roman" w:hAnsi="Times New Roman" w:cs="Times New Roman"/>
                <w:b/>
                <w:sz w:val="24"/>
                <w:szCs w:val="24"/>
              </w:rPr>
            </w:pPr>
          </w:p>
          <w:p w:rsidR="008040FB" w:rsidRPr="00CE2C51" w:rsidRDefault="008040FB" w:rsidP="00522606">
            <w:pPr>
              <w:autoSpaceDE w:val="0"/>
              <w:autoSpaceDN w:val="0"/>
              <w:adjustRightInd w:val="0"/>
              <w:jc w:val="center"/>
              <w:rPr>
                <w:rFonts w:ascii="Times New Roman" w:hAnsi="Times New Roman" w:cs="Times New Roman"/>
                <w:b/>
                <w:sz w:val="24"/>
                <w:szCs w:val="24"/>
              </w:rPr>
            </w:pPr>
          </w:p>
          <w:p w:rsidR="008040FB" w:rsidRPr="00CE2C51" w:rsidRDefault="008040FB" w:rsidP="00522606">
            <w:pPr>
              <w:autoSpaceDE w:val="0"/>
              <w:autoSpaceDN w:val="0"/>
              <w:adjustRightInd w:val="0"/>
              <w:jc w:val="center"/>
              <w:rPr>
                <w:rFonts w:ascii="Times New Roman" w:hAnsi="Times New Roman" w:cs="Times New Roman"/>
                <w:b/>
                <w:sz w:val="24"/>
                <w:szCs w:val="24"/>
              </w:rPr>
            </w:pPr>
          </w:p>
          <w:p w:rsidR="008040FB" w:rsidRPr="00CE2C51" w:rsidRDefault="008040FB" w:rsidP="00522606">
            <w:pPr>
              <w:autoSpaceDE w:val="0"/>
              <w:autoSpaceDN w:val="0"/>
              <w:adjustRightInd w:val="0"/>
              <w:jc w:val="center"/>
              <w:rPr>
                <w:rFonts w:ascii="Times New Roman" w:hAnsi="Times New Roman" w:cs="Times New Roman"/>
                <w:b/>
                <w:sz w:val="24"/>
                <w:szCs w:val="24"/>
              </w:rPr>
            </w:pPr>
            <w:r w:rsidRPr="00CE2C51">
              <w:rPr>
                <w:rFonts w:ascii="Times New Roman" w:hAnsi="Times New Roman" w:cs="Times New Roman"/>
                <w:b/>
                <w:sz w:val="24"/>
                <w:szCs w:val="24"/>
              </w:rPr>
              <w:t>ALEJANDRO CARLOS CHACÓN CAMARGO</w:t>
            </w:r>
          </w:p>
          <w:p w:rsidR="008040FB" w:rsidRPr="00CE2C51" w:rsidRDefault="008040FB" w:rsidP="00522606">
            <w:pPr>
              <w:autoSpaceDE w:val="0"/>
              <w:autoSpaceDN w:val="0"/>
              <w:adjustRightInd w:val="0"/>
              <w:jc w:val="center"/>
              <w:rPr>
                <w:rFonts w:ascii="Times New Roman" w:hAnsi="Times New Roman" w:cs="Times New Roman"/>
                <w:sz w:val="24"/>
                <w:szCs w:val="24"/>
              </w:rPr>
            </w:pPr>
            <w:r w:rsidRPr="00CE2C51">
              <w:rPr>
                <w:rFonts w:ascii="Times New Roman" w:hAnsi="Times New Roman" w:cs="Times New Roman"/>
                <w:sz w:val="24"/>
                <w:szCs w:val="24"/>
              </w:rPr>
              <w:t>Representante a la Cámara</w:t>
            </w:r>
          </w:p>
          <w:p w:rsidR="008040FB" w:rsidRPr="00CE2C51" w:rsidRDefault="008040FB" w:rsidP="00522606">
            <w:pPr>
              <w:autoSpaceDE w:val="0"/>
              <w:autoSpaceDN w:val="0"/>
              <w:adjustRightInd w:val="0"/>
              <w:jc w:val="center"/>
              <w:rPr>
                <w:rFonts w:ascii="Times New Roman" w:hAnsi="Times New Roman" w:cs="Times New Roman"/>
                <w:sz w:val="24"/>
                <w:szCs w:val="24"/>
              </w:rPr>
            </w:pPr>
            <w:r w:rsidRPr="00CE2C51">
              <w:rPr>
                <w:rFonts w:ascii="Times New Roman" w:hAnsi="Times New Roman" w:cs="Times New Roman"/>
                <w:sz w:val="24"/>
                <w:szCs w:val="24"/>
              </w:rPr>
              <w:t xml:space="preserve">Departamento Norte del Santander </w:t>
            </w:r>
          </w:p>
        </w:tc>
        <w:tc>
          <w:tcPr>
            <w:tcW w:w="4414" w:type="dxa"/>
          </w:tcPr>
          <w:p w:rsidR="008040FB" w:rsidRPr="00CE2C51" w:rsidRDefault="008040FB" w:rsidP="00522606">
            <w:pPr>
              <w:autoSpaceDE w:val="0"/>
              <w:autoSpaceDN w:val="0"/>
              <w:adjustRightInd w:val="0"/>
              <w:jc w:val="center"/>
              <w:rPr>
                <w:rFonts w:ascii="Times New Roman" w:hAnsi="Times New Roman" w:cs="Times New Roman"/>
                <w:b/>
                <w:sz w:val="24"/>
                <w:szCs w:val="24"/>
              </w:rPr>
            </w:pPr>
          </w:p>
          <w:p w:rsidR="008040FB" w:rsidRPr="00CE2C51" w:rsidRDefault="008040FB" w:rsidP="00522606">
            <w:pPr>
              <w:autoSpaceDE w:val="0"/>
              <w:autoSpaceDN w:val="0"/>
              <w:adjustRightInd w:val="0"/>
              <w:jc w:val="center"/>
              <w:rPr>
                <w:rFonts w:ascii="Times New Roman" w:hAnsi="Times New Roman" w:cs="Times New Roman"/>
                <w:b/>
                <w:sz w:val="24"/>
                <w:szCs w:val="24"/>
              </w:rPr>
            </w:pPr>
          </w:p>
          <w:p w:rsidR="008040FB" w:rsidRPr="00CE2C51" w:rsidRDefault="008040FB" w:rsidP="00522606">
            <w:pPr>
              <w:autoSpaceDE w:val="0"/>
              <w:autoSpaceDN w:val="0"/>
              <w:adjustRightInd w:val="0"/>
              <w:jc w:val="center"/>
              <w:rPr>
                <w:rFonts w:ascii="Times New Roman" w:hAnsi="Times New Roman" w:cs="Times New Roman"/>
                <w:b/>
                <w:sz w:val="24"/>
                <w:szCs w:val="24"/>
              </w:rPr>
            </w:pPr>
          </w:p>
          <w:p w:rsidR="008040FB" w:rsidRPr="00CE2C51" w:rsidRDefault="008040FB" w:rsidP="00522606">
            <w:pPr>
              <w:autoSpaceDE w:val="0"/>
              <w:autoSpaceDN w:val="0"/>
              <w:adjustRightInd w:val="0"/>
              <w:jc w:val="center"/>
              <w:rPr>
                <w:rFonts w:ascii="Times New Roman" w:hAnsi="Times New Roman" w:cs="Times New Roman"/>
                <w:b/>
                <w:sz w:val="24"/>
                <w:szCs w:val="24"/>
              </w:rPr>
            </w:pPr>
          </w:p>
          <w:p w:rsidR="008040FB" w:rsidRPr="00CE2C51" w:rsidRDefault="008040FB" w:rsidP="00522606">
            <w:pPr>
              <w:autoSpaceDE w:val="0"/>
              <w:autoSpaceDN w:val="0"/>
              <w:adjustRightInd w:val="0"/>
              <w:jc w:val="center"/>
              <w:rPr>
                <w:rFonts w:ascii="Times New Roman" w:hAnsi="Times New Roman" w:cs="Times New Roman"/>
                <w:b/>
                <w:sz w:val="24"/>
                <w:szCs w:val="24"/>
              </w:rPr>
            </w:pPr>
          </w:p>
          <w:p w:rsidR="008040FB" w:rsidRPr="00CE2C51" w:rsidRDefault="008040FB" w:rsidP="00522606">
            <w:pPr>
              <w:autoSpaceDE w:val="0"/>
              <w:autoSpaceDN w:val="0"/>
              <w:adjustRightInd w:val="0"/>
              <w:jc w:val="center"/>
              <w:rPr>
                <w:rFonts w:ascii="Times New Roman" w:hAnsi="Times New Roman" w:cs="Times New Roman"/>
                <w:b/>
                <w:sz w:val="24"/>
                <w:szCs w:val="24"/>
              </w:rPr>
            </w:pPr>
            <w:r w:rsidRPr="00CE2C51">
              <w:rPr>
                <w:rFonts w:ascii="Times New Roman" w:hAnsi="Times New Roman" w:cs="Times New Roman"/>
                <w:b/>
                <w:sz w:val="24"/>
                <w:szCs w:val="24"/>
              </w:rPr>
              <w:t>JAIME ENRIQUE SERRANO PEREZ</w:t>
            </w:r>
          </w:p>
          <w:p w:rsidR="008040FB" w:rsidRPr="00CE2C51" w:rsidRDefault="008040FB" w:rsidP="00522606">
            <w:pPr>
              <w:autoSpaceDE w:val="0"/>
              <w:autoSpaceDN w:val="0"/>
              <w:adjustRightInd w:val="0"/>
              <w:jc w:val="center"/>
              <w:rPr>
                <w:rFonts w:ascii="Times New Roman" w:hAnsi="Times New Roman" w:cs="Times New Roman"/>
                <w:sz w:val="24"/>
                <w:szCs w:val="24"/>
              </w:rPr>
            </w:pPr>
          </w:p>
          <w:p w:rsidR="008040FB" w:rsidRPr="00CE2C51" w:rsidRDefault="008040FB" w:rsidP="00522606">
            <w:pPr>
              <w:autoSpaceDE w:val="0"/>
              <w:autoSpaceDN w:val="0"/>
              <w:adjustRightInd w:val="0"/>
              <w:jc w:val="center"/>
              <w:rPr>
                <w:rFonts w:ascii="Times New Roman" w:hAnsi="Times New Roman" w:cs="Times New Roman"/>
                <w:sz w:val="24"/>
                <w:szCs w:val="24"/>
              </w:rPr>
            </w:pPr>
            <w:r w:rsidRPr="00CE2C51">
              <w:rPr>
                <w:rFonts w:ascii="Times New Roman" w:hAnsi="Times New Roman" w:cs="Times New Roman"/>
                <w:sz w:val="24"/>
                <w:szCs w:val="24"/>
              </w:rPr>
              <w:t>Representante a la Cámara</w:t>
            </w:r>
          </w:p>
          <w:p w:rsidR="008040FB" w:rsidRPr="00CE2C51" w:rsidRDefault="008040FB" w:rsidP="00522606">
            <w:pPr>
              <w:autoSpaceDE w:val="0"/>
              <w:autoSpaceDN w:val="0"/>
              <w:adjustRightInd w:val="0"/>
              <w:jc w:val="center"/>
              <w:rPr>
                <w:rFonts w:ascii="Times New Roman" w:hAnsi="Times New Roman" w:cs="Times New Roman"/>
                <w:sz w:val="24"/>
                <w:szCs w:val="24"/>
              </w:rPr>
            </w:pPr>
            <w:r w:rsidRPr="00CE2C51">
              <w:rPr>
                <w:rFonts w:ascii="Times New Roman" w:hAnsi="Times New Roman" w:cs="Times New Roman"/>
                <w:sz w:val="24"/>
                <w:szCs w:val="24"/>
              </w:rPr>
              <w:t>Departamento Del Magdalena</w:t>
            </w:r>
          </w:p>
        </w:tc>
      </w:tr>
    </w:tbl>
    <w:p w:rsidR="00CE2C51" w:rsidRDefault="00CE2C51" w:rsidP="005F3100">
      <w:pPr>
        <w:pStyle w:val="Sinespaciado"/>
        <w:jc w:val="center"/>
        <w:rPr>
          <w:rFonts w:ascii="Times New Roman" w:hAnsi="Times New Roman"/>
          <w:sz w:val="24"/>
          <w:szCs w:val="24"/>
        </w:rPr>
      </w:pPr>
    </w:p>
    <w:p w:rsidR="00CE2C51" w:rsidRDefault="00CE2C51" w:rsidP="005F3100">
      <w:pPr>
        <w:pStyle w:val="Sinespaciado"/>
        <w:jc w:val="center"/>
        <w:rPr>
          <w:rFonts w:ascii="Times New Roman" w:hAnsi="Times New Roman"/>
          <w:sz w:val="24"/>
          <w:szCs w:val="24"/>
        </w:rPr>
      </w:pPr>
    </w:p>
    <w:p w:rsidR="00CE2C51" w:rsidRDefault="00CE2C51" w:rsidP="005F3100">
      <w:pPr>
        <w:pStyle w:val="Sinespaciado"/>
        <w:jc w:val="center"/>
        <w:rPr>
          <w:rFonts w:ascii="Times New Roman" w:hAnsi="Times New Roman"/>
          <w:sz w:val="24"/>
          <w:szCs w:val="24"/>
        </w:rPr>
      </w:pPr>
    </w:p>
    <w:p w:rsidR="00CE2C51" w:rsidRDefault="00CE2C51" w:rsidP="005F3100">
      <w:pPr>
        <w:pStyle w:val="Sinespaciado"/>
        <w:jc w:val="center"/>
        <w:rPr>
          <w:rFonts w:ascii="Times New Roman" w:hAnsi="Times New Roman"/>
          <w:sz w:val="24"/>
          <w:szCs w:val="24"/>
        </w:rPr>
      </w:pPr>
    </w:p>
    <w:p w:rsidR="00CE2C51" w:rsidRDefault="00CE2C51" w:rsidP="005F3100">
      <w:pPr>
        <w:pStyle w:val="Sinespaciado"/>
        <w:jc w:val="center"/>
        <w:rPr>
          <w:rFonts w:ascii="Times New Roman" w:hAnsi="Times New Roman"/>
          <w:sz w:val="24"/>
          <w:szCs w:val="24"/>
        </w:rPr>
      </w:pPr>
    </w:p>
    <w:p w:rsidR="006558ED" w:rsidRDefault="006558ED" w:rsidP="005F3100">
      <w:pPr>
        <w:pStyle w:val="Sinespaciado"/>
        <w:jc w:val="center"/>
        <w:rPr>
          <w:rFonts w:ascii="Times New Roman" w:hAnsi="Times New Roman"/>
          <w:sz w:val="24"/>
          <w:szCs w:val="24"/>
        </w:rPr>
      </w:pPr>
    </w:p>
    <w:p w:rsidR="000C6D3A" w:rsidRDefault="000C6D3A" w:rsidP="005F3100">
      <w:pPr>
        <w:pStyle w:val="Sinespaciado"/>
        <w:jc w:val="center"/>
        <w:rPr>
          <w:rFonts w:ascii="Times New Roman" w:hAnsi="Times New Roman"/>
          <w:sz w:val="24"/>
          <w:szCs w:val="24"/>
        </w:rPr>
      </w:pPr>
    </w:p>
    <w:p w:rsidR="000C6D3A" w:rsidRPr="001D3800" w:rsidRDefault="000C6D3A" w:rsidP="000C6D3A">
      <w:pPr>
        <w:pStyle w:val="Sinespaciado"/>
        <w:jc w:val="center"/>
        <w:rPr>
          <w:rFonts w:ascii="Times New Roman" w:hAnsi="Times New Roman" w:cs="Times New Roman"/>
          <w:b/>
          <w:sz w:val="20"/>
          <w:szCs w:val="20"/>
        </w:rPr>
      </w:pPr>
      <w:r w:rsidRPr="001D3800">
        <w:rPr>
          <w:rFonts w:ascii="Times New Roman" w:hAnsi="Times New Roman" w:cs="Times New Roman"/>
          <w:b/>
          <w:sz w:val="20"/>
          <w:szCs w:val="20"/>
        </w:rPr>
        <w:t>Proyec</w:t>
      </w:r>
      <w:r>
        <w:rPr>
          <w:rFonts w:ascii="Times New Roman" w:hAnsi="Times New Roman" w:cs="Times New Roman"/>
          <w:b/>
          <w:sz w:val="20"/>
          <w:szCs w:val="20"/>
        </w:rPr>
        <w:t>to de Ley No ____</w:t>
      </w:r>
      <w:r w:rsidRPr="001D3800">
        <w:rPr>
          <w:rFonts w:ascii="Times New Roman" w:hAnsi="Times New Roman" w:cs="Times New Roman"/>
          <w:b/>
          <w:sz w:val="20"/>
          <w:szCs w:val="20"/>
        </w:rPr>
        <w:t xml:space="preserve">de 2017 </w:t>
      </w:r>
    </w:p>
    <w:p w:rsidR="000C6D3A" w:rsidRDefault="000C6D3A" w:rsidP="000C6D3A">
      <w:pPr>
        <w:pStyle w:val="Sinespaciado"/>
        <w:jc w:val="center"/>
        <w:rPr>
          <w:rFonts w:ascii="Times New Roman" w:hAnsi="Times New Roman"/>
          <w:b/>
          <w:i/>
          <w:sz w:val="20"/>
          <w:szCs w:val="20"/>
        </w:rPr>
      </w:pPr>
    </w:p>
    <w:p w:rsidR="000C6D3A" w:rsidRDefault="000C6D3A" w:rsidP="000C6D3A">
      <w:pPr>
        <w:pStyle w:val="Sinespaciado"/>
        <w:jc w:val="center"/>
        <w:rPr>
          <w:rFonts w:ascii="Times New Roman" w:hAnsi="Times New Roman"/>
          <w:b/>
          <w:i/>
          <w:sz w:val="20"/>
          <w:szCs w:val="20"/>
        </w:rPr>
      </w:pPr>
    </w:p>
    <w:p w:rsidR="000C6D3A" w:rsidRPr="001D3800" w:rsidRDefault="000C6D3A" w:rsidP="000C6D3A">
      <w:pPr>
        <w:pStyle w:val="Sinespaciado"/>
        <w:jc w:val="center"/>
        <w:rPr>
          <w:sz w:val="20"/>
          <w:szCs w:val="20"/>
        </w:rPr>
      </w:pPr>
      <w:r w:rsidRPr="001D3800">
        <w:rPr>
          <w:rFonts w:ascii="Times New Roman" w:hAnsi="Times New Roman"/>
          <w:b/>
          <w:i/>
          <w:sz w:val="20"/>
          <w:szCs w:val="20"/>
        </w:rPr>
        <w:t xml:space="preserve">“Por medio de la cual se declara patrimonio cultural  inmaterial e histórico de la nación el festival folclórico de la leyenda del hombre caimán en el municipio de Plato en el Departamento del Magdalena </w:t>
      </w:r>
      <w:r w:rsidRPr="001D3800">
        <w:rPr>
          <w:rFonts w:ascii="Times New Roman" w:hAnsi="Times New Roman"/>
          <w:b/>
          <w:sz w:val="20"/>
          <w:szCs w:val="20"/>
        </w:rPr>
        <w:t>y se dictan otras disposiciones”</w:t>
      </w:r>
      <w:r w:rsidRPr="001D3800">
        <w:rPr>
          <w:rFonts w:ascii="Times New Roman" w:hAnsi="Times New Roman"/>
          <w:sz w:val="20"/>
          <w:szCs w:val="20"/>
        </w:rPr>
        <w:t>.</w:t>
      </w:r>
    </w:p>
    <w:p w:rsidR="00924272" w:rsidRDefault="00924272" w:rsidP="005F3100">
      <w:pPr>
        <w:pStyle w:val="Sinespaciado"/>
        <w:jc w:val="center"/>
        <w:rPr>
          <w:rFonts w:ascii="Times New Roman" w:hAnsi="Times New Roman"/>
          <w:sz w:val="24"/>
          <w:szCs w:val="24"/>
        </w:rPr>
      </w:pPr>
    </w:p>
    <w:p w:rsidR="005F3100" w:rsidRPr="004C6E35" w:rsidRDefault="005F3100" w:rsidP="005F3100">
      <w:pPr>
        <w:pStyle w:val="Sinespaciado"/>
        <w:jc w:val="center"/>
        <w:rPr>
          <w:rFonts w:ascii="Times New Roman" w:hAnsi="Times New Roman"/>
          <w:sz w:val="24"/>
          <w:szCs w:val="24"/>
        </w:rPr>
      </w:pPr>
      <w:r w:rsidRPr="004C6E35">
        <w:rPr>
          <w:rFonts w:ascii="Times New Roman" w:hAnsi="Times New Roman"/>
          <w:sz w:val="24"/>
          <w:szCs w:val="24"/>
        </w:rPr>
        <w:t>El Congreso de Colombia</w:t>
      </w:r>
    </w:p>
    <w:p w:rsidR="005F3100" w:rsidRDefault="005F3100" w:rsidP="005F3100">
      <w:pPr>
        <w:pStyle w:val="Sinespaciado"/>
        <w:jc w:val="center"/>
        <w:rPr>
          <w:rFonts w:ascii="Times New Roman" w:hAnsi="Times New Roman"/>
          <w:sz w:val="24"/>
          <w:szCs w:val="24"/>
        </w:rPr>
      </w:pPr>
    </w:p>
    <w:p w:rsidR="005F3100" w:rsidRDefault="005F3100" w:rsidP="005F3100">
      <w:pPr>
        <w:pStyle w:val="Sinespaciado"/>
        <w:jc w:val="center"/>
        <w:rPr>
          <w:rFonts w:ascii="Times New Roman" w:hAnsi="Times New Roman"/>
          <w:sz w:val="24"/>
          <w:szCs w:val="24"/>
        </w:rPr>
      </w:pPr>
      <w:r w:rsidRPr="004C6E35">
        <w:rPr>
          <w:rFonts w:ascii="Times New Roman" w:hAnsi="Times New Roman"/>
          <w:sz w:val="24"/>
          <w:szCs w:val="24"/>
        </w:rPr>
        <w:t>DECRETA:</w:t>
      </w:r>
    </w:p>
    <w:p w:rsidR="005F3100" w:rsidRDefault="005F3100" w:rsidP="005F3100">
      <w:pPr>
        <w:pStyle w:val="Sinespaciado"/>
        <w:jc w:val="center"/>
        <w:rPr>
          <w:rFonts w:ascii="Times New Roman" w:hAnsi="Times New Roman"/>
          <w:sz w:val="24"/>
          <w:szCs w:val="24"/>
        </w:rPr>
      </w:pPr>
    </w:p>
    <w:p w:rsidR="006558ED" w:rsidRPr="002F10A5" w:rsidRDefault="005F3100" w:rsidP="005F3100">
      <w:pPr>
        <w:autoSpaceDE w:val="0"/>
        <w:autoSpaceDN w:val="0"/>
        <w:adjustRightInd w:val="0"/>
        <w:spacing w:after="0" w:line="240" w:lineRule="auto"/>
        <w:jc w:val="both"/>
        <w:rPr>
          <w:rFonts w:ascii="Times New Roman" w:hAnsi="Times New Roman"/>
          <w:sz w:val="24"/>
          <w:szCs w:val="24"/>
        </w:rPr>
      </w:pPr>
      <w:bookmarkStart w:id="1" w:name="1"/>
      <w:bookmarkEnd w:id="1"/>
      <w:r w:rsidRPr="002F10A5">
        <w:rPr>
          <w:rFonts w:ascii="Times New Roman" w:hAnsi="Times New Roman"/>
          <w:b/>
          <w:sz w:val="24"/>
          <w:szCs w:val="24"/>
        </w:rPr>
        <w:t>Artículo 1°.</w:t>
      </w:r>
      <w:r w:rsidRPr="002F10A5">
        <w:rPr>
          <w:rFonts w:ascii="Times New Roman" w:hAnsi="Times New Roman"/>
          <w:sz w:val="24"/>
          <w:szCs w:val="24"/>
        </w:rPr>
        <w:t xml:space="preserve"> </w:t>
      </w:r>
      <w:r w:rsidRPr="002F10A5">
        <w:rPr>
          <w:rFonts w:ascii="Times New Roman" w:hAnsi="Times New Roman"/>
          <w:b/>
          <w:i/>
          <w:sz w:val="24"/>
          <w:szCs w:val="24"/>
        </w:rPr>
        <w:t xml:space="preserve">Objeto de la ley. </w:t>
      </w:r>
      <w:bookmarkStart w:id="2" w:name="_Hlk494034251"/>
      <w:r w:rsidRPr="002F10A5">
        <w:rPr>
          <w:rFonts w:ascii="Times New Roman" w:hAnsi="Times New Roman"/>
          <w:sz w:val="24"/>
          <w:szCs w:val="24"/>
        </w:rPr>
        <w:t xml:space="preserve">La presente ley tiene por objeto </w:t>
      </w:r>
      <w:r w:rsidR="006558ED" w:rsidRPr="002F10A5">
        <w:rPr>
          <w:rFonts w:ascii="Times New Roman" w:hAnsi="Times New Roman"/>
          <w:sz w:val="24"/>
          <w:szCs w:val="24"/>
        </w:rPr>
        <w:t xml:space="preserve">declarar </w:t>
      </w:r>
      <w:bookmarkStart w:id="3" w:name="_Hlk494032294"/>
      <w:r w:rsidR="006558ED" w:rsidRPr="002F10A5">
        <w:rPr>
          <w:rFonts w:ascii="Times New Roman" w:hAnsi="Times New Roman"/>
          <w:sz w:val="24"/>
          <w:szCs w:val="24"/>
        </w:rPr>
        <w:t>patrimonio</w:t>
      </w:r>
      <w:r w:rsidR="001E5716" w:rsidRPr="002F10A5">
        <w:rPr>
          <w:rFonts w:ascii="Times New Roman" w:hAnsi="Times New Roman"/>
          <w:sz w:val="24"/>
          <w:szCs w:val="24"/>
        </w:rPr>
        <w:t xml:space="preserve"> cultural  inmaterial e </w:t>
      </w:r>
      <w:r w:rsidR="006558ED" w:rsidRPr="002F10A5">
        <w:rPr>
          <w:rFonts w:ascii="Times New Roman" w:hAnsi="Times New Roman"/>
          <w:sz w:val="24"/>
          <w:szCs w:val="24"/>
        </w:rPr>
        <w:t xml:space="preserve"> históric</w:t>
      </w:r>
      <w:r w:rsidR="001E5716" w:rsidRPr="002F10A5">
        <w:rPr>
          <w:rFonts w:ascii="Times New Roman" w:hAnsi="Times New Roman"/>
          <w:sz w:val="24"/>
          <w:szCs w:val="24"/>
        </w:rPr>
        <w:t xml:space="preserve">o </w:t>
      </w:r>
      <w:r w:rsidR="006558ED" w:rsidRPr="002F10A5">
        <w:rPr>
          <w:rFonts w:ascii="Times New Roman" w:hAnsi="Times New Roman"/>
          <w:sz w:val="24"/>
          <w:szCs w:val="24"/>
        </w:rPr>
        <w:t xml:space="preserve"> de la Nación </w:t>
      </w:r>
      <w:r w:rsidR="00EB2D48">
        <w:rPr>
          <w:rFonts w:ascii="Times New Roman" w:hAnsi="Times New Roman"/>
          <w:sz w:val="24"/>
          <w:szCs w:val="24"/>
        </w:rPr>
        <w:t>e</w:t>
      </w:r>
      <w:r w:rsidR="006558ED" w:rsidRPr="002F10A5">
        <w:rPr>
          <w:rFonts w:ascii="Times New Roman" w:hAnsi="Times New Roman"/>
          <w:sz w:val="24"/>
          <w:szCs w:val="24"/>
        </w:rPr>
        <w:t xml:space="preserve">l </w:t>
      </w:r>
      <w:bookmarkStart w:id="4" w:name="_Hlk494032367"/>
      <w:r w:rsidR="006558ED" w:rsidRPr="002F10A5">
        <w:rPr>
          <w:rFonts w:ascii="Times New Roman" w:hAnsi="Times New Roman"/>
          <w:sz w:val="24"/>
          <w:szCs w:val="24"/>
        </w:rPr>
        <w:t xml:space="preserve">Festival </w:t>
      </w:r>
      <w:r w:rsidR="00AC56CD" w:rsidRPr="002F10A5">
        <w:rPr>
          <w:rFonts w:ascii="Times New Roman" w:hAnsi="Times New Roman"/>
          <w:sz w:val="24"/>
          <w:szCs w:val="24"/>
        </w:rPr>
        <w:t xml:space="preserve">Folclórico de la leyenda </w:t>
      </w:r>
      <w:r w:rsidR="006558ED" w:rsidRPr="002F10A5">
        <w:rPr>
          <w:rFonts w:ascii="Times New Roman" w:hAnsi="Times New Roman"/>
          <w:sz w:val="24"/>
          <w:szCs w:val="24"/>
        </w:rPr>
        <w:t>del Hombre Caimán en el Municipio de Plato en el Departamento del Magdalena</w:t>
      </w:r>
      <w:bookmarkEnd w:id="3"/>
      <w:bookmarkEnd w:id="4"/>
      <w:r w:rsidR="006558ED" w:rsidRPr="002F10A5">
        <w:rPr>
          <w:rFonts w:ascii="Times New Roman" w:hAnsi="Times New Roman"/>
          <w:sz w:val="24"/>
          <w:szCs w:val="24"/>
        </w:rPr>
        <w:t xml:space="preserve">, </w:t>
      </w:r>
      <w:r w:rsidR="00AC56CD" w:rsidRPr="002F10A5">
        <w:rPr>
          <w:rFonts w:ascii="Times New Roman" w:hAnsi="Times New Roman"/>
          <w:sz w:val="24"/>
          <w:szCs w:val="24"/>
        </w:rPr>
        <w:t>reconociendo su</w:t>
      </w:r>
      <w:r w:rsidR="001E5716" w:rsidRPr="002F10A5">
        <w:rPr>
          <w:rFonts w:ascii="Times New Roman" w:hAnsi="Times New Roman"/>
          <w:sz w:val="24"/>
          <w:szCs w:val="24"/>
        </w:rPr>
        <w:t xml:space="preserve"> importancia  </w:t>
      </w:r>
      <w:r w:rsidR="00AC56CD" w:rsidRPr="002F10A5">
        <w:rPr>
          <w:rFonts w:ascii="Times New Roman" w:hAnsi="Times New Roman"/>
          <w:sz w:val="24"/>
          <w:szCs w:val="24"/>
        </w:rPr>
        <w:t xml:space="preserve">  cultural </w:t>
      </w:r>
      <w:r w:rsidR="001E5716" w:rsidRPr="002F10A5">
        <w:rPr>
          <w:rFonts w:ascii="Times New Roman" w:hAnsi="Times New Roman"/>
          <w:sz w:val="24"/>
          <w:szCs w:val="24"/>
        </w:rPr>
        <w:t>para la identidad y memoria colectiva d</w:t>
      </w:r>
      <w:r w:rsidR="006558ED" w:rsidRPr="002F10A5">
        <w:rPr>
          <w:rFonts w:ascii="Times New Roman" w:hAnsi="Times New Roman"/>
          <w:sz w:val="24"/>
          <w:szCs w:val="24"/>
        </w:rPr>
        <w:t>el caribe</w:t>
      </w:r>
      <w:r w:rsidR="00AC56CD" w:rsidRPr="002F10A5">
        <w:rPr>
          <w:rFonts w:ascii="Times New Roman" w:hAnsi="Times New Roman"/>
          <w:sz w:val="24"/>
          <w:szCs w:val="24"/>
        </w:rPr>
        <w:t xml:space="preserve"> y</w:t>
      </w:r>
      <w:r w:rsidR="001E5716" w:rsidRPr="002F10A5">
        <w:rPr>
          <w:rFonts w:ascii="Times New Roman" w:hAnsi="Times New Roman"/>
          <w:sz w:val="24"/>
          <w:szCs w:val="24"/>
        </w:rPr>
        <w:t xml:space="preserve"> de </w:t>
      </w:r>
      <w:r w:rsidR="00AC56CD" w:rsidRPr="002F10A5">
        <w:rPr>
          <w:rFonts w:ascii="Times New Roman" w:hAnsi="Times New Roman"/>
          <w:sz w:val="24"/>
          <w:szCs w:val="24"/>
        </w:rPr>
        <w:t>la nación colombiana</w:t>
      </w:r>
      <w:r w:rsidR="006558ED" w:rsidRPr="002F10A5">
        <w:rPr>
          <w:rFonts w:ascii="Times New Roman" w:hAnsi="Times New Roman"/>
          <w:sz w:val="24"/>
          <w:szCs w:val="24"/>
        </w:rPr>
        <w:t xml:space="preserve">. </w:t>
      </w:r>
    </w:p>
    <w:p w:rsidR="0031129F" w:rsidRPr="002F10A5" w:rsidRDefault="0031129F" w:rsidP="005F3100">
      <w:pPr>
        <w:autoSpaceDE w:val="0"/>
        <w:autoSpaceDN w:val="0"/>
        <w:adjustRightInd w:val="0"/>
        <w:spacing w:after="0" w:line="240" w:lineRule="auto"/>
        <w:jc w:val="both"/>
        <w:rPr>
          <w:rFonts w:ascii="Times New Roman" w:hAnsi="Times New Roman"/>
          <w:sz w:val="24"/>
          <w:szCs w:val="24"/>
        </w:rPr>
      </w:pPr>
    </w:p>
    <w:bookmarkEnd w:id="2"/>
    <w:p w:rsidR="0031129F" w:rsidRPr="002F10A5" w:rsidRDefault="0031129F" w:rsidP="0031129F">
      <w:pPr>
        <w:autoSpaceDE w:val="0"/>
        <w:autoSpaceDN w:val="0"/>
        <w:adjustRightInd w:val="0"/>
        <w:spacing w:after="0" w:line="240" w:lineRule="auto"/>
        <w:jc w:val="both"/>
        <w:rPr>
          <w:rFonts w:ascii="Times New Roman" w:hAnsi="Times New Roman"/>
          <w:sz w:val="24"/>
          <w:szCs w:val="24"/>
        </w:rPr>
      </w:pPr>
      <w:r w:rsidRPr="002F10A5">
        <w:rPr>
          <w:rFonts w:ascii="Times New Roman" w:hAnsi="Times New Roman"/>
          <w:b/>
          <w:sz w:val="24"/>
          <w:szCs w:val="24"/>
        </w:rPr>
        <w:t>Artículo 2°.</w:t>
      </w:r>
      <w:r w:rsidRPr="002F10A5">
        <w:rPr>
          <w:rFonts w:ascii="Times New Roman" w:hAnsi="Times New Roman"/>
          <w:sz w:val="24"/>
          <w:szCs w:val="24"/>
        </w:rPr>
        <w:t xml:space="preserve"> </w:t>
      </w:r>
      <w:r w:rsidR="00E452D7" w:rsidRPr="002F10A5">
        <w:rPr>
          <w:rFonts w:ascii="Times New Roman" w:hAnsi="Times New Roman"/>
          <w:b/>
          <w:i/>
          <w:sz w:val="24"/>
          <w:szCs w:val="24"/>
        </w:rPr>
        <w:t>Declaratoria.</w:t>
      </w:r>
      <w:r w:rsidR="00E452D7" w:rsidRPr="002F10A5">
        <w:rPr>
          <w:rFonts w:ascii="Times New Roman" w:hAnsi="Times New Roman"/>
          <w:sz w:val="24"/>
          <w:szCs w:val="24"/>
        </w:rPr>
        <w:t xml:space="preserve"> </w:t>
      </w:r>
      <w:r w:rsidRPr="002F10A5">
        <w:rPr>
          <w:rFonts w:ascii="Times New Roman" w:hAnsi="Times New Roman"/>
          <w:sz w:val="24"/>
          <w:szCs w:val="24"/>
        </w:rPr>
        <w:t>El Congreso de la República de Colombia, concurre a la declaración de patrimonio</w:t>
      </w:r>
      <w:r w:rsidR="007C2A34">
        <w:rPr>
          <w:rFonts w:ascii="Times New Roman" w:hAnsi="Times New Roman"/>
          <w:sz w:val="24"/>
          <w:szCs w:val="24"/>
        </w:rPr>
        <w:t xml:space="preserve"> cultural </w:t>
      </w:r>
      <w:r w:rsidR="002F10A5" w:rsidRPr="002F10A5">
        <w:rPr>
          <w:rFonts w:ascii="Times New Roman" w:hAnsi="Times New Roman"/>
          <w:sz w:val="24"/>
          <w:szCs w:val="24"/>
        </w:rPr>
        <w:t xml:space="preserve">inmaterial </w:t>
      </w:r>
      <w:r w:rsidR="001E5716" w:rsidRPr="002F10A5">
        <w:rPr>
          <w:rFonts w:ascii="Times New Roman" w:hAnsi="Times New Roman"/>
          <w:sz w:val="24"/>
          <w:szCs w:val="24"/>
        </w:rPr>
        <w:t xml:space="preserve">e </w:t>
      </w:r>
      <w:r w:rsidRPr="002F10A5">
        <w:rPr>
          <w:rFonts w:ascii="Times New Roman" w:hAnsi="Times New Roman"/>
          <w:sz w:val="24"/>
          <w:szCs w:val="24"/>
        </w:rPr>
        <w:t xml:space="preserve"> histórico de la Nación</w:t>
      </w:r>
      <w:r w:rsidR="002F10A5" w:rsidRPr="002F10A5">
        <w:rPr>
          <w:rFonts w:ascii="Times New Roman" w:hAnsi="Times New Roman"/>
          <w:sz w:val="24"/>
          <w:szCs w:val="24"/>
        </w:rPr>
        <w:t xml:space="preserve"> e</w:t>
      </w:r>
      <w:r w:rsidRPr="002F10A5">
        <w:rPr>
          <w:rFonts w:ascii="Times New Roman" w:hAnsi="Times New Roman"/>
          <w:sz w:val="24"/>
          <w:szCs w:val="24"/>
        </w:rPr>
        <w:t>l Festival</w:t>
      </w:r>
      <w:r w:rsidR="002F10A5">
        <w:rPr>
          <w:rFonts w:ascii="Times New Roman" w:hAnsi="Times New Roman"/>
          <w:sz w:val="24"/>
          <w:szCs w:val="24"/>
        </w:rPr>
        <w:t xml:space="preserve"> Folclórico </w:t>
      </w:r>
      <w:r w:rsidRPr="002F10A5">
        <w:rPr>
          <w:rFonts w:ascii="Times New Roman" w:hAnsi="Times New Roman"/>
          <w:sz w:val="24"/>
          <w:szCs w:val="24"/>
        </w:rPr>
        <w:t>de</w:t>
      </w:r>
      <w:r w:rsidR="001E5716" w:rsidRPr="002F10A5">
        <w:rPr>
          <w:rFonts w:ascii="Times New Roman" w:hAnsi="Times New Roman"/>
          <w:sz w:val="24"/>
          <w:szCs w:val="24"/>
        </w:rPr>
        <w:t xml:space="preserve"> </w:t>
      </w:r>
      <w:r w:rsidRPr="002F10A5">
        <w:rPr>
          <w:rFonts w:ascii="Times New Roman" w:hAnsi="Times New Roman"/>
          <w:sz w:val="24"/>
          <w:szCs w:val="24"/>
        </w:rPr>
        <w:t>l</w:t>
      </w:r>
      <w:r w:rsidR="001E5716" w:rsidRPr="002F10A5">
        <w:rPr>
          <w:rFonts w:ascii="Times New Roman" w:hAnsi="Times New Roman"/>
          <w:sz w:val="24"/>
          <w:szCs w:val="24"/>
        </w:rPr>
        <w:t xml:space="preserve">a leyenda del </w:t>
      </w:r>
      <w:r w:rsidRPr="002F10A5">
        <w:rPr>
          <w:rFonts w:ascii="Times New Roman" w:hAnsi="Times New Roman"/>
          <w:sz w:val="24"/>
          <w:szCs w:val="24"/>
        </w:rPr>
        <w:t>Hombre Caimán en el Municipio de Plato en el Departamento del Magdalena, emitiendo en nota de estilo un pergamino que contenga el texto de la presente ley.</w:t>
      </w:r>
    </w:p>
    <w:p w:rsidR="00CE2C51" w:rsidRDefault="00CE2C51" w:rsidP="002F10A5">
      <w:pPr>
        <w:jc w:val="both"/>
        <w:rPr>
          <w:rFonts w:ascii="Times New Roman" w:hAnsi="Times New Roman"/>
          <w:b/>
          <w:sz w:val="24"/>
          <w:szCs w:val="24"/>
        </w:rPr>
      </w:pPr>
    </w:p>
    <w:p w:rsidR="0031129F" w:rsidRDefault="0031129F" w:rsidP="002F10A5">
      <w:pPr>
        <w:jc w:val="both"/>
        <w:rPr>
          <w:rFonts w:ascii="Times New Roman" w:hAnsi="Times New Roman"/>
          <w:sz w:val="24"/>
          <w:szCs w:val="24"/>
        </w:rPr>
      </w:pPr>
      <w:r w:rsidRPr="002F10A5">
        <w:rPr>
          <w:rFonts w:ascii="Times New Roman" w:hAnsi="Times New Roman"/>
          <w:b/>
          <w:sz w:val="24"/>
          <w:szCs w:val="24"/>
        </w:rPr>
        <w:t>Artículo 3°.</w:t>
      </w:r>
      <w:r w:rsidRPr="002F10A5">
        <w:rPr>
          <w:rFonts w:ascii="Times New Roman" w:hAnsi="Times New Roman"/>
          <w:sz w:val="24"/>
          <w:szCs w:val="24"/>
        </w:rPr>
        <w:t xml:space="preserve"> </w:t>
      </w:r>
      <w:r w:rsidR="00E452D7" w:rsidRPr="002F10A5">
        <w:rPr>
          <w:rFonts w:ascii="Times New Roman" w:hAnsi="Times New Roman"/>
          <w:b/>
          <w:i/>
          <w:sz w:val="24"/>
          <w:szCs w:val="24"/>
        </w:rPr>
        <w:t>Fomento y Promoción</w:t>
      </w:r>
      <w:r w:rsidR="00E452D7" w:rsidRPr="002F10A5">
        <w:rPr>
          <w:rFonts w:ascii="Times New Roman" w:hAnsi="Times New Roman"/>
          <w:sz w:val="24"/>
          <w:szCs w:val="24"/>
        </w:rPr>
        <w:t xml:space="preserve">. </w:t>
      </w:r>
      <w:bookmarkStart w:id="5" w:name="_Hlk494034345"/>
      <w:r w:rsidR="001E5716" w:rsidRPr="002F10A5">
        <w:rPr>
          <w:rFonts w:ascii="Times New Roman" w:hAnsi="Times New Roman"/>
          <w:sz w:val="24"/>
          <w:szCs w:val="24"/>
        </w:rPr>
        <w:t xml:space="preserve">Con el fin de salvaguardar el patrimonio cultural inmaterial </w:t>
      </w:r>
      <w:r w:rsidR="002F10A5" w:rsidRPr="002F10A5">
        <w:rPr>
          <w:rFonts w:ascii="Times New Roman" w:hAnsi="Times New Roman"/>
          <w:sz w:val="24"/>
          <w:szCs w:val="24"/>
        </w:rPr>
        <w:t xml:space="preserve">e histórico </w:t>
      </w:r>
      <w:r w:rsidR="002F10A5">
        <w:rPr>
          <w:rFonts w:ascii="Times New Roman" w:hAnsi="Times New Roman"/>
          <w:sz w:val="24"/>
          <w:szCs w:val="24"/>
        </w:rPr>
        <w:t>autorizase</w:t>
      </w:r>
      <w:r w:rsidR="007C2A34">
        <w:rPr>
          <w:rFonts w:ascii="Times New Roman" w:hAnsi="Times New Roman"/>
          <w:sz w:val="24"/>
          <w:szCs w:val="24"/>
        </w:rPr>
        <w:t xml:space="preserve"> al gobierno nacional </w:t>
      </w:r>
      <w:r w:rsidRPr="002F10A5">
        <w:rPr>
          <w:rFonts w:ascii="Times New Roman" w:hAnsi="Times New Roman"/>
          <w:sz w:val="24"/>
          <w:szCs w:val="24"/>
        </w:rPr>
        <w:t xml:space="preserve">para </w:t>
      </w:r>
      <w:r w:rsidR="00763F02" w:rsidRPr="002F10A5">
        <w:rPr>
          <w:rFonts w:ascii="Times New Roman" w:hAnsi="Times New Roman"/>
          <w:sz w:val="24"/>
          <w:szCs w:val="24"/>
        </w:rPr>
        <w:t>que</w:t>
      </w:r>
      <w:r w:rsidRPr="002F10A5">
        <w:rPr>
          <w:rFonts w:ascii="Times New Roman" w:hAnsi="Times New Roman"/>
          <w:sz w:val="24"/>
          <w:szCs w:val="24"/>
        </w:rPr>
        <w:t xml:space="preserve"> a través del Ministerio de Cul</w:t>
      </w:r>
      <w:r w:rsidR="002F10A5">
        <w:rPr>
          <w:rFonts w:ascii="Times New Roman" w:hAnsi="Times New Roman"/>
          <w:sz w:val="24"/>
          <w:szCs w:val="24"/>
        </w:rPr>
        <w:t xml:space="preserve">tura contribuya </w:t>
      </w:r>
      <w:r w:rsidRPr="002F10A5">
        <w:rPr>
          <w:rFonts w:ascii="Times New Roman" w:hAnsi="Times New Roman"/>
          <w:sz w:val="24"/>
          <w:szCs w:val="24"/>
        </w:rPr>
        <w:t>al fomento</w:t>
      </w:r>
      <w:r w:rsidR="00692F82">
        <w:rPr>
          <w:rFonts w:ascii="Times New Roman" w:hAnsi="Times New Roman"/>
          <w:sz w:val="24"/>
          <w:szCs w:val="24"/>
        </w:rPr>
        <w:t xml:space="preserve">, organización, </w:t>
      </w:r>
      <w:r w:rsidRPr="002F10A5">
        <w:rPr>
          <w:rFonts w:ascii="Times New Roman" w:hAnsi="Times New Roman"/>
          <w:sz w:val="24"/>
          <w:szCs w:val="24"/>
        </w:rPr>
        <w:t>promoción, protección,</w:t>
      </w:r>
      <w:r w:rsidR="00692F82">
        <w:rPr>
          <w:rFonts w:ascii="Times New Roman" w:hAnsi="Times New Roman"/>
          <w:sz w:val="24"/>
          <w:szCs w:val="24"/>
        </w:rPr>
        <w:t xml:space="preserve"> </w:t>
      </w:r>
      <w:r w:rsidRPr="002F10A5">
        <w:rPr>
          <w:rFonts w:ascii="Times New Roman" w:hAnsi="Times New Roman"/>
          <w:sz w:val="24"/>
          <w:szCs w:val="24"/>
        </w:rPr>
        <w:t xml:space="preserve">divulgación, progreso, desarrollo, ejecución y financiación de los valores </w:t>
      </w:r>
      <w:r w:rsidR="007C2A34">
        <w:rPr>
          <w:rFonts w:ascii="Times New Roman" w:hAnsi="Times New Roman"/>
          <w:sz w:val="24"/>
          <w:szCs w:val="24"/>
        </w:rPr>
        <w:t xml:space="preserve">ambientales, </w:t>
      </w:r>
      <w:r w:rsidRPr="002F10A5">
        <w:rPr>
          <w:rFonts w:ascii="Times New Roman" w:hAnsi="Times New Roman"/>
          <w:sz w:val="24"/>
          <w:szCs w:val="24"/>
        </w:rPr>
        <w:t>culturales</w:t>
      </w:r>
      <w:r w:rsidR="002F10A5" w:rsidRPr="002F10A5">
        <w:rPr>
          <w:rFonts w:ascii="Times New Roman" w:hAnsi="Times New Roman"/>
          <w:sz w:val="24"/>
          <w:szCs w:val="24"/>
        </w:rPr>
        <w:t xml:space="preserve"> </w:t>
      </w:r>
      <w:r w:rsidR="002F10A5" w:rsidRPr="002F10A5">
        <w:rPr>
          <w:rFonts w:ascii="Times New Roman" w:eastAsia="Times New Roman" w:hAnsi="Times New Roman" w:cs="Times New Roman"/>
          <w:sz w:val="24"/>
          <w:szCs w:val="24"/>
          <w:lang w:eastAsia="es-CO"/>
        </w:rPr>
        <w:t>y artísticos</w:t>
      </w:r>
      <w:r w:rsidRPr="002F10A5">
        <w:rPr>
          <w:rFonts w:ascii="Times New Roman" w:hAnsi="Times New Roman"/>
          <w:sz w:val="24"/>
          <w:szCs w:val="24"/>
        </w:rPr>
        <w:t xml:space="preserve"> relacionados con </w:t>
      </w:r>
      <w:bookmarkStart w:id="6" w:name="_Hlk494033558"/>
      <w:r w:rsidRPr="002F10A5">
        <w:rPr>
          <w:rFonts w:ascii="Times New Roman" w:hAnsi="Times New Roman"/>
          <w:sz w:val="24"/>
          <w:szCs w:val="24"/>
        </w:rPr>
        <w:t>el Festival del Hombre Caimán en el Municipio de Plato en el Departamento del Magdalena</w:t>
      </w:r>
      <w:r w:rsidR="008C743D" w:rsidRPr="002F10A5">
        <w:rPr>
          <w:rFonts w:ascii="Times New Roman" w:hAnsi="Times New Roman"/>
          <w:sz w:val="24"/>
          <w:szCs w:val="24"/>
        </w:rPr>
        <w:t>.</w:t>
      </w:r>
    </w:p>
    <w:p w:rsidR="00763F02" w:rsidRDefault="00763F02" w:rsidP="007C2A34">
      <w:pPr>
        <w:jc w:val="both"/>
        <w:rPr>
          <w:rFonts w:ascii="Times New Roman" w:hAnsi="Times New Roman"/>
          <w:sz w:val="24"/>
          <w:szCs w:val="24"/>
        </w:rPr>
      </w:pPr>
      <w:bookmarkStart w:id="7" w:name="_Hlk494032893"/>
      <w:bookmarkEnd w:id="5"/>
      <w:bookmarkEnd w:id="6"/>
      <w:r w:rsidRPr="00763F02">
        <w:rPr>
          <w:rFonts w:ascii="Times New Roman" w:hAnsi="Times New Roman"/>
          <w:b/>
          <w:sz w:val="24"/>
          <w:szCs w:val="24"/>
        </w:rPr>
        <w:t>Artículo 4°.</w:t>
      </w:r>
      <w:r w:rsidRPr="00763F02">
        <w:rPr>
          <w:rFonts w:ascii="Times New Roman" w:hAnsi="Times New Roman"/>
          <w:sz w:val="24"/>
          <w:szCs w:val="24"/>
        </w:rPr>
        <w:t xml:space="preserve"> </w:t>
      </w:r>
      <w:bookmarkEnd w:id="7"/>
      <w:r w:rsidR="00CE2C51">
        <w:rPr>
          <w:rFonts w:ascii="Times New Roman" w:hAnsi="Times New Roman"/>
          <w:b/>
          <w:i/>
          <w:sz w:val="24"/>
          <w:szCs w:val="24"/>
        </w:rPr>
        <w:t>Incorporación P</w:t>
      </w:r>
      <w:r w:rsidR="00CE2C51" w:rsidRPr="00CE2C51">
        <w:rPr>
          <w:rFonts w:ascii="Times New Roman" w:hAnsi="Times New Roman"/>
          <w:b/>
          <w:i/>
          <w:sz w:val="24"/>
          <w:szCs w:val="24"/>
        </w:rPr>
        <w:t>resupuestal.</w:t>
      </w:r>
      <w:r w:rsidR="00CE2C51">
        <w:rPr>
          <w:rFonts w:ascii="Times New Roman" w:hAnsi="Times New Roman"/>
          <w:sz w:val="24"/>
          <w:szCs w:val="24"/>
        </w:rPr>
        <w:t xml:space="preserve"> </w:t>
      </w:r>
      <w:r w:rsidRPr="00763F02">
        <w:rPr>
          <w:rFonts w:ascii="Times New Roman" w:hAnsi="Times New Roman"/>
          <w:sz w:val="24"/>
          <w:szCs w:val="24"/>
        </w:rPr>
        <w:t xml:space="preserve">A partir de la vigencia de la presente ley, </w:t>
      </w:r>
      <w:r w:rsidR="007C2A34">
        <w:rPr>
          <w:rFonts w:ascii="Times New Roman" w:hAnsi="Times New Roman"/>
          <w:sz w:val="24"/>
          <w:szCs w:val="24"/>
        </w:rPr>
        <w:t xml:space="preserve">autorizase al Gobierno Nacional para efectuar las apropiaciones requeridas en el presupuesto general de la nación, </w:t>
      </w:r>
      <w:r w:rsidRPr="00763F02">
        <w:rPr>
          <w:rFonts w:ascii="Times New Roman" w:hAnsi="Times New Roman"/>
          <w:sz w:val="24"/>
          <w:szCs w:val="24"/>
        </w:rPr>
        <w:t xml:space="preserve">con el fin de </w:t>
      </w:r>
      <w:r>
        <w:rPr>
          <w:rFonts w:ascii="Times New Roman" w:hAnsi="Times New Roman"/>
          <w:sz w:val="24"/>
          <w:szCs w:val="24"/>
        </w:rPr>
        <w:t>promover</w:t>
      </w:r>
      <w:r w:rsidR="00CE2C51">
        <w:rPr>
          <w:rFonts w:ascii="Times New Roman" w:hAnsi="Times New Roman"/>
          <w:sz w:val="24"/>
          <w:szCs w:val="24"/>
        </w:rPr>
        <w:t xml:space="preserve">, salvaguardar y </w:t>
      </w:r>
      <w:r>
        <w:rPr>
          <w:rFonts w:ascii="Times New Roman" w:hAnsi="Times New Roman"/>
          <w:sz w:val="24"/>
          <w:szCs w:val="24"/>
        </w:rPr>
        <w:t>exaltar</w:t>
      </w:r>
      <w:r w:rsidR="00CE2C51">
        <w:rPr>
          <w:rFonts w:ascii="Times New Roman" w:hAnsi="Times New Roman"/>
          <w:sz w:val="24"/>
          <w:szCs w:val="24"/>
        </w:rPr>
        <w:t xml:space="preserve"> el patrimonio cultural inmaterial representado en el Festival Folclórico de la Leyenda del Hombre </w:t>
      </w:r>
      <w:r w:rsidRPr="006558ED">
        <w:rPr>
          <w:rFonts w:ascii="Times New Roman" w:hAnsi="Times New Roman"/>
          <w:sz w:val="24"/>
          <w:szCs w:val="24"/>
        </w:rPr>
        <w:t>Caimán en el Municipio de Plato e</w:t>
      </w:r>
      <w:r>
        <w:rPr>
          <w:rFonts w:ascii="Times New Roman" w:hAnsi="Times New Roman"/>
          <w:sz w:val="24"/>
          <w:szCs w:val="24"/>
        </w:rPr>
        <w:t xml:space="preserve">n el Departamento del Magdalena. </w:t>
      </w:r>
    </w:p>
    <w:p w:rsidR="00763F02" w:rsidRDefault="00763F02" w:rsidP="00763F02">
      <w:pPr>
        <w:autoSpaceDE w:val="0"/>
        <w:autoSpaceDN w:val="0"/>
        <w:adjustRightInd w:val="0"/>
        <w:spacing w:after="0" w:line="240" w:lineRule="auto"/>
        <w:jc w:val="both"/>
        <w:rPr>
          <w:rFonts w:ascii="Times New Roman" w:hAnsi="Times New Roman"/>
          <w:sz w:val="24"/>
          <w:szCs w:val="24"/>
        </w:rPr>
      </w:pPr>
      <w:r w:rsidRPr="00763F02">
        <w:rPr>
          <w:rFonts w:ascii="Times New Roman" w:hAnsi="Times New Roman"/>
          <w:sz w:val="24"/>
          <w:szCs w:val="24"/>
        </w:rPr>
        <w:t>De igual forma,</w:t>
      </w:r>
      <w:r w:rsidR="00A7138D">
        <w:rPr>
          <w:rFonts w:ascii="Times New Roman" w:hAnsi="Times New Roman"/>
          <w:sz w:val="24"/>
          <w:szCs w:val="24"/>
        </w:rPr>
        <w:t xml:space="preserve"> autorizase </w:t>
      </w:r>
      <w:r w:rsidRPr="00763F02">
        <w:rPr>
          <w:rFonts w:ascii="Times New Roman" w:hAnsi="Times New Roman"/>
          <w:sz w:val="24"/>
          <w:szCs w:val="24"/>
        </w:rPr>
        <w:t>la ejecución de las siguientes</w:t>
      </w:r>
      <w:r w:rsidR="00A7138D">
        <w:rPr>
          <w:rFonts w:ascii="Times New Roman" w:hAnsi="Times New Roman"/>
          <w:sz w:val="24"/>
          <w:szCs w:val="24"/>
        </w:rPr>
        <w:t xml:space="preserve"> actividades y </w:t>
      </w:r>
      <w:r w:rsidRPr="00763F02">
        <w:rPr>
          <w:rFonts w:ascii="Times New Roman" w:hAnsi="Times New Roman"/>
          <w:sz w:val="24"/>
          <w:szCs w:val="24"/>
        </w:rPr>
        <w:t>obras de utilidad pública y de interés</w:t>
      </w:r>
      <w:r w:rsidR="00A7138D">
        <w:rPr>
          <w:rFonts w:ascii="Times New Roman" w:hAnsi="Times New Roman"/>
          <w:sz w:val="24"/>
          <w:szCs w:val="24"/>
        </w:rPr>
        <w:t xml:space="preserve"> cultural, ambiental,  </w:t>
      </w:r>
      <w:r w:rsidRPr="00763F02">
        <w:rPr>
          <w:rFonts w:ascii="Times New Roman" w:hAnsi="Times New Roman"/>
          <w:sz w:val="24"/>
          <w:szCs w:val="24"/>
        </w:rPr>
        <w:t>social e histórico:</w:t>
      </w:r>
    </w:p>
    <w:p w:rsidR="00604BB5" w:rsidRDefault="00604BB5" w:rsidP="00763F02">
      <w:pPr>
        <w:autoSpaceDE w:val="0"/>
        <w:autoSpaceDN w:val="0"/>
        <w:adjustRightInd w:val="0"/>
        <w:spacing w:after="0" w:line="240" w:lineRule="auto"/>
        <w:jc w:val="both"/>
        <w:rPr>
          <w:rFonts w:ascii="Times New Roman" w:hAnsi="Times New Roman"/>
          <w:sz w:val="24"/>
          <w:szCs w:val="24"/>
        </w:rPr>
      </w:pPr>
    </w:p>
    <w:p w:rsidR="00604BB5" w:rsidRPr="004C2718" w:rsidRDefault="00AD4E0F" w:rsidP="004C2718">
      <w:pPr>
        <w:pStyle w:val="Prrafodelista"/>
        <w:numPr>
          <w:ilvl w:val="0"/>
          <w:numId w:val="1"/>
        </w:numPr>
        <w:autoSpaceDE w:val="0"/>
        <w:autoSpaceDN w:val="0"/>
        <w:adjustRightInd w:val="0"/>
        <w:spacing w:after="0" w:line="240" w:lineRule="auto"/>
        <w:jc w:val="both"/>
        <w:rPr>
          <w:rFonts w:ascii="Times New Roman" w:hAnsi="Times New Roman"/>
          <w:sz w:val="24"/>
          <w:szCs w:val="24"/>
        </w:rPr>
      </w:pPr>
      <w:bookmarkStart w:id="8" w:name="_Hlk494033279"/>
      <w:r>
        <w:rPr>
          <w:rFonts w:ascii="Times New Roman" w:hAnsi="Times New Roman"/>
          <w:sz w:val="24"/>
          <w:szCs w:val="24"/>
        </w:rPr>
        <w:t xml:space="preserve">Construcción de la Casa de la leyenda del </w:t>
      </w:r>
      <w:r w:rsidR="00604BB5" w:rsidRPr="004C2718">
        <w:rPr>
          <w:rFonts w:ascii="Times New Roman" w:hAnsi="Times New Roman"/>
          <w:sz w:val="24"/>
          <w:szCs w:val="24"/>
        </w:rPr>
        <w:t>Hombre Caimán, en el Municipio de Plato Departamento del Magdalena.</w:t>
      </w:r>
    </w:p>
    <w:bookmarkEnd w:id="8"/>
    <w:p w:rsidR="00604BB5" w:rsidRDefault="00604BB5" w:rsidP="00763F02">
      <w:pPr>
        <w:autoSpaceDE w:val="0"/>
        <w:autoSpaceDN w:val="0"/>
        <w:adjustRightInd w:val="0"/>
        <w:spacing w:after="0" w:line="240" w:lineRule="auto"/>
        <w:jc w:val="both"/>
        <w:rPr>
          <w:rFonts w:ascii="Times New Roman" w:hAnsi="Times New Roman"/>
          <w:sz w:val="24"/>
          <w:szCs w:val="24"/>
        </w:rPr>
      </w:pPr>
    </w:p>
    <w:p w:rsidR="00604BB5" w:rsidRPr="004C2718" w:rsidRDefault="00604BB5" w:rsidP="004C2718">
      <w:pPr>
        <w:pStyle w:val="Prrafodelista"/>
        <w:numPr>
          <w:ilvl w:val="0"/>
          <w:numId w:val="1"/>
        </w:numPr>
        <w:autoSpaceDE w:val="0"/>
        <w:autoSpaceDN w:val="0"/>
        <w:adjustRightInd w:val="0"/>
        <w:spacing w:after="0" w:line="240" w:lineRule="auto"/>
        <w:jc w:val="both"/>
        <w:rPr>
          <w:rFonts w:ascii="Times New Roman" w:hAnsi="Times New Roman"/>
          <w:sz w:val="24"/>
          <w:szCs w:val="24"/>
        </w:rPr>
      </w:pPr>
      <w:r w:rsidRPr="004C2718">
        <w:rPr>
          <w:rFonts w:ascii="Times New Roman" w:hAnsi="Times New Roman"/>
          <w:sz w:val="24"/>
          <w:szCs w:val="24"/>
        </w:rPr>
        <w:t xml:space="preserve">Construcción del Parque temático Hombre Caimán. </w:t>
      </w:r>
    </w:p>
    <w:p w:rsidR="004C2718" w:rsidRDefault="004C2718" w:rsidP="00763F02">
      <w:pPr>
        <w:autoSpaceDE w:val="0"/>
        <w:autoSpaceDN w:val="0"/>
        <w:adjustRightInd w:val="0"/>
        <w:spacing w:after="0" w:line="240" w:lineRule="auto"/>
        <w:jc w:val="both"/>
        <w:rPr>
          <w:rFonts w:ascii="Times New Roman" w:hAnsi="Times New Roman"/>
          <w:sz w:val="24"/>
          <w:szCs w:val="24"/>
        </w:rPr>
      </w:pPr>
    </w:p>
    <w:p w:rsidR="004C2718" w:rsidRPr="004C2718" w:rsidRDefault="004C2718" w:rsidP="004C2718">
      <w:pPr>
        <w:pStyle w:val="Prrafodelista"/>
        <w:numPr>
          <w:ilvl w:val="0"/>
          <w:numId w:val="1"/>
        </w:numPr>
        <w:autoSpaceDE w:val="0"/>
        <w:autoSpaceDN w:val="0"/>
        <w:adjustRightInd w:val="0"/>
        <w:spacing w:after="0" w:line="240" w:lineRule="auto"/>
        <w:jc w:val="both"/>
        <w:rPr>
          <w:rFonts w:ascii="Times New Roman" w:hAnsi="Times New Roman"/>
          <w:sz w:val="24"/>
          <w:szCs w:val="24"/>
        </w:rPr>
      </w:pPr>
      <w:r w:rsidRPr="004C2718">
        <w:rPr>
          <w:rFonts w:ascii="Times New Roman" w:hAnsi="Times New Roman"/>
          <w:sz w:val="24"/>
          <w:szCs w:val="24"/>
        </w:rPr>
        <w:t>Mural pictórico del Hombre Caimán, en el Municipio de Plato Departamento del Magdalena.</w:t>
      </w:r>
    </w:p>
    <w:p w:rsidR="004C2718" w:rsidRDefault="004C2718" w:rsidP="00763F02">
      <w:pPr>
        <w:autoSpaceDE w:val="0"/>
        <w:autoSpaceDN w:val="0"/>
        <w:adjustRightInd w:val="0"/>
        <w:spacing w:after="0" w:line="240" w:lineRule="auto"/>
        <w:jc w:val="both"/>
        <w:rPr>
          <w:rFonts w:ascii="Times New Roman" w:hAnsi="Times New Roman"/>
          <w:sz w:val="24"/>
          <w:szCs w:val="24"/>
        </w:rPr>
      </w:pPr>
    </w:p>
    <w:p w:rsidR="004C2718" w:rsidRDefault="004C2718" w:rsidP="004C2718">
      <w:pPr>
        <w:pStyle w:val="Prrafodelista"/>
        <w:numPr>
          <w:ilvl w:val="0"/>
          <w:numId w:val="1"/>
        </w:numPr>
        <w:autoSpaceDE w:val="0"/>
        <w:autoSpaceDN w:val="0"/>
        <w:adjustRightInd w:val="0"/>
        <w:spacing w:after="0" w:line="240" w:lineRule="auto"/>
        <w:jc w:val="both"/>
        <w:rPr>
          <w:rFonts w:ascii="Times New Roman" w:hAnsi="Times New Roman"/>
          <w:sz w:val="24"/>
          <w:szCs w:val="24"/>
        </w:rPr>
      </w:pPr>
      <w:r w:rsidRPr="004C2718">
        <w:rPr>
          <w:rFonts w:ascii="Times New Roman" w:hAnsi="Times New Roman"/>
          <w:sz w:val="24"/>
          <w:szCs w:val="24"/>
        </w:rPr>
        <w:t>Promoción</w:t>
      </w:r>
      <w:r w:rsidR="00A7138D">
        <w:rPr>
          <w:rFonts w:ascii="Times New Roman" w:hAnsi="Times New Roman"/>
          <w:sz w:val="24"/>
          <w:szCs w:val="24"/>
        </w:rPr>
        <w:t xml:space="preserve"> y divulgación </w:t>
      </w:r>
      <w:r w:rsidRPr="004C2718">
        <w:rPr>
          <w:rFonts w:ascii="Times New Roman" w:hAnsi="Times New Roman"/>
          <w:sz w:val="24"/>
          <w:szCs w:val="24"/>
        </w:rPr>
        <w:t xml:space="preserve"> del Festival </w:t>
      </w:r>
      <w:r w:rsidR="00CE2C51">
        <w:rPr>
          <w:rFonts w:ascii="Times New Roman" w:hAnsi="Times New Roman"/>
          <w:sz w:val="24"/>
          <w:szCs w:val="24"/>
        </w:rPr>
        <w:t xml:space="preserve">de la Leyenda del </w:t>
      </w:r>
      <w:r w:rsidRPr="004C2718">
        <w:rPr>
          <w:rFonts w:ascii="Times New Roman" w:hAnsi="Times New Roman"/>
          <w:sz w:val="24"/>
          <w:szCs w:val="24"/>
        </w:rPr>
        <w:t>Hombre Caimán durante el mes de diciembre de cada año a la vigencia de la presente Ley.</w:t>
      </w:r>
    </w:p>
    <w:p w:rsidR="00DF3D68" w:rsidRPr="00DF3D68" w:rsidRDefault="00DF3D68" w:rsidP="00DF3D68">
      <w:pPr>
        <w:pStyle w:val="Prrafodelista"/>
        <w:rPr>
          <w:rFonts w:ascii="Times New Roman" w:hAnsi="Times New Roman"/>
          <w:sz w:val="24"/>
          <w:szCs w:val="24"/>
        </w:rPr>
      </w:pPr>
    </w:p>
    <w:p w:rsidR="00CE2C51" w:rsidRPr="005F4896" w:rsidRDefault="00A7138D" w:rsidP="00785D4D">
      <w:pPr>
        <w:pStyle w:val="Prrafodelista"/>
        <w:numPr>
          <w:ilvl w:val="0"/>
          <w:numId w:val="1"/>
        </w:numPr>
        <w:autoSpaceDE w:val="0"/>
        <w:autoSpaceDN w:val="0"/>
        <w:adjustRightInd w:val="0"/>
        <w:spacing w:after="0" w:line="240" w:lineRule="auto"/>
        <w:jc w:val="both"/>
        <w:rPr>
          <w:rFonts w:ascii="Times New Roman" w:hAnsi="Times New Roman"/>
          <w:sz w:val="24"/>
          <w:szCs w:val="24"/>
        </w:rPr>
      </w:pPr>
      <w:r w:rsidRPr="005F4896">
        <w:rPr>
          <w:rFonts w:ascii="Times New Roman" w:hAnsi="Times New Roman"/>
          <w:sz w:val="24"/>
          <w:szCs w:val="24"/>
        </w:rPr>
        <w:t>Las demás actividades y obras que resulten prioritarias para implementar el Plan especial de Salvaguardia del patrimonio cultural inmaterial del Festival Folclórico de</w:t>
      </w:r>
      <w:r w:rsidR="005F4896">
        <w:rPr>
          <w:rFonts w:ascii="Times New Roman" w:hAnsi="Times New Roman"/>
          <w:sz w:val="24"/>
          <w:szCs w:val="24"/>
        </w:rPr>
        <w:t xml:space="preserve"> </w:t>
      </w:r>
      <w:r w:rsidRPr="005F4896">
        <w:rPr>
          <w:rFonts w:ascii="Times New Roman" w:hAnsi="Times New Roman"/>
          <w:sz w:val="24"/>
          <w:szCs w:val="24"/>
        </w:rPr>
        <w:t xml:space="preserve">que trata la presente ley y que implemente el Ministerio de Cultura en virtud de las leyes 397 de 1997, 1185 de 2008 y demás leyes que las modifiquen o adicionen. </w:t>
      </w:r>
    </w:p>
    <w:p w:rsidR="00A7138D" w:rsidRDefault="00A7138D" w:rsidP="007327E0">
      <w:pPr>
        <w:rPr>
          <w:rFonts w:ascii="Times New Roman" w:hAnsi="Times New Roman"/>
          <w:b/>
          <w:sz w:val="24"/>
          <w:szCs w:val="24"/>
        </w:rPr>
      </w:pPr>
    </w:p>
    <w:p w:rsidR="007327E0" w:rsidRDefault="007327E0" w:rsidP="00DF3D68">
      <w:pPr>
        <w:jc w:val="both"/>
        <w:rPr>
          <w:rFonts w:ascii="Times New Roman" w:hAnsi="Times New Roman"/>
          <w:sz w:val="24"/>
          <w:szCs w:val="24"/>
        </w:rPr>
      </w:pPr>
      <w:r>
        <w:rPr>
          <w:rFonts w:ascii="Times New Roman" w:hAnsi="Times New Roman"/>
          <w:b/>
          <w:sz w:val="24"/>
          <w:szCs w:val="24"/>
        </w:rPr>
        <w:t>Artículo 5</w:t>
      </w:r>
      <w:r w:rsidRPr="007327E0">
        <w:rPr>
          <w:rFonts w:ascii="Times New Roman" w:hAnsi="Times New Roman"/>
          <w:b/>
          <w:sz w:val="24"/>
          <w:szCs w:val="24"/>
        </w:rPr>
        <w:t>°.</w:t>
      </w:r>
      <w:r>
        <w:rPr>
          <w:rFonts w:ascii="Times New Roman" w:hAnsi="Times New Roman"/>
          <w:b/>
          <w:sz w:val="24"/>
          <w:szCs w:val="24"/>
        </w:rPr>
        <w:t xml:space="preserve"> </w:t>
      </w:r>
      <w:r w:rsidRPr="007327E0">
        <w:rPr>
          <w:rFonts w:ascii="Times New Roman" w:hAnsi="Times New Roman"/>
          <w:b/>
          <w:i/>
          <w:sz w:val="24"/>
          <w:szCs w:val="24"/>
        </w:rPr>
        <w:t>Del Comité Coordinador.</w:t>
      </w:r>
      <w:r>
        <w:rPr>
          <w:rFonts w:ascii="Times New Roman" w:hAnsi="Times New Roman"/>
          <w:b/>
          <w:sz w:val="24"/>
          <w:szCs w:val="24"/>
        </w:rPr>
        <w:t xml:space="preserve"> </w:t>
      </w:r>
      <w:r>
        <w:rPr>
          <w:rFonts w:ascii="Times New Roman" w:hAnsi="Times New Roman"/>
          <w:sz w:val="24"/>
          <w:szCs w:val="24"/>
        </w:rPr>
        <w:t>Créese el Comité Coordinador para</w:t>
      </w:r>
      <w:r w:rsidR="00CF55BE">
        <w:rPr>
          <w:rFonts w:ascii="Times New Roman" w:hAnsi="Times New Roman"/>
          <w:sz w:val="24"/>
          <w:szCs w:val="24"/>
        </w:rPr>
        <w:t xml:space="preserve"> la organización y salvaguarda del </w:t>
      </w:r>
      <w:r w:rsidRPr="007327E0">
        <w:rPr>
          <w:rFonts w:ascii="Times New Roman" w:hAnsi="Times New Roman"/>
          <w:sz w:val="24"/>
          <w:szCs w:val="24"/>
        </w:rPr>
        <w:t>Festival</w:t>
      </w:r>
      <w:r w:rsidR="00CF55BE">
        <w:rPr>
          <w:rFonts w:ascii="Times New Roman" w:hAnsi="Times New Roman"/>
          <w:sz w:val="24"/>
          <w:szCs w:val="24"/>
        </w:rPr>
        <w:t xml:space="preserve"> Folclórico de la leyenda </w:t>
      </w:r>
      <w:r w:rsidRPr="007327E0">
        <w:rPr>
          <w:rFonts w:ascii="Times New Roman" w:hAnsi="Times New Roman"/>
          <w:sz w:val="24"/>
          <w:szCs w:val="24"/>
        </w:rPr>
        <w:t>del Hombre Caimán en el Municipio de Plato e</w:t>
      </w:r>
      <w:r>
        <w:rPr>
          <w:rFonts w:ascii="Times New Roman" w:hAnsi="Times New Roman"/>
          <w:sz w:val="24"/>
          <w:szCs w:val="24"/>
        </w:rPr>
        <w:t xml:space="preserve">n el Departamento del Magdalena, que estará conformado por un: </w:t>
      </w:r>
    </w:p>
    <w:p w:rsidR="007327E0" w:rsidRPr="007327E0" w:rsidRDefault="007327E0" w:rsidP="007327E0">
      <w:pPr>
        <w:pStyle w:val="Prrafodelista"/>
        <w:numPr>
          <w:ilvl w:val="0"/>
          <w:numId w:val="2"/>
        </w:numPr>
        <w:rPr>
          <w:rFonts w:ascii="Times New Roman" w:hAnsi="Times New Roman"/>
          <w:sz w:val="24"/>
          <w:szCs w:val="24"/>
        </w:rPr>
      </w:pPr>
      <w:r w:rsidRPr="007327E0">
        <w:rPr>
          <w:rFonts w:ascii="Times New Roman" w:hAnsi="Times New Roman"/>
          <w:sz w:val="24"/>
          <w:szCs w:val="24"/>
        </w:rPr>
        <w:t>Presidente.</w:t>
      </w:r>
    </w:p>
    <w:p w:rsidR="007327E0" w:rsidRDefault="007327E0" w:rsidP="007327E0">
      <w:pPr>
        <w:pStyle w:val="Prrafodelista"/>
        <w:numPr>
          <w:ilvl w:val="0"/>
          <w:numId w:val="2"/>
        </w:numPr>
        <w:rPr>
          <w:rFonts w:ascii="Times New Roman" w:hAnsi="Times New Roman"/>
          <w:sz w:val="24"/>
          <w:szCs w:val="24"/>
        </w:rPr>
      </w:pPr>
      <w:r w:rsidRPr="007327E0">
        <w:rPr>
          <w:rFonts w:ascii="Times New Roman" w:hAnsi="Times New Roman"/>
          <w:sz w:val="24"/>
          <w:szCs w:val="24"/>
        </w:rPr>
        <w:t>Vicepresidente.</w:t>
      </w:r>
    </w:p>
    <w:p w:rsidR="00050F88" w:rsidRPr="007327E0" w:rsidRDefault="00050F88" w:rsidP="007327E0">
      <w:pPr>
        <w:pStyle w:val="Prrafodelista"/>
        <w:numPr>
          <w:ilvl w:val="0"/>
          <w:numId w:val="2"/>
        </w:numPr>
        <w:rPr>
          <w:rFonts w:ascii="Times New Roman" w:hAnsi="Times New Roman"/>
          <w:sz w:val="24"/>
          <w:szCs w:val="24"/>
        </w:rPr>
      </w:pPr>
      <w:r>
        <w:rPr>
          <w:rFonts w:ascii="Times New Roman" w:hAnsi="Times New Roman"/>
          <w:sz w:val="24"/>
          <w:szCs w:val="24"/>
        </w:rPr>
        <w:t>Un Fiscal.</w:t>
      </w:r>
    </w:p>
    <w:p w:rsidR="007327E0" w:rsidRPr="007327E0" w:rsidRDefault="007327E0" w:rsidP="007327E0">
      <w:pPr>
        <w:pStyle w:val="Prrafodelista"/>
        <w:numPr>
          <w:ilvl w:val="0"/>
          <w:numId w:val="2"/>
        </w:numPr>
        <w:rPr>
          <w:rFonts w:ascii="Times New Roman" w:hAnsi="Times New Roman"/>
          <w:sz w:val="24"/>
          <w:szCs w:val="24"/>
        </w:rPr>
      </w:pPr>
      <w:r w:rsidRPr="007327E0">
        <w:rPr>
          <w:rFonts w:ascii="Times New Roman" w:hAnsi="Times New Roman"/>
          <w:sz w:val="24"/>
          <w:szCs w:val="24"/>
        </w:rPr>
        <w:t>Un Coordinador.</w:t>
      </w:r>
    </w:p>
    <w:p w:rsidR="007327E0" w:rsidRPr="007327E0" w:rsidRDefault="007327E0" w:rsidP="007327E0">
      <w:pPr>
        <w:pStyle w:val="Prrafodelista"/>
        <w:numPr>
          <w:ilvl w:val="0"/>
          <w:numId w:val="2"/>
        </w:numPr>
        <w:rPr>
          <w:rFonts w:ascii="Times New Roman" w:hAnsi="Times New Roman"/>
          <w:sz w:val="24"/>
          <w:szCs w:val="24"/>
        </w:rPr>
      </w:pPr>
      <w:r w:rsidRPr="007327E0">
        <w:rPr>
          <w:rFonts w:ascii="Times New Roman" w:hAnsi="Times New Roman"/>
          <w:sz w:val="24"/>
          <w:szCs w:val="24"/>
        </w:rPr>
        <w:t>Un Secretario.</w:t>
      </w:r>
    </w:p>
    <w:p w:rsidR="007327E0" w:rsidRPr="007327E0" w:rsidRDefault="007327E0" w:rsidP="007327E0">
      <w:pPr>
        <w:pStyle w:val="Prrafodelista"/>
        <w:numPr>
          <w:ilvl w:val="0"/>
          <w:numId w:val="2"/>
        </w:numPr>
        <w:rPr>
          <w:rFonts w:ascii="Times New Roman" w:hAnsi="Times New Roman"/>
          <w:sz w:val="24"/>
          <w:szCs w:val="24"/>
        </w:rPr>
      </w:pPr>
      <w:r w:rsidRPr="007327E0">
        <w:rPr>
          <w:rFonts w:ascii="Times New Roman" w:hAnsi="Times New Roman"/>
          <w:sz w:val="24"/>
          <w:szCs w:val="24"/>
        </w:rPr>
        <w:t>Un Tesorero.</w:t>
      </w:r>
    </w:p>
    <w:p w:rsidR="007327E0" w:rsidRDefault="007327E0" w:rsidP="007327E0">
      <w:pPr>
        <w:pStyle w:val="Prrafodelista"/>
        <w:numPr>
          <w:ilvl w:val="0"/>
          <w:numId w:val="2"/>
        </w:numPr>
        <w:rPr>
          <w:rFonts w:ascii="Times New Roman" w:hAnsi="Times New Roman"/>
          <w:sz w:val="24"/>
          <w:szCs w:val="24"/>
        </w:rPr>
      </w:pPr>
      <w:r w:rsidRPr="007327E0">
        <w:rPr>
          <w:rFonts w:ascii="Times New Roman" w:hAnsi="Times New Roman"/>
          <w:sz w:val="24"/>
          <w:szCs w:val="24"/>
        </w:rPr>
        <w:t xml:space="preserve">Dos </w:t>
      </w:r>
      <w:r w:rsidR="00B01C22">
        <w:rPr>
          <w:rFonts w:ascii="Times New Roman" w:hAnsi="Times New Roman"/>
          <w:sz w:val="24"/>
          <w:szCs w:val="24"/>
        </w:rPr>
        <w:t>V</w:t>
      </w:r>
      <w:r w:rsidRPr="007327E0">
        <w:rPr>
          <w:rFonts w:ascii="Times New Roman" w:hAnsi="Times New Roman"/>
          <w:sz w:val="24"/>
          <w:szCs w:val="24"/>
        </w:rPr>
        <w:t>ocales.</w:t>
      </w:r>
    </w:p>
    <w:p w:rsidR="00A7138D" w:rsidRPr="007327E0" w:rsidRDefault="00A7138D" w:rsidP="00A7138D">
      <w:pPr>
        <w:pStyle w:val="Prrafodelista"/>
        <w:rPr>
          <w:rFonts w:ascii="Times New Roman" w:hAnsi="Times New Roman"/>
          <w:sz w:val="24"/>
          <w:szCs w:val="24"/>
        </w:rPr>
      </w:pPr>
    </w:p>
    <w:p w:rsidR="0031129F" w:rsidRDefault="00763F02" w:rsidP="005F3100">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Artículo 6</w:t>
      </w:r>
      <w:r w:rsidR="0031129F" w:rsidRPr="0031129F">
        <w:rPr>
          <w:rFonts w:ascii="Times New Roman" w:hAnsi="Times New Roman"/>
          <w:b/>
          <w:sz w:val="24"/>
          <w:szCs w:val="24"/>
        </w:rPr>
        <w:t xml:space="preserve">°. </w:t>
      </w:r>
      <w:r w:rsidR="0031129F" w:rsidRPr="0031129F">
        <w:rPr>
          <w:rFonts w:ascii="Times New Roman" w:hAnsi="Times New Roman"/>
          <w:b/>
          <w:i/>
          <w:sz w:val="24"/>
          <w:szCs w:val="24"/>
        </w:rPr>
        <w:t>Vigencia.</w:t>
      </w:r>
      <w:r w:rsidR="0031129F" w:rsidRPr="0031129F">
        <w:rPr>
          <w:rFonts w:ascii="Times New Roman" w:hAnsi="Times New Roman"/>
          <w:sz w:val="24"/>
          <w:szCs w:val="24"/>
        </w:rPr>
        <w:t xml:space="preserve"> La presente ley rige a partir de su promulgación y deroga todas las disposiciones que le sean contrarias.</w:t>
      </w:r>
    </w:p>
    <w:p w:rsidR="006558ED" w:rsidRDefault="006558ED" w:rsidP="005F3100">
      <w:pPr>
        <w:autoSpaceDE w:val="0"/>
        <w:autoSpaceDN w:val="0"/>
        <w:adjustRightInd w:val="0"/>
        <w:spacing w:after="0" w:line="240" w:lineRule="auto"/>
        <w:jc w:val="both"/>
        <w:rPr>
          <w:rFonts w:ascii="Times New Roman" w:hAnsi="Times New Roman"/>
          <w:sz w:val="24"/>
          <w:szCs w:val="24"/>
        </w:rPr>
      </w:pPr>
    </w:p>
    <w:p w:rsidR="00C16525" w:rsidRDefault="00C16525" w:rsidP="005F3100">
      <w:pPr>
        <w:autoSpaceDE w:val="0"/>
        <w:autoSpaceDN w:val="0"/>
        <w:adjustRightInd w:val="0"/>
        <w:spacing w:after="0" w:line="240" w:lineRule="auto"/>
        <w:jc w:val="both"/>
        <w:rPr>
          <w:rFonts w:ascii="Times New Roman" w:hAnsi="Times New Roman"/>
          <w:sz w:val="24"/>
          <w:szCs w:val="24"/>
        </w:rPr>
      </w:pPr>
    </w:p>
    <w:p w:rsidR="00924272" w:rsidRDefault="00924272" w:rsidP="005F3100">
      <w:pPr>
        <w:autoSpaceDE w:val="0"/>
        <w:autoSpaceDN w:val="0"/>
        <w:adjustRightInd w:val="0"/>
        <w:spacing w:after="0" w:line="240" w:lineRule="auto"/>
        <w:jc w:val="both"/>
        <w:rPr>
          <w:rFonts w:ascii="Times New Roman" w:hAnsi="Times New Roman"/>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C16525" w:rsidTr="00C16525">
        <w:tc>
          <w:tcPr>
            <w:tcW w:w="4414" w:type="dxa"/>
          </w:tcPr>
          <w:p w:rsidR="00C16525" w:rsidRDefault="00C16525" w:rsidP="00C16525">
            <w:pPr>
              <w:autoSpaceDE w:val="0"/>
              <w:autoSpaceDN w:val="0"/>
              <w:adjustRightInd w:val="0"/>
              <w:jc w:val="center"/>
              <w:rPr>
                <w:rFonts w:ascii="Times New Roman" w:hAnsi="Times New Roman"/>
                <w:b/>
                <w:sz w:val="24"/>
                <w:szCs w:val="24"/>
              </w:rPr>
            </w:pPr>
            <w:bookmarkStart w:id="9" w:name="_Hlk494034464"/>
          </w:p>
          <w:p w:rsidR="00C16525" w:rsidRDefault="00C16525" w:rsidP="00C16525">
            <w:pPr>
              <w:autoSpaceDE w:val="0"/>
              <w:autoSpaceDN w:val="0"/>
              <w:adjustRightInd w:val="0"/>
              <w:jc w:val="center"/>
              <w:rPr>
                <w:rFonts w:ascii="Times New Roman" w:hAnsi="Times New Roman"/>
                <w:b/>
                <w:sz w:val="24"/>
                <w:szCs w:val="24"/>
              </w:rPr>
            </w:pPr>
          </w:p>
          <w:p w:rsidR="009E08E7" w:rsidRDefault="009E08E7" w:rsidP="00C16525">
            <w:pPr>
              <w:autoSpaceDE w:val="0"/>
              <w:autoSpaceDN w:val="0"/>
              <w:adjustRightInd w:val="0"/>
              <w:jc w:val="center"/>
              <w:rPr>
                <w:rFonts w:ascii="Times New Roman" w:hAnsi="Times New Roman"/>
                <w:b/>
                <w:sz w:val="24"/>
                <w:szCs w:val="24"/>
              </w:rPr>
            </w:pPr>
          </w:p>
          <w:p w:rsidR="00924272" w:rsidRDefault="00924272" w:rsidP="00C16525">
            <w:pPr>
              <w:autoSpaceDE w:val="0"/>
              <w:autoSpaceDN w:val="0"/>
              <w:adjustRightInd w:val="0"/>
              <w:jc w:val="center"/>
              <w:rPr>
                <w:rFonts w:ascii="Times New Roman" w:hAnsi="Times New Roman"/>
                <w:b/>
                <w:sz w:val="24"/>
                <w:szCs w:val="24"/>
              </w:rPr>
            </w:pPr>
          </w:p>
          <w:p w:rsidR="009E08E7" w:rsidRDefault="009E08E7" w:rsidP="00C16525">
            <w:pPr>
              <w:autoSpaceDE w:val="0"/>
              <w:autoSpaceDN w:val="0"/>
              <w:adjustRightInd w:val="0"/>
              <w:jc w:val="center"/>
              <w:rPr>
                <w:rFonts w:ascii="Times New Roman" w:hAnsi="Times New Roman"/>
                <w:b/>
                <w:sz w:val="24"/>
                <w:szCs w:val="24"/>
              </w:rPr>
            </w:pPr>
          </w:p>
          <w:p w:rsidR="009E08E7" w:rsidRDefault="009E08E7" w:rsidP="00C16525">
            <w:pPr>
              <w:autoSpaceDE w:val="0"/>
              <w:autoSpaceDN w:val="0"/>
              <w:adjustRightInd w:val="0"/>
              <w:jc w:val="center"/>
              <w:rPr>
                <w:rFonts w:ascii="Times New Roman" w:hAnsi="Times New Roman"/>
                <w:b/>
                <w:sz w:val="24"/>
                <w:szCs w:val="24"/>
              </w:rPr>
            </w:pPr>
          </w:p>
          <w:p w:rsidR="00924272" w:rsidRDefault="00C16525" w:rsidP="00C16525">
            <w:pPr>
              <w:autoSpaceDE w:val="0"/>
              <w:autoSpaceDN w:val="0"/>
              <w:adjustRightInd w:val="0"/>
              <w:jc w:val="center"/>
              <w:rPr>
                <w:rFonts w:ascii="Times New Roman" w:hAnsi="Times New Roman"/>
                <w:b/>
                <w:sz w:val="24"/>
                <w:szCs w:val="24"/>
              </w:rPr>
            </w:pPr>
            <w:r w:rsidRPr="00C16525">
              <w:rPr>
                <w:rFonts w:ascii="Times New Roman" w:hAnsi="Times New Roman"/>
                <w:b/>
                <w:sz w:val="24"/>
                <w:szCs w:val="24"/>
              </w:rPr>
              <w:t xml:space="preserve">ALEJANDRO CARLOS </w:t>
            </w:r>
          </w:p>
          <w:p w:rsidR="00C16525" w:rsidRDefault="00C16525" w:rsidP="00C16525">
            <w:pPr>
              <w:autoSpaceDE w:val="0"/>
              <w:autoSpaceDN w:val="0"/>
              <w:adjustRightInd w:val="0"/>
              <w:jc w:val="center"/>
              <w:rPr>
                <w:rFonts w:ascii="Times New Roman" w:hAnsi="Times New Roman"/>
                <w:b/>
                <w:sz w:val="24"/>
                <w:szCs w:val="24"/>
              </w:rPr>
            </w:pPr>
            <w:r w:rsidRPr="00C16525">
              <w:rPr>
                <w:rFonts w:ascii="Times New Roman" w:hAnsi="Times New Roman"/>
                <w:b/>
                <w:sz w:val="24"/>
                <w:szCs w:val="24"/>
              </w:rPr>
              <w:t>CHACÓN CAMARGO</w:t>
            </w:r>
          </w:p>
          <w:p w:rsidR="00C16525" w:rsidRDefault="00C16525" w:rsidP="00C16525">
            <w:pPr>
              <w:autoSpaceDE w:val="0"/>
              <w:autoSpaceDN w:val="0"/>
              <w:adjustRightInd w:val="0"/>
              <w:jc w:val="center"/>
              <w:rPr>
                <w:rFonts w:ascii="Times New Roman" w:hAnsi="Times New Roman"/>
                <w:sz w:val="24"/>
                <w:szCs w:val="24"/>
              </w:rPr>
            </w:pPr>
            <w:r>
              <w:rPr>
                <w:rFonts w:ascii="Times New Roman" w:hAnsi="Times New Roman"/>
                <w:sz w:val="24"/>
                <w:szCs w:val="24"/>
              </w:rPr>
              <w:t>Representante a la Cámara</w:t>
            </w:r>
          </w:p>
          <w:p w:rsidR="00C16525" w:rsidRPr="00C16525" w:rsidRDefault="00C16525" w:rsidP="00C16525">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Departamento Norte del Santander </w:t>
            </w:r>
          </w:p>
        </w:tc>
        <w:tc>
          <w:tcPr>
            <w:tcW w:w="4414" w:type="dxa"/>
          </w:tcPr>
          <w:p w:rsidR="00C16525" w:rsidRDefault="00C16525" w:rsidP="00C16525">
            <w:pPr>
              <w:autoSpaceDE w:val="0"/>
              <w:autoSpaceDN w:val="0"/>
              <w:adjustRightInd w:val="0"/>
              <w:jc w:val="center"/>
              <w:rPr>
                <w:rFonts w:ascii="Times New Roman" w:hAnsi="Times New Roman"/>
                <w:b/>
                <w:sz w:val="24"/>
                <w:szCs w:val="24"/>
              </w:rPr>
            </w:pPr>
          </w:p>
          <w:p w:rsidR="00C16525" w:rsidRDefault="00C16525" w:rsidP="00C16525">
            <w:pPr>
              <w:autoSpaceDE w:val="0"/>
              <w:autoSpaceDN w:val="0"/>
              <w:adjustRightInd w:val="0"/>
              <w:jc w:val="center"/>
              <w:rPr>
                <w:rFonts w:ascii="Times New Roman" w:hAnsi="Times New Roman"/>
                <w:b/>
                <w:sz w:val="24"/>
                <w:szCs w:val="24"/>
              </w:rPr>
            </w:pPr>
          </w:p>
          <w:p w:rsidR="009E08E7" w:rsidRDefault="009E08E7" w:rsidP="00C16525">
            <w:pPr>
              <w:autoSpaceDE w:val="0"/>
              <w:autoSpaceDN w:val="0"/>
              <w:adjustRightInd w:val="0"/>
              <w:jc w:val="center"/>
              <w:rPr>
                <w:rFonts w:ascii="Times New Roman" w:hAnsi="Times New Roman"/>
                <w:b/>
                <w:sz w:val="24"/>
                <w:szCs w:val="24"/>
              </w:rPr>
            </w:pPr>
          </w:p>
          <w:p w:rsidR="00924272" w:rsidRDefault="00924272" w:rsidP="00C16525">
            <w:pPr>
              <w:autoSpaceDE w:val="0"/>
              <w:autoSpaceDN w:val="0"/>
              <w:adjustRightInd w:val="0"/>
              <w:jc w:val="center"/>
              <w:rPr>
                <w:rFonts w:ascii="Times New Roman" w:hAnsi="Times New Roman"/>
                <w:b/>
                <w:sz w:val="24"/>
                <w:szCs w:val="24"/>
              </w:rPr>
            </w:pPr>
          </w:p>
          <w:p w:rsidR="009E08E7" w:rsidRDefault="009E08E7" w:rsidP="00C16525">
            <w:pPr>
              <w:autoSpaceDE w:val="0"/>
              <w:autoSpaceDN w:val="0"/>
              <w:adjustRightInd w:val="0"/>
              <w:jc w:val="center"/>
              <w:rPr>
                <w:rFonts w:ascii="Times New Roman" w:hAnsi="Times New Roman"/>
                <w:b/>
                <w:sz w:val="24"/>
                <w:szCs w:val="24"/>
              </w:rPr>
            </w:pPr>
          </w:p>
          <w:p w:rsidR="009E08E7" w:rsidRDefault="009E08E7" w:rsidP="00C16525">
            <w:pPr>
              <w:autoSpaceDE w:val="0"/>
              <w:autoSpaceDN w:val="0"/>
              <w:adjustRightInd w:val="0"/>
              <w:jc w:val="center"/>
              <w:rPr>
                <w:rFonts w:ascii="Times New Roman" w:hAnsi="Times New Roman"/>
                <w:b/>
                <w:sz w:val="24"/>
                <w:szCs w:val="24"/>
              </w:rPr>
            </w:pPr>
          </w:p>
          <w:p w:rsidR="00924272" w:rsidRDefault="00C16525" w:rsidP="00C16525">
            <w:pPr>
              <w:autoSpaceDE w:val="0"/>
              <w:autoSpaceDN w:val="0"/>
              <w:adjustRightInd w:val="0"/>
              <w:jc w:val="center"/>
              <w:rPr>
                <w:rFonts w:ascii="Times New Roman" w:hAnsi="Times New Roman"/>
                <w:b/>
                <w:sz w:val="24"/>
                <w:szCs w:val="24"/>
              </w:rPr>
            </w:pPr>
            <w:r w:rsidRPr="00C16525">
              <w:rPr>
                <w:rFonts w:ascii="Times New Roman" w:hAnsi="Times New Roman"/>
                <w:b/>
                <w:sz w:val="24"/>
                <w:szCs w:val="24"/>
              </w:rPr>
              <w:t xml:space="preserve">JAIME ENRIQUE </w:t>
            </w:r>
          </w:p>
          <w:p w:rsidR="00C16525" w:rsidRPr="00C16525" w:rsidRDefault="00C16525" w:rsidP="00C16525">
            <w:pPr>
              <w:autoSpaceDE w:val="0"/>
              <w:autoSpaceDN w:val="0"/>
              <w:adjustRightInd w:val="0"/>
              <w:jc w:val="center"/>
              <w:rPr>
                <w:rFonts w:ascii="Times New Roman" w:hAnsi="Times New Roman"/>
                <w:b/>
                <w:sz w:val="24"/>
                <w:szCs w:val="24"/>
              </w:rPr>
            </w:pPr>
            <w:r w:rsidRPr="00C16525">
              <w:rPr>
                <w:rFonts w:ascii="Times New Roman" w:hAnsi="Times New Roman"/>
                <w:b/>
                <w:sz w:val="24"/>
                <w:szCs w:val="24"/>
              </w:rPr>
              <w:t>SERRANO PEREZ</w:t>
            </w:r>
          </w:p>
          <w:p w:rsidR="00C16525" w:rsidRDefault="00C16525" w:rsidP="00C16525">
            <w:pPr>
              <w:autoSpaceDE w:val="0"/>
              <w:autoSpaceDN w:val="0"/>
              <w:adjustRightInd w:val="0"/>
              <w:jc w:val="center"/>
              <w:rPr>
                <w:rFonts w:ascii="Times New Roman" w:hAnsi="Times New Roman"/>
                <w:sz w:val="24"/>
                <w:szCs w:val="24"/>
              </w:rPr>
            </w:pPr>
            <w:r>
              <w:rPr>
                <w:rFonts w:ascii="Times New Roman" w:hAnsi="Times New Roman"/>
                <w:sz w:val="24"/>
                <w:szCs w:val="24"/>
              </w:rPr>
              <w:t>Representante a la Cámara</w:t>
            </w:r>
          </w:p>
          <w:p w:rsidR="00C16525" w:rsidRDefault="00C16525" w:rsidP="00C16525">
            <w:pPr>
              <w:autoSpaceDE w:val="0"/>
              <w:autoSpaceDN w:val="0"/>
              <w:adjustRightInd w:val="0"/>
              <w:jc w:val="center"/>
              <w:rPr>
                <w:rFonts w:ascii="Times New Roman" w:hAnsi="Times New Roman"/>
                <w:sz w:val="24"/>
                <w:szCs w:val="24"/>
              </w:rPr>
            </w:pPr>
            <w:r>
              <w:rPr>
                <w:rFonts w:ascii="Times New Roman" w:hAnsi="Times New Roman"/>
                <w:sz w:val="24"/>
                <w:szCs w:val="24"/>
              </w:rPr>
              <w:t>Departamento Del Magdalena</w:t>
            </w:r>
          </w:p>
        </w:tc>
      </w:tr>
      <w:bookmarkEnd w:id="9"/>
    </w:tbl>
    <w:p w:rsidR="00C16525" w:rsidRDefault="00C16525" w:rsidP="005F3100">
      <w:pPr>
        <w:autoSpaceDE w:val="0"/>
        <w:autoSpaceDN w:val="0"/>
        <w:adjustRightInd w:val="0"/>
        <w:spacing w:after="0" w:line="240" w:lineRule="auto"/>
        <w:jc w:val="both"/>
        <w:rPr>
          <w:rFonts w:ascii="Times New Roman" w:hAnsi="Times New Roman"/>
          <w:sz w:val="24"/>
          <w:szCs w:val="24"/>
        </w:rPr>
      </w:pPr>
    </w:p>
    <w:p w:rsidR="004C2718" w:rsidRDefault="004C2718" w:rsidP="005F3100">
      <w:pPr>
        <w:autoSpaceDE w:val="0"/>
        <w:autoSpaceDN w:val="0"/>
        <w:adjustRightInd w:val="0"/>
        <w:spacing w:after="0" w:line="240" w:lineRule="auto"/>
        <w:jc w:val="both"/>
        <w:rPr>
          <w:rFonts w:ascii="Times New Roman" w:hAnsi="Times New Roman"/>
          <w:sz w:val="24"/>
          <w:szCs w:val="24"/>
        </w:rPr>
      </w:pPr>
    </w:p>
    <w:p w:rsidR="005F3100" w:rsidRDefault="005F3100" w:rsidP="00B144C2">
      <w:pPr>
        <w:pStyle w:val="Sinespaciado"/>
        <w:jc w:val="center"/>
        <w:rPr>
          <w:rFonts w:ascii="Times New Roman" w:hAnsi="Times New Roman" w:cs="Times New Roman"/>
          <w:b/>
          <w:sz w:val="24"/>
        </w:rPr>
      </w:pPr>
    </w:p>
    <w:p w:rsidR="005F3100" w:rsidRDefault="005F3100" w:rsidP="00B144C2">
      <w:pPr>
        <w:pStyle w:val="Sinespaciado"/>
        <w:jc w:val="center"/>
        <w:rPr>
          <w:rFonts w:ascii="Times New Roman" w:hAnsi="Times New Roman" w:cs="Times New Roman"/>
          <w:b/>
          <w:sz w:val="24"/>
        </w:rPr>
      </w:pPr>
    </w:p>
    <w:p w:rsidR="005F3100" w:rsidRDefault="005F3100" w:rsidP="00B144C2">
      <w:pPr>
        <w:pStyle w:val="Sinespaciado"/>
        <w:jc w:val="center"/>
        <w:rPr>
          <w:rFonts w:ascii="Times New Roman" w:hAnsi="Times New Roman" w:cs="Times New Roman"/>
          <w:b/>
          <w:sz w:val="24"/>
        </w:rPr>
      </w:pPr>
    </w:p>
    <w:p w:rsidR="009C482E" w:rsidRDefault="009C482E" w:rsidP="00B144C2">
      <w:pPr>
        <w:pStyle w:val="Sinespaciado"/>
        <w:jc w:val="center"/>
        <w:rPr>
          <w:rFonts w:ascii="Times New Roman" w:hAnsi="Times New Roman" w:cs="Times New Roman"/>
          <w:b/>
          <w:sz w:val="24"/>
        </w:rPr>
      </w:pPr>
    </w:p>
    <w:p w:rsidR="009C482E" w:rsidRDefault="009C482E" w:rsidP="00B144C2">
      <w:pPr>
        <w:pStyle w:val="Sinespaciado"/>
        <w:jc w:val="center"/>
        <w:rPr>
          <w:rFonts w:ascii="Times New Roman" w:hAnsi="Times New Roman" w:cs="Times New Roman"/>
          <w:b/>
          <w:sz w:val="24"/>
        </w:rPr>
      </w:pPr>
    </w:p>
    <w:p w:rsidR="005F3100" w:rsidRDefault="005F3100" w:rsidP="00B144C2">
      <w:pPr>
        <w:pStyle w:val="Sinespaciado"/>
        <w:jc w:val="center"/>
        <w:rPr>
          <w:rFonts w:ascii="Times New Roman" w:hAnsi="Times New Roman" w:cs="Times New Roman"/>
          <w:b/>
          <w:sz w:val="24"/>
        </w:rPr>
      </w:pPr>
    </w:p>
    <w:p w:rsidR="005F3100" w:rsidRDefault="005F3100" w:rsidP="00B144C2">
      <w:pPr>
        <w:pStyle w:val="Sinespaciado"/>
        <w:jc w:val="center"/>
        <w:rPr>
          <w:rFonts w:ascii="Times New Roman" w:hAnsi="Times New Roman" w:cs="Times New Roman"/>
          <w:b/>
          <w:sz w:val="24"/>
        </w:rPr>
      </w:pPr>
    </w:p>
    <w:p w:rsidR="005F3100" w:rsidRDefault="005F3100" w:rsidP="00B144C2">
      <w:pPr>
        <w:pStyle w:val="Sinespaciado"/>
        <w:jc w:val="center"/>
        <w:rPr>
          <w:rFonts w:ascii="Times New Roman" w:hAnsi="Times New Roman" w:cs="Times New Roman"/>
          <w:b/>
          <w:sz w:val="24"/>
        </w:rPr>
      </w:pPr>
    </w:p>
    <w:p w:rsidR="005F4896" w:rsidRDefault="005F4896" w:rsidP="00B144C2">
      <w:pPr>
        <w:pStyle w:val="Sinespaciado"/>
        <w:jc w:val="center"/>
        <w:rPr>
          <w:rFonts w:ascii="Times New Roman" w:hAnsi="Times New Roman" w:cs="Times New Roman"/>
          <w:b/>
          <w:sz w:val="24"/>
        </w:rPr>
      </w:pPr>
    </w:p>
    <w:p w:rsidR="005F4896" w:rsidRDefault="005F4896" w:rsidP="00B144C2">
      <w:pPr>
        <w:pStyle w:val="Sinespaciado"/>
        <w:jc w:val="center"/>
        <w:rPr>
          <w:rFonts w:ascii="Times New Roman" w:hAnsi="Times New Roman" w:cs="Times New Roman"/>
          <w:b/>
          <w:sz w:val="24"/>
        </w:rPr>
      </w:pPr>
    </w:p>
    <w:p w:rsidR="005F4896" w:rsidRDefault="005F4896" w:rsidP="00B144C2">
      <w:pPr>
        <w:pStyle w:val="Sinespaciado"/>
        <w:jc w:val="center"/>
        <w:rPr>
          <w:rFonts w:ascii="Times New Roman" w:hAnsi="Times New Roman" w:cs="Times New Roman"/>
          <w:b/>
          <w:sz w:val="24"/>
        </w:rPr>
      </w:pPr>
    </w:p>
    <w:p w:rsidR="005F3100" w:rsidRDefault="005F3100" w:rsidP="00B144C2">
      <w:pPr>
        <w:pStyle w:val="Sinespaciado"/>
        <w:jc w:val="center"/>
        <w:rPr>
          <w:rFonts w:ascii="Times New Roman" w:hAnsi="Times New Roman" w:cs="Times New Roman"/>
          <w:b/>
          <w:sz w:val="24"/>
        </w:rPr>
      </w:pPr>
    </w:p>
    <w:p w:rsidR="00B144C2" w:rsidRPr="001D3800" w:rsidRDefault="00E573EC" w:rsidP="00B144C2">
      <w:pPr>
        <w:pStyle w:val="Sinespaciado"/>
        <w:jc w:val="center"/>
        <w:rPr>
          <w:rFonts w:ascii="Times New Roman" w:hAnsi="Times New Roman" w:cs="Times New Roman"/>
          <w:b/>
          <w:sz w:val="24"/>
          <w:szCs w:val="24"/>
        </w:rPr>
      </w:pPr>
      <w:r>
        <w:rPr>
          <w:rFonts w:ascii="Times New Roman" w:hAnsi="Times New Roman" w:cs="Times New Roman"/>
          <w:b/>
          <w:sz w:val="24"/>
        </w:rPr>
        <w:t xml:space="preserve"> </w:t>
      </w:r>
      <w:r w:rsidR="00B144C2" w:rsidRPr="001D3800">
        <w:rPr>
          <w:rFonts w:ascii="Times New Roman" w:hAnsi="Times New Roman" w:cs="Times New Roman"/>
          <w:b/>
          <w:sz w:val="24"/>
          <w:szCs w:val="24"/>
        </w:rPr>
        <w:t>EXPOSICIÓN DE MOTIVOS</w:t>
      </w:r>
    </w:p>
    <w:p w:rsidR="008C01FF" w:rsidRPr="001D3800" w:rsidRDefault="008C01FF" w:rsidP="00B144C2">
      <w:pPr>
        <w:pStyle w:val="Sinespaciado"/>
        <w:jc w:val="center"/>
        <w:rPr>
          <w:rFonts w:ascii="Times New Roman" w:hAnsi="Times New Roman" w:cs="Times New Roman"/>
          <w:b/>
          <w:sz w:val="24"/>
          <w:szCs w:val="24"/>
        </w:rPr>
      </w:pPr>
    </w:p>
    <w:p w:rsidR="009C482E" w:rsidRDefault="001D3800" w:rsidP="007846E4">
      <w:pPr>
        <w:pStyle w:val="Sinespaciado"/>
        <w:jc w:val="right"/>
        <w:rPr>
          <w:rFonts w:ascii="Times New Roman" w:hAnsi="Times New Roman" w:cs="Times New Roman"/>
          <w:sz w:val="24"/>
          <w:szCs w:val="24"/>
        </w:rPr>
      </w:pPr>
      <w:r w:rsidRPr="001D3800">
        <w:rPr>
          <w:rFonts w:ascii="Times New Roman" w:hAnsi="Times New Roman" w:cs="Times New Roman"/>
          <w:sz w:val="24"/>
          <w:szCs w:val="24"/>
        </w:rPr>
        <w:t xml:space="preserve"> </w:t>
      </w:r>
    </w:p>
    <w:p w:rsidR="00A03BC6" w:rsidRPr="001D3800" w:rsidRDefault="007846E4" w:rsidP="007846E4">
      <w:pPr>
        <w:pStyle w:val="Sinespaciado"/>
        <w:jc w:val="right"/>
        <w:rPr>
          <w:rFonts w:ascii="Times New Roman" w:hAnsi="Times New Roman" w:cs="Times New Roman"/>
          <w:sz w:val="20"/>
          <w:szCs w:val="20"/>
        </w:rPr>
      </w:pPr>
      <w:r w:rsidRPr="001D3800">
        <w:rPr>
          <w:rFonts w:ascii="Times New Roman" w:hAnsi="Times New Roman" w:cs="Times New Roman"/>
          <w:sz w:val="20"/>
          <w:szCs w:val="20"/>
        </w:rPr>
        <w:t xml:space="preserve">“Éste es el caimán, éste es el caimán, que dice toda la gente. </w:t>
      </w:r>
    </w:p>
    <w:p w:rsidR="007846E4" w:rsidRPr="001D3800" w:rsidRDefault="007846E4" w:rsidP="007846E4">
      <w:pPr>
        <w:pStyle w:val="Sinespaciado"/>
        <w:jc w:val="right"/>
        <w:rPr>
          <w:rFonts w:ascii="Times New Roman" w:hAnsi="Times New Roman" w:cs="Times New Roman"/>
          <w:b/>
          <w:sz w:val="20"/>
          <w:szCs w:val="20"/>
        </w:rPr>
      </w:pPr>
      <w:r w:rsidRPr="001D3800">
        <w:rPr>
          <w:rFonts w:ascii="Times New Roman" w:hAnsi="Times New Roman" w:cs="Times New Roman"/>
          <w:sz w:val="20"/>
          <w:szCs w:val="20"/>
        </w:rPr>
        <w:t>Éste es el caimán, éste es el caimán, un caimán inteligente.”</w:t>
      </w:r>
      <w:r w:rsidR="00A03BC6" w:rsidRPr="001D3800">
        <w:rPr>
          <w:rStyle w:val="Refdenotaalpie"/>
          <w:rFonts w:ascii="Times New Roman" w:hAnsi="Times New Roman" w:cs="Times New Roman"/>
          <w:sz w:val="20"/>
          <w:szCs w:val="20"/>
        </w:rPr>
        <w:footnoteReference w:id="1"/>
      </w:r>
    </w:p>
    <w:p w:rsidR="007846E4" w:rsidRPr="001D3800" w:rsidRDefault="007846E4" w:rsidP="00B144C2">
      <w:pPr>
        <w:pStyle w:val="Sinespaciado"/>
        <w:jc w:val="center"/>
        <w:rPr>
          <w:rFonts w:ascii="Times New Roman" w:hAnsi="Times New Roman" w:cs="Times New Roman"/>
          <w:b/>
          <w:sz w:val="24"/>
          <w:szCs w:val="24"/>
        </w:rPr>
      </w:pPr>
    </w:p>
    <w:p w:rsidR="00ED2B77" w:rsidRDefault="00ED2B77" w:rsidP="00B144C2">
      <w:pPr>
        <w:pStyle w:val="Sinespaciado"/>
        <w:jc w:val="center"/>
        <w:rPr>
          <w:rFonts w:ascii="Times New Roman" w:hAnsi="Times New Roman" w:cs="Times New Roman"/>
          <w:b/>
          <w:i/>
          <w:sz w:val="24"/>
        </w:rPr>
      </w:pPr>
    </w:p>
    <w:p w:rsidR="00ED2B77" w:rsidRDefault="00ED2B77" w:rsidP="001D3800">
      <w:pPr>
        <w:pStyle w:val="Sinespaciado"/>
        <w:numPr>
          <w:ilvl w:val="0"/>
          <w:numId w:val="3"/>
        </w:numPr>
        <w:jc w:val="both"/>
        <w:rPr>
          <w:rFonts w:ascii="Times New Roman" w:hAnsi="Times New Roman" w:cs="Times New Roman"/>
          <w:b/>
          <w:sz w:val="24"/>
        </w:rPr>
      </w:pPr>
      <w:r w:rsidRPr="00ED2B77">
        <w:rPr>
          <w:rFonts w:ascii="Times New Roman" w:hAnsi="Times New Roman" w:cs="Times New Roman"/>
          <w:b/>
          <w:sz w:val="24"/>
        </w:rPr>
        <w:t>OBJETIVO</w:t>
      </w:r>
      <w:r>
        <w:rPr>
          <w:rFonts w:ascii="Times New Roman" w:hAnsi="Times New Roman" w:cs="Times New Roman"/>
          <w:b/>
          <w:sz w:val="24"/>
        </w:rPr>
        <w:t>.</w:t>
      </w:r>
    </w:p>
    <w:p w:rsidR="00ED2B77" w:rsidRDefault="00ED2B77" w:rsidP="00ED2B77">
      <w:pPr>
        <w:pStyle w:val="Sinespaciado"/>
        <w:jc w:val="both"/>
        <w:rPr>
          <w:rFonts w:ascii="Times New Roman" w:hAnsi="Times New Roman" w:cs="Times New Roman"/>
          <w:sz w:val="24"/>
        </w:rPr>
      </w:pPr>
    </w:p>
    <w:p w:rsidR="00DF3D68" w:rsidRPr="002F10A5" w:rsidRDefault="00DF3D68" w:rsidP="00DF3D68">
      <w:pPr>
        <w:autoSpaceDE w:val="0"/>
        <w:autoSpaceDN w:val="0"/>
        <w:adjustRightInd w:val="0"/>
        <w:spacing w:after="0" w:line="240" w:lineRule="auto"/>
        <w:jc w:val="both"/>
        <w:rPr>
          <w:rFonts w:ascii="Times New Roman" w:hAnsi="Times New Roman"/>
          <w:sz w:val="24"/>
          <w:szCs w:val="24"/>
        </w:rPr>
      </w:pPr>
      <w:r w:rsidRPr="002F10A5">
        <w:rPr>
          <w:rFonts w:ascii="Times New Roman" w:hAnsi="Times New Roman"/>
          <w:sz w:val="24"/>
          <w:szCs w:val="24"/>
        </w:rPr>
        <w:t xml:space="preserve">La presente ley tiene por objeto declarar patrimonio cultural  inmaterial e  histórico  de la Nación al Festival Folclórico de la leyenda del Hombre Caimán en el Municipio de Plato en el Departamento del Magdalena, reconociendo su importancia cultural para la identidad y memoria colectiva del caribe y de la nación colombiana. </w:t>
      </w:r>
    </w:p>
    <w:p w:rsidR="00DF3D68" w:rsidRPr="002F10A5" w:rsidRDefault="00DF3D68" w:rsidP="00DF3D68">
      <w:pPr>
        <w:autoSpaceDE w:val="0"/>
        <w:autoSpaceDN w:val="0"/>
        <w:adjustRightInd w:val="0"/>
        <w:spacing w:after="0" w:line="240" w:lineRule="auto"/>
        <w:jc w:val="both"/>
        <w:rPr>
          <w:rFonts w:ascii="Times New Roman" w:hAnsi="Times New Roman"/>
          <w:sz w:val="24"/>
          <w:szCs w:val="24"/>
        </w:rPr>
      </w:pPr>
    </w:p>
    <w:p w:rsidR="007846E4" w:rsidRDefault="007846E4" w:rsidP="007846E4">
      <w:pPr>
        <w:pStyle w:val="Sinespaciado"/>
        <w:rPr>
          <w:rFonts w:ascii="Times New Roman" w:hAnsi="Times New Roman" w:cs="Times New Roman"/>
          <w:b/>
          <w:sz w:val="24"/>
        </w:rPr>
      </w:pPr>
    </w:p>
    <w:p w:rsidR="007846E4" w:rsidRDefault="00DD7B44" w:rsidP="001D3800">
      <w:pPr>
        <w:pStyle w:val="Sinespaciado"/>
        <w:numPr>
          <w:ilvl w:val="0"/>
          <w:numId w:val="3"/>
        </w:numPr>
        <w:rPr>
          <w:rFonts w:ascii="Times New Roman" w:hAnsi="Times New Roman" w:cs="Times New Roman"/>
          <w:b/>
          <w:i/>
          <w:sz w:val="24"/>
        </w:rPr>
      </w:pPr>
      <w:r w:rsidRPr="00DD7B44">
        <w:rPr>
          <w:rFonts w:ascii="Times New Roman" w:hAnsi="Times New Roman" w:cs="Times New Roman"/>
          <w:b/>
          <w:sz w:val="24"/>
        </w:rPr>
        <w:t>CONTEXTO.</w:t>
      </w:r>
      <w:r w:rsidR="007846E4" w:rsidRPr="007846E4">
        <w:rPr>
          <w:rFonts w:ascii="Times New Roman" w:hAnsi="Times New Roman" w:cs="Times New Roman"/>
          <w:b/>
          <w:i/>
          <w:sz w:val="24"/>
        </w:rPr>
        <w:t xml:space="preserve"> </w:t>
      </w:r>
    </w:p>
    <w:p w:rsidR="001D3800" w:rsidRDefault="001D3800" w:rsidP="007846E4">
      <w:pPr>
        <w:pStyle w:val="Sinespaciado"/>
        <w:jc w:val="center"/>
        <w:rPr>
          <w:rFonts w:ascii="Times New Roman" w:hAnsi="Times New Roman" w:cs="Times New Roman"/>
          <w:b/>
          <w:i/>
          <w:sz w:val="24"/>
        </w:rPr>
      </w:pPr>
    </w:p>
    <w:p w:rsidR="007846E4" w:rsidRDefault="007846E4" w:rsidP="007846E4">
      <w:pPr>
        <w:pStyle w:val="Sinespaciado"/>
        <w:jc w:val="center"/>
        <w:rPr>
          <w:rFonts w:ascii="Times New Roman" w:hAnsi="Times New Roman" w:cs="Times New Roman"/>
          <w:b/>
          <w:i/>
          <w:sz w:val="24"/>
        </w:rPr>
      </w:pPr>
      <w:r w:rsidRPr="00B144C2">
        <w:rPr>
          <w:rFonts w:ascii="Times New Roman" w:hAnsi="Times New Roman" w:cs="Times New Roman"/>
          <w:b/>
          <w:i/>
          <w:sz w:val="24"/>
        </w:rPr>
        <w:t>“EL</w:t>
      </w:r>
      <w:r>
        <w:rPr>
          <w:rFonts w:ascii="Times New Roman" w:hAnsi="Times New Roman" w:cs="Times New Roman"/>
          <w:b/>
          <w:i/>
          <w:sz w:val="24"/>
        </w:rPr>
        <w:t xml:space="preserve"> </w:t>
      </w:r>
      <w:r w:rsidRPr="00B144C2">
        <w:rPr>
          <w:rFonts w:ascii="Times New Roman" w:hAnsi="Times New Roman" w:cs="Times New Roman"/>
          <w:b/>
          <w:i/>
          <w:sz w:val="24"/>
        </w:rPr>
        <w:t>HOMBRE CARIBE QUE SE HIZO CAIMAN”</w:t>
      </w:r>
    </w:p>
    <w:p w:rsidR="000263E7" w:rsidRDefault="000263E7" w:rsidP="007846E4">
      <w:pPr>
        <w:pStyle w:val="Sinespaciado"/>
        <w:jc w:val="center"/>
        <w:rPr>
          <w:rFonts w:ascii="Times New Roman" w:hAnsi="Times New Roman" w:cs="Times New Roman"/>
          <w:b/>
          <w:i/>
          <w:sz w:val="24"/>
        </w:rPr>
      </w:pPr>
    </w:p>
    <w:p w:rsidR="00D0336B" w:rsidRDefault="00D0336B" w:rsidP="007846E4">
      <w:pPr>
        <w:pStyle w:val="Sinespaciado"/>
        <w:jc w:val="center"/>
        <w:rPr>
          <w:rFonts w:ascii="Times New Roman" w:hAnsi="Times New Roman" w:cs="Times New Roman"/>
          <w:b/>
          <w:i/>
          <w:sz w:val="24"/>
        </w:rPr>
      </w:pPr>
    </w:p>
    <w:p w:rsidR="00A03BC6" w:rsidRDefault="00B144C2" w:rsidP="00B144C2">
      <w:pPr>
        <w:pStyle w:val="Sinespaciado"/>
        <w:jc w:val="both"/>
        <w:rPr>
          <w:rFonts w:ascii="Times New Roman" w:hAnsi="Times New Roman" w:cs="Times New Roman"/>
          <w:sz w:val="24"/>
        </w:rPr>
      </w:pPr>
      <w:r w:rsidRPr="00B144C2">
        <w:rPr>
          <w:rFonts w:ascii="Times New Roman" w:hAnsi="Times New Roman" w:cs="Times New Roman"/>
          <w:sz w:val="24"/>
        </w:rPr>
        <w:t>El municipio de Plato en el depa</w:t>
      </w:r>
      <w:r>
        <w:rPr>
          <w:rFonts w:ascii="Times New Roman" w:hAnsi="Times New Roman" w:cs="Times New Roman"/>
          <w:sz w:val="24"/>
        </w:rPr>
        <w:t>rtamento del Magdalena, encarna y representa entre su gente valores inmemoriales de pujanza y prosperidad, que simbolizan y personifican el sentir real de todo el caribe</w:t>
      </w:r>
      <w:r w:rsidR="00782378">
        <w:rPr>
          <w:rFonts w:ascii="Times New Roman" w:hAnsi="Times New Roman" w:cs="Times New Roman"/>
          <w:sz w:val="24"/>
        </w:rPr>
        <w:t xml:space="preserve">. El amor y al calor de la región han forjado en el corazón de todos los plateños la capacidad innata de recrear la vida a través del </w:t>
      </w:r>
      <w:r w:rsidR="0056703B">
        <w:rPr>
          <w:rFonts w:ascii="Times New Roman" w:hAnsi="Times New Roman" w:cs="Times New Roman"/>
          <w:sz w:val="24"/>
        </w:rPr>
        <w:t>folclor y la música, dando a su vez espacio a la interpretación de una cosmogonía llena de mitos y leyendas, repletas de color y sentir caribe.</w:t>
      </w:r>
      <w:r w:rsidR="00782378">
        <w:rPr>
          <w:rFonts w:ascii="Times New Roman" w:hAnsi="Times New Roman" w:cs="Times New Roman"/>
          <w:sz w:val="24"/>
        </w:rPr>
        <w:t xml:space="preserve"> </w:t>
      </w:r>
      <w:r w:rsidR="007846E4">
        <w:rPr>
          <w:rFonts w:ascii="Times New Roman" w:hAnsi="Times New Roman" w:cs="Times New Roman"/>
          <w:sz w:val="24"/>
        </w:rPr>
        <w:t xml:space="preserve"> </w:t>
      </w:r>
    </w:p>
    <w:p w:rsidR="00A03BC6" w:rsidRDefault="00A03BC6" w:rsidP="00B144C2">
      <w:pPr>
        <w:pStyle w:val="Sinespaciado"/>
        <w:jc w:val="both"/>
        <w:rPr>
          <w:rFonts w:ascii="Times New Roman" w:hAnsi="Times New Roman" w:cs="Times New Roman"/>
          <w:sz w:val="24"/>
        </w:rPr>
      </w:pPr>
    </w:p>
    <w:p w:rsidR="001D3800" w:rsidRDefault="00B144C2" w:rsidP="001D3800">
      <w:pPr>
        <w:pStyle w:val="Sinespaciado"/>
        <w:jc w:val="both"/>
        <w:rPr>
          <w:rFonts w:ascii="Times New Roman" w:hAnsi="Times New Roman" w:cs="Times New Roman"/>
          <w:sz w:val="24"/>
        </w:rPr>
      </w:pPr>
      <w:r w:rsidRPr="00B144C2">
        <w:rPr>
          <w:rFonts w:ascii="Times New Roman" w:hAnsi="Times New Roman" w:cs="Times New Roman"/>
          <w:sz w:val="24"/>
        </w:rPr>
        <w:t>El hombre caimán es una leyenda</w:t>
      </w:r>
      <w:r w:rsidR="007846E4">
        <w:rPr>
          <w:rFonts w:ascii="Times New Roman" w:hAnsi="Times New Roman" w:cs="Times New Roman"/>
          <w:sz w:val="24"/>
        </w:rPr>
        <w:t xml:space="preserve"> de este pueblo </w:t>
      </w:r>
      <w:r w:rsidR="00500D01">
        <w:rPr>
          <w:rFonts w:ascii="Times New Roman" w:hAnsi="Times New Roman" w:cs="Times New Roman"/>
          <w:sz w:val="24"/>
        </w:rPr>
        <w:t>que tiene varias versiones.</w:t>
      </w:r>
      <w:r w:rsidR="007846E4">
        <w:rPr>
          <w:rFonts w:ascii="Times New Roman" w:hAnsi="Times New Roman" w:cs="Times New Roman"/>
          <w:sz w:val="24"/>
        </w:rPr>
        <w:t xml:space="preserve"> </w:t>
      </w:r>
      <w:r w:rsidR="00500D01">
        <w:rPr>
          <w:rFonts w:ascii="Times New Roman" w:hAnsi="Times New Roman" w:cs="Times New Roman"/>
          <w:sz w:val="24"/>
        </w:rPr>
        <w:t>En una</w:t>
      </w:r>
      <w:r w:rsidR="00E52391">
        <w:rPr>
          <w:rFonts w:ascii="Times New Roman" w:hAnsi="Times New Roman" w:cs="Times New Roman"/>
          <w:sz w:val="24"/>
        </w:rPr>
        <w:t xml:space="preserve"> </w:t>
      </w:r>
      <w:r w:rsidR="00500D01">
        <w:rPr>
          <w:rFonts w:ascii="Times New Roman" w:hAnsi="Times New Roman" w:cs="Times New Roman"/>
          <w:sz w:val="24"/>
        </w:rPr>
        <w:t xml:space="preserve">versión </w:t>
      </w:r>
      <w:r w:rsidR="00BF4BD5">
        <w:rPr>
          <w:rFonts w:ascii="Times New Roman" w:hAnsi="Times New Roman" w:cs="Times New Roman"/>
          <w:sz w:val="24"/>
        </w:rPr>
        <w:t>un pescador de nombre Saúl, que era pescador</w:t>
      </w:r>
      <w:r w:rsidR="007846E4">
        <w:rPr>
          <w:rFonts w:ascii="Times New Roman" w:hAnsi="Times New Roman" w:cs="Times New Roman"/>
          <w:sz w:val="24"/>
        </w:rPr>
        <w:t xml:space="preserve"> de Plato </w:t>
      </w:r>
      <w:r w:rsidR="00BF4BD5">
        <w:rPr>
          <w:rFonts w:ascii="Times New Roman" w:hAnsi="Times New Roman" w:cs="Times New Roman"/>
          <w:sz w:val="24"/>
        </w:rPr>
        <w:t>se enamoró</w:t>
      </w:r>
      <w:r w:rsidR="00860008">
        <w:rPr>
          <w:rFonts w:ascii="Times New Roman" w:hAnsi="Times New Roman" w:cs="Times New Roman"/>
          <w:sz w:val="24"/>
        </w:rPr>
        <w:t xml:space="preserve"> de la hija del rico del pueblo</w:t>
      </w:r>
      <w:r w:rsidR="007846E4">
        <w:rPr>
          <w:rFonts w:ascii="Times New Roman" w:hAnsi="Times New Roman" w:cs="Times New Roman"/>
          <w:sz w:val="24"/>
        </w:rPr>
        <w:t xml:space="preserve"> </w:t>
      </w:r>
      <w:r w:rsidR="008D6250">
        <w:rPr>
          <w:rFonts w:ascii="Times New Roman" w:hAnsi="Times New Roman" w:cs="Times New Roman"/>
          <w:sz w:val="24"/>
        </w:rPr>
        <w:t xml:space="preserve"> </w:t>
      </w:r>
      <w:r w:rsidR="00A03BC6">
        <w:rPr>
          <w:rFonts w:ascii="Times New Roman" w:hAnsi="Times New Roman" w:cs="Times New Roman"/>
          <w:sz w:val="24"/>
        </w:rPr>
        <w:t>la vida de un hombre alegre que vivía de la venta de alimentos y que con argumentos maravillosos e historias absurdas, convencía a sus compradores de las bondades de sus productos, con el fin de lograr su supervivencia, se alimentaba de arroz con coco y se enamoraba de la vida en el candor propio de l</w:t>
      </w:r>
      <w:r w:rsidR="001D3800">
        <w:rPr>
          <w:rFonts w:ascii="Times New Roman" w:hAnsi="Times New Roman" w:cs="Times New Roman"/>
          <w:sz w:val="24"/>
        </w:rPr>
        <w:t>a</w:t>
      </w:r>
      <w:r w:rsidR="00A03BC6">
        <w:rPr>
          <w:rFonts w:ascii="Times New Roman" w:hAnsi="Times New Roman" w:cs="Times New Roman"/>
          <w:sz w:val="24"/>
        </w:rPr>
        <w:t xml:space="preserve">s </w:t>
      </w:r>
      <w:r w:rsidR="001D3800">
        <w:rPr>
          <w:rFonts w:ascii="Times New Roman" w:hAnsi="Times New Roman" w:cs="Times New Roman"/>
          <w:sz w:val="24"/>
        </w:rPr>
        <w:t>sabanas, ciénagas y meandros del río magdalena</w:t>
      </w:r>
      <w:r w:rsidR="00A03BC6">
        <w:rPr>
          <w:rFonts w:ascii="Times New Roman" w:hAnsi="Times New Roman" w:cs="Times New Roman"/>
          <w:sz w:val="24"/>
        </w:rPr>
        <w:t xml:space="preserve">, una tarde </w:t>
      </w:r>
      <w:r w:rsidR="001D3800">
        <w:rPr>
          <w:rFonts w:ascii="Times New Roman" w:hAnsi="Times New Roman" w:cs="Times New Roman"/>
          <w:sz w:val="24"/>
        </w:rPr>
        <w:t xml:space="preserve"> Saúl  </w:t>
      </w:r>
      <w:r w:rsidR="00A03BC6">
        <w:rPr>
          <w:rFonts w:ascii="Times New Roman" w:hAnsi="Times New Roman" w:cs="Times New Roman"/>
          <w:sz w:val="24"/>
        </w:rPr>
        <w:t xml:space="preserve">se enamora despiadadamente de Roque Lina quien </w:t>
      </w:r>
      <w:r w:rsidR="00A03BC6" w:rsidRPr="005F3100">
        <w:rPr>
          <w:rFonts w:ascii="Times New Roman" w:hAnsi="Times New Roman" w:cs="Times New Roman"/>
          <w:sz w:val="24"/>
        </w:rPr>
        <w:t xml:space="preserve">era la hija de un severo e inabordable comerciante de arroz. </w:t>
      </w:r>
      <w:r w:rsidR="00A03BC6">
        <w:rPr>
          <w:rFonts w:ascii="Times New Roman" w:hAnsi="Times New Roman" w:cs="Times New Roman"/>
          <w:sz w:val="24"/>
        </w:rPr>
        <w:t xml:space="preserve">Y quien a su vez, delegaba a sus hijos la tarea de vigilar </w:t>
      </w:r>
      <w:r w:rsidR="00A03BC6" w:rsidRPr="005F3100">
        <w:rPr>
          <w:rFonts w:ascii="Times New Roman" w:hAnsi="Times New Roman" w:cs="Times New Roman"/>
          <w:sz w:val="24"/>
        </w:rPr>
        <w:t>los pasos de la muchacha, al darse cuenta de que Roque Lina era atraída cada vez más por las frases pomposas del hombre, dieron la voz de alarma a su padre.</w:t>
      </w:r>
      <w:r w:rsidR="00E0066F">
        <w:rPr>
          <w:rFonts w:ascii="Times New Roman" w:hAnsi="Times New Roman" w:cs="Times New Roman"/>
          <w:sz w:val="24"/>
        </w:rPr>
        <w:t>, qu</w:t>
      </w:r>
      <w:r w:rsidR="001D3800">
        <w:rPr>
          <w:rFonts w:ascii="Times New Roman" w:hAnsi="Times New Roman" w:cs="Times New Roman"/>
          <w:sz w:val="24"/>
        </w:rPr>
        <w:t xml:space="preserve">ién prohibió el romance. </w:t>
      </w:r>
      <w:r w:rsidR="00A03BC6">
        <w:rPr>
          <w:rFonts w:ascii="Times New Roman" w:hAnsi="Times New Roman" w:cs="Times New Roman"/>
          <w:sz w:val="24"/>
        </w:rPr>
        <w:t xml:space="preserve"> </w:t>
      </w:r>
    </w:p>
    <w:p w:rsidR="001D3800" w:rsidRPr="00E0066F" w:rsidRDefault="001D3800" w:rsidP="001D3800">
      <w:pPr>
        <w:pStyle w:val="Sinespaciado"/>
        <w:jc w:val="both"/>
        <w:rPr>
          <w:rFonts w:ascii="Times New Roman" w:hAnsi="Times New Roman" w:cs="Times New Roman"/>
          <w:sz w:val="24"/>
          <w:szCs w:val="24"/>
        </w:rPr>
      </w:pPr>
    </w:p>
    <w:p w:rsidR="000C6D3A" w:rsidRDefault="001D3800" w:rsidP="001D3800">
      <w:pPr>
        <w:pStyle w:val="Sinespaciado"/>
        <w:jc w:val="both"/>
        <w:rPr>
          <w:rFonts w:ascii="Times New Roman" w:hAnsi="Times New Roman" w:cs="Times New Roman"/>
          <w:sz w:val="24"/>
          <w:szCs w:val="24"/>
        </w:rPr>
      </w:pPr>
      <w:r w:rsidRPr="00E0066F">
        <w:rPr>
          <w:rFonts w:ascii="Times New Roman" w:hAnsi="Times New Roman" w:cs="Times New Roman"/>
          <w:sz w:val="24"/>
          <w:szCs w:val="24"/>
        </w:rPr>
        <w:t>Pero</w:t>
      </w:r>
      <w:r w:rsidR="00E0066F" w:rsidRPr="00E0066F">
        <w:rPr>
          <w:rFonts w:ascii="Times New Roman" w:hAnsi="Times New Roman" w:cs="Times New Roman"/>
          <w:sz w:val="24"/>
          <w:szCs w:val="24"/>
        </w:rPr>
        <w:t xml:space="preserve"> Saúl se las ingenio y se fue para la Alta guajira </w:t>
      </w:r>
      <w:r w:rsidRPr="00E0066F">
        <w:rPr>
          <w:rFonts w:ascii="Times New Roman" w:hAnsi="Times New Roman" w:cs="Times New Roman"/>
          <w:sz w:val="24"/>
          <w:szCs w:val="24"/>
        </w:rPr>
        <w:t>y</w:t>
      </w:r>
      <w:r w:rsidR="00E0066F">
        <w:rPr>
          <w:rFonts w:ascii="Times New Roman" w:hAnsi="Times New Roman" w:cs="Times New Roman"/>
          <w:sz w:val="24"/>
          <w:szCs w:val="24"/>
        </w:rPr>
        <w:t xml:space="preserve"> allí </w:t>
      </w:r>
      <w:r w:rsidRPr="00E0066F">
        <w:rPr>
          <w:rFonts w:ascii="Times New Roman" w:hAnsi="Times New Roman" w:cs="Times New Roman"/>
          <w:sz w:val="24"/>
          <w:szCs w:val="24"/>
        </w:rPr>
        <w:t xml:space="preserve">consiguió </w:t>
      </w:r>
      <w:r w:rsidR="00E0066F" w:rsidRPr="00E0066F">
        <w:rPr>
          <w:rFonts w:ascii="Times New Roman" w:hAnsi="Times New Roman" w:cs="Times New Roman"/>
          <w:sz w:val="24"/>
          <w:szCs w:val="24"/>
        </w:rPr>
        <w:t>que lo</w:t>
      </w:r>
      <w:r w:rsidRPr="00E0066F">
        <w:rPr>
          <w:rFonts w:ascii="Times New Roman" w:hAnsi="Times New Roman" w:cs="Times New Roman"/>
          <w:sz w:val="24"/>
          <w:szCs w:val="24"/>
        </w:rPr>
        <w:t xml:space="preserve">s chamanes wayúu </w:t>
      </w:r>
      <w:r w:rsidR="00E0066F">
        <w:rPr>
          <w:rFonts w:ascii="Times New Roman" w:hAnsi="Times New Roman" w:cs="Times New Roman"/>
          <w:sz w:val="24"/>
          <w:szCs w:val="24"/>
        </w:rPr>
        <w:t xml:space="preserve"> le dieran dos pócimas, </w:t>
      </w:r>
      <w:r w:rsidRPr="00E0066F">
        <w:rPr>
          <w:rFonts w:ascii="Times New Roman" w:hAnsi="Times New Roman" w:cs="Times New Roman"/>
          <w:sz w:val="24"/>
          <w:szCs w:val="24"/>
        </w:rPr>
        <w:t>una</w:t>
      </w:r>
      <w:r w:rsidR="00E0066F" w:rsidRPr="00E0066F">
        <w:rPr>
          <w:rFonts w:ascii="Times New Roman" w:hAnsi="Times New Roman" w:cs="Times New Roman"/>
          <w:sz w:val="24"/>
          <w:szCs w:val="24"/>
        </w:rPr>
        <w:t xml:space="preserve"> que lo convertía e</w:t>
      </w:r>
      <w:r w:rsidRPr="00E0066F">
        <w:rPr>
          <w:rFonts w:ascii="Times New Roman" w:hAnsi="Times New Roman" w:cs="Times New Roman"/>
          <w:sz w:val="24"/>
          <w:szCs w:val="24"/>
        </w:rPr>
        <w:t xml:space="preserve">n caimán y otra que </w:t>
      </w:r>
      <w:r w:rsidR="00E0066F" w:rsidRPr="00E0066F">
        <w:rPr>
          <w:rFonts w:ascii="Times New Roman" w:hAnsi="Times New Roman" w:cs="Times New Roman"/>
          <w:sz w:val="24"/>
          <w:szCs w:val="24"/>
        </w:rPr>
        <w:t>le devolvía a su naturaleza</w:t>
      </w:r>
      <w:r w:rsidR="009C482E">
        <w:rPr>
          <w:rFonts w:ascii="Times New Roman" w:hAnsi="Times New Roman" w:cs="Times New Roman"/>
          <w:sz w:val="24"/>
          <w:szCs w:val="24"/>
        </w:rPr>
        <w:t xml:space="preserve"> </w:t>
      </w:r>
    </w:p>
    <w:p w:rsidR="000C6D3A" w:rsidRDefault="000C6D3A" w:rsidP="001D3800">
      <w:pPr>
        <w:pStyle w:val="Sinespaciado"/>
        <w:jc w:val="both"/>
        <w:rPr>
          <w:rFonts w:ascii="Times New Roman" w:hAnsi="Times New Roman" w:cs="Times New Roman"/>
          <w:sz w:val="24"/>
          <w:szCs w:val="24"/>
        </w:rPr>
      </w:pPr>
    </w:p>
    <w:p w:rsidR="000C6D3A" w:rsidRDefault="000C6D3A" w:rsidP="001D3800">
      <w:pPr>
        <w:pStyle w:val="Sinespaciado"/>
        <w:jc w:val="both"/>
        <w:rPr>
          <w:rFonts w:ascii="Times New Roman" w:hAnsi="Times New Roman" w:cs="Times New Roman"/>
          <w:sz w:val="24"/>
          <w:szCs w:val="24"/>
        </w:rPr>
      </w:pPr>
    </w:p>
    <w:p w:rsidR="00500D01" w:rsidRPr="000D586C" w:rsidRDefault="00E0066F" w:rsidP="001D3800">
      <w:pPr>
        <w:pStyle w:val="Sinespaciado"/>
        <w:jc w:val="both"/>
        <w:rPr>
          <w:rFonts w:ascii="Times New Roman" w:hAnsi="Times New Roman" w:cs="Times New Roman"/>
          <w:sz w:val="24"/>
          <w:szCs w:val="24"/>
        </w:rPr>
      </w:pPr>
      <w:r w:rsidRPr="000D586C">
        <w:rPr>
          <w:rFonts w:ascii="Times New Roman" w:hAnsi="Times New Roman" w:cs="Times New Roman"/>
          <w:sz w:val="24"/>
          <w:szCs w:val="24"/>
        </w:rPr>
        <w:t xml:space="preserve">humana, durante un tiempo utilizó este </w:t>
      </w:r>
      <w:r w:rsidR="000D586C" w:rsidRPr="000D586C">
        <w:rPr>
          <w:rFonts w:ascii="Times New Roman" w:hAnsi="Times New Roman" w:cs="Times New Roman"/>
          <w:sz w:val="24"/>
          <w:szCs w:val="24"/>
        </w:rPr>
        <w:t xml:space="preserve">artificio </w:t>
      </w:r>
      <w:r w:rsidR="001D3800" w:rsidRPr="000D586C">
        <w:rPr>
          <w:rFonts w:ascii="Times New Roman" w:hAnsi="Times New Roman" w:cs="Times New Roman"/>
          <w:sz w:val="24"/>
          <w:szCs w:val="24"/>
        </w:rPr>
        <w:t xml:space="preserve">para </w:t>
      </w:r>
      <w:r w:rsidRPr="000D586C">
        <w:rPr>
          <w:rFonts w:ascii="Times New Roman" w:hAnsi="Times New Roman" w:cs="Times New Roman"/>
          <w:sz w:val="24"/>
          <w:szCs w:val="24"/>
        </w:rPr>
        <w:t xml:space="preserve">encontrarse a la orilla del río </w:t>
      </w:r>
      <w:r w:rsidR="001D3800" w:rsidRPr="000D586C">
        <w:rPr>
          <w:rFonts w:ascii="Times New Roman" w:hAnsi="Times New Roman" w:cs="Times New Roman"/>
          <w:sz w:val="24"/>
          <w:szCs w:val="24"/>
        </w:rPr>
        <w:t>con su enamorada.</w:t>
      </w:r>
    </w:p>
    <w:p w:rsidR="00BF4BD5" w:rsidRPr="000D586C" w:rsidRDefault="00BF4BD5" w:rsidP="00B144C2">
      <w:pPr>
        <w:pStyle w:val="Sinespaciado"/>
        <w:jc w:val="both"/>
        <w:rPr>
          <w:rFonts w:ascii="Times New Roman" w:hAnsi="Times New Roman" w:cs="Times New Roman"/>
          <w:sz w:val="24"/>
          <w:szCs w:val="24"/>
        </w:rPr>
      </w:pPr>
    </w:p>
    <w:p w:rsidR="001B7F6E" w:rsidRPr="000D586C" w:rsidRDefault="001B7F6E" w:rsidP="00B144C2">
      <w:pPr>
        <w:pStyle w:val="Sinespaciado"/>
        <w:jc w:val="both"/>
        <w:rPr>
          <w:rFonts w:ascii="Times New Roman" w:hAnsi="Times New Roman" w:cs="Times New Roman"/>
          <w:sz w:val="24"/>
          <w:szCs w:val="24"/>
        </w:rPr>
      </w:pPr>
      <w:r w:rsidRPr="000D586C">
        <w:rPr>
          <w:rFonts w:ascii="Times New Roman" w:hAnsi="Times New Roman" w:cs="Times New Roman"/>
          <w:sz w:val="24"/>
          <w:szCs w:val="24"/>
        </w:rPr>
        <w:t>Un</w:t>
      </w:r>
      <w:r w:rsidR="00C626FC" w:rsidRPr="000D586C">
        <w:rPr>
          <w:rFonts w:ascii="Times New Roman" w:hAnsi="Times New Roman" w:cs="Times New Roman"/>
          <w:sz w:val="24"/>
          <w:szCs w:val="24"/>
        </w:rPr>
        <w:t xml:space="preserve"> día,</w:t>
      </w:r>
      <w:r w:rsidRPr="000D586C">
        <w:rPr>
          <w:rFonts w:ascii="Times New Roman" w:hAnsi="Times New Roman" w:cs="Times New Roman"/>
          <w:sz w:val="24"/>
          <w:szCs w:val="24"/>
        </w:rPr>
        <w:t xml:space="preserve"> en los afanes propios del amor escondido se le rompió el frasco de la pócima que lo convertía en humano y tan sólo unas gotas alcanzaron su cabeza, quedando en una condición </w:t>
      </w:r>
      <w:r w:rsidR="000D586C" w:rsidRPr="000D586C">
        <w:rPr>
          <w:rFonts w:ascii="Times New Roman" w:hAnsi="Times New Roman" w:cs="Times New Roman"/>
          <w:sz w:val="24"/>
          <w:szCs w:val="24"/>
        </w:rPr>
        <w:t xml:space="preserve">híbrida  cabeza humana y cuerpo de caimán. </w:t>
      </w:r>
    </w:p>
    <w:p w:rsidR="00500D01" w:rsidRDefault="00C626FC" w:rsidP="00B144C2">
      <w:pPr>
        <w:pStyle w:val="Sinespaciado"/>
        <w:jc w:val="both"/>
        <w:rPr>
          <w:rFonts w:ascii="Times New Roman" w:hAnsi="Times New Roman" w:cs="Times New Roman"/>
          <w:sz w:val="24"/>
          <w:szCs w:val="24"/>
        </w:rPr>
      </w:pPr>
      <w:r w:rsidRPr="000D586C">
        <w:rPr>
          <w:rFonts w:ascii="Times New Roman" w:hAnsi="Times New Roman" w:cs="Times New Roman"/>
          <w:sz w:val="24"/>
          <w:szCs w:val="24"/>
        </w:rPr>
        <w:br/>
      </w:r>
      <w:r w:rsidR="000D586C" w:rsidRPr="000D586C">
        <w:rPr>
          <w:rFonts w:ascii="Times New Roman" w:hAnsi="Times New Roman" w:cs="Times New Roman"/>
          <w:sz w:val="24"/>
          <w:szCs w:val="24"/>
        </w:rPr>
        <w:t>En tal condición continuaba sus encuentros con su novia, “s</w:t>
      </w:r>
      <w:r w:rsidRPr="000D586C">
        <w:rPr>
          <w:rFonts w:ascii="Times New Roman" w:hAnsi="Times New Roman" w:cs="Times New Roman"/>
          <w:sz w:val="24"/>
          <w:szCs w:val="24"/>
        </w:rPr>
        <w:t>u madre lo alimentaba con pedazos de queso, pan y tragos de ron, hasta que una mañana uno de sus cuñados vio la cola rauda del hombre caimán rompiendo la corriente del río y dio la voz de alarma. El suegro ordenó disparar contra el caimán cabecihombre, pero éste escapó río abajo hacia Barraquilla con su amada montada en el lomo.</w:t>
      </w:r>
      <w:r w:rsidR="000D586C" w:rsidRPr="000D586C">
        <w:rPr>
          <w:rFonts w:ascii="Times New Roman" w:hAnsi="Times New Roman" w:cs="Times New Roman"/>
          <w:sz w:val="24"/>
          <w:szCs w:val="24"/>
        </w:rPr>
        <w:t>”</w:t>
      </w:r>
      <w:r w:rsidR="000D586C" w:rsidRPr="000D586C">
        <w:rPr>
          <w:rStyle w:val="Refdenotaalpie"/>
          <w:rFonts w:ascii="Times New Roman" w:hAnsi="Times New Roman" w:cs="Times New Roman"/>
          <w:sz w:val="24"/>
          <w:szCs w:val="24"/>
        </w:rPr>
        <w:footnoteReference w:id="2"/>
      </w:r>
    </w:p>
    <w:p w:rsidR="00A8420F" w:rsidRDefault="00A8420F" w:rsidP="00B144C2">
      <w:pPr>
        <w:pStyle w:val="Sinespaciado"/>
        <w:jc w:val="both"/>
        <w:rPr>
          <w:rFonts w:ascii="Times New Roman" w:hAnsi="Times New Roman" w:cs="Times New Roman"/>
          <w:sz w:val="24"/>
          <w:szCs w:val="24"/>
        </w:rPr>
      </w:pPr>
    </w:p>
    <w:p w:rsidR="00A8420F" w:rsidRDefault="00A8420F" w:rsidP="00B144C2">
      <w:pPr>
        <w:pStyle w:val="Sinespaciado"/>
        <w:jc w:val="both"/>
        <w:rPr>
          <w:rFonts w:ascii="Times New Roman" w:hAnsi="Times New Roman" w:cs="Times New Roman"/>
          <w:sz w:val="24"/>
          <w:szCs w:val="24"/>
        </w:rPr>
      </w:pPr>
    </w:p>
    <w:p w:rsidR="00A8420F" w:rsidRDefault="000263E7" w:rsidP="000263E7">
      <w:pPr>
        <w:pStyle w:val="Sinespaciado"/>
        <w:jc w:val="center"/>
        <w:rPr>
          <w:rFonts w:ascii="Times New Roman" w:hAnsi="Times New Roman" w:cs="Times New Roman"/>
          <w:sz w:val="24"/>
          <w:szCs w:val="24"/>
        </w:rPr>
      </w:pPr>
      <w:r>
        <w:rPr>
          <w:rFonts w:ascii="Times New Roman" w:hAnsi="Times New Roman" w:cs="Times New Roman"/>
          <w:noProof/>
          <w:sz w:val="24"/>
          <w:szCs w:val="24"/>
          <w:lang w:eastAsia="es-CO"/>
        </w:rPr>
        <w:drawing>
          <wp:inline distT="0" distB="0" distL="0" distR="0">
            <wp:extent cx="5032366" cy="269091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mbre caiman.jpg"/>
                    <pic:cNvPicPr/>
                  </pic:nvPicPr>
                  <pic:blipFill>
                    <a:blip r:embed="rId8">
                      <a:extLst>
                        <a:ext uri="{28A0092B-C50C-407E-A947-70E740481C1C}">
                          <a14:useLocalDpi xmlns:a14="http://schemas.microsoft.com/office/drawing/2010/main" val="0"/>
                        </a:ext>
                      </a:extLst>
                    </a:blip>
                    <a:stretch>
                      <a:fillRect/>
                    </a:stretch>
                  </pic:blipFill>
                  <pic:spPr>
                    <a:xfrm>
                      <a:off x="0" y="0"/>
                      <a:ext cx="5044329" cy="2697315"/>
                    </a:xfrm>
                    <a:prstGeom prst="rect">
                      <a:avLst/>
                    </a:prstGeom>
                  </pic:spPr>
                </pic:pic>
              </a:graphicData>
            </a:graphic>
          </wp:inline>
        </w:drawing>
      </w:r>
    </w:p>
    <w:p w:rsidR="00A8420F" w:rsidRDefault="00A8420F" w:rsidP="00B144C2">
      <w:pPr>
        <w:pStyle w:val="Sinespaciado"/>
        <w:jc w:val="both"/>
        <w:rPr>
          <w:rFonts w:ascii="Times New Roman" w:hAnsi="Times New Roman" w:cs="Times New Roman"/>
          <w:sz w:val="24"/>
          <w:szCs w:val="24"/>
        </w:rPr>
      </w:pPr>
    </w:p>
    <w:p w:rsidR="00A8420F" w:rsidRDefault="00A8420F" w:rsidP="00B144C2">
      <w:pPr>
        <w:pStyle w:val="Sinespaciado"/>
        <w:jc w:val="both"/>
        <w:rPr>
          <w:rFonts w:ascii="Times New Roman" w:hAnsi="Times New Roman" w:cs="Times New Roman"/>
          <w:sz w:val="24"/>
          <w:szCs w:val="24"/>
        </w:rPr>
      </w:pPr>
    </w:p>
    <w:p w:rsidR="00A8420F" w:rsidRPr="000263E7" w:rsidRDefault="000263E7" w:rsidP="000263E7">
      <w:pPr>
        <w:pStyle w:val="Sinespaciado"/>
        <w:jc w:val="both"/>
        <w:rPr>
          <w:rFonts w:ascii="Times New Roman" w:hAnsi="Times New Roman" w:cs="Times New Roman"/>
          <w:sz w:val="18"/>
          <w:szCs w:val="18"/>
        </w:rPr>
      </w:pPr>
      <w:r w:rsidRPr="000263E7">
        <w:rPr>
          <w:rFonts w:ascii="Times New Roman" w:hAnsi="Times New Roman" w:cs="Times New Roman"/>
          <w:sz w:val="18"/>
          <w:szCs w:val="18"/>
        </w:rPr>
        <w:t>Ilustración tomada de Radio Nacional De Colombia disponible en  https://www.radionacional.co/noticia/el-rio-magdalena-entre-mitos-y-leyendas</w:t>
      </w:r>
    </w:p>
    <w:p w:rsidR="00A8420F" w:rsidRDefault="00A8420F" w:rsidP="00B144C2">
      <w:pPr>
        <w:pStyle w:val="Sinespaciado"/>
        <w:jc w:val="both"/>
        <w:rPr>
          <w:rFonts w:ascii="Times New Roman" w:hAnsi="Times New Roman" w:cs="Times New Roman"/>
          <w:sz w:val="24"/>
          <w:szCs w:val="24"/>
        </w:rPr>
      </w:pPr>
    </w:p>
    <w:p w:rsidR="000D3291" w:rsidRDefault="00AB6CA3" w:rsidP="000D3291">
      <w:pPr>
        <w:pStyle w:val="Sinespaciado"/>
        <w:jc w:val="both"/>
        <w:rPr>
          <w:rFonts w:ascii="Arial" w:eastAsia="Times New Roman" w:hAnsi="Arial" w:cs="Arial"/>
          <w:color w:val="000000"/>
          <w:sz w:val="20"/>
          <w:szCs w:val="20"/>
          <w:lang w:eastAsia="es-CO"/>
        </w:rPr>
      </w:pPr>
      <w:r>
        <w:rPr>
          <w:rFonts w:ascii="Times New Roman" w:hAnsi="Times New Roman" w:cs="Times New Roman"/>
          <w:sz w:val="24"/>
        </w:rPr>
        <w:t>Otra</w:t>
      </w:r>
      <w:r w:rsidR="000263E7">
        <w:rPr>
          <w:rFonts w:ascii="Times New Roman" w:hAnsi="Times New Roman" w:cs="Times New Roman"/>
          <w:sz w:val="24"/>
        </w:rPr>
        <w:t xml:space="preserve"> de las versiones </w:t>
      </w:r>
      <w:r w:rsidR="009C482E">
        <w:rPr>
          <w:rFonts w:ascii="Times New Roman" w:hAnsi="Times New Roman" w:cs="Times New Roman"/>
          <w:sz w:val="24"/>
        </w:rPr>
        <w:t xml:space="preserve">de la leyenda </w:t>
      </w:r>
      <w:r w:rsidR="000263E7">
        <w:rPr>
          <w:rFonts w:ascii="Times New Roman" w:hAnsi="Times New Roman" w:cs="Times New Roman"/>
          <w:sz w:val="24"/>
        </w:rPr>
        <w:t>del Hombre Caimán</w:t>
      </w:r>
      <w:r w:rsidR="000C6D3A">
        <w:rPr>
          <w:rFonts w:ascii="Times New Roman" w:hAnsi="Times New Roman" w:cs="Times New Roman"/>
          <w:sz w:val="24"/>
        </w:rPr>
        <w:t xml:space="preserve"> se </w:t>
      </w:r>
      <w:r>
        <w:rPr>
          <w:rFonts w:ascii="Times New Roman" w:hAnsi="Times New Roman" w:cs="Times New Roman"/>
          <w:sz w:val="24"/>
        </w:rPr>
        <w:t>relata</w:t>
      </w:r>
      <w:r w:rsidR="000D3291">
        <w:rPr>
          <w:rFonts w:ascii="Times New Roman" w:hAnsi="Times New Roman" w:cs="Times New Roman"/>
          <w:sz w:val="24"/>
        </w:rPr>
        <w:t xml:space="preserve"> así: </w:t>
      </w:r>
      <w:r w:rsidR="000D3291" w:rsidRPr="000D3291">
        <w:rPr>
          <w:rFonts w:ascii="Arial" w:eastAsia="Times New Roman" w:hAnsi="Arial" w:cs="Arial"/>
          <w:color w:val="000000"/>
          <w:sz w:val="20"/>
          <w:szCs w:val="20"/>
          <w:lang w:eastAsia="es-CO"/>
        </w:rPr>
        <w:t xml:space="preserve"> </w:t>
      </w:r>
    </w:p>
    <w:p w:rsidR="000D3291" w:rsidRDefault="000D3291" w:rsidP="000D3291">
      <w:pPr>
        <w:pStyle w:val="Sinespaciado"/>
        <w:jc w:val="both"/>
        <w:rPr>
          <w:rFonts w:ascii="Arial" w:eastAsia="Times New Roman" w:hAnsi="Arial" w:cs="Arial"/>
          <w:color w:val="000000"/>
          <w:sz w:val="20"/>
          <w:szCs w:val="20"/>
          <w:lang w:eastAsia="es-CO"/>
        </w:rPr>
      </w:pPr>
    </w:p>
    <w:p w:rsidR="000D3291" w:rsidRPr="008C01FF" w:rsidRDefault="009C482E" w:rsidP="009C482E">
      <w:pPr>
        <w:pStyle w:val="Sinespaciado"/>
        <w:ind w:left="284" w:right="333"/>
        <w:jc w:val="both"/>
        <w:rPr>
          <w:rFonts w:ascii="Times New Roman" w:eastAsia="Times New Roman" w:hAnsi="Times New Roman" w:cs="Times New Roman"/>
          <w:sz w:val="24"/>
          <w:szCs w:val="24"/>
          <w:lang w:eastAsia="es-CO"/>
        </w:rPr>
      </w:pPr>
      <w:r w:rsidRPr="009C482E">
        <w:rPr>
          <w:rFonts w:ascii="Times New Roman" w:eastAsia="Times New Roman" w:hAnsi="Times New Roman" w:cs="Times New Roman"/>
          <w:color w:val="000000"/>
          <w:sz w:val="24"/>
          <w:szCs w:val="24"/>
          <w:lang w:eastAsia="es-CO"/>
        </w:rPr>
        <w:t xml:space="preserve">“La leyenda fue </w:t>
      </w:r>
      <w:r w:rsidR="000D3291" w:rsidRPr="009C482E">
        <w:rPr>
          <w:rFonts w:ascii="Times New Roman" w:eastAsia="Times New Roman" w:hAnsi="Times New Roman" w:cs="Times New Roman"/>
          <w:color w:val="000000"/>
          <w:sz w:val="24"/>
          <w:szCs w:val="24"/>
          <w:lang w:eastAsia="es-CO"/>
        </w:rPr>
        <w:t xml:space="preserve">creada por </w:t>
      </w:r>
      <w:r w:rsidRPr="009C482E">
        <w:rPr>
          <w:rFonts w:ascii="Times New Roman" w:eastAsia="Times New Roman" w:hAnsi="Times New Roman" w:cs="Times New Roman"/>
          <w:color w:val="000000"/>
          <w:sz w:val="24"/>
          <w:szCs w:val="24"/>
          <w:lang w:eastAsia="es-CO"/>
        </w:rPr>
        <w:t xml:space="preserve">el </w:t>
      </w:r>
      <w:r w:rsidR="000D3291" w:rsidRPr="009C482E">
        <w:rPr>
          <w:rFonts w:ascii="Times New Roman" w:eastAsia="Times New Roman" w:hAnsi="Times New Roman" w:cs="Times New Roman"/>
          <w:color w:val="000000"/>
          <w:sz w:val="24"/>
          <w:szCs w:val="24"/>
          <w:lang w:eastAsia="es-CO"/>
        </w:rPr>
        <w:t>s</w:t>
      </w:r>
      <w:r w:rsidR="000D3291" w:rsidRPr="008C01FF">
        <w:rPr>
          <w:rFonts w:ascii="Times New Roman" w:eastAsia="Times New Roman" w:hAnsi="Times New Roman" w:cs="Times New Roman"/>
          <w:color w:val="000000"/>
          <w:sz w:val="24"/>
          <w:szCs w:val="24"/>
          <w:lang w:eastAsia="es-CO"/>
        </w:rPr>
        <w:t xml:space="preserve">r. Virgilio Di Filippo, y tiene como protagonista a un pescador que siempre tenía unos deseos permanentes de mirar a las mujeres que se bañaban o lavaban en las orillas del río. Con esos deseos un buen día busca la ayuda de una india guajira que lo ayuda a convertirse en caimán para poder ver a todas las mujeres y pasar desapercibido. La india le da un frasco con un ungüento para untarse en el cuerpo cuando quisiera convertirse en caimán y de nuevo cuando quisiera volver a hombre. Como ya sabía el horario en que las mujeres se bañaban y lavaban se aplicaba en el cuerpo el menjurje y lo dejaba sobre una piedra para aplicárselo nuevamente al salir. Un día el pescador encontró el frasco regado y sólo pudo aplicarse un poco del ungüento que le alcanzó para convertir la parte de arriba en humano y el resto quedo de animal. </w:t>
      </w:r>
    </w:p>
    <w:p w:rsidR="000D3291" w:rsidRPr="008C01FF" w:rsidRDefault="000D3291" w:rsidP="009C482E">
      <w:pPr>
        <w:widowControl w:val="0"/>
        <w:adjustRightInd w:val="0"/>
        <w:spacing w:after="0" w:line="240" w:lineRule="auto"/>
        <w:ind w:left="284" w:right="333"/>
        <w:jc w:val="both"/>
        <w:rPr>
          <w:rFonts w:ascii="Times New Roman" w:eastAsia="Times New Roman" w:hAnsi="Times New Roman" w:cs="Times New Roman"/>
          <w:sz w:val="24"/>
          <w:szCs w:val="24"/>
          <w:lang w:eastAsia="es-CO"/>
        </w:rPr>
      </w:pPr>
      <w:r w:rsidRPr="008C01FF">
        <w:rPr>
          <w:rFonts w:ascii="Times New Roman" w:eastAsia="Times New Roman" w:hAnsi="Times New Roman" w:cs="Times New Roman"/>
          <w:color w:val="000000"/>
          <w:sz w:val="24"/>
          <w:szCs w:val="24"/>
          <w:lang w:eastAsia="es-CO"/>
        </w:rPr>
        <w:t> </w:t>
      </w:r>
    </w:p>
    <w:p w:rsidR="000D3291" w:rsidRPr="008C01FF" w:rsidRDefault="000D3291" w:rsidP="009C482E">
      <w:pPr>
        <w:widowControl w:val="0"/>
        <w:adjustRightInd w:val="0"/>
        <w:spacing w:after="0" w:line="240" w:lineRule="auto"/>
        <w:ind w:left="284" w:right="333"/>
        <w:jc w:val="both"/>
        <w:rPr>
          <w:rFonts w:ascii="Times New Roman" w:eastAsia="Times New Roman" w:hAnsi="Times New Roman" w:cs="Times New Roman"/>
          <w:sz w:val="24"/>
          <w:szCs w:val="24"/>
          <w:lang w:eastAsia="es-CO"/>
        </w:rPr>
      </w:pPr>
      <w:r w:rsidRPr="008C01FF">
        <w:rPr>
          <w:rFonts w:ascii="Times New Roman" w:eastAsia="Times New Roman" w:hAnsi="Times New Roman" w:cs="Times New Roman"/>
          <w:color w:val="000000"/>
          <w:sz w:val="24"/>
          <w:szCs w:val="24"/>
          <w:lang w:eastAsia="es-CO"/>
        </w:rPr>
        <w:t>Después de esto fue repudiado por todos. La única que acudía a verlo era su madre, que todas las noches le llevaba un plato de comida. Muy defraudado y triste, bajó por el río hasta llegar a Barranquilla donde se dice que un circo lo encontró y lo exhibió pero no por mucho tiempo ya que murió de tristeza al ser despreciado por todos.</w:t>
      </w:r>
    </w:p>
    <w:p w:rsidR="000D3291" w:rsidRPr="008C01FF" w:rsidRDefault="000D3291" w:rsidP="009C482E">
      <w:pPr>
        <w:widowControl w:val="0"/>
        <w:adjustRightInd w:val="0"/>
        <w:spacing w:after="0" w:line="240" w:lineRule="auto"/>
        <w:ind w:left="284" w:right="333"/>
        <w:jc w:val="both"/>
        <w:rPr>
          <w:rFonts w:ascii="Times New Roman" w:eastAsia="Times New Roman" w:hAnsi="Times New Roman" w:cs="Times New Roman"/>
          <w:sz w:val="24"/>
          <w:szCs w:val="24"/>
          <w:lang w:eastAsia="es-CO"/>
        </w:rPr>
      </w:pPr>
      <w:r w:rsidRPr="008C01FF">
        <w:rPr>
          <w:rFonts w:ascii="Times New Roman" w:eastAsia="Times New Roman" w:hAnsi="Times New Roman" w:cs="Times New Roman"/>
          <w:color w:val="000000"/>
          <w:sz w:val="24"/>
          <w:szCs w:val="24"/>
          <w:lang w:eastAsia="es-CO"/>
        </w:rPr>
        <w:t xml:space="preserve"> </w:t>
      </w:r>
    </w:p>
    <w:p w:rsidR="000D3291" w:rsidRPr="008C01FF" w:rsidRDefault="000D3291" w:rsidP="009C482E">
      <w:pPr>
        <w:widowControl w:val="0"/>
        <w:adjustRightInd w:val="0"/>
        <w:spacing w:after="0" w:line="240" w:lineRule="auto"/>
        <w:ind w:left="284" w:right="333"/>
        <w:jc w:val="both"/>
        <w:rPr>
          <w:rFonts w:ascii="Times New Roman" w:eastAsia="Times New Roman" w:hAnsi="Times New Roman" w:cs="Times New Roman"/>
          <w:sz w:val="24"/>
          <w:szCs w:val="24"/>
          <w:lang w:eastAsia="es-CO"/>
        </w:rPr>
      </w:pPr>
      <w:r w:rsidRPr="008C01FF">
        <w:rPr>
          <w:rFonts w:ascii="Times New Roman" w:eastAsia="Times New Roman" w:hAnsi="Times New Roman" w:cs="Times New Roman"/>
          <w:color w:val="000000"/>
          <w:sz w:val="24"/>
          <w:szCs w:val="24"/>
          <w:lang w:eastAsia="es-CO"/>
        </w:rPr>
        <w:t>Desde entonces se celebra el Festival del Hombre Caimán en Plato, llegando a convertirse en unos de los más importantes a nivel del departamento.</w:t>
      </w:r>
      <w:r w:rsidRPr="009C482E">
        <w:rPr>
          <w:rFonts w:ascii="Times New Roman" w:eastAsia="Times New Roman" w:hAnsi="Times New Roman" w:cs="Times New Roman"/>
          <w:color w:val="000000"/>
          <w:sz w:val="24"/>
          <w:szCs w:val="24"/>
          <w:lang w:eastAsia="es-CO"/>
        </w:rPr>
        <w:t>”</w:t>
      </w:r>
      <w:r w:rsidRPr="009C482E">
        <w:rPr>
          <w:rStyle w:val="Refdenotaalpie"/>
          <w:rFonts w:ascii="Times New Roman" w:eastAsia="Times New Roman" w:hAnsi="Times New Roman" w:cs="Times New Roman"/>
          <w:color w:val="000000"/>
          <w:sz w:val="24"/>
          <w:szCs w:val="24"/>
          <w:lang w:eastAsia="es-CO"/>
        </w:rPr>
        <w:footnoteReference w:id="3"/>
      </w:r>
    </w:p>
    <w:p w:rsidR="000D3291" w:rsidRDefault="000D3291" w:rsidP="00B144C2">
      <w:pPr>
        <w:pStyle w:val="Sinespaciado"/>
        <w:jc w:val="both"/>
        <w:rPr>
          <w:rFonts w:ascii="Times New Roman" w:hAnsi="Times New Roman" w:cs="Times New Roman"/>
          <w:sz w:val="24"/>
          <w:szCs w:val="24"/>
        </w:rPr>
      </w:pPr>
    </w:p>
    <w:p w:rsidR="00D0336B" w:rsidRDefault="00D0336B" w:rsidP="00B144C2">
      <w:pPr>
        <w:pStyle w:val="Sinespaciado"/>
        <w:jc w:val="both"/>
        <w:rPr>
          <w:rFonts w:ascii="Times New Roman" w:hAnsi="Times New Roman" w:cs="Times New Roman"/>
          <w:sz w:val="24"/>
          <w:szCs w:val="24"/>
        </w:rPr>
      </w:pPr>
    </w:p>
    <w:p w:rsidR="00D0336B" w:rsidRDefault="00D0336B" w:rsidP="00D0336B">
      <w:pPr>
        <w:pStyle w:val="Sinespaciado"/>
        <w:jc w:val="center"/>
        <w:rPr>
          <w:rFonts w:ascii="Times New Roman" w:hAnsi="Times New Roman" w:cs="Times New Roman"/>
          <w:sz w:val="24"/>
          <w:szCs w:val="24"/>
        </w:rPr>
      </w:pPr>
      <w:r>
        <w:rPr>
          <w:rFonts w:ascii="Times New Roman" w:hAnsi="Times New Roman" w:cs="Times New Roman"/>
          <w:noProof/>
          <w:sz w:val="24"/>
          <w:szCs w:val="24"/>
          <w:lang w:eastAsia="es-CO"/>
        </w:rPr>
        <w:drawing>
          <wp:inline distT="0" distB="0" distL="0" distR="0">
            <wp:extent cx="4284133" cy="3448274"/>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iman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89457" cy="3452559"/>
                    </a:xfrm>
                    <a:prstGeom prst="rect">
                      <a:avLst/>
                    </a:prstGeom>
                  </pic:spPr>
                </pic:pic>
              </a:graphicData>
            </a:graphic>
          </wp:inline>
        </w:drawing>
      </w:r>
    </w:p>
    <w:p w:rsidR="00D0336B" w:rsidRDefault="00D0336B" w:rsidP="00B144C2">
      <w:pPr>
        <w:pStyle w:val="Sinespaciado"/>
        <w:jc w:val="both"/>
        <w:rPr>
          <w:rFonts w:ascii="Times New Roman" w:hAnsi="Times New Roman" w:cs="Times New Roman"/>
          <w:sz w:val="24"/>
          <w:szCs w:val="24"/>
        </w:rPr>
      </w:pPr>
    </w:p>
    <w:p w:rsidR="00D0336B" w:rsidRDefault="00D0336B" w:rsidP="00B144C2">
      <w:pPr>
        <w:pStyle w:val="Sinespaciado"/>
        <w:jc w:val="both"/>
        <w:rPr>
          <w:rFonts w:ascii="Times New Roman" w:hAnsi="Times New Roman" w:cs="Times New Roman"/>
          <w:sz w:val="24"/>
          <w:szCs w:val="24"/>
        </w:rPr>
      </w:pPr>
    </w:p>
    <w:p w:rsidR="00D0336B" w:rsidRPr="000D720F" w:rsidRDefault="000C6D3A" w:rsidP="00B144C2">
      <w:pPr>
        <w:pStyle w:val="Sinespaciado"/>
        <w:jc w:val="both"/>
        <w:rPr>
          <w:rFonts w:ascii="Times New Roman" w:hAnsi="Times New Roman" w:cs="Times New Roman"/>
          <w:sz w:val="18"/>
          <w:szCs w:val="18"/>
        </w:rPr>
      </w:pPr>
      <w:r w:rsidRPr="000D720F">
        <w:rPr>
          <w:rFonts w:ascii="Times New Roman" w:hAnsi="Times New Roman" w:cs="Times New Roman"/>
          <w:sz w:val="18"/>
          <w:szCs w:val="18"/>
        </w:rPr>
        <w:t xml:space="preserve">Escultura Hombre Caimán Bronce </w:t>
      </w:r>
      <w:r>
        <w:rPr>
          <w:rFonts w:ascii="Times New Roman" w:hAnsi="Times New Roman" w:cs="Times New Roman"/>
          <w:sz w:val="18"/>
          <w:szCs w:val="18"/>
        </w:rPr>
        <w:t>y</w:t>
      </w:r>
      <w:r w:rsidRPr="000D720F">
        <w:rPr>
          <w:rFonts w:ascii="Times New Roman" w:hAnsi="Times New Roman" w:cs="Times New Roman"/>
          <w:sz w:val="18"/>
          <w:szCs w:val="18"/>
        </w:rPr>
        <w:t xml:space="preserve"> Mosaico </w:t>
      </w:r>
      <w:r>
        <w:rPr>
          <w:rFonts w:ascii="Times New Roman" w:hAnsi="Times New Roman" w:cs="Times New Roman"/>
          <w:sz w:val="18"/>
          <w:szCs w:val="18"/>
        </w:rPr>
        <w:t>d</w:t>
      </w:r>
      <w:r w:rsidRPr="000D720F">
        <w:rPr>
          <w:rFonts w:ascii="Times New Roman" w:hAnsi="Times New Roman" w:cs="Times New Roman"/>
          <w:sz w:val="18"/>
          <w:szCs w:val="18"/>
        </w:rPr>
        <w:t>e Cer</w:t>
      </w:r>
      <w:r>
        <w:rPr>
          <w:rFonts w:ascii="Times New Roman" w:hAnsi="Times New Roman" w:cs="Times New Roman"/>
          <w:sz w:val="18"/>
          <w:szCs w:val="18"/>
        </w:rPr>
        <w:t xml:space="preserve">ámica Sobre Concreto. </w:t>
      </w:r>
      <w:r w:rsidR="000D720F" w:rsidRPr="000D720F">
        <w:rPr>
          <w:rFonts w:ascii="Times New Roman" w:hAnsi="Times New Roman" w:cs="Times New Roman"/>
          <w:sz w:val="18"/>
          <w:szCs w:val="18"/>
        </w:rPr>
        <w:t>Fotografía tomada de http://elmar.co/portfolio_page/page/2/</w:t>
      </w:r>
    </w:p>
    <w:p w:rsidR="00D0336B" w:rsidRDefault="00D0336B" w:rsidP="00B144C2">
      <w:pPr>
        <w:pStyle w:val="Sinespaciado"/>
        <w:jc w:val="both"/>
        <w:rPr>
          <w:rFonts w:ascii="Times New Roman" w:hAnsi="Times New Roman" w:cs="Times New Roman"/>
          <w:sz w:val="24"/>
          <w:szCs w:val="24"/>
        </w:rPr>
      </w:pPr>
    </w:p>
    <w:p w:rsidR="000C6D3A" w:rsidRDefault="000C6D3A" w:rsidP="00B144C2">
      <w:pPr>
        <w:pStyle w:val="Sinespaciado"/>
        <w:jc w:val="both"/>
        <w:rPr>
          <w:rFonts w:ascii="Times New Roman" w:hAnsi="Times New Roman" w:cs="Times New Roman"/>
          <w:sz w:val="24"/>
          <w:szCs w:val="24"/>
        </w:rPr>
      </w:pPr>
    </w:p>
    <w:p w:rsidR="00960BA2" w:rsidRDefault="000C6D3A" w:rsidP="00B144C2">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Con la riqueza de los juglares plateños otra </w:t>
      </w:r>
      <w:r w:rsidR="00960BA2">
        <w:rPr>
          <w:rFonts w:ascii="Times New Roman" w:hAnsi="Times New Roman" w:cs="Times New Roman"/>
          <w:sz w:val="24"/>
          <w:szCs w:val="24"/>
        </w:rPr>
        <w:t>de sus versiones</w:t>
      </w:r>
      <w:r>
        <w:rPr>
          <w:rFonts w:ascii="Times New Roman" w:hAnsi="Times New Roman" w:cs="Times New Roman"/>
          <w:sz w:val="24"/>
          <w:szCs w:val="24"/>
        </w:rPr>
        <w:t xml:space="preserve"> se cuenta así</w:t>
      </w:r>
      <w:r w:rsidR="00960BA2">
        <w:rPr>
          <w:rFonts w:ascii="Times New Roman" w:hAnsi="Times New Roman" w:cs="Times New Roman"/>
          <w:sz w:val="24"/>
          <w:szCs w:val="24"/>
        </w:rPr>
        <w:t xml:space="preserve">: </w:t>
      </w:r>
    </w:p>
    <w:p w:rsidR="00960BA2" w:rsidRDefault="00960BA2" w:rsidP="00B144C2">
      <w:pPr>
        <w:pStyle w:val="Sinespaciado"/>
        <w:jc w:val="both"/>
        <w:rPr>
          <w:rFonts w:ascii="Times New Roman" w:hAnsi="Times New Roman" w:cs="Times New Roman"/>
          <w:sz w:val="24"/>
          <w:szCs w:val="24"/>
        </w:rPr>
      </w:pPr>
    </w:p>
    <w:p w:rsidR="000C6D3A" w:rsidRDefault="000C6D3A" w:rsidP="00960BA2">
      <w:pPr>
        <w:spacing w:after="0" w:line="240" w:lineRule="auto"/>
        <w:ind w:left="284" w:right="283"/>
        <w:jc w:val="both"/>
        <w:rPr>
          <w:rFonts w:ascii="Times New Roman" w:eastAsia="Times New Roman" w:hAnsi="Times New Roman" w:cs="Times New Roman"/>
          <w:sz w:val="24"/>
          <w:szCs w:val="24"/>
          <w:lang w:eastAsia="es-CO"/>
        </w:rPr>
      </w:pPr>
    </w:p>
    <w:p w:rsidR="00960BA2" w:rsidRPr="00960BA2" w:rsidRDefault="00960BA2" w:rsidP="00960BA2">
      <w:pPr>
        <w:spacing w:after="0" w:line="240" w:lineRule="auto"/>
        <w:ind w:left="284" w:right="283"/>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w:t>
      </w:r>
      <w:r w:rsidRPr="00960BA2">
        <w:rPr>
          <w:rFonts w:ascii="Times New Roman" w:eastAsia="Times New Roman" w:hAnsi="Times New Roman" w:cs="Times New Roman"/>
          <w:sz w:val="24"/>
          <w:szCs w:val="24"/>
          <w:lang w:eastAsia="es-CO"/>
        </w:rPr>
        <w:t>Dicen que, hace muchos, muchísimos años, en la población ribereña de</w:t>
      </w:r>
      <w:r>
        <w:rPr>
          <w:rFonts w:ascii="Times New Roman" w:eastAsia="Times New Roman" w:hAnsi="Times New Roman" w:cs="Times New Roman"/>
          <w:sz w:val="24"/>
          <w:szCs w:val="24"/>
          <w:lang w:eastAsia="es-CO"/>
        </w:rPr>
        <w:t xml:space="preserve"> </w:t>
      </w:r>
      <w:r w:rsidRPr="00960BA2">
        <w:rPr>
          <w:rFonts w:ascii="Times New Roman" w:eastAsia="Times New Roman" w:hAnsi="Times New Roman" w:cs="Times New Roman"/>
          <w:sz w:val="24"/>
          <w:szCs w:val="24"/>
          <w:lang w:eastAsia="es-CO"/>
        </w:rPr>
        <w:t>Plato, puerto sobre el río Magdalena, en la región  caribe colombiana</w:t>
      </w:r>
      <w:r>
        <w:rPr>
          <w:rFonts w:ascii="Times New Roman" w:eastAsia="Times New Roman" w:hAnsi="Times New Roman" w:cs="Times New Roman"/>
          <w:sz w:val="24"/>
          <w:szCs w:val="24"/>
          <w:lang w:eastAsia="es-CO"/>
        </w:rPr>
        <w:t xml:space="preserve"> </w:t>
      </w:r>
      <w:r w:rsidRPr="00960BA2">
        <w:rPr>
          <w:rFonts w:ascii="Times New Roman" w:eastAsia="Times New Roman" w:hAnsi="Times New Roman" w:cs="Times New Roman"/>
          <w:sz w:val="24"/>
          <w:szCs w:val="24"/>
          <w:lang w:eastAsia="es-CO"/>
        </w:rPr>
        <w:t>hubo un hombre cuya pasión era la de contemplar a las mujeres cuando se bañaban en el río.</w:t>
      </w:r>
    </w:p>
    <w:p w:rsidR="00960BA2" w:rsidRPr="00960BA2" w:rsidRDefault="00960BA2" w:rsidP="00960BA2">
      <w:pPr>
        <w:spacing w:after="0" w:line="240" w:lineRule="auto"/>
        <w:ind w:left="284" w:right="283"/>
        <w:jc w:val="both"/>
        <w:rPr>
          <w:rFonts w:ascii="Times New Roman" w:eastAsia="Times New Roman" w:hAnsi="Times New Roman" w:cs="Times New Roman"/>
          <w:sz w:val="24"/>
          <w:szCs w:val="24"/>
          <w:lang w:eastAsia="es-CO"/>
        </w:rPr>
      </w:pPr>
    </w:p>
    <w:p w:rsidR="00960BA2" w:rsidRPr="00960BA2" w:rsidRDefault="00960BA2" w:rsidP="00960BA2">
      <w:pPr>
        <w:spacing w:after="0" w:line="240" w:lineRule="auto"/>
        <w:ind w:left="284" w:right="283"/>
        <w:jc w:val="both"/>
        <w:rPr>
          <w:rFonts w:ascii="Times New Roman" w:eastAsia="Times New Roman" w:hAnsi="Times New Roman" w:cs="Times New Roman"/>
          <w:sz w:val="24"/>
          <w:szCs w:val="24"/>
          <w:lang w:eastAsia="es-CO"/>
        </w:rPr>
      </w:pPr>
      <w:r w:rsidRPr="00960BA2">
        <w:rPr>
          <w:rFonts w:ascii="Times New Roman" w:eastAsia="Times New Roman" w:hAnsi="Times New Roman" w:cs="Times New Roman"/>
          <w:sz w:val="24"/>
          <w:szCs w:val="24"/>
          <w:lang w:eastAsia="es-CO"/>
        </w:rPr>
        <w:t>La gente mayor lo reprendía y le recordaba que hay que respetar a los demás y no producirles temor con actitudes que dañen la convivencia.</w:t>
      </w:r>
    </w:p>
    <w:p w:rsidR="00960BA2" w:rsidRPr="00960BA2" w:rsidRDefault="00960BA2" w:rsidP="00960BA2">
      <w:pPr>
        <w:spacing w:after="0" w:line="240" w:lineRule="auto"/>
        <w:ind w:left="284" w:right="283"/>
        <w:jc w:val="both"/>
        <w:rPr>
          <w:rFonts w:ascii="Times New Roman" w:eastAsia="Times New Roman" w:hAnsi="Times New Roman" w:cs="Times New Roman"/>
          <w:sz w:val="24"/>
          <w:szCs w:val="24"/>
          <w:lang w:eastAsia="es-CO"/>
        </w:rPr>
      </w:pPr>
    </w:p>
    <w:p w:rsidR="00960BA2" w:rsidRPr="00960BA2" w:rsidRDefault="00960BA2" w:rsidP="00960BA2">
      <w:pPr>
        <w:spacing w:after="0" w:line="240" w:lineRule="auto"/>
        <w:ind w:left="284" w:right="283"/>
        <w:jc w:val="both"/>
        <w:rPr>
          <w:rFonts w:ascii="Times New Roman" w:eastAsia="Times New Roman" w:hAnsi="Times New Roman" w:cs="Times New Roman"/>
          <w:sz w:val="24"/>
          <w:szCs w:val="24"/>
          <w:lang w:eastAsia="es-CO"/>
        </w:rPr>
      </w:pPr>
      <w:r w:rsidRPr="00960BA2">
        <w:rPr>
          <w:rFonts w:ascii="Times New Roman" w:eastAsia="Times New Roman" w:hAnsi="Times New Roman" w:cs="Times New Roman"/>
          <w:sz w:val="24"/>
          <w:szCs w:val="24"/>
          <w:lang w:eastAsia="es-CO"/>
        </w:rPr>
        <w:t>Pero él, no hacía caso y burlaba la vigilancia de los padres de las muchachas que se turnaban para ahuyentar a los curiosos.</w:t>
      </w:r>
    </w:p>
    <w:p w:rsidR="00960BA2" w:rsidRPr="00960BA2" w:rsidRDefault="00960BA2" w:rsidP="00960BA2">
      <w:pPr>
        <w:spacing w:after="0" w:line="240" w:lineRule="auto"/>
        <w:ind w:left="284" w:right="283"/>
        <w:jc w:val="both"/>
        <w:rPr>
          <w:rFonts w:ascii="Times New Roman" w:eastAsia="Times New Roman" w:hAnsi="Times New Roman" w:cs="Times New Roman"/>
          <w:sz w:val="24"/>
          <w:szCs w:val="24"/>
          <w:lang w:eastAsia="es-CO"/>
        </w:rPr>
      </w:pPr>
    </w:p>
    <w:p w:rsidR="00960BA2" w:rsidRPr="00960BA2" w:rsidRDefault="00960BA2" w:rsidP="00960BA2">
      <w:pPr>
        <w:spacing w:after="0" w:line="240" w:lineRule="auto"/>
        <w:ind w:left="284" w:right="283"/>
        <w:jc w:val="both"/>
        <w:rPr>
          <w:rFonts w:ascii="Times New Roman" w:eastAsia="Times New Roman" w:hAnsi="Times New Roman" w:cs="Times New Roman"/>
          <w:sz w:val="24"/>
          <w:szCs w:val="24"/>
          <w:lang w:eastAsia="es-CO"/>
        </w:rPr>
      </w:pPr>
      <w:r w:rsidRPr="00960BA2">
        <w:rPr>
          <w:rFonts w:ascii="Times New Roman" w:eastAsia="Times New Roman" w:hAnsi="Times New Roman" w:cs="Times New Roman"/>
          <w:sz w:val="24"/>
          <w:szCs w:val="24"/>
          <w:lang w:eastAsia="es-CO"/>
        </w:rPr>
        <w:t>Sucedió, que el joven, de quien se ha perdido el nombre, se atrevió, a consultar a un chamán de la Sierra Nevada de Santa Marta, para que le concediera transformarse de hombre en caimán por un rato para no ser visto, y de caimán en hombre, para continuar su vida.</w:t>
      </w:r>
    </w:p>
    <w:p w:rsidR="00960BA2" w:rsidRPr="00960BA2" w:rsidRDefault="00960BA2" w:rsidP="00960BA2">
      <w:pPr>
        <w:spacing w:after="0" w:line="240" w:lineRule="auto"/>
        <w:ind w:left="284" w:right="283"/>
        <w:jc w:val="both"/>
        <w:rPr>
          <w:rFonts w:ascii="Times New Roman" w:eastAsia="Times New Roman" w:hAnsi="Times New Roman" w:cs="Times New Roman"/>
          <w:sz w:val="24"/>
          <w:szCs w:val="24"/>
          <w:lang w:eastAsia="es-CO"/>
        </w:rPr>
      </w:pPr>
    </w:p>
    <w:p w:rsidR="00960BA2" w:rsidRPr="00960BA2" w:rsidRDefault="00960BA2" w:rsidP="00960BA2">
      <w:pPr>
        <w:spacing w:after="0" w:line="240" w:lineRule="auto"/>
        <w:ind w:left="284" w:right="283"/>
        <w:jc w:val="both"/>
        <w:rPr>
          <w:rFonts w:ascii="Times New Roman" w:eastAsia="Times New Roman" w:hAnsi="Times New Roman" w:cs="Times New Roman"/>
          <w:sz w:val="24"/>
          <w:szCs w:val="24"/>
          <w:lang w:eastAsia="es-CO"/>
        </w:rPr>
      </w:pPr>
      <w:r w:rsidRPr="00960BA2">
        <w:rPr>
          <w:rFonts w:ascii="Times New Roman" w:eastAsia="Times New Roman" w:hAnsi="Times New Roman" w:cs="Times New Roman"/>
          <w:sz w:val="24"/>
          <w:szCs w:val="24"/>
          <w:lang w:eastAsia="es-CO"/>
        </w:rPr>
        <w:t xml:space="preserve">El sabio le advirtió los peligros del intento. Sin embargo, accediendo a sus deseos, le proporcionó, en dos calabazos una pócima mágica: una, para transformarse en caimán. La otra, para volver a su forma humana. </w:t>
      </w:r>
    </w:p>
    <w:p w:rsidR="00960BA2" w:rsidRDefault="00960BA2" w:rsidP="00960BA2">
      <w:pPr>
        <w:spacing w:after="0" w:line="240" w:lineRule="auto"/>
        <w:ind w:left="284" w:right="283"/>
        <w:jc w:val="both"/>
        <w:rPr>
          <w:rFonts w:ascii="Times New Roman" w:eastAsia="Times New Roman" w:hAnsi="Times New Roman" w:cs="Times New Roman"/>
          <w:sz w:val="24"/>
          <w:szCs w:val="24"/>
          <w:lang w:eastAsia="es-CO"/>
        </w:rPr>
      </w:pPr>
    </w:p>
    <w:p w:rsidR="00960BA2" w:rsidRDefault="00960BA2" w:rsidP="00960BA2">
      <w:pPr>
        <w:spacing w:after="0" w:line="240" w:lineRule="auto"/>
        <w:ind w:left="284" w:right="283"/>
        <w:jc w:val="both"/>
        <w:rPr>
          <w:rFonts w:ascii="Times New Roman" w:eastAsia="Times New Roman" w:hAnsi="Times New Roman" w:cs="Times New Roman"/>
          <w:sz w:val="24"/>
          <w:szCs w:val="24"/>
          <w:lang w:eastAsia="es-CO"/>
        </w:rPr>
      </w:pPr>
      <w:r w:rsidRPr="00960BA2">
        <w:rPr>
          <w:rFonts w:ascii="Times New Roman" w:eastAsia="Times New Roman" w:hAnsi="Times New Roman" w:cs="Times New Roman"/>
          <w:sz w:val="24"/>
          <w:szCs w:val="24"/>
          <w:lang w:eastAsia="es-CO"/>
        </w:rPr>
        <w:t>El hombre, muy contento, corrió y corrió, hasta llegar a la ribera de su amado río. Cuando llegó, aún no aparecían las bellas y alegres muchachas.</w:t>
      </w:r>
    </w:p>
    <w:p w:rsidR="00960BA2" w:rsidRPr="00960BA2" w:rsidRDefault="00960BA2" w:rsidP="00960BA2">
      <w:pPr>
        <w:spacing w:after="0" w:line="240" w:lineRule="auto"/>
        <w:ind w:left="284" w:right="283"/>
        <w:jc w:val="both"/>
        <w:rPr>
          <w:rFonts w:ascii="Times New Roman" w:eastAsia="Times New Roman" w:hAnsi="Times New Roman" w:cs="Times New Roman"/>
          <w:sz w:val="24"/>
          <w:szCs w:val="24"/>
          <w:lang w:eastAsia="es-CO"/>
        </w:rPr>
      </w:pPr>
    </w:p>
    <w:p w:rsidR="00960BA2" w:rsidRPr="00960BA2" w:rsidRDefault="00960BA2" w:rsidP="00960BA2">
      <w:pPr>
        <w:spacing w:after="0" w:line="240" w:lineRule="auto"/>
        <w:ind w:left="284" w:right="283"/>
        <w:jc w:val="both"/>
        <w:rPr>
          <w:rFonts w:ascii="Times New Roman" w:eastAsia="Times New Roman" w:hAnsi="Times New Roman" w:cs="Times New Roman"/>
          <w:sz w:val="24"/>
          <w:szCs w:val="24"/>
          <w:lang w:eastAsia="es-CO"/>
        </w:rPr>
      </w:pPr>
      <w:r w:rsidRPr="00960BA2">
        <w:rPr>
          <w:rFonts w:ascii="Times New Roman" w:eastAsia="Times New Roman" w:hAnsi="Times New Roman" w:cs="Times New Roman"/>
          <w:sz w:val="24"/>
          <w:szCs w:val="24"/>
          <w:lang w:eastAsia="es-CO"/>
        </w:rPr>
        <w:t>Al escuchar de cerca su charla y su risa, el hombre tomó rápidamente el primer bebedizo y, en lo que dura un suspiro, se convirtió en caimán.</w:t>
      </w:r>
    </w:p>
    <w:p w:rsidR="00960BA2" w:rsidRDefault="00960BA2" w:rsidP="00960BA2">
      <w:pPr>
        <w:spacing w:after="0" w:line="240" w:lineRule="auto"/>
        <w:ind w:left="284" w:right="283"/>
        <w:jc w:val="both"/>
        <w:rPr>
          <w:rFonts w:ascii="Times New Roman" w:eastAsia="Times New Roman" w:hAnsi="Times New Roman" w:cs="Times New Roman"/>
          <w:sz w:val="24"/>
          <w:szCs w:val="24"/>
          <w:lang w:eastAsia="es-CO"/>
        </w:rPr>
      </w:pPr>
    </w:p>
    <w:p w:rsidR="00960BA2" w:rsidRDefault="00960BA2" w:rsidP="00960BA2">
      <w:pPr>
        <w:spacing w:after="0" w:line="240" w:lineRule="auto"/>
        <w:ind w:left="284" w:right="283"/>
        <w:jc w:val="both"/>
        <w:rPr>
          <w:rFonts w:ascii="Times New Roman" w:eastAsia="Times New Roman" w:hAnsi="Times New Roman" w:cs="Times New Roman"/>
          <w:sz w:val="24"/>
          <w:szCs w:val="24"/>
          <w:lang w:eastAsia="es-CO"/>
        </w:rPr>
      </w:pPr>
      <w:r w:rsidRPr="00960BA2">
        <w:rPr>
          <w:rFonts w:ascii="Times New Roman" w:eastAsia="Times New Roman" w:hAnsi="Times New Roman" w:cs="Times New Roman"/>
          <w:sz w:val="24"/>
          <w:szCs w:val="24"/>
          <w:lang w:eastAsia="es-CO"/>
        </w:rPr>
        <w:t xml:space="preserve">Mientras en esta forma se deslizaba en el río, se le cayó el otro calabazo y se le rompió. </w:t>
      </w:r>
    </w:p>
    <w:p w:rsidR="00960BA2" w:rsidRPr="00960BA2" w:rsidRDefault="00960BA2" w:rsidP="00960BA2">
      <w:pPr>
        <w:spacing w:after="0" w:line="240" w:lineRule="auto"/>
        <w:ind w:left="284" w:right="283"/>
        <w:jc w:val="both"/>
        <w:rPr>
          <w:rFonts w:ascii="Times New Roman" w:eastAsia="Times New Roman" w:hAnsi="Times New Roman" w:cs="Times New Roman"/>
          <w:sz w:val="24"/>
          <w:szCs w:val="24"/>
          <w:lang w:eastAsia="es-CO"/>
        </w:rPr>
      </w:pPr>
      <w:r w:rsidRPr="00960BA2">
        <w:rPr>
          <w:rFonts w:ascii="Times New Roman" w:eastAsia="Times New Roman" w:hAnsi="Times New Roman" w:cs="Times New Roman"/>
          <w:sz w:val="24"/>
          <w:szCs w:val="24"/>
          <w:lang w:eastAsia="es-CO"/>
        </w:rPr>
        <w:t>Como pudo y, desesperadamente, recogió un poco del líquido y con angustia lo bebió para probarlo. Pero no fue suficiente para volver completamente a su forma humana. Sólo recuperó la cab</w:t>
      </w:r>
      <w:r>
        <w:rPr>
          <w:rFonts w:ascii="Times New Roman" w:eastAsia="Times New Roman" w:hAnsi="Times New Roman" w:cs="Times New Roman"/>
          <w:sz w:val="24"/>
          <w:szCs w:val="24"/>
          <w:lang w:eastAsia="es-CO"/>
        </w:rPr>
        <w:t>e</w:t>
      </w:r>
      <w:r w:rsidRPr="00960BA2">
        <w:rPr>
          <w:rFonts w:ascii="Times New Roman" w:eastAsia="Times New Roman" w:hAnsi="Times New Roman" w:cs="Times New Roman"/>
          <w:sz w:val="24"/>
          <w:szCs w:val="24"/>
          <w:lang w:eastAsia="es-CO"/>
        </w:rPr>
        <w:t xml:space="preserve">za. Quedó, para siempre, convertido en “hombre caimán”. </w:t>
      </w:r>
    </w:p>
    <w:p w:rsidR="00960BA2" w:rsidRDefault="00960BA2" w:rsidP="00960BA2">
      <w:pPr>
        <w:spacing w:after="0" w:line="240" w:lineRule="auto"/>
        <w:ind w:left="284" w:right="283"/>
        <w:jc w:val="both"/>
        <w:rPr>
          <w:rFonts w:ascii="Times New Roman" w:eastAsia="Times New Roman" w:hAnsi="Times New Roman" w:cs="Times New Roman"/>
          <w:sz w:val="24"/>
          <w:szCs w:val="24"/>
          <w:lang w:eastAsia="es-CO"/>
        </w:rPr>
      </w:pPr>
      <w:r w:rsidRPr="00960BA2">
        <w:rPr>
          <w:rFonts w:ascii="Times New Roman" w:eastAsia="Times New Roman" w:hAnsi="Times New Roman" w:cs="Times New Roman"/>
          <w:sz w:val="24"/>
          <w:szCs w:val="24"/>
          <w:lang w:eastAsia="es-CO"/>
        </w:rPr>
        <w:t xml:space="preserve">En ese estado, lo encontraron las muchachas que, espantadas al verlo, regresaron a su casa, esa tarde, sin entrar al río. </w:t>
      </w:r>
    </w:p>
    <w:p w:rsidR="00960BA2" w:rsidRPr="00960BA2" w:rsidRDefault="00960BA2" w:rsidP="00960BA2">
      <w:pPr>
        <w:spacing w:after="0" w:line="240" w:lineRule="auto"/>
        <w:ind w:left="284" w:right="283"/>
        <w:jc w:val="both"/>
        <w:rPr>
          <w:rFonts w:ascii="Times New Roman" w:eastAsia="Times New Roman" w:hAnsi="Times New Roman" w:cs="Times New Roman"/>
          <w:sz w:val="24"/>
          <w:szCs w:val="24"/>
          <w:lang w:eastAsia="es-CO"/>
        </w:rPr>
      </w:pPr>
    </w:p>
    <w:p w:rsidR="00960BA2" w:rsidRPr="00960BA2" w:rsidRDefault="00960BA2" w:rsidP="00960BA2">
      <w:pPr>
        <w:spacing w:after="0" w:line="240" w:lineRule="auto"/>
        <w:ind w:left="284" w:right="283"/>
        <w:jc w:val="both"/>
        <w:rPr>
          <w:rFonts w:ascii="Times New Roman" w:eastAsia="Times New Roman" w:hAnsi="Times New Roman" w:cs="Times New Roman"/>
          <w:sz w:val="24"/>
          <w:szCs w:val="24"/>
          <w:lang w:eastAsia="es-CO"/>
        </w:rPr>
      </w:pPr>
      <w:r w:rsidRPr="00960BA2">
        <w:rPr>
          <w:rFonts w:ascii="Times New Roman" w:eastAsia="Times New Roman" w:hAnsi="Times New Roman" w:cs="Times New Roman"/>
          <w:sz w:val="24"/>
          <w:szCs w:val="24"/>
          <w:lang w:eastAsia="es-CO"/>
        </w:rPr>
        <w:t>Por más esfuerzos y ruegos que hizo el pobre hombre, no logró librarse de tan terrible condena.</w:t>
      </w:r>
    </w:p>
    <w:p w:rsidR="00960BA2" w:rsidRDefault="00960BA2" w:rsidP="00960BA2">
      <w:pPr>
        <w:spacing w:after="0" w:line="240" w:lineRule="auto"/>
        <w:ind w:left="284" w:right="283"/>
        <w:jc w:val="both"/>
        <w:rPr>
          <w:rFonts w:ascii="Times New Roman" w:eastAsia="Times New Roman" w:hAnsi="Times New Roman" w:cs="Times New Roman"/>
          <w:sz w:val="24"/>
          <w:szCs w:val="24"/>
          <w:lang w:eastAsia="es-CO"/>
        </w:rPr>
      </w:pPr>
      <w:r w:rsidRPr="00960BA2">
        <w:rPr>
          <w:rFonts w:ascii="Times New Roman" w:eastAsia="Times New Roman" w:hAnsi="Times New Roman" w:cs="Times New Roman"/>
          <w:sz w:val="24"/>
          <w:szCs w:val="24"/>
          <w:lang w:eastAsia="es-CO"/>
        </w:rPr>
        <w:t>Cuentan que, por miedo al caimán, determinaron matarlo. Entonces</w:t>
      </w:r>
      <w:r>
        <w:rPr>
          <w:rFonts w:ascii="Times New Roman" w:eastAsia="Times New Roman" w:hAnsi="Times New Roman" w:cs="Times New Roman"/>
          <w:sz w:val="24"/>
          <w:szCs w:val="24"/>
          <w:lang w:eastAsia="es-CO"/>
        </w:rPr>
        <w:t xml:space="preserve">, </w:t>
      </w:r>
      <w:r w:rsidRPr="00960BA2">
        <w:rPr>
          <w:rFonts w:ascii="Times New Roman" w:eastAsia="Times New Roman" w:hAnsi="Times New Roman" w:cs="Times New Roman"/>
          <w:sz w:val="24"/>
          <w:szCs w:val="24"/>
          <w:lang w:eastAsia="es-CO"/>
        </w:rPr>
        <w:t>huyó a lo largo del río y fue a parar a Barranquilla.</w:t>
      </w:r>
    </w:p>
    <w:p w:rsidR="00960BA2" w:rsidRPr="00960BA2" w:rsidRDefault="00960BA2" w:rsidP="00960BA2">
      <w:pPr>
        <w:spacing w:after="0" w:line="240" w:lineRule="auto"/>
        <w:ind w:left="284" w:right="283"/>
        <w:jc w:val="both"/>
        <w:rPr>
          <w:rFonts w:ascii="Times New Roman" w:eastAsia="Times New Roman" w:hAnsi="Times New Roman" w:cs="Times New Roman"/>
          <w:sz w:val="24"/>
          <w:szCs w:val="24"/>
          <w:lang w:eastAsia="es-CO"/>
        </w:rPr>
      </w:pPr>
    </w:p>
    <w:p w:rsidR="00960BA2" w:rsidRPr="00960BA2" w:rsidRDefault="00960BA2" w:rsidP="00960BA2">
      <w:pPr>
        <w:spacing w:after="0" w:line="240" w:lineRule="auto"/>
        <w:ind w:left="284" w:right="283"/>
        <w:jc w:val="both"/>
        <w:rPr>
          <w:rFonts w:ascii="Times New Roman" w:eastAsia="Times New Roman" w:hAnsi="Times New Roman" w:cs="Times New Roman"/>
          <w:sz w:val="24"/>
          <w:szCs w:val="24"/>
          <w:lang w:eastAsia="es-CO"/>
        </w:rPr>
      </w:pPr>
      <w:r w:rsidRPr="00960BA2">
        <w:rPr>
          <w:rFonts w:ascii="Times New Roman" w:eastAsia="Times New Roman" w:hAnsi="Times New Roman" w:cs="Times New Roman"/>
          <w:sz w:val="24"/>
          <w:szCs w:val="24"/>
          <w:lang w:eastAsia="es-CO"/>
        </w:rPr>
        <w:t>Dicen algunos que, cuando van a pescar de noche, ven salir del río al Hombre Caimán a advertir a los varones, que no hagan lo que él hizo.</w:t>
      </w:r>
      <w:r>
        <w:rPr>
          <w:rFonts w:ascii="Times New Roman" w:eastAsia="Times New Roman" w:hAnsi="Times New Roman" w:cs="Times New Roman"/>
          <w:sz w:val="24"/>
          <w:szCs w:val="24"/>
          <w:lang w:eastAsia="es-CO"/>
        </w:rPr>
        <w:t>”</w:t>
      </w:r>
      <w:r>
        <w:rPr>
          <w:rStyle w:val="Refdenotaalpie"/>
          <w:rFonts w:ascii="Times New Roman" w:eastAsia="Times New Roman" w:hAnsi="Times New Roman" w:cs="Times New Roman"/>
          <w:sz w:val="24"/>
          <w:szCs w:val="24"/>
          <w:lang w:eastAsia="es-CO"/>
        </w:rPr>
        <w:footnoteReference w:id="4"/>
      </w:r>
    </w:p>
    <w:p w:rsidR="00960BA2" w:rsidRPr="00960BA2" w:rsidRDefault="00960BA2" w:rsidP="00960BA2">
      <w:pPr>
        <w:pStyle w:val="Sinespaciado"/>
        <w:ind w:left="284" w:right="283"/>
        <w:jc w:val="both"/>
        <w:rPr>
          <w:rFonts w:ascii="Times New Roman" w:hAnsi="Times New Roman" w:cs="Times New Roman"/>
          <w:sz w:val="24"/>
          <w:szCs w:val="24"/>
        </w:rPr>
      </w:pPr>
    </w:p>
    <w:p w:rsidR="00EF0843" w:rsidRDefault="00EF0843" w:rsidP="00B144C2">
      <w:pPr>
        <w:pStyle w:val="Sinespaciado"/>
        <w:jc w:val="both"/>
        <w:rPr>
          <w:rFonts w:ascii="Times New Roman" w:hAnsi="Times New Roman" w:cs="Times New Roman"/>
          <w:sz w:val="24"/>
          <w:szCs w:val="24"/>
        </w:rPr>
      </w:pPr>
    </w:p>
    <w:p w:rsidR="000C6D3A" w:rsidRDefault="000C6D3A" w:rsidP="00B144C2">
      <w:pPr>
        <w:pStyle w:val="Sinespaciado"/>
        <w:jc w:val="both"/>
        <w:rPr>
          <w:rFonts w:ascii="Times New Roman" w:hAnsi="Times New Roman" w:cs="Times New Roman"/>
          <w:sz w:val="24"/>
          <w:szCs w:val="24"/>
        </w:rPr>
      </w:pPr>
    </w:p>
    <w:p w:rsidR="000C6D3A" w:rsidRDefault="000C6D3A" w:rsidP="00B144C2">
      <w:pPr>
        <w:pStyle w:val="Sinespaciado"/>
        <w:jc w:val="both"/>
        <w:rPr>
          <w:rFonts w:ascii="Times New Roman" w:hAnsi="Times New Roman" w:cs="Times New Roman"/>
          <w:sz w:val="24"/>
          <w:szCs w:val="24"/>
        </w:rPr>
      </w:pPr>
    </w:p>
    <w:p w:rsidR="000C6D3A" w:rsidRDefault="000C6D3A" w:rsidP="00B144C2">
      <w:pPr>
        <w:pStyle w:val="Sinespaciado"/>
        <w:jc w:val="both"/>
        <w:rPr>
          <w:rFonts w:ascii="Times New Roman" w:hAnsi="Times New Roman" w:cs="Times New Roman"/>
          <w:sz w:val="24"/>
          <w:szCs w:val="24"/>
        </w:rPr>
      </w:pPr>
    </w:p>
    <w:p w:rsidR="000C6D3A" w:rsidRDefault="000C6D3A" w:rsidP="00B144C2">
      <w:pPr>
        <w:pStyle w:val="Sinespaciado"/>
        <w:jc w:val="both"/>
        <w:rPr>
          <w:rFonts w:ascii="Times New Roman" w:hAnsi="Times New Roman" w:cs="Times New Roman"/>
          <w:sz w:val="24"/>
          <w:szCs w:val="24"/>
        </w:rPr>
      </w:pPr>
    </w:p>
    <w:p w:rsidR="000C6D3A" w:rsidRDefault="000C6D3A" w:rsidP="00B144C2">
      <w:pPr>
        <w:pStyle w:val="Sinespaciado"/>
        <w:jc w:val="both"/>
        <w:rPr>
          <w:rFonts w:ascii="Times New Roman" w:hAnsi="Times New Roman" w:cs="Times New Roman"/>
          <w:sz w:val="24"/>
          <w:szCs w:val="24"/>
        </w:rPr>
      </w:pPr>
    </w:p>
    <w:p w:rsidR="00EF0843" w:rsidRPr="00EF0843" w:rsidRDefault="00D945C5" w:rsidP="005A398D">
      <w:pPr>
        <w:jc w:val="both"/>
        <w:rPr>
          <w:rFonts w:ascii="Times New Roman" w:eastAsia="Times New Roman" w:hAnsi="Times New Roman" w:cs="Times New Roman"/>
          <w:sz w:val="24"/>
          <w:szCs w:val="24"/>
          <w:lang w:eastAsia="es-CO"/>
        </w:rPr>
      </w:pPr>
      <w:r w:rsidRPr="00EF0843">
        <w:rPr>
          <w:rFonts w:ascii="Times New Roman" w:hAnsi="Times New Roman" w:cs="Times New Roman"/>
          <w:sz w:val="24"/>
          <w:szCs w:val="24"/>
        </w:rPr>
        <w:t xml:space="preserve">Esta </w:t>
      </w:r>
      <w:r w:rsidR="009C482E" w:rsidRPr="00EF0843">
        <w:rPr>
          <w:rFonts w:ascii="Times New Roman" w:hAnsi="Times New Roman" w:cs="Times New Roman"/>
          <w:sz w:val="24"/>
          <w:szCs w:val="24"/>
        </w:rPr>
        <w:t>riqueza folclórica para explicar el mundo</w:t>
      </w:r>
      <w:r w:rsidR="005004C6" w:rsidRPr="00EF0843">
        <w:rPr>
          <w:rFonts w:ascii="Times New Roman" w:hAnsi="Times New Roman" w:cs="Times New Roman"/>
          <w:sz w:val="24"/>
          <w:szCs w:val="24"/>
        </w:rPr>
        <w:t xml:space="preserve"> de la vida anfibia a orilla</w:t>
      </w:r>
      <w:r w:rsidR="00AD4E0F">
        <w:rPr>
          <w:rFonts w:ascii="Times New Roman" w:hAnsi="Times New Roman" w:cs="Times New Roman"/>
          <w:sz w:val="24"/>
          <w:szCs w:val="24"/>
        </w:rPr>
        <w:t xml:space="preserve">s </w:t>
      </w:r>
      <w:r w:rsidR="005004C6" w:rsidRPr="00EF0843">
        <w:rPr>
          <w:rFonts w:ascii="Times New Roman" w:hAnsi="Times New Roman" w:cs="Times New Roman"/>
          <w:sz w:val="24"/>
          <w:szCs w:val="24"/>
        </w:rPr>
        <w:t xml:space="preserve">del Magdalena y los avatares de </w:t>
      </w:r>
      <w:r w:rsidR="009C482E" w:rsidRPr="00EF0843">
        <w:rPr>
          <w:rFonts w:ascii="Times New Roman" w:hAnsi="Times New Roman" w:cs="Times New Roman"/>
          <w:sz w:val="24"/>
          <w:szCs w:val="24"/>
        </w:rPr>
        <w:t xml:space="preserve">la condición humana del amor </w:t>
      </w:r>
      <w:r w:rsidR="000550D1">
        <w:rPr>
          <w:rFonts w:ascii="Times New Roman" w:hAnsi="Times New Roman" w:cs="Times New Roman"/>
          <w:sz w:val="24"/>
          <w:szCs w:val="24"/>
        </w:rPr>
        <w:t xml:space="preserve">también </w:t>
      </w:r>
      <w:r w:rsidR="009C482E" w:rsidRPr="00EF0843">
        <w:rPr>
          <w:rFonts w:ascii="Times New Roman" w:hAnsi="Times New Roman" w:cs="Times New Roman"/>
          <w:sz w:val="24"/>
          <w:szCs w:val="24"/>
        </w:rPr>
        <w:t xml:space="preserve">encontró en la música diversas manifestaciones. En efecto, de esta leyenda nace la popularísima canción </w:t>
      </w:r>
      <w:r w:rsidR="005004C6" w:rsidRPr="00EF0843">
        <w:rPr>
          <w:rFonts w:ascii="Times New Roman" w:hAnsi="Times New Roman" w:cs="Times New Roman"/>
          <w:sz w:val="24"/>
          <w:szCs w:val="24"/>
        </w:rPr>
        <w:t xml:space="preserve">colombiana "Se va el caimán" del </w:t>
      </w:r>
      <w:r w:rsidR="00EF0843">
        <w:rPr>
          <w:rFonts w:ascii="Times New Roman" w:hAnsi="Times New Roman" w:cs="Times New Roman"/>
          <w:sz w:val="24"/>
          <w:szCs w:val="24"/>
        </w:rPr>
        <w:t>B</w:t>
      </w:r>
      <w:r w:rsidR="005004C6" w:rsidRPr="00EF0843">
        <w:rPr>
          <w:rFonts w:ascii="Times New Roman" w:hAnsi="Times New Roman" w:cs="Times New Roman"/>
          <w:sz w:val="24"/>
          <w:szCs w:val="24"/>
        </w:rPr>
        <w:t>arranquillero José María Peñaranda</w:t>
      </w:r>
      <w:r w:rsidR="00EF0843" w:rsidRPr="00EF0843">
        <w:rPr>
          <w:rFonts w:ascii="Times New Roman" w:hAnsi="Times New Roman" w:cs="Times New Roman"/>
          <w:sz w:val="24"/>
          <w:szCs w:val="24"/>
        </w:rPr>
        <w:t xml:space="preserve"> que se ha convertido en</w:t>
      </w:r>
      <w:r w:rsidR="005A398D">
        <w:rPr>
          <w:rFonts w:ascii="Times New Roman" w:hAnsi="Times New Roman" w:cs="Times New Roman"/>
          <w:sz w:val="24"/>
          <w:szCs w:val="24"/>
        </w:rPr>
        <w:t xml:space="preserve"> una canción tradicional en las fiestas decembrinas de los colombianos y</w:t>
      </w:r>
      <w:r w:rsidR="000550D1">
        <w:rPr>
          <w:rFonts w:ascii="Times New Roman" w:hAnsi="Times New Roman" w:cs="Times New Roman"/>
          <w:sz w:val="24"/>
          <w:szCs w:val="24"/>
        </w:rPr>
        <w:t xml:space="preserve"> cuya lírica </w:t>
      </w:r>
      <w:r w:rsidR="005A398D">
        <w:rPr>
          <w:rFonts w:ascii="Times New Roman" w:hAnsi="Times New Roman" w:cs="Times New Roman"/>
          <w:sz w:val="24"/>
          <w:szCs w:val="24"/>
        </w:rPr>
        <w:t xml:space="preserve"> relata el encuentro en el rio con el hombre caimán.</w:t>
      </w:r>
    </w:p>
    <w:p w:rsidR="000A5D4A" w:rsidRDefault="000A5D4A" w:rsidP="005A398D">
      <w:pPr>
        <w:spacing w:after="0" w:line="240" w:lineRule="auto"/>
        <w:jc w:val="center"/>
        <w:rPr>
          <w:rFonts w:ascii="Times New Roman" w:eastAsia="Times New Roman" w:hAnsi="Times New Roman" w:cs="Times New Roman"/>
          <w:sz w:val="24"/>
          <w:szCs w:val="24"/>
          <w:lang w:eastAsia="es-CO"/>
        </w:rPr>
      </w:pPr>
    </w:p>
    <w:p w:rsidR="00EF0843" w:rsidRPr="00EF0843" w:rsidRDefault="005A398D" w:rsidP="005A398D">
      <w:pPr>
        <w:spacing w:after="0" w:line="240" w:lineRule="auto"/>
        <w:jc w:val="center"/>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w:t>
      </w:r>
      <w:r w:rsidR="00EF0843" w:rsidRPr="00EF0843">
        <w:rPr>
          <w:rFonts w:ascii="Times New Roman" w:eastAsia="Times New Roman" w:hAnsi="Times New Roman" w:cs="Times New Roman"/>
          <w:sz w:val="24"/>
          <w:szCs w:val="24"/>
          <w:lang w:eastAsia="es-CO"/>
        </w:rPr>
        <w:t>Un día que me fui a bañar, por la mañana temprano</w:t>
      </w:r>
    </w:p>
    <w:p w:rsidR="00EF0843" w:rsidRPr="00EF0843" w:rsidRDefault="00EF0843" w:rsidP="005A398D">
      <w:pPr>
        <w:spacing w:after="0" w:line="240" w:lineRule="auto"/>
        <w:jc w:val="center"/>
        <w:rPr>
          <w:rFonts w:ascii="Times New Roman" w:eastAsia="Times New Roman" w:hAnsi="Times New Roman" w:cs="Times New Roman"/>
          <w:sz w:val="24"/>
          <w:szCs w:val="24"/>
          <w:lang w:eastAsia="es-CO"/>
        </w:rPr>
      </w:pPr>
      <w:r w:rsidRPr="00EF0843">
        <w:rPr>
          <w:rFonts w:ascii="Times New Roman" w:eastAsia="Times New Roman" w:hAnsi="Times New Roman" w:cs="Times New Roman"/>
          <w:sz w:val="24"/>
          <w:szCs w:val="24"/>
          <w:lang w:eastAsia="es-CO"/>
        </w:rPr>
        <w:t>Vi un caimán muy singul</w:t>
      </w:r>
      <w:r w:rsidR="005A398D">
        <w:rPr>
          <w:rFonts w:ascii="Times New Roman" w:eastAsia="Times New Roman" w:hAnsi="Times New Roman" w:cs="Times New Roman"/>
          <w:sz w:val="24"/>
          <w:szCs w:val="24"/>
          <w:lang w:eastAsia="es-CO"/>
        </w:rPr>
        <w:t>ar, con cara de ser humano</w:t>
      </w:r>
    </w:p>
    <w:p w:rsidR="00EF0843" w:rsidRPr="00EF0843" w:rsidRDefault="00EF0843" w:rsidP="005A398D">
      <w:pPr>
        <w:spacing w:after="0" w:line="240" w:lineRule="auto"/>
        <w:jc w:val="center"/>
        <w:rPr>
          <w:rFonts w:ascii="Times New Roman" w:eastAsia="Times New Roman" w:hAnsi="Times New Roman" w:cs="Times New Roman"/>
          <w:sz w:val="24"/>
          <w:szCs w:val="24"/>
          <w:lang w:eastAsia="es-CO"/>
        </w:rPr>
      </w:pPr>
      <w:r w:rsidRPr="00EF0843">
        <w:rPr>
          <w:rFonts w:ascii="Times New Roman" w:eastAsia="Times New Roman" w:hAnsi="Times New Roman" w:cs="Times New Roman"/>
          <w:sz w:val="24"/>
          <w:szCs w:val="24"/>
          <w:lang w:eastAsia="es-CO"/>
        </w:rPr>
        <w:t>Se va el caimán, se va el caimán, (se va para Barranquilla)</w:t>
      </w:r>
    </w:p>
    <w:p w:rsidR="00EF0843" w:rsidRPr="00EF0843" w:rsidRDefault="00EF0843" w:rsidP="005A398D">
      <w:pPr>
        <w:spacing w:after="0" w:line="240" w:lineRule="auto"/>
        <w:jc w:val="center"/>
        <w:rPr>
          <w:rFonts w:ascii="Times New Roman" w:eastAsia="Times New Roman" w:hAnsi="Times New Roman" w:cs="Times New Roman"/>
          <w:sz w:val="24"/>
          <w:szCs w:val="24"/>
          <w:lang w:eastAsia="es-CO"/>
        </w:rPr>
      </w:pPr>
      <w:r w:rsidRPr="00EF0843">
        <w:rPr>
          <w:rFonts w:ascii="Times New Roman" w:eastAsia="Times New Roman" w:hAnsi="Times New Roman" w:cs="Times New Roman"/>
          <w:sz w:val="24"/>
          <w:szCs w:val="24"/>
          <w:lang w:eastAsia="es-CO"/>
        </w:rPr>
        <w:t>Se va el caimán, se va el caimán, (se va para Barranquilla)</w:t>
      </w:r>
    </w:p>
    <w:p w:rsidR="005A398D" w:rsidRDefault="005A398D" w:rsidP="005A398D">
      <w:pPr>
        <w:spacing w:after="0" w:line="240" w:lineRule="auto"/>
        <w:jc w:val="center"/>
        <w:rPr>
          <w:rFonts w:ascii="Times New Roman" w:eastAsia="Times New Roman" w:hAnsi="Times New Roman" w:cs="Times New Roman"/>
          <w:sz w:val="24"/>
          <w:szCs w:val="24"/>
          <w:lang w:eastAsia="es-CO"/>
        </w:rPr>
      </w:pPr>
    </w:p>
    <w:p w:rsidR="00EF0843" w:rsidRPr="00EF0843" w:rsidRDefault="00EF0843" w:rsidP="005A398D">
      <w:pPr>
        <w:spacing w:after="0" w:line="240" w:lineRule="auto"/>
        <w:jc w:val="center"/>
        <w:rPr>
          <w:rFonts w:ascii="Times New Roman" w:eastAsia="Times New Roman" w:hAnsi="Times New Roman" w:cs="Times New Roman"/>
          <w:sz w:val="24"/>
          <w:szCs w:val="24"/>
          <w:lang w:eastAsia="es-CO"/>
        </w:rPr>
      </w:pPr>
      <w:r w:rsidRPr="00EF0843">
        <w:rPr>
          <w:rFonts w:ascii="Times New Roman" w:eastAsia="Times New Roman" w:hAnsi="Times New Roman" w:cs="Times New Roman"/>
          <w:sz w:val="24"/>
          <w:szCs w:val="24"/>
          <w:lang w:eastAsia="es-CO"/>
        </w:rPr>
        <w:t>Lo que come ese caimán, es digno de admiración</w:t>
      </w:r>
    </w:p>
    <w:p w:rsidR="00EF0843" w:rsidRPr="00EF0843" w:rsidRDefault="00EF0843" w:rsidP="005A398D">
      <w:pPr>
        <w:spacing w:after="0" w:line="240" w:lineRule="auto"/>
        <w:jc w:val="center"/>
        <w:rPr>
          <w:rFonts w:ascii="Times New Roman" w:eastAsia="Times New Roman" w:hAnsi="Times New Roman" w:cs="Times New Roman"/>
          <w:sz w:val="24"/>
          <w:szCs w:val="24"/>
          <w:lang w:eastAsia="es-CO"/>
        </w:rPr>
      </w:pPr>
      <w:r w:rsidRPr="00EF0843">
        <w:rPr>
          <w:rFonts w:ascii="Times New Roman" w:eastAsia="Times New Roman" w:hAnsi="Times New Roman" w:cs="Times New Roman"/>
          <w:sz w:val="24"/>
          <w:szCs w:val="24"/>
          <w:lang w:eastAsia="es-CO"/>
        </w:rPr>
        <w:t>Lo que come ese caimán, es digno de admiración</w:t>
      </w:r>
    </w:p>
    <w:p w:rsidR="005004C6" w:rsidRPr="00EF0843" w:rsidRDefault="00EF0843" w:rsidP="005A398D">
      <w:pPr>
        <w:spacing w:after="0" w:line="240" w:lineRule="auto"/>
        <w:jc w:val="center"/>
        <w:rPr>
          <w:rFonts w:ascii="Times New Roman" w:hAnsi="Times New Roman" w:cs="Times New Roman"/>
          <w:sz w:val="24"/>
          <w:szCs w:val="24"/>
        </w:rPr>
      </w:pPr>
      <w:r w:rsidRPr="00EF0843">
        <w:rPr>
          <w:rFonts w:ascii="Times New Roman" w:eastAsia="Times New Roman" w:hAnsi="Times New Roman" w:cs="Times New Roman"/>
          <w:sz w:val="24"/>
          <w:szCs w:val="24"/>
          <w:lang w:eastAsia="es-CO"/>
        </w:rPr>
        <w:t>Come queso y</w:t>
      </w:r>
      <w:r w:rsidR="005A398D">
        <w:rPr>
          <w:rFonts w:ascii="Times New Roman" w:eastAsia="Times New Roman" w:hAnsi="Times New Roman" w:cs="Times New Roman"/>
          <w:sz w:val="24"/>
          <w:szCs w:val="24"/>
          <w:lang w:eastAsia="es-CO"/>
        </w:rPr>
        <w:t xml:space="preserve"> come pan, y toma tragos de ron”</w:t>
      </w:r>
    </w:p>
    <w:p w:rsidR="00EF0843" w:rsidRDefault="00EF0843" w:rsidP="00B144C2">
      <w:pPr>
        <w:pStyle w:val="Sinespaciado"/>
        <w:jc w:val="both"/>
        <w:rPr>
          <w:rFonts w:ascii="Times New Roman" w:hAnsi="Times New Roman" w:cs="Times New Roman"/>
          <w:sz w:val="24"/>
          <w:szCs w:val="24"/>
        </w:rPr>
      </w:pPr>
    </w:p>
    <w:p w:rsidR="000D720F" w:rsidRDefault="000D720F" w:rsidP="00B144C2">
      <w:pPr>
        <w:pStyle w:val="Sinespaciado"/>
        <w:jc w:val="both"/>
        <w:rPr>
          <w:rFonts w:ascii="Times New Roman" w:hAnsi="Times New Roman" w:cs="Times New Roman"/>
          <w:sz w:val="24"/>
          <w:szCs w:val="24"/>
        </w:rPr>
      </w:pPr>
    </w:p>
    <w:p w:rsidR="000C6D3A" w:rsidRDefault="000C6D3A" w:rsidP="00B144C2">
      <w:pPr>
        <w:pStyle w:val="Sinespaciado"/>
        <w:jc w:val="both"/>
        <w:rPr>
          <w:rFonts w:ascii="Times New Roman" w:hAnsi="Times New Roman" w:cs="Times New Roman"/>
          <w:sz w:val="24"/>
          <w:szCs w:val="24"/>
        </w:rPr>
      </w:pPr>
    </w:p>
    <w:p w:rsidR="000D720F" w:rsidRDefault="000D720F" w:rsidP="000D720F">
      <w:pPr>
        <w:pStyle w:val="Sinespaciado"/>
        <w:jc w:val="center"/>
        <w:rPr>
          <w:rFonts w:ascii="Times New Roman" w:hAnsi="Times New Roman" w:cs="Times New Roman"/>
          <w:sz w:val="24"/>
          <w:szCs w:val="24"/>
        </w:rPr>
      </w:pPr>
      <w:r>
        <w:rPr>
          <w:rFonts w:ascii="Times New Roman" w:hAnsi="Times New Roman" w:cs="Times New Roman"/>
          <w:noProof/>
          <w:sz w:val="24"/>
          <w:szCs w:val="24"/>
          <w:lang w:eastAsia="es-CO"/>
        </w:rPr>
        <w:drawing>
          <wp:inline distT="0" distB="0" distL="0" distR="0">
            <wp:extent cx="3838575" cy="24860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iman caño de las mujeres.jpg"/>
                    <pic:cNvPicPr/>
                  </pic:nvPicPr>
                  <pic:blipFill>
                    <a:blip r:embed="rId10">
                      <a:extLst>
                        <a:ext uri="{28A0092B-C50C-407E-A947-70E740481C1C}">
                          <a14:useLocalDpi xmlns:a14="http://schemas.microsoft.com/office/drawing/2010/main" val="0"/>
                        </a:ext>
                      </a:extLst>
                    </a:blip>
                    <a:stretch>
                      <a:fillRect/>
                    </a:stretch>
                  </pic:blipFill>
                  <pic:spPr>
                    <a:xfrm>
                      <a:off x="0" y="0"/>
                      <a:ext cx="3838575" cy="2486025"/>
                    </a:xfrm>
                    <a:prstGeom prst="rect">
                      <a:avLst/>
                    </a:prstGeom>
                  </pic:spPr>
                </pic:pic>
              </a:graphicData>
            </a:graphic>
          </wp:inline>
        </w:drawing>
      </w:r>
    </w:p>
    <w:p w:rsidR="000D720F" w:rsidRDefault="000D720F" w:rsidP="00B144C2">
      <w:pPr>
        <w:pStyle w:val="Sinespaciado"/>
        <w:jc w:val="both"/>
        <w:rPr>
          <w:rFonts w:ascii="Times New Roman" w:hAnsi="Times New Roman" w:cs="Times New Roman"/>
          <w:sz w:val="24"/>
          <w:szCs w:val="24"/>
        </w:rPr>
      </w:pPr>
    </w:p>
    <w:p w:rsidR="000A5D4A" w:rsidRDefault="000A5D4A" w:rsidP="00B144C2">
      <w:pPr>
        <w:pStyle w:val="Sinespaciado"/>
        <w:jc w:val="both"/>
        <w:rPr>
          <w:rFonts w:ascii="Times New Roman" w:hAnsi="Times New Roman" w:cs="Times New Roman"/>
          <w:sz w:val="24"/>
        </w:rPr>
      </w:pPr>
    </w:p>
    <w:p w:rsidR="000A5D4A" w:rsidRDefault="000A5D4A" w:rsidP="000A5D4A">
      <w:pPr>
        <w:pStyle w:val="Sinespaciado"/>
        <w:jc w:val="center"/>
        <w:rPr>
          <w:rFonts w:ascii="Times New Roman" w:hAnsi="Times New Roman" w:cs="Times New Roman"/>
          <w:sz w:val="24"/>
        </w:rPr>
      </w:pPr>
      <w:r>
        <w:rPr>
          <w:rFonts w:ascii="Times New Roman" w:hAnsi="Times New Roman" w:cs="Times New Roman"/>
          <w:sz w:val="24"/>
        </w:rPr>
        <w:t xml:space="preserve">Caño de las mujeres en Plato. Tomado de </w:t>
      </w:r>
      <w:hyperlink r:id="rId11" w:history="1">
        <w:r w:rsidRPr="00AE0568">
          <w:rPr>
            <w:rStyle w:val="Hipervnculo"/>
            <w:rFonts w:ascii="Times New Roman" w:hAnsi="Times New Roman" w:cs="Times New Roman"/>
            <w:sz w:val="24"/>
          </w:rPr>
          <w:t>http://deracamandaca.com/?p=48876</w:t>
        </w:r>
      </w:hyperlink>
    </w:p>
    <w:p w:rsidR="000A5D4A" w:rsidRDefault="000A5D4A" w:rsidP="00B144C2">
      <w:pPr>
        <w:pStyle w:val="Sinespaciado"/>
        <w:jc w:val="both"/>
        <w:rPr>
          <w:rFonts w:ascii="Times New Roman" w:hAnsi="Times New Roman" w:cs="Times New Roman"/>
          <w:sz w:val="24"/>
        </w:rPr>
      </w:pPr>
    </w:p>
    <w:p w:rsidR="000D720F" w:rsidRDefault="000D720F" w:rsidP="00B144C2">
      <w:pPr>
        <w:pStyle w:val="Sinespaciado"/>
        <w:jc w:val="both"/>
        <w:rPr>
          <w:rFonts w:ascii="Times New Roman" w:hAnsi="Times New Roman" w:cs="Times New Roman"/>
          <w:sz w:val="24"/>
        </w:rPr>
      </w:pPr>
    </w:p>
    <w:p w:rsidR="000D720F" w:rsidRDefault="000D720F" w:rsidP="00B144C2">
      <w:pPr>
        <w:pStyle w:val="Sinespaciado"/>
        <w:jc w:val="both"/>
        <w:rPr>
          <w:rFonts w:ascii="Times New Roman" w:hAnsi="Times New Roman" w:cs="Times New Roman"/>
          <w:sz w:val="24"/>
        </w:rPr>
      </w:pPr>
    </w:p>
    <w:p w:rsidR="000C6D3A" w:rsidRDefault="000C6D3A" w:rsidP="00B144C2">
      <w:pPr>
        <w:pStyle w:val="Sinespaciado"/>
        <w:jc w:val="both"/>
        <w:rPr>
          <w:rFonts w:ascii="Times New Roman" w:hAnsi="Times New Roman" w:cs="Times New Roman"/>
          <w:sz w:val="24"/>
        </w:rPr>
      </w:pPr>
    </w:p>
    <w:p w:rsidR="000C6D3A" w:rsidRDefault="000C6D3A" w:rsidP="00B144C2">
      <w:pPr>
        <w:pStyle w:val="Sinespaciado"/>
        <w:jc w:val="both"/>
        <w:rPr>
          <w:rFonts w:ascii="Times New Roman" w:hAnsi="Times New Roman" w:cs="Times New Roman"/>
          <w:sz w:val="24"/>
        </w:rPr>
      </w:pPr>
    </w:p>
    <w:p w:rsidR="000C6D3A" w:rsidRDefault="000C6D3A" w:rsidP="00B144C2">
      <w:pPr>
        <w:pStyle w:val="Sinespaciado"/>
        <w:jc w:val="both"/>
        <w:rPr>
          <w:rFonts w:ascii="Times New Roman" w:hAnsi="Times New Roman" w:cs="Times New Roman"/>
          <w:sz w:val="24"/>
        </w:rPr>
      </w:pPr>
    </w:p>
    <w:p w:rsidR="000C6D3A" w:rsidRDefault="000C6D3A" w:rsidP="00B144C2">
      <w:pPr>
        <w:pStyle w:val="Sinespaciado"/>
        <w:jc w:val="both"/>
        <w:rPr>
          <w:rFonts w:ascii="Times New Roman" w:hAnsi="Times New Roman" w:cs="Times New Roman"/>
          <w:sz w:val="24"/>
        </w:rPr>
      </w:pPr>
    </w:p>
    <w:p w:rsidR="000C6D3A" w:rsidRDefault="000C6D3A" w:rsidP="00B144C2">
      <w:pPr>
        <w:pStyle w:val="Sinespaciado"/>
        <w:jc w:val="both"/>
        <w:rPr>
          <w:rFonts w:ascii="Times New Roman" w:hAnsi="Times New Roman" w:cs="Times New Roman"/>
          <w:sz w:val="24"/>
        </w:rPr>
      </w:pPr>
    </w:p>
    <w:p w:rsidR="000C6D3A" w:rsidRDefault="000C6D3A" w:rsidP="00B144C2">
      <w:pPr>
        <w:pStyle w:val="Sinespaciado"/>
        <w:jc w:val="both"/>
        <w:rPr>
          <w:rFonts w:ascii="Times New Roman" w:hAnsi="Times New Roman" w:cs="Times New Roman"/>
          <w:sz w:val="24"/>
        </w:rPr>
      </w:pPr>
    </w:p>
    <w:p w:rsidR="000C6D3A" w:rsidRDefault="000C6D3A" w:rsidP="00B144C2">
      <w:pPr>
        <w:pStyle w:val="Sinespaciado"/>
        <w:jc w:val="both"/>
        <w:rPr>
          <w:rFonts w:ascii="Times New Roman" w:hAnsi="Times New Roman" w:cs="Times New Roman"/>
          <w:sz w:val="24"/>
        </w:rPr>
      </w:pPr>
    </w:p>
    <w:p w:rsidR="005F3100" w:rsidRPr="005F3100" w:rsidRDefault="005F3100" w:rsidP="001D3800">
      <w:pPr>
        <w:pStyle w:val="Sinespaciado"/>
        <w:numPr>
          <w:ilvl w:val="0"/>
          <w:numId w:val="3"/>
        </w:numPr>
        <w:jc w:val="both"/>
        <w:rPr>
          <w:rFonts w:ascii="Times New Roman" w:hAnsi="Times New Roman" w:cs="Times New Roman"/>
          <w:b/>
          <w:sz w:val="24"/>
        </w:rPr>
      </w:pPr>
      <w:r w:rsidRPr="005F3100">
        <w:rPr>
          <w:rFonts w:ascii="Times New Roman" w:hAnsi="Times New Roman" w:cs="Times New Roman"/>
          <w:b/>
          <w:sz w:val="24"/>
        </w:rPr>
        <w:t>FUNDAMENTOS JURÍDICOS</w:t>
      </w:r>
    </w:p>
    <w:p w:rsidR="005F3100" w:rsidRPr="005F3100" w:rsidRDefault="005F3100" w:rsidP="005F3100">
      <w:pPr>
        <w:pStyle w:val="Sinespaciado"/>
        <w:jc w:val="both"/>
        <w:rPr>
          <w:rFonts w:ascii="Times New Roman" w:hAnsi="Times New Roman" w:cs="Times New Roman"/>
          <w:sz w:val="24"/>
        </w:rPr>
      </w:pPr>
    </w:p>
    <w:p w:rsidR="005F3100" w:rsidRPr="005F3100" w:rsidRDefault="005F3100" w:rsidP="005F3100">
      <w:pPr>
        <w:pStyle w:val="Sinespaciado"/>
        <w:jc w:val="both"/>
        <w:rPr>
          <w:rFonts w:ascii="Times New Roman" w:hAnsi="Times New Roman" w:cs="Times New Roman"/>
          <w:sz w:val="24"/>
        </w:rPr>
      </w:pPr>
      <w:r w:rsidRPr="005F3100">
        <w:rPr>
          <w:rFonts w:ascii="Times New Roman" w:hAnsi="Times New Roman" w:cs="Times New Roman"/>
          <w:sz w:val="24"/>
        </w:rPr>
        <w:t>La Constitución Política establece en su artículo 70 el deber que tiene el Estado de promover y fomentar la cultura entre los colombianos a través de la educación para crear identidad nacional. El artículo 72 ibídem por su parte se refiere al patrimonio cultural de la Nación cuya protección corresponde al Estado; el cual también contempla que: “El patrimonio arqueológico y otros bienes culturales que conforman la identidad nacional, pertenecen a la Nación y son inalienables, inembargables e imprescriptibles” y que, “la ley establecerá los mecanismos para readquirirlos cuando se encuentren en manos de particulares y reglamentará los derechos especiales que pudieran tener los grupos étnicos asentados en territorios de riqueza arqueológica”. Entretanto, el artículo 150 Superior señala que es función del Congreso hacer las leyes y honrar “a los ciudadanos que hayan prestado servicios a la Patria” según el numeral 15 de la norma ibídem; que de conformidad con el objeto de esta iniciativa parlamentaria se infiere el reconocimiento a quienes en el transcurso de la historia de Colombia contribuyeron a la consolidación de la democracia y la independencia de la Patria.</w:t>
      </w:r>
    </w:p>
    <w:p w:rsidR="005F3100" w:rsidRPr="005F3100" w:rsidRDefault="005F3100" w:rsidP="005F3100">
      <w:pPr>
        <w:pStyle w:val="Sinespaciado"/>
        <w:jc w:val="both"/>
        <w:rPr>
          <w:rFonts w:ascii="Times New Roman" w:hAnsi="Times New Roman" w:cs="Times New Roman"/>
          <w:sz w:val="24"/>
        </w:rPr>
      </w:pPr>
    </w:p>
    <w:p w:rsidR="005F3100" w:rsidRPr="005F3100" w:rsidRDefault="005F3100" w:rsidP="005F3100">
      <w:pPr>
        <w:pStyle w:val="Sinespaciado"/>
        <w:jc w:val="both"/>
        <w:rPr>
          <w:rFonts w:ascii="Times New Roman" w:hAnsi="Times New Roman" w:cs="Times New Roman"/>
          <w:sz w:val="24"/>
        </w:rPr>
      </w:pPr>
      <w:r w:rsidRPr="005F3100">
        <w:rPr>
          <w:rFonts w:ascii="Times New Roman" w:hAnsi="Times New Roman" w:cs="Times New Roman"/>
          <w:sz w:val="24"/>
        </w:rPr>
        <w:t>En ese orden de ideas y con la intención de ser consecuentes con el ordenamiento jurídico colombiano, el presente proyecto de ley también desarrolla lo dispuesto en la Ley 1185 de 2008 que modificó y adicionó la Ley General de Cultura, la cual en su artículo 1° consagra que los bienes materiales de naturaleza inmueble integrarán el Patrimonio Cultural de la Nación, porque tienen especial interés histórico, artístico y simbólico desde la perspectiva arquitectónica, urbana, arqueológica, testimonial y antropológica, lo cual encuentra mayor sustento en el inciso 2° del literal a) del artículo 8° de la Ley 397 de 1997, modificado por el artículo 5° de la Ley 1185 de 2008, para que sea declarado como bien de interés cultural de la Nación mediante ley, y para que a su vez se sujete al Régimen Especial de Protección de los Bienes de Interés Cultural consagrado en el artículo 7° de la norma ibídem.</w:t>
      </w:r>
    </w:p>
    <w:p w:rsidR="005F3100" w:rsidRPr="005F3100" w:rsidRDefault="005F3100" w:rsidP="005F3100">
      <w:pPr>
        <w:pStyle w:val="Sinespaciado"/>
        <w:jc w:val="both"/>
        <w:rPr>
          <w:rFonts w:ascii="Times New Roman" w:hAnsi="Times New Roman" w:cs="Times New Roman"/>
          <w:sz w:val="24"/>
        </w:rPr>
      </w:pPr>
    </w:p>
    <w:p w:rsidR="005F3100" w:rsidRPr="005F3100" w:rsidRDefault="005F3100" w:rsidP="005F3100">
      <w:pPr>
        <w:pStyle w:val="Sinespaciado"/>
        <w:jc w:val="both"/>
        <w:rPr>
          <w:rFonts w:ascii="Times New Roman" w:hAnsi="Times New Roman" w:cs="Times New Roman"/>
          <w:sz w:val="24"/>
        </w:rPr>
      </w:pPr>
      <w:r w:rsidRPr="005F3100">
        <w:rPr>
          <w:rFonts w:ascii="Times New Roman" w:hAnsi="Times New Roman" w:cs="Times New Roman"/>
          <w:sz w:val="24"/>
        </w:rPr>
        <w:t>Además, se, considera la posición que sentó la Corte Constitucional a través de la Sentencia C-742 de 2006, donde indicó en los siguientes términos que el legislador tiene libertad de configuración política para proteger desde su competencia el patrimonio cultural de la Nación:</w:t>
      </w:r>
    </w:p>
    <w:p w:rsidR="005F3100" w:rsidRPr="005F3100" w:rsidRDefault="005F3100" w:rsidP="005F3100">
      <w:pPr>
        <w:pStyle w:val="Sinespaciado"/>
        <w:jc w:val="both"/>
        <w:rPr>
          <w:rFonts w:ascii="Times New Roman" w:hAnsi="Times New Roman" w:cs="Times New Roman"/>
          <w:i/>
          <w:sz w:val="24"/>
        </w:rPr>
      </w:pPr>
    </w:p>
    <w:p w:rsidR="005F3100" w:rsidRDefault="005F3100" w:rsidP="005F3100">
      <w:pPr>
        <w:pStyle w:val="Sinespaciado"/>
        <w:jc w:val="both"/>
        <w:rPr>
          <w:rFonts w:ascii="Times New Roman" w:hAnsi="Times New Roman" w:cs="Times New Roman"/>
          <w:i/>
          <w:sz w:val="24"/>
        </w:rPr>
      </w:pPr>
      <w:r w:rsidRPr="005F3100">
        <w:rPr>
          <w:rFonts w:ascii="Times New Roman" w:hAnsi="Times New Roman" w:cs="Times New Roman"/>
          <w:i/>
          <w:sz w:val="24"/>
        </w:rPr>
        <w:t>“Ahora bien, a pesar de que es cierto que el patrimonio cultural de la Nación está bajo la protección del Estado, no es menos cierto que la Carta no establece fórmulas, ni mecanismos precisos, ni unívocos que impongan los mecanismos o la manera como deben protegerse, por lo que es lógico concluir que al legislador corresponde reglamentarlos, haciendo uso de su libertad de configuración política, De igual manera, si bien los artículos 8° y 70 superiores consagraron el deber del Estado de proteger las riquezas culturales de la Nación y promover y fomentar el acceso a la cultura de todos los ciudadanos, no señalaron fórmulas precisas para llegar a ese cometido, de ahí que daba entenderse que el Constituyente dejó al legislador o al ejecutivo a cargo de esa reglamentación”.</w:t>
      </w:r>
    </w:p>
    <w:p w:rsidR="00EC615B" w:rsidRDefault="00EC615B" w:rsidP="005F3100">
      <w:pPr>
        <w:pStyle w:val="Sinespaciado"/>
        <w:jc w:val="both"/>
        <w:rPr>
          <w:rFonts w:ascii="Times New Roman" w:hAnsi="Times New Roman" w:cs="Times New Roman"/>
          <w:i/>
          <w:sz w:val="24"/>
        </w:rPr>
      </w:pPr>
    </w:p>
    <w:p w:rsidR="00C626FC" w:rsidRDefault="00C626FC" w:rsidP="005F3100">
      <w:pPr>
        <w:pStyle w:val="Sinespaciado"/>
        <w:jc w:val="both"/>
        <w:rPr>
          <w:rFonts w:ascii="Times New Roman" w:hAnsi="Times New Roman" w:cs="Times New Roman"/>
          <w:i/>
          <w:sz w:val="24"/>
        </w:rPr>
      </w:pPr>
    </w:p>
    <w:p w:rsidR="000C6D3A" w:rsidRDefault="000C6D3A" w:rsidP="005F3100">
      <w:pPr>
        <w:pStyle w:val="Sinespaciado"/>
        <w:jc w:val="both"/>
        <w:rPr>
          <w:rFonts w:ascii="Times New Roman" w:hAnsi="Times New Roman" w:cs="Times New Roman"/>
          <w:i/>
          <w:sz w:val="24"/>
        </w:rPr>
      </w:pPr>
    </w:p>
    <w:p w:rsidR="000C6D3A" w:rsidRDefault="000C6D3A" w:rsidP="005F3100">
      <w:pPr>
        <w:pStyle w:val="Sinespaciado"/>
        <w:jc w:val="both"/>
        <w:rPr>
          <w:rFonts w:ascii="Times New Roman" w:hAnsi="Times New Roman" w:cs="Times New Roman"/>
          <w:i/>
          <w:sz w:val="24"/>
        </w:rPr>
      </w:pPr>
    </w:p>
    <w:p w:rsidR="000C6D3A" w:rsidRDefault="000C6D3A" w:rsidP="005F3100">
      <w:pPr>
        <w:pStyle w:val="Sinespaciado"/>
        <w:jc w:val="both"/>
        <w:rPr>
          <w:rFonts w:ascii="Times New Roman" w:hAnsi="Times New Roman" w:cs="Times New Roman"/>
          <w:i/>
          <w:sz w:val="24"/>
        </w:rPr>
      </w:pPr>
    </w:p>
    <w:p w:rsidR="000C6D3A" w:rsidRDefault="000C6D3A" w:rsidP="005F3100">
      <w:pPr>
        <w:pStyle w:val="Sinespaciado"/>
        <w:jc w:val="both"/>
        <w:rPr>
          <w:rFonts w:ascii="Times New Roman" w:hAnsi="Times New Roman" w:cs="Times New Roman"/>
          <w:i/>
          <w:sz w:val="24"/>
        </w:rPr>
      </w:pPr>
    </w:p>
    <w:p w:rsidR="00F87EF4" w:rsidRPr="00F87EF4" w:rsidRDefault="00F87EF4" w:rsidP="005F3100">
      <w:pPr>
        <w:pStyle w:val="Sinespaciado"/>
        <w:jc w:val="both"/>
        <w:rPr>
          <w:rFonts w:ascii="Times New Roman" w:hAnsi="Times New Roman" w:cs="Times New Roman"/>
          <w:b/>
          <w:sz w:val="24"/>
        </w:rPr>
      </w:pPr>
      <w:r w:rsidRPr="00F87EF4">
        <w:rPr>
          <w:rFonts w:ascii="Times New Roman" w:hAnsi="Times New Roman" w:cs="Times New Roman"/>
          <w:b/>
          <w:sz w:val="24"/>
        </w:rPr>
        <w:t xml:space="preserve">Bibliografía </w:t>
      </w:r>
    </w:p>
    <w:p w:rsidR="00F87EF4" w:rsidRPr="00F87EF4" w:rsidRDefault="00F87EF4" w:rsidP="005F3100">
      <w:pPr>
        <w:pStyle w:val="Sinespaciado"/>
        <w:jc w:val="both"/>
        <w:rPr>
          <w:rFonts w:ascii="Times New Roman" w:hAnsi="Times New Roman" w:cs="Times New Roman"/>
          <w:i/>
          <w:sz w:val="24"/>
          <w:szCs w:val="24"/>
        </w:rPr>
      </w:pPr>
    </w:p>
    <w:p w:rsidR="00F87EF4" w:rsidRPr="00F87EF4" w:rsidRDefault="00F87EF4" w:rsidP="005F3100">
      <w:pPr>
        <w:pStyle w:val="Sinespaciado"/>
        <w:jc w:val="both"/>
        <w:rPr>
          <w:rFonts w:ascii="Times New Roman" w:hAnsi="Times New Roman" w:cs="Times New Roman"/>
          <w:i/>
          <w:sz w:val="24"/>
          <w:szCs w:val="24"/>
        </w:rPr>
      </w:pPr>
      <w:r w:rsidRPr="00F87EF4">
        <w:rPr>
          <w:rFonts w:ascii="Times New Roman" w:hAnsi="Times New Roman" w:cs="Times New Roman"/>
          <w:sz w:val="24"/>
          <w:szCs w:val="24"/>
        </w:rPr>
        <w:t xml:space="preserve">González Uribe Álvaro. </w:t>
      </w:r>
      <w:r>
        <w:rPr>
          <w:rFonts w:ascii="Times New Roman" w:hAnsi="Times New Roman" w:cs="Times New Roman"/>
          <w:sz w:val="24"/>
          <w:szCs w:val="24"/>
        </w:rPr>
        <w:t xml:space="preserve"> El H</w:t>
      </w:r>
      <w:r w:rsidRPr="00F87EF4">
        <w:rPr>
          <w:rFonts w:ascii="Times New Roman" w:hAnsi="Times New Roman" w:cs="Times New Roman"/>
          <w:sz w:val="24"/>
          <w:szCs w:val="24"/>
        </w:rPr>
        <w:t xml:space="preserve">ombre Caimán disponible en </w:t>
      </w:r>
      <w:hyperlink r:id="rId12" w:history="1">
        <w:r w:rsidRPr="00AE0568">
          <w:rPr>
            <w:rStyle w:val="Hipervnculo"/>
            <w:rFonts w:ascii="Times New Roman" w:hAnsi="Times New Roman" w:cs="Times New Roman"/>
            <w:sz w:val="24"/>
            <w:szCs w:val="24"/>
          </w:rPr>
          <w:t>http://www.elmundo.com/portal/pagina.general.impresion.php?idx=73795</w:t>
        </w:r>
      </w:hyperlink>
      <w:r>
        <w:rPr>
          <w:rFonts w:ascii="Times New Roman" w:hAnsi="Times New Roman" w:cs="Times New Roman"/>
          <w:sz w:val="24"/>
          <w:szCs w:val="24"/>
        </w:rPr>
        <w:t xml:space="preserve"> </w:t>
      </w:r>
    </w:p>
    <w:p w:rsidR="00F87EF4" w:rsidRPr="00F87EF4" w:rsidRDefault="00F87EF4" w:rsidP="005F3100">
      <w:pPr>
        <w:pStyle w:val="Sinespaciado"/>
        <w:jc w:val="both"/>
        <w:rPr>
          <w:rFonts w:ascii="Times New Roman" w:hAnsi="Times New Roman" w:cs="Times New Roman"/>
          <w:i/>
          <w:sz w:val="24"/>
          <w:szCs w:val="24"/>
        </w:rPr>
      </w:pPr>
    </w:p>
    <w:p w:rsidR="00F87EF4" w:rsidRPr="00F87EF4" w:rsidRDefault="00F87EF4" w:rsidP="00F87EF4">
      <w:pPr>
        <w:pStyle w:val="Textonotapie"/>
        <w:jc w:val="both"/>
        <w:rPr>
          <w:rFonts w:ascii="Times New Roman" w:hAnsi="Times New Roman" w:cs="Times New Roman"/>
          <w:sz w:val="24"/>
          <w:szCs w:val="24"/>
        </w:rPr>
      </w:pPr>
      <w:r w:rsidRPr="00F87EF4">
        <w:rPr>
          <w:rFonts w:ascii="Times New Roman" w:hAnsi="Times New Roman" w:cs="Times New Roman"/>
          <w:sz w:val="24"/>
          <w:szCs w:val="24"/>
        </w:rPr>
        <w:t xml:space="preserve">Lamprea Guzmán Cecilia. El Hombre Caimán en “Representación Artística de algunos mitos y leyendas colombianos” disponible en </w:t>
      </w:r>
      <w:hyperlink r:id="rId13" w:history="1">
        <w:r w:rsidRPr="00AE0568">
          <w:rPr>
            <w:rStyle w:val="Hipervnculo"/>
            <w:rFonts w:ascii="Times New Roman" w:hAnsi="Times New Roman" w:cs="Times New Roman"/>
            <w:sz w:val="24"/>
            <w:szCs w:val="24"/>
          </w:rPr>
          <w:t>http://www.ilae.edu.co/Ilae_Files/Libros/20140120135323774686141.pdf</w:t>
        </w:r>
      </w:hyperlink>
      <w:r>
        <w:rPr>
          <w:rFonts w:ascii="Times New Roman" w:hAnsi="Times New Roman" w:cs="Times New Roman"/>
          <w:sz w:val="24"/>
          <w:szCs w:val="24"/>
        </w:rPr>
        <w:t xml:space="preserve"> </w:t>
      </w:r>
    </w:p>
    <w:p w:rsidR="00F87EF4" w:rsidRPr="00F87EF4" w:rsidRDefault="00F87EF4" w:rsidP="005F3100">
      <w:pPr>
        <w:pStyle w:val="Sinespaciado"/>
        <w:jc w:val="both"/>
        <w:rPr>
          <w:rFonts w:ascii="Times New Roman" w:hAnsi="Times New Roman" w:cs="Times New Roman"/>
          <w:sz w:val="24"/>
          <w:szCs w:val="24"/>
        </w:rPr>
      </w:pPr>
    </w:p>
    <w:p w:rsidR="00F87EF4" w:rsidRPr="00F87EF4" w:rsidRDefault="00F87EF4" w:rsidP="005F3100">
      <w:pPr>
        <w:pStyle w:val="Sinespaciado"/>
        <w:jc w:val="both"/>
        <w:rPr>
          <w:rFonts w:ascii="Times New Roman" w:hAnsi="Times New Roman" w:cs="Times New Roman"/>
          <w:sz w:val="24"/>
          <w:szCs w:val="24"/>
        </w:rPr>
      </w:pPr>
      <w:r w:rsidRPr="00F87EF4">
        <w:rPr>
          <w:rFonts w:ascii="Times New Roman" w:hAnsi="Times New Roman" w:cs="Times New Roman"/>
          <w:sz w:val="24"/>
          <w:szCs w:val="24"/>
        </w:rPr>
        <w:t xml:space="preserve">Ministerio de Cultura. Sistema Nacional de Información Cultural, disponible en </w:t>
      </w:r>
      <w:hyperlink r:id="rId14" w:history="1">
        <w:r w:rsidRPr="00F87EF4">
          <w:rPr>
            <w:rStyle w:val="Hipervnculo"/>
            <w:rFonts w:ascii="Times New Roman" w:hAnsi="Times New Roman" w:cs="Times New Roman"/>
            <w:sz w:val="24"/>
            <w:szCs w:val="24"/>
          </w:rPr>
          <w:t>http://www.sinic.gov.co/SINIC/ColombiaCultural/ColCulturalBusca.aspx?AREID=3&amp;SECID=8&amp;IdDep=47&amp;COLTEM=215</w:t>
        </w:r>
      </w:hyperlink>
    </w:p>
    <w:p w:rsidR="00F87EF4" w:rsidRPr="00F87EF4" w:rsidRDefault="00F87EF4" w:rsidP="005F3100">
      <w:pPr>
        <w:pStyle w:val="Sinespaciado"/>
        <w:jc w:val="both"/>
        <w:rPr>
          <w:rFonts w:ascii="Times New Roman" w:hAnsi="Times New Roman" w:cs="Times New Roman"/>
          <w:i/>
          <w:sz w:val="24"/>
          <w:szCs w:val="24"/>
        </w:rPr>
      </w:pPr>
    </w:p>
    <w:p w:rsidR="00F87EF4" w:rsidRPr="00F87EF4" w:rsidRDefault="00F87EF4" w:rsidP="00F87EF4">
      <w:pPr>
        <w:pStyle w:val="Textonotapie"/>
        <w:jc w:val="both"/>
        <w:rPr>
          <w:rFonts w:ascii="Times New Roman" w:hAnsi="Times New Roman" w:cs="Times New Roman"/>
          <w:b/>
          <w:color w:val="000000" w:themeColor="text1"/>
          <w:sz w:val="24"/>
          <w:szCs w:val="24"/>
        </w:rPr>
      </w:pPr>
      <w:r w:rsidRPr="00F87EF4">
        <w:rPr>
          <w:rFonts w:ascii="Times New Roman" w:hAnsi="Times New Roman" w:cs="Times New Roman"/>
          <w:color w:val="000000" w:themeColor="text1"/>
          <w:sz w:val="24"/>
          <w:szCs w:val="24"/>
        </w:rPr>
        <w:t>Romero Rey</w:t>
      </w:r>
      <w:r w:rsidRPr="00F87EF4">
        <w:rPr>
          <w:rFonts w:ascii="Times New Roman" w:hAnsi="Times New Roman" w:cs="Times New Roman"/>
          <w:b/>
          <w:color w:val="000000" w:themeColor="text1"/>
          <w:sz w:val="24"/>
          <w:szCs w:val="24"/>
        </w:rPr>
        <w:t xml:space="preserve"> </w:t>
      </w:r>
      <w:r w:rsidRPr="00F87EF4">
        <w:rPr>
          <w:rStyle w:val="Textoennegrita"/>
          <w:rFonts w:ascii="Times New Roman" w:hAnsi="Times New Roman" w:cs="Times New Roman"/>
          <w:b w:val="0"/>
          <w:color w:val="000000" w:themeColor="text1"/>
          <w:sz w:val="24"/>
          <w:szCs w:val="24"/>
        </w:rPr>
        <w:t xml:space="preserve">Sandro. El Hombre Caimán. Cuento para contar. Disponible en </w:t>
      </w:r>
      <w:hyperlink r:id="rId15" w:history="1">
        <w:r w:rsidRPr="00AE0568">
          <w:rPr>
            <w:rStyle w:val="Hipervnculo"/>
            <w:rFonts w:ascii="Times New Roman" w:hAnsi="Times New Roman" w:cs="Times New Roman"/>
            <w:sz w:val="24"/>
            <w:szCs w:val="24"/>
          </w:rPr>
          <w:t>http://www.secretosparacontar.org/Lectores/Contenidosytemas/Elhombrecaim%C3%A1n1.aspx?CurrentCatId=885</w:t>
        </w:r>
      </w:hyperlink>
      <w:r>
        <w:rPr>
          <w:rStyle w:val="Textoennegrita"/>
          <w:rFonts w:ascii="Times New Roman" w:hAnsi="Times New Roman" w:cs="Times New Roman"/>
          <w:b w:val="0"/>
          <w:color w:val="000000" w:themeColor="text1"/>
          <w:sz w:val="24"/>
          <w:szCs w:val="24"/>
        </w:rPr>
        <w:t xml:space="preserve"> </w:t>
      </w:r>
    </w:p>
    <w:p w:rsidR="00F87EF4" w:rsidRPr="00F87EF4" w:rsidRDefault="00F87EF4" w:rsidP="005F3100">
      <w:pPr>
        <w:pStyle w:val="Sinespaciado"/>
        <w:jc w:val="both"/>
        <w:rPr>
          <w:rFonts w:ascii="Times New Roman" w:hAnsi="Times New Roman" w:cs="Times New Roman"/>
          <w:i/>
          <w:sz w:val="20"/>
          <w:szCs w:val="20"/>
        </w:rPr>
      </w:pPr>
    </w:p>
    <w:p w:rsidR="00F87EF4" w:rsidRDefault="00F87EF4" w:rsidP="005F3100">
      <w:pPr>
        <w:pStyle w:val="Sinespaciado"/>
        <w:jc w:val="both"/>
        <w:rPr>
          <w:rFonts w:ascii="Times New Roman" w:hAnsi="Times New Roman" w:cs="Times New Roman"/>
          <w:i/>
          <w:sz w:val="24"/>
        </w:rPr>
      </w:pPr>
    </w:p>
    <w:p w:rsidR="00F87EF4" w:rsidRDefault="00F87EF4" w:rsidP="005F3100">
      <w:pPr>
        <w:pStyle w:val="Sinespaciado"/>
        <w:jc w:val="both"/>
        <w:rPr>
          <w:rFonts w:ascii="Times New Roman" w:hAnsi="Times New Roman" w:cs="Times New Roman"/>
          <w:i/>
          <w:sz w:val="24"/>
        </w:rPr>
      </w:pPr>
    </w:p>
    <w:p w:rsidR="00F87EF4" w:rsidRPr="00F87EF4" w:rsidRDefault="00F87EF4" w:rsidP="005F3100">
      <w:pPr>
        <w:pStyle w:val="Sinespaciado"/>
        <w:jc w:val="both"/>
        <w:rPr>
          <w:rFonts w:ascii="Times New Roman" w:hAnsi="Times New Roman" w:cs="Times New Roman"/>
          <w:sz w:val="24"/>
        </w:rPr>
      </w:pPr>
      <w:r w:rsidRPr="00F87EF4">
        <w:rPr>
          <w:rFonts w:ascii="Times New Roman" w:hAnsi="Times New Roman" w:cs="Times New Roman"/>
          <w:sz w:val="24"/>
        </w:rPr>
        <w:t xml:space="preserve">De los Honorables Congresistas, </w:t>
      </w:r>
    </w:p>
    <w:p w:rsidR="00F87EF4" w:rsidRDefault="00F87EF4" w:rsidP="005F3100">
      <w:pPr>
        <w:pStyle w:val="Sinespaciado"/>
        <w:jc w:val="both"/>
        <w:rPr>
          <w:rFonts w:ascii="Times New Roman" w:hAnsi="Times New Roman" w:cs="Times New Roman"/>
          <w:i/>
          <w:sz w:val="24"/>
        </w:rPr>
      </w:pPr>
    </w:p>
    <w:p w:rsidR="00DF3D68" w:rsidRDefault="00DF3D68" w:rsidP="005F3100">
      <w:pPr>
        <w:pStyle w:val="Sinespaciado"/>
        <w:jc w:val="both"/>
        <w:rPr>
          <w:rFonts w:ascii="Times New Roman" w:hAnsi="Times New Roman" w:cs="Times New Roman"/>
          <w:i/>
          <w:sz w:val="24"/>
        </w:rPr>
      </w:pPr>
    </w:p>
    <w:p w:rsidR="00DF3D68" w:rsidRDefault="00DF3D68" w:rsidP="005F3100">
      <w:pPr>
        <w:pStyle w:val="Sinespaciado"/>
        <w:jc w:val="both"/>
        <w:rPr>
          <w:rFonts w:ascii="Times New Roman" w:hAnsi="Times New Roman" w:cs="Times New Roman"/>
          <w:i/>
          <w:sz w:val="24"/>
        </w:rPr>
      </w:pPr>
    </w:p>
    <w:p w:rsidR="00DF3D68" w:rsidRDefault="00DF3D68" w:rsidP="005F3100">
      <w:pPr>
        <w:pStyle w:val="Sinespaciado"/>
        <w:jc w:val="both"/>
        <w:rPr>
          <w:rFonts w:ascii="Times New Roman" w:hAnsi="Times New Roman" w:cs="Times New Roman"/>
          <w:i/>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C615B" w:rsidTr="00DD730F">
        <w:tc>
          <w:tcPr>
            <w:tcW w:w="4414" w:type="dxa"/>
          </w:tcPr>
          <w:p w:rsidR="00EC615B" w:rsidRDefault="00EC615B" w:rsidP="00DD730F">
            <w:pPr>
              <w:autoSpaceDE w:val="0"/>
              <w:autoSpaceDN w:val="0"/>
              <w:adjustRightInd w:val="0"/>
              <w:jc w:val="center"/>
              <w:rPr>
                <w:rFonts w:ascii="Times New Roman" w:hAnsi="Times New Roman"/>
                <w:b/>
                <w:sz w:val="24"/>
                <w:szCs w:val="24"/>
              </w:rPr>
            </w:pPr>
          </w:p>
          <w:p w:rsidR="00F87EF4" w:rsidRDefault="00F87EF4" w:rsidP="00DD730F">
            <w:pPr>
              <w:autoSpaceDE w:val="0"/>
              <w:autoSpaceDN w:val="0"/>
              <w:adjustRightInd w:val="0"/>
              <w:jc w:val="center"/>
              <w:rPr>
                <w:rFonts w:ascii="Times New Roman" w:hAnsi="Times New Roman"/>
                <w:b/>
                <w:sz w:val="24"/>
                <w:szCs w:val="24"/>
              </w:rPr>
            </w:pPr>
          </w:p>
          <w:p w:rsidR="00F87EF4" w:rsidRDefault="00F87EF4" w:rsidP="00DD730F">
            <w:pPr>
              <w:autoSpaceDE w:val="0"/>
              <w:autoSpaceDN w:val="0"/>
              <w:adjustRightInd w:val="0"/>
              <w:jc w:val="center"/>
              <w:rPr>
                <w:rFonts w:ascii="Times New Roman" w:hAnsi="Times New Roman"/>
                <w:b/>
                <w:sz w:val="24"/>
                <w:szCs w:val="24"/>
              </w:rPr>
            </w:pPr>
          </w:p>
          <w:p w:rsidR="00F87EF4" w:rsidRDefault="00F87EF4" w:rsidP="00DD730F">
            <w:pPr>
              <w:autoSpaceDE w:val="0"/>
              <w:autoSpaceDN w:val="0"/>
              <w:adjustRightInd w:val="0"/>
              <w:jc w:val="center"/>
              <w:rPr>
                <w:rFonts w:ascii="Times New Roman" w:hAnsi="Times New Roman"/>
                <w:b/>
                <w:sz w:val="24"/>
                <w:szCs w:val="24"/>
              </w:rPr>
            </w:pPr>
          </w:p>
          <w:p w:rsidR="00F87EF4" w:rsidRDefault="00F87EF4" w:rsidP="00DD730F">
            <w:pPr>
              <w:autoSpaceDE w:val="0"/>
              <w:autoSpaceDN w:val="0"/>
              <w:adjustRightInd w:val="0"/>
              <w:jc w:val="center"/>
              <w:rPr>
                <w:rFonts w:ascii="Times New Roman" w:hAnsi="Times New Roman"/>
                <w:b/>
                <w:sz w:val="24"/>
                <w:szCs w:val="24"/>
              </w:rPr>
            </w:pPr>
          </w:p>
          <w:p w:rsidR="00F87EF4" w:rsidRDefault="00F87EF4" w:rsidP="00DD730F">
            <w:pPr>
              <w:autoSpaceDE w:val="0"/>
              <w:autoSpaceDN w:val="0"/>
              <w:adjustRightInd w:val="0"/>
              <w:jc w:val="center"/>
              <w:rPr>
                <w:rFonts w:ascii="Times New Roman" w:hAnsi="Times New Roman"/>
                <w:b/>
                <w:sz w:val="24"/>
                <w:szCs w:val="24"/>
              </w:rPr>
            </w:pPr>
          </w:p>
          <w:p w:rsidR="00EC615B" w:rsidRDefault="00EC615B" w:rsidP="00DD730F">
            <w:pPr>
              <w:autoSpaceDE w:val="0"/>
              <w:autoSpaceDN w:val="0"/>
              <w:adjustRightInd w:val="0"/>
              <w:jc w:val="center"/>
              <w:rPr>
                <w:rFonts w:ascii="Times New Roman" w:hAnsi="Times New Roman"/>
                <w:b/>
                <w:sz w:val="24"/>
                <w:szCs w:val="24"/>
              </w:rPr>
            </w:pPr>
          </w:p>
          <w:p w:rsidR="00EC615B" w:rsidRDefault="00EC615B" w:rsidP="00DD730F">
            <w:pPr>
              <w:autoSpaceDE w:val="0"/>
              <w:autoSpaceDN w:val="0"/>
              <w:adjustRightInd w:val="0"/>
              <w:jc w:val="center"/>
              <w:rPr>
                <w:rFonts w:ascii="Times New Roman" w:hAnsi="Times New Roman"/>
                <w:b/>
                <w:sz w:val="24"/>
                <w:szCs w:val="24"/>
              </w:rPr>
            </w:pPr>
          </w:p>
          <w:p w:rsidR="00F87EF4" w:rsidRDefault="00EC615B" w:rsidP="00DD730F">
            <w:pPr>
              <w:autoSpaceDE w:val="0"/>
              <w:autoSpaceDN w:val="0"/>
              <w:adjustRightInd w:val="0"/>
              <w:jc w:val="center"/>
              <w:rPr>
                <w:rFonts w:ascii="Times New Roman" w:hAnsi="Times New Roman"/>
                <w:b/>
                <w:sz w:val="24"/>
                <w:szCs w:val="24"/>
              </w:rPr>
            </w:pPr>
            <w:r w:rsidRPr="00C16525">
              <w:rPr>
                <w:rFonts w:ascii="Times New Roman" w:hAnsi="Times New Roman"/>
                <w:b/>
                <w:sz w:val="24"/>
                <w:szCs w:val="24"/>
              </w:rPr>
              <w:t xml:space="preserve">ALEJANDRO CARLOS </w:t>
            </w:r>
          </w:p>
          <w:p w:rsidR="00EC615B" w:rsidRDefault="00EC615B" w:rsidP="00DD730F">
            <w:pPr>
              <w:autoSpaceDE w:val="0"/>
              <w:autoSpaceDN w:val="0"/>
              <w:adjustRightInd w:val="0"/>
              <w:jc w:val="center"/>
              <w:rPr>
                <w:rFonts w:ascii="Times New Roman" w:hAnsi="Times New Roman"/>
                <w:b/>
                <w:sz w:val="24"/>
                <w:szCs w:val="24"/>
              </w:rPr>
            </w:pPr>
            <w:r w:rsidRPr="00C16525">
              <w:rPr>
                <w:rFonts w:ascii="Times New Roman" w:hAnsi="Times New Roman"/>
                <w:b/>
                <w:sz w:val="24"/>
                <w:szCs w:val="24"/>
              </w:rPr>
              <w:t>CHACÓN CAMARGO</w:t>
            </w:r>
          </w:p>
          <w:p w:rsidR="00EC615B" w:rsidRDefault="00EC615B" w:rsidP="00DD730F">
            <w:pPr>
              <w:autoSpaceDE w:val="0"/>
              <w:autoSpaceDN w:val="0"/>
              <w:adjustRightInd w:val="0"/>
              <w:jc w:val="center"/>
              <w:rPr>
                <w:rFonts w:ascii="Times New Roman" w:hAnsi="Times New Roman"/>
                <w:sz w:val="24"/>
                <w:szCs w:val="24"/>
              </w:rPr>
            </w:pPr>
            <w:r>
              <w:rPr>
                <w:rFonts w:ascii="Times New Roman" w:hAnsi="Times New Roman"/>
                <w:sz w:val="24"/>
                <w:szCs w:val="24"/>
              </w:rPr>
              <w:t>Representante a la Cámara</w:t>
            </w:r>
          </w:p>
          <w:p w:rsidR="00EC615B" w:rsidRPr="00C16525" w:rsidRDefault="00EC615B" w:rsidP="00DD730F">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Departamento Norte del Santander </w:t>
            </w:r>
          </w:p>
        </w:tc>
        <w:tc>
          <w:tcPr>
            <w:tcW w:w="4414" w:type="dxa"/>
          </w:tcPr>
          <w:p w:rsidR="00EC615B" w:rsidRDefault="00EC615B" w:rsidP="00DD730F">
            <w:pPr>
              <w:autoSpaceDE w:val="0"/>
              <w:autoSpaceDN w:val="0"/>
              <w:adjustRightInd w:val="0"/>
              <w:jc w:val="center"/>
              <w:rPr>
                <w:rFonts w:ascii="Times New Roman" w:hAnsi="Times New Roman"/>
                <w:b/>
                <w:sz w:val="24"/>
                <w:szCs w:val="24"/>
              </w:rPr>
            </w:pPr>
          </w:p>
          <w:p w:rsidR="00EC615B" w:rsidRDefault="00EC615B" w:rsidP="00DD730F">
            <w:pPr>
              <w:autoSpaceDE w:val="0"/>
              <w:autoSpaceDN w:val="0"/>
              <w:adjustRightInd w:val="0"/>
              <w:jc w:val="center"/>
              <w:rPr>
                <w:rFonts w:ascii="Times New Roman" w:hAnsi="Times New Roman"/>
                <w:b/>
                <w:sz w:val="24"/>
                <w:szCs w:val="24"/>
              </w:rPr>
            </w:pPr>
          </w:p>
          <w:p w:rsidR="00EC615B" w:rsidRDefault="00EC615B" w:rsidP="00DD730F">
            <w:pPr>
              <w:autoSpaceDE w:val="0"/>
              <w:autoSpaceDN w:val="0"/>
              <w:adjustRightInd w:val="0"/>
              <w:jc w:val="center"/>
              <w:rPr>
                <w:rFonts w:ascii="Times New Roman" w:hAnsi="Times New Roman"/>
                <w:b/>
                <w:sz w:val="24"/>
                <w:szCs w:val="24"/>
              </w:rPr>
            </w:pPr>
          </w:p>
          <w:p w:rsidR="00F87EF4" w:rsidRDefault="00F87EF4" w:rsidP="00DD730F">
            <w:pPr>
              <w:autoSpaceDE w:val="0"/>
              <w:autoSpaceDN w:val="0"/>
              <w:adjustRightInd w:val="0"/>
              <w:jc w:val="center"/>
              <w:rPr>
                <w:rFonts w:ascii="Times New Roman" w:hAnsi="Times New Roman"/>
                <w:b/>
                <w:sz w:val="24"/>
                <w:szCs w:val="24"/>
              </w:rPr>
            </w:pPr>
          </w:p>
          <w:p w:rsidR="00F87EF4" w:rsidRDefault="00F87EF4" w:rsidP="00DD730F">
            <w:pPr>
              <w:autoSpaceDE w:val="0"/>
              <w:autoSpaceDN w:val="0"/>
              <w:adjustRightInd w:val="0"/>
              <w:jc w:val="center"/>
              <w:rPr>
                <w:rFonts w:ascii="Times New Roman" w:hAnsi="Times New Roman"/>
                <w:b/>
                <w:sz w:val="24"/>
                <w:szCs w:val="24"/>
              </w:rPr>
            </w:pPr>
          </w:p>
          <w:p w:rsidR="00F87EF4" w:rsidRDefault="00F87EF4" w:rsidP="00DD730F">
            <w:pPr>
              <w:autoSpaceDE w:val="0"/>
              <w:autoSpaceDN w:val="0"/>
              <w:adjustRightInd w:val="0"/>
              <w:jc w:val="center"/>
              <w:rPr>
                <w:rFonts w:ascii="Times New Roman" w:hAnsi="Times New Roman"/>
                <w:b/>
                <w:sz w:val="24"/>
                <w:szCs w:val="24"/>
              </w:rPr>
            </w:pPr>
          </w:p>
          <w:p w:rsidR="00F87EF4" w:rsidRDefault="00F87EF4" w:rsidP="00DD730F">
            <w:pPr>
              <w:autoSpaceDE w:val="0"/>
              <w:autoSpaceDN w:val="0"/>
              <w:adjustRightInd w:val="0"/>
              <w:jc w:val="center"/>
              <w:rPr>
                <w:rFonts w:ascii="Times New Roman" w:hAnsi="Times New Roman"/>
                <w:b/>
                <w:sz w:val="24"/>
                <w:szCs w:val="24"/>
              </w:rPr>
            </w:pPr>
          </w:p>
          <w:p w:rsidR="00EC615B" w:rsidRDefault="00EC615B" w:rsidP="00DD730F">
            <w:pPr>
              <w:autoSpaceDE w:val="0"/>
              <w:autoSpaceDN w:val="0"/>
              <w:adjustRightInd w:val="0"/>
              <w:jc w:val="center"/>
              <w:rPr>
                <w:rFonts w:ascii="Times New Roman" w:hAnsi="Times New Roman"/>
                <w:b/>
                <w:sz w:val="24"/>
                <w:szCs w:val="24"/>
              </w:rPr>
            </w:pPr>
          </w:p>
          <w:p w:rsidR="00F87EF4" w:rsidRDefault="00EC615B" w:rsidP="00DD730F">
            <w:pPr>
              <w:autoSpaceDE w:val="0"/>
              <w:autoSpaceDN w:val="0"/>
              <w:adjustRightInd w:val="0"/>
              <w:jc w:val="center"/>
              <w:rPr>
                <w:rFonts w:ascii="Times New Roman" w:hAnsi="Times New Roman"/>
                <w:b/>
                <w:sz w:val="24"/>
                <w:szCs w:val="24"/>
              </w:rPr>
            </w:pPr>
            <w:r w:rsidRPr="00C16525">
              <w:rPr>
                <w:rFonts w:ascii="Times New Roman" w:hAnsi="Times New Roman"/>
                <w:b/>
                <w:sz w:val="24"/>
                <w:szCs w:val="24"/>
              </w:rPr>
              <w:t xml:space="preserve">JAIME ENRIQUE </w:t>
            </w:r>
          </w:p>
          <w:p w:rsidR="00EC615B" w:rsidRPr="00C16525" w:rsidRDefault="00EC615B" w:rsidP="00DD730F">
            <w:pPr>
              <w:autoSpaceDE w:val="0"/>
              <w:autoSpaceDN w:val="0"/>
              <w:adjustRightInd w:val="0"/>
              <w:jc w:val="center"/>
              <w:rPr>
                <w:rFonts w:ascii="Times New Roman" w:hAnsi="Times New Roman"/>
                <w:b/>
                <w:sz w:val="24"/>
                <w:szCs w:val="24"/>
              </w:rPr>
            </w:pPr>
            <w:r w:rsidRPr="00C16525">
              <w:rPr>
                <w:rFonts w:ascii="Times New Roman" w:hAnsi="Times New Roman"/>
                <w:b/>
                <w:sz w:val="24"/>
                <w:szCs w:val="24"/>
              </w:rPr>
              <w:t>SERRANO PEREZ</w:t>
            </w:r>
          </w:p>
          <w:p w:rsidR="00EC615B" w:rsidRDefault="00EC615B" w:rsidP="00DD730F">
            <w:pPr>
              <w:autoSpaceDE w:val="0"/>
              <w:autoSpaceDN w:val="0"/>
              <w:adjustRightInd w:val="0"/>
              <w:jc w:val="center"/>
              <w:rPr>
                <w:rFonts w:ascii="Times New Roman" w:hAnsi="Times New Roman"/>
                <w:sz w:val="24"/>
                <w:szCs w:val="24"/>
              </w:rPr>
            </w:pPr>
            <w:r>
              <w:rPr>
                <w:rFonts w:ascii="Times New Roman" w:hAnsi="Times New Roman"/>
                <w:sz w:val="24"/>
                <w:szCs w:val="24"/>
              </w:rPr>
              <w:t>Representante a la Cámara</w:t>
            </w:r>
          </w:p>
          <w:p w:rsidR="00EC615B" w:rsidRDefault="00EC615B" w:rsidP="00DD730F">
            <w:pPr>
              <w:autoSpaceDE w:val="0"/>
              <w:autoSpaceDN w:val="0"/>
              <w:adjustRightInd w:val="0"/>
              <w:jc w:val="center"/>
              <w:rPr>
                <w:rFonts w:ascii="Times New Roman" w:hAnsi="Times New Roman"/>
                <w:sz w:val="24"/>
                <w:szCs w:val="24"/>
              </w:rPr>
            </w:pPr>
            <w:r>
              <w:rPr>
                <w:rFonts w:ascii="Times New Roman" w:hAnsi="Times New Roman"/>
                <w:sz w:val="24"/>
                <w:szCs w:val="24"/>
              </w:rPr>
              <w:t>Departamento Del Magdalena</w:t>
            </w:r>
          </w:p>
        </w:tc>
      </w:tr>
    </w:tbl>
    <w:p w:rsidR="00EC615B" w:rsidRPr="005F3100" w:rsidRDefault="00EC615B" w:rsidP="005F3100">
      <w:pPr>
        <w:pStyle w:val="Sinespaciado"/>
        <w:jc w:val="both"/>
        <w:rPr>
          <w:rFonts w:ascii="Times New Roman" w:hAnsi="Times New Roman" w:cs="Times New Roman"/>
          <w:i/>
          <w:sz w:val="24"/>
        </w:rPr>
      </w:pPr>
    </w:p>
    <w:p w:rsidR="005F3100" w:rsidRDefault="005F3100" w:rsidP="00B144C2">
      <w:pPr>
        <w:pStyle w:val="Sinespaciado"/>
        <w:jc w:val="both"/>
        <w:rPr>
          <w:rFonts w:ascii="Times New Roman" w:hAnsi="Times New Roman" w:cs="Times New Roman"/>
          <w:sz w:val="24"/>
        </w:rPr>
      </w:pPr>
    </w:p>
    <w:p w:rsidR="007977F2" w:rsidRDefault="007977F2" w:rsidP="00B144C2">
      <w:pPr>
        <w:pStyle w:val="Sinespaciado"/>
        <w:jc w:val="both"/>
        <w:rPr>
          <w:rFonts w:ascii="Times New Roman" w:hAnsi="Times New Roman" w:cs="Times New Roman"/>
          <w:sz w:val="24"/>
        </w:rPr>
      </w:pPr>
    </w:p>
    <w:sectPr w:rsidR="007977F2" w:rsidSect="009C482E">
      <w:headerReference w:type="default" r:id="rId16"/>
      <w:head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FB0" w:rsidRDefault="00B64FB0" w:rsidP="008C01FF">
      <w:pPr>
        <w:spacing w:after="0" w:line="240" w:lineRule="auto"/>
      </w:pPr>
      <w:r>
        <w:separator/>
      </w:r>
    </w:p>
  </w:endnote>
  <w:endnote w:type="continuationSeparator" w:id="0">
    <w:p w:rsidR="00B64FB0" w:rsidRDefault="00B64FB0" w:rsidP="008C0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FB0" w:rsidRDefault="00B64FB0" w:rsidP="008C01FF">
      <w:pPr>
        <w:spacing w:after="0" w:line="240" w:lineRule="auto"/>
      </w:pPr>
      <w:r>
        <w:separator/>
      </w:r>
    </w:p>
  </w:footnote>
  <w:footnote w:type="continuationSeparator" w:id="0">
    <w:p w:rsidR="00B64FB0" w:rsidRDefault="00B64FB0" w:rsidP="008C01FF">
      <w:pPr>
        <w:spacing w:after="0" w:line="240" w:lineRule="auto"/>
      </w:pPr>
      <w:r>
        <w:continuationSeparator/>
      </w:r>
    </w:p>
  </w:footnote>
  <w:footnote w:id="1">
    <w:p w:rsidR="00A03BC6" w:rsidRPr="00F87EF4" w:rsidRDefault="00A03BC6" w:rsidP="00A03BC6">
      <w:pPr>
        <w:pStyle w:val="Textonotapie"/>
        <w:jc w:val="both"/>
        <w:rPr>
          <w:rFonts w:ascii="Times New Roman" w:hAnsi="Times New Roman" w:cs="Times New Roman"/>
          <w:b/>
          <w:color w:val="000000" w:themeColor="text1"/>
        </w:rPr>
      </w:pPr>
      <w:r w:rsidRPr="00F87EF4">
        <w:rPr>
          <w:rStyle w:val="Refdenotaalpie"/>
          <w:rFonts w:ascii="Times New Roman" w:hAnsi="Times New Roman" w:cs="Times New Roman"/>
          <w:b/>
          <w:color w:val="000000" w:themeColor="text1"/>
        </w:rPr>
        <w:footnoteRef/>
      </w:r>
      <w:r w:rsidRPr="00F87EF4">
        <w:rPr>
          <w:rFonts w:ascii="Times New Roman" w:hAnsi="Times New Roman" w:cs="Times New Roman"/>
          <w:b/>
          <w:color w:val="000000" w:themeColor="text1"/>
        </w:rPr>
        <w:t xml:space="preserve"> </w:t>
      </w:r>
      <w:r w:rsidR="00F87EF4" w:rsidRPr="00F87EF4">
        <w:rPr>
          <w:rFonts w:ascii="Times New Roman" w:hAnsi="Times New Roman" w:cs="Times New Roman"/>
          <w:color w:val="000000" w:themeColor="text1"/>
        </w:rPr>
        <w:t>Romero Rey</w:t>
      </w:r>
      <w:r w:rsidR="00F87EF4" w:rsidRPr="00F87EF4">
        <w:rPr>
          <w:rFonts w:ascii="Times New Roman" w:hAnsi="Times New Roman" w:cs="Times New Roman"/>
          <w:b/>
          <w:color w:val="000000" w:themeColor="text1"/>
        </w:rPr>
        <w:t xml:space="preserve"> </w:t>
      </w:r>
      <w:r w:rsidRPr="00F87EF4">
        <w:rPr>
          <w:rStyle w:val="Textoennegrita"/>
          <w:rFonts w:ascii="Times New Roman" w:hAnsi="Times New Roman" w:cs="Times New Roman"/>
          <w:b w:val="0"/>
          <w:color w:val="000000" w:themeColor="text1"/>
        </w:rPr>
        <w:t xml:space="preserve">Sandro. El </w:t>
      </w:r>
      <w:r w:rsidR="00F87EF4" w:rsidRPr="00F87EF4">
        <w:rPr>
          <w:rStyle w:val="Textoennegrita"/>
          <w:rFonts w:ascii="Times New Roman" w:hAnsi="Times New Roman" w:cs="Times New Roman"/>
          <w:b w:val="0"/>
          <w:color w:val="000000" w:themeColor="text1"/>
        </w:rPr>
        <w:t>H</w:t>
      </w:r>
      <w:r w:rsidRPr="00F87EF4">
        <w:rPr>
          <w:rStyle w:val="Textoennegrita"/>
          <w:rFonts w:ascii="Times New Roman" w:hAnsi="Times New Roman" w:cs="Times New Roman"/>
          <w:b w:val="0"/>
          <w:color w:val="000000" w:themeColor="text1"/>
        </w:rPr>
        <w:t>ombre Caimán. Cuento para contar. Disponible en http://www.secretosparacontar.org/Lectores/Contenidosytemas/Elhombrecaim%C3%A1n1.aspx?CurrentCatId=885</w:t>
      </w:r>
    </w:p>
  </w:footnote>
  <w:footnote w:id="2">
    <w:p w:rsidR="000D586C" w:rsidRPr="00F87EF4" w:rsidRDefault="000D586C" w:rsidP="000D586C">
      <w:pPr>
        <w:pStyle w:val="Textonotapie"/>
        <w:jc w:val="both"/>
        <w:rPr>
          <w:rFonts w:ascii="Times New Roman" w:hAnsi="Times New Roman" w:cs="Times New Roman"/>
        </w:rPr>
      </w:pPr>
      <w:r w:rsidRPr="00F87EF4">
        <w:rPr>
          <w:rStyle w:val="Refdenotaalpie"/>
          <w:rFonts w:ascii="Times New Roman" w:hAnsi="Times New Roman" w:cs="Times New Roman"/>
        </w:rPr>
        <w:footnoteRef/>
      </w:r>
      <w:r w:rsidR="00F87EF4" w:rsidRPr="00F87EF4">
        <w:rPr>
          <w:rFonts w:ascii="Times New Roman" w:hAnsi="Times New Roman" w:cs="Times New Roman"/>
        </w:rPr>
        <w:t xml:space="preserve"> </w:t>
      </w:r>
      <w:r w:rsidRPr="00F87EF4">
        <w:rPr>
          <w:rFonts w:ascii="Times New Roman" w:hAnsi="Times New Roman" w:cs="Times New Roman"/>
        </w:rPr>
        <w:t>González Uribe Álvaro.  El hombre Caimán disponible en http://www.elmundo.com/portal/pagina.general.impresion.php?idx=73795 http://www.elmundo.com/portal/pagina.general.impresion.php?idx=73795</w:t>
      </w:r>
    </w:p>
  </w:footnote>
  <w:footnote w:id="3">
    <w:p w:rsidR="000D3291" w:rsidRPr="00F87EF4" w:rsidRDefault="000D3291" w:rsidP="000D3291">
      <w:pPr>
        <w:pStyle w:val="Textonotapie"/>
        <w:jc w:val="both"/>
        <w:rPr>
          <w:rFonts w:ascii="Times New Roman" w:hAnsi="Times New Roman" w:cs="Times New Roman"/>
        </w:rPr>
      </w:pPr>
      <w:r w:rsidRPr="00F87EF4">
        <w:rPr>
          <w:rStyle w:val="Refdenotaalpie"/>
          <w:rFonts w:ascii="Times New Roman" w:hAnsi="Times New Roman" w:cs="Times New Roman"/>
        </w:rPr>
        <w:footnoteRef/>
      </w:r>
      <w:r w:rsidR="00F87EF4" w:rsidRPr="00F87EF4">
        <w:rPr>
          <w:rFonts w:ascii="Times New Roman" w:hAnsi="Times New Roman" w:cs="Times New Roman"/>
        </w:rPr>
        <w:t xml:space="preserve"> Ministerio de Cultura. </w:t>
      </w:r>
      <w:r w:rsidRPr="00F87EF4">
        <w:rPr>
          <w:rFonts w:ascii="Times New Roman" w:hAnsi="Times New Roman" w:cs="Times New Roman"/>
        </w:rPr>
        <w:t>Sistema Nacional de Información Cultural, disponible en http://www.sinic.gov.co/SINIC/ColombiaCultural/ColCulturalBusca.aspx?AREID=3&amp;SECID=8&amp;IdDep=47&amp;COLTEM=215</w:t>
      </w:r>
    </w:p>
  </w:footnote>
  <w:footnote w:id="4">
    <w:p w:rsidR="00960BA2" w:rsidRPr="00F87EF4" w:rsidRDefault="00960BA2" w:rsidP="00960BA2">
      <w:pPr>
        <w:pStyle w:val="Textonotapie"/>
        <w:jc w:val="both"/>
        <w:rPr>
          <w:rFonts w:ascii="Times New Roman" w:hAnsi="Times New Roman" w:cs="Times New Roman"/>
        </w:rPr>
      </w:pPr>
      <w:r w:rsidRPr="00F87EF4">
        <w:rPr>
          <w:rStyle w:val="Refdenotaalpie"/>
          <w:rFonts w:ascii="Times New Roman" w:hAnsi="Times New Roman" w:cs="Times New Roman"/>
        </w:rPr>
        <w:footnoteRef/>
      </w:r>
      <w:r w:rsidRPr="00F87EF4">
        <w:rPr>
          <w:rFonts w:ascii="Times New Roman" w:hAnsi="Times New Roman" w:cs="Times New Roman"/>
        </w:rPr>
        <w:t xml:space="preserve"> Lamprea </w:t>
      </w:r>
      <w:r w:rsidR="00D945C5" w:rsidRPr="00F87EF4">
        <w:rPr>
          <w:rFonts w:ascii="Times New Roman" w:hAnsi="Times New Roman" w:cs="Times New Roman"/>
        </w:rPr>
        <w:t>Guzmán Cecilia. El H</w:t>
      </w:r>
      <w:r w:rsidRPr="00F87EF4">
        <w:rPr>
          <w:rFonts w:ascii="Times New Roman" w:hAnsi="Times New Roman" w:cs="Times New Roman"/>
        </w:rPr>
        <w:t xml:space="preserve">ombre </w:t>
      </w:r>
      <w:r w:rsidR="00D945C5" w:rsidRPr="00F87EF4">
        <w:rPr>
          <w:rFonts w:ascii="Times New Roman" w:hAnsi="Times New Roman" w:cs="Times New Roman"/>
        </w:rPr>
        <w:t>Caimán</w:t>
      </w:r>
      <w:r w:rsidRPr="00F87EF4">
        <w:rPr>
          <w:rFonts w:ascii="Times New Roman" w:hAnsi="Times New Roman" w:cs="Times New Roman"/>
        </w:rPr>
        <w:t xml:space="preserve"> en “</w:t>
      </w:r>
      <w:r w:rsidR="00D945C5" w:rsidRPr="00F87EF4">
        <w:rPr>
          <w:rFonts w:ascii="Times New Roman" w:hAnsi="Times New Roman" w:cs="Times New Roman"/>
        </w:rPr>
        <w:t>Representación Artística de algunos mitos y leyendas colombianos</w:t>
      </w:r>
      <w:r w:rsidRPr="00F87EF4">
        <w:rPr>
          <w:rFonts w:ascii="Times New Roman" w:hAnsi="Times New Roman" w:cs="Times New Roman"/>
        </w:rPr>
        <w:t>” disponible en http://www.ilae.edu.co/Ilae_Files/Libros/20140120135323774686141.pdf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D3A" w:rsidRDefault="000C6D3A">
    <w:pPr>
      <w:pStyle w:val="Encabezado"/>
    </w:pPr>
    <w:r w:rsidRPr="000C6D3A">
      <w:rPr>
        <w:noProof/>
        <w:lang w:eastAsia="es-CO"/>
      </w:rPr>
      <w:drawing>
        <wp:anchor distT="0" distB="0" distL="114300" distR="114300" simplePos="0" relativeHeight="251660288" behindDoc="0" locked="0" layoutInCell="1" allowOverlap="1" wp14:anchorId="6A5501BC" wp14:editId="5A308B72">
          <wp:simplePos x="0" y="0"/>
          <wp:positionH relativeFrom="column">
            <wp:posOffset>1834444</wp:posOffset>
          </wp:positionH>
          <wp:positionV relativeFrom="paragraph">
            <wp:posOffset>-288502</wp:posOffset>
          </wp:positionV>
          <wp:extent cx="1969911" cy="671195"/>
          <wp:effectExtent l="0" t="0" r="0" b="0"/>
          <wp:wrapNone/>
          <wp:docPr id="6" name="Imagen 6"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911" cy="6711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D3A" w:rsidRPr="000C6D3A" w:rsidRDefault="000C6D3A" w:rsidP="000C6D3A">
    <w:pPr>
      <w:pStyle w:val="Encabezado"/>
      <w:jc w:val="center"/>
    </w:pPr>
    <w:r w:rsidRPr="000C6D3A">
      <w:rPr>
        <w:noProof/>
        <w:lang w:eastAsia="es-CO"/>
      </w:rPr>
      <w:drawing>
        <wp:anchor distT="0" distB="0" distL="114300" distR="114300" simplePos="0" relativeHeight="251658240" behindDoc="0" locked="0" layoutInCell="1" allowOverlap="1">
          <wp:simplePos x="0" y="0"/>
          <wp:positionH relativeFrom="column">
            <wp:posOffset>1730375</wp:posOffset>
          </wp:positionH>
          <wp:positionV relativeFrom="paragraph">
            <wp:posOffset>-178506</wp:posOffset>
          </wp:positionV>
          <wp:extent cx="1969911" cy="671195"/>
          <wp:effectExtent l="0" t="0" r="0" b="0"/>
          <wp:wrapNone/>
          <wp:docPr id="5" name="Imagen 5"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911" cy="6711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4475A"/>
    <w:multiLevelType w:val="hybridMultilevel"/>
    <w:tmpl w:val="F7B6A18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F4E70EF"/>
    <w:multiLevelType w:val="hybridMultilevel"/>
    <w:tmpl w:val="26C48A34"/>
    <w:lvl w:ilvl="0" w:tplc="5D96CB38">
      <w:start w:val="1"/>
      <w:numFmt w:val="upperRoman"/>
      <w:lvlText w:val="%1."/>
      <w:lvlJc w:val="left"/>
      <w:pPr>
        <w:ind w:left="1080" w:hanging="72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3FA0DF4"/>
    <w:multiLevelType w:val="hybridMultilevel"/>
    <w:tmpl w:val="E43EC87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C2"/>
    <w:rsid w:val="000263E7"/>
    <w:rsid w:val="00050F88"/>
    <w:rsid w:val="000550D1"/>
    <w:rsid w:val="000A5D4A"/>
    <w:rsid w:val="000C6D3A"/>
    <w:rsid w:val="000D3291"/>
    <w:rsid w:val="000D586C"/>
    <w:rsid w:val="000D720F"/>
    <w:rsid w:val="001A2B31"/>
    <w:rsid w:val="001B7F6E"/>
    <w:rsid w:val="001D3800"/>
    <w:rsid w:val="001E5716"/>
    <w:rsid w:val="00207CE9"/>
    <w:rsid w:val="002F10A5"/>
    <w:rsid w:val="0031129F"/>
    <w:rsid w:val="00470C47"/>
    <w:rsid w:val="004C2718"/>
    <w:rsid w:val="004E2D00"/>
    <w:rsid w:val="005004C6"/>
    <w:rsid w:val="00500D01"/>
    <w:rsid w:val="0056703B"/>
    <w:rsid w:val="005A2C59"/>
    <w:rsid w:val="005A398D"/>
    <w:rsid w:val="005F3100"/>
    <w:rsid w:val="005F4896"/>
    <w:rsid w:val="00604BB5"/>
    <w:rsid w:val="006558ED"/>
    <w:rsid w:val="00667F59"/>
    <w:rsid w:val="006866ED"/>
    <w:rsid w:val="00692F82"/>
    <w:rsid w:val="007327E0"/>
    <w:rsid w:val="007575D7"/>
    <w:rsid w:val="00763F02"/>
    <w:rsid w:val="00771786"/>
    <w:rsid w:val="00782378"/>
    <w:rsid w:val="007846E4"/>
    <w:rsid w:val="007977F2"/>
    <w:rsid w:val="007C2A34"/>
    <w:rsid w:val="008040FB"/>
    <w:rsid w:val="00860008"/>
    <w:rsid w:val="008C01FF"/>
    <w:rsid w:val="008C743D"/>
    <w:rsid w:val="008D6250"/>
    <w:rsid w:val="00924272"/>
    <w:rsid w:val="00960BA2"/>
    <w:rsid w:val="0097323B"/>
    <w:rsid w:val="009C482E"/>
    <w:rsid w:val="009E08E7"/>
    <w:rsid w:val="00A03BC6"/>
    <w:rsid w:val="00A619C0"/>
    <w:rsid w:val="00A7138D"/>
    <w:rsid w:val="00A8420F"/>
    <w:rsid w:val="00AB6CA3"/>
    <w:rsid w:val="00AC56CD"/>
    <w:rsid w:val="00AD4E0F"/>
    <w:rsid w:val="00B01C22"/>
    <w:rsid w:val="00B144C2"/>
    <w:rsid w:val="00B64FB0"/>
    <w:rsid w:val="00B921F1"/>
    <w:rsid w:val="00BF29C8"/>
    <w:rsid w:val="00BF4BD5"/>
    <w:rsid w:val="00C16525"/>
    <w:rsid w:val="00C626FC"/>
    <w:rsid w:val="00CE2C51"/>
    <w:rsid w:val="00CF55BE"/>
    <w:rsid w:val="00D0336B"/>
    <w:rsid w:val="00D945C5"/>
    <w:rsid w:val="00DD7B44"/>
    <w:rsid w:val="00DF3D68"/>
    <w:rsid w:val="00E0066F"/>
    <w:rsid w:val="00E452D7"/>
    <w:rsid w:val="00E52391"/>
    <w:rsid w:val="00E573EC"/>
    <w:rsid w:val="00EB2D48"/>
    <w:rsid w:val="00EC615B"/>
    <w:rsid w:val="00ED2B77"/>
    <w:rsid w:val="00EF0843"/>
    <w:rsid w:val="00F345DD"/>
    <w:rsid w:val="00F87E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ED4BFB0-4B8E-42FD-BD19-572D58DC1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15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144C2"/>
    <w:pPr>
      <w:spacing w:after="0" w:line="240" w:lineRule="auto"/>
    </w:pPr>
  </w:style>
  <w:style w:type="paragraph" w:styleId="Prrafodelista">
    <w:name w:val="List Paragraph"/>
    <w:basedOn w:val="Normal"/>
    <w:uiPriority w:val="34"/>
    <w:qFormat/>
    <w:rsid w:val="004C2718"/>
    <w:pPr>
      <w:ind w:left="720"/>
      <w:contextualSpacing/>
    </w:pPr>
  </w:style>
  <w:style w:type="table" w:styleId="Tablaconcuadrcula">
    <w:name w:val="Table Grid"/>
    <w:basedOn w:val="Tablanormal"/>
    <w:uiPriority w:val="39"/>
    <w:rsid w:val="00C16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50F8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0F88"/>
    <w:rPr>
      <w:rFonts w:ascii="Segoe UI" w:hAnsi="Segoe UI" w:cs="Segoe UI"/>
      <w:sz w:val="18"/>
      <w:szCs w:val="18"/>
    </w:rPr>
  </w:style>
  <w:style w:type="paragraph" w:styleId="Textonotapie">
    <w:name w:val="footnote text"/>
    <w:basedOn w:val="Normal"/>
    <w:link w:val="TextonotapieCar"/>
    <w:uiPriority w:val="99"/>
    <w:semiHidden/>
    <w:unhideWhenUsed/>
    <w:rsid w:val="008C01F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C01FF"/>
    <w:rPr>
      <w:sz w:val="20"/>
      <w:szCs w:val="20"/>
    </w:rPr>
  </w:style>
  <w:style w:type="character" w:styleId="Refdenotaalpie">
    <w:name w:val="footnote reference"/>
    <w:basedOn w:val="Fuentedeprrafopredeter"/>
    <w:uiPriority w:val="99"/>
    <w:semiHidden/>
    <w:unhideWhenUsed/>
    <w:rsid w:val="008C01FF"/>
    <w:rPr>
      <w:vertAlign w:val="superscript"/>
    </w:rPr>
  </w:style>
  <w:style w:type="character" w:styleId="Textoennegrita">
    <w:name w:val="Strong"/>
    <w:basedOn w:val="Fuentedeprrafopredeter"/>
    <w:uiPriority w:val="22"/>
    <w:qFormat/>
    <w:rsid w:val="00A03BC6"/>
    <w:rPr>
      <w:b/>
      <w:bCs/>
    </w:rPr>
  </w:style>
  <w:style w:type="paragraph" w:styleId="Encabezado">
    <w:name w:val="header"/>
    <w:basedOn w:val="Normal"/>
    <w:link w:val="EncabezadoCar"/>
    <w:uiPriority w:val="99"/>
    <w:unhideWhenUsed/>
    <w:rsid w:val="001D38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3800"/>
  </w:style>
  <w:style w:type="paragraph" w:styleId="Piedepgina">
    <w:name w:val="footer"/>
    <w:basedOn w:val="Normal"/>
    <w:link w:val="PiedepginaCar"/>
    <w:uiPriority w:val="99"/>
    <w:unhideWhenUsed/>
    <w:rsid w:val="001D38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3800"/>
  </w:style>
  <w:style w:type="character" w:customStyle="1" w:styleId="highlight">
    <w:name w:val="highlight"/>
    <w:basedOn w:val="Fuentedeprrafopredeter"/>
    <w:rsid w:val="00960BA2"/>
  </w:style>
  <w:style w:type="character" w:styleId="Hipervnculo">
    <w:name w:val="Hyperlink"/>
    <w:basedOn w:val="Fuentedeprrafopredeter"/>
    <w:uiPriority w:val="99"/>
    <w:unhideWhenUsed/>
    <w:rsid w:val="00F87E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465707">
      <w:bodyDiv w:val="1"/>
      <w:marLeft w:val="0"/>
      <w:marRight w:val="0"/>
      <w:marTop w:val="0"/>
      <w:marBottom w:val="0"/>
      <w:divBdr>
        <w:top w:val="none" w:sz="0" w:space="0" w:color="auto"/>
        <w:left w:val="none" w:sz="0" w:space="0" w:color="auto"/>
        <w:bottom w:val="none" w:sz="0" w:space="0" w:color="auto"/>
        <w:right w:val="none" w:sz="0" w:space="0" w:color="auto"/>
      </w:divBdr>
    </w:div>
    <w:div w:id="824471646">
      <w:bodyDiv w:val="1"/>
      <w:marLeft w:val="0"/>
      <w:marRight w:val="0"/>
      <w:marTop w:val="0"/>
      <w:marBottom w:val="0"/>
      <w:divBdr>
        <w:top w:val="none" w:sz="0" w:space="0" w:color="auto"/>
        <w:left w:val="none" w:sz="0" w:space="0" w:color="auto"/>
        <w:bottom w:val="none" w:sz="0" w:space="0" w:color="auto"/>
        <w:right w:val="none" w:sz="0" w:space="0" w:color="auto"/>
      </w:divBdr>
      <w:divsChild>
        <w:div w:id="1069617307">
          <w:marLeft w:val="0"/>
          <w:marRight w:val="0"/>
          <w:marTop w:val="0"/>
          <w:marBottom w:val="0"/>
          <w:divBdr>
            <w:top w:val="none" w:sz="0" w:space="0" w:color="auto"/>
            <w:left w:val="none" w:sz="0" w:space="0" w:color="auto"/>
            <w:bottom w:val="none" w:sz="0" w:space="0" w:color="auto"/>
            <w:right w:val="none" w:sz="0" w:space="0" w:color="auto"/>
          </w:divBdr>
        </w:div>
        <w:div w:id="608588668">
          <w:marLeft w:val="0"/>
          <w:marRight w:val="0"/>
          <w:marTop w:val="0"/>
          <w:marBottom w:val="0"/>
          <w:divBdr>
            <w:top w:val="none" w:sz="0" w:space="0" w:color="auto"/>
            <w:left w:val="none" w:sz="0" w:space="0" w:color="auto"/>
            <w:bottom w:val="none" w:sz="0" w:space="0" w:color="auto"/>
            <w:right w:val="none" w:sz="0" w:space="0" w:color="auto"/>
          </w:divBdr>
        </w:div>
        <w:div w:id="1258363900">
          <w:marLeft w:val="0"/>
          <w:marRight w:val="0"/>
          <w:marTop w:val="0"/>
          <w:marBottom w:val="0"/>
          <w:divBdr>
            <w:top w:val="none" w:sz="0" w:space="0" w:color="auto"/>
            <w:left w:val="none" w:sz="0" w:space="0" w:color="auto"/>
            <w:bottom w:val="none" w:sz="0" w:space="0" w:color="auto"/>
            <w:right w:val="none" w:sz="0" w:space="0" w:color="auto"/>
          </w:divBdr>
        </w:div>
        <w:div w:id="638808564">
          <w:marLeft w:val="0"/>
          <w:marRight w:val="0"/>
          <w:marTop w:val="0"/>
          <w:marBottom w:val="0"/>
          <w:divBdr>
            <w:top w:val="none" w:sz="0" w:space="0" w:color="auto"/>
            <w:left w:val="none" w:sz="0" w:space="0" w:color="auto"/>
            <w:bottom w:val="none" w:sz="0" w:space="0" w:color="auto"/>
            <w:right w:val="none" w:sz="0" w:space="0" w:color="auto"/>
          </w:divBdr>
        </w:div>
        <w:div w:id="1092823471">
          <w:marLeft w:val="0"/>
          <w:marRight w:val="0"/>
          <w:marTop w:val="0"/>
          <w:marBottom w:val="0"/>
          <w:divBdr>
            <w:top w:val="none" w:sz="0" w:space="0" w:color="auto"/>
            <w:left w:val="none" w:sz="0" w:space="0" w:color="auto"/>
            <w:bottom w:val="none" w:sz="0" w:space="0" w:color="auto"/>
            <w:right w:val="none" w:sz="0" w:space="0" w:color="auto"/>
          </w:divBdr>
        </w:div>
        <w:div w:id="947738448">
          <w:marLeft w:val="0"/>
          <w:marRight w:val="0"/>
          <w:marTop w:val="0"/>
          <w:marBottom w:val="0"/>
          <w:divBdr>
            <w:top w:val="none" w:sz="0" w:space="0" w:color="auto"/>
            <w:left w:val="none" w:sz="0" w:space="0" w:color="auto"/>
            <w:bottom w:val="none" w:sz="0" w:space="0" w:color="auto"/>
            <w:right w:val="none" w:sz="0" w:space="0" w:color="auto"/>
          </w:divBdr>
        </w:div>
        <w:div w:id="1124272421">
          <w:marLeft w:val="0"/>
          <w:marRight w:val="0"/>
          <w:marTop w:val="0"/>
          <w:marBottom w:val="0"/>
          <w:divBdr>
            <w:top w:val="none" w:sz="0" w:space="0" w:color="auto"/>
            <w:left w:val="none" w:sz="0" w:space="0" w:color="auto"/>
            <w:bottom w:val="none" w:sz="0" w:space="0" w:color="auto"/>
            <w:right w:val="none" w:sz="0" w:space="0" w:color="auto"/>
          </w:divBdr>
        </w:div>
        <w:div w:id="1363869818">
          <w:marLeft w:val="0"/>
          <w:marRight w:val="0"/>
          <w:marTop w:val="0"/>
          <w:marBottom w:val="0"/>
          <w:divBdr>
            <w:top w:val="none" w:sz="0" w:space="0" w:color="auto"/>
            <w:left w:val="none" w:sz="0" w:space="0" w:color="auto"/>
            <w:bottom w:val="none" w:sz="0" w:space="0" w:color="auto"/>
            <w:right w:val="none" w:sz="0" w:space="0" w:color="auto"/>
          </w:divBdr>
        </w:div>
        <w:div w:id="1072435372">
          <w:marLeft w:val="0"/>
          <w:marRight w:val="0"/>
          <w:marTop w:val="0"/>
          <w:marBottom w:val="0"/>
          <w:divBdr>
            <w:top w:val="none" w:sz="0" w:space="0" w:color="auto"/>
            <w:left w:val="none" w:sz="0" w:space="0" w:color="auto"/>
            <w:bottom w:val="none" w:sz="0" w:space="0" w:color="auto"/>
            <w:right w:val="none" w:sz="0" w:space="0" w:color="auto"/>
          </w:divBdr>
        </w:div>
        <w:div w:id="358700428">
          <w:marLeft w:val="0"/>
          <w:marRight w:val="0"/>
          <w:marTop w:val="0"/>
          <w:marBottom w:val="0"/>
          <w:divBdr>
            <w:top w:val="none" w:sz="0" w:space="0" w:color="auto"/>
            <w:left w:val="none" w:sz="0" w:space="0" w:color="auto"/>
            <w:bottom w:val="none" w:sz="0" w:space="0" w:color="auto"/>
            <w:right w:val="none" w:sz="0" w:space="0" w:color="auto"/>
          </w:divBdr>
        </w:div>
        <w:div w:id="2062902725">
          <w:marLeft w:val="0"/>
          <w:marRight w:val="0"/>
          <w:marTop w:val="0"/>
          <w:marBottom w:val="0"/>
          <w:divBdr>
            <w:top w:val="none" w:sz="0" w:space="0" w:color="auto"/>
            <w:left w:val="none" w:sz="0" w:space="0" w:color="auto"/>
            <w:bottom w:val="none" w:sz="0" w:space="0" w:color="auto"/>
            <w:right w:val="none" w:sz="0" w:space="0" w:color="auto"/>
          </w:divBdr>
        </w:div>
        <w:div w:id="1707213198">
          <w:marLeft w:val="0"/>
          <w:marRight w:val="0"/>
          <w:marTop w:val="0"/>
          <w:marBottom w:val="0"/>
          <w:divBdr>
            <w:top w:val="none" w:sz="0" w:space="0" w:color="auto"/>
            <w:left w:val="none" w:sz="0" w:space="0" w:color="auto"/>
            <w:bottom w:val="none" w:sz="0" w:space="0" w:color="auto"/>
            <w:right w:val="none" w:sz="0" w:space="0" w:color="auto"/>
          </w:divBdr>
        </w:div>
        <w:div w:id="620458030">
          <w:marLeft w:val="0"/>
          <w:marRight w:val="0"/>
          <w:marTop w:val="0"/>
          <w:marBottom w:val="0"/>
          <w:divBdr>
            <w:top w:val="none" w:sz="0" w:space="0" w:color="auto"/>
            <w:left w:val="none" w:sz="0" w:space="0" w:color="auto"/>
            <w:bottom w:val="none" w:sz="0" w:space="0" w:color="auto"/>
            <w:right w:val="none" w:sz="0" w:space="0" w:color="auto"/>
          </w:divBdr>
        </w:div>
        <w:div w:id="1082917566">
          <w:marLeft w:val="0"/>
          <w:marRight w:val="0"/>
          <w:marTop w:val="0"/>
          <w:marBottom w:val="0"/>
          <w:divBdr>
            <w:top w:val="none" w:sz="0" w:space="0" w:color="auto"/>
            <w:left w:val="none" w:sz="0" w:space="0" w:color="auto"/>
            <w:bottom w:val="none" w:sz="0" w:space="0" w:color="auto"/>
            <w:right w:val="none" w:sz="0" w:space="0" w:color="auto"/>
          </w:divBdr>
        </w:div>
        <w:div w:id="863859448">
          <w:marLeft w:val="0"/>
          <w:marRight w:val="0"/>
          <w:marTop w:val="0"/>
          <w:marBottom w:val="0"/>
          <w:divBdr>
            <w:top w:val="none" w:sz="0" w:space="0" w:color="auto"/>
            <w:left w:val="none" w:sz="0" w:space="0" w:color="auto"/>
            <w:bottom w:val="none" w:sz="0" w:space="0" w:color="auto"/>
            <w:right w:val="none" w:sz="0" w:space="0" w:color="auto"/>
          </w:divBdr>
        </w:div>
        <w:div w:id="1044646163">
          <w:marLeft w:val="0"/>
          <w:marRight w:val="0"/>
          <w:marTop w:val="0"/>
          <w:marBottom w:val="0"/>
          <w:divBdr>
            <w:top w:val="none" w:sz="0" w:space="0" w:color="auto"/>
            <w:left w:val="none" w:sz="0" w:space="0" w:color="auto"/>
            <w:bottom w:val="none" w:sz="0" w:space="0" w:color="auto"/>
            <w:right w:val="none" w:sz="0" w:space="0" w:color="auto"/>
          </w:divBdr>
        </w:div>
      </w:divsChild>
    </w:div>
    <w:div w:id="942230475">
      <w:bodyDiv w:val="1"/>
      <w:marLeft w:val="0"/>
      <w:marRight w:val="0"/>
      <w:marTop w:val="0"/>
      <w:marBottom w:val="0"/>
      <w:divBdr>
        <w:top w:val="none" w:sz="0" w:space="0" w:color="auto"/>
        <w:left w:val="none" w:sz="0" w:space="0" w:color="auto"/>
        <w:bottom w:val="none" w:sz="0" w:space="0" w:color="auto"/>
        <w:right w:val="none" w:sz="0" w:space="0" w:color="auto"/>
      </w:divBdr>
      <w:divsChild>
        <w:div w:id="4333943">
          <w:marLeft w:val="0"/>
          <w:marRight w:val="0"/>
          <w:marTop w:val="0"/>
          <w:marBottom w:val="0"/>
          <w:divBdr>
            <w:top w:val="none" w:sz="0" w:space="0" w:color="auto"/>
            <w:left w:val="none" w:sz="0" w:space="0" w:color="auto"/>
            <w:bottom w:val="none" w:sz="0" w:space="0" w:color="auto"/>
            <w:right w:val="none" w:sz="0" w:space="0" w:color="auto"/>
          </w:divBdr>
        </w:div>
        <w:div w:id="1493717973">
          <w:marLeft w:val="0"/>
          <w:marRight w:val="0"/>
          <w:marTop w:val="0"/>
          <w:marBottom w:val="0"/>
          <w:divBdr>
            <w:top w:val="none" w:sz="0" w:space="0" w:color="auto"/>
            <w:left w:val="none" w:sz="0" w:space="0" w:color="auto"/>
            <w:bottom w:val="none" w:sz="0" w:space="0" w:color="auto"/>
            <w:right w:val="none" w:sz="0" w:space="0" w:color="auto"/>
          </w:divBdr>
        </w:div>
      </w:divsChild>
    </w:div>
    <w:div w:id="1081290835">
      <w:bodyDiv w:val="1"/>
      <w:marLeft w:val="0"/>
      <w:marRight w:val="0"/>
      <w:marTop w:val="0"/>
      <w:marBottom w:val="0"/>
      <w:divBdr>
        <w:top w:val="none" w:sz="0" w:space="0" w:color="auto"/>
        <w:left w:val="none" w:sz="0" w:space="0" w:color="auto"/>
        <w:bottom w:val="none" w:sz="0" w:space="0" w:color="auto"/>
        <w:right w:val="none" w:sz="0" w:space="0" w:color="auto"/>
      </w:divBdr>
      <w:divsChild>
        <w:div w:id="664668861">
          <w:marLeft w:val="0"/>
          <w:marRight w:val="0"/>
          <w:marTop w:val="0"/>
          <w:marBottom w:val="0"/>
          <w:divBdr>
            <w:top w:val="none" w:sz="0" w:space="0" w:color="auto"/>
            <w:left w:val="none" w:sz="0" w:space="0" w:color="auto"/>
            <w:bottom w:val="none" w:sz="0" w:space="0" w:color="auto"/>
            <w:right w:val="none" w:sz="0" w:space="0" w:color="auto"/>
          </w:divBdr>
        </w:div>
        <w:div w:id="1876843124">
          <w:marLeft w:val="0"/>
          <w:marRight w:val="0"/>
          <w:marTop w:val="0"/>
          <w:marBottom w:val="0"/>
          <w:divBdr>
            <w:top w:val="none" w:sz="0" w:space="0" w:color="auto"/>
            <w:left w:val="none" w:sz="0" w:space="0" w:color="auto"/>
            <w:bottom w:val="none" w:sz="0" w:space="0" w:color="auto"/>
            <w:right w:val="none" w:sz="0" w:space="0" w:color="auto"/>
          </w:divBdr>
        </w:div>
        <w:div w:id="1202326833">
          <w:marLeft w:val="0"/>
          <w:marRight w:val="0"/>
          <w:marTop w:val="0"/>
          <w:marBottom w:val="0"/>
          <w:divBdr>
            <w:top w:val="none" w:sz="0" w:space="0" w:color="auto"/>
            <w:left w:val="none" w:sz="0" w:space="0" w:color="auto"/>
            <w:bottom w:val="none" w:sz="0" w:space="0" w:color="auto"/>
            <w:right w:val="none" w:sz="0" w:space="0" w:color="auto"/>
          </w:divBdr>
        </w:div>
        <w:div w:id="227544633">
          <w:marLeft w:val="0"/>
          <w:marRight w:val="0"/>
          <w:marTop w:val="0"/>
          <w:marBottom w:val="0"/>
          <w:divBdr>
            <w:top w:val="none" w:sz="0" w:space="0" w:color="auto"/>
            <w:left w:val="none" w:sz="0" w:space="0" w:color="auto"/>
            <w:bottom w:val="none" w:sz="0" w:space="0" w:color="auto"/>
            <w:right w:val="none" w:sz="0" w:space="0" w:color="auto"/>
          </w:divBdr>
        </w:div>
        <w:div w:id="1020081746">
          <w:marLeft w:val="0"/>
          <w:marRight w:val="0"/>
          <w:marTop w:val="0"/>
          <w:marBottom w:val="0"/>
          <w:divBdr>
            <w:top w:val="none" w:sz="0" w:space="0" w:color="auto"/>
            <w:left w:val="none" w:sz="0" w:space="0" w:color="auto"/>
            <w:bottom w:val="none" w:sz="0" w:space="0" w:color="auto"/>
            <w:right w:val="none" w:sz="0" w:space="0" w:color="auto"/>
          </w:divBdr>
        </w:div>
        <w:div w:id="206259146">
          <w:marLeft w:val="0"/>
          <w:marRight w:val="0"/>
          <w:marTop w:val="0"/>
          <w:marBottom w:val="0"/>
          <w:divBdr>
            <w:top w:val="none" w:sz="0" w:space="0" w:color="auto"/>
            <w:left w:val="none" w:sz="0" w:space="0" w:color="auto"/>
            <w:bottom w:val="none" w:sz="0" w:space="0" w:color="auto"/>
            <w:right w:val="none" w:sz="0" w:space="0" w:color="auto"/>
          </w:divBdr>
        </w:div>
        <w:div w:id="1095514189">
          <w:marLeft w:val="0"/>
          <w:marRight w:val="0"/>
          <w:marTop w:val="0"/>
          <w:marBottom w:val="0"/>
          <w:divBdr>
            <w:top w:val="none" w:sz="0" w:space="0" w:color="auto"/>
            <w:left w:val="none" w:sz="0" w:space="0" w:color="auto"/>
            <w:bottom w:val="none" w:sz="0" w:space="0" w:color="auto"/>
            <w:right w:val="none" w:sz="0" w:space="0" w:color="auto"/>
          </w:divBdr>
        </w:div>
        <w:div w:id="69818163">
          <w:marLeft w:val="0"/>
          <w:marRight w:val="0"/>
          <w:marTop w:val="0"/>
          <w:marBottom w:val="0"/>
          <w:divBdr>
            <w:top w:val="none" w:sz="0" w:space="0" w:color="auto"/>
            <w:left w:val="none" w:sz="0" w:space="0" w:color="auto"/>
            <w:bottom w:val="none" w:sz="0" w:space="0" w:color="auto"/>
            <w:right w:val="none" w:sz="0" w:space="0" w:color="auto"/>
          </w:divBdr>
        </w:div>
        <w:div w:id="1766265496">
          <w:marLeft w:val="0"/>
          <w:marRight w:val="0"/>
          <w:marTop w:val="0"/>
          <w:marBottom w:val="0"/>
          <w:divBdr>
            <w:top w:val="none" w:sz="0" w:space="0" w:color="auto"/>
            <w:left w:val="none" w:sz="0" w:space="0" w:color="auto"/>
            <w:bottom w:val="none" w:sz="0" w:space="0" w:color="auto"/>
            <w:right w:val="none" w:sz="0" w:space="0" w:color="auto"/>
          </w:divBdr>
        </w:div>
        <w:div w:id="1873768305">
          <w:marLeft w:val="0"/>
          <w:marRight w:val="0"/>
          <w:marTop w:val="0"/>
          <w:marBottom w:val="0"/>
          <w:divBdr>
            <w:top w:val="none" w:sz="0" w:space="0" w:color="auto"/>
            <w:left w:val="none" w:sz="0" w:space="0" w:color="auto"/>
            <w:bottom w:val="none" w:sz="0" w:space="0" w:color="auto"/>
            <w:right w:val="none" w:sz="0" w:space="0" w:color="auto"/>
          </w:divBdr>
        </w:div>
        <w:div w:id="1633973706">
          <w:marLeft w:val="0"/>
          <w:marRight w:val="0"/>
          <w:marTop w:val="0"/>
          <w:marBottom w:val="0"/>
          <w:divBdr>
            <w:top w:val="none" w:sz="0" w:space="0" w:color="auto"/>
            <w:left w:val="none" w:sz="0" w:space="0" w:color="auto"/>
            <w:bottom w:val="none" w:sz="0" w:space="0" w:color="auto"/>
            <w:right w:val="none" w:sz="0" w:space="0" w:color="auto"/>
          </w:divBdr>
        </w:div>
        <w:div w:id="1613442842">
          <w:marLeft w:val="0"/>
          <w:marRight w:val="0"/>
          <w:marTop w:val="0"/>
          <w:marBottom w:val="0"/>
          <w:divBdr>
            <w:top w:val="none" w:sz="0" w:space="0" w:color="auto"/>
            <w:left w:val="none" w:sz="0" w:space="0" w:color="auto"/>
            <w:bottom w:val="none" w:sz="0" w:space="0" w:color="auto"/>
            <w:right w:val="none" w:sz="0" w:space="0" w:color="auto"/>
          </w:divBdr>
        </w:div>
        <w:div w:id="309211075">
          <w:marLeft w:val="0"/>
          <w:marRight w:val="0"/>
          <w:marTop w:val="0"/>
          <w:marBottom w:val="0"/>
          <w:divBdr>
            <w:top w:val="none" w:sz="0" w:space="0" w:color="auto"/>
            <w:left w:val="none" w:sz="0" w:space="0" w:color="auto"/>
            <w:bottom w:val="none" w:sz="0" w:space="0" w:color="auto"/>
            <w:right w:val="none" w:sz="0" w:space="0" w:color="auto"/>
          </w:divBdr>
        </w:div>
        <w:div w:id="1578785842">
          <w:marLeft w:val="0"/>
          <w:marRight w:val="0"/>
          <w:marTop w:val="0"/>
          <w:marBottom w:val="0"/>
          <w:divBdr>
            <w:top w:val="none" w:sz="0" w:space="0" w:color="auto"/>
            <w:left w:val="none" w:sz="0" w:space="0" w:color="auto"/>
            <w:bottom w:val="none" w:sz="0" w:space="0" w:color="auto"/>
            <w:right w:val="none" w:sz="0" w:space="0" w:color="auto"/>
          </w:divBdr>
        </w:div>
        <w:div w:id="126975353">
          <w:marLeft w:val="0"/>
          <w:marRight w:val="0"/>
          <w:marTop w:val="0"/>
          <w:marBottom w:val="0"/>
          <w:divBdr>
            <w:top w:val="none" w:sz="0" w:space="0" w:color="auto"/>
            <w:left w:val="none" w:sz="0" w:space="0" w:color="auto"/>
            <w:bottom w:val="none" w:sz="0" w:space="0" w:color="auto"/>
            <w:right w:val="none" w:sz="0" w:space="0" w:color="auto"/>
          </w:divBdr>
        </w:div>
        <w:div w:id="892078676">
          <w:marLeft w:val="0"/>
          <w:marRight w:val="0"/>
          <w:marTop w:val="0"/>
          <w:marBottom w:val="0"/>
          <w:divBdr>
            <w:top w:val="none" w:sz="0" w:space="0" w:color="auto"/>
            <w:left w:val="none" w:sz="0" w:space="0" w:color="auto"/>
            <w:bottom w:val="none" w:sz="0" w:space="0" w:color="auto"/>
            <w:right w:val="none" w:sz="0" w:space="0" w:color="auto"/>
          </w:divBdr>
        </w:div>
        <w:div w:id="868566489">
          <w:marLeft w:val="0"/>
          <w:marRight w:val="0"/>
          <w:marTop w:val="0"/>
          <w:marBottom w:val="0"/>
          <w:divBdr>
            <w:top w:val="none" w:sz="0" w:space="0" w:color="auto"/>
            <w:left w:val="none" w:sz="0" w:space="0" w:color="auto"/>
            <w:bottom w:val="none" w:sz="0" w:space="0" w:color="auto"/>
            <w:right w:val="none" w:sz="0" w:space="0" w:color="auto"/>
          </w:divBdr>
        </w:div>
        <w:div w:id="1128742504">
          <w:marLeft w:val="0"/>
          <w:marRight w:val="0"/>
          <w:marTop w:val="0"/>
          <w:marBottom w:val="0"/>
          <w:divBdr>
            <w:top w:val="none" w:sz="0" w:space="0" w:color="auto"/>
            <w:left w:val="none" w:sz="0" w:space="0" w:color="auto"/>
            <w:bottom w:val="none" w:sz="0" w:space="0" w:color="auto"/>
            <w:right w:val="none" w:sz="0" w:space="0" w:color="auto"/>
          </w:divBdr>
        </w:div>
        <w:div w:id="1210141703">
          <w:marLeft w:val="0"/>
          <w:marRight w:val="0"/>
          <w:marTop w:val="0"/>
          <w:marBottom w:val="0"/>
          <w:divBdr>
            <w:top w:val="none" w:sz="0" w:space="0" w:color="auto"/>
            <w:left w:val="none" w:sz="0" w:space="0" w:color="auto"/>
            <w:bottom w:val="none" w:sz="0" w:space="0" w:color="auto"/>
            <w:right w:val="none" w:sz="0" w:space="0" w:color="auto"/>
          </w:divBdr>
        </w:div>
        <w:div w:id="1131635463">
          <w:marLeft w:val="0"/>
          <w:marRight w:val="0"/>
          <w:marTop w:val="0"/>
          <w:marBottom w:val="0"/>
          <w:divBdr>
            <w:top w:val="none" w:sz="0" w:space="0" w:color="auto"/>
            <w:left w:val="none" w:sz="0" w:space="0" w:color="auto"/>
            <w:bottom w:val="none" w:sz="0" w:space="0" w:color="auto"/>
            <w:right w:val="none" w:sz="0" w:space="0" w:color="auto"/>
          </w:divBdr>
        </w:div>
        <w:div w:id="485123533">
          <w:marLeft w:val="0"/>
          <w:marRight w:val="0"/>
          <w:marTop w:val="0"/>
          <w:marBottom w:val="0"/>
          <w:divBdr>
            <w:top w:val="none" w:sz="0" w:space="0" w:color="auto"/>
            <w:left w:val="none" w:sz="0" w:space="0" w:color="auto"/>
            <w:bottom w:val="none" w:sz="0" w:space="0" w:color="auto"/>
            <w:right w:val="none" w:sz="0" w:space="0" w:color="auto"/>
          </w:divBdr>
        </w:div>
        <w:div w:id="2093044447">
          <w:marLeft w:val="0"/>
          <w:marRight w:val="0"/>
          <w:marTop w:val="0"/>
          <w:marBottom w:val="0"/>
          <w:divBdr>
            <w:top w:val="none" w:sz="0" w:space="0" w:color="auto"/>
            <w:left w:val="none" w:sz="0" w:space="0" w:color="auto"/>
            <w:bottom w:val="none" w:sz="0" w:space="0" w:color="auto"/>
            <w:right w:val="none" w:sz="0" w:space="0" w:color="auto"/>
          </w:divBdr>
        </w:div>
        <w:div w:id="1424456650">
          <w:marLeft w:val="0"/>
          <w:marRight w:val="0"/>
          <w:marTop w:val="0"/>
          <w:marBottom w:val="0"/>
          <w:divBdr>
            <w:top w:val="none" w:sz="0" w:space="0" w:color="auto"/>
            <w:left w:val="none" w:sz="0" w:space="0" w:color="auto"/>
            <w:bottom w:val="none" w:sz="0" w:space="0" w:color="auto"/>
            <w:right w:val="none" w:sz="0" w:space="0" w:color="auto"/>
          </w:divBdr>
        </w:div>
        <w:div w:id="438061764">
          <w:marLeft w:val="0"/>
          <w:marRight w:val="0"/>
          <w:marTop w:val="0"/>
          <w:marBottom w:val="0"/>
          <w:divBdr>
            <w:top w:val="none" w:sz="0" w:space="0" w:color="auto"/>
            <w:left w:val="none" w:sz="0" w:space="0" w:color="auto"/>
            <w:bottom w:val="none" w:sz="0" w:space="0" w:color="auto"/>
            <w:right w:val="none" w:sz="0" w:space="0" w:color="auto"/>
          </w:divBdr>
        </w:div>
        <w:div w:id="1353800262">
          <w:marLeft w:val="0"/>
          <w:marRight w:val="0"/>
          <w:marTop w:val="0"/>
          <w:marBottom w:val="0"/>
          <w:divBdr>
            <w:top w:val="none" w:sz="0" w:space="0" w:color="auto"/>
            <w:left w:val="none" w:sz="0" w:space="0" w:color="auto"/>
            <w:bottom w:val="none" w:sz="0" w:space="0" w:color="auto"/>
            <w:right w:val="none" w:sz="0" w:space="0" w:color="auto"/>
          </w:divBdr>
        </w:div>
        <w:div w:id="1631085866">
          <w:marLeft w:val="0"/>
          <w:marRight w:val="0"/>
          <w:marTop w:val="0"/>
          <w:marBottom w:val="0"/>
          <w:divBdr>
            <w:top w:val="none" w:sz="0" w:space="0" w:color="auto"/>
            <w:left w:val="none" w:sz="0" w:space="0" w:color="auto"/>
            <w:bottom w:val="none" w:sz="0" w:space="0" w:color="auto"/>
            <w:right w:val="none" w:sz="0" w:space="0" w:color="auto"/>
          </w:divBdr>
        </w:div>
        <w:div w:id="638725688">
          <w:marLeft w:val="0"/>
          <w:marRight w:val="0"/>
          <w:marTop w:val="0"/>
          <w:marBottom w:val="0"/>
          <w:divBdr>
            <w:top w:val="none" w:sz="0" w:space="0" w:color="auto"/>
            <w:left w:val="none" w:sz="0" w:space="0" w:color="auto"/>
            <w:bottom w:val="none" w:sz="0" w:space="0" w:color="auto"/>
            <w:right w:val="none" w:sz="0" w:space="0" w:color="auto"/>
          </w:divBdr>
        </w:div>
        <w:div w:id="647051066">
          <w:marLeft w:val="0"/>
          <w:marRight w:val="0"/>
          <w:marTop w:val="0"/>
          <w:marBottom w:val="0"/>
          <w:divBdr>
            <w:top w:val="none" w:sz="0" w:space="0" w:color="auto"/>
            <w:left w:val="none" w:sz="0" w:space="0" w:color="auto"/>
            <w:bottom w:val="none" w:sz="0" w:space="0" w:color="auto"/>
            <w:right w:val="none" w:sz="0" w:space="0" w:color="auto"/>
          </w:divBdr>
        </w:div>
        <w:div w:id="1025060624">
          <w:marLeft w:val="0"/>
          <w:marRight w:val="0"/>
          <w:marTop w:val="0"/>
          <w:marBottom w:val="0"/>
          <w:divBdr>
            <w:top w:val="none" w:sz="0" w:space="0" w:color="auto"/>
            <w:left w:val="none" w:sz="0" w:space="0" w:color="auto"/>
            <w:bottom w:val="none" w:sz="0" w:space="0" w:color="auto"/>
            <w:right w:val="none" w:sz="0" w:space="0" w:color="auto"/>
          </w:divBdr>
        </w:div>
        <w:div w:id="2104522267">
          <w:marLeft w:val="0"/>
          <w:marRight w:val="0"/>
          <w:marTop w:val="0"/>
          <w:marBottom w:val="0"/>
          <w:divBdr>
            <w:top w:val="none" w:sz="0" w:space="0" w:color="auto"/>
            <w:left w:val="none" w:sz="0" w:space="0" w:color="auto"/>
            <w:bottom w:val="none" w:sz="0" w:space="0" w:color="auto"/>
            <w:right w:val="none" w:sz="0" w:space="0" w:color="auto"/>
          </w:divBdr>
        </w:div>
        <w:div w:id="284774337">
          <w:marLeft w:val="0"/>
          <w:marRight w:val="0"/>
          <w:marTop w:val="0"/>
          <w:marBottom w:val="0"/>
          <w:divBdr>
            <w:top w:val="none" w:sz="0" w:space="0" w:color="auto"/>
            <w:left w:val="none" w:sz="0" w:space="0" w:color="auto"/>
            <w:bottom w:val="none" w:sz="0" w:space="0" w:color="auto"/>
            <w:right w:val="none" w:sz="0" w:space="0" w:color="auto"/>
          </w:divBdr>
        </w:div>
        <w:div w:id="744649403">
          <w:marLeft w:val="0"/>
          <w:marRight w:val="0"/>
          <w:marTop w:val="0"/>
          <w:marBottom w:val="0"/>
          <w:divBdr>
            <w:top w:val="none" w:sz="0" w:space="0" w:color="auto"/>
            <w:left w:val="none" w:sz="0" w:space="0" w:color="auto"/>
            <w:bottom w:val="none" w:sz="0" w:space="0" w:color="auto"/>
            <w:right w:val="none" w:sz="0" w:space="0" w:color="auto"/>
          </w:divBdr>
        </w:div>
        <w:div w:id="387800912">
          <w:marLeft w:val="0"/>
          <w:marRight w:val="0"/>
          <w:marTop w:val="0"/>
          <w:marBottom w:val="0"/>
          <w:divBdr>
            <w:top w:val="none" w:sz="0" w:space="0" w:color="auto"/>
            <w:left w:val="none" w:sz="0" w:space="0" w:color="auto"/>
            <w:bottom w:val="none" w:sz="0" w:space="0" w:color="auto"/>
            <w:right w:val="none" w:sz="0" w:space="0" w:color="auto"/>
          </w:divBdr>
        </w:div>
        <w:div w:id="307169062">
          <w:marLeft w:val="0"/>
          <w:marRight w:val="0"/>
          <w:marTop w:val="0"/>
          <w:marBottom w:val="0"/>
          <w:divBdr>
            <w:top w:val="none" w:sz="0" w:space="0" w:color="auto"/>
            <w:left w:val="none" w:sz="0" w:space="0" w:color="auto"/>
            <w:bottom w:val="none" w:sz="0" w:space="0" w:color="auto"/>
            <w:right w:val="none" w:sz="0" w:space="0" w:color="auto"/>
          </w:divBdr>
        </w:div>
        <w:div w:id="906719112">
          <w:marLeft w:val="0"/>
          <w:marRight w:val="0"/>
          <w:marTop w:val="0"/>
          <w:marBottom w:val="0"/>
          <w:divBdr>
            <w:top w:val="none" w:sz="0" w:space="0" w:color="auto"/>
            <w:left w:val="none" w:sz="0" w:space="0" w:color="auto"/>
            <w:bottom w:val="none" w:sz="0" w:space="0" w:color="auto"/>
            <w:right w:val="none" w:sz="0" w:space="0" w:color="auto"/>
          </w:divBdr>
        </w:div>
        <w:div w:id="1630092016">
          <w:marLeft w:val="0"/>
          <w:marRight w:val="0"/>
          <w:marTop w:val="0"/>
          <w:marBottom w:val="0"/>
          <w:divBdr>
            <w:top w:val="none" w:sz="0" w:space="0" w:color="auto"/>
            <w:left w:val="none" w:sz="0" w:space="0" w:color="auto"/>
            <w:bottom w:val="none" w:sz="0" w:space="0" w:color="auto"/>
            <w:right w:val="none" w:sz="0" w:space="0" w:color="auto"/>
          </w:divBdr>
        </w:div>
        <w:div w:id="439761037">
          <w:marLeft w:val="0"/>
          <w:marRight w:val="0"/>
          <w:marTop w:val="0"/>
          <w:marBottom w:val="0"/>
          <w:divBdr>
            <w:top w:val="none" w:sz="0" w:space="0" w:color="auto"/>
            <w:left w:val="none" w:sz="0" w:space="0" w:color="auto"/>
            <w:bottom w:val="none" w:sz="0" w:space="0" w:color="auto"/>
            <w:right w:val="none" w:sz="0" w:space="0" w:color="auto"/>
          </w:divBdr>
        </w:div>
        <w:div w:id="322903260">
          <w:marLeft w:val="0"/>
          <w:marRight w:val="0"/>
          <w:marTop w:val="0"/>
          <w:marBottom w:val="0"/>
          <w:divBdr>
            <w:top w:val="none" w:sz="0" w:space="0" w:color="auto"/>
            <w:left w:val="none" w:sz="0" w:space="0" w:color="auto"/>
            <w:bottom w:val="none" w:sz="0" w:space="0" w:color="auto"/>
            <w:right w:val="none" w:sz="0" w:space="0" w:color="auto"/>
          </w:divBdr>
        </w:div>
      </w:divsChild>
    </w:div>
    <w:div w:id="1313407342">
      <w:bodyDiv w:val="1"/>
      <w:marLeft w:val="0"/>
      <w:marRight w:val="0"/>
      <w:marTop w:val="0"/>
      <w:marBottom w:val="0"/>
      <w:divBdr>
        <w:top w:val="none" w:sz="0" w:space="0" w:color="auto"/>
        <w:left w:val="none" w:sz="0" w:space="0" w:color="auto"/>
        <w:bottom w:val="none" w:sz="0" w:space="0" w:color="auto"/>
        <w:right w:val="none" w:sz="0" w:space="0" w:color="auto"/>
      </w:divBdr>
      <w:divsChild>
        <w:div w:id="1626040522">
          <w:marLeft w:val="0"/>
          <w:marRight w:val="0"/>
          <w:marTop w:val="0"/>
          <w:marBottom w:val="0"/>
          <w:divBdr>
            <w:top w:val="none" w:sz="0" w:space="0" w:color="auto"/>
            <w:left w:val="none" w:sz="0" w:space="0" w:color="auto"/>
            <w:bottom w:val="none" w:sz="0" w:space="0" w:color="auto"/>
            <w:right w:val="none" w:sz="0" w:space="0" w:color="auto"/>
          </w:divBdr>
        </w:div>
        <w:div w:id="944727299">
          <w:marLeft w:val="0"/>
          <w:marRight w:val="0"/>
          <w:marTop w:val="0"/>
          <w:marBottom w:val="0"/>
          <w:divBdr>
            <w:top w:val="none" w:sz="0" w:space="0" w:color="auto"/>
            <w:left w:val="none" w:sz="0" w:space="0" w:color="auto"/>
            <w:bottom w:val="none" w:sz="0" w:space="0" w:color="auto"/>
            <w:right w:val="none" w:sz="0" w:space="0" w:color="auto"/>
          </w:divBdr>
        </w:div>
        <w:div w:id="941111841">
          <w:marLeft w:val="0"/>
          <w:marRight w:val="0"/>
          <w:marTop w:val="0"/>
          <w:marBottom w:val="0"/>
          <w:divBdr>
            <w:top w:val="none" w:sz="0" w:space="0" w:color="auto"/>
            <w:left w:val="none" w:sz="0" w:space="0" w:color="auto"/>
            <w:bottom w:val="none" w:sz="0" w:space="0" w:color="auto"/>
            <w:right w:val="none" w:sz="0" w:space="0" w:color="auto"/>
          </w:divBdr>
        </w:div>
        <w:div w:id="422724072">
          <w:marLeft w:val="0"/>
          <w:marRight w:val="0"/>
          <w:marTop w:val="0"/>
          <w:marBottom w:val="0"/>
          <w:divBdr>
            <w:top w:val="none" w:sz="0" w:space="0" w:color="auto"/>
            <w:left w:val="none" w:sz="0" w:space="0" w:color="auto"/>
            <w:bottom w:val="none" w:sz="0" w:space="0" w:color="auto"/>
            <w:right w:val="none" w:sz="0" w:space="0" w:color="auto"/>
          </w:divBdr>
        </w:div>
        <w:div w:id="61366439">
          <w:marLeft w:val="0"/>
          <w:marRight w:val="0"/>
          <w:marTop w:val="0"/>
          <w:marBottom w:val="0"/>
          <w:divBdr>
            <w:top w:val="none" w:sz="0" w:space="0" w:color="auto"/>
            <w:left w:val="none" w:sz="0" w:space="0" w:color="auto"/>
            <w:bottom w:val="none" w:sz="0" w:space="0" w:color="auto"/>
            <w:right w:val="none" w:sz="0" w:space="0" w:color="auto"/>
          </w:divBdr>
        </w:div>
        <w:div w:id="303001382">
          <w:marLeft w:val="0"/>
          <w:marRight w:val="0"/>
          <w:marTop w:val="0"/>
          <w:marBottom w:val="0"/>
          <w:divBdr>
            <w:top w:val="none" w:sz="0" w:space="0" w:color="auto"/>
            <w:left w:val="none" w:sz="0" w:space="0" w:color="auto"/>
            <w:bottom w:val="none" w:sz="0" w:space="0" w:color="auto"/>
            <w:right w:val="none" w:sz="0" w:space="0" w:color="auto"/>
          </w:divBdr>
        </w:div>
        <w:div w:id="644050735">
          <w:marLeft w:val="0"/>
          <w:marRight w:val="0"/>
          <w:marTop w:val="0"/>
          <w:marBottom w:val="0"/>
          <w:divBdr>
            <w:top w:val="none" w:sz="0" w:space="0" w:color="auto"/>
            <w:left w:val="none" w:sz="0" w:space="0" w:color="auto"/>
            <w:bottom w:val="none" w:sz="0" w:space="0" w:color="auto"/>
            <w:right w:val="none" w:sz="0" w:space="0" w:color="auto"/>
          </w:divBdr>
        </w:div>
        <w:div w:id="17972747">
          <w:marLeft w:val="0"/>
          <w:marRight w:val="0"/>
          <w:marTop w:val="0"/>
          <w:marBottom w:val="0"/>
          <w:divBdr>
            <w:top w:val="none" w:sz="0" w:space="0" w:color="auto"/>
            <w:left w:val="none" w:sz="0" w:space="0" w:color="auto"/>
            <w:bottom w:val="none" w:sz="0" w:space="0" w:color="auto"/>
            <w:right w:val="none" w:sz="0" w:space="0" w:color="auto"/>
          </w:divBdr>
        </w:div>
      </w:divsChild>
    </w:div>
    <w:div w:id="1639609243">
      <w:bodyDiv w:val="1"/>
      <w:marLeft w:val="0"/>
      <w:marRight w:val="0"/>
      <w:marTop w:val="0"/>
      <w:marBottom w:val="0"/>
      <w:divBdr>
        <w:top w:val="none" w:sz="0" w:space="0" w:color="auto"/>
        <w:left w:val="none" w:sz="0" w:space="0" w:color="auto"/>
        <w:bottom w:val="none" w:sz="0" w:space="0" w:color="auto"/>
        <w:right w:val="none" w:sz="0" w:space="0" w:color="auto"/>
      </w:divBdr>
    </w:div>
    <w:div w:id="199498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ilae.edu.co/Ilae_Files/Libros/20140120135323774686141.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lmundo.com/portal/pagina.general.impresion.php?idx=7379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racamandaca.com/?p=48876" TargetMode="External"/><Relationship Id="rId5" Type="http://schemas.openxmlformats.org/officeDocument/2006/relationships/webSettings" Target="webSettings.xml"/><Relationship Id="rId15" Type="http://schemas.openxmlformats.org/officeDocument/2006/relationships/hyperlink" Target="http://www.secretosparacontar.org/Lectores/Contenidosytemas/Elhombrecaim%C3%A1n1.aspx?CurrentCatId=885" TargetMode="Externa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inic.gov.co/SINIC/ColombiaCultural/ColCulturalBusca.aspx?AREID=3&amp;SECID=8&amp;IdDep=47&amp;COLTEM=2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DDC07-D4AA-4325-932C-685ED32F4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2617</Words>
  <Characters>14394</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Alfonso Velásquez Alvarez</dc:creator>
  <cp:keywords/>
  <dc:description/>
  <cp:lastModifiedBy>Hasbleidy Súarez Sánchez</cp:lastModifiedBy>
  <cp:revision>2</cp:revision>
  <cp:lastPrinted>2017-09-26T15:43:00Z</cp:lastPrinted>
  <dcterms:created xsi:type="dcterms:W3CDTF">2017-09-27T19:15:00Z</dcterms:created>
  <dcterms:modified xsi:type="dcterms:W3CDTF">2017-09-27T19:15:00Z</dcterms:modified>
</cp:coreProperties>
</file>