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C78" w:rsidRDefault="00684C78" w:rsidP="001F7C7B">
      <w:pPr>
        <w:spacing w:before="100" w:beforeAutospacing="1" w:after="100" w:afterAutospacing="1" w:line="240" w:lineRule="auto"/>
        <w:jc w:val="center"/>
        <w:rPr>
          <w:rFonts w:ascii="Arial" w:eastAsia="Times New Roman" w:hAnsi="Arial" w:cs="Arial"/>
          <w:b/>
          <w:bCs/>
          <w:sz w:val="24"/>
          <w:szCs w:val="24"/>
          <w:lang w:eastAsia="es-ES"/>
        </w:rPr>
      </w:pPr>
    </w:p>
    <w:p w:rsidR="001F7C7B" w:rsidRPr="00684C78" w:rsidRDefault="00684C78" w:rsidP="001F7C7B">
      <w:pPr>
        <w:spacing w:before="100" w:beforeAutospacing="1" w:after="100" w:afterAutospacing="1" w:line="240" w:lineRule="auto"/>
        <w:jc w:val="center"/>
        <w:rPr>
          <w:rFonts w:ascii="Arial" w:eastAsia="Times New Roman" w:hAnsi="Arial" w:cs="Arial"/>
          <w:b/>
          <w:sz w:val="24"/>
          <w:szCs w:val="24"/>
          <w:lang w:eastAsia="es-ES"/>
        </w:rPr>
      </w:pPr>
      <w:r w:rsidRPr="00684C78">
        <w:rPr>
          <w:rFonts w:ascii="Arial" w:eastAsia="Times New Roman" w:hAnsi="Arial" w:cs="Arial"/>
          <w:b/>
          <w:bCs/>
          <w:sz w:val="24"/>
          <w:szCs w:val="24"/>
          <w:lang w:eastAsia="es-ES"/>
        </w:rPr>
        <w:t>PROYECTO DE LEY NO.</w:t>
      </w:r>
      <w:r w:rsidR="007F41E1">
        <w:rPr>
          <w:rFonts w:ascii="Arial" w:eastAsia="Times New Roman" w:hAnsi="Arial" w:cs="Arial"/>
          <w:b/>
          <w:bCs/>
          <w:sz w:val="24"/>
          <w:szCs w:val="24"/>
          <w:lang w:eastAsia="es-ES"/>
        </w:rPr>
        <w:t xml:space="preserve">              2018</w:t>
      </w:r>
    </w:p>
    <w:p w:rsidR="001F7C7B" w:rsidRPr="00684C78" w:rsidRDefault="00684C78" w:rsidP="001F7C7B">
      <w:pPr>
        <w:spacing w:after="0" w:line="240" w:lineRule="auto"/>
        <w:jc w:val="center"/>
        <w:rPr>
          <w:rFonts w:ascii="Arial" w:eastAsia="Times New Roman" w:hAnsi="Arial" w:cs="Arial"/>
          <w:b/>
          <w:color w:val="000000"/>
          <w:sz w:val="24"/>
          <w:szCs w:val="24"/>
          <w:lang w:eastAsia="es-ES"/>
        </w:rPr>
      </w:pPr>
      <w:r w:rsidRPr="00684C78">
        <w:rPr>
          <w:rFonts w:ascii="Arial" w:eastAsia="Times New Roman" w:hAnsi="Arial" w:cs="Arial"/>
          <w:b/>
          <w:color w:val="000000"/>
          <w:sz w:val="24"/>
          <w:szCs w:val="24"/>
          <w:lang w:eastAsia="es-ES"/>
        </w:rPr>
        <w:t xml:space="preserve">POR LA CUAL SE RINDE HOMENAJE A </w:t>
      </w:r>
      <w:r w:rsidR="00F33062">
        <w:rPr>
          <w:rFonts w:ascii="Arial" w:eastAsia="Times New Roman" w:hAnsi="Arial" w:cs="Arial"/>
          <w:b/>
          <w:color w:val="000000"/>
          <w:sz w:val="24"/>
          <w:szCs w:val="24"/>
          <w:lang w:eastAsia="es-ES"/>
        </w:rPr>
        <w:t>LA DIÓCESIS DE VALLEDUPAR EN SUS CINCUENTA AÑOS</w:t>
      </w:r>
      <w:r w:rsidRPr="00684C78">
        <w:rPr>
          <w:rFonts w:ascii="Arial" w:eastAsia="Times New Roman" w:hAnsi="Arial" w:cs="Arial"/>
          <w:b/>
          <w:color w:val="000000"/>
          <w:sz w:val="24"/>
          <w:szCs w:val="24"/>
          <w:lang w:eastAsia="es-ES"/>
        </w:rPr>
        <w:t>, SE DECLARA BIEN DE INTERÉS CULTURAL DE LA NACIÓN LA CATEDRAL DE NUESTRA SEÑORA DEL ROSARIO Y SE DICTAN OTRAS DISPOSICIONES.</w:t>
      </w:r>
    </w:p>
    <w:p w:rsidR="00684C78" w:rsidRDefault="00684C78" w:rsidP="001F7C7B">
      <w:pPr>
        <w:spacing w:before="28" w:after="28" w:line="288" w:lineRule="atLeast"/>
        <w:jc w:val="center"/>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center"/>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center"/>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center"/>
        <w:textAlignment w:val="center"/>
        <w:rPr>
          <w:rFonts w:ascii="Arial" w:eastAsia="Times New Roman" w:hAnsi="Arial" w:cs="Arial"/>
          <w:color w:val="000000"/>
          <w:sz w:val="24"/>
          <w:szCs w:val="24"/>
          <w:lang w:val="es-ES_tradnl" w:eastAsia="es-ES"/>
        </w:rPr>
      </w:pPr>
    </w:p>
    <w:p w:rsidR="001F7C7B" w:rsidRDefault="001F7C7B" w:rsidP="001F7C7B">
      <w:pPr>
        <w:spacing w:before="28" w:after="28" w:line="288" w:lineRule="atLeast"/>
        <w:jc w:val="center"/>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El Congreso de Colombia</w:t>
      </w:r>
      <w:r w:rsidR="00684C78">
        <w:rPr>
          <w:rFonts w:ascii="Arial" w:eastAsia="Times New Roman" w:hAnsi="Arial" w:cs="Arial"/>
          <w:color w:val="000000"/>
          <w:sz w:val="24"/>
          <w:szCs w:val="24"/>
          <w:lang w:val="es-ES_tradnl" w:eastAsia="es-ES"/>
        </w:rPr>
        <w:t>,</w:t>
      </w:r>
    </w:p>
    <w:p w:rsidR="00684C78" w:rsidRDefault="00684C78" w:rsidP="001F7C7B">
      <w:pPr>
        <w:spacing w:before="28" w:after="28" w:line="288" w:lineRule="atLeast"/>
        <w:jc w:val="center"/>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center"/>
        <w:textAlignment w:val="center"/>
        <w:rPr>
          <w:rFonts w:ascii="Arial" w:eastAsia="Times New Roman" w:hAnsi="Arial" w:cs="Arial"/>
          <w:color w:val="000000"/>
          <w:sz w:val="24"/>
          <w:szCs w:val="24"/>
          <w:lang w:val="es-ES_tradnl" w:eastAsia="es-ES"/>
        </w:rPr>
      </w:pPr>
    </w:p>
    <w:p w:rsidR="00684C78" w:rsidRPr="001F7C7B" w:rsidRDefault="00684C78" w:rsidP="00E67643">
      <w:pPr>
        <w:spacing w:before="28" w:after="28" w:line="288" w:lineRule="atLeast"/>
        <w:textAlignment w:val="center"/>
        <w:rPr>
          <w:rFonts w:ascii="Arial" w:eastAsia="Times New Roman" w:hAnsi="Arial" w:cs="Arial"/>
          <w:color w:val="000000"/>
          <w:sz w:val="24"/>
          <w:szCs w:val="24"/>
          <w:lang w:eastAsia="es-ES"/>
        </w:rPr>
      </w:pPr>
    </w:p>
    <w:p w:rsidR="001F7C7B" w:rsidRDefault="001F7C7B" w:rsidP="001F7C7B">
      <w:pPr>
        <w:spacing w:before="28" w:after="28" w:line="288" w:lineRule="atLeast"/>
        <w:jc w:val="center"/>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DECRETA:</w:t>
      </w:r>
    </w:p>
    <w:p w:rsidR="00E67643" w:rsidRPr="001F7C7B" w:rsidRDefault="00E67643" w:rsidP="001F7C7B">
      <w:pPr>
        <w:spacing w:before="28" w:after="28" w:line="288" w:lineRule="atLeast"/>
        <w:jc w:val="center"/>
        <w:textAlignment w:val="center"/>
        <w:rPr>
          <w:rFonts w:ascii="Arial" w:eastAsia="Times New Roman" w:hAnsi="Arial" w:cs="Arial"/>
          <w:color w:val="000000"/>
          <w:sz w:val="24"/>
          <w:szCs w:val="24"/>
          <w:lang w:eastAsia="es-ES"/>
        </w:rPr>
      </w:pPr>
      <w:bookmarkStart w:id="0" w:name="_GoBack"/>
      <w:bookmarkEnd w:id="0"/>
    </w:p>
    <w:p w:rsidR="001F7C7B" w:rsidRPr="001F7C7B" w:rsidRDefault="00684C78" w:rsidP="00684C78">
      <w:pPr>
        <w:spacing w:before="57" w:after="28" w:line="288" w:lineRule="atLeast"/>
        <w:jc w:val="both"/>
        <w:textAlignment w:val="center"/>
        <w:rPr>
          <w:rFonts w:ascii="Arial" w:eastAsia="Times New Roman" w:hAnsi="Arial" w:cs="Arial"/>
          <w:color w:val="000000"/>
          <w:sz w:val="24"/>
          <w:szCs w:val="24"/>
          <w:lang w:eastAsia="es-ES"/>
        </w:rPr>
      </w:pPr>
      <w:r w:rsidRPr="00684C78">
        <w:rPr>
          <w:rFonts w:ascii="Arial" w:eastAsia="Times New Roman" w:hAnsi="Arial" w:cs="Arial"/>
          <w:b/>
          <w:color w:val="000000"/>
          <w:sz w:val="24"/>
          <w:szCs w:val="24"/>
          <w:lang w:val="es-ES_tradnl" w:eastAsia="es-ES"/>
        </w:rPr>
        <w:t>ARTÍCULO 1°.</w:t>
      </w:r>
      <w:r w:rsidR="001F7C7B" w:rsidRPr="001F7C7B">
        <w:rPr>
          <w:rFonts w:ascii="Arial" w:eastAsia="Times New Roman" w:hAnsi="Arial" w:cs="Arial"/>
          <w:color w:val="000000"/>
          <w:sz w:val="24"/>
          <w:szCs w:val="24"/>
          <w:lang w:val="es-ES_tradnl" w:eastAsia="es-ES"/>
        </w:rPr>
        <w:t xml:space="preserve"> La Nación y el Congreso de la República rinden homenaje y </w:t>
      </w:r>
      <w:r w:rsidR="00F33062">
        <w:rPr>
          <w:rFonts w:ascii="Arial" w:eastAsia="Times New Roman" w:hAnsi="Arial" w:cs="Arial"/>
          <w:color w:val="000000"/>
          <w:sz w:val="24"/>
          <w:szCs w:val="24"/>
          <w:lang w:val="es-ES_tradnl" w:eastAsia="es-ES"/>
        </w:rPr>
        <w:t>se vincula a la celebración de sus cincuenta años</w:t>
      </w:r>
      <w:r w:rsidR="001F7C7B" w:rsidRPr="001F7C7B">
        <w:rPr>
          <w:rFonts w:ascii="Arial" w:eastAsia="Times New Roman" w:hAnsi="Arial" w:cs="Arial"/>
          <w:color w:val="000000"/>
          <w:sz w:val="24"/>
          <w:szCs w:val="24"/>
          <w:lang w:val="es-ES_tradnl" w:eastAsia="es-ES"/>
        </w:rPr>
        <w:t xml:space="preserve"> de haberse erigido en Diócesis el vicariato apostólico de Valledupar.</w:t>
      </w:r>
    </w:p>
    <w:p w:rsidR="00684C78" w:rsidRDefault="00684C78" w:rsidP="00684C78">
      <w:pPr>
        <w:spacing w:before="57" w:after="28" w:line="288" w:lineRule="atLeast"/>
        <w:jc w:val="both"/>
        <w:textAlignment w:val="center"/>
        <w:rPr>
          <w:rFonts w:ascii="Arial" w:eastAsia="Times New Roman" w:hAnsi="Arial" w:cs="Arial"/>
          <w:color w:val="000000"/>
          <w:sz w:val="24"/>
          <w:szCs w:val="24"/>
          <w:lang w:val="es-ES_tradnl" w:eastAsia="es-ES"/>
        </w:rPr>
      </w:pPr>
    </w:p>
    <w:p w:rsidR="001F7C7B" w:rsidRPr="001F7C7B" w:rsidRDefault="00684C78" w:rsidP="00684C78">
      <w:pPr>
        <w:spacing w:before="57" w:after="28" w:line="288" w:lineRule="atLeast"/>
        <w:jc w:val="both"/>
        <w:textAlignment w:val="center"/>
        <w:rPr>
          <w:rFonts w:ascii="Arial" w:eastAsia="Times New Roman" w:hAnsi="Arial" w:cs="Arial"/>
          <w:color w:val="000000"/>
          <w:sz w:val="24"/>
          <w:szCs w:val="24"/>
          <w:lang w:eastAsia="es-ES"/>
        </w:rPr>
      </w:pPr>
      <w:r w:rsidRPr="00684C78">
        <w:rPr>
          <w:rFonts w:ascii="Arial" w:eastAsia="Times New Roman" w:hAnsi="Arial" w:cs="Arial"/>
          <w:b/>
          <w:color w:val="000000"/>
          <w:sz w:val="24"/>
          <w:szCs w:val="24"/>
          <w:lang w:val="es-ES_tradnl" w:eastAsia="es-ES"/>
        </w:rPr>
        <w:t>ARTÍCULO 2°.</w:t>
      </w:r>
      <w:r w:rsidR="001F7C7B" w:rsidRPr="001F7C7B">
        <w:rPr>
          <w:rFonts w:ascii="Arial" w:eastAsia="Times New Roman" w:hAnsi="Arial" w:cs="Arial"/>
          <w:color w:val="000000"/>
          <w:sz w:val="24"/>
          <w:szCs w:val="24"/>
          <w:lang w:val="es-ES_tradnl" w:eastAsia="es-ES"/>
        </w:rPr>
        <w:t xml:space="preserve"> Declárese bien de interés cultural de la Nación la Catedral de Nuestra Señora del Rosario ubicada en el municipio de Valledupar, departamento del Cesar.</w:t>
      </w:r>
    </w:p>
    <w:p w:rsidR="00684C78" w:rsidRDefault="00684C78" w:rsidP="00684C78">
      <w:pPr>
        <w:spacing w:before="57" w:after="28" w:line="288" w:lineRule="atLeast"/>
        <w:jc w:val="both"/>
        <w:textAlignment w:val="center"/>
        <w:rPr>
          <w:rFonts w:ascii="Arial" w:eastAsia="Times New Roman" w:hAnsi="Arial" w:cs="Arial"/>
          <w:color w:val="000000"/>
          <w:sz w:val="24"/>
          <w:szCs w:val="24"/>
          <w:lang w:val="es-ES_tradnl" w:eastAsia="es-ES"/>
        </w:rPr>
      </w:pPr>
    </w:p>
    <w:p w:rsidR="001F7C7B" w:rsidRPr="001F7C7B" w:rsidRDefault="00684C78" w:rsidP="00684C78">
      <w:pPr>
        <w:spacing w:before="57" w:after="28" w:line="288" w:lineRule="atLeast"/>
        <w:jc w:val="both"/>
        <w:textAlignment w:val="center"/>
        <w:rPr>
          <w:rFonts w:ascii="Arial" w:eastAsia="Times New Roman" w:hAnsi="Arial" w:cs="Arial"/>
          <w:color w:val="000000"/>
          <w:sz w:val="24"/>
          <w:szCs w:val="24"/>
          <w:lang w:eastAsia="es-ES"/>
        </w:rPr>
      </w:pPr>
      <w:r w:rsidRPr="00684C78">
        <w:rPr>
          <w:rFonts w:ascii="Arial" w:eastAsia="Times New Roman" w:hAnsi="Arial" w:cs="Arial"/>
          <w:b/>
          <w:color w:val="000000"/>
          <w:sz w:val="24"/>
          <w:szCs w:val="24"/>
          <w:lang w:val="es-ES_tradnl" w:eastAsia="es-ES"/>
        </w:rPr>
        <w:t>ARTÍCULO 3°.</w:t>
      </w:r>
      <w:r w:rsidR="001F7C7B" w:rsidRPr="001F7C7B">
        <w:rPr>
          <w:rFonts w:ascii="Arial" w:eastAsia="Times New Roman" w:hAnsi="Arial" w:cs="Arial"/>
          <w:color w:val="000000"/>
          <w:sz w:val="24"/>
          <w:szCs w:val="24"/>
          <w:lang w:val="es-ES_tradnl" w:eastAsia="es-ES"/>
        </w:rPr>
        <w:t xml:space="preserve"> El Ministerio de Cultura y las entidades públicas del orden nacional encargadas de proteger el patrimonio cultural, concurrirán para la organización, protección y conservación del bien de interés cultural que se declara en el artículo 2° de la presente ley. Igualmente, de manera especial, prestará apoyo administrativo y asesoría técnica en las áreas de planeación, administración y financiación del bien de interés cultural que se crea mediante la presente ley.</w:t>
      </w:r>
    </w:p>
    <w:p w:rsidR="00684C78" w:rsidRDefault="00684C78" w:rsidP="00684C78">
      <w:pPr>
        <w:spacing w:before="57" w:after="28" w:line="288" w:lineRule="atLeast"/>
        <w:jc w:val="both"/>
        <w:textAlignment w:val="center"/>
        <w:rPr>
          <w:rFonts w:ascii="Arial" w:eastAsia="Times New Roman" w:hAnsi="Arial" w:cs="Arial"/>
          <w:color w:val="000000"/>
          <w:sz w:val="24"/>
          <w:szCs w:val="24"/>
          <w:lang w:val="es-ES_tradnl" w:eastAsia="es-ES"/>
        </w:rPr>
      </w:pPr>
    </w:p>
    <w:p w:rsidR="001F7C7B" w:rsidRPr="001F7C7B" w:rsidRDefault="00684C78" w:rsidP="00684C78">
      <w:pPr>
        <w:spacing w:before="57" w:after="28" w:line="288" w:lineRule="atLeast"/>
        <w:jc w:val="both"/>
        <w:textAlignment w:val="center"/>
        <w:rPr>
          <w:rFonts w:ascii="Arial" w:eastAsia="Times New Roman" w:hAnsi="Arial" w:cs="Arial"/>
          <w:color w:val="000000"/>
          <w:sz w:val="24"/>
          <w:szCs w:val="24"/>
          <w:lang w:eastAsia="es-ES"/>
        </w:rPr>
      </w:pPr>
      <w:r w:rsidRPr="00684C78">
        <w:rPr>
          <w:rFonts w:ascii="Arial" w:eastAsia="Times New Roman" w:hAnsi="Arial" w:cs="Arial"/>
          <w:b/>
          <w:color w:val="000000"/>
          <w:sz w:val="24"/>
          <w:szCs w:val="24"/>
          <w:lang w:val="es-ES_tradnl" w:eastAsia="es-ES"/>
        </w:rPr>
        <w:t>ARTÍCULO 4°.</w:t>
      </w:r>
      <w:r w:rsidR="001F7C7B" w:rsidRPr="001F7C7B">
        <w:rPr>
          <w:rFonts w:ascii="Arial" w:eastAsia="Times New Roman" w:hAnsi="Arial" w:cs="Arial"/>
          <w:color w:val="000000"/>
          <w:sz w:val="24"/>
          <w:szCs w:val="24"/>
          <w:lang w:val="es-ES_tradnl" w:eastAsia="es-ES"/>
        </w:rPr>
        <w:t xml:space="preserve"> A partir de la sanción de la presente ley y conforme a lo establecido en los artículos 288, 334, 341 y 345 de la Constitución Política, las competencias establecidas en la Ley 715 de 2001 y</w:t>
      </w:r>
      <w:r w:rsidR="001F7C7B">
        <w:rPr>
          <w:rFonts w:ascii="Arial" w:eastAsia="Times New Roman" w:hAnsi="Arial" w:cs="Arial"/>
          <w:color w:val="000000"/>
          <w:sz w:val="24"/>
          <w:szCs w:val="24"/>
          <w:lang w:val="es-ES_tradnl" w:eastAsia="es-ES"/>
        </w:rPr>
        <w:t xml:space="preserve"> sus decretos reglamentarios, D</w:t>
      </w:r>
      <w:r w:rsidR="001F7C7B" w:rsidRPr="001F7C7B">
        <w:rPr>
          <w:rFonts w:ascii="Arial" w:eastAsia="Times New Roman" w:hAnsi="Arial" w:cs="Arial"/>
          <w:color w:val="000000"/>
          <w:sz w:val="24"/>
          <w:szCs w:val="24"/>
          <w:lang w:val="es-ES_tradnl" w:eastAsia="es-ES"/>
        </w:rPr>
        <w:t>ecreto número 111 de 1996 y la Ley 819 de 2002, autorizase al Gobierno Nacional para incorporar dentro del Presupuesto General de la Nación e impulsar a través del Sistema Nacional de Cofinanciación las apropiaciones necesarias con el propósito de posibilitar el desarrollo y la ejecución de las obras indispensables para los propósitos de la presente ley.</w:t>
      </w:r>
    </w:p>
    <w:p w:rsidR="00684C78" w:rsidRDefault="00684C78" w:rsidP="00684C78">
      <w:pPr>
        <w:spacing w:before="57" w:after="28" w:line="288" w:lineRule="atLeast"/>
        <w:jc w:val="both"/>
        <w:textAlignment w:val="center"/>
        <w:rPr>
          <w:rFonts w:ascii="Arial" w:eastAsia="Times New Roman" w:hAnsi="Arial" w:cs="Arial"/>
          <w:color w:val="000000"/>
          <w:sz w:val="24"/>
          <w:szCs w:val="24"/>
          <w:lang w:val="es-ES_tradnl" w:eastAsia="es-ES"/>
        </w:rPr>
      </w:pPr>
    </w:p>
    <w:p w:rsidR="001F7C7B" w:rsidRPr="001F7C7B" w:rsidRDefault="001F7C7B" w:rsidP="00684C78">
      <w:pPr>
        <w:spacing w:before="57" w:after="28" w:line="288" w:lineRule="atLeast"/>
        <w:jc w:val="both"/>
        <w:textAlignment w:val="center"/>
        <w:rPr>
          <w:rFonts w:ascii="Arial" w:eastAsia="Times New Roman" w:hAnsi="Arial" w:cs="Arial"/>
          <w:color w:val="000000"/>
          <w:sz w:val="24"/>
          <w:szCs w:val="24"/>
          <w:lang w:eastAsia="es-ES"/>
        </w:rPr>
      </w:pPr>
      <w:r w:rsidRPr="00684C78">
        <w:rPr>
          <w:rFonts w:ascii="Arial" w:eastAsia="Times New Roman" w:hAnsi="Arial" w:cs="Arial"/>
          <w:b/>
          <w:color w:val="000000"/>
          <w:sz w:val="24"/>
          <w:szCs w:val="24"/>
          <w:lang w:val="es-ES_tradnl" w:eastAsia="es-ES"/>
        </w:rPr>
        <w:t>Parágrafo.</w:t>
      </w:r>
      <w:r w:rsidRPr="001F7C7B">
        <w:rPr>
          <w:rFonts w:ascii="Arial" w:eastAsia="Times New Roman" w:hAnsi="Arial" w:cs="Arial"/>
          <w:color w:val="000000"/>
          <w:sz w:val="24"/>
          <w:szCs w:val="24"/>
          <w:lang w:val="es-ES_tradnl" w:eastAsia="es-ES"/>
        </w:rPr>
        <w:t xml:space="preserve"> El Gobierno Nacional, el departamento del Cesar y el municipio de Valledupar contribuirán al fomento, promoción, protección, conservación, restauración, divulgación, desarrollo y financiación que demande la declaratoria </w:t>
      </w:r>
      <w:r w:rsidRPr="001F7C7B">
        <w:rPr>
          <w:rFonts w:ascii="Arial" w:eastAsia="Times New Roman" w:hAnsi="Arial" w:cs="Arial"/>
          <w:color w:val="000000"/>
          <w:sz w:val="24"/>
          <w:szCs w:val="24"/>
          <w:lang w:val="es-ES_tradnl" w:eastAsia="es-ES"/>
        </w:rPr>
        <w:lastRenderedPageBreak/>
        <w:t>de bien de interés cultural de la Nación del inmueble de que trata el artículo 2° de la presente ley.</w:t>
      </w:r>
    </w:p>
    <w:p w:rsidR="00684C78" w:rsidRDefault="00684C78" w:rsidP="00684C78">
      <w:pPr>
        <w:spacing w:before="57" w:after="28" w:line="288" w:lineRule="atLeast"/>
        <w:jc w:val="both"/>
        <w:textAlignment w:val="center"/>
        <w:rPr>
          <w:rFonts w:ascii="Arial" w:eastAsia="Times New Roman" w:hAnsi="Arial" w:cs="Arial"/>
          <w:color w:val="000000"/>
          <w:sz w:val="24"/>
          <w:szCs w:val="24"/>
          <w:lang w:val="es-ES_tradnl" w:eastAsia="es-ES"/>
        </w:rPr>
      </w:pPr>
    </w:p>
    <w:p w:rsidR="001F7C7B" w:rsidRPr="001F7C7B" w:rsidRDefault="00684C78" w:rsidP="00684C78">
      <w:pPr>
        <w:spacing w:before="57" w:after="28" w:line="288" w:lineRule="atLeast"/>
        <w:jc w:val="both"/>
        <w:textAlignment w:val="center"/>
        <w:rPr>
          <w:rFonts w:ascii="Arial" w:eastAsia="Times New Roman" w:hAnsi="Arial" w:cs="Arial"/>
          <w:color w:val="000000"/>
          <w:sz w:val="24"/>
          <w:szCs w:val="24"/>
          <w:lang w:eastAsia="es-ES"/>
        </w:rPr>
      </w:pPr>
      <w:r w:rsidRPr="00684C78">
        <w:rPr>
          <w:rFonts w:ascii="Arial" w:eastAsia="Times New Roman" w:hAnsi="Arial" w:cs="Arial"/>
          <w:b/>
          <w:color w:val="000000"/>
          <w:sz w:val="24"/>
          <w:szCs w:val="24"/>
          <w:lang w:val="es-ES_tradnl" w:eastAsia="es-ES"/>
        </w:rPr>
        <w:t>ARTÍCULO 5°.</w:t>
      </w:r>
      <w:r w:rsidRPr="001F7C7B">
        <w:rPr>
          <w:rFonts w:ascii="Arial" w:eastAsia="Times New Roman" w:hAnsi="Arial" w:cs="Arial"/>
          <w:color w:val="000000"/>
          <w:sz w:val="24"/>
          <w:szCs w:val="24"/>
          <w:lang w:val="es-ES_tradnl" w:eastAsia="es-ES"/>
        </w:rPr>
        <w:t xml:space="preserve"> </w:t>
      </w:r>
      <w:r w:rsidR="001F7C7B" w:rsidRPr="001F7C7B">
        <w:rPr>
          <w:rFonts w:ascii="Arial" w:eastAsia="Times New Roman" w:hAnsi="Arial" w:cs="Arial"/>
          <w:color w:val="000000"/>
          <w:sz w:val="24"/>
          <w:szCs w:val="24"/>
          <w:lang w:val="es-ES_tradnl" w:eastAsia="es-ES"/>
        </w:rPr>
        <w:t>La presente ley rige a partir de la fecha de su sanción y publicación.</w:t>
      </w:r>
    </w:p>
    <w:p w:rsidR="00684C78" w:rsidRDefault="00684C78" w:rsidP="00684C78">
      <w:pPr>
        <w:spacing w:before="57" w:after="28" w:line="288" w:lineRule="atLeast"/>
        <w:jc w:val="both"/>
        <w:textAlignment w:val="center"/>
        <w:rPr>
          <w:rFonts w:ascii="Arial" w:eastAsia="Times New Roman" w:hAnsi="Arial" w:cs="Arial"/>
          <w:color w:val="000000"/>
          <w:sz w:val="24"/>
          <w:szCs w:val="24"/>
          <w:lang w:val="es-ES_tradnl" w:eastAsia="es-ES"/>
        </w:rPr>
      </w:pPr>
    </w:p>
    <w:p w:rsidR="00684C78" w:rsidRDefault="00684C78" w:rsidP="00684C78">
      <w:pPr>
        <w:spacing w:before="57" w:after="28" w:line="288" w:lineRule="atLeast"/>
        <w:jc w:val="both"/>
        <w:textAlignment w:val="center"/>
        <w:rPr>
          <w:rFonts w:ascii="Arial" w:eastAsia="Times New Roman" w:hAnsi="Arial" w:cs="Arial"/>
          <w:color w:val="000000"/>
          <w:sz w:val="24"/>
          <w:szCs w:val="24"/>
          <w:lang w:val="es-ES_tradnl" w:eastAsia="es-ES"/>
        </w:rPr>
      </w:pPr>
    </w:p>
    <w:p w:rsidR="001F7C7B" w:rsidRPr="001F7C7B" w:rsidRDefault="001F7C7B" w:rsidP="00684C78">
      <w:pPr>
        <w:spacing w:before="57" w:after="28" w:line="288" w:lineRule="atLeast"/>
        <w:jc w:val="both"/>
        <w:textAlignment w:val="center"/>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val="es-ES_tradnl" w:eastAsia="es-ES"/>
        </w:rPr>
        <w:t>De los honorables Congresistas,</w:t>
      </w:r>
    </w:p>
    <w:p w:rsidR="001F7C7B" w:rsidRDefault="001F7C7B"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684C78">
      <w:pPr>
        <w:spacing w:before="28" w:after="28" w:line="288" w:lineRule="atLeast"/>
        <w:textAlignment w:val="center"/>
        <w:rPr>
          <w:rFonts w:ascii="Arial" w:eastAsia="Times New Roman" w:hAnsi="Arial" w:cs="Arial"/>
          <w:color w:val="000000"/>
          <w:sz w:val="24"/>
          <w:szCs w:val="24"/>
          <w:lang w:val="es-ES_tradnl" w:eastAsia="es-ES"/>
        </w:rPr>
      </w:pPr>
    </w:p>
    <w:p w:rsidR="00684C78" w:rsidRPr="00684C78" w:rsidRDefault="00684C78" w:rsidP="00684C78">
      <w:pPr>
        <w:spacing w:before="28" w:after="28" w:line="288" w:lineRule="atLeast"/>
        <w:ind w:firstLine="283"/>
        <w:jc w:val="right"/>
        <w:textAlignment w:val="center"/>
        <w:rPr>
          <w:rFonts w:ascii="Arial" w:eastAsia="Times New Roman" w:hAnsi="Arial" w:cs="Arial"/>
          <w:color w:val="000000"/>
          <w:sz w:val="24"/>
          <w:szCs w:val="24"/>
          <w:lang w:eastAsia="es-ES"/>
        </w:rPr>
      </w:pPr>
    </w:p>
    <w:p w:rsidR="00684C78" w:rsidRDefault="00684C78" w:rsidP="00684C78">
      <w:pPr>
        <w:spacing w:before="28" w:after="28" w:line="288" w:lineRule="atLeast"/>
        <w:jc w:val="both"/>
        <w:textAlignment w:val="center"/>
        <w:rPr>
          <w:rFonts w:ascii="Arial" w:eastAsia="Times New Roman" w:hAnsi="Arial" w:cs="Arial"/>
          <w:b/>
          <w:iCs/>
          <w:color w:val="000000"/>
          <w:sz w:val="24"/>
          <w:szCs w:val="24"/>
          <w:lang w:val="es-ES_tradnl" w:eastAsia="es-ES"/>
        </w:rPr>
      </w:pPr>
      <w:r w:rsidRPr="001853DE">
        <w:rPr>
          <w:rFonts w:ascii="Arial" w:eastAsia="Times New Roman" w:hAnsi="Arial" w:cs="Arial"/>
          <w:b/>
          <w:iCs/>
          <w:color w:val="000000"/>
          <w:sz w:val="24"/>
          <w:szCs w:val="24"/>
          <w:lang w:val="es-ES_tradnl" w:eastAsia="es-ES"/>
        </w:rPr>
        <w:t>ALFREDO APE CUELLO BAUTE</w:t>
      </w:r>
    </w:p>
    <w:p w:rsidR="00684C78" w:rsidRPr="001853DE"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r w:rsidRPr="001853DE">
        <w:rPr>
          <w:rFonts w:ascii="Arial" w:eastAsia="Times New Roman" w:hAnsi="Arial" w:cs="Arial"/>
          <w:iCs/>
          <w:color w:val="000000"/>
          <w:sz w:val="24"/>
          <w:szCs w:val="24"/>
          <w:lang w:val="es-ES_tradnl" w:eastAsia="es-ES"/>
        </w:rPr>
        <w:t>Representante a la Cámara</w:t>
      </w: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1F7C7B">
      <w:pPr>
        <w:spacing w:before="28" w:after="28" w:line="288" w:lineRule="atLeast"/>
        <w:jc w:val="right"/>
        <w:textAlignment w:val="center"/>
        <w:rPr>
          <w:rFonts w:ascii="Arial" w:eastAsia="Times New Roman" w:hAnsi="Arial" w:cs="Arial"/>
          <w:color w:val="000000"/>
          <w:sz w:val="24"/>
          <w:szCs w:val="24"/>
          <w:lang w:val="es-ES_tradnl" w:eastAsia="es-ES"/>
        </w:rPr>
      </w:pPr>
    </w:p>
    <w:p w:rsidR="001F7C7B" w:rsidRPr="001F7C7B" w:rsidRDefault="001F7C7B" w:rsidP="001F7C7B">
      <w:pPr>
        <w:spacing w:before="28" w:after="28" w:line="288" w:lineRule="atLeast"/>
        <w:jc w:val="right"/>
        <w:textAlignment w:val="center"/>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val="es-ES_tradnl" w:eastAsia="es-ES"/>
        </w:rPr>
        <w:t> </w:t>
      </w:r>
    </w:p>
    <w:p w:rsidR="001F7C7B" w:rsidRDefault="001F7C7B" w:rsidP="001F7C7B">
      <w:pPr>
        <w:spacing w:before="28" w:after="28" w:line="288" w:lineRule="atLeast"/>
        <w:ind w:firstLine="283"/>
        <w:jc w:val="center"/>
        <w:textAlignment w:val="center"/>
        <w:rPr>
          <w:rFonts w:ascii="Arial" w:eastAsia="Times New Roman" w:hAnsi="Arial" w:cs="Arial"/>
          <w:b/>
          <w:bCs/>
          <w:color w:val="000000"/>
          <w:sz w:val="24"/>
          <w:szCs w:val="24"/>
          <w:lang w:val="es-ES_tradnl" w:eastAsia="es-ES"/>
        </w:rPr>
      </w:pPr>
      <w:r w:rsidRPr="001F7C7B">
        <w:rPr>
          <w:rFonts w:ascii="Arial" w:eastAsia="Times New Roman" w:hAnsi="Arial" w:cs="Arial"/>
          <w:b/>
          <w:bCs/>
          <w:color w:val="000000"/>
          <w:sz w:val="24"/>
          <w:szCs w:val="24"/>
          <w:lang w:val="es-ES_tradnl" w:eastAsia="es-ES"/>
        </w:rPr>
        <w:t>EXPOSICIÓN DE MOTIVOS</w:t>
      </w:r>
    </w:p>
    <w:p w:rsidR="001F7C7B" w:rsidRPr="001F7C7B" w:rsidRDefault="001F7C7B" w:rsidP="001F7C7B">
      <w:pPr>
        <w:spacing w:before="28" w:after="28" w:line="288" w:lineRule="atLeast"/>
        <w:ind w:firstLine="283"/>
        <w:jc w:val="center"/>
        <w:textAlignment w:val="center"/>
        <w:rPr>
          <w:rFonts w:ascii="Arial" w:eastAsia="Times New Roman" w:hAnsi="Arial" w:cs="Arial"/>
          <w:color w:val="000000"/>
          <w:sz w:val="24"/>
          <w:szCs w:val="24"/>
          <w:lang w:eastAsia="es-ES"/>
        </w:rPr>
      </w:pPr>
    </w:p>
    <w:p w:rsidR="001F7C7B" w:rsidRPr="001F7C7B" w:rsidRDefault="001F7C7B" w:rsidP="00684C78">
      <w:pPr>
        <w:spacing w:before="28" w:after="28" w:line="288" w:lineRule="atLeast"/>
        <w:jc w:val="both"/>
        <w:textAlignment w:val="center"/>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val="es-ES_tradnl" w:eastAsia="es-ES"/>
        </w:rPr>
        <w:t>El marco de esta iniciativa lo constituye, en primer lugar, la historia loable de la ciudad de Valledupar, contextualizada por el valor religioso, cultural e histórico de esta inigualable subregión del nororiente colombiano. En segundo lugar lo constituye la gran misión que ha venido desarrollando la Diócesis de Valledupar como una Iglesia particular con características muy especiales, cuya diócesis cumplirá 50 años de vida apostólica.</w:t>
      </w:r>
    </w:p>
    <w:p w:rsidR="00684C78"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Pr="001F7C7B" w:rsidRDefault="001F7C7B" w:rsidP="00684C78">
      <w:pPr>
        <w:spacing w:before="28" w:after="28" w:line="288" w:lineRule="atLeast"/>
        <w:jc w:val="both"/>
        <w:textAlignment w:val="center"/>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val="es-ES_tradnl" w:eastAsia="es-ES"/>
        </w:rPr>
        <w:t>1. </w:t>
      </w:r>
      <w:r w:rsidRPr="001F7C7B">
        <w:rPr>
          <w:rFonts w:ascii="Arial" w:eastAsia="Times New Roman" w:hAnsi="Arial" w:cs="Arial"/>
          <w:b/>
          <w:bCs/>
          <w:color w:val="000000"/>
          <w:sz w:val="24"/>
          <w:szCs w:val="24"/>
          <w:lang w:val="es-ES_tradnl" w:eastAsia="es-ES"/>
        </w:rPr>
        <w:t>Ubicación del municipio de Valledupar</w:t>
      </w:r>
    </w:p>
    <w:p w:rsidR="00684C78" w:rsidRDefault="00684C78" w:rsidP="00684C78">
      <w:pPr>
        <w:spacing w:before="28" w:after="28" w:line="288" w:lineRule="atLeast"/>
        <w:jc w:val="both"/>
        <w:textAlignment w:val="center"/>
        <w:rPr>
          <w:rFonts w:ascii="Arial" w:eastAsia="Times New Roman" w:hAnsi="Arial" w:cs="Arial"/>
          <w:color w:val="000000"/>
          <w:sz w:val="24"/>
          <w:szCs w:val="24"/>
          <w:lang w:eastAsia="es-ES"/>
        </w:rPr>
      </w:pPr>
    </w:p>
    <w:p w:rsidR="001F7C7B" w:rsidRDefault="001F7C7B" w:rsidP="00684C78">
      <w:pPr>
        <w:spacing w:before="28" w:after="28" w:line="288" w:lineRule="atLeast"/>
        <w:jc w:val="both"/>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 xml:space="preserve">Capital del departamento de Cesar, Colombia. Ubicada al nororiente de la Costa Caribe colombiana, a orillas del río </w:t>
      </w:r>
      <w:proofErr w:type="spellStart"/>
      <w:r w:rsidRPr="001F7C7B">
        <w:rPr>
          <w:rFonts w:ascii="Arial" w:eastAsia="Times New Roman" w:hAnsi="Arial" w:cs="Arial"/>
          <w:color w:val="000000"/>
          <w:sz w:val="24"/>
          <w:szCs w:val="24"/>
          <w:lang w:val="es-ES_tradnl" w:eastAsia="es-ES"/>
        </w:rPr>
        <w:t>Guatapurí</w:t>
      </w:r>
      <w:proofErr w:type="spellEnd"/>
      <w:r w:rsidRPr="001F7C7B">
        <w:rPr>
          <w:rFonts w:ascii="Arial" w:eastAsia="Times New Roman" w:hAnsi="Arial" w:cs="Arial"/>
          <w:color w:val="000000"/>
          <w:sz w:val="24"/>
          <w:szCs w:val="24"/>
          <w:lang w:val="es-ES_tradnl" w:eastAsia="es-ES"/>
        </w:rPr>
        <w:t>, en el valle del río Cesar formado por la Sierra Nevada de Santa Marta y la Serranía del Perijá</w:t>
      </w:r>
      <w:bookmarkStart w:id="1" w:name="_ftnref1"/>
      <w:r w:rsidRPr="001F7C7B">
        <w:rPr>
          <w:rFonts w:ascii="Arial" w:eastAsia="Times New Roman" w:hAnsi="Arial" w:cs="Arial"/>
          <w:color w:val="000000"/>
          <w:sz w:val="24"/>
          <w:szCs w:val="24"/>
          <w:lang w:val="es-ES_tradnl" w:eastAsia="es-ES"/>
        </w:rPr>
        <w:fldChar w:fldCharType="begin"/>
      </w:r>
      <w:r w:rsidRPr="001F7C7B">
        <w:rPr>
          <w:rFonts w:ascii="Arial" w:eastAsia="Times New Roman" w:hAnsi="Arial" w:cs="Arial"/>
          <w:color w:val="000000"/>
          <w:sz w:val="24"/>
          <w:szCs w:val="24"/>
          <w:lang w:val="es-ES_tradnl" w:eastAsia="es-ES"/>
        </w:rPr>
        <w:instrText xml:space="preserve"> HYPERLINK "http://www.imprenta.gov.co/gacetap/gaceta.mostrar_documento?p_tipo=05&amp;p_numero=089&amp;p_consec=40095" \l "_ftn1" \o "" </w:instrText>
      </w:r>
      <w:r w:rsidRPr="001F7C7B">
        <w:rPr>
          <w:rFonts w:ascii="Arial" w:eastAsia="Times New Roman" w:hAnsi="Arial" w:cs="Arial"/>
          <w:color w:val="000000"/>
          <w:sz w:val="24"/>
          <w:szCs w:val="24"/>
          <w:lang w:val="es-ES_tradnl" w:eastAsia="es-ES"/>
        </w:rPr>
        <w:fldChar w:fldCharType="separate"/>
      </w:r>
      <w:r w:rsidRPr="001F7C7B">
        <w:rPr>
          <w:rFonts w:ascii="Arial" w:eastAsia="Times New Roman" w:hAnsi="Arial" w:cs="Arial"/>
          <w:color w:val="000000"/>
          <w:sz w:val="24"/>
          <w:szCs w:val="24"/>
          <w:u w:val="single"/>
          <w:lang w:val="es-ES_tradnl" w:eastAsia="es-ES"/>
        </w:rPr>
        <w:t>[1]</w:t>
      </w:r>
      <w:r w:rsidRPr="001F7C7B">
        <w:rPr>
          <w:rFonts w:ascii="Arial" w:eastAsia="Times New Roman" w:hAnsi="Arial" w:cs="Arial"/>
          <w:color w:val="000000"/>
          <w:sz w:val="24"/>
          <w:szCs w:val="24"/>
          <w:lang w:val="es-ES_tradnl" w:eastAsia="es-ES"/>
        </w:rPr>
        <w:fldChar w:fldCharType="end"/>
      </w:r>
      <w:bookmarkEnd w:id="1"/>
      <w:r w:rsidRPr="001F7C7B">
        <w:rPr>
          <w:rFonts w:ascii="Arial" w:eastAsia="Times New Roman" w:hAnsi="Arial" w:cs="Arial"/>
          <w:color w:val="000000"/>
          <w:sz w:val="24"/>
          <w:szCs w:val="24"/>
          <w:lang w:val="es-ES_tradnl" w:eastAsia="es-ES"/>
        </w:rPr>
        <w:t xml:space="preserve">[1]. Su economía está basada en la producción agrícola, agroindustrial y ganadera. Se ha convertido en uno de los principales epicentros musicales, culturales y folclóricos de Colombia por ser la cuna del vallenato, género musical de mayor popularidad en el país y actualmente símbolo de la música colombiana. Anualmente atrae a miles de visitantes de Colombia y del exterior durante el Festival de la Leyenda </w:t>
      </w:r>
      <w:proofErr w:type="spellStart"/>
      <w:r w:rsidRPr="001F7C7B">
        <w:rPr>
          <w:rFonts w:ascii="Arial" w:eastAsia="Times New Roman" w:hAnsi="Arial" w:cs="Arial"/>
          <w:color w:val="000000"/>
          <w:sz w:val="24"/>
          <w:szCs w:val="24"/>
          <w:lang w:val="es-ES_tradnl" w:eastAsia="es-ES"/>
        </w:rPr>
        <w:t>Vallenata</w:t>
      </w:r>
      <w:proofErr w:type="spellEnd"/>
      <w:r w:rsidRPr="001F7C7B">
        <w:rPr>
          <w:rFonts w:ascii="Arial" w:eastAsia="Times New Roman" w:hAnsi="Arial" w:cs="Arial"/>
          <w:color w:val="000000"/>
          <w:sz w:val="24"/>
          <w:szCs w:val="24"/>
          <w:lang w:val="es-ES_tradnl" w:eastAsia="es-ES"/>
        </w:rPr>
        <w:t>, máximo evento del vallenato</w:t>
      </w:r>
      <w:bookmarkStart w:id="2" w:name="_ftnref2"/>
      <w:r w:rsidRPr="001F7C7B">
        <w:rPr>
          <w:rFonts w:ascii="Arial" w:eastAsia="Times New Roman" w:hAnsi="Arial" w:cs="Arial"/>
          <w:color w:val="000000"/>
          <w:sz w:val="24"/>
          <w:szCs w:val="24"/>
          <w:lang w:val="es-ES_tradnl" w:eastAsia="es-ES"/>
        </w:rPr>
        <w:fldChar w:fldCharType="begin"/>
      </w:r>
      <w:r w:rsidRPr="001F7C7B">
        <w:rPr>
          <w:rFonts w:ascii="Arial" w:eastAsia="Times New Roman" w:hAnsi="Arial" w:cs="Arial"/>
          <w:color w:val="000000"/>
          <w:sz w:val="24"/>
          <w:szCs w:val="24"/>
          <w:lang w:val="es-ES_tradnl" w:eastAsia="es-ES"/>
        </w:rPr>
        <w:instrText xml:space="preserve"> HYPERLINK "http://www.imprenta.gov.co/gacetap/gaceta.mostrar_documento?p_tipo=05&amp;p_numero=089&amp;p_consec=40095" \l "_ftn2" \o "" </w:instrText>
      </w:r>
      <w:r w:rsidRPr="001F7C7B">
        <w:rPr>
          <w:rFonts w:ascii="Arial" w:eastAsia="Times New Roman" w:hAnsi="Arial" w:cs="Arial"/>
          <w:color w:val="000000"/>
          <w:sz w:val="24"/>
          <w:szCs w:val="24"/>
          <w:lang w:val="es-ES_tradnl" w:eastAsia="es-ES"/>
        </w:rPr>
        <w:fldChar w:fldCharType="separate"/>
      </w:r>
      <w:r w:rsidRPr="001F7C7B">
        <w:rPr>
          <w:rFonts w:ascii="Arial" w:eastAsia="Times New Roman" w:hAnsi="Arial" w:cs="Arial"/>
          <w:color w:val="000000"/>
          <w:sz w:val="24"/>
          <w:szCs w:val="24"/>
          <w:u w:val="single"/>
          <w:lang w:val="es-ES_tradnl" w:eastAsia="es-ES"/>
        </w:rPr>
        <w:t>[2]</w:t>
      </w:r>
      <w:r w:rsidRPr="001F7C7B">
        <w:rPr>
          <w:rFonts w:ascii="Arial" w:eastAsia="Times New Roman" w:hAnsi="Arial" w:cs="Arial"/>
          <w:color w:val="000000"/>
          <w:sz w:val="24"/>
          <w:szCs w:val="24"/>
          <w:lang w:val="es-ES_tradnl" w:eastAsia="es-ES"/>
        </w:rPr>
        <w:fldChar w:fldCharType="end"/>
      </w:r>
      <w:bookmarkEnd w:id="2"/>
      <w:r w:rsidRPr="001F7C7B">
        <w:rPr>
          <w:rFonts w:ascii="Arial" w:eastAsia="Times New Roman" w:hAnsi="Arial" w:cs="Arial"/>
          <w:color w:val="000000"/>
          <w:sz w:val="24"/>
          <w:szCs w:val="24"/>
          <w:lang w:val="es-ES_tradnl" w:eastAsia="es-ES"/>
        </w:rPr>
        <w:t>[2].</w:t>
      </w:r>
    </w:p>
    <w:p w:rsidR="00684C78"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Default="001F7C7B" w:rsidP="00684C78">
      <w:pPr>
        <w:spacing w:before="28" w:after="28" w:line="288" w:lineRule="atLeast"/>
        <w:jc w:val="both"/>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 xml:space="preserve">Es sede de la Diócesis de Valledupar erigida como tal hace 50 años, se identifica desde su fundación por su gran solemnidad en sus celebraciones religiosas pero también por su gran impulso a la mezcla entre lo religioso y lo folclórico. Así se deja concebido en el siguiente aparate de la leyenda </w:t>
      </w:r>
      <w:proofErr w:type="spellStart"/>
      <w:r w:rsidRPr="001F7C7B">
        <w:rPr>
          <w:rFonts w:ascii="Arial" w:eastAsia="Times New Roman" w:hAnsi="Arial" w:cs="Arial"/>
          <w:color w:val="000000"/>
          <w:sz w:val="24"/>
          <w:szCs w:val="24"/>
          <w:lang w:val="es-ES_tradnl" w:eastAsia="es-ES"/>
        </w:rPr>
        <w:t>vallenata</w:t>
      </w:r>
      <w:proofErr w:type="spellEnd"/>
      <w:r w:rsidRPr="001F7C7B">
        <w:rPr>
          <w:rFonts w:ascii="Arial" w:eastAsia="Times New Roman" w:hAnsi="Arial" w:cs="Arial"/>
          <w:color w:val="000000"/>
          <w:sz w:val="24"/>
          <w:szCs w:val="24"/>
          <w:lang w:val="es-ES_tradnl" w:eastAsia="es-ES"/>
        </w:rPr>
        <w:t>:</w:t>
      </w:r>
    </w:p>
    <w:p w:rsidR="00684C78"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Default="001F7C7B" w:rsidP="00684C78">
      <w:pPr>
        <w:spacing w:before="28" w:after="28" w:line="288" w:lineRule="atLeast"/>
        <w:jc w:val="both"/>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 xml:space="preserve">El cacique </w:t>
      </w:r>
      <w:proofErr w:type="spellStart"/>
      <w:r w:rsidRPr="001F7C7B">
        <w:rPr>
          <w:rFonts w:ascii="Arial" w:eastAsia="Times New Roman" w:hAnsi="Arial" w:cs="Arial"/>
          <w:color w:val="000000"/>
          <w:sz w:val="24"/>
          <w:szCs w:val="24"/>
          <w:lang w:val="es-ES_tradnl" w:eastAsia="es-ES"/>
        </w:rPr>
        <w:t>Coropomaymo</w:t>
      </w:r>
      <w:proofErr w:type="spellEnd"/>
      <w:r w:rsidRPr="001F7C7B">
        <w:rPr>
          <w:rFonts w:ascii="Arial" w:eastAsia="Times New Roman" w:hAnsi="Arial" w:cs="Arial"/>
          <w:color w:val="000000"/>
          <w:sz w:val="24"/>
          <w:szCs w:val="24"/>
          <w:lang w:val="es-ES_tradnl" w:eastAsia="es-ES"/>
        </w:rPr>
        <w:t>, en 1576 luego de atacar y meterle fuego a Valledupar quiso hacer lo mismo con la iglesia de Santo Domingo donde los españoles veneraban a la Virgen del Rosario, a fin de derrumbarla pues servía al mismo tiempo como fortaleza en tiempo de guerra. Cuando las llamas avivaron tremendamente apareció una delicada y hermosa mujer que apartaba con sus manos las flechas que los indígenas le lanzaban a la vez que sofocaba las llamas.</w:t>
      </w:r>
    </w:p>
    <w:p w:rsidR="00684C78"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Default="001F7C7B" w:rsidP="00684C78">
      <w:pPr>
        <w:spacing w:before="28" w:after="28" w:line="288" w:lineRule="atLeast"/>
        <w:jc w:val="both"/>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 xml:space="preserve">Dice la tradición que los tupes huyeron aterrados y se adentraron en las selvas de </w:t>
      </w:r>
      <w:proofErr w:type="spellStart"/>
      <w:r w:rsidRPr="001F7C7B">
        <w:rPr>
          <w:rFonts w:ascii="Arial" w:eastAsia="Times New Roman" w:hAnsi="Arial" w:cs="Arial"/>
          <w:color w:val="000000"/>
          <w:sz w:val="24"/>
          <w:szCs w:val="24"/>
          <w:lang w:val="es-ES_tradnl" w:eastAsia="es-ES"/>
        </w:rPr>
        <w:t>Sicarare</w:t>
      </w:r>
      <w:proofErr w:type="spellEnd"/>
      <w:r w:rsidRPr="001F7C7B">
        <w:rPr>
          <w:rFonts w:ascii="Arial" w:eastAsia="Times New Roman" w:hAnsi="Arial" w:cs="Arial"/>
          <w:color w:val="000000"/>
          <w:sz w:val="24"/>
          <w:szCs w:val="24"/>
          <w:lang w:val="es-ES_tradnl" w:eastAsia="es-ES"/>
        </w:rPr>
        <w:t xml:space="preserve"> en donde el cacique no se dio por vencido sino que tramó el modo de aniquilar al español Suárez de Flores que ya los tenía entre ojos. El cacique mandó echar barbasco en las aguas de la laguna del </w:t>
      </w:r>
      <w:proofErr w:type="spellStart"/>
      <w:r w:rsidRPr="001F7C7B">
        <w:rPr>
          <w:rFonts w:ascii="Arial" w:eastAsia="Times New Roman" w:hAnsi="Arial" w:cs="Arial"/>
          <w:color w:val="000000"/>
          <w:sz w:val="24"/>
          <w:szCs w:val="24"/>
          <w:lang w:val="es-ES_tradnl" w:eastAsia="es-ES"/>
        </w:rPr>
        <w:t>Sicarare</w:t>
      </w:r>
      <w:proofErr w:type="spellEnd"/>
      <w:r w:rsidRPr="001F7C7B">
        <w:rPr>
          <w:rFonts w:ascii="Arial" w:eastAsia="Times New Roman" w:hAnsi="Arial" w:cs="Arial"/>
          <w:color w:val="000000"/>
          <w:sz w:val="24"/>
          <w:szCs w:val="24"/>
          <w:lang w:val="es-ES_tradnl" w:eastAsia="es-ES"/>
        </w:rPr>
        <w:t xml:space="preserve"> donde necesariamente beberían los españoles y sus caballos.</w:t>
      </w:r>
    </w:p>
    <w:p w:rsidR="00684C78"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p>
    <w:p w:rsidR="00684C78"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p>
    <w:p w:rsidR="00684C78"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Pr="001F7C7B" w:rsidRDefault="001F7C7B" w:rsidP="00684C78">
      <w:pPr>
        <w:spacing w:before="28" w:after="28" w:line="288" w:lineRule="atLeast"/>
        <w:jc w:val="both"/>
        <w:textAlignment w:val="center"/>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val="es-ES_tradnl" w:eastAsia="es-ES"/>
        </w:rPr>
        <w:lastRenderedPageBreak/>
        <w:t xml:space="preserve">Efectivamente, después de beber cayeron en agonía pero volvió a aparecer la bella mujer que con una varita de oro devolvió la vida a los guerreros españoles. Desde aquel día se llamó ¿La Sabana del </w:t>
      </w:r>
      <w:proofErr w:type="gramStart"/>
      <w:r w:rsidRPr="001F7C7B">
        <w:rPr>
          <w:rFonts w:ascii="Arial" w:eastAsia="Times New Roman" w:hAnsi="Arial" w:cs="Arial"/>
          <w:color w:val="000000"/>
          <w:sz w:val="24"/>
          <w:szCs w:val="24"/>
          <w:lang w:val="es-ES_tradnl" w:eastAsia="es-ES"/>
        </w:rPr>
        <w:t>Milagro¿ a</w:t>
      </w:r>
      <w:proofErr w:type="gramEnd"/>
      <w:r w:rsidRPr="001F7C7B">
        <w:rPr>
          <w:rFonts w:ascii="Arial" w:eastAsia="Times New Roman" w:hAnsi="Arial" w:cs="Arial"/>
          <w:color w:val="000000"/>
          <w:sz w:val="24"/>
          <w:szCs w:val="24"/>
          <w:lang w:val="es-ES_tradnl" w:eastAsia="es-ES"/>
        </w:rPr>
        <w:t xml:space="preserve"> aquella sabana y se escogió el 29 de abril como Día de la Fiesta Anual del Rosario.</w:t>
      </w:r>
    </w:p>
    <w:p w:rsidR="00684C78"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Default="001F7C7B" w:rsidP="00684C78">
      <w:pPr>
        <w:spacing w:before="28" w:after="28" w:line="288" w:lineRule="atLeast"/>
        <w:jc w:val="both"/>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Por tradición la fiesta se celebra como conclusión del famoso F</w:t>
      </w:r>
      <w:r w:rsidR="00684C78">
        <w:rPr>
          <w:rFonts w:ascii="Arial" w:eastAsia="Times New Roman" w:hAnsi="Arial" w:cs="Arial"/>
          <w:color w:val="000000"/>
          <w:sz w:val="24"/>
          <w:szCs w:val="24"/>
          <w:lang w:val="es-ES_tradnl" w:eastAsia="es-ES"/>
        </w:rPr>
        <w:t xml:space="preserve">estival de la Leyenda </w:t>
      </w:r>
      <w:proofErr w:type="spellStart"/>
      <w:r w:rsidR="00684C78">
        <w:rPr>
          <w:rFonts w:ascii="Arial" w:eastAsia="Times New Roman" w:hAnsi="Arial" w:cs="Arial"/>
          <w:color w:val="000000"/>
          <w:sz w:val="24"/>
          <w:szCs w:val="24"/>
          <w:lang w:val="es-ES_tradnl" w:eastAsia="es-ES"/>
        </w:rPr>
        <w:t>Vallenata</w:t>
      </w:r>
      <w:proofErr w:type="spellEnd"/>
      <w:r w:rsidRPr="001F7C7B">
        <w:rPr>
          <w:rFonts w:ascii="Arial" w:eastAsia="Times New Roman" w:hAnsi="Arial" w:cs="Arial"/>
          <w:color w:val="000000"/>
          <w:sz w:val="24"/>
          <w:szCs w:val="24"/>
          <w:lang w:val="es-ES_tradnl" w:eastAsia="es-ES"/>
        </w:rPr>
        <w:t>. La leyenda y su ritual festivo, mezcla de religión y folclor, presenta en típico lenguaje mítico a la María</w:t>
      </w:r>
      <w:r w:rsidR="00BC2208">
        <w:rPr>
          <w:rFonts w:ascii="Arial" w:eastAsia="Times New Roman" w:hAnsi="Arial" w:cs="Arial"/>
          <w:color w:val="000000"/>
          <w:sz w:val="24"/>
          <w:szCs w:val="24"/>
          <w:lang w:val="es-ES_tradnl" w:eastAsia="es-ES"/>
        </w:rPr>
        <w:t xml:space="preserve"> </w:t>
      </w:r>
      <w:r w:rsidRPr="001F7C7B">
        <w:rPr>
          <w:rFonts w:ascii="Arial" w:eastAsia="Times New Roman" w:hAnsi="Arial" w:cs="Arial"/>
          <w:color w:val="000000"/>
          <w:sz w:val="24"/>
          <w:szCs w:val="24"/>
          <w:lang w:val="es-ES_tradnl" w:eastAsia="es-ES"/>
        </w:rPr>
        <w:t>conquistadora, pero refleja hasta qué punto la religión católica y la misma Virgen María han penetrado en el sent</w:t>
      </w:r>
      <w:bookmarkStart w:id="3" w:name="_ftnref3"/>
      <w:r w:rsidR="00BC2208">
        <w:rPr>
          <w:rFonts w:ascii="Arial" w:eastAsia="Times New Roman" w:hAnsi="Arial" w:cs="Arial"/>
          <w:color w:val="000000"/>
          <w:sz w:val="24"/>
          <w:szCs w:val="24"/>
          <w:lang w:val="es-ES_tradnl" w:eastAsia="es-ES"/>
        </w:rPr>
        <w:t xml:space="preserve">imiento religioso del </w:t>
      </w:r>
      <w:proofErr w:type="gramStart"/>
      <w:r w:rsidR="00BC2208">
        <w:rPr>
          <w:rFonts w:ascii="Arial" w:eastAsia="Times New Roman" w:hAnsi="Arial" w:cs="Arial"/>
          <w:color w:val="000000"/>
          <w:sz w:val="24"/>
          <w:szCs w:val="24"/>
          <w:lang w:val="es-ES_tradnl" w:eastAsia="es-ES"/>
        </w:rPr>
        <w:t>vallenato</w:t>
      </w:r>
      <w:r w:rsidRPr="001F7C7B">
        <w:rPr>
          <w:rFonts w:ascii="Arial" w:eastAsia="Times New Roman" w:hAnsi="Arial" w:cs="Arial"/>
          <w:color w:val="000000"/>
          <w:sz w:val="24"/>
          <w:szCs w:val="24"/>
          <w:u w:val="single"/>
          <w:lang w:val="es-ES_tradnl" w:eastAsia="es-ES"/>
        </w:rPr>
        <w:t>[</w:t>
      </w:r>
      <w:proofErr w:type="gramEnd"/>
      <w:r w:rsidRPr="001F7C7B">
        <w:rPr>
          <w:rFonts w:ascii="Arial" w:eastAsia="Times New Roman" w:hAnsi="Arial" w:cs="Arial"/>
          <w:color w:val="000000"/>
          <w:sz w:val="24"/>
          <w:szCs w:val="24"/>
          <w:u w:val="single"/>
          <w:lang w:val="es-ES_tradnl" w:eastAsia="es-ES"/>
        </w:rPr>
        <w:t>3]</w:t>
      </w:r>
      <w:bookmarkEnd w:id="3"/>
      <w:r w:rsidRPr="001F7C7B">
        <w:rPr>
          <w:rFonts w:ascii="Arial" w:eastAsia="Times New Roman" w:hAnsi="Arial" w:cs="Arial"/>
          <w:color w:val="000000"/>
          <w:sz w:val="24"/>
          <w:szCs w:val="24"/>
          <w:lang w:val="es-ES_tradnl" w:eastAsia="es-ES"/>
        </w:rPr>
        <w:t>[3].</w:t>
      </w:r>
    </w:p>
    <w:p w:rsidR="001F7C7B" w:rsidRPr="001F7C7B" w:rsidRDefault="001F7C7B" w:rsidP="001F7C7B">
      <w:pPr>
        <w:spacing w:before="28" w:after="28" w:line="288" w:lineRule="atLeast"/>
        <w:ind w:firstLine="283"/>
        <w:jc w:val="both"/>
        <w:textAlignment w:val="center"/>
        <w:rPr>
          <w:rFonts w:ascii="Arial" w:eastAsia="Times New Roman" w:hAnsi="Arial" w:cs="Arial"/>
          <w:color w:val="000000"/>
          <w:sz w:val="24"/>
          <w:szCs w:val="24"/>
          <w:lang w:eastAsia="es-ES"/>
        </w:rPr>
      </w:pPr>
    </w:p>
    <w:p w:rsidR="001F7C7B" w:rsidRPr="001F7C7B" w:rsidRDefault="001F7C7B" w:rsidP="001F7C7B">
      <w:pPr>
        <w:pStyle w:val="Prrafodelista"/>
        <w:numPr>
          <w:ilvl w:val="1"/>
          <w:numId w:val="1"/>
        </w:numPr>
        <w:spacing w:before="28" w:after="28" w:line="288" w:lineRule="atLeast"/>
        <w:jc w:val="both"/>
        <w:textAlignment w:val="center"/>
        <w:rPr>
          <w:rFonts w:ascii="Arial" w:eastAsia="Times New Roman" w:hAnsi="Arial" w:cs="Arial"/>
          <w:b/>
          <w:bCs/>
          <w:color w:val="000000"/>
          <w:sz w:val="24"/>
          <w:szCs w:val="24"/>
          <w:lang w:val="es-ES_tradnl" w:eastAsia="es-ES"/>
        </w:rPr>
      </w:pPr>
      <w:r w:rsidRPr="001F7C7B">
        <w:rPr>
          <w:rFonts w:ascii="Arial" w:eastAsia="Times New Roman" w:hAnsi="Arial" w:cs="Arial"/>
          <w:b/>
          <w:bCs/>
          <w:color w:val="000000"/>
          <w:sz w:val="24"/>
          <w:szCs w:val="24"/>
          <w:lang w:val="es-ES_tradnl" w:eastAsia="es-ES"/>
        </w:rPr>
        <w:t>La Diócesis de Valledupar</w:t>
      </w:r>
    </w:p>
    <w:p w:rsidR="001F7C7B" w:rsidRDefault="001F7C7B" w:rsidP="00BC2208">
      <w:pPr>
        <w:spacing w:before="28" w:after="28" w:line="288" w:lineRule="atLeast"/>
        <w:jc w:val="both"/>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Es una diócesis católica colombiana con sede en ese municipio. Limita al norte con la Diócesis de Riohacha, al este con Venezuela, al sur con la Diócesis de Ocaña, al sureste con la Diócesis de El Banco y al noroeste con la Diócesis de Santa Marta. Hacen parte de la diócesis los sigui</w:t>
      </w:r>
      <w:r w:rsidR="00BC2208">
        <w:rPr>
          <w:rFonts w:ascii="Arial" w:eastAsia="Times New Roman" w:hAnsi="Arial" w:cs="Arial"/>
          <w:color w:val="000000"/>
          <w:sz w:val="24"/>
          <w:szCs w:val="24"/>
          <w:lang w:val="es-ES_tradnl" w:eastAsia="es-ES"/>
        </w:rPr>
        <w:t xml:space="preserve">entes municipios </w:t>
      </w:r>
      <w:proofErr w:type="spellStart"/>
      <w:r w:rsidR="00BC2208">
        <w:rPr>
          <w:rFonts w:ascii="Arial" w:eastAsia="Times New Roman" w:hAnsi="Arial" w:cs="Arial"/>
          <w:color w:val="000000"/>
          <w:sz w:val="24"/>
          <w:szCs w:val="24"/>
          <w:lang w:val="es-ES_tradnl" w:eastAsia="es-ES"/>
        </w:rPr>
        <w:t>cesarenses</w:t>
      </w:r>
      <w:proofErr w:type="spellEnd"/>
      <w:r w:rsidR="00BC2208">
        <w:rPr>
          <w:rFonts w:ascii="Arial" w:eastAsia="Times New Roman" w:hAnsi="Arial" w:cs="Arial"/>
          <w:color w:val="000000"/>
          <w:sz w:val="24"/>
          <w:szCs w:val="24"/>
          <w:lang w:val="es-ES_tradnl" w:eastAsia="es-ES"/>
        </w:rPr>
        <w:t>: Ag</w:t>
      </w:r>
      <w:r w:rsidRPr="001F7C7B">
        <w:rPr>
          <w:rFonts w:ascii="Arial" w:eastAsia="Times New Roman" w:hAnsi="Arial" w:cs="Arial"/>
          <w:color w:val="000000"/>
          <w:sz w:val="24"/>
          <w:szCs w:val="24"/>
          <w:lang w:val="es-ES_tradnl" w:eastAsia="es-ES"/>
        </w:rPr>
        <w:t xml:space="preserve">ustín Codazzi, </w:t>
      </w:r>
      <w:proofErr w:type="spellStart"/>
      <w:r w:rsidRPr="001F7C7B">
        <w:rPr>
          <w:rFonts w:ascii="Arial" w:eastAsia="Times New Roman" w:hAnsi="Arial" w:cs="Arial"/>
          <w:color w:val="000000"/>
          <w:sz w:val="24"/>
          <w:szCs w:val="24"/>
          <w:lang w:val="es-ES_tradnl" w:eastAsia="es-ES"/>
        </w:rPr>
        <w:t>Astrea</w:t>
      </w:r>
      <w:proofErr w:type="spellEnd"/>
      <w:r w:rsidRPr="001F7C7B">
        <w:rPr>
          <w:rFonts w:ascii="Arial" w:eastAsia="Times New Roman" w:hAnsi="Arial" w:cs="Arial"/>
          <w:color w:val="000000"/>
          <w:sz w:val="24"/>
          <w:szCs w:val="24"/>
          <w:lang w:val="es-ES_tradnl" w:eastAsia="es-ES"/>
        </w:rPr>
        <w:t xml:space="preserve">, Becerril, </w:t>
      </w:r>
      <w:proofErr w:type="spellStart"/>
      <w:r w:rsidRPr="001F7C7B">
        <w:rPr>
          <w:rFonts w:ascii="Arial" w:eastAsia="Times New Roman" w:hAnsi="Arial" w:cs="Arial"/>
          <w:color w:val="000000"/>
          <w:sz w:val="24"/>
          <w:szCs w:val="24"/>
          <w:lang w:val="es-ES_tradnl" w:eastAsia="es-ES"/>
        </w:rPr>
        <w:t>Bosconia</w:t>
      </w:r>
      <w:proofErr w:type="spellEnd"/>
      <w:r w:rsidRPr="001F7C7B">
        <w:rPr>
          <w:rFonts w:ascii="Arial" w:eastAsia="Times New Roman" w:hAnsi="Arial" w:cs="Arial"/>
          <w:color w:val="000000"/>
          <w:sz w:val="24"/>
          <w:szCs w:val="24"/>
          <w:lang w:val="es-ES_tradnl" w:eastAsia="es-ES"/>
        </w:rPr>
        <w:t xml:space="preserve">, </w:t>
      </w:r>
      <w:proofErr w:type="spellStart"/>
      <w:r w:rsidRPr="001F7C7B">
        <w:rPr>
          <w:rFonts w:ascii="Arial" w:eastAsia="Times New Roman" w:hAnsi="Arial" w:cs="Arial"/>
          <w:color w:val="000000"/>
          <w:sz w:val="24"/>
          <w:szCs w:val="24"/>
          <w:lang w:val="es-ES_tradnl" w:eastAsia="es-ES"/>
        </w:rPr>
        <w:t>Chimichagua</w:t>
      </w:r>
      <w:proofErr w:type="spellEnd"/>
      <w:r w:rsidRPr="001F7C7B">
        <w:rPr>
          <w:rFonts w:ascii="Arial" w:eastAsia="Times New Roman" w:hAnsi="Arial" w:cs="Arial"/>
          <w:color w:val="000000"/>
          <w:sz w:val="24"/>
          <w:szCs w:val="24"/>
          <w:lang w:val="es-ES_tradnl" w:eastAsia="es-ES"/>
        </w:rPr>
        <w:t xml:space="preserve">, </w:t>
      </w:r>
      <w:proofErr w:type="spellStart"/>
      <w:r w:rsidRPr="001F7C7B">
        <w:rPr>
          <w:rFonts w:ascii="Arial" w:eastAsia="Times New Roman" w:hAnsi="Arial" w:cs="Arial"/>
          <w:color w:val="000000"/>
          <w:sz w:val="24"/>
          <w:szCs w:val="24"/>
          <w:lang w:val="es-ES_tradnl" w:eastAsia="es-ES"/>
        </w:rPr>
        <w:t>Curuma</w:t>
      </w:r>
      <w:r w:rsidR="00BC2208">
        <w:rPr>
          <w:rFonts w:ascii="Arial" w:eastAsia="Times New Roman" w:hAnsi="Arial" w:cs="Arial"/>
          <w:color w:val="000000"/>
          <w:sz w:val="24"/>
          <w:szCs w:val="24"/>
          <w:lang w:val="es-ES_tradnl" w:eastAsia="es-ES"/>
        </w:rPr>
        <w:t>ní</w:t>
      </w:r>
      <w:proofErr w:type="spellEnd"/>
      <w:r w:rsidR="00BC2208">
        <w:rPr>
          <w:rFonts w:ascii="Arial" w:eastAsia="Times New Roman" w:hAnsi="Arial" w:cs="Arial"/>
          <w:color w:val="000000"/>
          <w:sz w:val="24"/>
          <w:szCs w:val="24"/>
          <w:lang w:val="es-ES_tradnl" w:eastAsia="es-ES"/>
        </w:rPr>
        <w:t xml:space="preserve">, El Paso, La Jagua de </w:t>
      </w:r>
      <w:proofErr w:type="spellStart"/>
      <w:r w:rsidR="00BC2208">
        <w:rPr>
          <w:rFonts w:ascii="Arial" w:eastAsia="Times New Roman" w:hAnsi="Arial" w:cs="Arial"/>
          <w:color w:val="000000"/>
          <w:sz w:val="24"/>
          <w:szCs w:val="24"/>
          <w:lang w:val="es-ES_tradnl" w:eastAsia="es-ES"/>
        </w:rPr>
        <w:t>Ibirico</w:t>
      </w:r>
      <w:proofErr w:type="spellEnd"/>
      <w:r w:rsidR="00BC2208">
        <w:rPr>
          <w:rFonts w:ascii="Arial" w:eastAsia="Times New Roman" w:hAnsi="Arial" w:cs="Arial"/>
          <w:color w:val="000000"/>
          <w:sz w:val="24"/>
          <w:szCs w:val="24"/>
          <w:lang w:val="es-ES_tradnl" w:eastAsia="es-ES"/>
        </w:rPr>
        <w:t xml:space="preserve"> </w:t>
      </w:r>
      <w:r w:rsidRPr="001F7C7B">
        <w:rPr>
          <w:rFonts w:ascii="Arial" w:eastAsia="Times New Roman" w:hAnsi="Arial" w:cs="Arial"/>
          <w:color w:val="000000"/>
          <w:sz w:val="24"/>
          <w:szCs w:val="24"/>
          <w:lang w:val="es-ES_tradnl" w:eastAsia="es-ES"/>
        </w:rPr>
        <w:t xml:space="preserve">, Los Robles, La Paz, Manaure Balcón del Cesar, Pueblo Bello, San Diego y Valledupar, además de los guajiros: Distracción, El Molino, Fonseca, La Jagua del Pilar, San Juan del Cesar, </w:t>
      </w:r>
      <w:proofErr w:type="spellStart"/>
      <w:r w:rsidRPr="001F7C7B">
        <w:rPr>
          <w:rFonts w:ascii="Arial" w:eastAsia="Times New Roman" w:hAnsi="Arial" w:cs="Arial"/>
          <w:color w:val="000000"/>
          <w:sz w:val="24"/>
          <w:szCs w:val="24"/>
          <w:lang w:val="es-ES_tradnl" w:eastAsia="es-ES"/>
        </w:rPr>
        <w:t>Urumita</w:t>
      </w:r>
      <w:proofErr w:type="spellEnd"/>
      <w:r w:rsidRPr="001F7C7B">
        <w:rPr>
          <w:rFonts w:ascii="Arial" w:eastAsia="Times New Roman" w:hAnsi="Arial" w:cs="Arial"/>
          <w:color w:val="000000"/>
          <w:sz w:val="24"/>
          <w:szCs w:val="24"/>
          <w:lang w:val="es-ES_tradnl" w:eastAsia="es-ES"/>
        </w:rPr>
        <w:t xml:space="preserve"> y Villanueva</w:t>
      </w:r>
      <w:bookmarkStart w:id="4" w:name="_ftnref4"/>
      <w:r w:rsidRPr="001F7C7B">
        <w:rPr>
          <w:rFonts w:ascii="Arial" w:eastAsia="Times New Roman" w:hAnsi="Arial" w:cs="Arial"/>
          <w:color w:val="000000"/>
          <w:sz w:val="24"/>
          <w:szCs w:val="24"/>
          <w:lang w:val="es-ES_tradnl" w:eastAsia="es-ES"/>
        </w:rPr>
        <w:fldChar w:fldCharType="begin"/>
      </w:r>
      <w:r w:rsidRPr="001F7C7B">
        <w:rPr>
          <w:rFonts w:ascii="Arial" w:eastAsia="Times New Roman" w:hAnsi="Arial" w:cs="Arial"/>
          <w:color w:val="000000"/>
          <w:sz w:val="24"/>
          <w:szCs w:val="24"/>
          <w:lang w:val="es-ES_tradnl" w:eastAsia="es-ES"/>
        </w:rPr>
        <w:instrText xml:space="preserve"> HYPERLINK "http://www.imprenta.gov.co/gacetap/gaceta.mostrar_documento?p_tipo=05&amp;p_numero=089&amp;p_consec=40095" \l "_ftn4" \o "" </w:instrText>
      </w:r>
      <w:r w:rsidRPr="001F7C7B">
        <w:rPr>
          <w:rFonts w:ascii="Arial" w:eastAsia="Times New Roman" w:hAnsi="Arial" w:cs="Arial"/>
          <w:color w:val="000000"/>
          <w:sz w:val="24"/>
          <w:szCs w:val="24"/>
          <w:lang w:val="es-ES_tradnl" w:eastAsia="es-ES"/>
        </w:rPr>
        <w:fldChar w:fldCharType="separate"/>
      </w:r>
      <w:r w:rsidRPr="001F7C7B">
        <w:rPr>
          <w:rFonts w:ascii="Arial" w:eastAsia="Times New Roman" w:hAnsi="Arial" w:cs="Arial"/>
          <w:color w:val="000000"/>
          <w:sz w:val="24"/>
          <w:szCs w:val="24"/>
          <w:u w:val="single"/>
          <w:lang w:val="es-ES_tradnl" w:eastAsia="es-ES"/>
        </w:rPr>
        <w:t>[4]</w:t>
      </w:r>
      <w:r w:rsidRPr="001F7C7B">
        <w:rPr>
          <w:rFonts w:ascii="Arial" w:eastAsia="Times New Roman" w:hAnsi="Arial" w:cs="Arial"/>
          <w:color w:val="000000"/>
          <w:sz w:val="24"/>
          <w:szCs w:val="24"/>
          <w:lang w:val="es-ES_tradnl" w:eastAsia="es-ES"/>
        </w:rPr>
        <w:fldChar w:fldCharType="end"/>
      </w:r>
      <w:bookmarkEnd w:id="4"/>
      <w:r w:rsidRPr="001F7C7B">
        <w:rPr>
          <w:rFonts w:ascii="Arial" w:eastAsia="Times New Roman" w:hAnsi="Arial" w:cs="Arial"/>
          <w:color w:val="000000"/>
          <w:sz w:val="24"/>
          <w:szCs w:val="24"/>
          <w:lang w:val="es-ES_tradnl" w:eastAsia="es-ES"/>
        </w:rPr>
        <w:t>[4].</w:t>
      </w:r>
    </w:p>
    <w:p w:rsidR="001F7C7B" w:rsidRPr="001F7C7B" w:rsidRDefault="001F7C7B" w:rsidP="001F7C7B">
      <w:pPr>
        <w:spacing w:before="28" w:after="28" w:line="288" w:lineRule="atLeast"/>
        <w:ind w:firstLine="283"/>
        <w:jc w:val="both"/>
        <w:textAlignment w:val="center"/>
        <w:rPr>
          <w:rFonts w:ascii="Arial" w:eastAsia="Times New Roman" w:hAnsi="Arial" w:cs="Arial"/>
          <w:color w:val="000000"/>
          <w:sz w:val="24"/>
          <w:szCs w:val="24"/>
          <w:lang w:eastAsia="es-ES"/>
        </w:rPr>
      </w:pPr>
    </w:p>
    <w:p w:rsidR="001F7C7B" w:rsidRDefault="001F7C7B" w:rsidP="00BC2208">
      <w:pPr>
        <w:spacing w:before="28" w:after="28" w:line="288" w:lineRule="atLeast"/>
        <w:jc w:val="both"/>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Apartes de la historia de la Diócesis de Valledupar dan cuenta de cómo el trabajo apostólico fue creciendo espiritualmente y tomando importancia:</w:t>
      </w:r>
    </w:p>
    <w:p w:rsidR="001F7C7B" w:rsidRPr="001F7C7B" w:rsidRDefault="001F7C7B" w:rsidP="001F7C7B">
      <w:pPr>
        <w:spacing w:before="28" w:after="28" w:line="288" w:lineRule="atLeast"/>
        <w:ind w:firstLine="283"/>
        <w:jc w:val="both"/>
        <w:textAlignment w:val="center"/>
        <w:rPr>
          <w:rFonts w:ascii="Arial" w:eastAsia="Times New Roman" w:hAnsi="Arial" w:cs="Arial"/>
          <w:color w:val="000000"/>
          <w:sz w:val="24"/>
          <w:szCs w:val="24"/>
          <w:lang w:eastAsia="es-ES"/>
        </w:rPr>
      </w:pPr>
    </w:p>
    <w:p w:rsidR="001F7C7B" w:rsidRDefault="001F7C7B" w:rsidP="00BC2208">
      <w:pPr>
        <w:spacing w:before="28" w:after="28" w:line="288" w:lineRule="atLeast"/>
        <w:jc w:val="both"/>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El 17 de enero de 1905 la Santa Sede crea el Vicariato de La Guajira y preconiza como primer vicario apostólico al capuchino Fr. Atanasio Soler y Royo. La nueva circunscripción se separa del territorio de la Diócesis de Santa Marta y comprende las provincias de Padilla (es decir, el sur de La Guajira) y Valledupar. La determinación es recibida como una degradación por los habitantes de Valledupar y con tal motivo escriben una carta al General Rafael Reyes el cual la re</w:t>
      </w:r>
      <w:r w:rsidR="00BC2208">
        <w:rPr>
          <w:rFonts w:ascii="Arial" w:eastAsia="Times New Roman" w:hAnsi="Arial" w:cs="Arial"/>
          <w:color w:val="000000"/>
          <w:sz w:val="24"/>
          <w:szCs w:val="24"/>
          <w:lang w:val="es-ES_tradnl" w:eastAsia="es-ES"/>
        </w:rPr>
        <w:t>mite al Obispo de Santa Marta.</w:t>
      </w:r>
    </w:p>
    <w:p w:rsidR="00BC2208" w:rsidRDefault="00BC2208" w:rsidP="00BC220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Default="00BC2208" w:rsidP="00BC2208">
      <w:pPr>
        <w:spacing w:before="28" w:after="28" w:line="288" w:lineRule="atLeast"/>
        <w:jc w:val="both"/>
        <w:textAlignment w:val="center"/>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 </w:t>
      </w:r>
      <w:r w:rsidR="001F7C7B" w:rsidRPr="001F7C7B">
        <w:rPr>
          <w:rFonts w:ascii="Arial" w:eastAsia="Times New Roman" w:hAnsi="Arial" w:cs="Arial"/>
          <w:color w:val="000000"/>
          <w:sz w:val="24"/>
          <w:szCs w:val="24"/>
          <w:lang w:val="es-ES_tradnl" w:eastAsia="es-ES"/>
        </w:rPr>
        <w:t>El 4 de diciembre 1952, el papa Pío XII erigió el Vicariato Apostólico de Valledupar por medio de la bula </w:t>
      </w:r>
      <w:proofErr w:type="spellStart"/>
      <w:r w:rsidR="001F7C7B" w:rsidRPr="001F7C7B">
        <w:rPr>
          <w:rFonts w:ascii="Arial" w:eastAsia="Times New Roman" w:hAnsi="Arial" w:cs="Arial"/>
          <w:i/>
          <w:iCs/>
          <w:color w:val="000000"/>
          <w:sz w:val="24"/>
          <w:szCs w:val="24"/>
          <w:lang w:val="es-ES_tradnl" w:eastAsia="es-ES"/>
        </w:rPr>
        <w:t>Gravi</w:t>
      </w:r>
      <w:proofErr w:type="spellEnd"/>
      <w:r w:rsidR="001F7C7B" w:rsidRPr="001F7C7B">
        <w:rPr>
          <w:rFonts w:ascii="Arial" w:eastAsia="Times New Roman" w:hAnsi="Arial" w:cs="Arial"/>
          <w:i/>
          <w:iCs/>
          <w:color w:val="000000"/>
          <w:sz w:val="24"/>
          <w:szCs w:val="24"/>
          <w:lang w:val="es-ES_tradnl" w:eastAsia="es-ES"/>
        </w:rPr>
        <w:t xml:space="preserve"> illa </w:t>
      </w:r>
      <w:proofErr w:type="spellStart"/>
      <w:r w:rsidR="001F7C7B" w:rsidRPr="001F7C7B">
        <w:rPr>
          <w:rFonts w:ascii="Arial" w:eastAsia="Times New Roman" w:hAnsi="Arial" w:cs="Arial"/>
          <w:i/>
          <w:iCs/>
          <w:color w:val="000000"/>
          <w:sz w:val="24"/>
          <w:szCs w:val="24"/>
          <w:lang w:val="es-ES_tradnl" w:eastAsia="es-ES"/>
        </w:rPr>
        <w:t>beati</w:t>
      </w:r>
      <w:proofErr w:type="spellEnd"/>
      <w:r w:rsidR="001F7C7B" w:rsidRPr="001F7C7B">
        <w:rPr>
          <w:rFonts w:ascii="Arial" w:eastAsia="Times New Roman" w:hAnsi="Arial" w:cs="Arial"/>
          <w:i/>
          <w:iCs/>
          <w:color w:val="000000"/>
          <w:sz w:val="24"/>
          <w:szCs w:val="24"/>
          <w:lang w:val="es-ES_tradnl" w:eastAsia="es-ES"/>
        </w:rPr>
        <w:t>,</w:t>
      </w:r>
      <w:r w:rsidR="001F7C7B" w:rsidRPr="001F7C7B">
        <w:rPr>
          <w:rFonts w:ascii="Arial" w:eastAsia="Times New Roman" w:hAnsi="Arial" w:cs="Arial"/>
          <w:color w:val="000000"/>
          <w:sz w:val="24"/>
          <w:szCs w:val="24"/>
          <w:lang w:val="es-ES_tradnl" w:eastAsia="es-ES"/>
        </w:rPr>
        <w:t> dividiendo así el vicariato apostólico de La Guajira, que también dio origen al Vicariato Apostólico de Riohacha (ahora diócesis)...¿.</w:t>
      </w:r>
    </w:p>
    <w:p w:rsidR="001F7C7B" w:rsidRPr="001F7C7B" w:rsidRDefault="001F7C7B" w:rsidP="001F7C7B">
      <w:pPr>
        <w:spacing w:before="28" w:after="28" w:line="288" w:lineRule="atLeast"/>
        <w:jc w:val="both"/>
        <w:textAlignment w:val="center"/>
        <w:rPr>
          <w:rFonts w:ascii="Arial" w:eastAsia="Times New Roman" w:hAnsi="Arial" w:cs="Arial"/>
          <w:color w:val="000000"/>
          <w:sz w:val="24"/>
          <w:szCs w:val="24"/>
          <w:lang w:eastAsia="es-ES"/>
        </w:rPr>
      </w:pPr>
    </w:p>
    <w:p w:rsidR="001F7C7B" w:rsidRPr="001F7C7B" w:rsidRDefault="00BC2208" w:rsidP="00BC2208">
      <w:pPr>
        <w:spacing w:before="28" w:after="28" w:line="288" w:lineRule="atLeast"/>
        <w:jc w:val="both"/>
        <w:textAlignment w:val="center"/>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eastAsia="es-ES"/>
        </w:rPr>
        <w:t xml:space="preserve">.- </w:t>
      </w:r>
      <w:r w:rsidR="001F7C7B" w:rsidRPr="001F7C7B">
        <w:rPr>
          <w:rFonts w:ascii="Arial" w:eastAsia="Times New Roman" w:hAnsi="Arial" w:cs="Arial"/>
          <w:color w:val="000000"/>
          <w:sz w:val="24"/>
          <w:szCs w:val="24"/>
          <w:lang w:val="es-ES_tradnl" w:eastAsia="es-ES"/>
        </w:rPr>
        <w:t>El 25 de abril de 1969, el Vicariato Apostólico fue elevado a diócesis con la bula </w:t>
      </w:r>
      <w:proofErr w:type="spellStart"/>
      <w:r w:rsidR="001F7C7B" w:rsidRPr="001F7C7B">
        <w:rPr>
          <w:rFonts w:ascii="Arial" w:eastAsia="Times New Roman" w:hAnsi="Arial" w:cs="Arial"/>
          <w:i/>
          <w:iCs/>
          <w:color w:val="000000"/>
          <w:sz w:val="24"/>
          <w:szCs w:val="24"/>
          <w:lang w:val="es-ES_tradnl" w:eastAsia="es-ES"/>
        </w:rPr>
        <w:t>Qui</w:t>
      </w:r>
      <w:proofErr w:type="spellEnd"/>
      <w:r w:rsidR="001F7C7B" w:rsidRPr="001F7C7B">
        <w:rPr>
          <w:rFonts w:ascii="Arial" w:eastAsia="Times New Roman" w:hAnsi="Arial" w:cs="Arial"/>
          <w:i/>
          <w:iCs/>
          <w:color w:val="000000"/>
          <w:sz w:val="24"/>
          <w:szCs w:val="24"/>
          <w:lang w:val="es-ES_tradnl" w:eastAsia="es-ES"/>
        </w:rPr>
        <w:t xml:space="preserve"> in </w:t>
      </w:r>
      <w:proofErr w:type="spellStart"/>
      <w:r w:rsidR="001F7C7B" w:rsidRPr="001F7C7B">
        <w:rPr>
          <w:rFonts w:ascii="Arial" w:eastAsia="Times New Roman" w:hAnsi="Arial" w:cs="Arial"/>
          <w:i/>
          <w:iCs/>
          <w:color w:val="000000"/>
          <w:sz w:val="24"/>
          <w:szCs w:val="24"/>
          <w:lang w:val="es-ES_tradnl" w:eastAsia="es-ES"/>
        </w:rPr>
        <w:t>beatissimi</w:t>
      </w:r>
      <w:proofErr w:type="spellEnd"/>
      <w:r w:rsidR="001F7C7B" w:rsidRPr="001F7C7B">
        <w:rPr>
          <w:rFonts w:ascii="Arial" w:eastAsia="Times New Roman" w:hAnsi="Arial" w:cs="Arial"/>
          <w:color w:val="000000"/>
          <w:sz w:val="24"/>
          <w:szCs w:val="24"/>
          <w:lang w:val="es-ES_tradnl" w:eastAsia="es-ES"/>
        </w:rPr>
        <w:t xml:space="preserve"> del Papa Pablo </w:t>
      </w:r>
      <w:r>
        <w:rPr>
          <w:rFonts w:ascii="Arial" w:eastAsia="Times New Roman" w:hAnsi="Arial" w:cs="Arial"/>
          <w:color w:val="000000"/>
          <w:sz w:val="24"/>
          <w:szCs w:val="24"/>
          <w:lang w:val="es-ES_tradnl" w:eastAsia="es-ES"/>
        </w:rPr>
        <w:t>VI</w:t>
      </w:r>
      <w:r w:rsidR="001F7C7B" w:rsidRPr="001F7C7B">
        <w:rPr>
          <w:rFonts w:ascii="Arial" w:eastAsia="Times New Roman" w:hAnsi="Arial" w:cs="Arial"/>
          <w:color w:val="000000"/>
          <w:sz w:val="24"/>
          <w:szCs w:val="24"/>
          <w:lang w:val="es-ES_tradnl" w:eastAsia="es-ES"/>
        </w:rPr>
        <w:t>.</w:t>
      </w:r>
    </w:p>
    <w:p w:rsidR="00BC2208" w:rsidRDefault="00BC2208" w:rsidP="00BC220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Default="00BC2208" w:rsidP="00BC2208">
      <w:pPr>
        <w:spacing w:before="28" w:after="28" w:line="288" w:lineRule="atLeast"/>
        <w:jc w:val="both"/>
        <w:textAlignment w:val="center"/>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 </w:t>
      </w:r>
      <w:r w:rsidR="001F7C7B" w:rsidRPr="001F7C7B">
        <w:rPr>
          <w:rFonts w:ascii="Arial" w:eastAsia="Times New Roman" w:hAnsi="Arial" w:cs="Arial"/>
          <w:color w:val="000000"/>
          <w:sz w:val="24"/>
          <w:szCs w:val="24"/>
          <w:lang w:val="es-ES_tradnl" w:eastAsia="es-ES"/>
        </w:rPr>
        <w:t>El 17 de enero de 2006</w:t>
      </w:r>
      <w:r>
        <w:rPr>
          <w:rFonts w:ascii="Arial" w:eastAsia="Times New Roman" w:hAnsi="Arial" w:cs="Arial"/>
          <w:color w:val="000000"/>
          <w:sz w:val="24"/>
          <w:szCs w:val="24"/>
          <w:lang w:val="es-ES_tradnl" w:eastAsia="es-ES"/>
        </w:rPr>
        <w:t>, la Diócesis de Valledupar ced</w:t>
      </w:r>
      <w:r w:rsidR="001F7C7B" w:rsidRPr="001F7C7B">
        <w:rPr>
          <w:rFonts w:ascii="Arial" w:eastAsia="Times New Roman" w:hAnsi="Arial" w:cs="Arial"/>
          <w:color w:val="000000"/>
          <w:sz w:val="24"/>
          <w:szCs w:val="24"/>
          <w:lang w:val="es-ES_tradnl" w:eastAsia="es-ES"/>
        </w:rPr>
        <w:t>ió una parte de su territorio en favor de la erección</w:t>
      </w:r>
      <w:r>
        <w:rPr>
          <w:rFonts w:ascii="Arial" w:eastAsia="Times New Roman" w:hAnsi="Arial" w:cs="Arial"/>
          <w:color w:val="000000"/>
          <w:sz w:val="24"/>
          <w:szCs w:val="24"/>
          <w:lang w:val="es-ES_tradnl" w:eastAsia="es-ES"/>
        </w:rPr>
        <w:t xml:space="preserve"> de la Diócesis de El Banco.</w:t>
      </w:r>
    </w:p>
    <w:p w:rsidR="001F7C7B" w:rsidRPr="001F7C7B" w:rsidRDefault="001F7C7B" w:rsidP="001F7C7B">
      <w:pPr>
        <w:spacing w:before="28" w:after="28" w:line="288" w:lineRule="atLeast"/>
        <w:ind w:firstLine="283"/>
        <w:jc w:val="both"/>
        <w:textAlignment w:val="center"/>
        <w:rPr>
          <w:rFonts w:ascii="Arial" w:eastAsia="Times New Roman" w:hAnsi="Arial" w:cs="Arial"/>
          <w:color w:val="000000"/>
          <w:sz w:val="24"/>
          <w:szCs w:val="24"/>
          <w:lang w:eastAsia="es-ES"/>
        </w:rPr>
      </w:pPr>
    </w:p>
    <w:p w:rsidR="00BC2208" w:rsidRDefault="00BC2208" w:rsidP="001F7C7B">
      <w:pPr>
        <w:spacing w:before="28" w:after="28" w:line="288" w:lineRule="atLeast"/>
        <w:ind w:firstLine="283"/>
        <w:jc w:val="both"/>
        <w:textAlignment w:val="center"/>
        <w:rPr>
          <w:rFonts w:ascii="Arial" w:eastAsia="Times New Roman" w:hAnsi="Arial" w:cs="Arial"/>
          <w:color w:val="000000"/>
          <w:sz w:val="24"/>
          <w:szCs w:val="24"/>
          <w:lang w:eastAsia="es-ES"/>
        </w:rPr>
      </w:pPr>
    </w:p>
    <w:p w:rsidR="001F7C7B" w:rsidRPr="001F7C7B" w:rsidRDefault="001F7C7B" w:rsidP="00BC2208">
      <w:pPr>
        <w:spacing w:before="28" w:after="28" w:line="288" w:lineRule="atLeast"/>
        <w:jc w:val="both"/>
        <w:textAlignment w:val="center"/>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val="es-ES_tradnl" w:eastAsia="es-ES"/>
        </w:rPr>
        <w:t>2. </w:t>
      </w:r>
      <w:r w:rsidRPr="001F7C7B">
        <w:rPr>
          <w:rFonts w:ascii="Arial" w:eastAsia="Times New Roman" w:hAnsi="Arial" w:cs="Arial"/>
          <w:b/>
          <w:bCs/>
          <w:color w:val="000000"/>
          <w:sz w:val="24"/>
          <w:szCs w:val="24"/>
          <w:lang w:val="es-ES_tradnl" w:eastAsia="es-ES"/>
        </w:rPr>
        <w:t>Marco Constitucional y Legal</w:t>
      </w:r>
    </w:p>
    <w:p w:rsidR="00BC2208" w:rsidRDefault="00BC2208" w:rsidP="00BC220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Default="001F7C7B" w:rsidP="00BC2208">
      <w:pPr>
        <w:spacing w:before="28" w:after="28" w:line="288" w:lineRule="atLeast"/>
        <w:jc w:val="both"/>
        <w:textAlignment w:val="center"/>
        <w:rPr>
          <w:rFonts w:ascii="Arial" w:eastAsia="Times New Roman" w:hAnsi="Arial" w:cs="Arial"/>
          <w:color w:val="000000"/>
          <w:sz w:val="24"/>
          <w:szCs w:val="24"/>
          <w:lang w:val="es-ES_tradnl" w:eastAsia="es-ES"/>
        </w:rPr>
      </w:pPr>
      <w:r w:rsidRPr="001F7C7B">
        <w:rPr>
          <w:rFonts w:ascii="Arial" w:eastAsia="Times New Roman" w:hAnsi="Arial" w:cs="Arial"/>
          <w:color w:val="000000"/>
          <w:sz w:val="24"/>
          <w:szCs w:val="24"/>
          <w:lang w:val="es-ES_tradnl" w:eastAsia="es-ES"/>
        </w:rPr>
        <w:t>La presente iniciativa tiene sustento en el artículo 150, numeral 15 de la Constitución Política, que faculta para exaltar a personas o instituciones que prestan servicios a la patria; el artículo 154 sobre la iniciativa legislativa, el artículo 288 sobre los principios en materia de distribución de competencias y el principio de coordinación, concurrencia y subsidiariedad; el artículo 345 que consagra el principio de legalidad en el gasto público. </w:t>
      </w:r>
      <w:r w:rsidRPr="001F7C7B">
        <w:rPr>
          <w:rFonts w:ascii="Arial" w:eastAsia="Times New Roman" w:hAnsi="Arial" w:cs="Arial"/>
          <w:b/>
          <w:bCs/>
          <w:color w:val="000000"/>
          <w:sz w:val="24"/>
          <w:szCs w:val="24"/>
          <w:lang w:val="es-ES_tradnl" w:eastAsia="es-ES"/>
        </w:rPr>
        <w:t>Además está conforme</w:t>
      </w:r>
      <w:r w:rsidRPr="001F7C7B">
        <w:rPr>
          <w:rFonts w:ascii="Arial" w:eastAsia="Times New Roman" w:hAnsi="Arial" w:cs="Arial"/>
          <w:color w:val="000000"/>
          <w:sz w:val="24"/>
          <w:szCs w:val="24"/>
          <w:lang w:val="es-ES_tradnl" w:eastAsia="es-ES"/>
        </w:rPr>
        <w:t> a los requisitos del Estatuto Orgánico del Presupuesto (Leyes 38 de 1989, 179 de 1994 y 225 de 1995, compiladas por el Decreto Presidencial número 111 de 1996); la Ley 715 de 2001 en su artículo 102; su identidad con el Plan Nacional de Desarrollo 2010-2014 Ley 1150 de 2011 en cuanto a inversiones que contribuyan al logro de mayor competitividad, productividad e impacto social de las regiones.</w:t>
      </w:r>
    </w:p>
    <w:p w:rsidR="00BC2208" w:rsidRDefault="00BC2208" w:rsidP="00BC2208">
      <w:pPr>
        <w:spacing w:before="28" w:after="28" w:line="288" w:lineRule="atLeast"/>
        <w:jc w:val="both"/>
        <w:textAlignment w:val="center"/>
        <w:rPr>
          <w:rFonts w:ascii="Arial" w:eastAsia="Times New Roman" w:hAnsi="Arial" w:cs="Arial"/>
          <w:color w:val="000000"/>
          <w:sz w:val="24"/>
          <w:szCs w:val="24"/>
          <w:lang w:val="es-ES_tradnl" w:eastAsia="es-ES"/>
        </w:rPr>
      </w:pPr>
    </w:p>
    <w:p w:rsidR="001F7C7B" w:rsidRPr="001F7C7B" w:rsidRDefault="001F7C7B" w:rsidP="00BC2208">
      <w:pPr>
        <w:spacing w:before="28" w:after="28" w:line="288" w:lineRule="atLeast"/>
        <w:jc w:val="both"/>
        <w:textAlignment w:val="center"/>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val="es-ES_tradnl" w:eastAsia="es-ES"/>
        </w:rPr>
        <w:t>El costo de la inversión será concertado con el Ministerio de Hacienda y Crédito Público y así darle cumplimiento a los requerimientos de la Ley 819 de 2003: Esta iniciativa ha tenido en cuenta este mandato legal y se acoge plenamente en la medida que para explicar el impacto del gasto sugerido al Gobierno Central para la inversión en obras de interés social con recursos de la Nación, se garantiza la consistencia con el Presupuesto General de la Nación, información que para el caso que nos ocupa, se toma del Marco Fiscal de Mediano Plazo del año 2014 y la vigencia presupuestal del año 2015.</w:t>
      </w:r>
    </w:p>
    <w:p w:rsidR="001F7C7B" w:rsidRPr="001F7C7B" w:rsidRDefault="001F7C7B" w:rsidP="00BC2208">
      <w:pPr>
        <w:spacing w:before="28" w:after="28" w:line="288" w:lineRule="atLeast"/>
        <w:jc w:val="both"/>
        <w:textAlignment w:val="center"/>
        <w:rPr>
          <w:rFonts w:ascii="Arial" w:eastAsia="Times New Roman" w:hAnsi="Arial" w:cs="Arial"/>
          <w:color w:val="000000"/>
          <w:sz w:val="24"/>
          <w:szCs w:val="24"/>
          <w:lang w:eastAsia="es-ES"/>
        </w:rPr>
      </w:pPr>
    </w:p>
    <w:p w:rsidR="00BC2208" w:rsidRDefault="00BC2208" w:rsidP="00BC2208">
      <w:pPr>
        <w:spacing w:before="28" w:after="28" w:line="288" w:lineRule="atLeast"/>
        <w:textAlignment w:val="center"/>
        <w:rPr>
          <w:rFonts w:ascii="Arial" w:eastAsia="Times New Roman" w:hAnsi="Arial" w:cs="Arial"/>
          <w:color w:val="000000"/>
          <w:sz w:val="24"/>
          <w:szCs w:val="24"/>
          <w:lang w:val="es-ES_tradnl" w:eastAsia="es-ES"/>
        </w:rPr>
      </w:pPr>
    </w:p>
    <w:p w:rsidR="00684C78" w:rsidRPr="001F7C7B" w:rsidRDefault="00684C78" w:rsidP="00BC2208">
      <w:pPr>
        <w:spacing w:before="28" w:after="28" w:line="288" w:lineRule="atLeast"/>
        <w:textAlignment w:val="center"/>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val="es-ES_tradnl" w:eastAsia="es-ES"/>
        </w:rPr>
        <w:t>De los honorables Congresistas,</w:t>
      </w:r>
    </w:p>
    <w:p w:rsidR="00684C78" w:rsidRDefault="00684C78" w:rsidP="00684C78">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684C78">
      <w:pPr>
        <w:spacing w:before="28" w:after="28" w:line="288" w:lineRule="atLeast"/>
        <w:jc w:val="right"/>
        <w:textAlignment w:val="center"/>
        <w:rPr>
          <w:rFonts w:ascii="Arial" w:eastAsia="Times New Roman" w:hAnsi="Arial" w:cs="Arial"/>
          <w:color w:val="000000"/>
          <w:sz w:val="24"/>
          <w:szCs w:val="24"/>
          <w:lang w:val="es-ES_tradnl" w:eastAsia="es-ES"/>
        </w:rPr>
      </w:pPr>
    </w:p>
    <w:p w:rsidR="00684C78" w:rsidRDefault="00684C78" w:rsidP="00684C78">
      <w:pPr>
        <w:spacing w:before="28" w:after="28" w:line="288" w:lineRule="atLeast"/>
        <w:textAlignment w:val="center"/>
        <w:rPr>
          <w:rFonts w:ascii="Arial" w:eastAsia="Times New Roman" w:hAnsi="Arial" w:cs="Arial"/>
          <w:color w:val="000000"/>
          <w:sz w:val="24"/>
          <w:szCs w:val="24"/>
          <w:lang w:val="es-ES_tradnl" w:eastAsia="es-ES"/>
        </w:rPr>
      </w:pPr>
    </w:p>
    <w:p w:rsidR="00684C78" w:rsidRPr="00684C78" w:rsidRDefault="00684C78" w:rsidP="00684C78">
      <w:pPr>
        <w:spacing w:before="28" w:after="28" w:line="288" w:lineRule="atLeast"/>
        <w:ind w:firstLine="283"/>
        <w:jc w:val="right"/>
        <w:textAlignment w:val="center"/>
        <w:rPr>
          <w:rFonts w:ascii="Arial" w:eastAsia="Times New Roman" w:hAnsi="Arial" w:cs="Arial"/>
          <w:color w:val="000000"/>
          <w:sz w:val="24"/>
          <w:szCs w:val="24"/>
          <w:lang w:eastAsia="es-ES"/>
        </w:rPr>
      </w:pPr>
    </w:p>
    <w:p w:rsidR="00684C78" w:rsidRDefault="00684C78" w:rsidP="00684C78">
      <w:pPr>
        <w:spacing w:before="28" w:after="28" w:line="288" w:lineRule="atLeast"/>
        <w:jc w:val="both"/>
        <w:textAlignment w:val="center"/>
        <w:rPr>
          <w:rFonts w:ascii="Arial" w:eastAsia="Times New Roman" w:hAnsi="Arial" w:cs="Arial"/>
          <w:b/>
          <w:iCs/>
          <w:color w:val="000000"/>
          <w:sz w:val="24"/>
          <w:szCs w:val="24"/>
          <w:lang w:val="es-ES_tradnl" w:eastAsia="es-ES"/>
        </w:rPr>
      </w:pPr>
      <w:r w:rsidRPr="001853DE">
        <w:rPr>
          <w:rFonts w:ascii="Arial" w:eastAsia="Times New Roman" w:hAnsi="Arial" w:cs="Arial"/>
          <w:b/>
          <w:iCs/>
          <w:color w:val="000000"/>
          <w:sz w:val="24"/>
          <w:szCs w:val="24"/>
          <w:lang w:val="es-ES_tradnl" w:eastAsia="es-ES"/>
        </w:rPr>
        <w:t>ALFREDO APE CUELLO BAUTE</w:t>
      </w:r>
    </w:p>
    <w:p w:rsidR="00684C78" w:rsidRPr="001853DE" w:rsidRDefault="00684C78" w:rsidP="00684C78">
      <w:pPr>
        <w:spacing w:before="28" w:after="28" w:line="288" w:lineRule="atLeast"/>
        <w:jc w:val="both"/>
        <w:textAlignment w:val="center"/>
        <w:rPr>
          <w:rFonts w:ascii="Arial" w:eastAsia="Times New Roman" w:hAnsi="Arial" w:cs="Arial"/>
          <w:color w:val="000000"/>
          <w:sz w:val="24"/>
          <w:szCs w:val="24"/>
          <w:lang w:val="es-ES_tradnl" w:eastAsia="es-ES"/>
        </w:rPr>
      </w:pPr>
      <w:r w:rsidRPr="001853DE">
        <w:rPr>
          <w:rFonts w:ascii="Arial" w:eastAsia="Times New Roman" w:hAnsi="Arial" w:cs="Arial"/>
          <w:iCs/>
          <w:color w:val="000000"/>
          <w:sz w:val="24"/>
          <w:szCs w:val="24"/>
          <w:lang w:val="es-ES_tradnl" w:eastAsia="es-ES"/>
        </w:rPr>
        <w:t>Representante a la Cámara</w:t>
      </w:r>
    </w:p>
    <w:p w:rsidR="001F7C7B" w:rsidRPr="001F7C7B" w:rsidRDefault="001F7C7B" w:rsidP="001F7C7B">
      <w:pPr>
        <w:spacing w:after="0" w:line="240" w:lineRule="auto"/>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eastAsia="es-ES"/>
        </w:rPr>
        <w:br w:type="textWrapping" w:clear="all"/>
      </w:r>
    </w:p>
    <w:p w:rsidR="001F7C7B" w:rsidRPr="001F7C7B" w:rsidRDefault="00E67643" w:rsidP="001F7C7B">
      <w:pPr>
        <w:spacing w:after="0" w:line="240" w:lineRule="auto"/>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pict>
          <v:rect id="_x0000_i1025" style="width:140.3pt;height:.75pt" o:hrpct="330" o:hrstd="t" o:hr="t" fillcolor="#a0a0a0" stroked="f"/>
        </w:pict>
      </w:r>
    </w:p>
    <w:bookmarkStart w:id="5" w:name="_ftn1"/>
    <w:p w:rsidR="001F7C7B" w:rsidRPr="001F7C7B" w:rsidRDefault="001F7C7B" w:rsidP="00BC2208">
      <w:pPr>
        <w:spacing w:after="0" w:line="240" w:lineRule="auto"/>
        <w:ind w:left="320" w:hanging="320"/>
        <w:contextualSpacing/>
        <w:jc w:val="both"/>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eastAsia="es-ES"/>
        </w:rPr>
        <w:fldChar w:fldCharType="begin"/>
      </w:r>
      <w:r w:rsidRPr="001F7C7B">
        <w:rPr>
          <w:rFonts w:ascii="Arial" w:eastAsia="Times New Roman" w:hAnsi="Arial" w:cs="Arial"/>
          <w:color w:val="000000"/>
          <w:sz w:val="24"/>
          <w:szCs w:val="24"/>
          <w:lang w:eastAsia="es-ES"/>
        </w:rPr>
        <w:instrText xml:space="preserve"> HYPERLINK "http://www.imprenta.gov.co/gacetap/gaceta.mostrar_documento?p_tipo=05&amp;p_numero=089&amp;p_consec=40095" \l "_ftnref1" \o "" </w:instrText>
      </w:r>
      <w:r w:rsidRPr="001F7C7B">
        <w:rPr>
          <w:rFonts w:ascii="Arial" w:eastAsia="Times New Roman" w:hAnsi="Arial" w:cs="Arial"/>
          <w:color w:val="000000"/>
          <w:sz w:val="24"/>
          <w:szCs w:val="24"/>
          <w:lang w:eastAsia="es-ES"/>
        </w:rPr>
        <w:fldChar w:fldCharType="separate"/>
      </w:r>
      <w:r w:rsidRPr="001F7C7B">
        <w:rPr>
          <w:rFonts w:ascii="Arial" w:eastAsia="Times New Roman" w:hAnsi="Arial" w:cs="Arial"/>
          <w:color w:val="000000"/>
          <w:sz w:val="24"/>
          <w:szCs w:val="24"/>
          <w:u w:val="single"/>
          <w:lang w:val="es-ES_tradnl" w:eastAsia="es-ES"/>
        </w:rPr>
        <w:t>[1]</w:t>
      </w:r>
      <w:r w:rsidRPr="001F7C7B">
        <w:rPr>
          <w:rFonts w:ascii="Arial" w:eastAsia="Times New Roman" w:hAnsi="Arial" w:cs="Arial"/>
          <w:color w:val="000000"/>
          <w:sz w:val="24"/>
          <w:szCs w:val="24"/>
          <w:lang w:eastAsia="es-ES"/>
        </w:rPr>
        <w:fldChar w:fldCharType="end"/>
      </w:r>
      <w:bookmarkEnd w:id="5"/>
      <w:r w:rsidR="00BC2208">
        <w:rPr>
          <w:rFonts w:ascii="Arial" w:eastAsia="Times New Roman" w:hAnsi="Arial" w:cs="Arial"/>
          <w:color w:val="000000"/>
          <w:sz w:val="24"/>
          <w:szCs w:val="24"/>
          <w:lang w:val="es-ES_tradnl" w:eastAsia="es-ES"/>
        </w:rPr>
        <w:t> </w:t>
      </w:r>
      <w:r w:rsidRPr="001F7C7B">
        <w:rPr>
          <w:rFonts w:ascii="Arial" w:eastAsia="Times New Roman" w:hAnsi="Arial" w:cs="Arial"/>
          <w:color w:val="000000"/>
          <w:sz w:val="24"/>
          <w:szCs w:val="24"/>
          <w:lang w:val="es-ES_tradnl" w:eastAsia="es-ES"/>
        </w:rPr>
        <w:t>Tomado de la página web de la Alcaldía del municipio de Valledupar.</w:t>
      </w:r>
    </w:p>
    <w:bookmarkStart w:id="6" w:name="_ftn2"/>
    <w:p w:rsidR="001F7C7B" w:rsidRPr="001F7C7B" w:rsidRDefault="001F7C7B" w:rsidP="00BC2208">
      <w:pPr>
        <w:spacing w:after="0" w:line="240" w:lineRule="auto"/>
        <w:ind w:left="320" w:hanging="320"/>
        <w:contextualSpacing/>
        <w:jc w:val="both"/>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eastAsia="es-ES"/>
        </w:rPr>
        <w:fldChar w:fldCharType="begin"/>
      </w:r>
      <w:r w:rsidRPr="001F7C7B">
        <w:rPr>
          <w:rFonts w:ascii="Arial" w:eastAsia="Times New Roman" w:hAnsi="Arial" w:cs="Arial"/>
          <w:color w:val="000000"/>
          <w:sz w:val="24"/>
          <w:szCs w:val="24"/>
          <w:lang w:eastAsia="es-ES"/>
        </w:rPr>
        <w:instrText xml:space="preserve"> HYPERLINK "http://www.imprenta.gov.co/gacetap/gaceta.mostrar_documento?p_tipo=05&amp;p_numero=089&amp;p_consec=40095" \l "_ftnref2" \o "" </w:instrText>
      </w:r>
      <w:r w:rsidRPr="001F7C7B">
        <w:rPr>
          <w:rFonts w:ascii="Arial" w:eastAsia="Times New Roman" w:hAnsi="Arial" w:cs="Arial"/>
          <w:color w:val="000000"/>
          <w:sz w:val="24"/>
          <w:szCs w:val="24"/>
          <w:lang w:eastAsia="es-ES"/>
        </w:rPr>
        <w:fldChar w:fldCharType="separate"/>
      </w:r>
      <w:r w:rsidRPr="001F7C7B">
        <w:rPr>
          <w:rFonts w:ascii="Arial" w:eastAsia="Times New Roman" w:hAnsi="Arial" w:cs="Arial"/>
          <w:color w:val="000000"/>
          <w:sz w:val="24"/>
          <w:szCs w:val="24"/>
          <w:u w:val="single"/>
          <w:lang w:val="es-ES_tradnl" w:eastAsia="es-ES"/>
        </w:rPr>
        <w:t>[2]</w:t>
      </w:r>
      <w:r w:rsidRPr="001F7C7B">
        <w:rPr>
          <w:rFonts w:ascii="Arial" w:eastAsia="Times New Roman" w:hAnsi="Arial" w:cs="Arial"/>
          <w:color w:val="000000"/>
          <w:sz w:val="24"/>
          <w:szCs w:val="24"/>
          <w:lang w:eastAsia="es-ES"/>
        </w:rPr>
        <w:fldChar w:fldCharType="end"/>
      </w:r>
      <w:bookmarkEnd w:id="6"/>
      <w:r w:rsidR="00BC2208">
        <w:rPr>
          <w:rFonts w:ascii="Arial" w:eastAsia="Times New Roman" w:hAnsi="Arial" w:cs="Arial"/>
          <w:color w:val="000000"/>
          <w:sz w:val="24"/>
          <w:szCs w:val="24"/>
          <w:lang w:val="es-ES_tradnl" w:eastAsia="es-ES"/>
        </w:rPr>
        <w:t> </w:t>
      </w:r>
      <w:r w:rsidRPr="001F7C7B">
        <w:rPr>
          <w:rFonts w:ascii="Arial" w:eastAsia="Times New Roman" w:hAnsi="Arial" w:cs="Arial"/>
          <w:color w:val="000000"/>
          <w:sz w:val="24"/>
          <w:szCs w:val="24"/>
          <w:lang w:val="es-ES_tradnl" w:eastAsia="es-ES"/>
        </w:rPr>
        <w:t>Tomado de la página web de la Alcaldía de Valledupar.</w:t>
      </w:r>
    </w:p>
    <w:bookmarkStart w:id="7" w:name="_ftn3"/>
    <w:p w:rsidR="001F7C7B" w:rsidRPr="001F7C7B" w:rsidRDefault="001F7C7B" w:rsidP="00BC2208">
      <w:pPr>
        <w:spacing w:after="0" w:line="240" w:lineRule="auto"/>
        <w:ind w:left="320" w:hanging="320"/>
        <w:contextualSpacing/>
        <w:jc w:val="both"/>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eastAsia="es-ES"/>
        </w:rPr>
        <w:fldChar w:fldCharType="begin"/>
      </w:r>
      <w:r w:rsidRPr="001F7C7B">
        <w:rPr>
          <w:rFonts w:ascii="Arial" w:eastAsia="Times New Roman" w:hAnsi="Arial" w:cs="Arial"/>
          <w:color w:val="000000"/>
          <w:sz w:val="24"/>
          <w:szCs w:val="24"/>
          <w:lang w:eastAsia="es-ES"/>
        </w:rPr>
        <w:instrText xml:space="preserve"> HYPERLINK "http://www.imprenta.gov.co/gacetap/gaceta.mostrar_documento?p_tipo=05&amp;p_numero=089&amp;p_consec=40095" \l "_ftnref3" \o "" </w:instrText>
      </w:r>
      <w:r w:rsidRPr="001F7C7B">
        <w:rPr>
          <w:rFonts w:ascii="Arial" w:eastAsia="Times New Roman" w:hAnsi="Arial" w:cs="Arial"/>
          <w:color w:val="000000"/>
          <w:sz w:val="24"/>
          <w:szCs w:val="24"/>
          <w:lang w:eastAsia="es-ES"/>
        </w:rPr>
        <w:fldChar w:fldCharType="separate"/>
      </w:r>
      <w:r w:rsidRPr="001F7C7B">
        <w:rPr>
          <w:rFonts w:ascii="Arial" w:eastAsia="Times New Roman" w:hAnsi="Arial" w:cs="Arial"/>
          <w:color w:val="000000"/>
          <w:sz w:val="24"/>
          <w:szCs w:val="24"/>
          <w:u w:val="single"/>
          <w:lang w:val="es-ES_tradnl" w:eastAsia="es-ES"/>
        </w:rPr>
        <w:t>[3]</w:t>
      </w:r>
      <w:r w:rsidRPr="001F7C7B">
        <w:rPr>
          <w:rFonts w:ascii="Arial" w:eastAsia="Times New Roman" w:hAnsi="Arial" w:cs="Arial"/>
          <w:color w:val="000000"/>
          <w:sz w:val="24"/>
          <w:szCs w:val="24"/>
          <w:lang w:eastAsia="es-ES"/>
        </w:rPr>
        <w:fldChar w:fldCharType="end"/>
      </w:r>
      <w:bookmarkEnd w:id="7"/>
      <w:r w:rsidRPr="001F7C7B">
        <w:rPr>
          <w:rFonts w:ascii="Arial" w:eastAsia="Times New Roman" w:hAnsi="Arial" w:cs="Arial"/>
          <w:color w:val="000000"/>
          <w:sz w:val="24"/>
          <w:szCs w:val="24"/>
          <w:lang w:val="es-ES_tradnl" w:eastAsia="es-ES"/>
        </w:rPr>
        <w:t>Tomado de la página web de la Diócesis de Valledupar.</w:t>
      </w:r>
    </w:p>
    <w:bookmarkStart w:id="8" w:name="_ftn4"/>
    <w:p w:rsidR="001F7C7B" w:rsidRPr="001F7C7B" w:rsidRDefault="001F7C7B" w:rsidP="00BC2208">
      <w:pPr>
        <w:spacing w:after="0" w:line="240" w:lineRule="auto"/>
        <w:ind w:left="320" w:hanging="320"/>
        <w:contextualSpacing/>
        <w:jc w:val="both"/>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eastAsia="es-ES"/>
        </w:rPr>
        <w:fldChar w:fldCharType="begin"/>
      </w:r>
      <w:r w:rsidRPr="001F7C7B">
        <w:rPr>
          <w:rFonts w:ascii="Arial" w:eastAsia="Times New Roman" w:hAnsi="Arial" w:cs="Arial"/>
          <w:color w:val="000000"/>
          <w:sz w:val="24"/>
          <w:szCs w:val="24"/>
          <w:lang w:eastAsia="es-ES"/>
        </w:rPr>
        <w:instrText xml:space="preserve"> HYPERLINK "http://www.imprenta.gov.co/gacetap/gaceta.mostrar_documento?p_tipo=05&amp;p_numero=089&amp;p_consec=40095" \l "_ftnref4" \o "" </w:instrText>
      </w:r>
      <w:r w:rsidRPr="001F7C7B">
        <w:rPr>
          <w:rFonts w:ascii="Arial" w:eastAsia="Times New Roman" w:hAnsi="Arial" w:cs="Arial"/>
          <w:color w:val="000000"/>
          <w:sz w:val="24"/>
          <w:szCs w:val="24"/>
          <w:lang w:eastAsia="es-ES"/>
        </w:rPr>
        <w:fldChar w:fldCharType="separate"/>
      </w:r>
      <w:r w:rsidRPr="001F7C7B">
        <w:rPr>
          <w:rFonts w:ascii="Arial" w:eastAsia="Times New Roman" w:hAnsi="Arial" w:cs="Arial"/>
          <w:color w:val="000000"/>
          <w:sz w:val="24"/>
          <w:szCs w:val="24"/>
          <w:u w:val="single"/>
          <w:lang w:val="es-ES_tradnl" w:eastAsia="es-ES"/>
        </w:rPr>
        <w:t>[4]</w:t>
      </w:r>
      <w:r w:rsidRPr="001F7C7B">
        <w:rPr>
          <w:rFonts w:ascii="Arial" w:eastAsia="Times New Roman" w:hAnsi="Arial" w:cs="Arial"/>
          <w:color w:val="000000"/>
          <w:sz w:val="24"/>
          <w:szCs w:val="24"/>
          <w:lang w:eastAsia="es-ES"/>
        </w:rPr>
        <w:fldChar w:fldCharType="end"/>
      </w:r>
      <w:bookmarkEnd w:id="8"/>
      <w:r w:rsidRPr="001F7C7B">
        <w:rPr>
          <w:rFonts w:ascii="Arial" w:eastAsia="Times New Roman" w:hAnsi="Arial" w:cs="Arial"/>
          <w:color w:val="000000"/>
          <w:sz w:val="24"/>
          <w:szCs w:val="24"/>
          <w:lang w:val="es-ES_tradnl" w:eastAsia="es-ES"/>
        </w:rPr>
        <w:t>Tomado de la página web de la Diócesis de Valledupar.</w:t>
      </w:r>
    </w:p>
    <w:p w:rsidR="001F7C7B" w:rsidRPr="001F7C7B" w:rsidRDefault="001F7C7B" w:rsidP="00BC2208">
      <w:pPr>
        <w:spacing w:after="0" w:line="240" w:lineRule="auto"/>
        <w:ind w:left="320" w:hanging="320"/>
        <w:contextualSpacing/>
        <w:jc w:val="both"/>
        <w:rPr>
          <w:rFonts w:ascii="Arial" w:eastAsia="Times New Roman" w:hAnsi="Arial" w:cs="Arial"/>
          <w:color w:val="000000"/>
          <w:sz w:val="24"/>
          <w:szCs w:val="24"/>
          <w:lang w:eastAsia="es-ES"/>
        </w:rPr>
      </w:pPr>
      <w:r w:rsidRPr="001F7C7B">
        <w:rPr>
          <w:rFonts w:ascii="Arial" w:eastAsia="Times New Roman" w:hAnsi="Arial" w:cs="Arial"/>
          <w:color w:val="000000"/>
          <w:sz w:val="24"/>
          <w:szCs w:val="24"/>
          <w:lang w:val="es-ES_tradnl" w:eastAsia="es-ES"/>
        </w:rPr>
        <w:t> </w:t>
      </w:r>
    </w:p>
    <w:p w:rsidR="00287EB4" w:rsidRPr="001F7C7B" w:rsidRDefault="00287EB4" w:rsidP="00BC2208">
      <w:pPr>
        <w:spacing w:line="240" w:lineRule="auto"/>
        <w:contextualSpacing/>
        <w:rPr>
          <w:rFonts w:ascii="Arial" w:hAnsi="Arial" w:cs="Arial"/>
          <w:sz w:val="24"/>
          <w:szCs w:val="24"/>
        </w:rPr>
      </w:pPr>
    </w:p>
    <w:sectPr w:rsidR="00287EB4" w:rsidRPr="001F7C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6751E"/>
    <w:multiLevelType w:val="multilevel"/>
    <w:tmpl w:val="12C2148A"/>
    <w:lvl w:ilvl="0">
      <w:start w:val="1"/>
      <w:numFmt w:val="decimal"/>
      <w:lvlText w:val="%1"/>
      <w:lvlJc w:val="left"/>
      <w:pPr>
        <w:ind w:left="405" w:hanging="405"/>
      </w:pPr>
      <w:rPr>
        <w:rFonts w:hint="default"/>
        <w:b w:val="0"/>
      </w:rPr>
    </w:lvl>
    <w:lvl w:ilvl="1">
      <w:start w:val="1"/>
      <w:numFmt w:val="decimal"/>
      <w:lvlText w:val="%1.%2"/>
      <w:lvlJc w:val="left"/>
      <w:pPr>
        <w:ind w:left="688" w:hanging="40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B4"/>
    <w:rsid w:val="001F7C7B"/>
    <w:rsid w:val="00287EB4"/>
    <w:rsid w:val="002A4ECE"/>
    <w:rsid w:val="00684C78"/>
    <w:rsid w:val="007F41E1"/>
    <w:rsid w:val="00BC2208"/>
    <w:rsid w:val="00E67643"/>
    <w:rsid w:val="00F10A9F"/>
    <w:rsid w:val="00F33062"/>
    <w:rsid w:val="00FF42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5BF7"/>
  <w15:docId w15:val="{DD015246-553D-4D68-9EAA-FD55E22A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F7C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F7C7B"/>
    <w:rPr>
      <w:b/>
      <w:bCs/>
    </w:rPr>
  </w:style>
  <w:style w:type="character" w:styleId="Hipervnculo">
    <w:name w:val="Hyperlink"/>
    <w:basedOn w:val="Fuentedeprrafopredeter"/>
    <w:uiPriority w:val="99"/>
    <w:semiHidden/>
    <w:unhideWhenUsed/>
    <w:rsid w:val="001F7C7B"/>
    <w:rPr>
      <w:color w:val="0000FF"/>
      <w:u w:val="single"/>
    </w:rPr>
  </w:style>
  <w:style w:type="paragraph" w:styleId="Textosinformato">
    <w:name w:val="Plain Text"/>
    <w:basedOn w:val="Normal"/>
    <w:link w:val="TextosinformatoCar"/>
    <w:uiPriority w:val="99"/>
    <w:semiHidden/>
    <w:unhideWhenUsed/>
    <w:rsid w:val="001F7C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sinformatoCar">
    <w:name w:val="Texto sin formato Car"/>
    <w:basedOn w:val="Fuentedeprrafopredeter"/>
    <w:link w:val="Textosinformato"/>
    <w:uiPriority w:val="99"/>
    <w:semiHidden/>
    <w:rsid w:val="001F7C7B"/>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1F7C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notapieCar">
    <w:name w:val="Texto nota pie Car"/>
    <w:basedOn w:val="Fuentedeprrafopredeter"/>
    <w:link w:val="Textonotapie"/>
    <w:uiPriority w:val="99"/>
    <w:semiHidden/>
    <w:rsid w:val="001F7C7B"/>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F7C7B"/>
    <w:pPr>
      <w:ind w:left="720"/>
      <w:contextualSpacing/>
    </w:pPr>
  </w:style>
  <w:style w:type="paragraph" w:styleId="Textodeglobo">
    <w:name w:val="Balloon Text"/>
    <w:basedOn w:val="Normal"/>
    <w:link w:val="TextodegloboCar"/>
    <w:uiPriority w:val="99"/>
    <w:semiHidden/>
    <w:unhideWhenUsed/>
    <w:rsid w:val="00E676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7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5920">
      <w:bodyDiv w:val="1"/>
      <w:marLeft w:val="0"/>
      <w:marRight w:val="0"/>
      <w:marTop w:val="0"/>
      <w:marBottom w:val="0"/>
      <w:divBdr>
        <w:top w:val="none" w:sz="0" w:space="0" w:color="auto"/>
        <w:left w:val="none" w:sz="0" w:space="0" w:color="auto"/>
        <w:bottom w:val="none" w:sz="0" w:space="0" w:color="auto"/>
        <w:right w:val="none" w:sz="0" w:space="0" w:color="auto"/>
      </w:divBdr>
      <w:divsChild>
        <w:div w:id="1208569758">
          <w:marLeft w:val="0"/>
          <w:marRight w:val="0"/>
          <w:marTop w:val="0"/>
          <w:marBottom w:val="0"/>
          <w:divBdr>
            <w:top w:val="none" w:sz="0" w:space="0" w:color="auto"/>
            <w:left w:val="none" w:sz="0" w:space="0" w:color="auto"/>
            <w:bottom w:val="none" w:sz="0" w:space="0" w:color="auto"/>
            <w:right w:val="none" w:sz="0" w:space="0" w:color="auto"/>
          </w:divBdr>
        </w:div>
        <w:div w:id="344137582">
          <w:marLeft w:val="0"/>
          <w:marRight w:val="0"/>
          <w:marTop w:val="0"/>
          <w:marBottom w:val="0"/>
          <w:divBdr>
            <w:top w:val="none" w:sz="0" w:space="0" w:color="auto"/>
            <w:left w:val="none" w:sz="0" w:space="0" w:color="auto"/>
            <w:bottom w:val="none" w:sz="0" w:space="0" w:color="auto"/>
            <w:right w:val="none" w:sz="0" w:space="0" w:color="auto"/>
          </w:divBdr>
          <w:divsChild>
            <w:div w:id="2083866916">
              <w:marLeft w:val="0"/>
              <w:marRight w:val="0"/>
              <w:marTop w:val="0"/>
              <w:marBottom w:val="0"/>
              <w:divBdr>
                <w:top w:val="none" w:sz="0" w:space="0" w:color="auto"/>
                <w:left w:val="none" w:sz="0" w:space="0" w:color="auto"/>
                <w:bottom w:val="none" w:sz="0" w:space="0" w:color="auto"/>
                <w:right w:val="none" w:sz="0" w:space="0" w:color="auto"/>
              </w:divBdr>
            </w:div>
            <w:div w:id="2038919457">
              <w:marLeft w:val="0"/>
              <w:marRight w:val="0"/>
              <w:marTop w:val="0"/>
              <w:marBottom w:val="0"/>
              <w:divBdr>
                <w:top w:val="none" w:sz="0" w:space="0" w:color="auto"/>
                <w:left w:val="none" w:sz="0" w:space="0" w:color="auto"/>
                <w:bottom w:val="none" w:sz="0" w:space="0" w:color="auto"/>
                <w:right w:val="none" w:sz="0" w:space="0" w:color="auto"/>
              </w:divBdr>
            </w:div>
            <w:div w:id="988821270">
              <w:marLeft w:val="0"/>
              <w:marRight w:val="0"/>
              <w:marTop w:val="0"/>
              <w:marBottom w:val="0"/>
              <w:divBdr>
                <w:top w:val="none" w:sz="0" w:space="0" w:color="auto"/>
                <w:left w:val="none" w:sz="0" w:space="0" w:color="auto"/>
                <w:bottom w:val="none" w:sz="0" w:space="0" w:color="auto"/>
                <w:right w:val="none" w:sz="0" w:space="0" w:color="auto"/>
              </w:divBdr>
            </w:div>
            <w:div w:id="16015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1510</Words>
  <Characters>8307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Yasmin Guerra</cp:lastModifiedBy>
  <cp:revision>5</cp:revision>
  <cp:lastPrinted>2018-08-15T17:12:00Z</cp:lastPrinted>
  <dcterms:created xsi:type="dcterms:W3CDTF">2018-08-14T20:14:00Z</dcterms:created>
  <dcterms:modified xsi:type="dcterms:W3CDTF">2018-08-15T17:13:00Z</dcterms:modified>
</cp:coreProperties>
</file>