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D2" w:rsidRDefault="00557FD2" w:rsidP="00557FD2">
      <w:pPr>
        <w:rPr>
          <w:rFonts w:ascii="Arial" w:hAnsi="Arial" w:cs="Arial"/>
          <w:sz w:val="24"/>
          <w:szCs w:val="24"/>
        </w:rPr>
      </w:pPr>
    </w:p>
    <w:p w:rsidR="00557FD2" w:rsidRDefault="00557FD2" w:rsidP="008550B2">
      <w:pPr>
        <w:spacing w:after="0" w:line="240" w:lineRule="auto"/>
        <w:jc w:val="center"/>
        <w:rPr>
          <w:rFonts w:ascii="Arial" w:hAnsi="Arial" w:cs="Arial"/>
          <w:b/>
          <w:sz w:val="24"/>
          <w:szCs w:val="24"/>
        </w:rPr>
      </w:pPr>
      <w:r w:rsidRPr="001007AE">
        <w:rPr>
          <w:rFonts w:ascii="Arial" w:hAnsi="Arial" w:cs="Arial"/>
          <w:b/>
          <w:sz w:val="24"/>
          <w:szCs w:val="24"/>
        </w:rPr>
        <w:t>PROPOSICIÓN</w:t>
      </w:r>
      <w:r w:rsidR="00747425">
        <w:rPr>
          <w:rFonts w:ascii="Arial" w:hAnsi="Arial" w:cs="Arial"/>
          <w:b/>
          <w:sz w:val="24"/>
          <w:szCs w:val="24"/>
        </w:rPr>
        <w:t xml:space="preserve"> No. 012</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-Aprobada-</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24481C" w:rsidRDefault="0024481C" w:rsidP="008550B2">
      <w:pPr>
        <w:spacing w:after="0" w:line="240" w:lineRule="auto"/>
        <w:jc w:val="center"/>
        <w:rPr>
          <w:rFonts w:ascii="Arial" w:hAnsi="Arial" w:cs="Arial"/>
          <w:b/>
          <w:sz w:val="24"/>
          <w:szCs w:val="24"/>
        </w:rPr>
      </w:pPr>
    </w:p>
    <w:p w:rsidR="0024481C" w:rsidRDefault="0024481C" w:rsidP="008550B2">
      <w:pPr>
        <w:spacing w:after="0" w:line="240" w:lineRule="auto"/>
        <w:jc w:val="center"/>
        <w:rPr>
          <w:rFonts w:ascii="Arial" w:hAnsi="Arial" w:cs="Arial"/>
          <w:b/>
          <w:sz w:val="24"/>
          <w:szCs w:val="24"/>
        </w:rPr>
      </w:pPr>
    </w:p>
    <w:p w:rsidR="0024481C" w:rsidRPr="00BA4EAF" w:rsidRDefault="00BA4EAF" w:rsidP="00BA4EAF">
      <w:pPr>
        <w:spacing w:after="0" w:line="240" w:lineRule="auto"/>
        <w:jc w:val="both"/>
        <w:rPr>
          <w:rFonts w:ascii="Arial" w:hAnsi="Arial" w:cs="Arial"/>
          <w:sz w:val="24"/>
          <w:szCs w:val="24"/>
        </w:rPr>
      </w:pPr>
      <w:r>
        <w:rPr>
          <w:rFonts w:ascii="Arial" w:hAnsi="Arial" w:cs="Arial"/>
          <w:sz w:val="24"/>
          <w:szCs w:val="24"/>
        </w:rPr>
        <w:t xml:space="preserve">Cítese a la señora Ministra de Cultura doctora </w:t>
      </w:r>
      <w:r w:rsidRPr="00BA4EAF">
        <w:rPr>
          <w:rFonts w:ascii="Arial" w:hAnsi="Arial" w:cs="Arial"/>
          <w:b/>
          <w:sz w:val="24"/>
          <w:szCs w:val="24"/>
        </w:rPr>
        <w:t>CARMEN INÉS VÁSQUEZ CAMACHO</w:t>
      </w:r>
      <w:r>
        <w:rPr>
          <w:rFonts w:ascii="Arial" w:hAnsi="Arial" w:cs="Arial"/>
          <w:sz w:val="24"/>
          <w:szCs w:val="24"/>
        </w:rPr>
        <w:t xml:space="preserve"> para que en sesión de la Comisión Sexta Constitucional en fecha y hora que determine la Mesa Directiva, informe sobre los resultados de los planes de acción implementados por esa cartera para contrarrestar el impacto negativo producido por la pandemia Covid-19 a los artesanos del país y a la industria de la Economía Naranja, sobre la promoción y búsqueda de oportunidades, acceso a apoyo técnico y financiero para desarrollar y retomar su actividad en condiciones óptimas y sobre las prioridades anunciadas por el Gobierno Nacional para el sector. </w:t>
      </w:r>
    </w:p>
    <w:p w:rsidR="00BA4EAF" w:rsidRDefault="00BA4EAF" w:rsidP="00BA4EAF">
      <w:pPr>
        <w:jc w:val="both"/>
        <w:rPr>
          <w:rFonts w:ascii="Arial" w:hAnsi="Arial" w:cs="Arial"/>
          <w:sz w:val="24"/>
          <w:szCs w:val="24"/>
        </w:rPr>
      </w:pPr>
    </w:p>
    <w:p w:rsidR="009F404D" w:rsidRDefault="009F404D" w:rsidP="00557FD2">
      <w:pPr>
        <w:jc w:val="both"/>
        <w:rPr>
          <w:rFonts w:ascii="Arial" w:hAnsi="Arial" w:cs="Arial"/>
          <w:sz w:val="24"/>
          <w:szCs w:val="24"/>
        </w:rPr>
      </w:pPr>
      <w:r>
        <w:rPr>
          <w:rFonts w:ascii="Arial" w:hAnsi="Arial" w:cs="Arial"/>
          <w:sz w:val="24"/>
          <w:szCs w:val="24"/>
        </w:rPr>
        <w:t>Los cuestionarios se anexarán con posterioridad.</w:t>
      </w:r>
    </w:p>
    <w:p w:rsidR="009F404D" w:rsidRDefault="009F404D" w:rsidP="009F404D">
      <w:pPr>
        <w:spacing w:after="0" w:line="240" w:lineRule="auto"/>
        <w:jc w:val="both"/>
        <w:rPr>
          <w:rFonts w:ascii="Arial" w:hAnsi="Arial" w:cs="Arial"/>
          <w:b/>
          <w:sz w:val="24"/>
          <w:szCs w:val="24"/>
        </w:rPr>
      </w:pPr>
    </w:p>
    <w:p w:rsidR="009F404D" w:rsidRPr="009F404D" w:rsidRDefault="009F404D" w:rsidP="009F404D">
      <w:pPr>
        <w:spacing w:after="0" w:line="240" w:lineRule="auto"/>
        <w:jc w:val="both"/>
        <w:rPr>
          <w:rFonts w:ascii="Arial" w:hAnsi="Arial" w:cs="Arial"/>
          <w:b/>
          <w:sz w:val="24"/>
          <w:szCs w:val="24"/>
        </w:rPr>
      </w:pPr>
    </w:p>
    <w:p w:rsidR="009F404D" w:rsidRPr="009F404D" w:rsidRDefault="009F404D" w:rsidP="009F404D">
      <w:pPr>
        <w:spacing w:after="0" w:line="240" w:lineRule="auto"/>
        <w:jc w:val="both"/>
        <w:rPr>
          <w:rFonts w:ascii="Arial" w:hAnsi="Arial" w:cs="Arial"/>
          <w:b/>
        </w:rPr>
      </w:pPr>
      <w:r w:rsidRPr="009F404D">
        <w:rPr>
          <w:rFonts w:ascii="Arial" w:hAnsi="Arial" w:cs="Arial"/>
          <w:b/>
        </w:rPr>
        <w:t>MARTHA P.  VILLALBA HODWALKER         MÓNICA MARÍA RAIGOZA MORALES</w:t>
      </w:r>
    </w:p>
    <w:p w:rsidR="009F404D" w:rsidRPr="009F404D" w:rsidRDefault="009F404D" w:rsidP="009F404D">
      <w:pPr>
        <w:spacing w:after="0" w:line="240" w:lineRule="auto"/>
        <w:jc w:val="both"/>
        <w:rPr>
          <w:rFonts w:ascii="Arial" w:hAnsi="Arial" w:cs="Arial"/>
          <w:b/>
        </w:rPr>
      </w:pPr>
      <w:r w:rsidRPr="009F404D">
        <w:rPr>
          <w:rFonts w:ascii="Arial" w:hAnsi="Arial" w:cs="Arial"/>
          <w:b/>
        </w:rPr>
        <w:t>Representante a la Cámara                            Representante a la Cámara</w:t>
      </w:r>
    </w:p>
    <w:p w:rsidR="009F404D" w:rsidRDefault="009F404D" w:rsidP="009F404D">
      <w:pPr>
        <w:spacing w:after="0" w:line="240" w:lineRule="auto"/>
        <w:jc w:val="both"/>
        <w:rPr>
          <w:rFonts w:ascii="Arial" w:hAnsi="Arial" w:cs="Arial"/>
          <w:b/>
        </w:rPr>
      </w:pPr>
    </w:p>
    <w:p w:rsidR="009F404D" w:rsidRDefault="009F404D" w:rsidP="009F404D">
      <w:pPr>
        <w:spacing w:after="0" w:line="240" w:lineRule="auto"/>
        <w:jc w:val="both"/>
        <w:rPr>
          <w:rFonts w:ascii="Arial" w:hAnsi="Arial" w:cs="Arial"/>
          <w:b/>
        </w:rPr>
      </w:pPr>
    </w:p>
    <w:p w:rsidR="009F404D" w:rsidRPr="009F404D" w:rsidRDefault="009F404D" w:rsidP="009F404D">
      <w:pPr>
        <w:spacing w:after="0" w:line="240" w:lineRule="auto"/>
        <w:jc w:val="both"/>
        <w:rPr>
          <w:rFonts w:ascii="Arial" w:hAnsi="Arial" w:cs="Arial"/>
          <w:b/>
        </w:rPr>
      </w:pPr>
    </w:p>
    <w:p w:rsidR="009F404D" w:rsidRPr="009F404D" w:rsidRDefault="009F404D" w:rsidP="009F404D">
      <w:pPr>
        <w:spacing w:after="0" w:line="240" w:lineRule="auto"/>
        <w:jc w:val="center"/>
        <w:rPr>
          <w:rFonts w:ascii="Arial" w:hAnsi="Arial" w:cs="Arial"/>
          <w:b/>
        </w:rPr>
      </w:pPr>
      <w:r w:rsidRPr="009F404D">
        <w:rPr>
          <w:rFonts w:ascii="Arial" w:hAnsi="Arial" w:cs="Arial"/>
          <w:b/>
        </w:rPr>
        <w:t>MÓNICA LILIANA VALENCIA MONTAÑA</w:t>
      </w:r>
    </w:p>
    <w:p w:rsidR="009F404D" w:rsidRPr="009F404D" w:rsidRDefault="009F404D" w:rsidP="009F404D">
      <w:pPr>
        <w:spacing w:after="0" w:line="240" w:lineRule="auto"/>
        <w:jc w:val="center"/>
        <w:rPr>
          <w:rFonts w:ascii="Arial" w:hAnsi="Arial" w:cs="Arial"/>
          <w:b/>
        </w:rPr>
      </w:pPr>
      <w:r w:rsidRPr="009F404D">
        <w:rPr>
          <w:rFonts w:ascii="Arial" w:hAnsi="Arial" w:cs="Arial"/>
          <w:b/>
        </w:rPr>
        <w:t>Representante a la Cámara</w:t>
      </w:r>
    </w:p>
    <w:p w:rsidR="0024481C" w:rsidRDefault="0024481C" w:rsidP="009F404D">
      <w:pPr>
        <w:jc w:val="center"/>
        <w:rPr>
          <w:rFonts w:ascii="Arial" w:hAnsi="Arial" w:cs="Arial"/>
          <w:b/>
        </w:rPr>
      </w:pPr>
    </w:p>
    <w:p w:rsidR="008F49E9" w:rsidRPr="008F49E9" w:rsidRDefault="008F49E9" w:rsidP="009F404D">
      <w:pPr>
        <w:jc w:val="center"/>
        <w:rPr>
          <w:rFonts w:ascii="Arial" w:hAnsi="Arial" w:cs="Arial"/>
          <w:sz w:val="16"/>
          <w:szCs w:val="16"/>
        </w:rPr>
      </w:pPr>
      <w:r w:rsidRPr="008F49E9">
        <w:rPr>
          <w:rFonts w:ascii="Arial" w:hAnsi="Arial" w:cs="Arial"/>
          <w:sz w:val="16"/>
          <w:szCs w:val="16"/>
        </w:rPr>
        <w:t>(Firmas Digitales)</w:t>
      </w:r>
    </w:p>
    <w:p w:rsidR="0024481C" w:rsidRDefault="0024481C"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274C63" w:rsidP="00557FD2">
      <w:pPr>
        <w:jc w:val="both"/>
        <w:rPr>
          <w:rFonts w:ascii="Arial" w:hAnsi="Arial" w:cs="Arial"/>
          <w:b/>
          <w:sz w:val="24"/>
          <w:szCs w:val="24"/>
        </w:rPr>
      </w:pPr>
    </w:p>
    <w:p w:rsidR="00274C63" w:rsidRDefault="00967E23" w:rsidP="00D5091E">
      <w:pPr>
        <w:jc w:val="center"/>
        <w:rPr>
          <w:rFonts w:ascii="Arial" w:hAnsi="Arial" w:cs="Arial"/>
          <w:b/>
          <w:sz w:val="24"/>
          <w:szCs w:val="24"/>
        </w:rPr>
      </w:pPr>
      <w:r w:rsidRPr="00D5091E">
        <w:rPr>
          <w:rFonts w:ascii="Arial" w:hAnsi="Arial" w:cs="Arial"/>
          <w:b/>
        </w:rPr>
        <w:lastRenderedPageBreak/>
        <w:t>CUESTIONARIO PRESENTADO POR LA H.R. MARTHA PATRICIA VILLALBA HODWALKER</w:t>
      </w:r>
      <w:r>
        <w:rPr>
          <w:rFonts w:ascii="Arial" w:hAnsi="Arial" w:cs="Arial"/>
          <w:b/>
          <w:sz w:val="24"/>
          <w:szCs w:val="24"/>
        </w:rPr>
        <w:t>.</w:t>
      </w:r>
    </w:p>
    <w:p w:rsidR="00274C63" w:rsidRDefault="00274C63" w:rsidP="00557FD2">
      <w:pPr>
        <w:jc w:val="both"/>
        <w:rPr>
          <w:rFonts w:ascii="Arial" w:hAnsi="Arial" w:cs="Arial"/>
          <w:b/>
          <w:sz w:val="24"/>
          <w:szCs w:val="24"/>
        </w:rPr>
      </w:pPr>
    </w:p>
    <w:p w:rsidR="00274C63" w:rsidRPr="00EB0A12" w:rsidRDefault="00274C63" w:rsidP="00274C63">
      <w:pPr>
        <w:pStyle w:val="Sinespaciado"/>
        <w:jc w:val="center"/>
        <w:rPr>
          <w:rFonts w:ascii="Arial" w:hAnsi="Arial" w:cs="Arial"/>
          <w:b/>
          <w:sz w:val="24"/>
          <w:szCs w:val="24"/>
        </w:rPr>
      </w:pPr>
      <w:r w:rsidRPr="00EB0A12">
        <w:rPr>
          <w:rFonts w:ascii="Arial" w:hAnsi="Arial" w:cs="Arial"/>
          <w:b/>
          <w:sz w:val="24"/>
          <w:szCs w:val="24"/>
        </w:rPr>
        <w:t>CUESTIONARIO</w:t>
      </w:r>
      <w:r>
        <w:rPr>
          <w:rFonts w:ascii="Arial" w:hAnsi="Arial" w:cs="Arial"/>
          <w:b/>
          <w:sz w:val="24"/>
          <w:szCs w:val="24"/>
        </w:rPr>
        <w:t xml:space="preserve"> PARA LA SEÑORA MINISTRA DE CULTURA, DOCTORA CARMEN VÁSQUEZ CAMACHO, DE ACUERDO A LA PROPOSICIÓN 12 DE 2020, LEGISLATURA 20/21</w:t>
      </w:r>
    </w:p>
    <w:p w:rsidR="00274C63" w:rsidRPr="00106564" w:rsidRDefault="00274C63" w:rsidP="00274C63">
      <w:pPr>
        <w:pStyle w:val="Sinespaciado"/>
        <w:jc w:val="both"/>
        <w:rPr>
          <w:rFonts w:ascii="Arial" w:hAnsi="Arial" w:cs="Arial"/>
          <w:sz w:val="24"/>
          <w:szCs w:val="24"/>
        </w:rPr>
      </w:pPr>
    </w:p>
    <w:p w:rsidR="00274C63" w:rsidRPr="00106564" w:rsidRDefault="00274C63" w:rsidP="00274C63">
      <w:pPr>
        <w:pStyle w:val="Sinespaciado"/>
        <w:jc w:val="both"/>
        <w:rPr>
          <w:rFonts w:ascii="Arial" w:hAnsi="Arial" w:cs="Arial"/>
          <w:sz w:val="24"/>
          <w:szCs w:val="24"/>
        </w:rPr>
      </w:pPr>
    </w:p>
    <w:p w:rsidR="00274C63" w:rsidRPr="00106564" w:rsidRDefault="00274C63" w:rsidP="00274C63">
      <w:pPr>
        <w:pStyle w:val="Sinespaciado"/>
        <w:numPr>
          <w:ilvl w:val="0"/>
          <w:numId w:val="4"/>
        </w:numPr>
        <w:jc w:val="both"/>
        <w:rPr>
          <w:rFonts w:ascii="Arial" w:hAnsi="Arial" w:cs="Arial"/>
          <w:sz w:val="24"/>
          <w:szCs w:val="24"/>
        </w:rPr>
      </w:pPr>
      <w:r w:rsidRPr="00106564">
        <w:rPr>
          <w:rFonts w:ascii="Arial" w:hAnsi="Arial" w:cs="Arial"/>
          <w:sz w:val="24"/>
          <w:szCs w:val="24"/>
        </w:rPr>
        <w:t xml:space="preserve">A la fecha, ¿cuáles han sido los resultados de los planes de acción implementados por este ministerio para contrarrestar el impacto negativo producido por la pandemia del </w:t>
      </w:r>
      <w:proofErr w:type="spellStart"/>
      <w:r w:rsidRPr="00106564">
        <w:rPr>
          <w:rFonts w:ascii="Arial" w:hAnsi="Arial" w:cs="Arial"/>
          <w:sz w:val="24"/>
          <w:szCs w:val="24"/>
        </w:rPr>
        <w:t>Covid</w:t>
      </w:r>
      <w:proofErr w:type="spellEnd"/>
      <w:r w:rsidRPr="00106564">
        <w:rPr>
          <w:rFonts w:ascii="Arial" w:hAnsi="Arial" w:cs="Arial"/>
          <w:sz w:val="24"/>
          <w:szCs w:val="24"/>
        </w:rPr>
        <w:t xml:space="preserve"> – 19 en los artesanos del país y la industria de la Economía Naranja?</w:t>
      </w:r>
    </w:p>
    <w:p w:rsidR="00274C63" w:rsidRPr="00106564" w:rsidRDefault="00274C63" w:rsidP="00274C63">
      <w:pPr>
        <w:pStyle w:val="Prrafodelista"/>
        <w:rPr>
          <w:rFonts w:ascii="Arial" w:hAnsi="Arial" w:cs="Arial"/>
          <w:sz w:val="24"/>
          <w:szCs w:val="24"/>
        </w:rPr>
      </w:pPr>
    </w:p>
    <w:p w:rsidR="00274C63" w:rsidRPr="00106564" w:rsidRDefault="00274C63" w:rsidP="00274C63">
      <w:pPr>
        <w:pStyle w:val="Sinespaciado"/>
        <w:numPr>
          <w:ilvl w:val="0"/>
          <w:numId w:val="4"/>
        </w:numPr>
        <w:jc w:val="both"/>
        <w:rPr>
          <w:rStyle w:val="Textoennegrita"/>
          <w:rFonts w:ascii="Arial" w:hAnsi="Arial" w:cs="Arial"/>
          <w:b w:val="0"/>
          <w:bCs w:val="0"/>
          <w:sz w:val="24"/>
          <w:szCs w:val="24"/>
        </w:rPr>
      </w:pPr>
      <w:r w:rsidRPr="00106564">
        <w:rPr>
          <w:rFonts w:ascii="Arial" w:hAnsi="Arial" w:cs="Arial"/>
          <w:sz w:val="24"/>
          <w:szCs w:val="24"/>
          <w:shd w:val="clear" w:color="auto" w:fill="FFFFFF"/>
        </w:rPr>
        <w:t xml:space="preserve">¿Qué mesas de trabajo han organizado con otros ministerios </w:t>
      </w:r>
      <w:r w:rsidRPr="00106564">
        <w:rPr>
          <w:rStyle w:val="Textoennegrita"/>
          <w:rFonts w:ascii="Arial" w:hAnsi="Arial" w:cs="Arial"/>
          <w:sz w:val="24"/>
          <w:szCs w:val="24"/>
          <w:shd w:val="clear" w:color="auto" w:fill="FFFFFF"/>
        </w:rPr>
        <w:t>para buscar soluciones conjuntas a contingencias ligadas a la actividad artístico-cultural y a qué conclusiones han llegado?</w:t>
      </w:r>
    </w:p>
    <w:p w:rsidR="00274C63" w:rsidRPr="00106564" w:rsidRDefault="00274C63" w:rsidP="00274C63">
      <w:pPr>
        <w:pStyle w:val="Sinespaciado"/>
        <w:ind w:left="720"/>
        <w:jc w:val="both"/>
        <w:rPr>
          <w:rFonts w:ascii="Arial" w:hAnsi="Arial" w:cs="Arial"/>
          <w:sz w:val="24"/>
          <w:szCs w:val="24"/>
        </w:rPr>
      </w:pPr>
    </w:p>
    <w:p w:rsidR="00274C63" w:rsidRPr="00106564" w:rsidRDefault="00274C63" w:rsidP="00274C63">
      <w:pPr>
        <w:pStyle w:val="Sinespaciado"/>
        <w:numPr>
          <w:ilvl w:val="0"/>
          <w:numId w:val="4"/>
        </w:numPr>
        <w:jc w:val="both"/>
        <w:rPr>
          <w:rFonts w:ascii="Arial" w:hAnsi="Arial" w:cs="Arial"/>
          <w:sz w:val="24"/>
          <w:szCs w:val="24"/>
        </w:rPr>
      </w:pPr>
      <w:r w:rsidRPr="00106564">
        <w:rPr>
          <w:rFonts w:ascii="Arial" w:hAnsi="Arial" w:cs="Arial"/>
          <w:sz w:val="24"/>
          <w:szCs w:val="24"/>
        </w:rPr>
        <w:t>Sírvase informar, ¿qué nuevas medidas ha adoptado el Ministerio de Cultura para beneficiar a los artesanos del país y a la industria de la Economía Naranja en cuanto a la promoción y búsqueda de oportunidades, acceso a apoyo técnico y financiero para desarrollar y retomar su actividad en condiciones óptimas?</w:t>
      </w:r>
    </w:p>
    <w:p w:rsidR="00274C63" w:rsidRPr="00106564" w:rsidRDefault="00274C63" w:rsidP="00274C63">
      <w:pPr>
        <w:pStyle w:val="Prrafodelista"/>
        <w:rPr>
          <w:rFonts w:ascii="Arial" w:hAnsi="Arial" w:cs="Arial"/>
          <w:sz w:val="24"/>
          <w:szCs w:val="24"/>
        </w:rPr>
      </w:pPr>
    </w:p>
    <w:p w:rsidR="00274C63" w:rsidRPr="00106564" w:rsidRDefault="00274C63" w:rsidP="00274C63">
      <w:pPr>
        <w:pStyle w:val="Sinespaciado"/>
        <w:numPr>
          <w:ilvl w:val="0"/>
          <w:numId w:val="4"/>
        </w:numPr>
        <w:jc w:val="both"/>
        <w:rPr>
          <w:rFonts w:ascii="Arial" w:hAnsi="Arial" w:cs="Arial"/>
          <w:sz w:val="24"/>
          <w:szCs w:val="24"/>
        </w:rPr>
      </w:pPr>
      <w:r w:rsidRPr="00106564">
        <w:rPr>
          <w:rFonts w:ascii="Arial" w:hAnsi="Arial" w:cs="Arial"/>
          <w:sz w:val="24"/>
          <w:szCs w:val="24"/>
        </w:rPr>
        <w:t>¿Cuánto dinero se ha destinado, a la fecha, para apoyar a los diferentes sectores de la cultura y cómo se hizo la selección de los mismos? Detalle por sector.</w:t>
      </w:r>
    </w:p>
    <w:p w:rsidR="00274C63" w:rsidRPr="00106564" w:rsidRDefault="00274C63" w:rsidP="00274C63">
      <w:pPr>
        <w:pStyle w:val="Prrafodelista"/>
        <w:rPr>
          <w:rFonts w:ascii="Arial" w:hAnsi="Arial" w:cs="Arial"/>
          <w:sz w:val="24"/>
          <w:szCs w:val="24"/>
        </w:rPr>
      </w:pPr>
    </w:p>
    <w:p w:rsidR="00274C63" w:rsidRPr="00106564" w:rsidRDefault="00274C63" w:rsidP="00274C63">
      <w:pPr>
        <w:pStyle w:val="Sinespaciado"/>
        <w:numPr>
          <w:ilvl w:val="0"/>
          <w:numId w:val="4"/>
        </w:numPr>
        <w:jc w:val="both"/>
        <w:rPr>
          <w:rStyle w:val="Textoennegrita"/>
          <w:rFonts w:ascii="Arial" w:hAnsi="Arial" w:cs="Arial"/>
          <w:b w:val="0"/>
          <w:bCs w:val="0"/>
          <w:sz w:val="24"/>
          <w:szCs w:val="24"/>
        </w:rPr>
      </w:pPr>
      <w:r w:rsidRPr="00106564">
        <w:rPr>
          <w:rStyle w:val="Textoennegrita"/>
          <w:rFonts w:ascii="Arial" w:hAnsi="Arial" w:cs="Arial"/>
          <w:sz w:val="24"/>
          <w:szCs w:val="24"/>
        </w:rPr>
        <w:t>Nuevos sectores de la economía del país se preparan para la reapertura, en el caso de los ligados a la actividad artística cultural, ¿cómo se está manejando el tema? ¿Cómo están trabajando para los protocolos de bioseguridad?</w:t>
      </w:r>
    </w:p>
    <w:p w:rsidR="00274C63" w:rsidRPr="00106564" w:rsidRDefault="00274C63" w:rsidP="00274C63">
      <w:pPr>
        <w:pStyle w:val="Prrafodelista"/>
        <w:rPr>
          <w:rStyle w:val="Textoennegrita"/>
          <w:rFonts w:ascii="Arial" w:hAnsi="Arial" w:cs="Arial"/>
          <w:b w:val="0"/>
          <w:bCs w:val="0"/>
          <w:sz w:val="24"/>
          <w:szCs w:val="24"/>
        </w:rPr>
      </w:pPr>
    </w:p>
    <w:p w:rsidR="00274C63" w:rsidRPr="00106564" w:rsidRDefault="00274C63" w:rsidP="00274C63">
      <w:pPr>
        <w:pStyle w:val="Sinespaciado"/>
        <w:numPr>
          <w:ilvl w:val="0"/>
          <w:numId w:val="4"/>
        </w:numPr>
        <w:jc w:val="both"/>
        <w:rPr>
          <w:rStyle w:val="Textoennegrita"/>
          <w:rFonts w:ascii="Arial" w:hAnsi="Arial" w:cs="Arial"/>
          <w:b w:val="0"/>
          <w:bCs w:val="0"/>
          <w:sz w:val="24"/>
          <w:szCs w:val="24"/>
        </w:rPr>
      </w:pPr>
      <w:r w:rsidRPr="00106564">
        <w:rPr>
          <w:rStyle w:val="Textoennegrita"/>
          <w:rFonts w:ascii="Arial" w:hAnsi="Arial" w:cs="Arial"/>
          <w:sz w:val="24"/>
          <w:szCs w:val="24"/>
        </w:rPr>
        <w:t xml:space="preserve">En la línea Colombia Naranja que viene promoviendo el Ministerio de Cultura uno de los mecanismos para promover la generación de información es a través del mapeo y caracterización de los sectores culturales para la consolidación de agenda en los territorios, ante esto, sírvase informar ¿cuál ha sido el resultado de los mismos? </w:t>
      </w:r>
    </w:p>
    <w:p w:rsidR="00274C63" w:rsidRPr="00106564" w:rsidRDefault="00274C63" w:rsidP="00274C63">
      <w:pPr>
        <w:pStyle w:val="Prrafodelista"/>
        <w:rPr>
          <w:rStyle w:val="Textoennegrita"/>
          <w:rFonts w:ascii="Arial" w:hAnsi="Arial" w:cs="Arial"/>
          <w:b w:val="0"/>
          <w:bCs w:val="0"/>
          <w:sz w:val="24"/>
          <w:szCs w:val="24"/>
        </w:rPr>
      </w:pPr>
    </w:p>
    <w:p w:rsidR="00274C63" w:rsidRPr="00106564" w:rsidRDefault="00274C63" w:rsidP="00274C63">
      <w:pPr>
        <w:pStyle w:val="Prrafodelista"/>
        <w:numPr>
          <w:ilvl w:val="0"/>
          <w:numId w:val="4"/>
        </w:numPr>
        <w:jc w:val="both"/>
        <w:rPr>
          <w:rStyle w:val="Textoennegrita"/>
          <w:rFonts w:ascii="Arial" w:hAnsi="Arial" w:cs="Arial"/>
          <w:bCs w:val="0"/>
          <w:sz w:val="24"/>
          <w:szCs w:val="24"/>
        </w:rPr>
      </w:pPr>
      <w:r w:rsidRPr="00106564">
        <w:rPr>
          <w:rStyle w:val="Textoennegrita"/>
          <w:rFonts w:ascii="Arial" w:hAnsi="Arial" w:cs="Arial"/>
          <w:sz w:val="24"/>
          <w:szCs w:val="24"/>
        </w:rPr>
        <w:t xml:space="preserve">En el reciente informe de gestión que esta entidad compartió al Congreso de la República, señalan que el ministerio participó en 11 </w:t>
      </w:r>
      <w:r w:rsidRPr="00106564">
        <w:rPr>
          <w:rStyle w:val="Textoennegrita"/>
          <w:rFonts w:ascii="Arial" w:hAnsi="Arial" w:cs="Arial"/>
          <w:sz w:val="24"/>
          <w:szCs w:val="24"/>
        </w:rPr>
        <w:lastRenderedPageBreak/>
        <w:t xml:space="preserve">‘Talleres Construyendo País’ entre junio y mayo de 2020. ¿Cuáles fueron los compromisos que adquirió relacionados con el acceso a bienes y servicios culturales y de estos cuántos se han cumplido y cuáles están pendientes por cumplir? </w:t>
      </w:r>
    </w:p>
    <w:p w:rsidR="00274C63" w:rsidRPr="00106564" w:rsidRDefault="00274C63" w:rsidP="00274C63">
      <w:pPr>
        <w:pStyle w:val="Prrafodelista"/>
        <w:rPr>
          <w:rFonts w:ascii="Arial" w:hAnsi="Arial" w:cs="Arial"/>
          <w:sz w:val="24"/>
          <w:szCs w:val="24"/>
        </w:rPr>
      </w:pPr>
    </w:p>
    <w:p w:rsidR="00274C63" w:rsidRDefault="00274C63" w:rsidP="00274C63">
      <w:pPr>
        <w:pStyle w:val="Prrafodelista"/>
        <w:numPr>
          <w:ilvl w:val="0"/>
          <w:numId w:val="4"/>
        </w:numPr>
        <w:rPr>
          <w:rFonts w:ascii="Arial" w:hAnsi="Arial" w:cs="Arial"/>
          <w:sz w:val="24"/>
          <w:szCs w:val="24"/>
        </w:rPr>
      </w:pPr>
      <w:r w:rsidRPr="00106564">
        <w:rPr>
          <w:rFonts w:ascii="Arial" w:hAnsi="Arial" w:cs="Arial"/>
          <w:sz w:val="24"/>
          <w:szCs w:val="24"/>
        </w:rPr>
        <w:t>¿De qué forma ha venido fortalecie</w:t>
      </w:r>
      <w:r>
        <w:rPr>
          <w:rFonts w:ascii="Arial" w:hAnsi="Arial" w:cs="Arial"/>
          <w:sz w:val="24"/>
          <w:szCs w:val="24"/>
        </w:rPr>
        <w:t>ndo el Ministerio de Cultura el</w:t>
      </w:r>
      <w:r w:rsidRPr="00106564">
        <w:rPr>
          <w:rFonts w:ascii="Arial" w:hAnsi="Arial" w:cs="Arial"/>
          <w:sz w:val="24"/>
          <w:szCs w:val="24"/>
        </w:rPr>
        <w:t xml:space="preserve"> Programas Nacional de Concertación y Estímulos?</w:t>
      </w:r>
    </w:p>
    <w:p w:rsidR="00274C63" w:rsidRPr="00106564" w:rsidRDefault="00274C63" w:rsidP="00274C63">
      <w:pPr>
        <w:pStyle w:val="Prrafodelista"/>
        <w:rPr>
          <w:rFonts w:ascii="Arial" w:hAnsi="Arial" w:cs="Arial"/>
          <w:sz w:val="24"/>
          <w:szCs w:val="24"/>
        </w:rPr>
      </w:pPr>
    </w:p>
    <w:p w:rsidR="00274C63" w:rsidRDefault="00274C63" w:rsidP="00274C63">
      <w:pPr>
        <w:pStyle w:val="Prrafodelista"/>
        <w:numPr>
          <w:ilvl w:val="0"/>
          <w:numId w:val="4"/>
        </w:numPr>
        <w:rPr>
          <w:rFonts w:ascii="Arial" w:hAnsi="Arial" w:cs="Arial"/>
          <w:sz w:val="24"/>
          <w:szCs w:val="24"/>
        </w:rPr>
      </w:pPr>
      <w:r>
        <w:rPr>
          <w:rFonts w:ascii="Arial" w:hAnsi="Arial" w:cs="Arial"/>
          <w:sz w:val="24"/>
          <w:szCs w:val="24"/>
        </w:rPr>
        <w:t>¿Qué trabajo específico viene haciendo el Ministerio de Cultura con el sector artesanal del país con motivo de la emergencia sanitaria?</w:t>
      </w:r>
    </w:p>
    <w:p w:rsidR="00274C63" w:rsidRPr="00983B83" w:rsidRDefault="00274C63" w:rsidP="00274C63">
      <w:pPr>
        <w:pStyle w:val="Prrafodelista"/>
        <w:rPr>
          <w:rFonts w:ascii="Arial" w:hAnsi="Arial" w:cs="Arial"/>
          <w:sz w:val="24"/>
          <w:szCs w:val="24"/>
        </w:rPr>
      </w:pPr>
    </w:p>
    <w:p w:rsidR="00274C63" w:rsidRDefault="00274C63" w:rsidP="00274C63">
      <w:pPr>
        <w:pStyle w:val="Prrafodelista"/>
        <w:numPr>
          <w:ilvl w:val="0"/>
          <w:numId w:val="4"/>
        </w:numPr>
        <w:rPr>
          <w:rFonts w:ascii="Arial" w:hAnsi="Arial" w:cs="Arial"/>
          <w:sz w:val="24"/>
          <w:szCs w:val="24"/>
        </w:rPr>
      </w:pPr>
      <w:r>
        <w:rPr>
          <w:rFonts w:ascii="Arial" w:hAnsi="Arial" w:cs="Arial"/>
          <w:sz w:val="24"/>
          <w:szCs w:val="24"/>
        </w:rPr>
        <w:t xml:space="preserve"> Maneja el ministerio algún censo actualizado de cuántos artesanos existen en el país. Si lo tienen detalle por departamento.</w:t>
      </w:r>
    </w:p>
    <w:p w:rsidR="00274C63" w:rsidRPr="00106564" w:rsidRDefault="00274C63" w:rsidP="00274C63">
      <w:pPr>
        <w:pStyle w:val="Prrafodelista"/>
        <w:rPr>
          <w:rFonts w:ascii="Arial" w:hAnsi="Arial" w:cs="Arial"/>
          <w:sz w:val="24"/>
          <w:szCs w:val="24"/>
        </w:rPr>
      </w:pPr>
    </w:p>
    <w:p w:rsidR="00274C63" w:rsidRDefault="00274C63" w:rsidP="00274C63">
      <w:pPr>
        <w:pStyle w:val="Prrafodelista"/>
        <w:numPr>
          <w:ilvl w:val="0"/>
          <w:numId w:val="4"/>
        </w:numPr>
        <w:jc w:val="both"/>
        <w:rPr>
          <w:rFonts w:ascii="Arial" w:hAnsi="Arial" w:cs="Arial"/>
          <w:sz w:val="24"/>
          <w:szCs w:val="24"/>
        </w:rPr>
      </w:pPr>
      <w:r w:rsidRPr="0039579C">
        <w:rPr>
          <w:rFonts w:ascii="Arial" w:hAnsi="Arial" w:cs="Arial"/>
          <w:sz w:val="24"/>
          <w:szCs w:val="24"/>
        </w:rPr>
        <w:t xml:space="preserve"> La emergencia sanitaria ha golpeado considerablemente a todos los sectores de la cultura del país, especialmente al de las artesanías. Teniendo en cuenta lo anterior, </w:t>
      </w:r>
      <w:r>
        <w:rPr>
          <w:rFonts w:ascii="Arial" w:hAnsi="Arial" w:cs="Arial"/>
          <w:sz w:val="24"/>
          <w:szCs w:val="24"/>
        </w:rPr>
        <w:t>¿</w:t>
      </w:r>
      <w:r w:rsidRPr="0039579C">
        <w:rPr>
          <w:rFonts w:ascii="Arial" w:hAnsi="Arial" w:cs="Arial"/>
          <w:sz w:val="24"/>
          <w:szCs w:val="24"/>
        </w:rPr>
        <w:t xml:space="preserve">el Ministerio de Cultura tiene o está trabajando en un plan </w:t>
      </w:r>
      <w:r>
        <w:rPr>
          <w:rFonts w:ascii="Arial" w:hAnsi="Arial" w:cs="Arial"/>
          <w:sz w:val="24"/>
          <w:szCs w:val="24"/>
        </w:rPr>
        <w:t>de acción que permita fortalecer el músculo artesanal?</w:t>
      </w:r>
    </w:p>
    <w:p w:rsidR="00274C63" w:rsidRPr="0039579C" w:rsidRDefault="00274C63" w:rsidP="00274C63">
      <w:pPr>
        <w:pStyle w:val="Prrafodelista"/>
        <w:rPr>
          <w:rFonts w:ascii="Arial" w:hAnsi="Arial" w:cs="Arial"/>
          <w:sz w:val="24"/>
          <w:szCs w:val="24"/>
        </w:rPr>
      </w:pPr>
    </w:p>
    <w:p w:rsidR="00274C63" w:rsidRDefault="00274C63" w:rsidP="00274C63">
      <w:pPr>
        <w:pStyle w:val="Prrafodelista"/>
        <w:numPr>
          <w:ilvl w:val="0"/>
          <w:numId w:val="4"/>
        </w:numPr>
        <w:jc w:val="both"/>
        <w:rPr>
          <w:rFonts w:ascii="Arial" w:hAnsi="Arial" w:cs="Arial"/>
          <w:sz w:val="24"/>
          <w:szCs w:val="24"/>
        </w:rPr>
      </w:pPr>
      <w:r w:rsidRPr="0039579C">
        <w:rPr>
          <w:rFonts w:ascii="Arial" w:hAnsi="Arial" w:cs="Arial"/>
          <w:sz w:val="24"/>
          <w:szCs w:val="24"/>
        </w:rPr>
        <w:t>Muchos de los artesanos y artesanas del país son adultos mayores, personas</w:t>
      </w:r>
      <w:r>
        <w:rPr>
          <w:rFonts w:ascii="Arial" w:hAnsi="Arial" w:cs="Arial"/>
          <w:sz w:val="24"/>
          <w:szCs w:val="24"/>
        </w:rPr>
        <w:t xml:space="preserve"> cuyas economías se han visto afectadas y que les cuesta adaptarse a la utilización de las herramientas tecnológicas. ¿Ante tal situación, han contemplado la formación de los adultos mayores vinculados al sector cultura en el uso e implementación de las mismas para impulsar sus unidades de negocio y más en época de pandemia? </w:t>
      </w:r>
    </w:p>
    <w:p w:rsidR="00274C63" w:rsidRPr="00340F8C" w:rsidRDefault="00274C63" w:rsidP="00340F8C">
      <w:pPr>
        <w:pStyle w:val="Prrafodelista"/>
        <w:jc w:val="center"/>
        <w:rPr>
          <w:rFonts w:ascii="Arial" w:hAnsi="Arial" w:cs="Arial"/>
          <w:b/>
          <w:sz w:val="24"/>
          <w:szCs w:val="24"/>
        </w:rPr>
      </w:pPr>
    </w:p>
    <w:p w:rsidR="00274C63" w:rsidRPr="00067C47" w:rsidRDefault="003645B1" w:rsidP="00340F8C">
      <w:pPr>
        <w:pStyle w:val="Sinespaciado"/>
        <w:jc w:val="center"/>
        <w:rPr>
          <w:rStyle w:val="Textoennegrita"/>
          <w:rFonts w:ascii="Arial" w:hAnsi="Arial" w:cs="Arial"/>
          <w:bCs w:val="0"/>
        </w:rPr>
      </w:pPr>
      <w:r w:rsidRPr="00067C47">
        <w:rPr>
          <w:rStyle w:val="Textoennegrita"/>
          <w:rFonts w:ascii="Arial" w:hAnsi="Arial" w:cs="Arial"/>
          <w:bCs w:val="0"/>
        </w:rPr>
        <w:t>CUESTIONARIO PRESENTADOPOR LA H.R. MÓNICA LILIANA VALENCIA MONTAÑA</w:t>
      </w:r>
    </w:p>
    <w:p w:rsidR="00274C63" w:rsidRPr="00340F8C" w:rsidRDefault="00274C63" w:rsidP="00340F8C">
      <w:pPr>
        <w:pStyle w:val="Sinespaciado"/>
        <w:jc w:val="center"/>
        <w:rPr>
          <w:rFonts w:ascii="Arial" w:hAnsi="Arial" w:cs="Arial"/>
          <w:b/>
          <w:sz w:val="24"/>
          <w:szCs w:val="24"/>
        </w:rPr>
      </w:pPr>
    </w:p>
    <w:p w:rsidR="00DE54FE" w:rsidRDefault="00DE54FE" w:rsidP="00DE54FE">
      <w:pPr>
        <w:pBdr>
          <w:top w:val="nil"/>
          <w:left w:val="nil"/>
          <w:bottom w:val="nil"/>
          <w:right w:val="nil"/>
          <w:between w:val="nil"/>
        </w:pBdr>
        <w:ind w:left="426"/>
        <w:jc w:val="both"/>
        <w:rPr>
          <w:rFonts w:ascii="Arial" w:eastAsia="Arial" w:hAnsi="Arial" w:cs="Arial"/>
          <w:color w:val="000000"/>
        </w:rPr>
      </w:pPr>
    </w:p>
    <w:p w:rsidR="00DE54FE" w:rsidRPr="00AE26EC" w:rsidRDefault="00256D01" w:rsidP="00DE54FE">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w:t>
      </w:r>
      <w:bookmarkStart w:id="0" w:name="_GoBack"/>
      <w:bookmarkEnd w:id="0"/>
      <w:r w:rsidR="00DE54FE" w:rsidRPr="00AE26EC">
        <w:rPr>
          <w:rFonts w:ascii="Arial" w:eastAsia="Arial" w:hAnsi="Arial" w:cs="Arial"/>
          <w:color w:val="000000"/>
          <w:sz w:val="24"/>
          <w:szCs w:val="24"/>
        </w:rPr>
        <w:t xml:space="preserve">Qué recursos pondrá a disposición el Ministerio de Cultura para la construcción de infraestructura tradicional o Malocas, como estrategia para conservar la tradición cultural de nuestras comunidades indígenas? </w:t>
      </w:r>
    </w:p>
    <w:p w:rsidR="00DE54FE" w:rsidRPr="00AE26EC" w:rsidRDefault="00DE54FE" w:rsidP="00DE54FE">
      <w:pPr>
        <w:pBdr>
          <w:top w:val="nil"/>
          <w:left w:val="nil"/>
          <w:bottom w:val="nil"/>
          <w:right w:val="nil"/>
          <w:between w:val="nil"/>
        </w:pBdr>
        <w:ind w:left="426"/>
        <w:jc w:val="both"/>
        <w:rPr>
          <w:rFonts w:ascii="Arial" w:eastAsia="Arial" w:hAnsi="Arial" w:cs="Arial"/>
          <w:color w:val="000000"/>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sidRPr="00AE26EC">
        <w:rPr>
          <w:rFonts w:ascii="Arial" w:eastAsia="Arial" w:hAnsi="Arial" w:cs="Arial"/>
          <w:color w:val="000000"/>
          <w:sz w:val="24"/>
          <w:szCs w:val="24"/>
        </w:rPr>
        <w:t>¿De qué manera el Ministerio de Cultura puede empezar a implementar una estrategia que simplifique los procesos y facilite el acceso de las comunidades indígenas organizadas a las diferentes convocatorias con carácter cultural?</w:t>
      </w:r>
    </w:p>
    <w:p w:rsidR="00DE54FE" w:rsidRPr="00AE26EC" w:rsidRDefault="00DE54FE" w:rsidP="00DE54FE">
      <w:pPr>
        <w:jc w:val="both"/>
        <w:rPr>
          <w:rFonts w:ascii="Arial" w:eastAsia="Arial" w:hAnsi="Arial" w:cs="Arial"/>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bookmarkStart w:id="1" w:name="_gjdgxs" w:colFirst="0" w:colLast="0"/>
      <w:bookmarkEnd w:id="1"/>
      <w:r w:rsidRPr="00AE26EC">
        <w:rPr>
          <w:rFonts w:ascii="Arial" w:eastAsia="Arial" w:hAnsi="Arial" w:cs="Arial"/>
          <w:color w:val="000000"/>
          <w:sz w:val="24"/>
          <w:szCs w:val="24"/>
        </w:rPr>
        <w:lastRenderedPageBreak/>
        <w:t xml:space="preserve">¿Existe algún estudio o análisis sobre la eficacia y eficiencia de los modelos </w:t>
      </w:r>
      <w:proofErr w:type="spellStart"/>
      <w:r w:rsidRPr="00AE26EC">
        <w:rPr>
          <w:rFonts w:ascii="Arial" w:eastAsia="Arial" w:hAnsi="Arial" w:cs="Arial"/>
          <w:color w:val="000000"/>
          <w:sz w:val="24"/>
          <w:szCs w:val="24"/>
        </w:rPr>
        <w:t>etnoeducativos</w:t>
      </w:r>
      <w:proofErr w:type="spellEnd"/>
      <w:r w:rsidRPr="00AE26EC">
        <w:rPr>
          <w:rFonts w:ascii="Arial" w:eastAsia="Arial" w:hAnsi="Arial" w:cs="Arial"/>
          <w:color w:val="000000"/>
          <w:sz w:val="24"/>
          <w:szCs w:val="24"/>
        </w:rPr>
        <w:t xml:space="preserve"> del departamento de Vaupés? En caso afirmativo, indique cuales han sido los logros, dificultades y avances en dicho estudio. </w:t>
      </w:r>
    </w:p>
    <w:p w:rsidR="00DE54FE" w:rsidRPr="00AE26EC" w:rsidRDefault="00DE54FE" w:rsidP="00DE54FE">
      <w:pPr>
        <w:jc w:val="both"/>
        <w:rPr>
          <w:rFonts w:ascii="Arial" w:eastAsia="Arial" w:hAnsi="Arial" w:cs="Arial"/>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AE26EC">
        <w:rPr>
          <w:rFonts w:ascii="Arial" w:eastAsia="Arial" w:hAnsi="Arial" w:cs="Arial"/>
          <w:color w:val="000000"/>
          <w:sz w:val="24"/>
          <w:szCs w:val="24"/>
        </w:rPr>
        <w:t>¿Qué incentivos o beneficios ha entregado el ministerio al Departamento de Vaupés en el marco de la pandemia? En caso afirmativo indicar en qué consisten dichos beneficios o incentivos. En caso negativo explique las razones.</w:t>
      </w:r>
    </w:p>
    <w:p w:rsidR="00DE54FE" w:rsidRPr="00AE26EC" w:rsidRDefault="00DE54FE" w:rsidP="00DE54FE">
      <w:pPr>
        <w:jc w:val="both"/>
        <w:rPr>
          <w:rFonts w:ascii="Arial" w:eastAsia="Arial" w:hAnsi="Arial" w:cs="Arial"/>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AE26EC">
        <w:rPr>
          <w:rFonts w:ascii="Arial" w:eastAsia="Arial" w:hAnsi="Arial" w:cs="Arial"/>
          <w:color w:val="000000"/>
          <w:sz w:val="24"/>
          <w:szCs w:val="24"/>
        </w:rPr>
        <w:t>¿Existe algún proyecto para que la artesanía del Vaupés sea comercializada en toda Colombia?</w:t>
      </w:r>
    </w:p>
    <w:p w:rsidR="00DE54FE" w:rsidRPr="00AE26EC" w:rsidRDefault="00DE54FE" w:rsidP="00DE54FE">
      <w:pPr>
        <w:jc w:val="both"/>
        <w:rPr>
          <w:rFonts w:ascii="Arial" w:eastAsia="Arial" w:hAnsi="Arial" w:cs="Arial"/>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AE26EC">
        <w:rPr>
          <w:rFonts w:ascii="Arial" w:eastAsia="Arial" w:hAnsi="Arial" w:cs="Arial"/>
          <w:color w:val="000000"/>
          <w:sz w:val="24"/>
          <w:szCs w:val="24"/>
        </w:rPr>
        <w:t xml:space="preserve">¿Ha realizado algún apoyo financiero el gobierno nacional a favor de los artesanos del departamento de Vaupés y de los sabedores y gestores culturales de las organizaciones indígenas del país, en especial de departamento del Vaupés? En caso negativo explique las razones. </w:t>
      </w:r>
    </w:p>
    <w:p w:rsidR="00DE54FE" w:rsidRPr="00AE26EC" w:rsidRDefault="00DE54FE" w:rsidP="00DE54FE">
      <w:pPr>
        <w:jc w:val="both"/>
        <w:rPr>
          <w:rFonts w:ascii="Arial" w:eastAsia="Arial" w:hAnsi="Arial" w:cs="Arial"/>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AE26EC">
        <w:rPr>
          <w:rFonts w:ascii="Arial" w:eastAsia="Arial" w:hAnsi="Arial" w:cs="Arial"/>
          <w:color w:val="000000"/>
          <w:sz w:val="24"/>
          <w:szCs w:val="24"/>
        </w:rPr>
        <w:t xml:space="preserve">Se ha diseñado alguna política, acción o proyecto que busque la transmisión del conocimiento ancestral por medio de oralidad, ya que este es uno de las limitantes que se encuentran actualmente los sabedores para la conservación de su identidad. En caso afirmativo indique en que consiste. Y en caso negativo explique las razones. </w:t>
      </w:r>
    </w:p>
    <w:p w:rsidR="00DE54FE" w:rsidRPr="00AE26EC" w:rsidRDefault="00DE54FE" w:rsidP="00DE54FE">
      <w:pPr>
        <w:jc w:val="both"/>
        <w:rPr>
          <w:rFonts w:ascii="Arial" w:eastAsia="Arial" w:hAnsi="Arial" w:cs="Arial"/>
          <w:sz w:val="24"/>
          <w:szCs w:val="24"/>
        </w:rPr>
      </w:pPr>
    </w:p>
    <w:p w:rsidR="00DE54FE" w:rsidRPr="00AE26EC" w:rsidRDefault="00DE54FE" w:rsidP="00DE54FE">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AE26EC">
        <w:rPr>
          <w:rFonts w:ascii="Arial" w:eastAsia="Arial" w:hAnsi="Arial" w:cs="Arial"/>
          <w:color w:val="000000"/>
          <w:sz w:val="24"/>
          <w:szCs w:val="24"/>
        </w:rPr>
        <w:t>¿Qué acciones ha desarrollado el Ministerio de Cultura para la preservar y conservar la identidad cultura de los pueblos indígenas y afro del Vaupés?</w:t>
      </w:r>
    </w:p>
    <w:p w:rsidR="00DE54FE" w:rsidRPr="00AE26EC" w:rsidRDefault="00DE54FE" w:rsidP="00DE54FE">
      <w:pPr>
        <w:jc w:val="both"/>
        <w:rPr>
          <w:rFonts w:ascii="Arial" w:eastAsia="Arial" w:hAnsi="Arial" w:cs="Arial"/>
          <w:sz w:val="24"/>
          <w:szCs w:val="24"/>
        </w:rPr>
      </w:pPr>
    </w:p>
    <w:p w:rsidR="00DE54FE" w:rsidRPr="00AE26EC" w:rsidRDefault="00DE54FE" w:rsidP="00DE54FE">
      <w:pPr>
        <w:jc w:val="both"/>
        <w:rPr>
          <w:rFonts w:ascii="Arial" w:eastAsia="Arial" w:hAnsi="Arial" w:cs="Arial"/>
          <w:sz w:val="24"/>
          <w:szCs w:val="24"/>
        </w:rPr>
      </w:pPr>
    </w:p>
    <w:p w:rsidR="00F83BDA" w:rsidRPr="00AE26EC" w:rsidRDefault="00F83BDA" w:rsidP="00557FD2">
      <w:pPr>
        <w:jc w:val="both"/>
        <w:rPr>
          <w:rFonts w:ascii="Arial" w:hAnsi="Arial" w:cs="Arial"/>
          <w:b/>
          <w:sz w:val="24"/>
          <w:szCs w:val="24"/>
        </w:rPr>
      </w:pPr>
    </w:p>
    <w:p w:rsidR="00F83BDA" w:rsidRPr="00AE26EC" w:rsidRDefault="00F83BDA" w:rsidP="00F83BDA">
      <w:pPr>
        <w:rPr>
          <w:rFonts w:ascii="Arial" w:hAnsi="Arial" w:cs="Arial"/>
          <w:sz w:val="24"/>
          <w:szCs w:val="24"/>
        </w:rPr>
      </w:pPr>
    </w:p>
    <w:p w:rsidR="00F83BDA" w:rsidRPr="00AE26EC" w:rsidRDefault="00F83BDA" w:rsidP="00F83BDA">
      <w:pPr>
        <w:rPr>
          <w:rFonts w:ascii="Arial" w:hAnsi="Arial" w:cs="Arial"/>
          <w:sz w:val="24"/>
          <w:szCs w:val="24"/>
        </w:rPr>
      </w:pPr>
    </w:p>
    <w:p w:rsidR="00F83BDA" w:rsidRPr="00AE26EC" w:rsidRDefault="00F83BDA" w:rsidP="00F83BDA">
      <w:pPr>
        <w:rPr>
          <w:rFonts w:ascii="Arial" w:hAnsi="Arial" w:cs="Arial"/>
          <w:sz w:val="24"/>
          <w:szCs w:val="24"/>
        </w:rPr>
      </w:pPr>
    </w:p>
    <w:p w:rsidR="00274C63" w:rsidRPr="00F83BDA" w:rsidRDefault="00F83BDA" w:rsidP="00F83BDA">
      <w:pPr>
        <w:tabs>
          <w:tab w:val="left" w:pos="1335"/>
        </w:tabs>
        <w:rPr>
          <w:rFonts w:ascii="Arial" w:hAnsi="Arial" w:cs="Arial"/>
          <w:sz w:val="24"/>
          <w:szCs w:val="24"/>
        </w:rPr>
      </w:pPr>
      <w:r>
        <w:rPr>
          <w:rFonts w:ascii="Arial" w:hAnsi="Arial" w:cs="Arial"/>
          <w:sz w:val="24"/>
          <w:szCs w:val="24"/>
        </w:rPr>
        <w:tab/>
      </w:r>
    </w:p>
    <w:sectPr w:rsidR="00274C63" w:rsidRPr="00F83BD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D4" w:rsidRDefault="006C74D4" w:rsidP="00BA5F08">
      <w:pPr>
        <w:spacing w:after="0" w:line="240" w:lineRule="auto"/>
      </w:pPr>
      <w:r>
        <w:separator/>
      </w:r>
    </w:p>
  </w:endnote>
  <w:endnote w:type="continuationSeparator" w:id="0">
    <w:p w:rsidR="006C74D4" w:rsidRDefault="006C74D4"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D4" w:rsidRDefault="006C74D4" w:rsidP="00BA5F08">
      <w:pPr>
        <w:spacing w:after="0" w:line="240" w:lineRule="auto"/>
      </w:pPr>
      <w:r>
        <w:separator/>
      </w:r>
    </w:p>
  </w:footnote>
  <w:footnote w:type="continuationSeparator" w:id="0">
    <w:p w:rsidR="006C74D4" w:rsidRDefault="006C74D4"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182"/>
    <w:multiLevelType w:val="hybridMultilevel"/>
    <w:tmpl w:val="335C9A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4CC3446"/>
    <w:multiLevelType w:val="hybridMultilevel"/>
    <w:tmpl w:val="FB9AC5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23825B9"/>
    <w:multiLevelType w:val="multilevel"/>
    <w:tmpl w:val="D0528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34F5D"/>
    <w:multiLevelType w:val="hybridMultilevel"/>
    <w:tmpl w:val="27425360"/>
    <w:lvl w:ilvl="0" w:tplc="DEA8736A">
      <w:start w:val="1"/>
      <w:numFmt w:val="decimal"/>
      <w:lvlText w:val="%1."/>
      <w:lvlJc w:val="left"/>
      <w:pPr>
        <w:ind w:left="-66" w:hanging="360"/>
      </w:pPr>
    </w:lvl>
    <w:lvl w:ilvl="1" w:tplc="240A0019">
      <w:start w:val="1"/>
      <w:numFmt w:val="lowerLetter"/>
      <w:lvlText w:val="%2."/>
      <w:lvlJc w:val="left"/>
      <w:pPr>
        <w:ind w:left="654" w:hanging="360"/>
      </w:pPr>
    </w:lvl>
    <w:lvl w:ilvl="2" w:tplc="240A001B">
      <w:start w:val="1"/>
      <w:numFmt w:val="lowerRoman"/>
      <w:lvlText w:val="%3."/>
      <w:lvlJc w:val="right"/>
      <w:pPr>
        <w:ind w:left="1374" w:hanging="180"/>
      </w:pPr>
    </w:lvl>
    <w:lvl w:ilvl="3" w:tplc="240A000F">
      <w:start w:val="1"/>
      <w:numFmt w:val="decimal"/>
      <w:lvlText w:val="%4."/>
      <w:lvlJc w:val="left"/>
      <w:pPr>
        <w:ind w:left="2094" w:hanging="360"/>
      </w:pPr>
    </w:lvl>
    <w:lvl w:ilvl="4" w:tplc="240A0019">
      <w:start w:val="1"/>
      <w:numFmt w:val="lowerLetter"/>
      <w:lvlText w:val="%5."/>
      <w:lvlJc w:val="left"/>
      <w:pPr>
        <w:ind w:left="2814" w:hanging="360"/>
      </w:pPr>
    </w:lvl>
    <w:lvl w:ilvl="5" w:tplc="240A001B">
      <w:start w:val="1"/>
      <w:numFmt w:val="lowerRoman"/>
      <w:lvlText w:val="%6."/>
      <w:lvlJc w:val="right"/>
      <w:pPr>
        <w:ind w:left="3534" w:hanging="180"/>
      </w:pPr>
    </w:lvl>
    <w:lvl w:ilvl="6" w:tplc="240A000F">
      <w:start w:val="1"/>
      <w:numFmt w:val="decimal"/>
      <w:lvlText w:val="%7."/>
      <w:lvlJc w:val="left"/>
      <w:pPr>
        <w:ind w:left="4254" w:hanging="360"/>
      </w:pPr>
    </w:lvl>
    <w:lvl w:ilvl="7" w:tplc="240A0019">
      <w:start w:val="1"/>
      <w:numFmt w:val="lowerLetter"/>
      <w:lvlText w:val="%8."/>
      <w:lvlJc w:val="left"/>
      <w:pPr>
        <w:ind w:left="4974" w:hanging="360"/>
      </w:pPr>
    </w:lvl>
    <w:lvl w:ilvl="8" w:tplc="240A001B">
      <w:start w:val="1"/>
      <w:numFmt w:val="lowerRoman"/>
      <w:lvlText w:val="%9."/>
      <w:lvlJc w:val="right"/>
      <w:pPr>
        <w:ind w:left="5694" w:hanging="180"/>
      </w:pPr>
    </w:lvl>
  </w:abstractNum>
  <w:abstractNum w:abstractNumId="4" w15:restartNumberingAfterBreak="0">
    <w:nsid w:val="58A90167"/>
    <w:multiLevelType w:val="hybridMultilevel"/>
    <w:tmpl w:val="F43EA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10547"/>
    <w:rsid w:val="00015D83"/>
    <w:rsid w:val="000460C0"/>
    <w:rsid w:val="00064BC5"/>
    <w:rsid w:val="00067C47"/>
    <w:rsid w:val="00070144"/>
    <w:rsid w:val="00086642"/>
    <w:rsid w:val="0009115A"/>
    <w:rsid w:val="000B5E6E"/>
    <w:rsid w:val="000D0C25"/>
    <w:rsid w:val="001F119F"/>
    <w:rsid w:val="00201B97"/>
    <w:rsid w:val="0024481C"/>
    <w:rsid w:val="00256D01"/>
    <w:rsid w:val="00274C63"/>
    <w:rsid w:val="00340F8C"/>
    <w:rsid w:val="00351CDE"/>
    <w:rsid w:val="003645B1"/>
    <w:rsid w:val="0039154F"/>
    <w:rsid w:val="00405DFC"/>
    <w:rsid w:val="004B10C4"/>
    <w:rsid w:val="00557FD2"/>
    <w:rsid w:val="005D7715"/>
    <w:rsid w:val="00614590"/>
    <w:rsid w:val="00614E26"/>
    <w:rsid w:val="00631C41"/>
    <w:rsid w:val="00634D1F"/>
    <w:rsid w:val="006A4321"/>
    <w:rsid w:val="006B1F97"/>
    <w:rsid w:val="006C74D4"/>
    <w:rsid w:val="00707458"/>
    <w:rsid w:val="00747425"/>
    <w:rsid w:val="0076119A"/>
    <w:rsid w:val="007A5B98"/>
    <w:rsid w:val="008550B2"/>
    <w:rsid w:val="008E4550"/>
    <w:rsid w:val="008F49E9"/>
    <w:rsid w:val="00967E23"/>
    <w:rsid w:val="00986275"/>
    <w:rsid w:val="009F404D"/>
    <w:rsid w:val="00A34756"/>
    <w:rsid w:val="00A46A14"/>
    <w:rsid w:val="00AE20E8"/>
    <w:rsid w:val="00AE26EC"/>
    <w:rsid w:val="00B56A42"/>
    <w:rsid w:val="00BA4EAF"/>
    <w:rsid w:val="00BA5F08"/>
    <w:rsid w:val="00C02E76"/>
    <w:rsid w:val="00C114AD"/>
    <w:rsid w:val="00C91768"/>
    <w:rsid w:val="00D40702"/>
    <w:rsid w:val="00D5091E"/>
    <w:rsid w:val="00DE54FE"/>
    <w:rsid w:val="00E06EB9"/>
    <w:rsid w:val="00E179B7"/>
    <w:rsid w:val="00E30F97"/>
    <w:rsid w:val="00E645F5"/>
    <w:rsid w:val="00E76898"/>
    <w:rsid w:val="00EC3920"/>
    <w:rsid w:val="00EF65C1"/>
    <w:rsid w:val="00F80DE9"/>
    <w:rsid w:val="00F83BDA"/>
    <w:rsid w:val="00FD7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C3F7"/>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F08"/>
  </w:style>
  <w:style w:type="paragraph" w:styleId="Prrafodelista">
    <w:name w:val="List Paragraph"/>
    <w:basedOn w:val="Normal"/>
    <w:uiPriority w:val="34"/>
    <w:qFormat/>
    <w:rsid w:val="00010547"/>
    <w:pPr>
      <w:ind w:left="720"/>
      <w:contextualSpacing/>
    </w:pPr>
  </w:style>
  <w:style w:type="character" w:styleId="Hipervnculo">
    <w:name w:val="Hyperlink"/>
    <w:basedOn w:val="Fuentedeprrafopredeter"/>
    <w:uiPriority w:val="99"/>
    <w:semiHidden/>
    <w:unhideWhenUsed/>
    <w:rsid w:val="00010547"/>
    <w:rPr>
      <w:color w:val="0000FF"/>
      <w:u w:val="single"/>
    </w:rPr>
  </w:style>
  <w:style w:type="paragraph" w:styleId="NormalWeb">
    <w:name w:val="Normal (Web)"/>
    <w:basedOn w:val="Normal"/>
    <w:uiPriority w:val="99"/>
    <w:unhideWhenUsed/>
    <w:rsid w:val="00D407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274C63"/>
    <w:pPr>
      <w:spacing w:after="0" w:line="240" w:lineRule="auto"/>
    </w:pPr>
    <w:rPr>
      <w:rFonts w:ascii="Calibri" w:eastAsia="Calibri" w:hAnsi="Calibri" w:cs="Times New Roman"/>
    </w:rPr>
  </w:style>
  <w:style w:type="character" w:styleId="Textoennegrita">
    <w:name w:val="Strong"/>
    <w:basedOn w:val="Fuentedeprrafopredeter"/>
    <w:uiPriority w:val="22"/>
    <w:qFormat/>
    <w:rsid w:val="00274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906</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26</cp:revision>
  <dcterms:created xsi:type="dcterms:W3CDTF">2020-08-10T02:20:00Z</dcterms:created>
  <dcterms:modified xsi:type="dcterms:W3CDTF">2020-08-20T01:50:00Z</dcterms:modified>
</cp:coreProperties>
</file>