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4C6C" w14:textId="5DE96CBE" w:rsidR="00450EBB" w:rsidRDefault="00450EBB" w:rsidP="0087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70">
        <w:rPr>
          <w:rFonts w:ascii="Times New Roman" w:hAnsi="Times New Roman" w:cs="Times New Roman"/>
          <w:b/>
          <w:sz w:val="24"/>
          <w:szCs w:val="24"/>
        </w:rPr>
        <w:t>PROPOSICIÓN No.</w:t>
      </w:r>
      <w:r w:rsidR="000453C5">
        <w:rPr>
          <w:rFonts w:ascii="Times New Roman" w:hAnsi="Times New Roman" w:cs="Times New Roman"/>
          <w:b/>
          <w:sz w:val="24"/>
          <w:szCs w:val="24"/>
        </w:rPr>
        <w:t xml:space="preserve"> 037</w:t>
      </w:r>
    </w:p>
    <w:p w14:paraId="5EFD9D3F" w14:textId="4DB17C52" w:rsidR="000453C5" w:rsidRDefault="000453C5" w:rsidP="0087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-Aprobada-</w:t>
      </w:r>
    </w:p>
    <w:p w14:paraId="2CFB2969" w14:textId="67239320" w:rsidR="000453C5" w:rsidRPr="00500570" w:rsidRDefault="000453C5" w:rsidP="0087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(26 de marzo de 2019)</w:t>
      </w:r>
    </w:p>
    <w:p w14:paraId="7A500E45" w14:textId="77777777" w:rsidR="00343DF5" w:rsidRPr="00500570" w:rsidRDefault="00343DF5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D8062" w14:textId="7C3BFBEF" w:rsidR="001518AD" w:rsidRDefault="00343DF5" w:rsidP="00877D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3F1077">
        <w:rPr>
          <w:rFonts w:ascii="Times New Roman" w:hAnsi="Times New Roman" w:cs="Times New Roman"/>
          <w:sz w:val="24"/>
          <w:szCs w:val="24"/>
        </w:rPr>
        <w:t xml:space="preserve"> el fin de escuchar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6B5D">
        <w:rPr>
          <w:rFonts w:ascii="Times New Roman" w:hAnsi="Times New Roman" w:cs="Times New Roman"/>
          <w:sz w:val="24"/>
          <w:szCs w:val="24"/>
        </w:rPr>
        <w:t xml:space="preserve"> las Instituciones de Educación Superior Publicas, a los estudiantes, profesores, y directivos de las mismas, a</w:t>
      </w:r>
      <w:r>
        <w:rPr>
          <w:rFonts w:ascii="Times New Roman" w:hAnsi="Times New Roman" w:cs="Times New Roman"/>
          <w:sz w:val="24"/>
          <w:szCs w:val="24"/>
        </w:rPr>
        <w:t xml:space="preserve"> la comunidad y a los involucrados en los problemas</w:t>
      </w:r>
      <w:r w:rsidR="00F26B5D">
        <w:rPr>
          <w:rFonts w:ascii="Times New Roman" w:hAnsi="Times New Roman" w:cs="Times New Roman"/>
          <w:sz w:val="24"/>
          <w:szCs w:val="24"/>
        </w:rPr>
        <w:t xml:space="preserve"> de la financiación de la Educación Superior Publica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1077">
        <w:rPr>
          <w:rFonts w:ascii="Times New Roman" w:hAnsi="Times New Roman" w:cs="Times New Roman"/>
          <w:sz w:val="24"/>
          <w:szCs w:val="24"/>
        </w:rPr>
        <w:t>pido a la Comisión Sexta de la Cámara de Representantes realizar una Audiencia Pública dentro de las sesiones ordinarias, para que los involucrados, entidades públicas y las carteras ministeriales relacionadas puedan pronunciarse en relación al tema en mención y al Proyecto  de Ley 212 de 2018 Cámara</w:t>
      </w:r>
      <w:r w:rsidR="00F26B5D">
        <w:rPr>
          <w:rFonts w:ascii="Times New Roman" w:hAnsi="Times New Roman" w:cs="Times New Roman"/>
          <w:sz w:val="24"/>
          <w:szCs w:val="24"/>
        </w:rPr>
        <w:t xml:space="preserve"> </w:t>
      </w:r>
      <w:r w:rsidR="00F26B5D" w:rsidRPr="00F26B5D">
        <w:rPr>
          <w:rFonts w:ascii="Times New Roman" w:hAnsi="Times New Roman" w:cs="Times New Roman"/>
          <w:bCs/>
          <w:sz w:val="24"/>
          <w:szCs w:val="24"/>
        </w:rPr>
        <w:t>“Por medio de la cual se modifican los artículos 86 y 87 de la ley 30 de 1992 y se dictan otras disposicio</w:t>
      </w:r>
      <w:r w:rsidR="00425ED8">
        <w:rPr>
          <w:rFonts w:ascii="Times New Roman" w:hAnsi="Times New Roman" w:cs="Times New Roman"/>
          <w:bCs/>
          <w:sz w:val="24"/>
          <w:szCs w:val="24"/>
        </w:rPr>
        <w:t>nes”.</w:t>
      </w:r>
    </w:p>
    <w:p w14:paraId="243CF59D" w14:textId="1630E9CE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863762" w14:textId="26AFABB3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Solicito de manera atenta a la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Comisión  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sirvan tramitar la Audiencia Pública  por el Canal Institucional, y se utilice el espacio del Salón Boyacá dada la importancia del tema del evento, y el número de personas interesadas que asistirán al mismo.</w:t>
      </w:r>
    </w:p>
    <w:p w14:paraId="4992ADCA" w14:textId="77777777" w:rsidR="002B2509" w:rsidRDefault="002B2509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15E8C" w14:textId="64AE91B8" w:rsidR="00041044" w:rsidRPr="00500570" w:rsidRDefault="00425ED8" w:rsidP="0015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cuestionario de los </w:t>
      </w:r>
      <w:proofErr w:type="gramStart"/>
      <w:r>
        <w:rPr>
          <w:rFonts w:ascii="Times New Roman" w:hAnsi="Times New Roman" w:cs="Times New Roman"/>
          <w:sz w:val="24"/>
          <w:szCs w:val="24"/>
        </w:rPr>
        <w:t>citados  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lista de invitados se allegará </w:t>
      </w:r>
      <w:r w:rsidR="00041044">
        <w:rPr>
          <w:rFonts w:ascii="Times New Roman" w:hAnsi="Times New Roman" w:cs="Times New Roman"/>
          <w:sz w:val="24"/>
          <w:szCs w:val="24"/>
        </w:rPr>
        <w:t>en los siguientes tres (3) días a la Comisión.</w:t>
      </w:r>
    </w:p>
    <w:p w14:paraId="47ECB35C" w14:textId="77777777" w:rsidR="0015464C" w:rsidRDefault="0015464C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54F38" w14:textId="7C12A56C" w:rsidR="009956D0" w:rsidRDefault="00D64927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Presentada por los HH. RR.,</w:t>
      </w:r>
      <w:bookmarkStart w:id="0" w:name="_GoBack"/>
      <w:bookmarkEnd w:id="0"/>
    </w:p>
    <w:p w14:paraId="729EC789" w14:textId="7B0832F1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746C8" w14:textId="21E53829" w:rsidR="00425ED8" w:rsidRPr="003C0719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60B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0719">
        <w:rPr>
          <w:rFonts w:ascii="Times New Roman" w:hAnsi="Times New Roman" w:cs="Times New Roman"/>
          <w:sz w:val="20"/>
          <w:szCs w:val="20"/>
        </w:rPr>
        <w:t>Original firmado)</w:t>
      </w:r>
    </w:p>
    <w:p w14:paraId="6CE99DE5" w14:textId="77777777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64E5" w14:textId="0B7B55E5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E5F8" w14:textId="09CA55AE" w:rsidR="00425ED8" w:rsidRP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ED8">
        <w:rPr>
          <w:rFonts w:ascii="Times New Roman" w:hAnsi="Times New Roman" w:cs="Times New Roman"/>
          <w:b/>
          <w:sz w:val="24"/>
          <w:szCs w:val="24"/>
        </w:rPr>
        <w:t xml:space="preserve">LEÓN FREDY MUÑOZ </w:t>
      </w:r>
      <w:proofErr w:type="gramStart"/>
      <w:r w:rsidRPr="00425ED8">
        <w:rPr>
          <w:rFonts w:ascii="Times New Roman" w:hAnsi="Times New Roman" w:cs="Times New Roman"/>
          <w:b/>
          <w:sz w:val="24"/>
          <w:szCs w:val="24"/>
        </w:rPr>
        <w:t xml:space="preserve">LOPERA,   </w:t>
      </w:r>
      <w:proofErr w:type="gramEnd"/>
      <w:r w:rsidRPr="00425ED8">
        <w:rPr>
          <w:rFonts w:ascii="Times New Roman" w:hAnsi="Times New Roman" w:cs="Times New Roman"/>
          <w:b/>
          <w:sz w:val="24"/>
          <w:szCs w:val="24"/>
        </w:rPr>
        <w:t>AQUILEO MEDINA ARTEAGA, MARÍA JOSÉ PIZARRO RODRÍGUEZ  Y ADRIANA GÓME</w:t>
      </w:r>
      <w:r>
        <w:rPr>
          <w:rFonts w:ascii="Times New Roman" w:hAnsi="Times New Roman" w:cs="Times New Roman"/>
          <w:b/>
          <w:sz w:val="24"/>
          <w:szCs w:val="24"/>
        </w:rPr>
        <w:t>Z MILLÁN</w:t>
      </w:r>
      <w:r w:rsidRPr="00425ED8">
        <w:rPr>
          <w:rFonts w:ascii="Times New Roman" w:hAnsi="Times New Roman" w:cs="Times New Roman"/>
          <w:b/>
          <w:sz w:val="24"/>
          <w:szCs w:val="24"/>
        </w:rPr>
        <w:t>-</w:t>
      </w:r>
    </w:p>
    <w:p w14:paraId="0F8739F7" w14:textId="5A508D01" w:rsidR="00CD16F2" w:rsidRPr="00425ED8" w:rsidRDefault="009A0FC0" w:rsidP="00877DAE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ED8">
        <w:rPr>
          <w:rFonts w:ascii="Times New Roman" w:hAnsi="Times New Roman" w:cs="Times New Roman"/>
          <w:b/>
          <w:sz w:val="24"/>
          <w:szCs w:val="24"/>
        </w:rPr>
        <w:tab/>
      </w:r>
    </w:p>
    <w:p w14:paraId="41202B73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FB3F2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7043B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6B5D" w:rsidRPr="00425ED8" w:rsidSect="0077764A">
      <w:headerReference w:type="default" r:id="rId7"/>
      <w:footerReference w:type="default" r:id="rId8"/>
      <w:pgSz w:w="12240" w:h="15840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451A" w14:textId="77777777" w:rsidR="00F07109" w:rsidRDefault="00F07109" w:rsidP="00EE5719">
      <w:pPr>
        <w:spacing w:after="0" w:line="240" w:lineRule="auto"/>
      </w:pPr>
      <w:r>
        <w:separator/>
      </w:r>
    </w:p>
  </w:endnote>
  <w:endnote w:type="continuationSeparator" w:id="0">
    <w:p w14:paraId="04EF8C4E" w14:textId="77777777" w:rsidR="00F07109" w:rsidRDefault="00F07109" w:rsidP="00EE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3EB5" w14:textId="2D2135B0" w:rsidR="00EE5719" w:rsidRPr="00EE5719" w:rsidRDefault="00EE5719" w:rsidP="00A15EA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B8A1" w14:textId="77777777" w:rsidR="00F07109" w:rsidRDefault="00F07109" w:rsidP="00EE5719">
      <w:pPr>
        <w:spacing w:after="0" w:line="240" w:lineRule="auto"/>
      </w:pPr>
      <w:r>
        <w:separator/>
      </w:r>
    </w:p>
  </w:footnote>
  <w:footnote w:type="continuationSeparator" w:id="0">
    <w:p w14:paraId="6FB82964" w14:textId="77777777" w:rsidR="00F07109" w:rsidRDefault="00F07109" w:rsidP="00EE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800185"/>
  <w:p w14:paraId="05742863" w14:textId="1DC11E5F" w:rsidR="00EE5719" w:rsidRDefault="00F07109" w:rsidP="0055333F">
    <w:pPr>
      <w:pStyle w:val="Encabezado"/>
      <w:jc w:val="center"/>
    </w:pPr>
    <w:sdt>
      <w:sdtPr>
        <w:id w:val="695045394"/>
        <w:docPartObj>
          <w:docPartGallery w:val="Page Numbers (Margins)"/>
          <w:docPartUnique/>
        </w:docPartObj>
      </w:sdtPr>
      <w:sdtEndPr/>
      <w:sdtContent>
        <w:r w:rsidR="008D6C9E">
          <w:rPr>
            <w:noProof/>
            <w:lang w:eastAsia="es-CO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DB6C44D" wp14:editId="1BA792E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5AD50" w14:textId="344B9194" w:rsidR="008D6C9E" w:rsidRDefault="008D6C9E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64927" w:rsidRPr="00D6492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B6C44D" id="Grupo 5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G9fLyA0EAADM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7795AD50" w14:textId="344B9194" w:rsidR="008D6C9E" w:rsidRDefault="008D6C9E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64927" w:rsidRPr="00D64927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12C2B">
      <w:rPr>
        <w:noProof/>
        <w:lang w:eastAsia="es-CO"/>
      </w:rPr>
      <w:drawing>
        <wp:inline distT="0" distB="0" distL="0" distR="0" wp14:anchorId="1A81F143" wp14:editId="36E6A599">
          <wp:extent cx="2125980" cy="626965"/>
          <wp:effectExtent l="0" t="0" r="7620" b="1905"/>
          <wp:docPr id="2" name="Imagen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04" cy="6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4ED55AC9" w14:textId="77777777" w:rsidR="00EE5719" w:rsidRDefault="00EE5719" w:rsidP="00EE5719">
    <w:pPr>
      <w:pStyle w:val="Encabezado"/>
    </w:pPr>
  </w:p>
  <w:p w14:paraId="262D943B" w14:textId="77777777" w:rsidR="00F26B5D" w:rsidRPr="00EE5719" w:rsidRDefault="00F26B5D" w:rsidP="00EE5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73"/>
    <w:multiLevelType w:val="hybridMultilevel"/>
    <w:tmpl w:val="9A729E0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47E"/>
    <w:multiLevelType w:val="hybridMultilevel"/>
    <w:tmpl w:val="A8B22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12C"/>
    <w:multiLevelType w:val="hybridMultilevel"/>
    <w:tmpl w:val="326CDE94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224"/>
    <w:multiLevelType w:val="hybridMultilevel"/>
    <w:tmpl w:val="9E06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274"/>
    <w:multiLevelType w:val="hybridMultilevel"/>
    <w:tmpl w:val="451223C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7EB2"/>
    <w:multiLevelType w:val="hybridMultilevel"/>
    <w:tmpl w:val="464068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413A"/>
    <w:multiLevelType w:val="hybridMultilevel"/>
    <w:tmpl w:val="55EE1AEE"/>
    <w:lvl w:ilvl="0" w:tplc="26B6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3D18"/>
    <w:multiLevelType w:val="hybridMultilevel"/>
    <w:tmpl w:val="0860A1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0CE0"/>
    <w:multiLevelType w:val="hybridMultilevel"/>
    <w:tmpl w:val="EF8C4DFE"/>
    <w:lvl w:ilvl="0" w:tplc="20305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377"/>
    <w:multiLevelType w:val="hybridMultilevel"/>
    <w:tmpl w:val="675EFC66"/>
    <w:lvl w:ilvl="0" w:tplc="D35C0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624B"/>
    <w:multiLevelType w:val="hybridMultilevel"/>
    <w:tmpl w:val="B9904C4C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067F"/>
    <w:multiLevelType w:val="hybridMultilevel"/>
    <w:tmpl w:val="B43AB850"/>
    <w:lvl w:ilvl="0" w:tplc="6D583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2C8F"/>
    <w:multiLevelType w:val="hybridMultilevel"/>
    <w:tmpl w:val="90A22E7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BE7"/>
    <w:multiLevelType w:val="hybridMultilevel"/>
    <w:tmpl w:val="AD7E31BE"/>
    <w:lvl w:ilvl="0" w:tplc="03EE4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C4B58C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777E"/>
    <w:multiLevelType w:val="hybridMultilevel"/>
    <w:tmpl w:val="CA06E062"/>
    <w:lvl w:ilvl="0" w:tplc="6D583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5753D"/>
    <w:multiLevelType w:val="hybridMultilevel"/>
    <w:tmpl w:val="3522E17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E0184"/>
    <w:multiLevelType w:val="hybridMultilevel"/>
    <w:tmpl w:val="ACE6798A"/>
    <w:lvl w:ilvl="0" w:tplc="EC7A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2C7"/>
    <w:multiLevelType w:val="hybridMultilevel"/>
    <w:tmpl w:val="C8A4F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2472F"/>
    <w:multiLevelType w:val="hybridMultilevel"/>
    <w:tmpl w:val="ACE6798A"/>
    <w:lvl w:ilvl="0" w:tplc="EC7A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5832"/>
    <w:multiLevelType w:val="hybridMultilevel"/>
    <w:tmpl w:val="B9904C4C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1105A"/>
    <w:multiLevelType w:val="hybridMultilevel"/>
    <w:tmpl w:val="45FEA542"/>
    <w:lvl w:ilvl="0" w:tplc="2A6AAB32">
      <w:start w:val="1"/>
      <w:numFmt w:val="decimal"/>
      <w:lvlText w:val="%1-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47F6"/>
    <w:multiLevelType w:val="hybridMultilevel"/>
    <w:tmpl w:val="557E4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5328"/>
    <w:multiLevelType w:val="hybridMultilevel"/>
    <w:tmpl w:val="54EE8B80"/>
    <w:lvl w:ilvl="0" w:tplc="51E63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391A"/>
    <w:multiLevelType w:val="hybridMultilevel"/>
    <w:tmpl w:val="326CDE94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D6873"/>
    <w:multiLevelType w:val="hybridMultilevel"/>
    <w:tmpl w:val="84123A3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44D9B"/>
    <w:multiLevelType w:val="hybridMultilevel"/>
    <w:tmpl w:val="0792CCFA"/>
    <w:lvl w:ilvl="0" w:tplc="E9AAE7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E6DEE"/>
    <w:multiLevelType w:val="hybridMultilevel"/>
    <w:tmpl w:val="36385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E17"/>
    <w:multiLevelType w:val="hybridMultilevel"/>
    <w:tmpl w:val="2200A8F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37BD"/>
    <w:multiLevelType w:val="hybridMultilevel"/>
    <w:tmpl w:val="9446A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427F"/>
    <w:multiLevelType w:val="hybridMultilevel"/>
    <w:tmpl w:val="90A22E7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21"/>
  </w:num>
  <w:num w:numId="8">
    <w:abstractNumId w:val="9"/>
  </w:num>
  <w:num w:numId="9">
    <w:abstractNumId w:val="19"/>
  </w:num>
  <w:num w:numId="10">
    <w:abstractNumId w:val="17"/>
  </w:num>
  <w:num w:numId="11">
    <w:abstractNumId w:val="29"/>
  </w:num>
  <w:num w:numId="12">
    <w:abstractNumId w:val="12"/>
  </w:num>
  <w:num w:numId="13">
    <w:abstractNumId w:val="26"/>
  </w:num>
  <w:num w:numId="14">
    <w:abstractNumId w:val="28"/>
  </w:num>
  <w:num w:numId="15">
    <w:abstractNumId w:val="27"/>
  </w:num>
  <w:num w:numId="16">
    <w:abstractNumId w:val="13"/>
  </w:num>
  <w:num w:numId="17">
    <w:abstractNumId w:val="22"/>
  </w:num>
  <w:num w:numId="18">
    <w:abstractNumId w:val="25"/>
  </w:num>
  <w:num w:numId="19">
    <w:abstractNumId w:val="11"/>
  </w:num>
  <w:num w:numId="20">
    <w:abstractNumId w:val="14"/>
  </w:num>
  <w:num w:numId="21">
    <w:abstractNumId w:val="15"/>
  </w:num>
  <w:num w:numId="22">
    <w:abstractNumId w:val="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  <w:num w:numId="26">
    <w:abstractNumId w:val="18"/>
  </w:num>
  <w:num w:numId="27">
    <w:abstractNumId w:val="16"/>
  </w:num>
  <w:num w:numId="28">
    <w:abstractNumId w:val="0"/>
  </w:num>
  <w:num w:numId="29">
    <w:abstractNumId w:val="4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46"/>
    <w:rsid w:val="0000581D"/>
    <w:rsid w:val="00012786"/>
    <w:rsid w:val="00020BB6"/>
    <w:rsid w:val="0002391F"/>
    <w:rsid w:val="000268BF"/>
    <w:rsid w:val="00037096"/>
    <w:rsid w:val="00041044"/>
    <w:rsid w:val="000453C5"/>
    <w:rsid w:val="0007529F"/>
    <w:rsid w:val="00083F82"/>
    <w:rsid w:val="000914AE"/>
    <w:rsid w:val="000A75FE"/>
    <w:rsid w:val="000B5B75"/>
    <w:rsid w:val="000B6A54"/>
    <w:rsid w:val="000D687D"/>
    <w:rsid w:val="000F398A"/>
    <w:rsid w:val="001068E6"/>
    <w:rsid w:val="00114EF3"/>
    <w:rsid w:val="001518AD"/>
    <w:rsid w:val="0015464C"/>
    <w:rsid w:val="00172D20"/>
    <w:rsid w:val="0018593F"/>
    <w:rsid w:val="001B779A"/>
    <w:rsid w:val="001D5451"/>
    <w:rsid w:val="00207257"/>
    <w:rsid w:val="002077E8"/>
    <w:rsid w:val="00210928"/>
    <w:rsid w:val="00233F25"/>
    <w:rsid w:val="002A658B"/>
    <w:rsid w:val="002B2509"/>
    <w:rsid w:val="002D38D8"/>
    <w:rsid w:val="003148EA"/>
    <w:rsid w:val="00330C46"/>
    <w:rsid w:val="00343DF5"/>
    <w:rsid w:val="003475BB"/>
    <w:rsid w:val="00357C3F"/>
    <w:rsid w:val="00392A29"/>
    <w:rsid w:val="003B6FE4"/>
    <w:rsid w:val="003C0719"/>
    <w:rsid w:val="003F1077"/>
    <w:rsid w:val="00403DBD"/>
    <w:rsid w:val="00425ED8"/>
    <w:rsid w:val="00450EBB"/>
    <w:rsid w:val="00456C0E"/>
    <w:rsid w:val="004606F6"/>
    <w:rsid w:val="00464B5B"/>
    <w:rsid w:val="004942EA"/>
    <w:rsid w:val="004B06A3"/>
    <w:rsid w:val="004D78E0"/>
    <w:rsid w:val="00500570"/>
    <w:rsid w:val="00512529"/>
    <w:rsid w:val="00520995"/>
    <w:rsid w:val="00521521"/>
    <w:rsid w:val="00531FC1"/>
    <w:rsid w:val="00536669"/>
    <w:rsid w:val="0055333F"/>
    <w:rsid w:val="00553C0D"/>
    <w:rsid w:val="0057130B"/>
    <w:rsid w:val="00591C8E"/>
    <w:rsid w:val="0059469A"/>
    <w:rsid w:val="005948AF"/>
    <w:rsid w:val="00595CC8"/>
    <w:rsid w:val="005B21EC"/>
    <w:rsid w:val="005C4560"/>
    <w:rsid w:val="005D0E11"/>
    <w:rsid w:val="005E50CB"/>
    <w:rsid w:val="005F3245"/>
    <w:rsid w:val="005F516B"/>
    <w:rsid w:val="005F72F4"/>
    <w:rsid w:val="005F7BAB"/>
    <w:rsid w:val="00611C33"/>
    <w:rsid w:val="00616220"/>
    <w:rsid w:val="00651167"/>
    <w:rsid w:val="00672B65"/>
    <w:rsid w:val="00675B3C"/>
    <w:rsid w:val="006810DB"/>
    <w:rsid w:val="00686F6F"/>
    <w:rsid w:val="006948F0"/>
    <w:rsid w:val="006A1CED"/>
    <w:rsid w:val="006B1E32"/>
    <w:rsid w:val="006C1F63"/>
    <w:rsid w:val="006C26CA"/>
    <w:rsid w:val="006E4E82"/>
    <w:rsid w:val="006F22CD"/>
    <w:rsid w:val="00726CE0"/>
    <w:rsid w:val="00741315"/>
    <w:rsid w:val="00756A6A"/>
    <w:rsid w:val="007704BD"/>
    <w:rsid w:val="00771E43"/>
    <w:rsid w:val="0077523E"/>
    <w:rsid w:val="0077764A"/>
    <w:rsid w:val="00782155"/>
    <w:rsid w:val="007834A0"/>
    <w:rsid w:val="007B19B5"/>
    <w:rsid w:val="007C000D"/>
    <w:rsid w:val="007C08F6"/>
    <w:rsid w:val="007D647A"/>
    <w:rsid w:val="007E3A12"/>
    <w:rsid w:val="007F2217"/>
    <w:rsid w:val="007F6145"/>
    <w:rsid w:val="007F79CD"/>
    <w:rsid w:val="00804A47"/>
    <w:rsid w:val="0082111C"/>
    <w:rsid w:val="0082201F"/>
    <w:rsid w:val="00822031"/>
    <w:rsid w:val="00832D5A"/>
    <w:rsid w:val="00860A6A"/>
    <w:rsid w:val="00875F12"/>
    <w:rsid w:val="00877DAE"/>
    <w:rsid w:val="008A6942"/>
    <w:rsid w:val="008D6C9E"/>
    <w:rsid w:val="008E4321"/>
    <w:rsid w:val="008E67F9"/>
    <w:rsid w:val="00901D48"/>
    <w:rsid w:val="0092023D"/>
    <w:rsid w:val="00931D3D"/>
    <w:rsid w:val="00933411"/>
    <w:rsid w:val="009711A9"/>
    <w:rsid w:val="009829AF"/>
    <w:rsid w:val="00994BEF"/>
    <w:rsid w:val="009956D0"/>
    <w:rsid w:val="009960BA"/>
    <w:rsid w:val="009A0FC0"/>
    <w:rsid w:val="009A2A06"/>
    <w:rsid w:val="009C0431"/>
    <w:rsid w:val="00A0653F"/>
    <w:rsid w:val="00A148D8"/>
    <w:rsid w:val="00A15EA6"/>
    <w:rsid w:val="00A56DE8"/>
    <w:rsid w:val="00A64C4B"/>
    <w:rsid w:val="00A6679E"/>
    <w:rsid w:val="00A830DA"/>
    <w:rsid w:val="00A85AB7"/>
    <w:rsid w:val="00A87E68"/>
    <w:rsid w:val="00AE13C2"/>
    <w:rsid w:val="00B04CDF"/>
    <w:rsid w:val="00B11F04"/>
    <w:rsid w:val="00B12F0E"/>
    <w:rsid w:val="00B15914"/>
    <w:rsid w:val="00B41700"/>
    <w:rsid w:val="00B44504"/>
    <w:rsid w:val="00B574E3"/>
    <w:rsid w:val="00BC15F2"/>
    <w:rsid w:val="00BD5F97"/>
    <w:rsid w:val="00BE4BE7"/>
    <w:rsid w:val="00BE681A"/>
    <w:rsid w:val="00BE6CD0"/>
    <w:rsid w:val="00BF6ABB"/>
    <w:rsid w:val="00BF6C3E"/>
    <w:rsid w:val="00C322D2"/>
    <w:rsid w:val="00C377CF"/>
    <w:rsid w:val="00C53963"/>
    <w:rsid w:val="00C63D97"/>
    <w:rsid w:val="00C74E46"/>
    <w:rsid w:val="00CD16F2"/>
    <w:rsid w:val="00CF46B1"/>
    <w:rsid w:val="00D01158"/>
    <w:rsid w:val="00D04DE4"/>
    <w:rsid w:val="00D071C6"/>
    <w:rsid w:val="00D10867"/>
    <w:rsid w:val="00D1416E"/>
    <w:rsid w:val="00D37F89"/>
    <w:rsid w:val="00D52592"/>
    <w:rsid w:val="00D56B3A"/>
    <w:rsid w:val="00D64927"/>
    <w:rsid w:val="00D67F04"/>
    <w:rsid w:val="00D87B6A"/>
    <w:rsid w:val="00D912AE"/>
    <w:rsid w:val="00DB0416"/>
    <w:rsid w:val="00DB348C"/>
    <w:rsid w:val="00DC098D"/>
    <w:rsid w:val="00DC28FB"/>
    <w:rsid w:val="00DC5A1D"/>
    <w:rsid w:val="00DC637B"/>
    <w:rsid w:val="00DE0572"/>
    <w:rsid w:val="00DE0971"/>
    <w:rsid w:val="00DE3A98"/>
    <w:rsid w:val="00E12C2B"/>
    <w:rsid w:val="00E167FE"/>
    <w:rsid w:val="00E20D4A"/>
    <w:rsid w:val="00E47B8C"/>
    <w:rsid w:val="00E53AFF"/>
    <w:rsid w:val="00E577B1"/>
    <w:rsid w:val="00E7348E"/>
    <w:rsid w:val="00EA4E0A"/>
    <w:rsid w:val="00EE3FAD"/>
    <w:rsid w:val="00EE5719"/>
    <w:rsid w:val="00F0177C"/>
    <w:rsid w:val="00F07109"/>
    <w:rsid w:val="00F26B5D"/>
    <w:rsid w:val="00F372F3"/>
    <w:rsid w:val="00F61219"/>
    <w:rsid w:val="00F61CFD"/>
    <w:rsid w:val="00F643F4"/>
    <w:rsid w:val="00FB7FE8"/>
    <w:rsid w:val="00FC11BD"/>
    <w:rsid w:val="00FD0618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F72F"/>
  <w15:docId w15:val="{1FC56559-097A-434E-B1EE-ACC0587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32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64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C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C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C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5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719"/>
  </w:style>
  <w:style w:type="paragraph" w:styleId="Piedepgina">
    <w:name w:val="footer"/>
    <w:basedOn w:val="Normal"/>
    <w:link w:val="PiedepginaCar"/>
    <w:uiPriority w:val="99"/>
    <w:unhideWhenUsed/>
    <w:rsid w:val="00EE5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719"/>
  </w:style>
  <w:style w:type="character" w:styleId="Nmerodepgina">
    <w:name w:val="page number"/>
    <w:basedOn w:val="Fuentedeprrafopredeter"/>
    <w:uiPriority w:val="99"/>
    <w:unhideWhenUsed/>
    <w:rsid w:val="008D6C9E"/>
  </w:style>
  <w:style w:type="character" w:styleId="Hipervnculo">
    <w:name w:val="Hyperlink"/>
    <w:basedOn w:val="Fuentedeprrafopredeter"/>
    <w:uiPriority w:val="99"/>
    <w:unhideWhenUsed/>
    <w:rsid w:val="00C53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Oliverio Ome Guevara</dc:creator>
  <cp:lastModifiedBy>gloria gomez</cp:lastModifiedBy>
  <cp:revision>9</cp:revision>
  <cp:lastPrinted>2019-03-28T15:23:00Z</cp:lastPrinted>
  <dcterms:created xsi:type="dcterms:W3CDTF">2019-04-02T19:10:00Z</dcterms:created>
  <dcterms:modified xsi:type="dcterms:W3CDTF">2019-04-02T21:27:00Z</dcterms:modified>
</cp:coreProperties>
</file>