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80" w:rsidRDefault="00B435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</w:t>
      </w:r>
      <w:r w:rsidR="006017E5">
        <w:rPr>
          <w:rFonts w:ascii="Times New Roman" w:eastAsia="Times New Roman" w:hAnsi="Times New Roman" w:cs="Times New Roman"/>
          <w:b/>
          <w:sz w:val="24"/>
          <w:szCs w:val="24"/>
        </w:rPr>
        <w:t>SICIÓN Nro. 023</w:t>
      </w:r>
      <w:r w:rsidR="006017E5">
        <w:rPr>
          <w:rFonts w:ascii="Times New Roman" w:eastAsia="Times New Roman" w:hAnsi="Times New Roman" w:cs="Times New Roman"/>
          <w:b/>
          <w:sz w:val="24"/>
          <w:szCs w:val="24"/>
        </w:rPr>
        <w:br/>
        <w:t>-Aprobada-</w:t>
      </w:r>
    </w:p>
    <w:p w:rsidR="006017E5" w:rsidRDefault="006017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Octubre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 de 2018)</w:t>
      </w:r>
    </w:p>
    <w:p w:rsidR="00C54380" w:rsidRDefault="00C543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380" w:rsidRDefault="00B435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DEBATE CONTROL POLÍTICO</w:t>
      </w:r>
    </w:p>
    <w:p w:rsidR="00C54380" w:rsidRDefault="00C54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380" w:rsidRDefault="00C54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380" w:rsidRDefault="00B435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Señores: </w:t>
      </w:r>
    </w:p>
    <w:p w:rsidR="00C54380" w:rsidRDefault="00B435C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COMISION SEXTA CONSTITUCIONAL</w:t>
      </w:r>
    </w:p>
    <w:p w:rsidR="00C54380" w:rsidRDefault="00B435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Bogotá D.C</w:t>
      </w:r>
    </w:p>
    <w:p w:rsidR="00C54380" w:rsidRPr="00216E7F" w:rsidRDefault="00C543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380" w:rsidRPr="00216E7F" w:rsidRDefault="00C54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380" w:rsidRPr="00216E7F" w:rsidRDefault="00B435C5" w:rsidP="00216E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E7F">
        <w:rPr>
          <w:rFonts w:ascii="Times New Roman" w:eastAsia="Times New Roman" w:hAnsi="Times New Roman" w:cs="Times New Roman"/>
          <w:sz w:val="24"/>
          <w:szCs w:val="24"/>
        </w:rPr>
        <w:t xml:space="preserve">De conformidad con el artículo 135 numeral 8° de la Constitución Política de Colombia y los artículos 233 y 249 de la ley 5° de 1992, </w:t>
      </w:r>
      <w:r w:rsidRPr="00216E7F">
        <w:rPr>
          <w:rFonts w:ascii="Times New Roman" w:eastAsia="Times New Roman" w:hAnsi="Times New Roman" w:cs="Times New Roman"/>
          <w:b/>
          <w:sz w:val="24"/>
          <w:szCs w:val="24"/>
        </w:rPr>
        <w:t xml:space="preserve">CÍTESE </w:t>
      </w:r>
      <w:r w:rsidR="00541071" w:rsidRPr="00216E7F">
        <w:rPr>
          <w:rFonts w:ascii="Times New Roman" w:eastAsia="Times New Roman" w:hAnsi="Times New Roman" w:cs="Times New Roman"/>
          <w:sz w:val="24"/>
          <w:szCs w:val="24"/>
        </w:rPr>
        <w:t xml:space="preserve">a la Ministra de Educación </w:t>
      </w:r>
      <w:r w:rsidR="00541071" w:rsidRPr="00216E7F">
        <w:rPr>
          <w:rStyle w:val="Textoennegrita"/>
          <w:rFonts w:ascii="Times New Roman" w:hAnsi="Times New Roman" w:cs="Times New Roman"/>
          <w:sz w:val="24"/>
          <w:szCs w:val="24"/>
          <w:shd w:val="clear" w:color="auto" w:fill="FFFFFF"/>
        </w:rPr>
        <w:t>MARÍA VICTORIA ANGULO GONZÁLEZ</w:t>
      </w:r>
      <w:r w:rsidRPr="00216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071" w:rsidRPr="00216E7F">
        <w:rPr>
          <w:rFonts w:ascii="Times New Roman" w:eastAsia="Times New Roman" w:hAnsi="Times New Roman" w:cs="Times New Roman"/>
          <w:sz w:val="24"/>
          <w:szCs w:val="24"/>
        </w:rPr>
        <w:t xml:space="preserve">o quien haga sus veces, a la </w:t>
      </w:r>
      <w:r w:rsidR="00216E7F" w:rsidRPr="00216E7F">
        <w:rPr>
          <w:rFonts w:ascii="Times New Roman" w:eastAsia="Times New Roman" w:hAnsi="Times New Roman" w:cs="Times New Roman"/>
          <w:sz w:val="24"/>
          <w:szCs w:val="24"/>
        </w:rPr>
        <w:t>Viceministra</w:t>
      </w:r>
      <w:r w:rsidR="00216E7F">
        <w:rPr>
          <w:rFonts w:ascii="Times New Roman" w:eastAsia="Times New Roman" w:hAnsi="Times New Roman" w:cs="Times New Roman"/>
          <w:sz w:val="24"/>
          <w:szCs w:val="24"/>
        </w:rPr>
        <w:t xml:space="preserve"> de Educación Preescolar, Básica y Media</w:t>
      </w:r>
      <w:r w:rsidR="00216E7F" w:rsidRPr="00216E7F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216E7F">
        <w:rPr>
          <w:rFonts w:ascii="Times New Roman" w:eastAsia="Times New Roman" w:hAnsi="Times New Roman" w:cs="Times New Roman"/>
          <w:sz w:val="24"/>
          <w:szCs w:val="24"/>
        </w:rPr>
        <w:t xml:space="preserve"> quien haga sus veces</w:t>
      </w:r>
      <w:r w:rsidR="00541071" w:rsidRPr="00216E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6E7F">
        <w:rPr>
          <w:rFonts w:ascii="Times New Roman" w:eastAsia="Times New Roman" w:hAnsi="Times New Roman" w:cs="Times New Roman"/>
          <w:sz w:val="24"/>
          <w:szCs w:val="24"/>
        </w:rPr>
        <w:t xml:space="preserve">para que en hora y fecha que determine la mesa directiva de la Comisión VI de la Honorable Cámara de Representantes, respondan al siguiente cuestionario sobre las </w:t>
      </w:r>
      <w:r w:rsidR="00216E7F" w:rsidRPr="00216E7F">
        <w:rPr>
          <w:rFonts w:ascii="Times New Roman" w:eastAsia="Times New Roman" w:hAnsi="Times New Roman" w:cs="Times New Roman"/>
          <w:sz w:val="24"/>
          <w:szCs w:val="24"/>
        </w:rPr>
        <w:t xml:space="preserve">bibliotecas escolares en Colombia. </w:t>
      </w:r>
    </w:p>
    <w:p w:rsidR="00C54380" w:rsidRPr="00216E7F" w:rsidRDefault="00C543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380" w:rsidRPr="00216E7F" w:rsidRDefault="00B435C5" w:rsidP="005410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E7F">
        <w:rPr>
          <w:rFonts w:ascii="Times New Roman" w:eastAsia="Times New Roman" w:hAnsi="Times New Roman" w:cs="Times New Roman"/>
          <w:b/>
          <w:sz w:val="24"/>
          <w:szCs w:val="24"/>
        </w:rPr>
        <w:t>CUESTIONARIO</w:t>
      </w:r>
    </w:p>
    <w:p w:rsidR="00541071" w:rsidRPr="00216E7F" w:rsidRDefault="00541071" w:rsidP="005410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071" w:rsidRPr="00216E7F" w:rsidRDefault="00541071" w:rsidP="00216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7F">
        <w:rPr>
          <w:rFonts w:ascii="Times New Roman" w:hAnsi="Times New Roman" w:cs="Times New Roman"/>
          <w:b/>
          <w:sz w:val="24"/>
          <w:szCs w:val="24"/>
        </w:rPr>
        <w:t>CUESTIONARIO DEBATE DE CONTROL POLÍTICO</w:t>
      </w:r>
      <w:r w:rsidRPr="00216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¿Cuantas Bibliotecas escolares existen en el País? 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¿Qué Cantidad de bibliotecas escolares pertenecen </w:t>
      </w:r>
      <w:r w:rsidR="00216E7F" w:rsidRPr="00216E7F">
        <w:rPr>
          <w:rFonts w:ascii="Times New Roman" w:hAnsi="Times New Roman" w:cs="Times New Roman"/>
          <w:sz w:val="24"/>
          <w:szCs w:val="24"/>
        </w:rPr>
        <w:t>a establecimientos</w:t>
      </w:r>
      <w:r w:rsidRPr="00216E7F">
        <w:rPr>
          <w:rFonts w:ascii="Times New Roman" w:hAnsi="Times New Roman" w:cs="Times New Roman"/>
          <w:sz w:val="24"/>
          <w:szCs w:val="24"/>
        </w:rPr>
        <w:t xml:space="preserve"> oficiales en el país? ¿Cuál es la cifra en porcentaje?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¿Cuánto ha sido la inversión en bibliotecas escolares en el país en los últimos 8 años? 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¿Cuál es el promedio en que oscila la asignación presupuestal </w:t>
      </w:r>
      <w:r w:rsidR="00216E7F" w:rsidRPr="00216E7F">
        <w:rPr>
          <w:rFonts w:ascii="Times New Roman" w:hAnsi="Times New Roman" w:cs="Times New Roman"/>
          <w:sz w:val="24"/>
          <w:szCs w:val="24"/>
        </w:rPr>
        <w:t>para bibliotecas</w:t>
      </w:r>
      <w:r w:rsidRPr="00216E7F">
        <w:rPr>
          <w:rFonts w:ascii="Times New Roman" w:hAnsi="Times New Roman" w:cs="Times New Roman"/>
          <w:sz w:val="24"/>
          <w:szCs w:val="24"/>
        </w:rPr>
        <w:t xml:space="preserve"> escolares?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¿Cuántas instituciones educativas en el país cumplen con el requisito planteado en el artículo 141 de la Ley General de Educación?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¿Cuantas bibliotecas escolares de instituciones oficiales cuentan con un espacio físico habilitado para su funcionamiento? 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¿Cuáles son los elementos mínimos que debe tener una biblioteca escolar?</w:t>
      </w:r>
    </w:p>
    <w:p w:rsidR="00541071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¿Existe una regulación por parte del Ministerio de Educación sobre las bibliotecas escolares en las cuales se defina: ¿qué es una biblioteca escolar? ¿cuáles son los requisitos mínimos para decir que una escuela o institución cuenta con biblioteca escolar? ¿qué servicios generales presta la biblioteca escolar? ¿Cuántas horas al día prestan servicio las bibliotecas escolares? ¿Quién se encuentra a cargo de las bibliotecas escolares?</w:t>
      </w:r>
    </w:p>
    <w:p w:rsidR="006E04DB" w:rsidRPr="00216E7F" w:rsidRDefault="006E04DB" w:rsidP="006E04D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541071" w:rsidRDefault="00541071" w:rsidP="00541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E7F">
        <w:rPr>
          <w:rFonts w:ascii="Times New Roman" w:hAnsi="Times New Roman" w:cs="Times New Roman"/>
          <w:b/>
          <w:sz w:val="24"/>
          <w:szCs w:val="24"/>
        </w:rPr>
        <w:lastRenderedPageBreak/>
        <w:t>Respecto a las colecciones y recursos informacionales de la biblioteca escolar en el             país.</w:t>
      </w:r>
    </w:p>
    <w:p w:rsidR="006E04DB" w:rsidRPr="00216E7F" w:rsidRDefault="006E04DB" w:rsidP="005410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¿En cuántas sedes educativas oficiales ha entregado el M</w:t>
      </w:r>
      <w:r w:rsidR="00216E7F">
        <w:rPr>
          <w:rFonts w:ascii="Times New Roman" w:hAnsi="Times New Roman" w:cs="Times New Roman"/>
          <w:sz w:val="24"/>
          <w:szCs w:val="24"/>
        </w:rPr>
        <w:t xml:space="preserve">inisterio de </w:t>
      </w:r>
      <w:r w:rsidRPr="00216E7F">
        <w:rPr>
          <w:rFonts w:ascii="Times New Roman" w:hAnsi="Times New Roman" w:cs="Times New Roman"/>
          <w:sz w:val="24"/>
          <w:szCs w:val="24"/>
        </w:rPr>
        <w:t>E</w:t>
      </w:r>
      <w:r w:rsidR="00216E7F">
        <w:rPr>
          <w:rFonts w:ascii="Times New Roman" w:hAnsi="Times New Roman" w:cs="Times New Roman"/>
          <w:sz w:val="24"/>
          <w:szCs w:val="24"/>
        </w:rPr>
        <w:t xml:space="preserve">ducación </w:t>
      </w:r>
      <w:r w:rsidRPr="00216E7F">
        <w:rPr>
          <w:rFonts w:ascii="Times New Roman" w:hAnsi="Times New Roman" w:cs="Times New Roman"/>
          <w:sz w:val="24"/>
          <w:szCs w:val="24"/>
        </w:rPr>
        <w:t>N</w:t>
      </w:r>
      <w:r w:rsidR="00216E7F">
        <w:rPr>
          <w:rFonts w:ascii="Times New Roman" w:hAnsi="Times New Roman" w:cs="Times New Roman"/>
          <w:sz w:val="24"/>
          <w:szCs w:val="24"/>
        </w:rPr>
        <w:t>acional</w:t>
      </w:r>
      <w:r w:rsidRPr="00216E7F">
        <w:rPr>
          <w:rFonts w:ascii="Times New Roman" w:hAnsi="Times New Roman" w:cs="Times New Roman"/>
          <w:sz w:val="24"/>
          <w:szCs w:val="24"/>
        </w:rPr>
        <w:t xml:space="preserve"> colecciones semillas en los últimos 8 años?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¿Cuánto costó cada colección y de que está compuesta?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¿Cuáles son los criterios para elegir las instituciones educativas oficiales a las cuales se les entregan dichas colecciones?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¿Qué seguimiento, garantías y estrategias plantea el M</w:t>
      </w:r>
      <w:r w:rsidR="00216E7F">
        <w:rPr>
          <w:rFonts w:ascii="Times New Roman" w:hAnsi="Times New Roman" w:cs="Times New Roman"/>
          <w:sz w:val="24"/>
          <w:szCs w:val="24"/>
        </w:rPr>
        <w:t xml:space="preserve">inisterio </w:t>
      </w:r>
      <w:r w:rsidRPr="00216E7F">
        <w:rPr>
          <w:rFonts w:ascii="Times New Roman" w:hAnsi="Times New Roman" w:cs="Times New Roman"/>
          <w:sz w:val="24"/>
          <w:szCs w:val="24"/>
        </w:rPr>
        <w:t>E</w:t>
      </w:r>
      <w:r w:rsidR="00216E7F">
        <w:rPr>
          <w:rFonts w:ascii="Times New Roman" w:hAnsi="Times New Roman" w:cs="Times New Roman"/>
          <w:sz w:val="24"/>
          <w:szCs w:val="24"/>
        </w:rPr>
        <w:t xml:space="preserve">ducación </w:t>
      </w:r>
      <w:r w:rsidRPr="00216E7F">
        <w:rPr>
          <w:rFonts w:ascii="Times New Roman" w:hAnsi="Times New Roman" w:cs="Times New Roman"/>
          <w:sz w:val="24"/>
          <w:szCs w:val="24"/>
        </w:rPr>
        <w:t>N</w:t>
      </w:r>
      <w:r w:rsidR="00216E7F">
        <w:rPr>
          <w:rFonts w:ascii="Times New Roman" w:hAnsi="Times New Roman" w:cs="Times New Roman"/>
          <w:sz w:val="24"/>
          <w:szCs w:val="24"/>
        </w:rPr>
        <w:t>acional</w:t>
      </w:r>
      <w:r w:rsidRPr="00216E7F">
        <w:rPr>
          <w:rFonts w:ascii="Times New Roman" w:hAnsi="Times New Roman" w:cs="Times New Roman"/>
          <w:sz w:val="24"/>
          <w:szCs w:val="24"/>
        </w:rPr>
        <w:t xml:space="preserve"> para el uso eficaz de las colecciones entregadas?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Además de colecciones semillas, ¿qué otros recursos informacionales se han entregado a las bibliotecas escolares del país? 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¿Qué prácticas para fomento de la lectura realizan las bibliotecas escolares, se ha vinculado algún tipo de programa que impulsa el M</w:t>
      </w:r>
      <w:r w:rsidR="00216E7F">
        <w:rPr>
          <w:rFonts w:ascii="Times New Roman" w:hAnsi="Times New Roman" w:cs="Times New Roman"/>
          <w:sz w:val="24"/>
          <w:szCs w:val="24"/>
        </w:rPr>
        <w:t xml:space="preserve">inisterio </w:t>
      </w:r>
      <w:r w:rsidRPr="00216E7F">
        <w:rPr>
          <w:rFonts w:ascii="Times New Roman" w:hAnsi="Times New Roman" w:cs="Times New Roman"/>
          <w:sz w:val="24"/>
          <w:szCs w:val="24"/>
        </w:rPr>
        <w:t>E</w:t>
      </w:r>
      <w:r w:rsidR="00216E7F">
        <w:rPr>
          <w:rFonts w:ascii="Times New Roman" w:hAnsi="Times New Roman" w:cs="Times New Roman"/>
          <w:sz w:val="24"/>
          <w:szCs w:val="24"/>
        </w:rPr>
        <w:t xml:space="preserve">ducación </w:t>
      </w:r>
      <w:r w:rsidRPr="00216E7F">
        <w:rPr>
          <w:rFonts w:ascii="Times New Roman" w:hAnsi="Times New Roman" w:cs="Times New Roman"/>
          <w:sz w:val="24"/>
          <w:szCs w:val="24"/>
        </w:rPr>
        <w:t>N</w:t>
      </w:r>
      <w:r w:rsidR="00216E7F">
        <w:rPr>
          <w:rFonts w:ascii="Times New Roman" w:hAnsi="Times New Roman" w:cs="Times New Roman"/>
          <w:sz w:val="24"/>
          <w:szCs w:val="24"/>
        </w:rPr>
        <w:t>acional</w:t>
      </w:r>
      <w:r w:rsidRPr="00216E7F">
        <w:rPr>
          <w:rFonts w:ascii="Times New Roman" w:hAnsi="Times New Roman" w:cs="Times New Roman"/>
          <w:sz w:val="24"/>
          <w:szCs w:val="24"/>
        </w:rPr>
        <w:t xml:space="preserve"> o el Ministerio de Cultura?  </w:t>
      </w:r>
    </w:p>
    <w:p w:rsidR="006E04DB" w:rsidRPr="00216E7F" w:rsidRDefault="00541071" w:rsidP="00541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E7F">
        <w:rPr>
          <w:rFonts w:ascii="Times New Roman" w:hAnsi="Times New Roman" w:cs="Times New Roman"/>
          <w:b/>
          <w:sz w:val="24"/>
          <w:szCs w:val="24"/>
        </w:rPr>
        <w:t>En el marco de las Gestiones de Calidad que el Ministerio de Educación Nacional              plantea para el Sistema de Educación.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 ¿Cuáles son los mecanismos establecidos para la articulación de la biblioteca escolar en los Proyectos Educativos Institucionales?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¿Cómo establece el M</w:t>
      </w:r>
      <w:r w:rsidR="00216E7F">
        <w:rPr>
          <w:rFonts w:ascii="Times New Roman" w:hAnsi="Times New Roman" w:cs="Times New Roman"/>
          <w:sz w:val="24"/>
          <w:szCs w:val="24"/>
        </w:rPr>
        <w:t xml:space="preserve">inisterio de </w:t>
      </w:r>
      <w:r w:rsidRPr="00216E7F">
        <w:rPr>
          <w:rFonts w:ascii="Times New Roman" w:hAnsi="Times New Roman" w:cs="Times New Roman"/>
          <w:sz w:val="24"/>
          <w:szCs w:val="24"/>
        </w:rPr>
        <w:t>E</w:t>
      </w:r>
      <w:r w:rsidR="00216E7F">
        <w:rPr>
          <w:rFonts w:ascii="Times New Roman" w:hAnsi="Times New Roman" w:cs="Times New Roman"/>
          <w:sz w:val="24"/>
          <w:szCs w:val="24"/>
        </w:rPr>
        <w:t xml:space="preserve">ducación </w:t>
      </w:r>
      <w:r w:rsidRPr="00216E7F">
        <w:rPr>
          <w:rFonts w:ascii="Times New Roman" w:hAnsi="Times New Roman" w:cs="Times New Roman"/>
          <w:sz w:val="24"/>
          <w:szCs w:val="24"/>
        </w:rPr>
        <w:t>N</w:t>
      </w:r>
      <w:r w:rsidR="00216E7F">
        <w:rPr>
          <w:rFonts w:ascii="Times New Roman" w:hAnsi="Times New Roman" w:cs="Times New Roman"/>
          <w:sz w:val="24"/>
          <w:szCs w:val="24"/>
        </w:rPr>
        <w:t>acional</w:t>
      </w:r>
      <w:r w:rsidRPr="00216E7F">
        <w:rPr>
          <w:rFonts w:ascii="Times New Roman" w:hAnsi="Times New Roman" w:cs="Times New Roman"/>
          <w:sz w:val="24"/>
          <w:szCs w:val="24"/>
        </w:rPr>
        <w:t xml:space="preserve"> relaciones entre la biblioteca escolar y los órganos directivos definidos normativamente para el desarrollo de la escuela? 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¿De qué modo se vincula la biblioteca escolar con las herramientas de gestión </w:t>
      </w:r>
      <w:r w:rsidR="00216E7F" w:rsidRPr="00216E7F">
        <w:rPr>
          <w:rFonts w:ascii="Times New Roman" w:hAnsi="Times New Roman" w:cs="Times New Roman"/>
          <w:sz w:val="24"/>
          <w:szCs w:val="24"/>
        </w:rPr>
        <w:t>y evaluación</w:t>
      </w:r>
      <w:r w:rsidRPr="00216E7F">
        <w:rPr>
          <w:rFonts w:ascii="Times New Roman" w:hAnsi="Times New Roman" w:cs="Times New Roman"/>
          <w:sz w:val="24"/>
          <w:szCs w:val="24"/>
        </w:rPr>
        <w:t xml:space="preserve"> que el M</w:t>
      </w:r>
      <w:r w:rsidR="00216E7F">
        <w:rPr>
          <w:rFonts w:ascii="Times New Roman" w:hAnsi="Times New Roman" w:cs="Times New Roman"/>
          <w:sz w:val="24"/>
          <w:szCs w:val="24"/>
        </w:rPr>
        <w:t xml:space="preserve">inisterio </w:t>
      </w:r>
      <w:r w:rsidR="00216E7F" w:rsidRPr="00216E7F">
        <w:rPr>
          <w:rFonts w:ascii="Times New Roman" w:hAnsi="Times New Roman" w:cs="Times New Roman"/>
          <w:sz w:val="24"/>
          <w:szCs w:val="24"/>
        </w:rPr>
        <w:t>E</w:t>
      </w:r>
      <w:r w:rsidR="00216E7F">
        <w:rPr>
          <w:rFonts w:ascii="Times New Roman" w:hAnsi="Times New Roman" w:cs="Times New Roman"/>
          <w:sz w:val="24"/>
          <w:szCs w:val="24"/>
        </w:rPr>
        <w:t xml:space="preserve">ducación </w:t>
      </w:r>
      <w:r w:rsidRPr="00216E7F">
        <w:rPr>
          <w:rFonts w:ascii="Times New Roman" w:hAnsi="Times New Roman" w:cs="Times New Roman"/>
          <w:sz w:val="24"/>
          <w:szCs w:val="24"/>
        </w:rPr>
        <w:t>N</w:t>
      </w:r>
      <w:r w:rsidR="00216E7F">
        <w:rPr>
          <w:rFonts w:ascii="Times New Roman" w:hAnsi="Times New Roman" w:cs="Times New Roman"/>
          <w:sz w:val="24"/>
          <w:szCs w:val="24"/>
        </w:rPr>
        <w:t>acional</w:t>
      </w:r>
      <w:r w:rsidRPr="00216E7F">
        <w:rPr>
          <w:rFonts w:ascii="Times New Roman" w:hAnsi="Times New Roman" w:cs="Times New Roman"/>
          <w:sz w:val="24"/>
          <w:szCs w:val="24"/>
        </w:rPr>
        <w:t xml:space="preserve"> entrega a las I</w:t>
      </w:r>
      <w:r w:rsidR="00216E7F">
        <w:rPr>
          <w:rFonts w:ascii="Times New Roman" w:hAnsi="Times New Roman" w:cs="Times New Roman"/>
          <w:sz w:val="24"/>
          <w:szCs w:val="24"/>
        </w:rPr>
        <w:t xml:space="preserve">nstituciones </w:t>
      </w:r>
      <w:r w:rsidRPr="00216E7F">
        <w:rPr>
          <w:rFonts w:ascii="Times New Roman" w:hAnsi="Times New Roman" w:cs="Times New Roman"/>
          <w:sz w:val="24"/>
          <w:szCs w:val="24"/>
        </w:rPr>
        <w:t>E</w:t>
      </w:r>
      <w:r w:rsidR="00216E7F">
        <w:rPr>
          <w:rFonts w:ascii="Times New Roman" w:hAnsi="Times New Roman" w:cs="Times New Roman"/>
          <w:sz w:val="24"/>
          <w:szCs w:val="24"/>
        </w:rPr>
        <w:t>ducativas</w:t>
      </w:r>
      <w:r w:rsidRPr="00216E7F">
        <w:rPr>
          <w:rFonts w:ascii="Times New Roman" w:hAnsi="Times New Roman" w:cs="Times New Roman"/>
          <w:sz w:val="24"/>
          <w:szCs w:val="24"/>
        </w:rPr>
        <w:t xml:space="preserve"> oficiales?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¿De qué modo propone el M</w:t>
      </w:r>
      <w:r w:rsidR="00216E7F">
        <w:rPr>
          <w:rFonts w:ascii="Times New Roman" w:hAnsi="Times New Roman" w:cs="Times New Roman"/>
          <w:sz w:val="24"/>
          <w:szCs w:val="24"/>
        </w:rPr>
        <w:t xml:space="preserve">inisterio </w:t>
      </w:r>
      <w:r w:rsidR="00216E7F" w:rsidRPr="00216E7F">
        <w:rPr>
          <w:rFonts w:ascii="Times New Roman" w:hAnsi="Times New Roman" w:cs="Times New Roman"/>
          <w:sz w:val="24"/>
          <w:szCs w:val="24"/>
        </w:rPr>
        <w:t>E</w:t>
      </w:r>
      <w:r w:rsidR="00216E7F">
        <w:rPr>
          <w:rFonts w:ascii="Times New Roman" w:hAnsi="Times New Roman" w:cs="Times New Roman"/>
          <w:sz w:val="24"/>
          <w:szCs w:val="24"/>
        </w:rPr>
        <w:t xml:space="preserve">ducación </w:t>
      </w:r>
      <w:r w:rsidR="00216E7F" w:rsidRPr="00216E7F">
        <w:rPr>
          <w:rFonts w:ascii="Times New Roman" w:hAnsi="Times New Roman" w:cs="Times New Roman"/>
          <w:sz w:val="24"/>
          <w:szCs w:val="24"/>
        </w:rPr>
        <w:t>N</w:t>
      </w:r>
      <w:r w:rsidR="00216E7F">
        <w:rPr>
          <w:rFonts w:ascii="Times New Roman" w:hAnsi="Times New Roman" w:cs="Times New Roman"/>
          <w:sz w:val="24"/>
          <w:szCs w:val="24"/>
        </w:rPr>
        <w:t xml:space="preserve">acional </w:t>
      </w:r>
      <w:r w:rsidR="00216E7F" w:rsidRPr="00216E7F">
        <w:rPr>
          <w:rFonts w:ascii="Times New Roman" w:hAnsi="Times New Roman" w:cs="Times New Roman"/>
          <w:sz w:val="24"/>
          <w:szCs w:val="24"/>
        </w:rPr>
        <w:t>que</w:t>
      </w:r>
      <w:r w:rsidRPr="00216E7F">
        <w:rPr>
          <w:rFonts w:ascii="Times New Roman" w:hAnsi="Times New Roman" w:cs="Times New Roman"/>
          <w:sz w:val="24"/>
          <w:szCs w:val="24"/>
        </w:rPr>
        <w:t xml:space="preserve"> se haga la </w:t>
      </w:r>
      <w:proofErr w:type="spellStart"/>
      <w:r w:rsidRPr="00216E7F">
        <w:rPr>
          <w:rFonts w:ascii="Times New Roman" w:hAnsi="Times New Roman" w:cs="Times New Roman"/>
          <w:sz w:val="24"/>
          <w:szCs w:val="24"/>
        </w:rPr>
        <w:t>transversalización</w:t>
      </w:r>
      <w:proofErr w:type="spellEnd"/>
      <w:r w:rsidRPr="00216E7F">
        <w:rPr>
          <w:rFonts w:ascii="Times New Roman" w:hAnsi="Times New Roman" w:cs="Times New Roman"/>
          <w:sz w:val="24"/>
          <w:szCs w:val="24"/>
        </w:rPr>
        <w:t xml:space="preserve"> de la Biblioteca Escolar en los Proyectos Educativos Institucionales? </w:t>
      </w:r>
    </w:p>
    <w:p w:rsidR="006E04DB" w:rsidRPr="006E04DB" w:rsidRDefault="00541071" w:rsidP="006E04D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¿Cuáles mecanismos de verificación implementa para hacer seguimiento al aprovechamiento y uso de las bibliotecas escolares?</w:t>
      </w:r>
    </w:p>
    <w:p w:rsidR="00216E7F" w:rsidRPr="00216E7F" w:rsidRDefault="00216E7F" w:rsidP="00216E7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6E04DB" w:rsidRPr="00216E7F" w:rsidRDefault="00541071" w:rsidP="00541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 </w:t>
      </w:r>
      <w:r w:rsidRPr="00216E7F">
        <w:rPr>
          <w:rFonts w:ascii="Times New Roman" w:hAnsi="Times New Roman" w:cs="Times New Roman"/>
          <w:b/>
          <w:sz w:val="24"/>
          <w:szCs w:val="24"/>
        </w:rPr>
        <w:t>Respecto a los encargados de las</w:t>
      </w:r>
      <w:r w:rsidR="006E04DB">
        <w:rPr>
          <w:rFonts w:ascii="Times New Roman" w:hAnsi="Times New Roman" w:cs="Times New Roman"/>
          <w:b/>
          <w:sz w:val="24"/>
          <w:szCs w:val="24"/>
        </w:rPr>
        <w:t xml:space="preserve"> bibliotecas escolares del país.</w:t>
      </w:r>
      <w:r w:rsidR="00296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 ¿Cuántas plazas de bibliotecarios escolares hay en el país?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¿Cuántas plazas se encuentran ocupadas por personas que cumplan el perfil de bibliotecarios?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>¿Actualmente cuál es el perfil de las plazas de la persona que administra la biblioteca escolar y quién las nombra? ¿Hacen parte del concurso docente?</w:t>
      </w:r>
    </w:p>
    <w:p w:rsidR="00541071" w:rsidRPr="00216E7F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lastRenderedPageBreak/>
        <w:t>¿Cuál es el cargo, tipo de vinculación, nivel de formación y funciones que tiene la persona encargada de la biblioteca escolar?</w:t>
      </w:r>
    </w:p>
    <w:p w:rsidR="00541071" w:rsidRDefault="00541071" w:rsidP="0054107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E7F">
        <w:rPr>
          <w:rFonts w:ascii="Times New Roman" w:hAnsi="Times New Roman" w:cs="Times New Roman"/>
          <w:sz w:val="24"/>
          <w:szCs w:val="24"/>
        </w:rPr>
        <w:t xml:space="preserve">¿Cuántas instituciones cuentan con bibliotecario? </w:t>
      </w:r>
    </w:p>
    <w:p w:rsidR="00216E7F" w:rsidRDefault="00216E7F" w:rsidP="00216E7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16E7F" w:rsidRDefault="00093346" w:rsidP="00216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Presentada por los HH. </w:t>
      </w:r>
      <w:proofErr w:type="gramStart"/>
      <w:r>
        <w:rPr>
          <w:rFonts w:ascii="Times New Roman" w:hAnsi="Times New Roman" w:cs="Times New Roman"/>
          <w:sz w:val="24"/>
          <w:szCs w:val="24"/>
        </w:rPr>
        <w:t>RR,.</w:t>
      </w:r>
      <w:proofErr w:type="gramEnd"/>
    </w:p>
    <w:p w:rsidR="00093346" w:rsidRDefault="00093346" w:rsidP="00216E7F">
      <w:pPr>
        <w:rPr>
          <w:rFonts w:ascii="Times New Roman" w:hAnsi="Times New Roman" w:cs="Times New Roman"/>
          <w:sz w:val="24"/>
          <w:szCs w:val="24"/>
        </w:rPr>
      </w:pPr>
    </w:p>
    <w:p w:rsidR="00093346" w:rsidRPr="00255009" w:rsidRDefault="00093346" w:rsidP="00216E7F">
      <w:pPr>
        <w:rPr>
          <w:rFonts w:ascii="Times New Roman" w:hAnsi="Times New Roman" w:cs="Times New Roman"/>
          <w:b/>
          <w:sz w:val="24"/>
          <w:szCs w:val="24"/>
        </w:rPr>
      </w:pPr>
      <w:r w:rsidRPr="00255009">
        <w:rPr>
          <w:rFonts w:ascii="Times New Roman" w:hAnsi="Times New Roman" w:cs="Times New Roman"/>
          <w:b/>
          <w:sz w:val="24"/>
          <w:szCs w:val="24"/>
        </w:rPr>
        <w:t xml:space="preserve">WILMER LEAL </w:t>
      </w:r>
      <w:proofErr w:type="gramStart"/>
      <w:r w:rsidRPr="00255009">
        <w:rPr>
          <w:rFonts w:ascii="Times New Roman" w:hAnsi="Times New Roman" w:cs="Times New Roman"/>
          <w:b/>
          <w:sz w:val="24"/>
          <w:szCs w:val="24"/>
        </w:rPr>
        <w:t>PÉREZ  Y</w:t>
      </w:r>
      <w:proofErr w:type="gramEnd"/>
      <w:r w:rsidRPr="00255009">
        <w:rPr>
          <w:rFonts w:ascii="Times New Roman" w:hAnsi="Times New Roman" w:cs="Times New Roman"/>
          <w:b/>
          <w:sz w:val="24"/>
          <w:szCs w:val="24"/>
        </w:rPr>
        <w:t xml:space="preserve">  RODRIGO ARTURO ROJAS LARA</w:t>
      </w:r>
    </w:p>
    <w:p w:rsidR="00207D06" w:rsidRPr="00255009" w:rsidRDefault="00207D06" w:rsidP="00207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009" w:rsidRDefault="00255009" w:rsidP="00207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D06" w:rsidRPr="00255009" w:rsidRDefault="00207D06" w:rsidP="00255009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7D06" w:rsidRPr="00255009" w:rsidSect="00AA6ACA">
      <w:headerReference w:type="default" r:id="rId7"/>
      <w:footerReference w:type="default" r:id="rId8"/>
      <w:pgSz w:w="12240" w:h="15840" w:code="1"/>
      <w:pgMar w:top="2268" w:right="1701" w:bottom="1418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9D" w:rsidRDefault="002C229D">
      <w:pPr>
        <w:spacing w:after="0" w:line="240" w:lineRule="auto"/>
      </w:pPr>
      <w:r>
        <w:separator/>
      </w:r>
    </w:p>
  </w:endnote>
  <w:endnote w:type="continuationSeparator" w:id="0">
    <w:p w:rsidR="002C229D" w:rsidRDefault="002C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380" w:rsidRDefault="00B435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500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9D" w:rsidRDefault="002C229D">
      <w:pPr>
        <w:spacing w:after="0" w:line="240" w:lineRule="auto"/>
      </w:pPr>
      <w:r>
        <w:separator/>
      </w:r>
    </w:p>
  </w:footnote>
  <w:footnote w:type="continuationSeparator" w:id="0">
    <w:p w:rsidR="002C229D" w:rsidRDefault="002C2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380" w:rsidRDefault="00B435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1394460</wp:posOffset>
          </wp:positionH>
          <wp:positionV relativeFrom="paragraph">
            <wp:posOffset>-215264</wp:posOffset>
          </wp:positionV>
          <wp:extent cx="2784475" cy="882015"/>
          <wp:effectExtent l="0" t="0" r="0" b="0"/>
          <wp:wrapSquare wrapText="bothSides" distT="0" distB="0" distL="114300" distR="114300"/>
          <wp:docPr id="1" name="image2.jpg" descr="Imagen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relacionada"/>
                  <pic:cNvPicPr preferRelativeResize="0"/>
                </pic:nvPicPr>
                <pic:blipFill>
                  <a:blip r:embed="rId1"/>
                  <a:srcRect t="21925" b="23456"/>
                  <a:stretch>
                    <a:fillRect/>
                  </a:stretch>
                </pic:blipFill>
                <pic:spPr>
                  <a:xfrm>
                    <a:off x="0" y="0"/>
                    <a:ext cx="2784475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54380" w:rsidRDefault="00C54380">
    <w:pPr>
      <w:pBdr>
        <w:top w:val="nil"/>
        <w:left w:val="nil"/>
        <w:bottom w:val="nil"/>
        <w:right w:val="nil"/>
        <w:between w:val="nil"/>
      </w:pBdr>
      <w:tabs>
        <w:tab w:val="left" w:pos="2177"/>
      </w:tabs>
      <w:spacing w:after="0" w:line="240" w:lineRule="auto"/>
      <w:rPr>
        <w:color w:val="000000"/>
        <w:sz w:val="18"/>
        <w:szCs w:val="18"/>
      </w:rPr>
    </w:pPr>
  </w:p>
  <w:p w:rsidR="00C54380" w:rsidRDefault="00C543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Narrow" w:hAnsi="Arial Narrow" w:cs="Arial Narrow"/>
        <w:b/>
        <w:color w:val="404040"/>
        <w:sz w:val="18"/>
        <w:szCs w:val="18"/>
      </w:rPr>
    </w:pPr>
  </w:p>
  <w:p w:rsidR="00C54380" w:rsidRDefault="00C543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Narrow" w:hAnsi="Arial Narrow" w:cs="Arial Narrow"/>
        <w:b/>
        <w:color w:val="404040"/>
        <w:sz w:val="18"/>
        <w:szCs w:val="18"/>
      </w:rPr>
    </w:pPr>
  </w:p>
  <w:p w:rsidR="00C54380" w:rsidRDefault="00C543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Narrow" w:hAnsi="Arial Narrow" w:cs="Arial Narrow"/>
        <w:b/>
        <w:color w:val="404040"/>
        <w:sz w:val="18"/>
        <w:szCs w:val="18"/>
      </w:rPr>
    </w:pPr>
  </w:p>
  <w:p w:rsidR="00C54380" w:rsidRDefault="00C543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44D79"/>
    <w:multiLevelType w:val="hybridMultilevel"/>
    <w:tmpl w:val="D7E4FC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C6091"/>
    <w:multiLevelType w:val="multilevel"/>
    <w:tmpl w:val="E05CE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80"/>
    <w:rsid w:val="00093346"/>
    <w:rsid w:val="00207D06"/>
    <w:rsid w:val="002167D4"/>
    <w:rsid w:val="00216E7F"/>
    <w:rsid w:val="00255009"/>
    <w:rsid w:val="002968EC"/>
    <w:rsid w:val="002C229D"/>
    <w:rsid w:val="004B3A23"/>
    <w:rsid w:val="00541071"/>
    <w:rsid w:val="006017E5"/>
    <w:rsid w:val="006677BD"/>
    <w:rsid w:val="006E04DB"/>
    <w:rsid w:val="007E4587"/>
    <w:rsid w:val="00AA6ACA"/>
    <w:rsid w:val="00B435C5"/>
    <w:rsid w:val="00C54380"/>
    <w:rsid w:val="00CA0F64"/>
    <w:rsid w:val="00CE0FD9"/>
    <w:rsid w:val="00D80814"/>
    <w:rsid w:val="00D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28A2"/>
  <w15:docId w15:val="{A37EDF48-3FE9-4FB7-B95D-B898800F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541071"/>
    <w:rPr>
      <w:b/>
      <w:bCs/>
    </w:rPr>
  </w:style>
  <w:style w:type="paragraph" w:styleId="Prrafodelista">
    <w:name w:val="List Paragraph"/>
    <w:basedOn w:val="Normal"/>
    <w:uiPriority w:val="34"/>
    <w:qFormat/>
    <w:rsid w:val="0054107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4D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017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17E5"/>
  </w:style>
  <w:style w:type="paragraph" w:styleId="Piedepgina">
    <w:name w:val="footer"/>
    <w:basedOn w:val="Normal"/>
    <w:link w:val="PiedepginaCar"/>
    <w:uiPriority w:val="99"/>
    <w:unhideWhenUsed/>
    <w:rsid w:val="006017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gomez marrugo utl.HR wilmer leal perez</dc:creator>
  <cp:lastModifiedBy>gloria gomez</cp:lastModifiedBy>
  <cp:revision>5</cp:revision>
  <cp:lastPrinted>2018-10-19T21:26:00Z</cp:lastPrinted>
  <dcterms:created xsi:type="dcterms:W3CDTF">2018-10-19T21:27:00Z</dcterms:created>
  <dcterms:modified xsi:type="dcterms:W3CDTF">2018-10-19T21:29:00Z</dcterms:modified>
</cp:coreProperties>
</file>