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84726A" w14:paraId="243CF680" w14:textId="77777777" w:rsidTr="00882A6A">
        <w:trPr>
          <w:cantSplit/>
          <w:trHeight w:val="275"/>
        </w:trPr>
        <w:tc>
          <w:tcPr>
            <w:tcW w:w="1428" w:type="pct"/>
            <w:vMerge w:val="restart"/>
            <w:tcBorders>
              <w:bottom w:val="single" w:sz="4" w:space="0" w:color="auto"/>
            </w:tcBorders>
            <w:vAlign w:val="center"/>
          </w:tcPr>
          <w:p w14:paraId="3FDF3CF2" w14:textId="77777777" w:rsidR="0084726A" w:rsidRDefault="0084726A"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r>
              <w:rPr>
                <w:b/>
                <w:noProof/>
                <w:sz w:val="16"/>
                <w:szCs w:val="16"/>
                <w:lang w:eastAsia="es-CO"/>
              </w:rPr>
              <w:drawing>
                <wp:anchor distT="0" distB="0" distL="114300" distR="114300" simplePos="0" relativeHeight="251659264" behindDoc="0" locked="0" layoutInCell="1" allowOverlap="1" wp14:anchorId="15038A3B" wp14:editId="43DAC5A3">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7231E435" w14:textId="77777777" w:rsidR="0084726A" w:rsidRPr="00A45DDC" w:rsidRDefault="0084726A"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F0CAC5A" w14:textId="77777777" w:rsidR="0084726A" w:rsidRPr="00C621C5" w:rsidRDefault="0084726A" w:rsidP="00882A6A">
            <w:pPr>
              <w:pStyle w:val="Encabezado"/>
              <w:ind w:right="-107"/>
              <w:jc w:val="center"/>
              <w:rPr>
                <w:b/>
                <w:sz w:val="20"/>
                <w:szCs w:val="20"/>
              </w:rPr>
            </w:pPr>
          </w:p>
        </w:tc>
      </w:tr>
      <w:tr w:rsidR="0084726A" w14:paraId="3D4E74AC" w14:textId="77777777" w:rsidTr="00882A6A">
        <w:trPr>
          <w:cantSplit/>
          <w:trHeight w:val="137"/>
        </w:trPr>
        <w:tc>
          <w:tcPr>
            <w:tcW w:w="1428" w:type="pct"/>
            <w:vMerge/>
            <w:tcBorders>
              <w:bottom w:val="single" w:sz="4" w:space="0" w:color="auto"/>
            </w:tcBorders>
            <w:vAlign w:val="center"/>
          </w:tcPr>
          <w:p w14:paraId="51C96570" w14:textId="77777777" w:rsidR="0084726A" w:rsidRDefault="0084726A" w:rsidP="00882A6A">
            <w:pPr>
              <w:pStyle w:val="Encabezado"/>
              <w:jc w:val="center"/>
            </w:pPr>
          </w:p>
        </w:tc>
        <w:tc>
          <w:tcPr>
            <w:tcW w:w="2144" w:type="pct"/>
            <w:vMerge w:val="restart"/>
            <w:vAlign w:val="center"/>
          </w:tcPr>
          <w:p w14:paraId="36456AD5" w14:textId="77777777" w:rsidR="0084726A" w:rsidRPr="00EC47A2" w:rsidRDefault="0084726A" w:rsidP="00882A6A">
            <w:pPr>
              <w:pStyle w:val="Encabezado"/>
              <w:jc w:val="center"/>
              <w:rPr>
                <w:rFonts w:cstheme="minorHAnsi"/>
                <w:b/>
              </w:rPr>
            </w:pPr>
            <w:r w:rsidRPr="00EC47A2">
              <w:rPr>
                <w:rFonts w:cstheme="minorHAnsi"/>
                <w:b/>
              </w:rPr>
              <w:t>Periodo Constitucional  2022 - 2026</w:t>
            </w:r>
          </w:p>
          <w:p w14:paraId="20202B7F" w14:textId="77777777" w:rsidR="0084726A" w:rsidRPr="00D93A3A" w:rsidRDefault="0084726A" w:rsidP="00882A6A">
            <w:pPr>
              <w:pStyle w:val="Encabezado"/>
              <w:jc w:val="center"/>
              <w:rPr>
                <w:b/>
              </w:rPr>
            </w:pPr>
            <w:r w:rsidRPr="00EC47A2">
              <w:rPr>
                <w:rFonts w:cstheme="minorHAnsi"/>
                <w:b/>
              </w:rPr>
              <w:t>Legislatura 2025 - 2026</w:t>
            </w:r>
          </w:p>
        </w:tc>
        <w:tc>
          <w:tcPr>
            <w:tcW w:w="499" w:type="pct"/>
            <w:vAlign w:val="center"/>
          </w:tcPr>
          <w:p w14:paraId="0D3170DF" w14:textId="77777777" w:rsidR="0084726A" w:rsidRPr="00EC47A2" w:rsidRDefault="0084726A" w:rsidP="00882A6A">
            <w:pPr>
              <w:pStyle w:val="Encabezado"/>
              <w:spacing w:line="360" w:lineRule="auto"/>
              <w:jc w:val="center"/>
              <w:rPr>
                <w:sz w:val="16"/>
                <w:szCs w:val="16"/>
              </w:rPr>
            </w:pPr>
            <w:r w:rsidRPr="00EC47A2">
              <w:rPr>
                <w:sz w:val="16"/>
                <w:szCs w:val="16"/>
              </w:rPr>
              <w:t>CÓDIGO</w:t>
            </w:r>
          </w:p>
        </w:tc>
        <w:tc>
          <w:tcPr>
            <w:tcW w:w="929" w:type="pct"/>
            <w:vAlign w:val="center"/>
          </w:tcPr>
          <w:p w14:paraId="3CC3C44C" w14:textId="632F4661" w:rsidR="0084726A" w:rsidRPr="00EC47A2" w:rsidRDefault="0084726A"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5E43CB">
              <w:rPr>
                <w:sz w:val="16"/>
                <w:szCs w:val="16"/>
              </w:rPr>
              <w:t>21</w:t>
            </w:r>
            <w:r w:rsidRPr="00EC47A2">
              <w:rPr>
                <w:sz w:val="16"/>
                <w:szCs w:val="16"/>
              </w:rPr>
              <w:t xml:space="preserve"> - 25</w:t>
            </w:r>
          </w:p>
        </w:tc>
      </w:tr>
      <w:tr w:rsidR="0084726A" w14:paraId="32A2AD73" w14:textId="77777777" w:rsidTr="00882A6A">
        <w:trPr>
          <w:cantSplit/>
          <w:trHeight w:val="63"/>
        </w:trPr>
        <w:tc>
          <w:tcPr>
            <w:tcW w:w="1428" w:type="pct"/>
            <w:vMerge/>
            <w:tcBorders>
              <w:bottom w:val="single" w:sz="4" w:space="0" w:color="auto"/>
            </w:tcBorders>
            <w:vAlign w:val="center"/>
          </w:tcPr>
          <w:p w14:paraId="05DEB4E4" w14:textId="77777777" w:rsidR="0084726A" w:rsidRDefault="0084726A" w:rsidP="00882A6A">
            <w:pPr>
              <w:pStyle w:val="Encabezado"/>
              <w:jc w:val="center"/>
              <w:rPr>
                <w:b/>
                <w:sz w:val="28"/>
                <w:szCs w:val="28"/>
              </w:rPr>
            </w:pPr>
          </w:p>
        </w:tc>
        <w:tc>
          <w:tcPr>
            <w:tcW w:w="2144" w:type="pct"/>
            <w:vMerge/>
            <w:vAlign w:val="center"/>
          </w:tcPr>
          <w:p w14:paraId="4BCE5077" w14:textId="77777777" w:rsidR="0084726A" w:rsidRPr="00D335DF" w:rsidRDefault="0084726A" w:rsidP="00882A6A">
            <w:pPr>
              <w:pStyle w:val="Encabezado"/>
              <w:jc w:val="center"/>
              <w:rPr>
                <w:b/>
                <w:sz w:val="28"/>
                <w:szCs w:val="28"/>
              </w:rPr>
            </w:pPr>
          </w:p>
        </w:tc>
        <w:tc>
          <w:tcPr>
            <w:tcW w:w="499" w:type="pct"/>
            <w:vAlign w:val="center"/>
          </w:tcPr>
          <w:p w14:paraId="44F1C391" w14:textId="77777777" w:rsidR="0084726A" w:rsidRPr="00EC47A2" w:rsidRDefault="0084726A" w:rsidP="00882A6A">
            <w:pPr>
              <w:pStyle w:val="Encabezado"/>
              <w:spacing w:line="360" w:lineRule="auto"/>
              <w:jc w:val="center"/>
              <w:rPr>
                <w:sz w:val="16"/>
                <w:szCs w:val="16"/>
              </w:rPr>
            </w:pPr>
            <w:r w:rsidRPr="00EC47A2">
              <w:rPr>
                <w:sz w:val="16"/>
                <w:szCs w:val="16"/>
              </w:rPr>
              <w:t>VERSIÓN</w:t>
            </w:r>
          </w:p>
        </w:tc>
        <w:tc>
          <w:tcPr>
            <w:tcW w:w="929" w:type="pct"/>
            <w:vAlign w:val="center"/>
          </w:tcPr>
          <w:p w14:paraId="09E85F74" w14:textId="77777777" w:rsidR="0084726A" w:rsidRPr="00EC47A2" w:rsidRDefault="0084726A" w:rsidP="00882A6A">
            <w:pPr>
              <w:pStyle w:val="Encabezado"/>
              <w:spacing w:line="360" w:lineRule="auto"/>
              <w:jc w:val="center"/>
              <w:rPr>
                <w:sz w:val="16"/>
                <w:szCs w:val="16"/>
              </w:rPr>
            </w:pPr>
            <w:r w:rsidRPr="00EC47A2">
              <w:rPr>
                <w:sz w:val="16"/>
                <w:szCs w:val="16"/>
              </w:rPr>
              <w:t>01-2016</w:t>
            </w:r>
          </w:p>
        </w:tc>
      </w:tr>
      <w:tr w:rsidR="0084726A" w14:paraId="1E67EF45" w14:textId="77777777" w:rsidTr="00882A6A">
        <w:trPr>
          <w:cantSplit/>
          <w:trHeight w:val="322"/>
        </w:trPr>
        <w:tc>
          <w:tcPr>
            <w:tcW w:w="1428" w:type="pct"/>
            <w:vMerge/>
            <w:tcBorders>
              <w:bottom w:val="single" w:sz="4" w:space="0" w:color="auto"/>
            </w:tcBorders>
            <w:vAlign w:val="center"/>
          </w:tcPr>
          <w:p w14:paraId="25E4D31F" w14:textId="77777777" w:rsidR="0084726A" w:rsidRDefault="0084726A" w:rsidP="00882A6A">
            <w:pPr>
              <w:pStyle w:val="Encabezado"/>
              <w:jc w:val="center"/>
              <w:rPr>
                <w:b/>
                <w:sz w:val="28"/>
                <w:szCs w:val="28"/>
              </w:rPr>
            </w:pPr>
          </w:p>
        </w:tc>
        <w:tc>
          <w:tcPr>
            <w:tcW w:w="2144" w:type="pct"/>
            <w:vMerge/>
            <w:vAlign w:val="center"/>
          </w:tcPr>
          <w:p w14:paraId="56840488" w14:textId="77777777" w:rsidR="0084726A" w:rsidRPr="00D335DF" w:rsidRDefault="0084726A" w:rsidP="00882A6A">
            <w:pPr>
              <w:pStyle w:val="Encabezado"/>
              <w:jc w:val="center"/>
              <w:rPr>
                <w:b/>
                <w:sz w:val="28"/>
                <w:szCs w:val="28"/>
              </w:rPr>
            </w:pPr>
          </w:p>
        </w:tc>
        <w:tc>
          <w:tcPr>
            <w:tcW w:w="499" w:type="pct"/>
            <w:vAlign w:val="center"/>
          </w:tcPr>
          <w:p w14:paraId="21AEBF0F" w14:textId="77777777" w:rsidR="0084726A" w:rsidRPr="00EC47A2" w:rsidRDefault="0084726A" w:rsidP="00882A6A">
            <w:pPr>
              <w:pStyle w:val="Encabezado"/>
              <w:spacing w:line="360" w:lineRule="auto"/>
              <w:jc w:val="center"/>
              <w:rPr>
                <w:sz w:val="16"/>
                <w:szCs w:val="16"/>
              </w:rPr>
            </w:pPr>
            <w:r w:rsidRPr="00EC47A2">
              <w:rPr>
                <w:sz w:val="16"/>
                <w:szCs w:val="16"/>
              </w:rPr>
              <w:t>PÁGINA</w:t>
            </w:r>
          </w:p>
        </w:tc>
        <w:tc>
          <w:tcPr>
            <w:tcW w:w="929" w:type="pct"/>
            <w:vAlign w:val="center"/>
          </w:tcPr>
          <w:p w14:paraId="47E45A45" w14:textId="77777777" w:rsidR="0084726A" w:rsidRPr="00EC47A2" w:rsidRDefault="0084726A" w:rsidP="00882A6A">
            <w:pPr>
              <w:pStyle w:val="Encabezado"/>
              <w:spacing w:line="360" w:lineRule="auto"/>
              <w:jc w:val="center"/>
              <w:rPr>
                <w:sz w:val="16"/>
                <w:szCs w:val="16"/>
              </w:rPr>
            </w:pPr>
            <w:r w:rsidRPr="00EC47A2">
              <w:rPr>
                <w:b/>
                <w:sz w:val="16"/>
                <w:szCs w:val="16"/>
              </w:rPr>
              <w:t>1</w:t>
            </w:r>
          </w:p>
        </w:tc>
      </w:tr>
    </w:tbl>
    <w:p w14:paraId="1452FA9E" w14:textId="77777777" w:rsidR="0084726A" w:rsidRDefault="0084726A" w:rsidP="0084726A">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E653CFD" w14:textId="77777777" w:rsidR="0084726A" w:rsidRDefault="0084726A" w:rsidP="0084726A">
      <w:pPr>
        <w:jc w:val="both"/>
        <w:rPr>
          <w:bCs/>
          <w:sz w:val="28"/>
          <w:szCs w:val="28"/>
          <w:lang w:val="es-MX"/>
        </w:rPr>
      </w:pPr>
    </w:p>
    <w:p w14:paraId="1CE19B97" w14:textId="77777777" w:rsidR="0084726A" w:rsidRDefault="0084726A" w:rsidP="0084726A">
      <w:pPr>
        <w:jc w:val="both"/>
        <w:rPr>
          <w:bCs/>
          <w:sz w:val="28"/>
          <w:szCs w:val="28"/>
          <w:lang w:val="es-MX"/>
        </w:rPr>
      </w:pPr>
    </w:p>
    <w:p w14:paraId="161AB5FE" w14:textId="77777777" w:rsidR="0084726A" w:rsidRPr="00774CF3" w:rsidRDefault="0084726A" w:rsidP="0084726A">
      <w:pPr>
        <w:jc w:val="both"/>
        <w:rPr>
          <w:sz w:val="28"/>
          <w:szCs w:val="28"/>
        </w:rPr>
      </w:pPr>
    </w:p>
    <w:p w14:paraId="19C4855A" w14:textId="51FA591D" w:rsidR="0084726A" w:rsidRPr="00DB63C7" w:rsidRDefault="0084726A" w:rsidP="0084726A">
      <w:pPr>
        <w:pStyle w:val="Prrafodelista"/>
        <w:ind w:left="0" w:right="49"/>
        <w:jc w:val="both"/>
        <w:rPr>
          <w:sz w:val="28"/>
          <w:szCs w:val="28"/>
        </w:rPr>
      </w:pPr>
      <w:r w:rsidRPr="00DB63C7">
        <w:rPr>
          <w:sz w:val="28"/>
          <w:szCs w:val="28"/>
        </w:rPr>
        <w:t>Doctor</w:t>
      </w:r>
      <w:r w:rsidR="005F4F60">
        <w:rPr>
          <w:sz w:val="28"/>
          <w:szCs w:val="28"/>
        </w:rPr>
        <w:t>a</w:t>
      </w:r>
    </w:p>
    <w:p w14:paraId="5A12726C" w14:textId="77777777" w:rsidR="005F4F60" w:rsidRPr="00774CF3" w:rsidRDefault="005F4F60" w:rsidP="005F4F60">
      <w:pPr>
        <w:widowControl/>
        <w:autoSpaceDE/>
        <w:autoSpaceDN/>
        <w:jc w:val="both"/>
        <w:rPr>
          <w:b/>
          <w:bCs/>
          <w:sz w:val="28"/>
          <w:szCs w:val="28"/>
        </w:rPr>
      </w:pPr>
      <w:r w:rsidRPr="005F4F60">
        <w:rPr>
          <w:b/>
          <w:bCs/>
          <w:sz w:val="28"/>
          <w:szCs w:val="28"/>
        </w:rPr>
        <w:t>PAULA ANDREA CEPEDA RODRÍGUEZ</w:t>
      </w:r>
    </w:p>
    <w:p w14:paraId="6495D6BF" w14:textId="0C39983D" w:rsidR="0084726A" w:rsidRDefault="005F4F60" w:rsidP="0084726A">
      <w:pPr>
        <w:pStyle w:val="Prrafodelista"/>
        <w:ind w:left="0" w:right="49"/>
        <w:jc w:val="both"/>
        <w:rPr>
          <w:sz w:val="28"/>
          <w:szCs w:val="28"/>
        </w:rPr>
      </w:pPr>
      <w:r>
        <w:rPr>
          <w:sz w:val="28"/>
          <w:szCs w:val="28"/>
        </w:rPr>
        <w:t>Gerente General</w:t>
      </w:r>
    </w:p>
    <w:p w14:paraId="18920274" w14:textId="7322B7E6" w:rsidR="005F4F60" w:rsidRPr="00774CF3" w:rsidRDefault="005F4F60" w:rsidP="005F4F60">
      <w:pPr>
        <w:widowControl/>
        <w:autoSpaceDE/>
        <w:autoSpaceDN/>
        <w:jc w:val="both"/>
        <w:rPr>
          <w:sz w:val="28"/>
          <w:szCs w:val="28"/>
        </w:rPr>
      </w:pPr>
      <w:r w:rsidRPr="005F4F60">
        <w:rPr>
          <w:sz w:val="28"/>
          <w:szCs w:val="28"/>
        </w:rPr>
        <w:t>Instituto Colombiano Agropecuario</w:t>
      </w:r>
      <w:r w:rsidR="00360FD7">
        <w:rPr>
          <w:sz w:val="28"/>
          <w:szCs w:val="28"/>
        </w:rPr>
        <w:t xml:space="preserve"> - ICA </w:t>
      </w:r>
    </w:p>
    <w:p w14:paraId="1580DBBA" w14:textId="0E50BE54" w:rsidR="005F4F60" w:rsidRPr="00774CF3" w:rsidRDefault="005F4F60" w:rsidP="005F4F60">
      <w:pPr>
        <w:widowControl/>
        <w:autoSpaceDE/>
        <w:autoSpaceDN/>
        <w:jc w:val="both"/>
        <w:rPr>
          <w:sz w:val="28"/>
          <w:szCs w:val="28"/>
        </w:rPr>
      </w:pPr>
      <w:r w:rsidRPr="005F4F60">
        <w:rPr>
          <w:sz w:val="28"/>
          <w:szCs w:val="28"/>
        </w:rPr>
        <w:t>avenida carrera 20 83 - 20 Edificio Neo Point 83</w:t>
      </w:r>
      <w:r w:rsidR="00085F92">
        <w:rPr>
          <w:sz w:val="28"/>
          <w:szCs w:val="28"/>
        </w:rPr>
        <w:t xml:space="preserve"> – ICA </w:t>
      </w:r>
    </w:p>
    <w:p w14:paraId="4779F202" w14:textId="77777777" w:rsidR="0084726A" w:rsidRPr="00DB63C7" w:rsidRDefault="0084726A" w:rsidP="0084726A">
      <w:pPr>
        <w:pStyle w:val="Prrafodelista"/>
        <w:ind w:left="0" w:right="49"/>
        <w:jc w:val="both"/>
        <w:rPr>
          <w:sz w:val="28"/>
          <w:szCs w:val="28"/>
        </w:rPr>
      </w:pPr>
      <w:r w:rsidRPr="00DB63C7">
        <w:rPr>
          <w:sz w:val="28"/>
          <w:szCs w:val="28"/>
        </w:rPr>
        <w:t xml:space="preserve">Bogotá, D.C. </w:t>
      </w:r>
    </w:p>
    <w:p w14:paraId="2C46003C" w14:textId="77777777" w:rsidR="0084726A" w:rsidRDefault="0084726A" w:rsidP="0084726A">
      <w:pPr>
        <w:rPr>
          <w:sz w:val="28"/>
          <w:szCs w:val="28"/>
        </w:rPr>
      </w:pPr>
    </w:p>
    <w:p w14:paraId="1483B88B" w14:textId="77777777" w:rsidR="0084726A" w:rsidRPr="00DB63C7" w:rsidRDefault="0084726A" w:rsidP="0084726A">
      <w:pPr>
        <w:rPr>
          <w:sz w:val="28"/>
          <w:szCs w:val="28"/>
        </w:rPr>
      </w:pPr>
    </w:p>
    <w:p w14:paraId="1C4B6F8F" w14:textId="3EE5D971" w:rsidR="0084726A" w:rsidRDefault="0084726A" w:rsidP="0084726A">
      <w:pPr>
        <w:rPr>
          <w:sz w:val="28"/>
          <w:szCs w:val="28"/>
        </w:rPr>
      </w:pPr>
      <w:r w:rsidRPr="00DB63C7">
        <w:rPr>
          <w:sz w:val="28"/>
          <w:szCs w:val="28"/>
        </w:rPr>
        <w:t>Respetad</w:t>
      </w:r>
      <w:r w:rsidR="005F4F60">
        <w:rPr>
          <w:sz w:val="28"/>
          <w:szCs w:val="28"/>
        </w:rPr>
        <w:t>a</w:t>
      </w:r>
      <w:r w:rsidRPr="00DB63C7">
        <w:rPr>
          <w:sz w:val="28"/>
          <w:szCs w:val="28"/>
        </w:rPr>
        <w:t xml:space="preserve"> Doctor</w:t>
      </w:r>
      <w:r w:rsidR="005F4F60">
        <w:rPr>
          <w:sz w:val="28"/>
          <w:szCs w:val="28"/>
        </w:rPr>
        <w:t>a</w:t>
      </w:r>
      <w:r w:rsidRPr="00DB63C7">
        <w:rPr>
          <w:sz w:val="28"/>
          <w:szCs w:val="28"/>
        </w:rPr>
        <w:t xml:space="preserve"> </w:t>
      </w:r>
      <w:r w:rsidR="005F4F60">
        <w:rPr>
          <w:sz w:val="28"/>
          <w:szCs w:val="28"/>
        </w:rPr>
        <w:t>Cepeda</w:t>
      </w:r>
      <w:r w:rsidRPr="00DB63C7">
        <w:rPr>
          <w:sz w:val="28"/>
          <w:szCs w:val="28"/>
        </w:rPr>
        <w:t>:</w:t>
      </w:r>
    </w:p>
    <w:bookmarkEnd w:id="0"/>
    <w:p w14:paraId="017F09E6" w14:textId="77777777" w:rsidR="00DD6127" w:rsidRDefault="00DD6127" w:rsidP="00DD6127">
      <w:pPr>
        <w:pStyle w:val="Prrafodelista"/>
        <w:ind w:left="0" w:right="-93"/>
        <w:jc w:val="both"/>
        <w:rPr>
          <w:sz w:val="28"/>
          <w:szCs w:val="28"/>
        </w:rPr>
      </w:pPr>
    </w:p>
    <w:p w14:paraId="01AB67DE" w14:textId="77777777" w:rsidR="00DD6127" w:rsidRPr="00ED6E5A" w:rsidRDefault="00DD6127" w:rsidP="00544920">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7BC62AD" w14:textId="77777777" w:rsidR="00DD6127" w:rsidRPr="00ED6E5A" w:rsidRDefault="00DD6127" w:rsidP="00544920">
      <w:pPr>
        <w:pStyle w:val="Prrafodelista"/>
        <w:ind w:left="0" w:right="49" w:hanging="284"/>
        <w:jc w:val="both"/>
        <w:rPr>
          <w:sz w:val="28"/>
          <w:szCs w:val="28"/>
        </w:rPr>
      </w:pPr>
    </w:p>
    <w:p w14:paraId="01226093" w14:textId="77777777" w:rsidR="00DD6127" w:rsidRDefault="00DD6127" w:rsidP="00544920">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EDFAACD" w14:textId="77777777" w:rsidR="00DD6127" w:rsidRDefault="00DD6127" w:rsidP="00544920">
      <w:pPr>
        <w:pStyle w:val="Prrafodelista"/>
        <w:ind w:left="0" w:right="49"/>
        <w:jc w:val="both"/>
        <w:rPr>
          <w:sz w:val="28"/>
          <w:szCs w:val="28"/>
        </w:rPr>
      </w:pPr>
    </w:p>
    <w:p w14:paraId="05A84FEF" w14:textId="77777777" w:rsidR="00DD6127" w:rsidRDefault="00DD6127" w:rsidP="00544920">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250F35CE" w14:textId="77777777" w:rsidR="00DD6127" w:rsidRDefault="00DD6127" w:rsidP="00544920">
      <w:pPr>
        <w:pStyle w:val="Prrafodelista"/>
        <w:ind w:left="0" w:right="49"/>
        <w:jc w:val="both"/>
        <w:rPr>
          <w:sz w:val="28"/>
          <w:szCs w:val="28"/>
        </w:rPr>
      </w:pPr>
    </w:p>
    <w:p w14:paraId="538FD93B" w14:textId="65F87954" w:rsidR="00DD6127" w:rsidRDefault="00DD6127" w:rsidP="00544920">
      <w:pPr>
        <w:pStyle w:val="Ttulo1"/>
        <w:ind w:left="0" w:right="49"/>
        <w:rPr>
          <w:sz w:val="28"/>
          <w:szCs w:val="28"/>
        </w:rPr>
      </w:pPr>
      <w:bookmarkStart w:id="6" w:name="_Hlk207872145"/>
      <w:bookmarkStart w:id="7" w:name="_Hlk207787968"/>
      <w:bookmarkStart w:id="8" w:name="_Hlk207874972"/>
      <w:bookmarkStart w:id="9" w:name="_Hlk207876602"/>
      <w:bookmarkStart w:id="10" w:name="_Hlk207876948"/>
      <w:bookmarkEnd w:id="2"/>
      <w:bookmarkEnd w:id="3"/>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08537073" w14:textId="300E2D9A" w:rsidR="00DD6127" w:rsidRDefault="00DD6127" w:rsidP="00DD6127">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DD6127" w:rsidRPr="00F15305" w14:paraId="256AE42D" w14:textId="77777777" w:rsidTr="00DD6127">
        <w:trPr>
          <w:trHeight w:val="1741"/>
          <w:jc w:val="center"/>
        </w:trPr>
        <w:tc>
          <w:tcPr>
            <w:tcW w:w="2942" w:type="dxa"/>
          </w:tcPr>
          <w:p w14:paraId="5E9A2CBF" w14:textId="77777777" w:rsidR="00DD6127" w:rsidRPr="00F15305" w:rsidRDefault="00DD6127"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BB395E5" w14:textId="77777777" w:rsidR="00DD6127" w:rsidRPr="00F15305" w:rsidRDefault="00DD6127"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38A4B5C" w14:textId="77777777" w:rsidR="00DD6127" w:rsidRDefault="00DD6127" w:rsidP="00D306E1">
            <w:pPr>
              <w:pStyle w:val="Textoindependiente"/>
              <w:ind w:right="29"/>
              <w:jc w:val="center"/>
              <w:rPr>
                <w:b/>
                <w:sz w:val="20"/>
                <w:szCs w:val="20"/>
              </w:rPr>
            </w:pPr>
            <w:r w:rsidRPr="00F15305">
              <w:rPr>
                <w:b/>
                <w:sz w:val="20"/>
                <w:szCs w:val="20"/>
              </w:rPr>
              <w:t xml:space="preserve">0PINIÓN CONTABLE SEGÚN LA </w:t>
            </w:r>
          </w:p>
          <w:p w14:paraId="3B79C1BE" w14:textId="77777777" w:rsidR="00DD6127" w:rsidRPr="00F15305" w:rsidRDefault="00DD6127" w:rsidP="00D306E1">
            <w:pPr>
              <w:pStyle w:val="Textoindependiente"/>
              <w:ind w:right="29"/>
              <w:jc w:val="center"/>
              <w:rPr>
                <w:b/>
                <w:sz w:val="20"/>
                <w:szCs w:val="20"/>
              </w:rPr>
            </w:pPr>
            <w:r w:rsidRPr="00F15305">
              <w:rPr>
                <w:b/>
                <w:sz w:val="20"/>
                <w:szCs w:val="20"/>
              </w:rPr>
              <w:t xml:space="preserve">CGR </w:t>
            </w:r>
          </w:p>
          <w:p w14:paraId="490A6E24" w14:textId="77777777" w:rsidR="00DD6127" w:rsidRPr="00F15305" w:rsidRDefault="00DD6127" w:rsidP="00D306E1">
            <w:pPr>
              <w:pStyle w:val="Textoindependiente"/>
              <w:ind w:right="29"/>
              <w:jc w:val="center"/>
              <w:rPr>
                <w:b/>
                <w:sz w:val="20"/>
                <w:szCs w:val="20"/>
              </w:rPr>
            </w:pPr>
            <w:r w:rsidRPr="00F15305">
              <w:rPr>
                <w:b/>
                <w:sz w:val="20"/>
                <w:szCs w:val="20"/>
              </w:rPr>
              <w:t>2024</w:t>
            </w:r>
          </w:p>
        </w:tc>
        <w:tc>
          <w:tcPr>
            <w:tcW w:w="1672" w:type="dxa"/>
          </w:tcPr>
          <w:p w14:paraId="303025EF" w14:textId="77777777" w:rsidR="00DD6127" w:rsidRDefault="00DD6127" w:rsidP="00D306E1">
            <w:pPr>
              <w:pStyle w:val="Textoindependiente"/>
              <w:ind w:right="29"/>
              <w:jc w:val="center"/>
              <w:rPr>
                <w:b/>
                <w:sz w:val="20"/>
                <w:szCs w:val="20"/>
              </w:rPr>
            </w:pPr>
            <w:r w:rsidRPr="00F15305">
              <w:rPr>
                <w:b/>
                <w:sz w:val="20"/>
                <w:szCs w:val="20"/>
              </w:rPr>
              <w:t xml:space="preserve">EVALUACIÓN CONTROL INTERNO FINANCIERO SEGÚN LA </w:t>
            </w:r>
          </w:p>
          <w:p w14:paraId="422C06E9" w14:textId="77777777" w:rsidR="00DD6127" w:rsidRPr="00F15305" w:rsidRDefault="00DD6127" w:rsidP="00D306E1">
            <w:pPr>
              <w:pStyle w:val="Textoindependiente"/>
              <w:ind w:right="29"/>
              <w:jc w:val="center"/>
              <w:rPr>
                <w:b/>
                <w:sz w:val="20"/>
                <w:szCs w:val="20"/>
              </w:rPr>
            </w:pPr>
            <w:r w:rsidRPr="00F15305">
              <w:rPr>
                <w:b/>
                <w:sz w:val="20"/>
                <w:szCs w:val="20"/>
              </w:rPr>
              <w:t xml:space="preserve">CGR </w:t>
            </w:r>
          </w:p>
          <w:p w14:paraId="2E11DE41" w14:textId="77777777" w:rsidR="00DD6127" w:rsidRPr="00F15305" w:rsidRDefault="00DD6127" w:rsidP="00D306E1">
            <w:pPr>
              <w:pStyle w:val="Textoindependiente"/>
              <w:ind w:right="29"/>
              <w:jc w:val="center"/>
              <w:rPr>
                <w:b/>
                <w:sz w:val="20"/>
                <w:szCs w:val="20"/>
              </w:rPr>
            </w:pPr>
            <w:r w:rsidRPr="00F15305">
              <w:rPr>
                <w:b/>
                <w:sz w:val="20"/>
                <w:szCs w:val="20"/>
              </w:rPr>
              <w:t>2024</w:t>
            </w:r>
          </w:p>
          <w:p w14:paraId="7E8833A2" w14:textId="77777777" w:rsidR="00DD6127" w:rsidRPr="00F15305" w:rsidRDefault="00DD6127" w:rsidP="00D306E1">
            <w:pPr>
              <w:pStyle w:val="Textoindependiente"/>
              <w:ind w:right="29"/>
              <w:jc w:val="center"/>
              <w:rPr>
                <w:b/>
                <w:sz w:val="20"/>
                <w:szCs w:val="20"/>
              </w:rPr>
            </w:pPr>
          </w:p>
        </w:tc>
        <w:tc>
          <w:tcPr>
            <w:tcW w:w="1840" w:type="dxa"/>
          </w:tcPr>
          <w:p w14:paraId="4A31CDC1" w14:textId="77777777" w:rsidR="00DD6127" w:rsidRPr="00F15305" w:rsidRDefault="00DD6127" w:rsidP="00D306E1">
            <w:pPr>
              <w:pStyle w:val="Textoindependiente"/>
              <w:ind w:right="29"/>
              <w:jc w:val="center"/>
              <w:rPr>
                <w:b/>
                <w:sz w:val="20"/>
                <w:szCs w:val="20"/>
              </w:rPr>
            </w:pPr>
            <w:r w:rsidRPr="00F15305">
              <w:rPr>
                <w:b/>
                <w:sz w:val="20"/>
                <w:szCs w:val="20"/>
              </w:rPr>
              <w:t xml:space="preserve">FENECIMIENTO DE LA CUENTA FISCAL POR PARTE DE LA CGR </w:t>
            </w:r>
          </w:p>
          <w:p w14:paraId="73AF4159" w14:textId="77777777" w:rsidR="00DD6127" w:rsidRPr="00F15305" w:rsidRDefault="00DD6127" w:rsidP="00D306E1">
            <w:pPr>
              <w:pStyle w:val="Textoindependiente"/>
              <w:ind w:right="29"/>
              <w:jc w:val="center"/>
              <w:rPr>
                <w:b/>
                <w:sz w:val="20"/>
                <w:szCs w:val="20"/>
              </w:rPr>
            </w:pPr>
            <w:r w:rsidRPr="00F15305">
              <w:rPr>
                <w:b/>
                <w:sz w:val="20"/>
                <w:szCs w:val="20"/>
              </w:rPr>
              <w:t>2024</w:t>
            </w:r>
          </w:p>
        </w:tc>
      </w:tr>
      <w:tr w:rsidR="00DD6127" w:rsidRPr="00F15305" w14:paraId="7DE03EBE" w14:textId="77777777" w:rsidTr="00DD6127">
        <w:trPr>
          <w:jc w:val="center"/>
        </w:trPr>
        <w:tc>
          <w:tcPr>
            <w:tcW w:w="2942" w:type="dxa"/>
          </w:tcPr>
          <w:p w14:paraId="10C05B1B" w14:textId="77777777" w:rsidR="00DD6127" w:rsidRPr="00F15305" w:rsidRDefault="00DD6127" w:rsidP="00D306E1">
            <w:pPr>
              <w:pStyle w:val="Textoindependiente"/>
              <w:ind w:right="29"/>
              <w:jc w:val="both"/>
              <w:rPr>
                <w:b/>
                <w:sz w:val="20"/>
                <w:szCs w:val="20"/>
                <w:lang w:eastAsia="es-CO"/>
              </w:rPr>
            </w:pPr>
            <w:r w:rsidRPr="00F15305">
              <w:rPr>
                <w:b/>
                <w:sz w:val="20"/>
                <w:szCs w:val="20"/>
                <w:lang w:eastAsia="es-CO"/>
              </w:rPr>
              <w:t>INSTITUTO COLOMBIANO AGROPECURIO - ICA</w:t>
            </w:r>
          </w:p>
        </w:tc>
        <w:tc>
          <w:tcPr>
            <w:tcW w:w="1868" w:type="dxa"/>
          </w:tcPr>
          <w:p w14:paraId="3E73DC99" w14:textId="77777777" w:rsidR="00DD6127" w:rsidRPr="00F15305" w:rsidRDefault="00DD6127" w:rsidP="00D306E1">
            <w:pPr>
              <w:pStyle w:val="Textoindependiente"/>
              <w:ind w:right="29"/>
              <w:jc w:val="center"/>
              <w:rPr>
                <w:b/>
                <w:sz w:val="20"/>
                <w:szCs w:val="20"/>
                <w:u w:val="single"/>
              </w:rPr>
            </w:pPr>
            <w:r w:rsidRPr="00F15305">
              <w:rPr>
                <w:b/>
                <w:sz w:val="20"/>
                <w:szCs w:val="20"/>
                <w:u w:val="single"/>
              </w:rPr>
              <w:t>NO</w:t>
            </w:r>
          </w:p>
          <w:p w14:paraId="7DE29F7D" w14:textId="77777777" w:rsidR="00DD6127" w:rsidRPr="00F15305" w:rsidRDefault="00DD6127" w:rsidP="00D306E1">
            <w:pPr>
              <w:pStyle w:val="Textoindependiente"/>
              <w:ind w:right="29"/>
              <w:jc w:val="center"/>
              <w:rPr>
                <w:b/>
                <w:sz w:val="20"/>
                <w:szCs w:val="20"/>
                <w:u w:val="single"/>
              </w:rPr>
            </w:pPr>
            <w:r w:rsidRPr="00F15305">
              <w:rPr>
                <w:b/>
                <w:sz w:val="20"/>
                <w:szCs w:val="20"/>
                <w:u w:val="single"/>
              </w:rPr>
              <w:t>RAZONABLE</w:t>
            </w:r>
          </w:p>
        </w:tc>
        <w:tc>
          <w:tcPr>
            <w:tcW w:w="1568" w:type="dxa"/>
          </w:tcPr>
          <w:p w14:paraId="7A0D6A4E" w14:textId="77777777" w:rsidR="00DD6127" w:rsidRPr="00F15305" w:rsidRDefault="00DD6127" w:rsidP="00D306E1">
            <w:pPr>
              <w:pStyle w:val="Textoindependiente"/>
              <w:ind w:right="29"/>
              <w:jc w:val="center"/>
              <w:rPr>
                <w:b/>
                <w:bCs/>
                <w:sz w:val="20"/>
                <w:szCs w:val="20"/>
                <w:u w:val="single"/>
                <w:lang w:eastAsia="es-CO"/>
              </w:rPr>
            </w:pPr>
            <w:r w:rsidRPr="00F15305">
              <w:rPr>
                <w:b/>
                <w:bCs/>
                <w:sz w:val="20"/>
                <w:szCs w:val="20"/>
                <w:u w:val="single"/>
                <w:lang w:eastAsia="es-CO"/>
              </w:rPr>
              <w:t>ABSTENCIÓN</w:t>
            </w:r>
          </w:p>
        </w:tc>
        <w:tc>
          <w:tcPr>
            <w:tcW w:w="1672" w:type="dxa"/>
          </w:tcPr>
          <w:p w14:paraId="6FB421C0" w14:textId="77777777" w:rsidR="00DD6127" w:rsidRPr="00F15305" w:rsidRDefault="00DD6127" w:rsidP="00D306E1">
            <w:pPr>
              <w:pStyle w:val="Textoindependiente"/>
              <w:ind w:right="29"/>
              <w:jc w:val="center"/>
              <w:rPr>
                <w:b/>
                <w:bCs/>
                <w:sz w:val="20"/>
                <w:szCs w:val="20"/>
                <w:lang w:eastAsia="es-CO"/>
              </w:rPr>
            </w:pPr>
            <w:r w:rsidRPr="00F15305">
              <w:rPr>
                <w:b/>
                <w:bCs/>
                <w:sz w:val="20"/>
                <w:szCs w:val="20"/>
                <w:lang w:eastAsia="es-CO"/>
              </w:rPr>
              <w:t>CON</w:t>
            </w:r>
          </w:p>
          <w:p w14:paraId="6C7FC6D9" w14:textId="77777777" w:rsidR="00DD6127" w:rsidRPr="00F15305" w:rsidRDefault="00DD6127"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7CFC55A9" w14:textId="77777777" w:rsidR="00DD6127" w:rsidRPr="00F15305" w:rsidRDefault="00DD6127" w:rsidP="00D306E1">
            <w:pPr>
              <w:pStyle w:val="Textoindependiente"/>
              <w:ind w:right="29"/>
              <w:jc w:val="center"/>
              <w:rPr>
                <w:b/>
                <w:sz w:val="20"/>
                <w:szCs w:val="20"/>
              </w:rPr>
            </w:pPr>
            <w:r w:rsidRPr="00F15305">
              <w:rPr>
                <w:b/>
                <w:sz w:val="20"/>
                <w:szCs w:val="20"/>
              </w:rPr>
              <w:t>NO SE</w:t>
            </w:r>
          </w:p>
          <w:p w14:paraId="776F24B6" w14:textId="77777777" w:rsidR="00DD6127" w:rsidRPr="00F15305" w:rsidRDefault="00DD6127" w:rsidP="00D306E1">
            <w:pPr>
              <w:pStyle w:val="Textoindependiente"/>
              <w:ind w:right="29"/>
              <w:jc w:val="center"/>
              <w:rPr>
                <w:b/>
                <w:sz w:val="20"/>
                <w:szCs w:val="20"/>
              </w:rPr>
            </w:pPr>
            <w:r w:rsidRPr="00F15305">
              <w:rPr>
                <w:b/>
                <w:sz w:val="20"/>
                <w:szCs w:val="20"/>
              </w:rPr>
              <w:t>FENECE</w:t>
            </w:r>
          </w:p>
        </w:tc>
      </w:tr>
      <w:bookmarkEnd w:id="6"/>
      <w:bookmarkEnd w:id="7"/>
      <w:bookmarkEnd w:id="8"/>
    </w:tbl>
    <w:p w14:paraId="3470E72F" w14:textId="77777777" w:rsidR="00544920" w:rsidRDefault="00544920" w:rsidP="00DD6127">
      <w:pPr>
        <w:pStyle w:val="Textoindependiente"/>
        <w:ind w:right="-234"/>
        <w:jc w:val="both"/>
        <w:rPr>
          <w:b/>
          <w:bCs/>
          <w:sz w:val="28"/>
          <w:szCs w:val="28"/>
        </w:rPr>
      </w:pPr>
    </w:p>
    <w:p w14:paraId="612E340C" w14:textId="6A61C678" w:rsidR="00DD6127" w:rsidRDefault="00DD6127" w:rsidP="00DD6127">
      <w:pPr>
        <w:pStyle w:val="Textoindependiente"/>
        <w:ind w:right="-234"/>
        <w:jc w:val="both"/>
        <w:rPr>
          <w:b/>
          <w:bCs/>
          <w:sz w:val="28"/>
          <w:szCs w:val="28"/>
        </w:rPr>
      </w:pPr>
      <w:bookmarkStart w:id="11" w:name="_Hlk207873847"/>
      <w:bookmarkStart w:id="12" w:name="_Hlk207875017"/>
      <w:bookmarkStart w:id="13" w:name="_Hlk207876182"/>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2845DDDA" w14:textId="6AA626EB" w:rsidR="00DD6127" w:rsidRDefault="00DD6127" w:rsidP="00DD6127">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DD6127" w14:paraId="6773155E" w14:textId="77777777" w:rsidTr="00D306E1">
        <w:trPr>
          <w:trHeight w:val="256"/>
          <w:jc w:val="center"/>
        </w:trPr>
        <w:tc>
          <w:tcPr>
            <w:tcW w:w="7684" w:type="dxa"/>
            <w:gridSpan w:val="5"/>
            <w:tcBorders>
              <w:bottom w:val="single" w:sz="2" w:space="0" w:color="231F20"/>
            </w:tcBorders>
            <w:shd w:val="clear" w:color="auto" w:fill="E8F1F0"/>
          </w:tcPr>
          <w:p w14:paraId="0510900E" w14:textId="77777777" w:rsidR="00DD6127" w:rsidRPr="00BC5B1A" w:rsidRDefault="00DD6127" w:rsidP="00D306E1">
            <w:pPr>
              <w:pStyle w:val="TableParagraph"/>
              <w:spacing w:before="48"/>
              <w:ind w:left="80"/>
              <w:rPr>
                <w:b/>
                <w:sz w:val="16"/>
                <w:szCs w:val="16"/>
              </w:rPr>
            </w:pPr>
            <w:r>
              <w:rPr>
                <w:sz w:val="14"/>
              </w:rPr>
              <w:tab/>
            </w:r>
            <w:r w:rsidRPr="00BC5B1A">
              <w:rPr>
                <w:b/>
                <w:color w:val="231F20"/>
                <w:sz w:val="16"/>
                <w:szCs w:val="16"/>
              </w:rPr>
              <w:t>UNIDAD</w:t>
            </w:r>
            <w:r w:rsidRPr="00BC5B1A">
              <w:rPr>
                <w:b/>
                <w:color w:val="231F20"/>
                <w:spacing w:val="-12"/>
                <w:sz w:val="16"/>
                <w:szCs w:val="16"/>
              </w:rPr>
              <w:t xml:space="preserve"> </w:t>
            </w:r>
            <w:r w:rsidRPr="00BC5B1A">
              <w:rPr>
                <w:b/>
                <w:color w:val="231F20"/>
                <w:sz w:val="16"/>
                <w:szCs w:val="16"/>
              </w:rPr>
              <w:t>EJECUTORA:</w:t>
            </w:r>
            <w:r w:rsidRPr="00BC5B1A">
              <w:rPr>
                <w:b/>
                <w:color w:val="231F20"/>
                <w:spacing w:val="15"/>
                <w:sz w:val="16"/>
                <w:szCs w:val="16"/>
              </w:rPr>
              <w:t xml:space="preserve"> </w:t>
            </w:r>
            <w:r w:rsidRPr="00BC5B1A">
              <w:rPr>
                <w:b/>
                <w:color w:val="231F20"/>
                <w:sz w:val="16"/>
                <w:szCs w:val="16"/>
              </w:rPr>
              <w:t>INSTITUTO</w:t>
            </w:r>
            <w:r w:rsidRPr="00BC5B1A">
              <w:rPr>
                <w:b/>
                <w:color w:val="231F20"/>
                <w:spacing w:val="-9"/>
                <w:sz w:val="16"/>
                <w:szCs w:val="16"/>
              </w:rPr>
              <w:t xml:space="preserve"> </w:t>
            </w:r>
            <w:r w:rsidRPr="00BC5B1A">
              <w:rPr>
                <w:b/>
                <w:color w:val="231F20"/>
                <w:sz w:val="16"/>
                <w:szCs w:val="16"/>
              </w:rPr>
              <w:t>COLOMBIANO</w:t>
            </w:r>
            <w:r w:rsidRPr="00BC5B1A">
              <w:rPr>
                <w:b/>
                <w:color w:val="231F20"/>
                <w:spacing w:val="-10"/>
                <w:sz w:val="16"/>
                <w:szCs w:val="16"/>
              </w:rPr>
              <w:t xml:space="preserve"> </w:t>
            </w:r>
            <w:r w:rsidRPr="00BC5B1A">
              <w:rPr>
                <w:b/>
                <w:color w:val="231F20"/>
                <w:sz w:val="16"/>
                <w:szCs w:val="16"/>
              </w:rPr>
              <w:t>AGROPECUARIO</w:t>
            </w:r>
            <w:r w:rsidRPr="00BC5B1A">
              <w:rPr>
                <w:b/>
                <w:color w:val="231F20"/>
                <w:spacing w:val="-9"/>
                <w:sz w:val="16"/>
                <w:szCs w:val="16"/>
              </w:rPr>
              <w:t xml:space="preserve"> </w:t>
            </w:r>
            <w:r w:rsidRPr="00BC5B1A">
              <w:rPr>
                <w:b/>
                <w:color w:val="231F20"/>
                <w:spacing w:val="-2"/>
                <w:sz w:val="16"/>
                <w:szCs w:val="16"/>
              </w:rPr>
              <w:t>(ICA)</w:t>
            </w:r>
          </w:p>
        </w:tc>
      </w:tr>
      <w:tr w:rsidR="00DD6127" w14:paraId="57CF36F2" w14:textId="77777777" w:rsidTr="00D306E1">
        <w:trPr>
          <w:trHeight w:val="266"/>
          <w:jc w:val="center"/>
        </w:trPr>
        <w:tc>
          <w:tcPr>
            <w:tcW w:w="3852" w:type="dxa"/>
            <w:gridSpan w:val="2"/>
            <w:tcBorders>
              <w:right w:val="single" w:sz="2" w:space="0" w:color="231F20"/>
            </w:tcBorders>
            <w:shd w:val="clear" w:color="auto" w:fill="E8F1F0"/>
          </w:tcPr>
          <w:p w14:paraId="45079E66" w14:textId="77777777" w:rsidR="00DD6127" w:rsidRDefault="00DD6127" w:rsidP="00DD6127">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17-02-</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5054946F" w14:textId="77777777" w:rsidR="00DD6127" w:rsidRDefault="00DD6127" w:rsidP="00DD6127">
            <w:pPr>
              <w:pStyle w:val="TableParagraph"/>
              <w:spacing w:before="48"/>
              <w:ind w:left="80"/>
              <w:jc w:val="center"/>
              <w:rPr>
                <w:sz w:val="14"/>
              </w:rPr>
            </w:pPr>
            <w:r>
              <w:rPr>
                <w:b/>
                <w:color w:val="231F20"/>
                <w:sz w:val="14"/>
              </w:rPr>
              <w:t>Sector:</w:t>
            </w:r>
            <w:r>
              <w:rPr>
                <w:b/>
                <w:color w:val="231F20"/>
                <w:spacing w:val="10"/>
                <w:sz w:val="14"/>
              </w:rPr>
              <w:t xml:space="preserve"> </w:t>
            </w:r>
            <w:r>
              <w:rPr>
                <w:color w:val="231F20"/>
                <w:sz w:val="14"/>
              </w:rPr>
              <w:t>06</w:t>
            </w:r>
            <w:r>
              <w:rPr>
                <w:color w:val="231F20"/>
                <w:spacing w:val="13"/>
                <w:sz w:val="14"/>
              </w:rPr>
              <w:t xml:space="preserve"> </w:t>
            </w:r>
            <w:r>
              <w:rPr>
                <w:color w:val="231F20"/>
                <w:sz w:val="14"/>
              </w:rPr>
              <w:t>Agricultura</w:t>
            </w:r>
            <w:r>
              <w:rPr>
                <w:color w:val="231F20"/>
                <w:spacing w:val="12"/>
                <w:sz w:val="14"/>
              </w:rPr>
              <w:t xml:space="preserve"> </w:t>
            </w:r>
            <w:r>
              <w:rPr>
                <w:color w:val="231F20"/>
                <w:sz w:val="14"/>
              </w:rPr>
              <w:t>y</w:t>
            </w:r>
            <w:r>
              <w:rPr>
                <w:color w:val="231F20"/>
                <w:spacing w:val="12"/>
                <w:sz w:val="14"/>
              </w:rPr>
              <w:t xml:space="preserve"> </w:t>
            </w:r>
            <w:r>
              <w:rPr>
                <w:color w:val="231F20"/>
                <w:sz w:val="14"/>
              </w:rPr>
              <w:t>Desarrollo</w:t>
            </w:r>
            <w:r>
              <w:rPr>
                <w:color w:val="231F20"/>
                <w:spacing w:val="13"/>
                <w:sz w:val="14"/>
              </w:rPr>
              <w:t xml:space="preserve"> </w:t>
            </w:r>
            <w:r>
              <w:rPr>
                <w:color w:val="231F20"/>
                <w:spacing w:val="-2"/>
                <w:sz w:val="14"/>
              </w:rPr>
              <w:t>Rural</w:t>
            </w:r>
          </w:p>
        </w:tc>
      </w:tr>
      <w:tr w:rsidR="00DD6127" w14:paraId="3C4DC37B" w14:textId="77777777" w:rsidTr="00D306E1">
        <w:trPr>
          <w:trHeight w:val="256"/>
          <w:jc w:val="center"/>
        </w:trPr>
        <w:tc>
          <w:tcPr>
            <w:tcW w:w="3852" w:type="dxa"/>
            <w:gridSpan w:val="2"/>
            <w:tcBorders>
              <w:right w:val="single" w:sz="2" w:space="0" w:color="231F20"/>
            </w:tcBorders>
            <w:shd w:val="clear" w:color="auto" w:fill="E8F1F0"/>
          </w:tcPr>
          <w:p w14:paraId="437BCCD6" w14:textId="77777777" w:rsidR="00DD6127" w:rsidRPr="00BC5B1A" w:rsidRDefault="00DD6127" w:rsidP="00DD6127">
            <w:pPr>
              <w:pStyle w:val="TableParagraph"/>
              <w:spacing w:before="48"/>
              <w:ind w:left="79"/>
              <w:jc w:val="center"/>
              <w:rPr>
                <w:b/>
                <w:sz w:val="16"/>
                <w:szCs w:val="16"/>
              </w:rPr>
            </w:pPr>
            <w:r w:rsidRPr="00BC5B1A">
              <w:rPr>
                <w:b/>
                <w:color w:val="231F20"/>
                <w:sz w:val="16"/>
                <w:szCs w:val="16"/>
              </w:rPr>
              <w:t>OPINIÓN</w:t>
            </w:r>
            <w:r w:rsidRPr="00BC5B1A">
              <w:rPr>
                <w:b/>
                <w:color w:val="231F20"/>
                <w:spacing w:val="-9"/>
                <w:sz w:val="16"/>
                <w:szCs w:val="16"/>
              </w:rPr>
              <w:t xml:space="preserve"> </w:t>
            </w:r>
            <w:r w:rsidRPr="00BC5B1A">
              <w:rPr>
                <w:b/>
                <w:color w:val="231F20"/>
                <w:sz w:val="16"/>
                <w:szCs w:val="16"/>
              </w:rPr>
              <w:t>PRESUPUESTAL:</w:t>
            </w:r>
            <w:r w:rsidRPr="00BC5B1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7F6E0F4C" w14:textId="77777777" w:rsidR="00DD6127" w:rsidRPr="00BC5B1A" w:rsidRDefault="00DD6127" w:rsidP="00DD6127">
            <w:pPr>
              <w:pStyle w:val="TableParagraph"/>
              <w:spacing w:before="48"/>
              <w:ind w:left="80"/>
              <w:jc w:val="center"/>
              <w:rPr>
                <w:b/>
                <w:sz w:val="16"/>
                <w:szCs w:val="16"/>
              </w:rPr>
            </w:pPr>
            <w:r w:rsidRPr="00BC5B1A">
              <w:rPr>
                <w:b/>
                <w:color w:val="231F20"/>
                <w:sz w:val="16"/>
                <w:szCs w:val="16"/>
              </w:rPr>
              <w:t>FENECE</w:t>
            </w:r>
            <w:r w:rsidRPr="00BC5B1A">
              <w:rPr>
                <w:b/>
                <w:color w:val="231F20"/>
                <w:spacing w:val="6"/>
                <w:sz w:val="16"/>
                <w:szCs w:val="16"/>
              </w:rPr>
              <w:t xml:space="preserve"> </w:t>
            </w:r>
            <w:r w:rsidRPr="00BC5B1A">
              <w:rPr>
                <w:b/>
                <w:color w:val="231F20"/>
                <w:sz w:val="16"/>
                <w:szCs w:val="16"/>
              </w:rPr>
              <w:t>LA</w:t>
            </w:r>
            <w:r w:rsidRPr="00BC5B1A">
              <w:rPr>
                <w:b/>
                <w:color w:val="231F20"/>
                <w:spacing w:val="9"/>
                <w:sz w:val="16"/>
                <w:szCs w:val="16"/>
              </w:rPr>
              <w:t xml:space="preserve"> </w:t>
            </w:r>
            <w:r w:rsidRPr="00BC5B1A">
              <w:rPr>
                <w:b/>
                <w:color w:val="231F20"/>
                <w:sz w:val="16"/>
                <w:szCs w:val="16"/>
              </w:rPr>
              <w:t>CUENTA</w:t>
            </w:r>
            <w:r w:rsidRPr="00BC5B1A">
              <w:rPr>
                <w:b/>
                <w:color w:val="231F20"/>
                <w:spacing w:val="9"/>
                <w:sz w:val="16"/>
                <w:szCs w:val="16"/>
              </w:rPr>
              <w:t xml:space="preserve"> </w:t>
            </w:r>
            <w:r w:rsidRPr="00BC5B1A">
              <w:rPr>
                <w:b/>
                <w:color w:val="231F20"/>
                <w:sz w:val="16"/>
                <w:szCs w:val="16"/>
              </w:rPr>
              <w:t>FISCAL:</w:t>
            </w:r>
            <w:r w:rsidRPr="00BC5B1A">
              <w:rPr>
                <w:b/>
                <w:color w:val="231F20"/>
                <w:spacing w:val="9"/>
                <w:sz w:val="16"/>
                <w:szCs w:val="16"/>
              </w:rPr>
              <w:t xml:space="preserve"> </w:t>
            </w:r>
            <w:r w:rsidRPr="00BC5B1A">
              <w:rPr>
                <w:b/>
                <w:color w:val="231F20"/>
                <w:spacing w:val="-5"/>
                <w:sz w:val="16"/>
                <w:szCs w:val="16"/>
              </w:rPr>
              <w:t>NO</w:t>
            </w:r>
          </w:p>
        </w:tc>
      </w:tr>
      <w:tr w:rsidR="00DD6127" w14:paraId="58C5EE44" w14:textId="77777777" w:rsidTr="00D306E1">
        <w:trPr>
          <w:trHeight w:val="256"/>
          <w:jc w:val="center"/>
        </w:trPr>
        <w:tc>
          <w:tcPr>
            <w:tcW w:w="7684" w:type="dxa"/>
            <w:gridSpan w:val="5"/>
            <w:tcBorders>
              <w:top w:val="single" w:sz="2" w:space="0" w:color="231F20"/>
            </w:tcBorders>
            <w:shd w:val="clear" w:color="auto" w:fill="E8F1F0"/>
          </w:tcPr>
          <w:p w14:paraId="0E511CAE" w14:textId="77777777" w:rsidR="00DD6127" w:rsidRDefault="00DD6127" w:rsidP="00DD6127">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DD6127" w14:paraId="4481A183" w14:textId="77777777" w:rsidTr="00D306E1">
        <w:trPr>
          <w:trHeight w:val="280"/>
          <w:jc w:val="center"/>
        </w:trPr>
        <w:tc>
          <w:tcPr>
            <w:tcW w:w="7684" w:type="dxa"/>
            <w:gridSpan w:val="5"/>
            <w:tcBorders>
              <w:bottom w:val="double" w:sz="2" w:space="0" w:color="00A79D"/>
            </w:tcBorders>
            <w:shd w:val="clear" w:color="auto" w:fill="E8F1F0"/>
          </w:tcPr>
          <w:p w14:paraId="3C52833D" w14:textId="77777777" w:rsidR="00DD6127" w:rsidRDefault="00DD6127" w:rsidP="00DD6127">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DD6127" w14:paraId="73748B61" w14:textId="77777777" w:rsidTr="00D306E1">
        <w:trPr>
          <w:trHeight w:val="280"/>
          <w:jc w:val="center"/>
        </w:trPr>
        <w:tc>
          <w:tcPr>
            <w:tcW w:w="593" w:type="dxa"/>
            <w:tcBorders>
              <w:top w:val="double" w:sz="2" w:space="0" w:color="00A79D"/>
            </w:tcBorders>
            <w:shd w:val="clear" w:color="auto" w:fill="E8F1F0"/>
          </w:tcPr>
          <w:p w14:paraId="3C1DFD13" w14:textId="77777777" w:rsidR="00DD6127" w:rsidRDefault="00DD6127" w:rsidP="00DD6127">
            <w:pPr>
              <w:pStyle w:val="TableParagraph"/>
              <w:spacing w:before="71"/>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65829D9D" w14:textId="77777777" w:rsidR="00DD6127" w:rsidRDefault="00DD6127" w:rsidP="00DD6127">
            <w:pPr>
              <w:pStyle w:val="TableParagraph"/>
              <w:spacing w:before="71"/>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5EE57676" w14:textId="77777777" w:rsidR="00DD6127" w:rsidRDefault="00DD6127" w:rsidP="00DD6127">
            <w:pPr>
              <w:pStyle w:val="TableParagraph"/>
              <w:spacing w:before="71"/>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23FE7252" w14:textId="77777777" w:rsidR="00DD6127" w:rsidRDefault="00DD6127" w:rsidP="00DD6127">
            <w:pPr>
              <w:pStyle w:val="TableParagraph"/>
              <w:spacing w:before="71"/>
              <w:ind w:left="44" w:right="39"/>
              <w:jc w:val="center"/>
              <w:rPr>
                <w:b/>
                <w:sz w:val="14"/>
              </w:rPr>
            </w:pPr>
            <w:r>
              <w:rPr>
                <w:b/>
                <w:color w:val="231F20"/>
                <w:spacing w:val="-5"/>
                <w:sz w:val="14"/>
              </w:rPr>
              <w:t>CON</w:t>
            </w:r>
          </w:p>
        </w:tc>
      </w:tr>
      <w:tr w:rsidR="00DD6127" w14:paraId="5CFEC02C" w14:textId="77777777" w:rsidTr="00D306E1">
        <w:trPr>
          <w:trHeight w:val="928"/>
          <w:jc w:val="center"/>
        </w:trPr>
        <w:tc>
          <w:tcPr>
            <w:tcW w:w="593" w:type="dxa"/>
            <w:shd w:val="clear" w:color="auto" w:fill="E8F1F0"/>
          </w:tcPr>
          <w:p w14:paraId="5913EF0A" w14:textId="77777777" w:rsidR="00DD6127" w:rsidRPr="00DD6127" w:rsidRDefault="00DD6127" w:rsidP="00544920">
            <w:pPr>
              <w:pStyle w:val="TableParagraph"/>
              <w:jc w:val="center"/>
              <w:rPr>
                <w:rFonts w:ascii="Verdana"/>
                <w:b/>
                <w:sz w:val="14"/>
                <w:highlight w:val="yellow"/>
              </w:rPr>
            </w:pPr>
          </w:p>
          <w:p w14:paraId="6CC63490" w14:textId="77777777" w:rsidR="00DD6127" w:rsidRPr="00DD6127" w:rsidRDefault="00DD6127" w:rsidP="00544920">
            <w:pPr>
              <w:pStyle w:val="TableParagraph"/>
              <w:spacing w:before="43"/>
              <w:jc w:val="center"/>
              <w:rPr>
                <w:rFonts w:ascii="Verdana"/>
                <w:b/>
                <w:sz w:val="14"/>
                <w:highlight w:val="yellow"/>
              </w:rPr>
            </w:pPr>
          </w:p>
          <w:p w14:paraId="0ADB61AA" w14:textId="77777777" w:rsidR="00DD6127" w:rsidRPr="00DD6127" w:rsidRDefault="00DD6127" w:rsidP="00544920">
            <w:pPr>
              <w:pStyle w:val="TableParagraph"/>
              <w:spacing w:before="1"/>
              <w:ind w:left="8" w:right="4"/>
              <w:jc w:val="center"/>
              <w:rPr>
                <w:sz w:val="14"/>
                <w:highlight w:val="yellow"/>
              </w:rPr>
            </w:pPr>
            <w:r w:rsidRPr="00DD6127">
              <w:rPr>
                <w:color w:val="231F20"/>
                <w:spacing w:val="-5"/>
                <w:sz w:val="14"/>
                <w:highlight w:val="yellow"/>
              </w:rPr>
              <w:t>33</w:t>
            </w:r>
          </w:p>
        </w:tc>
        <w:tc>
          <w:tcPr>
            <w:tcW w:w="3677" w:type="dxa"/>
            <w:gridSpan w:val="2"/>
            <w:shd w:val="clear" w:color="auto" w:fill="E8F1F0"/>
          </w:tcPr>
          <w:p w14:paraId="1D3E7939" w14:textId="77777777" w:rsidR="00DD6127" w:rsidRDefault="00DD6127" w:rsidP="00D306E1">
            <w:pPr>
              <w:pStyle w:val="TableParagraph"/>
              <w:spacing w:before="48" w:line="249" w:lineRule="auto"/>
              <w:ind w:left="79" w:right="73"/>
              <w:jc w:val="both"/>
              <w:rPr>
                <w:sz w:val="14"/>
              </w:rPr>
            </w:pPr>
            <w:r>
              <w:rPr>
                <w:color w:val="231F20"/>
                <w:sz w:val="14"/>
              </w:rPr>
              <w:t>Constitución de reservas sin el cumplimiento de los</w:t>
            </w:r>
            <w:r>
              <w:rPr>
                <w:color w:val="231F20"/>
                <w:spacing w:val="40"/>
                <w:sz w:val="14"/>
              </w:rPr>
              <w:t xml:space="preserve"> </w:t>
            </w:r>
            <w:r>
              <w:rPr>
                <w:color w:val="231F20"/>
                <w:sz w:val="14"/>
              </w:rPr>
              <w:t>requisitos</w:t>
            </w:r>
            <w:r>
              <w:rPr>
                <w:color w:val="231F20"/>
                <w:spacing w:val="40"/>
                <w:sz w:val="14"/>
              </w:rPr>
              <w:t xml:space="preserve"> </w:t>
            </w:r>
            <w:r>
              <w:rPr>
                <w:color w:val="231F20"/>
                <w:sz w:val="14"/>
              </w:rPr>
              <w:t>o sin acreditar la existencia de fuerza mayor</w:t>
            </w:r>
            <w:r>
              <w:rPr>
                <w:color w:val="231F20"/>
                <w:spacing w:val="40"/>
                <w:sz w:val="14"/>
              </w:rPr>
              <w:t xml:space="preserve"> </w:t>
            </w:r>
            <w:r>
              <w:rPr>
                <w:color w:val="231F20"/>
                <w:sz w:val="14"/>
              </w:rPr>
              <w:t>y/o</w:t>
            </w:r>
            <w:r>
              <w:rPr>
                <w:color w:val="231F20"/>
                <w:spacing w:val="-10"/>
                <w:sz w:val="14"/>
              </w:rPr>
              <w:t xml:space="preserve"> </w:t>
            </w:r>
            <w:r>
              <w:rPr>
                <w:color w:val="231F20"/>
                <w:sz w:val="14"/>
              </w:rPr>
              <w:t>caso</w:t>
            </w:r>
            <w:r>
              <w:rPr>
                <w:color w:val="231F20"/>
                <w:spacing w:val="-10"/>
                <w:sz w:val="14"/>
              </w:rPr>
              <w:t xml:space="preserve"> </w:t>
            </w:r>
            <w:r>
              <w:rPr>
                <w:color w:val="231F20"/>
                <w:sz w:val="14"/>
              </w:rPr>
              <w:t>fortuito.</w:t>
            </w:r>
            <w:r>
              <w:rPr>
                <w:color w:val="231F20"/>
                <w:spacing w:val="-10"/>
                <w:sz w:val="14"/>
              </w:rPr>
              <w:t xml:space="preserve"> </w:t>
            </w:r>
            <w:r>
              <w:rPr>
                <w:color w:val="231F20"/>
                <w:sz w:val="14"/>
              </w:rPr>
              <w:t>E</w:t>
            </w:r>
            <w:r>
              <w:rPr>
                <w:color w:val="231F20"/>
                <w:spacing w:val="-9"/>
                <w:sz w:val="14"/>
              </w:rPr>
              <w:t xml:space="preserve"> </w:t>
            </w:r>
            <w:r>
              <w:rPr>
                <w:color w:val="231F20"/>
                <w:sz w:val="14"/>
              </w:rPr>
              <w:t>incumplimiento</w:t>
            </w:r>
            <w:r>
              <w:rPr>
                <w:color w:val="231F20"/>
                <w:spacing w:val="-10"/>
                <w:sz w:val="14"/>
              </w:rPr>
              <w:t xml:space="preserve"> </w:t>
            </w:r>
            <w:r>
              <w:rPr>
                <w:color w:val="231F20"/>
                <w:sz w:val="14"/>
              </w:rPr>
              <w:t>de</w:t>
            </w:r>
            <w:r>
              <w:rPr>
                <w:color w:val="231F20"/>
                <w:spacing w:val="-10"/>
                <w:sz w:val="14"/>
              </w:rPr>
              <w:t xml:space="preserve"> </w:t>
            </w:r>
            <w:r>
              <w:rPr>
                <w:color w:val="231F20"/>
                <w:sz w:val="14"/>
              </w:rPr>
              <w:t>exigencias</w:t>
            </w:r>
            <w:r>
              <w:rPr>
                <w:color w:val="231F20"/>
                <w:spacing w:val="-10"/>
                <w:sz w:val="14"/>
              </w:rPr>
              <w:t xml:space="preserve"> </w:t>
            </w:r>
            <w:r>
              <w:rPr>
                <w:color w:val="231F20"/>
                <w:sz w:val="14"/>
              </w:rPr>
              <w:t>legales,</w:t>
            </w:r>
            <w:r>
              <w:rPr>
                <w:color w:val="231F20"/>
                <w:spacing w:val="40"/>
                <w:sz w:val="14"/>
              </w:rPr>
              <w:t xml:space="preserve"> </w:t>
            </w:r>
            <w:r>
              <w:rPr>
                <w:color w:val="231F20"/>
                <w:sz w:val="14"/>
              </w:rPr>
              <w:t>altera la ejecución del contrato en el tiempo establecido</w:t>
            </w:r>
            <w:r>
              <w:rPr>
                <w:color w:val="231F20"/>
                <w:spacing w:val="40"/>
                <w:sz w:val="14"/>
              </w:rPr>
              <w:t xml:space="preserve"> </w:t>
            </w:r>
            <w:r>
              <w:rPr>
                <w:color w:val="231F20"/>
                <w:sz w:val="14"/>
              </w:rPr>
              <w:t>vulnera el principio de anualidad.</w:t>
            </w:r>
          </w:p>
        </w:tc>
        <w:tc>
          <w:tcPr>
            <w:tcW w:w="1926" w:type="dxa"/>
            <w:shd w:val="clear" w:color="auto" w:fill="E8F1F0"/>
          </w:tcPr>
          <w:p w14:paraId="00BD379C" w14:textId="77777777" w:rsidR="00DD6127" w:rsidRDefault="00DD6127" w:rsidP="00DD6127">
            <w:pPr>
              <w:pStyle w:val="TableParagraph"/>
              <w:jc w:val="center"/>
              <w:rPr>
                <w:rFonts w:ascii="Verdana"/>
                <w:b/>
                <w:sz w:val="14"/>
              </w:rPr>
            </w:pPr>
          </w:p>
          <w:p w14:paraId="760AFC1D" w14:textId="77777777" w:rsidR="00DD6127" w:rsidRDefault="00DD6127" w:rsidP="00DD6127">
            <w:pPr>
              <w:pStyle w:val="TableParagraph"/>
              <w:spacing w:before="43"/>
              <w:jc w:val="center"/>
              <w:rPr>
                <w:rFonts w:ascii="Verdana"/>
                <w:b/>
                <w:sz w:val="14"/>
              </w:rPr>
            </w:pPr>
          </w:p>
          <w:p w14:paraId="1E76D754" w14:textId="77777777" w:rsidR="00DD6127" w:rsidRDefault="00DD6127" w:rsidP="00DD6127">
            <w:pPr>
              <w:pStyle w:val="TableParagraph"/>
              <w:spacing w:before="1"/>
              <w:ind w:left="44" w:right="2"/>
              <w:jc w:val="center"/>
              <w:rPr>
                <w:sz w:val="14"/>
              </w:rPr>
            </w:pPr>
            <w:r>
              <w:rPr>
                <w:color w:val="231F20"/>
                <w:spacing w:val="-2"/>
                <w:sz w:val="14"/>
              </w:rPr>
              <w:t>7.220.006.837,00</w:t>
            </w:r>
          </w:p>
        </w:tc>
        <w:tc>
          <w:tcPr>
            <w:tcW w:w="1488" w:type="dxa"/>
            <w:shd w:val="clear" w:color="auto" w:fill="E8F1F0"/>
          </w:tcPr>
          <w:p w14:paraId="502F7B05" w14:textId="77777777" w:rsidR="00DD6127" w:rsidRDefault="00DD6127" w:rsidP="00DD6127">
            <w:pPr>
              <w:pStyle w:val="TableParagraph"/>
              <w:jc w:val="center"/>
              <w:rPr>
                <w:rFonts w:ascii="Verdana"/>
                <w:b/>
                <w:sz w:val="14"/>
              </w:rPr>
            </w:pPr>
          </w:p>
          <w:p w14:paraId="488F4FEC" w14:textId="77777777" w:rsidR="00DD6127" w:rsidRDefault="00DD6127" w:rsidP="00DD6127">
            <w:pPr>
              <w:pStyle w:val="TableParagraph"/>
              <w:spacing w:before="43"/>
              <w:jc w:val="center"/>
              <w:rPr>
                <w:rFonts w:ascii="Verdana"/>
                <w:b/>
                <w:sz w:val="14"/>
              </w:rPr>
            </w:pPr>
          </w:p>
          <w:p w14:paraId="3CF9FA29" w14:textId="77777777" w:rsidR="00DD6127" w:rsidRDefault="00DD6127" w:rsidP="00DD6127">
            <w:pPr>
              <w:pStyle w:val="TableParagraph"/>
              <w:spacing w:before="1"/>
              <w:ind w:left="44" w:right="39"/>
              <w:jc w:val="center"/>
              <w:rPr>
                <w:sz w:val="14"/>
              </w:rPr>
            </w:pPr>
            <w:r>
              <w:rPr>
                <w:color w:val="231F20"/>
                <w:spacing w:val="-10"/>
                <w:sz w:val="14"/>
              </w:rPr>
              <w:t>D</w:t>
            </w:r>
          </w:p>
        </w:tc>
      </w:tr>
      <w:tr w:rsidR="00DD6127" w14:paraId="14990251" w14:textId="77777777" w:rsidTr="00D306E1">
        <w:trPr>
          <w:trHeight w:val="928"/>
          <w:jc w:val="center"/>
        </w:trPr>
        <w:tc>
          <w:tcPr>
            <w:tcW w:w="593" w:type="dxa"/>
            <w:shd w:val="clear" w:color="auto" w:fill="E8F1F0"/>
          </w:tcPr>
          <w:p w14:paraId="341F4A8D" w14:textId="77777777" w:rsidR="00DD6127" w:rsidRPr="00DD6127" w:rsidRDefault="00DD6127" w:rsidP="00544920">
            <w:pPr>
              <w:pStyle w:val="TableParagraph"/>
              <w:jc w:val="center"/>
              <w:rPr>
                <w:rFonts w:ascii="Verdana"/>
                <w:b/>
                <w:sz w:val="14"/>
                <w:highlight w:val="yellow"/>
              </w:rPr>
            </w:pPr>
          </w:p>
          <w:p w14:paraId="2F7BD2A6" w14:textId="77777777" w:rsidR="00DD6127" w:rsidRPr="00DD6127" w:rsidRDefault="00DD6127" w:rsidP="00544920">
            <w:pPr>
              <w:pStyle w:val="TableParagraph"/>
              <w:spacing w:before="43"/>
              <w:jc w:val="center"/>
              <w:rPr>
                <w:rFonts w:ascii="Verdana"/>
                <w:b/>
                <w:sz w:val="14"/>
                <w:highlight w:val="yellow"/>
              </w:rPr>
            </w:pPr>
          </w:p>
          <w:p w14:paraId="3C4CF276" w14:textId="77777777" w:rsidR="00DD6127" w:rsidRPr="00DD6127" w:rsidRDefault="00DD6127" w:rsidP="00544920">
            <w:pPr>
              <w:pStyle w:val="TableParagraph"/>
              <w:spacing w:before="1"/>
              <w:ind w:left="7" w:right="4"/>
              <w:jc w:val="center"/>
              <w:rPr>
                <w:sz w:val="14"/>
                <w:highlight w:val="yellow"/>
              </w:rPr>
            </w:pPr>
            <w:r w:rsidRPr="00DD6127">
              <w:rPr>
                <w:color w:val="231F20"/>
                <w:spacing w:val="-5"/>
                <w:sz w:val="14"/>
                <w:highlight w:val="yellow"/>
              </w:rPr>
              <w:t>34</w:t>
            </w:r>
          </w:p>
        </w:tc>
        <w:tc>
          <w:tcPr>
            <w:tcW w:w="3677" w:type="dxa"/>
            <w:gridSpan w:val="2"/>
            <w:shd w:val="clear" w:color="auto" w:fill="E8F1F0"/>
          </w:tcPr>
          <w:p w14:paraId="6EFE6FA2" w14:textId="77777777" w:rsidR="00DD6127" w:rsidRDefault="00DD6127" w:rsidP="00D306E1">
            <w:pPr>
              <w:pStyle w:val="TableParagraph"/>
              <w:spacing w:before="48" w:line="249" w:lineRule="auto"/>
              <w:ind w:left="79" w:right="73"/>
              <w:jc w:val="both"/>
              <w:rPr>
                <w:sz w:val="14"/>
              </w:rPr>
            </w:pPr>
            <w:r>
              <w:rPr>
                <w:color w:val="231F20"/>
                <w:sz w:val="14"/>
              </w:rPr>
              <w:t>Constitución de reservas sin el cumplimiento de los</w:t>
            </w:r>
            <w:r>
              <w:rPr>
                <w:color w:val="231F20"/>
                <w:spacing w:val="40"/>
                <w:sz w:val="14"/>
              </w:rPr>
              <w:t xml:space="preserve"> </w:t>
            </w:r>
            <w:r>
              <w:rPr>
                <w:color w:val="231F20"/>
                <w:sz w:val="14"/>
              </w:rPr>
              <w:t>requisitos</w:t>
            </w:r>
            <w:r>
              <w:rPr>
                <w:color w:val="231F20"/>
                <w:spacing w:val="40"/>
                <w:sz w:val="14"/>
              </w:rPr>
              <w:t xml:space="preserve"> </w:t>
            </w:r>
            <w:r>
              <w:rPr>
                <w:color w:val="231F20"/>
                <w:sz w:val="14"/>
              </w:rPr>
              <w:t>o sin acreditar la existencia de fuerza mayor</w:t>
            </w:r>
            <w:r>
              <w:rPr>
                <w:color w:val="231F20"/>
                <w:spacing w:val="40"/>
                <w:sz w:val="14"/>
              </w:rPr>
              <w:t xml:space="preserve"> </w:t>
            </w:r>
            <w:r>
              <w:rPr>
                <w:color w:val="231F20"/>
                <w:sz w:val="14"/>
              </w:rPr>
              <w:t>y/o</w:t>
            </w:r>
            <w:r>
              <w:rPr>
                <w:color w:val="231F20"/>
                <w:spacing w:val="-10"/>
                <w:sz w:val="14"/>
              </w:rPr>
              <w:t xml:space="preserve"> </w:t>
            </w:r>
            <w:r>
              <w:rPr>
                <w:color w:val="231F20"/>
                <w:sz w:val="14"/>
              </w:rPr>
              <w:t>caso</w:t>
            </w:r>
            <w:r>
              <w:rPr>
                <w:color w:val="231F20"/>
                <w:spacing w:val="-10"/>
                <w:sz w:val="14"/>
              </w:rPr>
              <w:t xml:space="preserve"> </w:t>
            </w:r>
            <w:r>
              <w:rPr>
                <w:color w:val="231F20"/>
                <w:sz w:val="14"/>
              </w:rPr>
              <w:t>fortuito.</w:t>
            </w:r>
            <w:r>
              <w:rPr>
                <w:color w:val="231F20"/>
                <w:spacing w:val="-10"/>
                <w:sz w:val="14"/>
              </w:rPr>
              <w:t xml:space="preserve"> </w:t>
            </w:r>
            <w:r>
              <w:rPr>
                <w:color w:val="231F20"/>
                <w:sz w:val="14"/>
              </w:rPr>
              <w:t>E</w:t>
            </w:r>
            <w:r>
              <w:rPr>
                <w:color w:val="231F20"/>
                <w:spacing w:val="-9"/>
                <w:sz w:val="14"/>
              </w:rPr>
              <w:t xml:space="preserve"> </w:t>
            </w:r>
            <w:r>
              <w:rPr>
                <w:color w:val="231F20"/>
                <w:sz w:val="14"/>
              </w:rPr>
              <w:t>incumplimiento</w:t>
            </w:r>
            <w:r>
              <w:rPr>
                <w:color w:val="231F20"/>
                <w:spacing w:val="-10"/>
                <w:sz w:val="14"/>
              </w:rPr>
              <w:t xml:space="preserve"> </w:t>
            </w:r>
            <w:r>
              <w:rPr>
                <w:color w:val="231F20"/>
                <w:sz w:val="14"/>
              </w:rPr>
              <w:t>de</w:t>
            </w:r>
            <w:r>
              <w:rPr>
                <w:color w:val="231F20"/>
                <w:spacing w:val="-10"/>
                <w:sz w:val="14"/>
              </w:rPr>
              <w:t xml:space="preserve"> </w:t>
            </w:r>
            <w:r>
              <w:rPr>
                <w:color w:val="231F20"/>
                <w:sz w:val="14"/>
              </w:rPr>
              <w:t>exigencias</w:t>
            </w:r>
            <w:r>
              <w:rPr>
                <w:color w:val="231F20"/>
                <w:spacing w:val="-10"/>
                <w:sz w:val="14"/>
              </w:rPr>
              <w:t xml:space="preserve"> </w:t>
            </w:r>
            <w:r>
              <w:rPr>
                <w:color w:val="231F20"/>
                <w:sz w:val="14"/>
              </w:rPr>
              <w:t>legales,</w:t>
            </w:r>
            <w:r>
              <w:rPr>
                <w:color w:val="231F20"/>
                <w:spacing w:val="40"/>
                <w:sz w:val="14"/>
              </w:rPr>
              <w:t xml:space="preserve"> </w:t>
            </w:r>
            <w:r>
              <w:rPr>
                <w:color w:val="231F20"/>
                <w:sz w:val="14"/>
              </w:rPr>
              <w:t>altera la ejecución del contrato en el tiempo establecido</w:t>
            </w:r>
            <w:r>
              <w:rPr>
                <w:color w:val="231F20"/>
                <w:spacing w:val="40"/>
                <w:sz w:val="14"/>
              </w:rPr>
              <w:t xml:space="preserve"> </w:t>
            </w:r>
            <w:r>
              <w:rPr>
                <w:color w:val="231F20"/>
                <w:sz w:val="14"/>
              </w:rPr>
              <w:t>vulnera el principio de anualidad.</w:t>
            </w:r>
          </w:p>
        </w:tc>
        <w:tc>
          <w:tcPr>
            <w:tcW w:w="1926" w:type="dxa"/>
            <w:shd w:val="clear" w:color="auto" w:fill="E8F1F0"/>
          </w:tcPr>
          <w:p w14:paraId="320D80BB" w14:textId="77777777" w:rsidR="00DD6127" w:rsidRDefault="00DD6127" w:rsidP="00DD6127">
            <w:pPr>
              <w:pStyle w:val="TableParagraph"/>
              <w:jc w:val="center"/>
              <w:rPr>
                <w:rFonts w:ascii="Verdana"/>
                <w:b/>
                <w:sz w:val="14"/>
              </w:rPr>
            </w:pPr>
          </w:p>
          <w:p w14:paraId="4B10488B" w14:textId="77777777" w:rsidR="00DD6127" w:rsidRDefault="00DD6127" w:rsidP="00DD6127">
            <w:pPr>
              <w:pStyle w:val="TableParagraph"/>
              <w:spacing w:before="43"/>
              <w:jc w:val="center"/>
              <w:rPr>
                <w:rFonts w:ascii="Verdana"/>
                <w:b/>
                <w:sz w:val="14"/>
              </w:rPr>
            </w:pPr>
          </w:p>
          <w:p w14:paraId="4ABBE8B1" w14:textId="77777777" w:rsidR="00DD6127" w:rsidRDefault="00DD6127" w:rsidP="00DD6127">
            <w:pPr>
              <w:pStyle w:val="TableParagraph"/>
              <w:spacing w:before="1"/>
              <w:ind w:left="44" w:right="2"/>
              <w:jc w:val="center"/>
              <w:rPr>
                <w:sz w:val="14"/>
              </w:rPr>
            </w:pPr>
            <w:r>
              <w:rPr>
                <w:color w:val="231F20"/>
                <w:spacing w:val="-2"/>
                <w:sz w:val="14"/>
              </w:rPr>
              <w:t>1.067.753.491,00</w:t>
            </w:r>
          </w:p>
        </w:tc>
        <w:tc>
          <w:tcPr>
            <w:tcW w:w="1488" w:type="dxa"/>
            <w:shd w:val="clear" w:color="auto" w:fill="E8F1F0"/>
          </w:tcPr>
          <w:p w14:paraId="25DAB33B" w14:textId="77777777" w:rsidR="00DD6127" w:rsidRDefault="00DD6127" w:rsidP="00DD6127">
            <w:pPr>
              <w:pStyle w:val="TableParagraph"/>
              <w:jc w:val="center"/>
              <w:rPr>
                <w:rFonts w:ascii="Verdana"/>
                <w:b/>
                <w:sz w:val="14"/>
              </w:rPr>
            </w:pPr>
          </w:p>
          <w:p w14:paraId="521AAB9C" w14:textId="77777777" w:rsidR="00DD6127" w:rsidRDefault="00DD6127" w:rsidP="00DD6127">
            <w:pPr>
              <w:pStyle w:val="TableParagraph"/>
              <w:spacing w:before="43"/>
              <w:jc w:val="center"/>
              <w:rPr>
                <w:rFonts w:ascii="Verdana"/>
                <w:b/>
                <w:sz w:val="14"/>
              </w:rPr>
            </w:pPr>
          </w:p>
          <w:p w14:paraId="64365CF5" w14:textId="77777777" w:rsidR="00DD6127" w:rsidRDefault="00DD6127" w:rsidP="00DD6127">
            <w:pPr>
              <w:pStyle w:val="TableParagraph"/>
              <w:spacing w:before="1"/>
              <w:ind w:left="44" w:right="39"/>
              <w:jc w:val="center"/>
              <w:rPr>
                <w:sz w:val="14"/>
              </w:rPr>
            </w:pPr>
            <w:r>
              <w:rPr>
                <w:color w:val="231F20"/>
                <w:spacing w:val="-10"/>
                <w:sz w:val="14"/>
              </w:rPr>
              <w:t>D</w:t>
            </w:r>
          </w:p>
        </w:tc>
      </w:tr>
      <w:tr w:rsidR="00DD6127" w14:paraId="1DEF369A" w14:textId="77777777" w:rsidTr="00D306E1">
        <w:trPr>
          <w:trHeight w:val="928"/>
          <w:jc w:val="center"/>
        </w:trPr>
        <w:tc>
          <w:tcPr>
            <w:tcW w:w="593" w:type="dxa"/>
            <w:shd w:val="clear" w:color="auto" w:fill="E8F1F0"/>
          </w:tcPr>
          <w:p w14:paraId="4CFA92B3" w14:textId="77777777" w:rsidR="00DD6127" w:rsidRPr="00DD6127" w:rsidRDefault="00DD6127" w:rsidP="00544920">
            <w:pPr>
              <w:pStyle w:val="TableParagraph"/>
              <w:jc w:val="center"/>
              <w:rPr>
                <w:rFonts w:ascii="Verdana"/>
                <w:b/>
                <w:sz w:val="14"/>
                <w:highlight w:val="yellow"/>
              </w:rPr>
            </w:pPr>
          </w:p>
          <w:p w14:paraId="43DABC7C" w14:textId="77777777" w:rsidR="00DD6127" w:rsidRPr="00DD6127" w:rsidRDefault="00DD6127" w:rsidP="00544920">
            <w:pPr>
              <w:pStyle w:val="TableParagraph"/>
              <w:spacing w:before="43"/>
              <w:jc w:val="center"/>
              <w:rPr>
                <w:rFonts w:ascii="Verdana"/>
                <w:b/>
                <w:sz w:val="14"/>
                <w:highlight w:val="yellow"/>
              </w:rPr>
            </w:pPr>
          </w:p>
          <w:p w14:paraId="397DCA9F" w14:textId="77777777" w:rsidR="00DD6127" w:rsidRPr="00DD6127" w:rsidRDefault="00DD6127" w:rsidP="00544920">
            <w:pPr>
              <w:pStyle w:val="TableParagraph"/>
              <w:spacing w:before="1"/>
              <w:ind w:left="7" w:right="4"/>
              <w:jc w:val="center"/>
              <w:rPr>
                <w:sz w:val="14"/>
                <w:highlight w:val="yellow"/>
              </w:rPr>
            </w:pPr>
            <w:r w:rsidRPr="00DD6127">
              <w:rPr>
                <w:color w:val="231F20"/>
                <w:spacing w:val="-5"/>
                <w:sz w:val="14"/>
                <w:highlight w:val="yellow"/>
              </w:rPr>
              <w:t>35</w:t>
            </w:r>
          </w:p>
        </w:tc>
        <w:tc>
          <w:tcPr>
            <w:tcW w:w="3677" w:type="dxa"/>
            <w:gridSpan w:val="2"/>
            <w:shd w:val="clear" w:color="auto" w:fill="E8F1F0"/>
          </w:tcPr>
          <w:p w14:paraId="29D30CFB" w14:textId="77777777" w:rsidR="00DD6127" w:rsidRDefault="00DD6127" w:rsidP="00D306E1">
            <w:pPr>
              <w:pStyle w:val="TableParagraph"/>
              <w:spacing w:before="48" w:line="249" w:lineRule="auto"/>
              <w:ind w:left="79" w:right="73"/>
              <w:jc w:val="both"/>
              <w:rPr>
                <w:sz w:val="14"/>
              </w:rPr>
            </w:pPr>
            <w:r>
              <w:rPr>
                <w:color w:val="231F20"/>
                <w:sz w:val="14"/>
              </w:rPr>
              <w:t>Constitución de reservas sin el cumplimiento de los</w:t>
            </w:r>
            <w:r>
              <w:rPr>
                <w:color w:val="231F20"/>
                <w:spacing w:val="40"/>
                <w:sz w:val="14"/>
              </w:rPr>
              <w:t xml:space="preserve"> </w:t>
            </w:r>
            <w:r>
              <w:rPr>
                <w:color w:val="231F20"/>
                <w:sz w:val="14"/>
              </w:rPr>
              <w:t>requisitos</w:t>
            </w:r>
            <w:r>
              <w:rPr>
                <w:color w:val="231F20"/>
                <w:spacing w:val="40"/>
                <w:sz w:val="14"/>
              </w:rPr>
              <w:t xml:space="preserve"> </w:t>
            </w:r>
            <w:r>
              <w:rPr>
                <w:color w:val="231F20"/>
                <w:sz w:val="14"/>
              </w:rPr>
              <w:t>o sin acreditar la existencia de fuerza mayor</w:t>
            </w:r>
            <w:r>
              <w:rPr>
                <w:color w:val="231F20"/>
                <w:spacing w:val="40"/>
                <w:sz w:val="14"/>
              </w:rPr>
              <w:t xml:space="preserve"> </w:t>
            </w:r>
            <w:r>
              <w:rPr>
                <w:color w:val="231F20"/>
                <w:sz w:val="14"/>
              </w:rPr>
              <w:t>y/o</w:t>
            </w:r>
            <w:r>
              <w:rPr>
                <w:color w:val="231F20"/>
                <w:spacing w:val="-10"/>
                <w:sz w:val="14"/>
              </w:rPr>
              <w:t xml:space="preserve"> </w:t>
            </w:r>
            <w:r>
              <w:rPr>
                <w:color w:val="231F20"/>
                <w:sz w:val="14"/>
              </w:rPr>
              <w:t>caso</w:t>
            </w:r>
            <w:r>
              <w:rPr>
                <w:color w:val="231F20"/>
                <w:spacing w:val="-10"/>
                <w:sz w:val="14"/>
              </w:rPr>
              <w:t xml:space="preserve"> </w:t>
            </w:r>
            <w:r>
              <w:rPr>
                <w:color w:val="231F20"/>
                <w:sz w:val="14"/>
              </w:rPr>
              <w:t>fortuito.</w:t>
            </w:r>
            <w:r>
              <w:rPr>
                <w:color w:val="231F20"/>
                <w:spacing w:val="-10"/>
                <w:sz w:val="14"/>
              </w:rPr>
              <w:t xml:space="preserve"> </w:t>
            </w:r>
            <w:r>
              <w:rPr>
                <w:color w:val="231F20"/>
                <w:sz w:val="14"/>
              </w:rPr>
              <w:t>E</w:t>
            </w:r>
            <w:r>
              <w:rPr>
                <w:color w:val="231F20"/>
                <w:spacing w:val="-9"/>
                <w:sz w:val="14"/>
              </w:rPr>
              <w:t xml:space="preserve"> </w:t>
            </w:r>
            <w:r>
              <w:rPr>
                <w:color w:val="231F20"/>
                <w:sz w:val="14"/>
              </w:rPr>
              <w:t>incumplimiento</w:t>
            </w:r>
            <w:r>
              <w:rPr>
                <w:color w:val="231F20"/>
                <w:spacing w:val="-10"/>
                <w:sz w:val="14"/>
              </w:rPr>
              <w:t xml:space="preserve"> </w:t>
            </w:r>
            <w:r>
              <w:rPr>
                <w:color w:val="231F20"/>
                <w:sz w:val="14"/>
              </w:rPr>
              <w:t>de</w:t>
            </w:r>
            <w:r>
              <w:rPr>
                <w:color w:val="231F20"/>
                <w:spacing w:val="-10"/>
                <w:sz w:val="14"/>
              </w:rPr>
              <w:t xml:space="preserve"> </w:t>
            </w:r>
            <w:r>
              <w:rPr>
                <w:color w:val="231F20"/>
                <w:sz w:val="14"/>
              </w:rPr>
              <w:t>exigencias</w:t>
            </w:r>
            <w:r>
              <w:rPr>
                <w:color w:val="231F20"/>
                <w:spacing w:val="-10"/>
                <w:sz w:val="14"/>
              </w:rPr>
              <w:t xml:space="preserve"> </w:t>
            </w:r>
            <w:r>
              <w:rPr>
                <w:color w:val="231F20"/>
                <w:sz w:val="14"/>
              </w:rPr>
              <w:t>legales,</w:t>
            </w:r>
            <w:r>
              <w:rPr>
                <w:color w:val="231F20"/>
                <w:spacing w:val="40"/>
                <w:sz w:val="14"/>
              </w:rPr>
              <w:t xml:space="preserve"> </w:t>
            </w:r>
            <w:r>
              <w:rPr>
                <w:color w:val="231F20"/>
                <w:sz w:val="14"/>
              </w:rPr>
              <w:t>altera la ejecución del contrato en el tiempo establecido</w:t>
            </w:r>
            <w:r>
              <w:rPr>
                <w:color w:val="231F20"/>
                <w:spacing w:val="40"/>
                <w:sz w:val="14"/>
              </w:rPr>
              <w:t xml:space="preserve"> </w:t>
            </w:r>
            <w:r>
              <w:rPr>
                <w:color w:val="231F20"/>
                <w:sz w:val="14"/>
              </w:rPr>
              <w:t>vulnera el principio de anualidad.</w:t>
            </w:r>
          </w:p>
        </w:tc>
        <w:tc>
          <w:tcPr>
            <w:tcW w:w="1926" w:type="dxa"/>
            <w:shd w:val="clear" w:color="auto" w:fill="E8F1F0"/>
          </w:tcPr>
          <w:p w14:paraId="20A5BD25" w14:textId="77777777" w:rsidR="00DD6127" w:rsidRDefault="00DD6127" w:rsidP="00DD6127">
            <w:pPr>
              <w:pStyle w:val="TableParagraph"/>
              <w:jc w:val="center"/>
              <w:rPr>
                <w:rFonts w:ascii="Verdana"/>
                <w:b/>
                <w:sz w:val="14"/>
              </w:rPr>
            </w:pPr>
          </w:p>
          <w:p w14:paraId="1156049E" w14:textId="77777777" w:rsidR="00DD6127" w:rsidRDefault="00DD6127" w:rsidP="00DD6127">
            <w:pPr>
              <w:pStyle w:val="TableParagraph"/>
              <w:spacing w:before="43"/>
              <w:jc w:val="center"/>
              <w:rPr>
                <w:rFonts w:ascii="Verdana"/>
                <w:b/>
                <w:sz w:val="14"/>
              </w:rPr>
            </w:pPr>
          </w:p>
          <w:p w14:paraId="2BFBE283" w14:textId="77777777" w:rsidR="00DD6127" w:rsidRDefault="00DD6127" w:rsidP="00DD6127">
            <w:pPr>
              <w:pStyle w:val="TableParagraph"/>
              <w:spacing w:before="1"/>
              <w:ind w:left="44" w:right="2"/>
              <w:jc w:val="center"/>
              <w:rPr>
                <w:sz w:val="14"/>
              </w:rPr>
            </w:pPr>
            <w:r>
              <w:rPr>
                <w:color w:val="231F20"/>
                <w:spacing w:val="-2"/>
                <w:sz w:val="14"/>
              </w:rPr>
              <w:t>2.654.844.875,00</w:t>
            </w:r>
          </w:p>
        </w:tc>
        <w:tc>
          <w:tcPr>
            <w:tcW w:w="1488" w:type="dxa"/>
            <w:shd w:val="clear" w:color="auto" w:fill="E8F1F0"/>
          </w:tcPr>
          <w:p w14:paraId="792D8F82" w14:textId="77777777" w:rsidR="00DD6127" w:rsidRDefault="00DD6127" w:rsidP="00DD6127">
            <w:pPr>
              <w:pStyle w:val="TableParagraph"/>
              <w:jc w:val="center"/>
              <w:rPr>
                <w:rFonts w:ascii="Verdana"/>
                <w:b/>
                <w:sz w:val="14"/>
              </w:rPr>
            </w:pPr>
          </w:p>
          <w:p w14:paraId="63E758D9" w14:textId="77777777" w:rsidR="00DD6127" w:rsidRDefault="00DD6127" w:rsidP="00DD6127">
            <w:pPr>
              <w:pStyle w:val="TableParagraph"/>
              <w:spacing w:before="43"/>
              <w:jc w:val="center"/>
              <w:rPr>
                <w:rFonts w:ascii="Verdana"/>
                <w:b/>
                <w:sz w:val="14"/>
              </w:rPr>
            </w:pPr>
          </w:p>
          <w:p w14:paraId="3D4868F4" w14:textId="77777777" w:rsidR="00DD6127" w:rsidRDefault="00DD6127" w:rsidP="00DD6127">
            <w:pPr>
              <w:pStyle w:val="TableParagraph"/>
              <w:spacing w:before="1"/>
              <w:ind w:left="44" w:right="39"/>
              <w:jc w:val="center"/>
              <w:rPr>
                <w:sz w:val="14"/>
              </w:rPr>
            </w:pPr>
            <w:r>
              <w:rPr>
                <w:color w:val="231F20"/>
                <w:spacing w:val="-10"/>
                <w:sz w:val="14"/>
              </w:rPr>
              <w:t>D</w:t>
            </w:r>
          </w:p>
        </w:tc>
      </w:tr>
      <w:tr w:rsidR="00DD6127" w14:paraId="2FC4C894" w14:textId="77777777" w:rsidTr="00D306E1">
        <w:trPr>
          <w:trHeight w:val="928"/>
          <w:jc w:val="center"/>
        </w:trPr>
        <w:tc>
          <w:tcPr>
            <w:tcW w:w="593" w:type="dxa"/>
            <w:shd w:val="clear" w:color="auto" w:fill="E8F1F0"/>
          </w:tcPr>
          <w:p w14:paraId="7D0E833D" w14:textId="77777777" w:rsidR="00DD6127" w:rsidRPr="00DD6127" w:rsidRDefault="00DD6127" w:rsidP="00544920">
            <w:pPr>
              <w:pStyle w:val="TableParagraph"/>
              <w:jc w:val="center"/>
              <w:rPr>
                <w:rFonts w:ascii="Verdana"/>
                <w:b/>
                <w:sz w:val="14"/>
                <w:highlight w:val="yellow"/>
              </w:rPr>
            </w:pPr>
          </w:p>
          <w:p w14:paraId="30CDBE70" w14:textId="77777777" w:rsidR="00DD6127" w:rsidRPr="00DD6127" w:rsidRDefault="00DD6127" w:rsidP="00544920">
            <w:pPr>
              <w:pStyle w:val="TableParagraph"/>
              <w:spacing w:before="43"/>
              <w:jc w:val="center"/>
              <w:rPr>
                <w:rFonts w:ascii="Verdana"/>
                <w:b/>
                <w:sz w:val="14"/>
                <w:highlight w:val="yellow"/>
              </w:rPr>
            </w:pPr>
          </w:p>
          <w:p w14:paraId="600F8B27" w14:textId="77777777" w:rsidR="00DD6127" w:rsidRPr="00DD6127" w:rsidRDefault="00DD6127" w:rsidP="00544920">
            <w:pPr>
              <w:pStyle w:val="TableParagraph"/>
              <w:spacing w:before="1"/>
              <w:ind w:left="7" w:right="4"/>
              <w:jc w:val="center"/>
              <w:rPr>
                <w:sz w:val="14"/>
                <w:highlight w:val="yellow"/>
              </w:rPr>
            </w:pPr>
            <w:r w:rsidRPr="00DD6127">
              <w:rPr>
                <w:color w:val="231F20"/>
                <w:spacing w:val="-5"/>
                <w:sz w:val="14"/>
                <w:highlight w:val="yellow"/>
              </w:rPr>
              <w:t>36</w:t>
            </w:r>
          </w:p>
        </w:tc>
        <w:tc>
          <w:tcPr>
            <w:tcW w:w="3677" w:type="dxa"/>
            <w:gridSpan w:val="2"/>
            <w:shd w:val="clear" w:color="auto" w:fill="E8F1F0"/>
          </w:tcPr>
          <w:p w14:paraId="4F5A4769" w14:textId="77777777" w:rsidR="00DD6127" w:rsidRDefault="00DD6127" w:rsidP="00D306E1">
            <w:pPr>
              <w:pStyle w:val="TableParagraph"/>
              <w:spacing w:before="48" w:line="249" w:lineRule="auto"/>
              <w:ind w:left="79" w:right="73"/>
              <w:jc w:val="both"/>
              <w:rPr>
                <w:sz w:val="14"/>
              </w:rPr>
            </w:pPr>
            <w:r>
              <w:rPr>
                <w:color w:val="231F20"/>
                <w:sz w:val="14"/>
              </w:rPr>
              <w:t>Se</w:t>
            </w:r>
            <w:r>
              <w:rPr>
                <w:color w:val="231F20"/>
                <w:spacing w:val="-6"/>
                <w:sz w:val="14"/>
              </w:rPr>
              <w:t xml:space="preserve"> </w:t>
            </w:r>
            <w:r>
              <w:rPr>
                <w:color w:val="231F20"/>
                <w:sz w:val="14"/>
              </w:rPr>
              <w:t>generó</w:t>
            </w:r>
            <w:r>
              <w:rPr>
                <w:color w:val="231F20"/>
                <w:spacing w:val="-6"/>
                <w:sz w:val="14"/>
              </w:rPr>
              <w:t xml:space="preserve"> </w:t>
            </w:r>
            <w:r>
              <w:rPr>
                <w:color w:val="231F20"/>
                <w:sz w:val="14"/>
              </w:rPr>
              <w:t>por</w:t>
            </w:r>
            <w:r>
              <w:rPr>
                <w:color w:val="231F20"/>
                <w:spacing w:val="-6"/>
                <w:sz w:val="14"/>
              </w:rPr>
              <w:t xml:space="preserve"> </w:t>
            </w:r>
            <w:r>
              <w:rPr>
                <w:color w:val="231F20"/>
                <w:sz w:val="14"/>
              </w:rPr>
              <w:t>la</w:t>
            </w:r>
            <w:r>
              <w:rPr>
                <w:color w:val="231F20"/>
                <w:spacing w:val="-6"/>
                <w:sz w:val="14"/>
              </w:rPr>
              <w:t xml:space="preserve"> </w:t>
            </w:r>
            <w:r>
              <w:rPr>
                <w:color w:val="231F20"/>
                <w:sz w:val="14"/>
              </w:rPr>
              <w:t>inadecuada</w:t>
            </w:r>
            <w:r>
              <w:rPr>
                <w:color w:val="231F20"/>
                <w:spacing w:val="-6"/>
                <w:sz w:val="14"/>
              </w:rPr>
              <w:t xml:space="preserve"> </w:t>
            </w:r>
            <w:r>
              <w:rPr>
                <w:color w:val="231F20"/>
                <w:sz w:val="14"/>
              </w:rPr>
              <w:t>planeación</w:t>
            </w:r>
            <w:r>
              <w:rPr>
                <w:color w:val="231F20"/>
                <w:spacing w:val="-6"/>
                <w:sz w:val="14"/>
              </w:rPr>
              <w:t xml:space="preserve"> </w:t>
            </w:r>
            <w:r>
              <w:rPr>
                <w:color w:val="231F20"/>
                <w:sz w:val="14"/>
              </w:rPr>
              <w:t>y</w:t>
            </w:r>
            <w:r>
              <w:rPr>
                <w:color w:val="231F20"/>
                <w:spacing w:val="-6"/>
                <w:sz w:val="14"/>
              </w:rPr>
              <w:t xml:space="preserve"> </w:t>
            </w:r>
            <w:r>
              <w:rPr>
                <w:color w:val="231F20"/>
                <w:sz w:val="14"/>
              </w:rPr>
              <w:t>programación</w:t>
            </w:r>
            <w:r>
              <w:rPr>
                <w:color w:val="231F20"/>
                <w:spacing w:val="40"/>
                <w:sz w:val="14"/>
              </w:rPr>
              <w:t xml:space="preserve"> </w:t>
            </w:r>
            <w:r>
              <w:rPr>
                <w:color w:val="231F20"/>
                <w:sz w:val="14"/>
              </w:rPr>
              <w:t>en</w:t>
            </w:r>
            <w:r>
              <w:rPr>
                <w:color w:val="231F20"/>
                <w:spacing w:val="-3"/>
                <w:sz w:val="14"/>
              </w:rPr>
              <w:t xml:space="preserve"> </w:t>
            </w:r>
            <w:r>
              <w:rPr>
                <w:color w:val="231F20"/>
                <w:sz w:val="14"/>
              </w:rPr>
              <w:t>la</w:t>
            </w:r>
            <w:r>
              <w:rPr>
                <w:color w:val="231F20"/>
                <w:spacing w:val="-3"/>
                <w:sz w:val="14"/>
              </w:rPr>
              <w:t xml:space="preserve"> </w:t>
            </w:r>
            <w:r>
              <w:rPr>
                <w:color w:val="231F20"/>
                <w:sz w:val="14"/>
              </w:rPr>
              <w:t>suscripción</w:t>
            </w:r>
            <w:r>
              <w:rPr>
                <w:color w:val="231F20"/>
                <w:spacing w:val="-3"/>
                <w:sz w:val="14"/>
              </w:rPr>
              <w:t xml:space="preserve"> </w:t>
            </w:r>
            <w:r>
              <w:rPr>
                <w:color w:val="231F20"/>
                <w:sz w:val="14"/>
              </w:rPr>
              <w:t>del</w:t>
            </w:r>
            <w:r>
              <w:rPr>
                <w:color w:val="231F20"/>
                <w:spacing w:val="-3"/>
                <w:sz w:val="14"/>
              </w:rPr>
              <w:t xml:space="preserve"> </w:t>
            </w:r>
            <w:r>
              <w:rPr>
                <w:color w:val="231F20"/>
                <w:sz w:val="14"/>
              </w:rPr>
              <w:t>contrato;</w:t>
            </w:r>
            <w:r>
              <w:rPr>
                <w:color w:val="231F20"/>
                <w:spacing w:val="-3"/>
                <w:sz w:val="14"/>
              </w:rPr>
              <w:t xml:space="preserve"> </w:t>
            </w:r>
            <w:r>
              <w:rPr>
                <w:color w:val="231F20"/>
                <w:sz w:val="14"/>
              </w:rPr>
              <w:t>es</w:t>
            </w:r>
            <w:r>
              <w:rPr>
                <w:color w:val="231F20"/>
                <w:spacing w:val="-3"/>
                <w:sz w:val="14"/>
              </w:rPr>
              <w:t xml:space="preserve"> </w:t>
            </w:r>
            <w:r>
              <w:rPr>
                <w:color w:val="231F20"/>
                <w:sz w:val="14"/>
              </w:rPr>
              <w:t>así</w:t>
            </w:r>
            <w:r>
              <w:rPr>
                <w:color w:val="231F20"/>
                <w:spacing w:val="-3"/>
                <w:sz w:val="14"/>
              </w:rPr>
              <w:t xml:space="preserve"> </w:t>
            </w:r>
            <w:r>
              <w:rPr>
                <w:color w:val="231F20"/>
                <w:sz w:val="14"/>
              </w:rPr>
              <w:t>que,</w:t>
            </w:r>
            <w:r>
              <w:rPr>
                <w:color w:val="231F20"/>
                <w:spacing w:val="-3"/>
                <w:sz w:val="14"/>
              </w:rPr>
              <w:t xml:space="preserve"> </w:t>
            </w:r>
            <w:r>
              <w:rPr>
                <w:color w:val="231F20"/>
                <w:sz w:val="14"/>
              </w:rPr>
              <w:t>analizados</w:t>
            </w:r>
            <w:r>
              <w:rPr>
                <w:color w:val="231F20"/>
                <w:spacing w:val="-3"/>
                <w:sz w:val="14"/>
              </w:rPr>
              <w:t xml:space="preserve"> </w:t>
            </w:r>
            <w:r>
              <w:rPr>
                <w:color w:val="231F20"/>
                <w:sz w:val="14"/>
              </w:rPr>
              <w:t>los</w:t>
            </w:r>
            <w:r>
              <w:rPr>
                <w:color w:val="231F20"/>
                <w:spacing w:val="40"/>
                <w:sz w:val="14"/>
              </w:rPr>
              <w:t xml:space="preserve"> </w:t>
            </w:r>
            <w:r>
              <w:rPr>
                <w:color w:val="231F20"/>
                <w:sz w:val="14"/>
              </w:rPr>
              <w:t>documentos que lo soportan, denota imposibilidad del</w:t>
            </w:r>
            <w:r>
              <w:rPr>
                <w:color w:val="231F20"/>
                <w:spacing w:val="40"/>
                <w:sz w:val="14"/>
              </w:rPr>
              <w:t xml:space="preserve"> </w:t>
            </w:r>
            <w:r>
              <w:rPr>
                <w:color w:val="231F20"/>
                <w:sz w:val="14"/>
              </w:rPr>
              <w:t>cumplimiento de las obligaciones contractuales,</w:t>
            </w:r>
            <w:r>
              <w:rPr>
                <w:color w:val="231F20"/>
                <w:spacing w:val="40"/>
                <w:sz w:val="14"/>
              </w:rPr>
              <w:t xml:space="preserve"> </w:t>
            </w:r>
            <w:r>
              <w:rPr>
                <w:color w:val="231F20"/>
                <w:sz w:val="14"/>
              </w:rPr>
              <w:t>lo que</w:t>
            </w:r>
            <w:r>
              <w:rPr>
                <w:color w:val="231F20"/>
                <w:spacing w:val="40"/>
                <w:sz w:val="14"/>
              </w:rPr>
              <w:t xml:space="preserve"> </w:t>
            </w:r>
            <w:r>
              <w:rPr>
                <w:color w:val="231F20"/>
                <w:sz w:val="14"/>
              </w:rPr>
              <w:t>conlleva a infringir el principio de anualidad.</w:t>
            </w:r>
          </w:p>
        </w:tc>
        <w:tc>
          <w:tcPr>
            <w:tcW w:w="1926" w:type="dxa"/>
            <w:shd w:val="clear" w:color="auto" w:fill="E8F1F0"/>
          </w:tcPr>
          <w:p w14:paraId="557264BB" w14:textId="77777777" w:rsidR="00DD6127" w:rsidRDefault="00DD6127" w:rsidP="00DD6127">
            <w:pPr>
              <w:pStyle w:val="TableParagraph"/>
              <w:jc w:val="center"/>
              <w:rPr>
                <w:rFonts w:ascii="Verdana"/>
                <w:b/>
                <w:sz w:val="14"/>
              </w:rPr>
            </w:pPr>
          </w:p>
          <w:p w14:paraId="208F2EC1" w14:textId="77777777" w:rsidR="00DD6127" w:rsidRDefault="00DD6127" w:rsidP="00DD6127">
            <w:pPr>
              <w:pStyle w:val="TableParagraph"/>
              <w:spacing w:before="43"/>
              <w:jc w:val="center"/>
              <w:rPr>
                <w:rFonts w:ascii="Verdana"/>
                <w:b/>
                <w:sz w:val="14"/>
              </w:rPr>
            </w:pPr>
          </w:p>
          <w:p w14:paraId="30016D45" w14:textId="77777777" w:rsidR="00DD6127" w:rsidRDefault="00DD6127" w:rsidP="00DD6127">
            <w:pPr>
              <w:pStyle w:val="TableParagraph"/>
              <w:spacing w:before="1"/>
              <w:ind w:left="44" w:right="2"/>
              <w:jc w:val="center"/>
              <w:rPr>
                <w:sz w:val="14"/>
              </w:rPr>
            </w:pPr>
            <w:r>
              <w:rPr>
                <w:color w:val="231F20"/>
                <w:spacing w:val="-4"/>
                <w:sz w:val="14"/>
              </w:rPr>
              <w:t>1,00</w:t>
            </w:r>
          </w:p>
        </w:tc>
        <w:tc>
          <w:tcPr>
            <w:tcW w:w="1488" w:type="dxa"/>
            <w:shd w:val="clear" w:color="auto" w:fill="E8F1F0"/>
          </w:tcPr>
          <w:p w14:paraId="41C9AAA9" w14:textId="77777777" w:rsidR="00DD6127" w:rsidRDefault="00DD6127" w:rsidP="00DD6127">
            <w:pPr>
              <w:pStyle w:val="TableParagraph"/>
              <w:jc w:val="center"/>
              <w:rPr>
                <w:rFonts w:ascii="Verdana"/>
                <w:b/>
                <w:sz w:val="14"/>
              </w:rPr>
            </w:pPr>
          </w:p>
          <w:p w14:paraId="70A4F0E1" w14:textId="77777777" w:rsidR="00DD6127" w:rsidRDefault="00DD6127" w:rsidP="00DD6127">
            <w:pPr>
              <w:pStyle w:val="TableParagraph"/>
              <w:spacing w:before="43"/>
              <w:jc w:val="center"/>
              <w:rPr>
                <w:rFonts w:ascii="Verdana"/>
                <w:b/>
                <w:sz w:val="14"/>
              </w:rPr>
            </w:pPr>
          </w:p>
          <w:p w14:paraId="02B9DFA1" w14:textId="77777777" w:rsidR="00DD6127" w:rsidRDefault="00DD6127" w:rsidP="00DD6127">
            <w:pPr>
              <w:pStyle w:val="TableParagraph"/>
              <w:spacing w:before="1"/>
              <w:ind w:left="44" w:right="32"/>
              <w:jc w:val="center"/>
              <w:rPr>
                <w:sz w:val="14"/>
              </w:rPr>
            </w:pPr>
            <w:r>
              <w:rPr>
                <w:color w:val="231F20"/>
                <w:spacing w:val="-10"/>
                <w:sz w:val="14"/>
              </w:rPr>
              <w:t>A</w:t>
            </w:r>
          </w:p>
        </w:tc>
      </w:tr>
      <w:tr w:rsidR="00DD6127" w14:paraId="719A0315" w14:textId="77777777" w:rsidTr="00D306E1">
        <w:trPr>
          <w:trHeight w:val="928"/>
          <w:jc w:val="center"/>
        </w:trPr>
        <w:tc>
          <w:tcPr>
            <w:tcW w:w="593" w:type="dxa"/>
            <w:shd w:val="clear" w:color="auto" w:fill="E8F1F0"/>
          </w:tcPr>
          <w:p w14:paraId="2B4FAC3D" w14:textId="77777777" w:rsidR="00DD6127" w:rsidRPr="00DD6127" w:rsidRDefault="00DD6127" w:rsidP="00544920">
            <w:pPr>
              <w:pStyle w:val="TableParagraph"/>
              <w:jc w:val="center"/>
              <w:rPr>
                <w:rFonts w:ascii="Verdana"/>
                <w:b/>
                <w:sz w:val="14"/>
                <w:highlight w:val="yellow"/>
              </w:rPr>
            </w:pPr>
          </w:p>
          <w:p w14:paraId="2A8F5BCE" w14:textId="77777777" w:rsidR="00DD6127" w:rsidRPr="00DD6127" w:rsidRDefault="00DD6127" w:rsidP="00544920">
            <w:pPr>
              <w:pStyle w:val="TableParagraph"/>
              <w:spacing w:before="43"/>
              <w:jc w:val="center"/>
              <w:rPr>
                <w:rFonts w:ascii="Verdana"/>
                <w:b/>
                <w:sz w:val="14"/>
                <w:highlight w:val="yellow"/>
              </w:rPr>
            </w:pPr>
          </w:p>
          <w:p w14:paraId="58C1B7CA" w14:textId="77777777" w:rsidR="00DD6127" w:rsidRPr="00DD6127" w:rsidRDefault="00DD6127" w:rsidP="00544920">
            <w:pPr>
              <w:pStyle w:val="TableParagraph"/>
              <w:spacing w:before="1"/>
              <w:ind w:left="7" w:right="4"/>
              <w:jc w:val="center"/>
              <w:rPr>
                <w:sz w:val="14"/>
                <w:highlight w:val="yellow"/>
              </w:rPr>
            </w:pPr>
            <w:r w:rsidRPr="00DD6127">
              <w:rPr>
                <w:color w:val="231F20"/>
                <w:spacing w:val="-5"/>
                <w:sz w:val="14"/>
                <w:highlight w:val="yellow"/>
              </w:rPr>
              <w:t>37</w:t>
            </w:r>
          </w:p>
        </w:tc>
        <w:tc>
          <w:tcPr>
            <w:tcW w:w="3677" w:type="dxa"/>
            <w:gridSpan w:val="2"/>
            <w:shd w:val="clear" w:color="auto" w:fill="E8F1F0"/>
          </w:tcPr>
          <w:p w14:paraId="1AB4A4F0" w14:textId="77777777" w:rsidR="00DD6127" w:rsidRDefault="00DD6127" w:rsidP="00D306E1">
            <w:pPr>
              <w:pStyle w:val="TableParagraph"/>
              <w:spacing w:before="48" w:line="249" w:lineRule="auto"/>
              <w:ind w:left="79" w:right="73"/>
              <w:jc w:val="both"/>
              <w:rPr>
                <w:sz w:val="14"/>
              </w:rPr>
            </w:pPr>
            <w:r>
              <w:rPr>
                <w:color w:val="231F20"/>
                <w:sz w:val="14"/>
              </w:rPr>
              <w:t>Se</w:t>
            </w:r>
            <w:r>
              <w:rPr>
                <w:color w:val="231F20"/>
                <w:spacing w:val="-6"/>
                <w:sz w:val="14"/>
              </w:rPr>
              <w:t xml:space="preserve"> </w:t>
            </w:r>
            <w:r>
              <w:rPr>
                <w:color w:val="231F20"/>
                <w:sz w:val="14"/>
              </w:rPr>
              <w:t>generó</w:t>
            </w:r>
            <w:r>
              <w:rPr>
                <w:color w:val="231F20"/>
                <w:spacing w:val="-6"/>
                <w:sz w:val="14"/>
              </w:rPr>
              <w:t xml:space="preserve"> </w:t>
            </w:r>
            <w:r>
              <w:rPr>
                <w:color w:val="231F20"/>
                <w:sz w:val="14"/>
              </w:rPr>
              <w:t>por</w:t>
            </w:r>
            <w:r>
              <w:rPr>
                <w:color w:val="231F20"/>
                <w:spacing w:val="-6"/>
                <w:sz w:val="14"/>
              </w:rPr>
              <w:t xml:space="preserve"> </w:t>
            </w:r>
            <w:r>
              <w:rPr>
                <w:color w:val="231F20"/>
                <w:sz w:val="14"/>
              </w:rPr>
              <w:t>la</w:t>
            </w:r>
            <w:r>
              <w:rPr>
                <w:color w:val="231F20"/>
                <w:spacing w:val="-6"/>
                <w:sz w:val="14"/>
              </w:rPr>
              <w:t xml:space="preserve"> </w:t>
            </w:r>
            <w:r>
              <w:rPr>
                <w:color w:val="231F20"/>
                <w:sz w:val="14"/>
              </w:rPr>
              <w:t>inadecuada</w:t>
            </w:r>
            <w:r>
              <w:rPr>
                <w:color w:val="231F20"/>
                <w:spacing w:val="-6"/>
                <w:sz w:val="14"/>
              </w:rPr>
              <w:t xml:space="preserve"> </w:t>
            </w:r>
            <w:r>
              <w:rPr>
                <w:color w:val="231F20"/>
                <w:sz w:val="14"/>
              </w:rPr>
              <w:t>planeación</w:t>
            </w:r>
            <w:r>
              <w:rPr>
                <w:color w:val="231F20"/>
                <w:spacing w:val="-6"/>
                <w:sz w:val="14"/>
              </w:rPr>
              <w:t xml:space="preserve"> </w:t>
            </w:r>
            <w:r>
              <w:rPr>
                <w:color w:val="231F20"/>
                <w:sz w:val="14"/>
              </w:rPr>
              <w:t>y</w:t>
            </w:r>
            <w:r>
              <w:rPr>
                <w:color w:val="231F20"/>
                <w:spacing w:val="-6"/>
                <w:sz w:val="14"/>
              </w:rPr>
              <w:t xml:space="preserve"> </w:t>
            </w:r>
            <w:r>
              <w:rPr>
                <w:color w:val="231F20"/>
                <w:sz w:val="14"/>
              </w:rPr>
              <w:t>programación</w:t>
            </w:r>
            <w:r>
              <w:rPr>
                <w:color w:val="231F20"/>
                <w:spacing w:val="40"/>
                <w:sz w:val="14"/>
              </w:rPr>
              <w:t xml:space="preserve"> </w:t>
            </w:r>
            <w:r>
              <w:rPr>
                <w:color w:val="231F20"/>
                <w:sz w:val="14"/>
              </w:rPr>
              <w:t>en</w:t>
            </w:r>
            <w:r>
              <w:rPr>
                <w:color w:val="231F20"/>
                <w:spacing w:val="-3"/>
                <w:sz w:val="14"/>
              </w:rPr>
              <w:t xml:space="preserve"> </w:t>
            </w:r>
            <w:r>
              <w:rPr>
                <w:color w:val="231F20"/>
                <w:sz w:val="14"/>
              </w:rPr>
              <w:t>la</w:t>
            </w:r>
            <w:r>
              <w:rPr>
                <w:color w:val="231F20"/>
                <w:spacing w:val="-3"/>
                <w:sz w:val="14"/>
              </w:rPr>
              <w:t xml:space="preserve"> </w:t>
            </w:r>
            <w:r>
              <w:rPr>
                <w:color w:val="231F20"/>
                <w:sz w:val="14"/>
              </w:rPr>
              <w:t>suscripción</w:t>
            </w:r>
            <w:r>
              <w:rPr>
                <w:color w:val="231F20"/>
                <w:spacing w:val="-3"/>
                <w:sz w:val="14"/>
              </w:rPr>
              <w:t xml:space="preserve"> </w:t>
            </w:r>
            <w:r>
              <w:rPr>
                <w:color w:val="231F20"/>
                <w:sz w:val="14"/>
              </w:rPr>
              <w:t>del</w:t>
            </w:r>
            <w:r>
              <w:rPr>
                <w:color w:val="231F20"/>
                <w:spacing w:val="-3"/>
                <w:sz w:val="14"/>
              </w:rPr>
              <w:t xml:space="preserve"> </w:t>
            </w:r>
            <w:r>
              <w:rPr>
                <w:color w:val="231F20"/>
                <w:sz w:val="14"/>
              </w:rPr>
              <w:t>contrato;</w:t>
            </w:r>
            <w:r>
              <w:rPr>
                <w:color w:val="231F20"/>
                <w:spacing w:val="-3"/>
                <w:sz w:val="14"/>
              </w:rPr>
              <w:t xml:space="preserve"> </w:t>
            </w:r>
            <w:r>
              <w:rPr>
                <w:color w:val="231F20"/>
                <w:sz w:val="14"/>
              </w:rPr>
              <w:t>es</w:t>
            </w:r>
            <w:r>
              <w:rPr>
                <w:color w:val="231F20"/>
                <w:spacing w:val="-3"/>
                <w:sz w:val="14"/>
              </w:rPr>
              <w:t xml:space="preserve"> </w:t>
            </w:r>
            <w:r>
              <w:rPr>
                <w:color w:val="231F20"/>
                <w:sz w:val="14"/>
              </w:rPr>
              <w:t>así</w:t>
            </w:r>
            <w:r>
              <w:rPr>
                <w:color w:val="231F20"/>
                <w:spacing w:val="-3"/>
                <w:sz w:val="14"/>
              </w:rPr>
              <w:t xml:space="preserve"> </w:t>
            </w:r>
            <w:r>
              <w:rPr>
                <w:color w:val="231F20"/>
                <w:sz w:val="14"/>
              </w:rPr>
              <w:t>que,</w:t>
            </w:r>
            <w:r>
              <w:rPr>
                <w:color w:val="231F20"/>
                <w:spacing w:val="-3"/>
                <w:sz w:val="14"/>
              </w:rPr>
              <w:t xml:space="preserve"> </w:t>
            </w:r>
            <w:r>
              <w:rPr>
                <w:color w:val="231F20"/>
                <w:sz w:val="14"/>
              </w:rPr>
              <w:t>analizados</w:t>
            </w:r>
            <w:r>
              <w:rPr>
                <w:color w:val="231F20"/>
                <w:spacing w:val="-3"/>
                <w:sz w:val="14"/>
              </w:rPr>
              <w:t xml:space="preserve"> </w:t>
            </w:r>
            <w:r>
              <w:rPr>
                <w:color w:val="231F20"/>
                <w:sz w:val="14"/>
              </w:rPr>
              <w:t>los</w:t>
            </w:r>
            <w:r>
              <w:rPr>
                <w:color w:val="231F20"/>
                <w:spacing w:val="40"/>
                <w:sz w:val="14"/>
              </w:rPr>
              <w:t xml:space="preserve"> </w:t>
            </w:r>
            <w:r>
              <w:rPr>
                <w:color w:val="231F20"/>
                <w:sz w:val="14"/>
              </w:rPr>
              <w:t>documentos que lo soportan, denota imposibilidad del</w:t>
            </w:r>
            <w:r>
              <w:rPr>
                <w:color w:val="231F20"/>
                <w:spacing w:val="40"/>
                <w:sz w:val="14"/>
              </w:rPr>
              <w:t xml:space="preserve"> </w:t>
            </w:r>
            <w:r>
              <w:rPr>
                <w:color w:val="231F20"/>
                <w:sz w:val="14"/>
              </w:rPr>
              <w:t>cumplimiento de las obligaciones contractuales,</w:t>
            </w:r>
            <w:r>
              <w:rPr>
                <w:color w:val="231F20"/>
                <w:spacing w:val="40"/>
                <w:sz w:val="14"/>
              </w:rPr>
              <w:t xml:space="preserve"> </w:t>
            </w:r>
            <w:r>
              <w:rPr>
                <w:color w:val="231F20"/>
                <w:sz w:val="14"/>
              </w:rPr>
              <w:t>lo que</w:t>
            </w:r>
            <w:r>
              <w:rPr>
                <w:color w:val="231F20"/>
                <w:spacing w:val="40"/>
                <w:sz w:val="14"/>
              </w:rPr>
              <w:t xml:space="preserve"> </w:t>
            </w:r>
            <w:r>
              <w:rPr>
                <w:color w:val="231F20"/>
                <w:sz w:val="14"/>
              </w:rPr>
              <w:t>conlleva a infringir el principio de anualidad.</w:t>
            </w:r>
          </w:p>
        </w:tc>
        <w:tc>
          <w:tcPr>
            <w:tcW w:w="1926" w:type="dxa"/>
            <w:shd w:val="clear" w:color="auto" w:fill="E8F1F0"/>
          </w:tcPr>
          <w:p w14:paraId="1F285BE3" w14:textId="77777777" w:rsidR="00DD6127" w:rsidRDefault="00DD6127" w:rsidP="00DD6127">
            <w:pPr>
              <w:pStyle w:val="TableParagraph"/>
              <w:jc w:val="center"/>
              <w:rPr>
                <w:rFonts w:ascii="Verdana"/>
                <w:b/>
                <w:sz w:val="14"/>
              </w:rPr>
            </w:pPr>
          </w:p>
          <w:p w14:paraId="6A59DEFE" w14:textId="77777777" w:rsidR="00DD6127" w:rsidRDefault="00DD6127" w:rsidP="00DD6127">
            <w:pPr>
              <w:pStyle w:val="TableParagraph"/>
              <w:spacing w:before="43"/>
              <w:jc w:val="center"/>
              <w:rPr>
                <w:rFonts w:ascii="Verdana"/>
                <w:b/>
                <w:sz w:val="14"/>
              </w:rPr>
            </w:pPr>
          </w:p>
          <w:p w14:paraId="14CC93B6" w14:textId="77777777" w:rsidR="00DD6127" w:rsidRDefault="00DD6127" w:rsidP="00DD6127">
            <w:pPr>
              <w:pStyle w:val="TableParagraph"/>
              <w:spacing w:before="1"/>
              <w:ind w:left="44" w:right="2"/>
              <w:jc w:val="center"/>
              <w:rPr>
                <w:sz w:val="14"/>
              </w:rPr>
            </w:pPr>
            <w:r>
              <w:rPr>
                <w:color w:val="231F20"/>
                <w:spacing w:val="-4"/>
                <w:sz w:val="14"/>
              </w:rPr>
              <w:t>1,00</w:t>
            </w:r>
          </w:p>
        </w:tc>
        <w:tc>
          <w:tcPr>
            <w:tcW w:w="1488" w:type="dxa"/>
            <w:shd w:val="clear" w:color="auto" w:fill="E8F1F0"/>
          </w:tcPr>
          <w:p w14:paraId="074B7401" w14:textId="77777777" w:rsidR="00DD6127" w:rsidRDefault="00DD6127" w:rsidP="00DD6127">
            <w:pPr>
              <w:pStyle w:val="TableParagraph"/>
              <w:jc w:val="center"/>
              <w:rPr>
                <w:rFonts w:ascii="Verdana"/>
                <w:b/>
                <w:sz w:val="14"/>
              </w:rPr>
            </w:pPr>
          </w:p>
          <w:p w14:paraId="74ADF764" w14:textId="77777777" w:rsidR="00DD6127" w:rsidRDefault="00DD6127" w:rsidP="00DD6127">
            <w:pPr>
              <w:pStyle w:val="TableParagraph"/>
              <w:spacing w:before="43"/>
              <w:jc w:val="center"/>
              <w:rPr>
                <w:rFonts w:ascii="Verdana"/>
                <w:b/>
                <w:sz w:val="14"/>
              </w:rPr>
            </w:pPr>
          </w:p>
          <w:p w14:paraId="50F8BDE6" w14:textId="77777777" w:rsidR="00DD6127" w:rsidRDefault="00DD6127" w:rsidP="00DD6127">
            <w:pPr>
              <w:pStyle w:val="TableParagraph"/>
              <w:spacing w:before="1"/>
              <w:ind w:left="44" w:right="32"/>
              <w:jc w:val="center"/>
              <w:rPr>
                <w:sz w:val="14"/>
              </w:rPr>
            </w:pPr>
            <w:r>
              <w:rPr>
                <w:color w:val="231F20"/>
                <w:spacing w:val="-10"/>
                <w:sz w:val="14"/>
              </w:rPr>
              <w:t>A</w:t>
            </w:r>
          </w:p>
        </w:tc>
      </w:tr>
      <w:tr w:rsidR="00DD6127" w14:paraId="7E36BEB3" w14:textId="77777777" w:rsidTr="00D306E1">
        <w:trPr>
          <w:trHeight w:val="928"/>
          <w:jc w:val="center"/>
        </w:trPr>
        <w:tc>
          <w:tcPr>
            <w:tcW w:w="593" w:type="dxa"/>
            <w:shd w:val="clear" w:color="auto" w:fill="E8F1F0"/>
          </w:tcPr>
          <w:p w14:paraId="3C75375D" w14:textId="77777777" w:rsidR="00DD6127" w:rsidRPr="00DD6127" w:rsidRDefault="00DD6127" w:rsidP="00544920">
            <w:pPr>
              <w:pStyle w:val="TableParagraph"/>
              <w:jc w:val="center"/>
              <w:rPr>
                <w:rFonts w:ascii="Verdana"/>
                <w:b/>
                <w:sz w:val="14"/>
                <w:highlight w:val="yellow"/>
              </w:rPr>
            </w:pPr>
          </w:p>
          <w:p w14:paraId="77D9B2A3" w14:textId="77777777" w:rsidR="00DD6127" w:rsidRPr="00DD6127" w:rsidRDefault="00DD6127" w:rsidP="00544920">
            <w:pPr>
              <w:pStyle w:val="TableParagraph"/>
              <w:spacing w:before="43"/>
              <w:jc w:val="center"/>
              <w:rPr>
                <w:rFonts w:ascii="Verdana"/>
                <w:b/>
                <w:sz w:val="14"/>
                <w:highlight w:val="yellow"/>
              </w:rPr>
            </w:pPr>
          </w:p>
          <w:p w14:paraId="75A71ED5" w14:textId="77777777" w:rsidR="00DD6127" w:rsidRPr="00DD6127" w:rsidRDefault="00DD6127" w:rsidP="00544920">
            <w:pPr>
              <w:pStyle w:val="TableParagraph"/>
              <w:spacing w:before="1"/>
              <w:ind w:left="7" w:right="4"/>
              <w:jc w:val="center"/>
              <w:rPr>
                <w:sz w:val="14"/>
                <w:highlight w:val="yellow"/>
              </w:rPr>
            </w:pPr>
            <w:r w:rsidRPr="00DD6127">
              <w:rPr>
                <w:color w:val="231F20"/>
                <w:spacing w:val="-5"/>
                <w:sz w:val="14"/>
                <w:highlight w:val="yellow"/>
              </w:rPr>
              <w:t>38</w:t>
            </w:r>
          </w:p>
        </w:tc>
        <w:tc>
          <w:tcPr>
            <w:tcW w:w="3677" w:type="dxa"/>
            <w:gridSpan w:val="2"/>
            <w:shd w:val="clear" w:color="auto" w:fill="E8F1F0"/>
          </w:tcPr>
          <w:p w14:paraId="2756C8E4" w14:textId="77777777" w:rsidR="00DD6127" w:rsidRDefault="00DD6127" w:rsidP="00D306E1">
            <w:pPr>
              <w:pStyle w:val="TableParagraph"/>
              <w:spacing w:before="48" w:line="249" w:lineRule="auto"/>
              <w:ind w:left="79" w:right="73"/>
              <w:jc w:val="both"/>
              <w:rPr>
                <w:sz w:val="14"/>
              </w:rPr>
            </w:pPr>
            <w:r>
              <w:rPr>
                <w:color w:val="231F20"/>
                <w:sz w:val="14"/>
              </w:rPr>
              <w:t>Se</w:t>
            </w:r>
            <w:r>
              <w:rPr>
                <w:color w:val="231F20"/>
                <w:spacing w:val="-6"/>
                <w:sz w:val="14"/>
              </w:rPr>
              <w:t xml:space="preserve"> </w:t>
            </w:r>
            <w:r>
              <w:rPr>
                <w:color w:val="231F20"/>
                <w:sz w:val="14"/>
              </w:rPr>
              <w:t>generó</w:t>
            </w:r>
            <w:r>
              <w:rPr>
                <w:color w:val="231F20"/>
                <w:spacing w:val="-6"/>
                <w:sz w:val="14"/>
              </w:rPr>
              <w:t xml:space="preserve"> </w:t>
            </w:r>
            <w:r>
              <w:rPr>
                <w:color w:val="231F20"/>
                <w:sz w:val="14"/>
              </w:rPr>
              <w:t>por</w:t>
            </w:r>
            <w:r>
              <w:rPr>
                <w:color w:val="231F20"/>
                <w:spacing w:val="-6"/>
                <w:sz w:val="14"/>
              </w:rPr>
              <w:t xml:space="preserve"> </w:t>
            </w:r>
            <w:r>
              <w:rPr>
                <w:color w:val="231F20"/>
                <w:sz w:val="14"/>
              </w:rPr>
              <w:t>la</w:t>
            </w:r>
            <w:r>
              <w:rPr>
                <w:color w:val="231F20"/>
                <w:spacing w:val="-6"/>
                <w:sz w:val="14"/>
              </w:rPr>
              <w:t xml:space="preserve"> </w:t>
            </w:r>
            <w:r>
              <w:rPr>
                <w:color w:val="231F20"/>
                <w:sz w:val="14"/>
              </w:rPr>
              <w:t>inadecuada</w:t>
            </w:r>
            <w:r>
              <w:rPr>
                <w:color w:val="231F20"/>
                <w:spacing w:val="-6"/>
                <w:sz w:val="14"/>
              </w:rPr>
              <w:t xml:space="preserve"> </w:t>
            </w:r>
            <w:r>
              <w:rPr>
                <w:color w:val="231F20"/>
                <w:sz w:val="14"/>
              </w:rPr>
              <w:t>planeación</w:t>
            </w:r>
            <w:r>
              <w:rPr>
                <w:color w:val="231F20"/>
                <w:spacing w:val="-6"/>
                <w:sz w:val="14"/>
              </w:rPr>
              <w:t xml:space="preserve"> </w:t>
            </w:r>
            <w:r>
              <w:rPr>
                <w:color w:val="231F20"/>
                <w:sz w:val="14"/>
              </w:rPr>
              <w:t>y</w:t>
            </w:r>
            <w:r>
              <w:rPr>
                <w:color w:val="231F20"/>
                <w:spacing w:val="-6"/>
                <w:sz w:val="14"/>
              </w:rPr>
              <w:t xml:space="preserve"> </w:t>
            </w:r>
            <w:r>
              <w:rPr>
                <w:color w:val="231F20"/>
                <w:sz w:val="14"/>
              </w:rPr>
              <w:t>programación</w:t>
            </w:r>
            <w:r>
              <w:rPr>
                <w:color w:val="231F20"/>
                <w:spacing w:val="40"/>
                <w:sz w:val="14"/>
              </w:rPr>
              <w:t xml:space="preserve"> </w:t>
            </w:r>
            <w:r>
              <w:rPr>
                <w:color w:val="231F20"/>
                <w:sz w:val="14"/>
              </w:rPr>
              <w:t>en</w:t>
            </w:r>
            <w:r>
              <w:rPr>
                <w:color w:val="231F20"/>
                <w:spacing w:val="-3"/>
                <w:sz w:val="14"/>
              </w:rPr>
              <w:t xml:space="preserve"> </w:t>
            </w:r>
            <w:r>
              <w:rPr>
                <w:color w:val="231F20"/>
                <w:sz w:val="14"/>
              </w:rPr>
              <w:t>la</w:t>
            </w:r>
            <w:r>
              <w:rPr>
                <w:color w:val="231F20"/>
                <w:spacing w:val="-3"/>
                <w:sz w:val="14"/>
              </w:rPr>
              <w:t xml:space="preserve"> </w:t>
            </w:r>
            <w:r>
              <w:rPr>
                <w:color w:val="231F20"/>
                <w:sz w:val="14"/>
              </w:rPr>
              <w:t>suscripción</w:t>
            </w:r>
            <w:r>
              <w:rPr>
                <w:color w:val="231F20"/>
                <w:spacing w:val="-3"/>
                <w:sz w:val="14"/>
              </w:rPr>
              <w:t xml:space="preserve"> </w:t>
            </w:r>
            <w:r>
              <w:rPr>
                <w:color w:val="231F20"/>
                <w:sz w:val="14"/>
              </w:rPr>
              <w:t>del</w:t>
            </w:r>
            <w:r>
              <w:rPr>
                <w:color w:val="231F20"/>
                <w:spacing w:val="-3"/>
                <w:sz w:val="14"/>
              </w:rPr>
              <w:t xml:space="preserve"> </w:t>
            </w:r>
            <w:r>
              <w:rPr>
                <w:color w:val="231F20"/>
                <w:sz w:val="14"/>
              </w:rPr>
              <w:t>contrato;</w:t>
            </w:r>
            <w:r>
              <w:rPr>
                <w:color w:val="231F20"/>
                <w:spacing w:val="-3"/>
                <w:sz w:val="14"/>
              </w:rPr>
              <w:t xml:space="preserve"> </w:t>
            </w:r>
            <w:r>
              <w:rPr>
                <w:color w:val="231F20"/>
                <w:sz w:val="14"/>
              </w:rPr>
              <w:t>es</w:t>
            </w:r>
            <w:r>
              <w:rPr>
                <w:color w:val="231F20"/>
                <w:spacing w:val="-3"/>
                <w:sz w:val="14"/>
              </w:rPr>
              <w:t xml:space="preserve"> </w:t>
            </w:r>
            <w:r>
              <w:rPr>
                <w:color w:val="231F20"/>
                <w:sz w:val="14"/>
              </w:rPr>
              <w:t>así</w:t>
            </w:r>
            <w:r>
              <w:rPr>
                <w:color w:val="231F20"/>
                <w:spacing w:val="-3"/>
                <w:sz w:val="14"/>
              </w:rPr>
              <w:t xml:space="preserve"> </w:t>
            </w:r>
            <w:r>
              <w:rPr>
                <w:color w:val="231F20"/>
                <w:sz w:val="14"/>
              </w:rPr>
              <w:t>que,</w:t>
            </w:r>
            <w:r>
              <w:rPr>
                <w:color w:val="231F20"/>
                <w:spacing w:val="-3"/>
                <w:sz w:val="14"/>
              </w:rPr>
              <w:t xml:space="preserve"> </w:t>
            </w:r>
            <w:r>
              <w:rPr>
                <w:color w:val="231F20"/>
                <w:sz w:val="14"/>
              </w:rPr>
              <w:t>analizados</w:t>
            </w:r>
            <w:r>
              <w:rPr>
                <w:color w:val="231F20"/>
                <w:spacing w:val="-3"/>
                <w:sz w:val="14"/>
              </w:rPr>
              <w:t xml:space="preserve"> </w:t>
            </w:r>
            <w:r>
              <w:rPr>
                <w:color w:val="231F20"/>
                <w:sz w:val="14"/>
              </w:rPr>
              <w:t>los</w:t>
            </w:r>
            <w:r>
              <w:rPr>
                <w:color w:val="231F20"/>
                <w:spacing w:val="40"/>
                <w:sz w:val="14"/>
              </w:rPr>
              <w:t xml:space="preserve"> </w:t>
            </w:r>
            <w:r>
              <w:rPr>
                <w:color w:val="231F20"/>
                <w:sz w:val="14"/>
              </w:rPr>
              <w:t>documentos que lo soportan, denota imposibilidad del</w:t>
            </w:r>
            <w:r>
              <w:rPr>
                <w:color w:val="231F20"/>
                <w:spacing w:val="40"/>
                <w:sz w:val="14"/>
              </w:rPr>
              <w:t xml:space="preserve"> </w:t>
            </w:r>
            <w:r>
              <w:rPr>
                <w:color w:val="231F20"/>
                <w:sz w:val="14"/>
              </w:rPr>
              <w:t>cumplimiento de las obligaciones contractuales,</w:t>
            </w:r>
            <w:r>
              <w:rPr>
                <w:color w:val="231F20"/>
                <w:spacing w:val="40"/>
                <w:sz w:val="14"/>
              </w:rPr>
              <w:t xml:space="preserve"> </w:t>
            </w:r>
            <w:r>
              <w:rPr>
                <w:color w:val="231F20"/>
                <w:sz w:val="14"/>
              </w:rPr>
              <w:t>lo que</w:t>
            </w:r>
            <w:r>
              <w:rPr>
                <w:color w:val="231F20"/>
                <w:spacing w:val="40"/>
                <w:sz w:val="14"/>
              </w:rPr>
              <w:t xml:space="preserve"> </w:t>
            </w:r>
            <w:r>
              <w:rPr>
                <w:color w:val="231F20"/>
                <w:sz w:val="14"/>
              </w:rPr>
              <w:t>conlleva a infringir el principio de anualidad.</w:t>
            </w:r>
          </w:p>
        </w:tc>
        <w:tc>
          <w:tcPr>
            <w:tcW w:w="1926" w:type="dxa"/>
            <w:shd w:val="clear" w:color="auto" w:fill="E8F1F0"/>
          </w:tcPr>
          <w:p w14:paraId="4765A1E1" w14:textId="77777777" w:rsidR="00DD6127" w:rsidRDefault="00DD6127" w:rsidP="00DD6127">
            <w:pPr>
              <w:pStyle w:val="TableParagraph"/>
              <w:jc w:val="center"/>
              <w:rPr>
                <w:rFonts w:ascii="Verdana"/>
                <w:b/>
                <w:sz w:val="14"/>
              </w:rPr>
            </w:pPr>
          </w:p>
          <w:p w14:paraId="2100006B" w14:textId="77777777" w:rsidR="00DD6127" w:rsidRDefault="00DD6127" w:rsidP="00DD6127">
            <w:pPr>
              <w:pStyle w:val="TableParagraph"/>
              <w:spacing w:before="43"/>
              <w:jc w:val="center"/>
              <w:rPr>
                <w:rFonts w:ascii="Verdana"/>
                <w:b/>
                <w:sz w:val="14"/>
              </w:rPr>
            </w:pPr>
          </w:p>
          <w:p w14:paraId="181CCDE2" w14:textId="77777777" w:rsidR="00DD6127" w:rsidRDefault="00DD6127" w:rsidP="00DD6127">
            <w:pPr>
              <w:pStyle w:val="TableParagraph"/>
              <w:spacing w:before="1"/>
              <w:ind w:left="44" w:right="2"/>
              <w:jc w:val="center"/>
              <w:rPr>
                <w:sz w:val="14"/>
              </w:rPr>
            </w:pPr>
            <w:r>
              <w:rPr>
                <w:color w:val="231F20"/>
                <w:spacing w:val="-4"/>
                <w:sz w:val="14"/>
              </w:rPr>
              <w:t>1,00</w:t>
            </w:r>
          </w:p>
        </w:tc>
        <w:tc>
          <w:tcPr>
            <w:tcW w:w="1488" w:type="dxa"/>
            <w:shd w:val="clear" w:color="auto" w:fill="E8F1F0"/>
          </w:tcPr>
          <w:p w14:paraId="241315BE" w14:textId="77777777" w:rsidR="00DD6127" w:rsidRDefault="00DD6127" w:rsidP="00DD6127">
            <w:pPr>
              <w:pStyle w:val="TableParagraph"/>
              <w:jc w:val="center"/>
              <w:rPr>
                <w:rFonts w:ascii="Verdana"/>
                <w:b/>
                <w:sz w:val="14"/>
              </w:rPr>
            </w:pPr>
          </w:p>
          <w:p w14:paraId="0B35EE2C" w14:textId="77777777" w:rsidR="00DD6127" w:rsidRDefault="00DD6127" w:rsidP="00DD6127">
            <w:pPr>
              <w:pStyle w:val="TableParagraph"/>
              <w:spacing w:before="43"/>
              <w:jc w:val="center"/>
              <w:rPr>
                <w:rFonts w:ascii="Verdana"/>
                <w:b/>
                <w:sz w:val="14"/>
              </w:rPr>
            </w:pPr>
          </w:p>
          <w:p w14:paraId="2EFEC0CA" w14:textId="77777777" w:rsidR="00DD6127" w:rsidRDefault="00DD6127" w:rsidP="00DD6127">
            <w:pPr>
              <w:pStyle w:val="TableParagraph"/>
              <w:spacing w:before="1"/>
              <w:ind w:left="44" w:right="32"/>
              <w:jc w:val="center"/>
              <w:rPr>
                <w:sz w:val="14"/>
              </w:rPr>
            </w:pPr>
            <w:r>
              <w:rPr>
                <w:color w:val="231F20"/>
                <w:spacing w:val="-10"/>
                <w:sz w:val="14"/>
              </w:rPr>
              <w:t>A</w:t>
            </w:r>
          </w:p>
        </w:tc>
      </w:tr>
    </w:tbl>
    <w:p w14:paraId="032FE5BC" w14:textId="77777777" w:rsidR="00DD6127" w:rsidRPr="00513E12" w:rsidRDefault="00DD6127" w:rsidP="00DD6127">
      <w:pPr>
        <w:pStyle w:val="Textoindependiente"/>
        <w:ind w:right="-234"/>
        <w:jc w:val="both"/>
        <w:rPr>
          <w:b/>
          <w:bCs/>
          <w:sz w:val="28"/>
          <w:szCs w:val="28"/>
        </w:rPr>
      </w:pPr>
    </w:p>
    <w:p w14:paraId="54677929" w14:textId="4407E5FA" w:rsidR="00DD6127" w:rsidRDefault="00DD6127" w:rsidP="00544920">
      <w:pPr>
        <w:pStyle w:val="Textoindependiente"/>
        <w:ind w:right="49"/>
        <w:jc w:val="both"/>
        <w:rPr>
          <w:b/>
          <w:bCs/>
          <w:sz w:val="28"/>
          <w:szCs w:val="28"/>
        </w:rPr>
      </w:pPr>
      <w:bookmarkStart w:id="14" w:name="_Hlk207872216"/>
      <w:bookmarkStart w:id="15" w:name="_Hlk207875598"/>
      <w:bookmarkStart w:id="16" w:name="_Hlk207872610"/>
      <w:bookmarkStart w:id="17" w:name="_Hlk207873303"/>
      <w:bookmarkEnd w:id="11"/>
      <w:r>
        <w:rPr>
          <w:b/>
          <w:bCs/>
          <w:sz w:val="28"/>
          <w:szCs w:val="28"/>
        </w:rPr>
        <w:lastRenderedPageBreak/>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1870985C" w14:textId="14709C9D" w:rsidR="00DD6127" w:rsidRDefault="00DD6127" w:rsidP="00DD6127">
      <w:pPr>
        <w:pStyle w:val="Textoindependiente"/>
        <w:ind w:right="-234"/>
        <w:jc w:val="both"/>
        <w:rPr>
          <w:b/>
          <w:bCs/>
          <w:sz w:val="28"/>
          <w:szCs w:val="28"/>
        </w:rPr>
      </w:pPr>
    </w:p>
    <w:p w14:paraId="1147C919" w14:textId="77777777" w:rsidR="00DD6127" w:rsidRPr="00DD6127" w:rsidRDefault="00DD6127" w:rsidP="00DD6127">
      <w:pPr>
        <w:pStyle w:val="Ttulo3"/>
        <w:ind w:left="0" w:firstLine="0"/>
        <w:rPr>
          <w:rFonts w:ascii="Arial" w:hAnsi="Arial" w:cs="Arial"/>
          <w:b/>
          <w:bCs/>
          <w:color w:val="231F20"/>
          <w:spacing w:val="-4"/>
          <w:sz w:val="28"/>
          <w:szCs w:val="28"/>
        </w:rPr>
      </w:pPr>
      <w:r w:rsidRPr="00DD6127">
        <w:rPr>
          <w:rFonts w:ascii="Arial" w:hAnsi="Arial" w:cs="Arial"/>
          <w:b/>
          <w:bCs/>
          <w:color w:val="231F20"/>
          <w:sz w:val="28"/>
          <w:szCs w:val="28"/>
        </w:rPr>
        <w:t>INSTITUTO</w:t>
      </w:r>
      <w:r w:rsidRPr="00DD6127">
        <w:rPr>
          <w:rFonts w:ascii="Arial" w:hAnsi="Arial" w:cs="Arial"/>
          <w:b/>
          <w:bCs/>
          <w:color w:val="231F20"/>
          <w:spacing w:val="-3"/>
          <w:sz w:val="28"/>
          <w:szCs w:val="28"/>
        </w:rPr>
        <w:t xml:space="preserve"> </w:t>
      </w:r>
      <w:r w:rsidRPr="00DD6127">
        <w:rPr>
          <w:rFonts w:ascii="Arial" w:hAnsi="Arial" w:cs="Arial"/>
          <w:b/>
          <w:bCs/>
          <w:color w:val="231F20"/>
          <w:sz w:val="28"/>
          <w:szCs w:val="28"/>
        </w:rPr>
        <w:t>COLOMBIANO</w:t>
      </w:r>
      <w:r w:rsidRPr="00DD6127">
        <w:rPr>
          <w:rFonts w:ascii="Arial" w:hAnsi="Arial" w:cs="Arial"/>
          <w:b/>
          <w:bCs/>
          <w:color w:val="231F20"/>
          <w:spacing w:val="-2"/>
          <w:sz w:val="28"/>
          <w:szCs w:val="28"/>
        </w:rPr>
        <w:t xml:space="preserve"> </w:t>
      </w:r>
      <w:r w:rsidRPr="00DD6127">
        <w:rPr>
          <w:rFonts w:ascii="Arial" w:hAnsi="Arial" w:cs="Arial"/>
          <w:b/>
          <w:bCs/>
          <w:color w:val="231F20"/>
          <w:sz w:val="28"/>
          <w:szCs w:val="28"/>
        </w:rPr>
        <w:t>AGROPECUARIO</w:t>
      </w:r>
      <w:r w:rsidRPr="00DD6127">
        <w:rPr>
          <w:rFonts w:ascii="Arial" w:hAnsi="Arial" w:cs="Arial"/>
          <w:b/>
          <w:bCs/>
          <w:color w:val="231F20"/>
          <w:spacing w:val="-2"/>
          <w:sz w:val="28"/>
          <w:szCs w:val="28"/>
        </w:rPr>
        <w:t xml:space="preserve"> – </w:t>
      </w:r>
      <w:r w:rsidRPr="00DD6127">
        <w:rPr>
          <w:rFonts w:ascii="Arial" w:hAnsi="Arial" w:cs="Arial"/>
          <w:b/>
          <w:bCs/>
          <w:color w:val="231F20"/>
          <w:spacing w:val="-4"/>
          <w:sz w:val="28"/>
          <w:szCs w:val="28"/>
        </w:rPr>
        <w:t>ICA.</w:t>
      </w:r>
    </w:p>
    <w:p w14:paraId="09FA886C" w14:textId="77777777" w:rsidR="00DD6127" w:rsidRPr="00217A04" w:rsidRDefault="00DD6127" w:rsidP="00DD6127">
      <w:pPr>
        <w:pStyle w:val="Ttulo3"/>
        <w:ind w:left="0"/>
        <w:rPr>
          <w:rFonts w:ascii="Arial" w:hAnsi="Arial" w:cs="Arial"/>
          <w:sz w:val="28"/>
          <w:szCs w:val="28"/>
        </w:rPr>
      </w:pPr>
    </w:p>
    <w:p w14:paraId="6B503D85" w14:textId="77777777" w:rsidR="00DD6127" w:rsidRPr="00217A04" w:rsidRDefault="00DD6127" w:rsidP="00DD6127">
      <w:pPr>
        <w:pStyle w:val="Textoindependiente"/>
        <w:rPr>
          <w:b/>
          <w:bCs/>
          <w:color w:val="231F20"/>
          <w:spacing w:val="-2"/>
          <w:sz w:val="28"/>
          <w:szCs w:val="28"/>
        </w:rPr>
      </w:pPr>
      <w:r w:rsidRPr="00217A04">
        <w:rPr>
          <w:b/>
          <w:bCs/>
          <w:color w:val="231F20"/>
          <w:sz w:val="28"/>
          <w:szCs w:val="28"/>
        </w:rPr>
        <w:t>OPINIÓN</w:t>
      </w:r>
      <w:r w:rsidRPr="00217A04">
        <w:rPr>
          <w:b/>
          <w:bCs/>
          <w:color w:val="231F20"/>
          <w:spacing w:val="-13"/>
          <w:sz w:val="28"/>
          <w:szCs w:val="28"/>
        </w:rPr>
        <w:t xml:space="preserve"> </w:t>
      </w:r>
      <w:r w:rsidRPr="00217A04">
        <w:rPr>
          <w:b/>
          <w:bCs/>
          <w:color w:val="231F20"/>
          <w:sz w:val="28"/>
          <w:szCs w:val="28"/>
        </w:rPr>
        <w:t>CONTABLE:</w:t>
      </w:r>
      <w:r w:rsidRPr="00217A04">
        <w:rPr>
          <w:b/>
          <w:bCs/>
          <w:color w:val="231F20"/>
          <w:spacing w:val="-12"/>
          <w:sz w:val="28"/>
          <w:szCs w:val="28"/>
        </w:rPr>
        <w:t xml:space="preserve"> </w:t>
      </w:r>
      <w:r w:rsidRPr="00217A04">
        <w:rPr>
          <w:b/>
          <w:bCs/>
          <w:color w:val="231F20"/>
          <w:spacing w:val="-2"/>
          <w:sz w:val="28"/>
          <w:szCs w:val="28"/>
          <w:u w:val="single"/>
        </w:rPr>
        <w:t>ABSTENCIÓN</w:t>
      </w:r>
      <w:r w:rsidRPr="00217A04">
        <w:rPr>
          <w:b/>
          <w:bCs/>
          <w:color w:val="231F20"/>
          <w:spacing w:val="-2"/>
          <w:sz w:val="28"/>
          <w:szCs w:val="28"/>
        </w:rPr>
        <w:t>.</w:t>
      </w:r>
    </w:p>
    <w:p w14:paraId="0055108E" w14:textId="77777777" w:rsidR="00DD6127" w:rsidRPr="00217A04" w:rsidRDefault="00DD6127" w:rsidP="00DD6127">
      <w:pPr>
        <w:pStyle w:val="Textoindependiente"/>
        <w:rPr>
          <w:b/>
          <w:bCs/>
          <w:sz w:val="28"/>
          <w:szCs w:val="28"/>
        </w:rPr>
      </w:pPr>
    </w:p>
    <w:p w14:paraId="5A68C72A" w14:textId="77777777" w:rsidR="00DD6127" w:rsidRPr="00366C54" w:rsidRDefault="00DD6127" w:rsidP="00544920">
      <w:pPr>
        <w:pStyle w:val="Textoindependiente"/>
        <w:ind w:right="49"/>
        <w:jc w:val="both"/>
      </w:pPr>
      <w:r w:rsidRPr="00DD6127">
        <w:rPr>
          <w:color w:val="231F20"/>
          <w:sz w:val="28"/>
          <w:szCs w:val="28"/>
        </w:rPr>
        <w:t>-</w:t>
      </w:r>
      <w:r w:rsidRPr="00DD6127">
        <w:rPr>
          <w:color w:val="231F20"/>
        </w:rPr>
        <w:t>No se logró</w:t>
      </w:r>
      <w:r w:rsidRPr="00366C54">
        <w:rPr>
          <w:color w:val="231F20"/>
        </w:rPr>
        <w:t xml:space="preserve"> obtener la suficiente evidencia en propiedades, planta y </w:t>
      </w:r>
      <w:r w:rsidRPr="00366C54">
        <w:rPr>
          <w:color w:val="231F20"/>
          <w:spacing w:val="-4"/>
        </w:rPr>
        <w:t>equipo,</w:t>
      </w:r>
      <w:r w:rsidRPr="00366C54">
        <w:rPr>
          <w:color w:val="231F20"/>
          <w:spacing w:val="-23"/>
        </w:rPr>
        <w:t xml:space="preserve"> </w:t>
      </w:r>
      <w:r w:rsidRPr="00366C54">
        <w:rPr>
          <w:color w:val="231F20"/>
          <w:spacing w:val="-4"/>
        </w:rPr>
        <w:t>por</w:t>
      </w:r>
      <w:r w:rsidRPr="00366C54">
        <w:rPr>
          <w:color w:val="231F20"/>
          <w:spacing w:val="-22"/>
        </w:rPr>
        <w:t xml:space="preserve"> </w:t>
      </w:r>
      <w:r w:rsidRPr="00366C54">
        <w:rPr>
          <w:color w:val="231F20"/>
          <w:spacing w:val="-4"/>
        </w:rPr>
        <w:t>$844.981,11</w:t>
      </w:r>
      <w:r w:rsidRPr="00366C54">
        <w:rPr>
          <w:color w:val="231F20"/>
          <w:spacing w:val="-23"/>
        </w:rPr>
        <w:t xml:space="preserve"> </w:t>
      </w:r>
      <w:r w:rsidRPr="00366C54">
        <w:rPr>
          <w:color w:val="231F20"/>
          <w:spacing w:val="-4"/>
        </w:rPr>
        <w:t>millones,</w:t>
      </w:r>
      <w:r w:rsidRPr="00366C54">
        <w:rPr>
          <w:color w:val="231F20"/>
          <w:spacing w:val="-22"/>
        </w:rPr>
        <w:t xml:space="preserve"> </w:t>
      </w:r>
      <w:r w:rsidRPr="00366C54">
        <w:rPr>
          <w:color w:val="231F20"/>
          <w:spacing w:val="-4"/>
        </w:rPr>
        <w:t>respecto</w:t>
      </w:r>
      <w:r w:rsidRPr="00366C54">
        <w:rPr>
          <w:color w:val="231F20"/>
          <w:spacing w:val="-23"/>
        </w:rPr>
        <w:t xml:space="preserve"> </w:t>
      </w:r>
      <w:r w:rsidRPr="00366C54">
        <w:rPr>
          <w:color w:val="231F20"/>
          <w:spacing w:val="-4"/>
        </w:rPr>
        <w:t>al</w:t>
      </w:r>
      <w:r w:rsidRPr="00366C54">
        <w:rPr>
          <w:color w:val="231F20"/>
          <w:spacing w:val="-22"/>
        </w:rPr>
        <w:t xml:space="preserve"> </w:t>
      </w:r>
      <w:r w:rsidRPr="00366C54">
        <w:rPr>
          <w:color w:val="231F20"/>
          <w:spacing w:val="-4"/>
        </w:rPr>
        <w:t>cumplimiento</w:t>
      </w:r>
      <w:r w:rsidRPr="00366C54">
        <w:rPr>
          <w:color w:val="231F20"/>
          <w:spacing w:val="-23"/>
        </w:rPr>
        <w:t xml:space="preserve"> </w:t>
      </w:r>
      <w:r w:rsidRPr="00366C54">
        <w:rPr>
          <w:color w:val="231F20"/>
          <w:spacing w:val="-4"/>
        </w:rPr>
        <w:t>del</w:t>
      </w:r>
      <w:r w:rsidRPr="00366C54">
        <w:rPr>
          <w:color w:val="231F20"/>
          <w:spacing w:val="-22"/>
        </w:rPr>
        <w:t xml:space="preserve"> </w:t>
      </w:r>
      <w:r w:rsidRPr="00366C54">
        <w:rPr>
          <w:color w:val="231F20"/>
          <w:spacing w:val="-4"/>
        </w:rPr>
        <w:t>numeral</w:t>
      </w:r>
      <w:r>
        <w:rPr>
          <w:color w:val="231F20"/>
          <w:spacing w:val="-4"/>
        </w:rPr>
        <w:t xml:space="preserve"> </w:t>
      </w:r>
      <w:r w:rsidRPr="00366C54">
        <w:rPr>
          <w:color w:val="231F20"/>
        </w:rPr>
        <w:t>2.4.5</w:t>
      </w:r>
      <w:r w:rsidRPr="00366C54">
        <w:rPr>
          <w:color w:val="231F20"/>
          <w:spacing w:val="-12"/>
        </w:rPr>
        <w:t xml:space="preserve"> </w:t>
      </w:r>
      <w:r w:rsidRPr="00366C54">
        <w:rPr>
          <w:color w:val="231F20"/>
        </w:rPr>
        <w:t>del</w:t>
      </w:r>
      <w:r w:rsidRPr="00366C54">
        <w:rPr>
          <w:color w:val="231F20"/>
          <w:spacing w:val="-12"/>
        </w:rPr>
        <w:t xml:space="preserve"> </w:t>
      </w:r>
      <w:r w:rsidRPr="00366C54">
        <w:rPr>
          <w:color w:val="231F20"/>
        </w:rPr>
        <w:t>capítulo</w:t>
      </w:r>
      <w:r w:rsidRPr="00366C54">
        <w:rPr>
          <w:color w:val="231F20"/>
          <w:spacing w:val="-12"/>
        </w:rPr>
        <w:t xml:space="preserve"> </w:t>
      </w:r>
      <w:r w:rsidRPr="00366C54">
        <w:rPr>
          <w:color w:val="231F20"/>
        </w:rPr>
        <w:t>3,</w:t>
      </w:r>
      <w:r w:rsidRPr="00366C54">
        <w:rPr>
          <w:color w:val="231F20"/>
          <w:spacing w:val="-12"/>
        </w:rPr>
        <w:t xml:space="preserve"> </w:t>
      </w:r>
      <w:r w:rsidRPr="00366C54">
        <w:rPr>
          <w:color w:val="231F20"/>
        </w:rPr>
        <w:t>el</w:t>
      </w:r>
      <w:r w:rsidRPr="00366C54">
        <w:rPr>
          <w:color w:val="231F20"/>
          <w:spacing w:val="-12"/>
        </w:rPr>
        <w:t xml:space="preserve"> </w:t>
      </w:r>
      <w:r w:rsidRPr="00366C54">
        <w:rPr>
          <w:color w:val="231F20"/>
        </w:rPr>
        <w:t>numeral</w:t>
      </w:r>
      <w:r w:rsidRPr="00366C54">
        <w:rPr>
          <w:color w:val="231F20"/>
          <w:spacing w:val="-12"/>
        </w:rPr>
        <w:t xml:space="preserve"> </w:t>
      </w:r>
      <w:r w:rsidRPr="00366C54">
        <w:rPr>
          <w:color w:val="231F20"/>
        </w:rPr>
        <w:t>4.1</w:t>
      </w:r>
      <w:r w:rsidRPr="00366C54">
        <w:rPr>
          <w:color w:val="231F20"/>
          <w:spacing w:val="-12"/>
        </w:rPr>
        <w:t xml:space="preserve"> </w:t>
      </w:r>
      <w:r w:rsidRPr="00366C54">
        <w:rPr>
          <w:color w:val="231F20"/>
        </w:rPr>
        <w:t>del</w:t>
      </w:r>
      <w:r w:rsidRPr="00366C54">
        <w:rPr>
          <w:color w:val="231F20"/>
          <w:spacing w:val="-12"/>
        </w:rPr>
        <w:t xml:space="preserve"> </w:t>
      </w:r>
      <w:r w:rsidRPr="00366C54">
        <w:rPr>
          <w:color w:val="231F20"/>
        </w:rPr>
        <w:t>capítulo</w:t>
      </w:r>
      <w:r w:rsidRPr="00366C54">
        <w:rPr>
          <w:color w:val="231F20"/>
          <w:spacing w:val="-12"/>
        </w:rPr>
        <w:t xml:space="preserve"> </w:t>
      </w:r>
      <w:r w:rsidRPr="00366C54">
        <w:rPr>
          <w:color w:val="231F20"/>
        </w:rPr>
        <w:t>4,</w:t>
      </w:r>
      <w:r w:rsidRPr="00366C54">
        <w:rPr>
          <w:color w:val="231F20"/>
          <w:spacing w:val="-12"/>
        </w:rPr>
        <w:t xml:space="preserve"> </w:t>
      </w:r>
      <w:r w:rsidRPr="00366C54">
        <w:rPr>
          <w:color w:val="231F20"/>
        </w:rPr>
        <w:t>los</w:t>
      </w:r>
      <w:r w:rsidRPr="00366C54">
        <w:rPr>
          <w:color w:val="231F20"/>
          <w:spacing w:val="-12"/>
        </w:rPr>
        <w:t xml:space="preserve"> </w:t>
      </w:r>
      <w:r w:rsidRPr="00366C54">
        <w:rPr>
          <w:color w:val="231F20"/>
        </w:rPr>
        <w:t>numerales</w:t>
      </w:r>
      <w:r w:rsidRPr="00366C54">
        <w:rPr>
          <w:color w:val="231F20"/>
          <w:spacing w:val="-12"/>
        </w:rPr>
        <w:t xml:space="preserve"> </w:t>
      </w:r>
      <w:r w:rsidRPr="00366C54">
        <w:rPr>
          <w:color w:val="231F20"/>
        </w:rPr>
        <w:t>3</w:t>
      </w:r>
      <w:r w:rsidRPr="00366C54">
        <w:rPr>
          <w:color w:val="231F20"/>
          <w:spacing w:val="-12"/>
        </w:rPr>
        <w:t xml:space="preserve"> </w:t>
      </w:r>
      <w:r w:rsidRPr="00366C54">
        <w:rPr>
          <w:color w:val="231F20"/>
        </w:rPr>
        <w:t>y</w:t>
      </w:r>
      <w:r w:rsidRPr="00366C54">
        <w:rPr>
          <w:color w:val="231F20"/>
          <w:spacing w:val="-12"/>
        </w:rPr>
        <w:t xml:space="preserve"> </w:t>
      </w:r>
      <w:r w:rsidRPr="00366C54">
        <w:rPr>
          <w:color w:val="231F20"/>
        </w:rPr>
        <w:t>5 del capítulo 5 y el numeral 10.1 del capítulo 10 del Marco conceptual para la preparación y presentación de la información financiera para entidades</w:t>
      </w:r>
      <w:r w:rsidRPr="00366C54">
        <w:rPr>
          <w:color w:val="231F20"/>
          <w:spacing w:val="-11"/>
        </w:rPr>
        <w:t xml:space="preserve"> </w:t>
      </w:r>
      <w:r w:rsidRPr="00366C54">
        <w:rPr>
          <w:color w:val="231F20"/>
        </w:rPr>
        <w:t>de</w:t>
      </w:r>
      <w:r w:rsidRPr="00366C54">
        <w:rPr>
          <w:color w:val="231F20"/>
          <w:spacing w:val="-11"/>
        </w:rPr>
        <w:t xml:space="preserve"> </w:t>
      </w:r>
      <w:r w:rsidRPr="00366C54">
        <w:rPr>
          <w:color w:val="231F20"/>
        </w:rPr>
        <w:t>Gobierno,</w:t>
      </w:r>
      <w:r w:rsidRPr="00366C54">
        <w:rPr>
          <w:color w:val="231F20"/>
          <w:spacing w:val="-11"/>
        </w:rPr>
        <w:t xml:space="preserve"> </w:t>
      </w:r>
      <w:r w:rsidRPr="00366C54">
        <w:rPr>
          <w:color w:val="231F20"/>
        </w:rPr>
        <w:t>debido</w:t>
      </w:r>
      <w:r w:rsidRPr="00366C54">
        <w:rPr>
          <w:color w:val="231F20"/>
          <w:spacing w:val="-11"/>
        </w:rPr>
        <w:t xml:space="preserve"> </w:t>
      </w:r>
      <w:r w:rsidRPr="00366C54">
        <w:rPr>
          <w:color w:val="231F20"/>
        </w:rPr>
        <w:t>a</w:t>
      </w:r>
      <w:r w:rsidRPr="00366C54">
        <w:rPr>
          <w:color w:val="231F20"/>
          <w:spacing w:val="-11"/>
        </w:rPr>
        <w:t xml:space="preserve"> </w:t>
      </w:r>
      <w:r w:rsidRPr="00366C54">
        <w:rPr>
          <w:color w:val="231F20"/>
        </w:rPr>
        <w:t>que</w:t>
      </w:r>
      <w:r w:rsidRPr="00366C54">
        <w:rPr>
          <w:color w:val="231F20"/>
          <w:spacing w:val="-11"/>
        </w:rPr>
        <w:t xml:space="preserve"> </w:t>
      </w:r>
      <w:r w:rsidRPr="00366C54">
        <w:rPr>
          <w:color w:val="231F20"/>
        </w:rPr>
        <w:t>no</w:t>
      </w:r>
      <w:r w:rsidRPr="00366C54">
        <w:rPr>
          <w:color w:val="231F20"/>
          <w:spacing w:val="-11"/>
        </w:rPr>
        <w:t xml:space="preserve"> </w:t>
      </w:r>
      <w:r w:rsidRPr="00366C54">
        <w:rPr>
          <w:color w:val="231F20"/>
        </w:rPr>
        <w:t>se</w:t>
      </w:r>
      <w:r w:rsidRPr="00366C54">
        <w:rPr>
          <w:color w:val="231F20"/>
          <w:spacing w:val="-11"/>
        </w:rPr>
        <w:t xml:space="preserve"> </w:t>
      </w:r>
      <w:r w:rsidRPr="00366C54">
        <w:rPr>
          <w:color w:val="231F20"/>
        </w:rPr>
        <w:t>subsanó</w:t>
      </w:r>
      <w:r w:rsidRPr="00366C54">
        <w:rPr>
          <w:color w:val="231F20"/>
          <w:spacing w:val="-11"/>
        </w:rPr>
        <w:t xml:space="preserve"> </w:t>
      </w:r>
      <w:r w:rsidRPr="00366C54">
        <w:rPr>
          <w:color w:val="231F20"/>
        </w:rPr>
        <w:t>el</w:t>
      </w:r>
      <w:r w:rsidRPr="00366C54">
        <w:rPr>
          <w:color w:val="231F20"/>
          <w:spacing w:val="-11"/>
        </w:rPr>
        <w:t xml:space="preserve"> </w:t>
      </w:r>
      <w:r w:rsidRPr="00366C54">
        <w:rPr>
          <w:color w:val="231F20"/>
        </w:rPr>
        <w:t>reconocimiento de los bienes inmuebles con el valor cierto de los mismos.</w:t>
      </w:r>
    </w:p>
    <w:p w14:paraId="00AD7D37" w14:textId="77777777" w:rsidR="00DD6127" w:rsidRPr="00366C54" w:rsidRDefault="00DD6127" w:rsidP="00544920">
      <w:pPr>
        <w:pStyle w:val="Textoindependiente"/>
        <w:spacing w:before="259"/>
        <w:ind w:right="49"/>
        <w:jc w:val="both"/>
      </w:pPr>
      <w:r w:rsidRPr="00366C54">
        <w:rPr>
          <w:color w:val="231F20"/>
        </w:rPr>
        <w:t>La administración avanzó en los trámites jurídicos de saneamiento predial</w:t>
      </w:r>
      <w:r w:rsidRPr="00366C54">
        <w:rPr>
          <w:color w:val="231F20"/>
          <w:spacing w:val="-20"/>
        </w:rPr>
        <w:t xml:space="preserve"> </w:t>
      </w:r>
      <w:r w:rsidRPr="00366C54">
        <w:rPr>
          <w:color w:val="231F20"/>
        </w:rPr>
        <w:t>de</w:t>
      </w:r>
      <w:r w:rsidRPr="00366C54">
        <w:rPr>
          <w:color w:val="231F20"/>
          <w:spacing w:val="-19"/>
        </w:rPr>
        <w:t xml:space="preserve"> </w:t>
      </w:r>
      <w:r w:rsidRPr="00366C54">
        <w:rPr>
          <w:color w:val="231F20"/>
        </w:rPr>
        <w:t>corrección</w:t>
      </w:r>
      <w:r w:rsidRPr="00366C54">
        <w:rPr>
          <w:color w:val="231F20"/>
          <w:spacing w:val="-19"/>
        </w:rPr>
        <w:t xml:space="preserve"> </w:t>
      </w:r>
      <w:r w:rsidRPr="00366C54">
        <w:rPr>
          <w:color w:val="231F20"/>
        </w:rPr>
        <w:t>de</w:t>
      </w:r>
      <w:r w:rsidRPr="00366C54">
        <w:rPr>
          <w:color w:val="231F20"/>
          <w:spacing w:val="-20"/>
        </w:rPr>
        <w:t xml:space="preserve"> </w:t>
      </w:r>
      <w:r w:rsidRPr="00366C54">
        <w:rPr>
          <w:color w:val="231F20"/>
        </w:rPr>
        <w:t>áreas</w:t>
      </w:r>
      <w:r w:rsidRPr="00366C54">
        <w:rPr>
          <w:color w:val="231F20"/>
          <w:spacing w:val="-19"/>
        </w:rPr>
        <w:t xml:space="preserve"> </w:t>
      </w:r>
      <w:r w:rsidRPr="00366C54">
        <w:rPr>
          <w:color w:val="231F20"/>
        </w:rPr>
        <w:t>de</w:t>
      </w:r>
      <w:r w:rsidRPr="00366C54">
        <w:rPr>
          <w:color w:val="231F20"/>
          <w:spacing w:val="-19"/>
        </w:rPr>
        <w:t xml:space="preserve"> </w:t>
      </w:r>
      <w:r w:rsidRPr="00366C54">
        <w:rPr>
          <w:color w:val="231F20"/>
        </w:rPr>
        <w:t>terreno;</w:t>
      </w:r>
      <w:r w:rsidRPr="00366C54">
        <w:rPr>
          <w:color w:val="231F20"/>
          <w:spacing w:val="-20"/>
        </w:rPr>
        <w:t xml:space="preserve"> </w:t>
      </w:r>
      <w:r w:rsidRPr="00366C54">
        <w:rPr>
          <w:color w:val="231F20"/>
        </w:rPr>
        <w:t>sin</w:t>
      </w:r>
      <w:r w:rsidRPr="00366C54">
        <w:rPr>
          <w:color w:val="231F20"/>
          <w:spacing w:val="-19"/>
        </w:rPr>
        <w:t xml:space="preserve"> </w:t>
      </w:r>
      <w:r w:rsidRPr="00366C54">
        <w:rPr>
          <w:color w:val="231F20"/>
        </w:rPr>
        <w:t>embargo,</w:t>
      </w:r>
      <w:r w:rsidRPr="00366C54">
        <w:rPr>
          <w:color w:val="231F20"/>
          <w:spacing w:val="-19"/>
        </w:rPr>
        <w:t xml:space="preserve"> </w:t>
      </w:r>
      <w:r w:rsidRPr="00366C54">
        <w:rPr>
          <w:color w:val="231F20"/>
        </w:rPr>
        <w:t>hasta</w:t>
      </w:r>
      <w:r w:rsidRPr="00366C54">
        <w:rPr>
          <w:color w:val="231F20"/>
          <w:spacing w:val="-20"/>
        </w:rPr>
        <w:t xml:space="preserve"> </w:t>
      </w:r>
      <w:r w:rsidRPr="00366C54">
        <w:rPr>
          <w:color w:val="231F20"/>
        </w:rPr>
        <w:t>tanto</w:t>
      </w:r>
      <w:r w:rsidRPr="00366C54">
        <w:rPr>
          <w:color w:val="231F20"/>
          <w:spacing w:val="-19"/>
        </w:rPr>
        <w:t xml:space="preserve"> </w:t>
      </w:r>
      <w:r w:rsidRPr="00366C54">
        <w:rPr>
          <w:color w:val="231F20"/>
        </w:rPr>
        <w:t>no se realicen los registros contables, se mantiene la incertidumbre del impacto en los estados financieros, que correspondieron a los saldos de las cuentas de terrenos y edificaciones por $844.981,11 millones.</w:t>
      </w:r>
    </w:p>
    <w:p w14:paraId="1AA95883" w14:textId="77777777" w:rsidR="00DD6127" w:rsidRPr="00366C54" w:rsidRDefault="00DD6127" w:rsidP="00544920">
      <w:pPr>
        <w:pStyle w:val="Textoindependiente"/>
        <w:spacing w:before="261"/>
        <w:ind w:right="49"/>
        <w:jc w:val="both"/>
      </w:pPr>
      <w:r w:rsidRPr="00DD6127">
        <w:rPr>
          <w:b/>
          <w:bCs/>
          <w:color w:val="231F20"/>
          <w:spacing w:val="-4"/>
          <w:sz w:val="28"/>
          <w:szCs w:val="28"/>
        </w:rPr>
        <w:t>-</w:t>
      </w:r>
      <w:r w:rsidRPr="00DD6127">
        <w:rPr>
          <w:b/>
          <w:bCs/>
          <w:color w:val="231F20"/>
          <w:spacing w:val="-4"/>
        </w:rPr>
        <w:t>Incorrección</w:t>
      </w:r>
      <w:r w:rsidRPr="00366C54">
        <w:rPr>
          <w:color w:val="231F20"/>
          <w:spacing w:val="-8"/>
        </w:rPr>
        <w:t xml:space="preserve"> </w:t>
      </w:r>
      <w:r w:rsidRPr="00366C54">
        <w:rPr>
          <w:color w:val="231F20"/>
          <w:spacing w:val="-4"/>
        </w:rPr>
        <w:t>de</w:t>
      </w:r>
      <w:r w:rsidRPr="00366C54">
        <w:rPr>
          <w:color w:val="231F20"/>
          <w:spacing w:val="-7"/>
        </w:rPr>
        <w:t xml:space="preserve"> </w:t>
      </w:r>
      <w:r w:rsidRPr="00366C54">
        <w:rPr>
          <w:color w:val="231F20"/>
          <w:spacing w:val="-4"/>
        </w:rPr>
        <w:t>cantidad</w:t>
      </w:r>
      <w:r w:rsidRPr="00366C54">
        <w:rPr>
          <w:color w:val="231F20"/>
          <w:spacing w:val="-7"/>
        </w:rPr>
        <w:t xml:space="preserve"> </w:t>
      </w:r>
      <w:r w:rsidRPr="00366C54">
        <w:rPr>
          <w:color w:val="231F20"/>
          <w:spacing w:val="-4"/>
        </w:rPr>
        <w:t>en</w:t>
      </w:r>
      <w:r w:rsidRPr="00366C54">
        <w:rPr>
          <w:color w:val="231F20"/>
          <w:spacing w:val="-7"/>
        </w:rPr>
        <w:t xml:space="preserve"> </w:t>
      </w:r>
      <w:r w:rsidRPr="00366C54">
        <w:rPr>
          <w:color w:val="231F20"/>
          <w:spacing w:val="-4"/>
        </w:rPr>
        <w:t>inventarios,</w:t>
      </w:r>
      <w:r w:rsidRPr="00366C54">
        <w:rPr>
          <w:color w:val="231F20"/>
          <w:spacing w:val="-8"/>
        </w:rPr>
        <w:t xml:space="preserve"> </w:t>
      </w:r>
      <w:r w:rsidRPr="00366C54">
        <w:rPr>
          <w:color w:val="231F20"/>
          <w:spacing w:val="-4"/>
        </w:rPr>
        <w:t>por</w:t>
      </w:r>
      <w:r w:rsidRPr="00366C54">
        <w:rPr>
          <w:color w:val="231F20"/>
          <w:spacing w:val="-8"/>
        </w:rPr>
        <w:t xml:space="preserve"> </w:t>
      </w:r>
      <w:r w:rsidRPr="00366C54">
        <w:rPr>
          <w:color w:val="231F20"/>
          <w:spacing w:val="-4"/>
        </w:rPr>
        <w:t>$487,92</w:t>
      </w:r>
      <w:r w:rsidRPr="00366C54">
        <w:rPr>
          <w:color w:val="231F20"/>
          <w:spacing w:val="-8"/>
        </w:rPr>
        <w:t xml:space="preserve"> </w:t>
      </w:r>
      <w:r w:rsidRPr="00366C54">
        <w:rPr>
          <w:color w:val="231F20"/>
          <w:spacing w:val="-4"/>
        </w:rPr>
        <w:t>millones,</w:t>
      </w:r>
      <w:r w:rsidRPr="00366C54">
        <w:rPr>
          <w:color w:val="231F20"/>
          <w:spacing w:val="-7"/>
        </w:rPr>
        <w:t xml:space="preserve"> </w:t>
      </w:r>
      <w:r w:rsidRPr="00366C54">
        <w:rPr>
          <w:color w:val="231F20"/>
          <w:spacing w:val="-4"/>
        </w:rPr>
        <w:t>debido</w:t>
      </w:r>
      <w:r w:rsidRPr="00366C54">
        <w:rPr>
          <w:color w:val="231F20"/>
          <w:spacing w:val="-8"/>
        </w:rPr>
        <w:t xml:space="preserve"> </w:t>
      </w:r>
      <w:r w:rsidRPr="00366C54">
        <w:rPr>
          <w:color w:val="231F20"/>
          <w:spacing w:val="-4"/>
        </w:rPr>
        <w:t xml:space="preserve">a </w:t>
      </w:r>
      <w:r w:rsidRPr="00366C54">
        <w:rPr>
          <w:color w:val="231F20"/>
          <w:spacing w:val="-6"/>
        </w:rPr>
        <w:t>que</w:t>
      </w:r>
      <w:r w:rsidRPr="00366C54">
        <w:rPr>
          <w:color w:val="231F20"/>
          <w:spacing w:val="-8"/>
        </w:rPr>
        <w:t xml:space="preserve"> </w:t>
      </w:r>
      <w:r w:rsidRPr="00366C54">
        <w:rPr>
          <w:color w:val="231F20"/>
          <w:spacing w:val="-6"/>
        </w:rPr>
        <w:t>la</w:t>
      </w:r>
      <w:r w:rsidRPr="00366C54">
        <w:rPr>
          <w:color w:val="231F20"/>
          <w:spacing w:val="-8"/>
        </w:rPr>
        <w:t xml:space="preserve"> </w:t>
      </w:r>
      <w:r w:rsidRPr="00366C54">
        <w:rPr>
          <w:color w:val="231F20"/>
          <w:spacing w:val="-6"/>
        </w:rPr>
        <w:t>cuenta</w:t>
      </w:r>
      <w:r w:rsidRPr="00366C54">
        <w:rPr>
          <w:color w:val="231F20"/>
          <w:spacing w:val="-8"/>
        </w:rPr>
        <w:t xml:space="preserve"> </w:t>
      </w:r>
      <w:r w:rsidRPr="00366C54">
        <w:rPr>
          <w:color w:val="231F20"/>
          <w:spacing w:val="-6"/>
        </w:rPr>
        <w:t>inventario</w:t>
      </w:r>
      <w:r w:rsidRPr="00366C54">
        <w:rPr>
          <w:color w:val="231F20"/>
          <w:spacing w:val="-8"/>
        </w:rPr>
        <w:t xml:space="preserve"> </w:t>
      </w:r>
      <w:r w:rsidRPr="00366C54">
        <w:rPr>
          <w:color w:val="231F20"/>
          <w:spacing w:val="-6"/>
        </w:rPr>
        <w:t>-</w:t>
      </w:r>
      <w:r w:rsidRPr="00366C54">
        <w:rPr>
          <w:color w:val="231F20"/>
          <w:spacing w:val="-8"/>
        </w:rPr>
        <w:t xml:space="preserve"> </w:t>
      </w:r>
      <w:r w:rsidRPr="00366C54">
        <w:rPr>
          <w:color w:val="231F20"/>
          <w:spacing w:val="-6"/>
        </w:rPr>
        <w:t>materiales</w:t>
      </w:r>
      <w:r w:rsidRPr="00366C54">
        <w:rPr>
          <w:color w:val="231F20"/>
          <w:spacing w:val="-8"/>
        </w:rPr>
        <w:t xml:space="preserve"> </w:t>
      </w:r>
      <w:r w:rsidRPr="00366C54">
        <w:rPr>
          <w:color w:val="231F20"/>
          <w:spacing w:val="-6"/>
        </w:rPr>
        <w:t>y</w:t>
      </w:r>
      <w:r w:rsidRPr="00366C54">
        <w:rPr>
          <w:color w:val="231F20"/>
          <w:spacing w:val="-8"/>
        </w:rPr>
        <w:t xml:space="preserve"> </w:t>
      </w:r>
      <w:r w:rsidRPr="00366C54">
        <w:rPr>
          <w:color w:val="231F20"/>
          <w:spacing w:val="-6"/>
        </w:rPr>
        <w:t>suministros</w:t>
      </w:r>
      <w:r w:rsidRPr="00366C54">
        <w:rPr>
          <w:color w:val="231F20"/>
          <w:spacing w:val="-8"/>
        </w:rPr>
        <w:t xml:space="preserve"> </w:t>
      </w:r>
      <w:r w:rsidRPr="00366C54">
        <w:rPr>
          <w:color w:val="231F20"/>
          <w:spacing w:val="-6"/>
        </w:rPr>
        <w:t>se</w:t>
      </w:r>
      <w:r w:rsidRPr="00366C54">
        <w:rPr>
          <w:color w:val="231F20"/>
          <w:spacing w:val="-8"/>
        </w:rPr>
        <w:t xml:space="preserve"> </w:t>
      </w:r>
      <w:r w:rsidRPr="00366C54">
        <w:rPr>
          <w:color w:val="231F20"/>
          <w:spacing w:val="-6"/>
        </w:rPr>
        <w:t>encontró</w:t>
      </w:r>
      <w:r w:rsidRPr="00366C54">
        <w:rPr>
          <w:color w:val="231F20"/>
          <w:spacing w:val="-8"/>
        </w:rPr>
        <w:t xml:space="preserve"> </w:t>
      </w:r>
      <w:r w:rsidRPr="00366C54">
        <w:rPr>
          <w:color w:val="231F20"/>
          <w:spacing w:val="-6"/>
        </w:rPr>
        <w:t xml:space="preserve">afectada, </w:t>
      </w:r>
      <w:r w:rsidRPr="00366C54">
        <w:rPr>
          <w:color w:val="231F20"/>
        </w:rPr>
        <w:t xml:space="preserve">con existencias físicas con fecha de vencimiento 2022, neveras de </w:t>
      </w:r>
      <w:proofErr w:type="spellStart"/>
      <w:r w:rsidRPr="00366C54">
        <w:rPr>
          <w:color w:val="231F20"/>
        </w:rPr>
        <w:t>icopor</w:t>
      </w:r>
      <w:proofErr w:type="spellEnd"/>
      <w:r w:rsidRPr="00366C54">
        <w:rPr>
          <w:color w:val="231F20"/>
          <w:spacing w:val="-14"/>
        </w:rPr>
        <w:t xml:space="preserve"> </w:t>
      </w:r>
      <w:r w:rsidRPr="00366C54">
        <w:rPr>
          <w:color w:val="231F20"/>
        </w:rPr>
        <w:t>con</w:t>
      </w:r>
      <w:r w:rsidRPr="00366C54">
        <w:rPr>
          <w:color w:val="231F20"/>
          <w:spacing w:val="-14"/>
        </w:rPr>
        <w:t xml:space="preserve"> </w:t>
      </w:r>
      <w:r w:rsidRPr="00366C54">
        <w:rPr>
          <w:color w:val="231F20"/>
        </w:rPr>
        <w:t>alto</w:t>
      </w:r>
      <w:r w:rsidRPr="00366C54">
        <w:rPr>
          <w:color w:val="231F20"/>
          <w:spacing w:val="-14"/>
        </w:rPr>
        <w:t xml:space="preserve"> </w:t>
      </w:r>
      <w:r w:rsidRPr="00366C54">
        <w:rPr>
          <w:color w:val="231F20"/>
        </w:rPr>
        <w:t>grado</w:t>
      </w:r>
      <w:r w:rsidRPr="00366C54">
        <w:rPr>
          <w:color w:val="231F20"/>
          <w:spacing w:val="-14"/>
        </w:rPr>
        <w:t xml:space="preserve"> </w:t>
      </w:r>
      <w:r w:rsidRPr="00366C54">
        <w:rPr>
          <w:color w:val="231F20"/>
        </w:rPr>
        <w:t>de</w:t>
      </w:r>
      <w:r w:rsidRPr="00366C54">
        <w:rPr>
          <w:color w:val="231F20"/>
          <w:spacing w:val="-14"/>
        </w:rPr>
        <w:t xml:space="preserve"> </w:t>
      </w:r>
      <w:r w:rsidRPr="00366C54">
        <w:rPr>
          <w:color w:val="231F20"/>
        </w:rPr>
        <w:t>deterioro,</w:t>
      </w:r>
      <w:r w:rsidRPr="00366C54">
        <w:rPr>
          <w:color w:val="231F20"/>
          <w:spacing w:val="-14"/>
        </w:rPr>
        <w:t xml:space="preserve"> </w:t>
      </w:r>
      <w:r w:rsidRPr="00366C54">
        <w:rPr>
          <w:color w:val="231F20"/>
        </w:rPr>
        <w:t>formas</w:t>
      </w:r>
      <w:r w:rsidRPr="00366C54">
        <w:rPr>
          <w:color w:val="231F20"/>
          <w:spacing w:val="-14"/>
        </w:rPr>
        <w:t xml:space="preserve"> </w:t>
      </w:r>
      <w:r w:rsidRPr="00366C54">
        <w:rPr>
          <w:color w:val="231F20"/>
        </w:rPr>
        <w:t>impresas</w:t>
      </w:r>
      <w:r w:rsidRPr="00366C54">
        <w:rPr>
          <w:color w:val="231F20"/>
          <w:spacing w:val="-14"/>
        </w:rPr>
        <w:t xml:space="preserve"> </w:t>
      </w:r>
      <w:r w:rsidRPr="00366C54">
        <w:rPr>
          <w:color w:val="231F20"/>
        </w:rPr>
        <w:t>recibidas</w:t>
      </w:r>
      <w:r w:rsidRPr="00366C54">
        <w:rPr>
          <w:color w:val="231F20"/>
          <w:spacing w:val="-14"/>
        </w:rPr>
        <w:t xml:space="preserve"> </w:t>
      </w:r>
      <w:r w:rsidRPr="00366C54">
        <w:rPr>
          <w:color w:val="231F20"/>
        </w:rPr>
        <w:t>de</w:t>
      </w:r>
      <w:r w:rsidRPr="00366C54">
        <w:rPr>
          <w:color w:val="231F20"/>
          <w:spacing w:val="-14"/>
        </w:rPr>
        <w:t xml:space="preserve"> </w:t>
      </w:r>
      <w:r w:rsidRPr="00366C54">
        <w:rPr>
          <w:color w:val="231F20"/>
        </w:rPr>
        <w:t xml:space="preserve">2018 </w:t>
      </w:r>
      <w:r w:rsidRPr="00366C54">
        <w:rPr>
          <w:color w:val="231F20"/>
          <w:spacing w:val="-2"/>
        </w:rPr>
        <w:t>a</w:t>
      </w:r>
      <w:r w:rsidRPr="00366C54">
        <w:rPr>
          <w:color w:val="231F20"/>
          <w:spacing w:val="-15"/>
        </w:rPr>
        <w:t xml:space="preserve"> </w:t>
      </w:r>
      <w:r w:rsidRPr="00366C54">
        <w:rPr>
          <w:color w:val="231F20"/>
          <w:spacing w:val="-2"/>
        </w:rPr>
        <w:t>2023</w:t>
      </w:r>
      <w:r w:rsidRPr="00366C54">
        <w:rPr>
          <w:color w:val="231F20"/>
          <w:spacing w:val="-15"/>
        </w:rPr>
        <w:t xml:space="preserve"> </w:t>
      </w:r>
      <w:r w:rsidRPr="00366C54">
        <w:rPr>
          <w:color w:val="231F20"/>
          <w:spacing w:val="-2"/>
        </w:rPr>
        <w:t>que</w:t>
      </w:r>
      <w:r w:rsidRPr="00366C54">
        <w:rPr>
          <w:color w:val="231F20"/>
          <w:spacing w:val="-15"/>
        </w:rPr>
        <w:t xml:space="preserve"> </w:t>
      </w:r>
      <w:r w:rsidRPr="00366C54">
        <w:rPr>
          <w:color w:val="231F20"/>
          <w:spacing w:val="-2"/>
        </w:rPr>
        <w:t>no</w:t>
      </w:r>
      <w:r w:rsidRPr="00366C54">
        <w:rPr>
          <w:color w:val="231F20"/>
          <w:spacing w:val="-15"/>
        </w:rPr>
        <w:t xml:space="preserve"> </w:t>
      </w:r>
      <w:r w:rsidRPr="00366C54">
        <w:rPr>
          <w:color w:val="231F20"/>
          <w:spacing w:val="-2"/>
        </w:rPr>
        <w:t>están</w:t>
      </w:r>
      <w:r w:rsidRPr="00366C54">
        <w:rPr>
          <w:color w:val="231F20"/>
          <w:spacing w:val="-15"/>
        </w:rPr>
        <w:t xml:space="preserve"> </w:t>
      </w:r>
      <w:r w:rsidRPr="00366C54">
        <w:rPr>
          <w:color w:val="231F20"/>
          <w:spacing w:val="-2"/>
        </w:rPr>
        <w:t>vigentes</w:t>
      </w:r>
      <w:r w:rsidRPr="00366C54">
        <w:rPr>
          <w:color w:val="231F20"/>
          <w:spacing w:val="-15"/>
        </w:rPr>
        <w:t xml:space="preserve"> </w:t>
      </w:r>
      <w:r w:rsidRPr="00366C54">
        <w:rPr>
          <w:color w:val="231F20"/>
          <w:spacing w:val="-2"/>
        </w:rPr>
        <w:t>y</w:t>
      </w:r>
      <w:r w:rsidRPr="00366C54">
        <w:rPr>
          <w:color w:val="231F20"/>
          <w:spacing w:val="-15"/>
        </w:rPr>
        <w:t xml:space="preserve"> </w:t>
      </w:r>
      <w:r w:rsidRPr="00366C54">
        <w:rPr>
          <w:color w:val="231F20"/>
          <w:spacing w:val="-2"/>
        </w:rPr>
        <w:t>figuran</w:t>
      </w:r>
      <w:r w:rsidRPr="00366C54">
        <w:rPr>
          <w:color w:val="231F20"/>
          <w:spacing w:val="-15"/>
        </w:rPr>
        <w:t xml:space="preserve"> </w:t>
      </w:r>
      <w:r w:rsidRPr="00366C54">
        <w:rPr>
          <w:color w:val="231F20"/>
          <w:spacing w:val="-2"/>
        </w:rPr>
        <w:t>en</w:t>
      </w:r>
      <w:r w:rsidRPr="00366C54">
        <w:rPr>
          <w:color w:val="231F20"/>
          <w:spacing w:val="-15"/>
        </w:rPr>
        <w:t xml:space="preserve"> </w:t>
      </w:r>
      <w:r w:rsidRPr="00366C54">
        <w:rPr>
          <w:color w:val="231F20"/>
          <w:spacing w:val="-2"/>
        </w:rPr>
        <w:t>existencia</w:t>
      </w:r>
      <w:r w:rsidRPr="00366C54">
        <w:rPr>
          <w:color w:val="231F20"/>
          <w:spacing w:val="-15"/>
        </w:rPr>
        <w:t xml:space="preserve"> </w:t>
      </w:r>
      <w:r w:rsidRPr="00366C54">
        <w:rPr>
          <w:color w:val="231F20"/>
          <w:spacing w:val="-2"/>
        </w:rPr>
        <w:t>102.390</w:t>
      </w:r>
      <w:r w:rsidRPr="00366C54">
        <w:rPr>
          <w:color w:val="231F20"/>
          <w:spacing w:val="-15"/>
        </w:rPr>
        <w:t xml:space="preserve"> </w:t>
      </w:r>
      <w:r w:rsidRPr="00366C54">
        <w:rPr>
          <w:color w:val="231F20"/>
          <w:spacing w:val="-2"/>
        </w:rPr>
        <w:t xml:space="preserve">unidades </w:t>
      </w:r>
      <w:r w:rsidRPr="00366C54">
        <w:rPr>
          <w:color w:val="231F20"/>
        </w:rPr>
        <w:t>de tapabocas quirúrgicos desechables, de las cuales físicamente se encontraron 22.750, con ingresos reflejados desde 2022.</w:t>
      </w:r>
    </w:p>
    <w:p w14:paraId="6DB54F89" w14:textId="77777777" w:rsidR="00DD6127" w:rsidRDefault="00DD6127" w:rsidP="00544920">
      <w:pPr>
        <w:pStyle w:val="Textoindependiente"/>
        <w:ind w:right="49"/>
        <w:jc w:val="both"/>
        <w:rPr>
          <w:color w:val="231F20"/>
        </w:rPr>
      </w:pPr>
    </w:p>
    <w:p w14:paraId="5FB93E14" w14:textId="77777777" w:rsidR="00DD6127" w:rsidRPr="00366C54" w:rsidRDefault="00DD6127" w:rsidP="00544920">
      <w:pPr>
        <w:pStyle w:val="Textoindependiente"/>
        <w:ind w:right="49"/>
        <w:jc w:val="both"/>
      </w:pPr>
      <w:r w:rsidRPr="00366C54">
        <w:rPr>
          <w:color w:val="231F20"/>
        </w:rPr>
        <w:t>Lo</w:t>
      </w:r>
      <w:r w:rsidRPr="00366C54">
        <w:rPr>
          <w:color w:val="231F20"/>
          <w:spacing w:val="-18"/>
        </w:rPr>
        <w:t xml:space="preserve"> </w:t>
      </w:r>
      <w:r w:rsidRPr="00366C54">
        <w:rPr>
          <w:color w:val="231F20"/>
        </w:rPr>
        <w:t>anterior,</w:t>
      </w:r>
      <w:r w:rsidRPr="00366C54">
        <w:rPr>
          <w:color w:val="231F20"/>
          <w:spacing w:val="-16"/>
        </w:rPr>
        <w:t xml:space="preserve"> </w:t>
      </w:r>
      <w:r w:rsidRPr="00366C54">
        <w:rPr>
          <w:color w:val="231F20"/>
        </w:rPr>
        <w:t>contravino</w:t>
      </w:r>
      <w:r w:rsidRPr="00366C54">
        <w:rPr>
          <w:color w:val="231F20"/>
          <w:spacing w:val="-15"/>
        </w:rPr>
        <w:t xml:space="preserve"> </w:t>
      </w:r>
      <w:r w:rsidRPr="00366C54">
        <w:rPr>
          <w:color w:val="231F20"/>
        </w:rPr>
        <w:t>el</w:t>
      </w:r>
      <w:r w:rsidRPr="00366C54">
        <w:rPr>
          <w:color w:val="231F20"/>
          <w:spacing w:val="-16"/>
        </w:rPr>
        <w:t xml:space="preserve"> </w:t>
      </w:r>
      <w:r w:rsidRPr="00366C54">
        <w:rPr>
          <w:color w:val="231F20"/>
        </w:rPr>
        <w:t>numeral</w:t>
      </w:r>
      <w:r w:rsidRPr="00366C54">
        <w:rPr>
          <w:color w:val="231F20"/>
          <w:spacing w:val="-15"/>
        </w:rPr>
        <w:t xml:space="preserve"> </w:t>
      </w:r>
      <w:r w:rsidRPr="00366C54">
        <w:rPr>
          <w:color w:val="231F20"/>
        </w:rPr>
        <w:t>2,4,5</w:t>
      </w:r>
      <w:r w:rsidRPr="00366C54">
        <w:rPr>
          <w:color w:val="231F20"/>
          <w:spacing w:val="-16"/>
        </w:rPr>
        <w:t xml:space="preserve"> </w:t>
      </w:r>
      <w:r w:rsidRPr="00366C54">
        <w:rPr>
          <w:color w:val="231F20"/>
        </w:rPr>
        <w:t>del</w:t>
      </w:r>
      <w:r w:rsidRPr="00366C54">
        <w:rPr>
          <w:color w:val="231F20"/>
          <w:spacing w:val="-15"/>
        </w:rPr>
        <w:t xml:space="preserve"> </w:t>
      </w:r>
      <w:r w:rsidRPr="00366C54">
        <w:rPr>
          <w:color w:val="231F20"/>
        </w:rPr>
        <w:t>capítulo</w:t>
      </w:r>
      <w:r w:rsidRPr="00366C54">
        <w:rPr>
          <w:color w:val="231F20"/>
          <w:spacing w:val="-16"/>
        </w:rPr>
        <w:t xml:space="preserve"> </w:t>
      </w:r>
      <w:r w:rsidRPr="00366C54">
        <w:rPr>
          <w:color w:val="231F20"/>
        </w:rPr>
        <w:t>3</w:t>
      </w:r>
      <w:r w:rsidRPr="00366C54">
        <w:rPr>
          <w:color w:val="231F20"/>
          <w:spacing w:val="-15"/>
        </w:rPr>
        <w:t xml:space="preserve"> </w:t>
      </w:r>
      <w:r w:rsidRPr="00366C54">
        <w:rPr>
          <w:color w:val="231F20"/>
        </w:rPr>
        <w:t>y</w:t>
      </w:r>
      <w:r w:rsidRPr="00366C54">
        <w:rPr>
          <w:color w:val="231F20"/>
          <w:spacing w:val="-16"/>
        </w:rPr>
        <w:t xml:space="preserve"> </w:t>
      </w:r>
      <w:r w:rsidRPr="00366C54">
        <w:rPr>
          <w:color w:val="231F20"/>
        </w:rPr>
        <w:t>4</w:t>
      </w:r>
      <w:r w:rsidRPr="00366C54">
        <w:rPr>
          <w:color w:val="231F20"/>
          <w:spacing w:val="-15"/>
        </w:rPr>
        <w:t xml:space="preserve"> </w:t>
      </w:r>
      <w:r w:rsidRPr="00366C54">
        <w:rPr>
          <w:color w:val="231F20"/>
        </w:rPr>
        <w:t>y</w:t>
      </w:r>
      <w:r w:rsidRPr="00366C54">
        <w:rPr>
          <w:color w:val="231F20"/>
          <w:spacing w:val="-16"/>
        </w:rPr>
        <w:t xml:space="preserve"> </w:t>
      </w:r>
      <w:r w:rsidRPr="00366C54">
        <w:rPr>
          <w:color w:val="231F20"/>
        </w:rPr>
        <w:t>el</w:t>
      </w:r>
      <w:r w:rsidRPr="00366C54">
        <w:rPr>
          <w:color w:val="231F20"/>
          <w:spacing w:val="-15"/>
        </w:rPr>
        <w:t xml:space="preserve"> </w:t>
      </w:r>
      <w:r w:rsidRPr="00366C54">
        <w:rPr>
          <w:color w:val="231F20"/>
          <w:spacing w:val="-2"/>
        </w:rPr>
        <w:t>numeral</w:t>
      </w:r>
      <w:r>
        <w:rPr>
          <w:color w:val="231F20"/>
          <w:spacing w:val="-2"/>
        </w:rPr>
        <w:t xml:space="preserve"> </w:t>
      </w:r>
      <w:r w:rsidRPr="00366C54">
        <w:rPr>
          <w:color w:val="231F20"/>
          <w:spacing w:val="-2"/>
        </w:rPr>
        <w:t>4.1</w:t>
      </w:r>
      <w:r w:rsidRPr="00366C54">
        <w:rPr>
          <w:color w:val="231F20"/>
          <w:spacing w:val="-17"/>
        </w:rPr>
        <w:t xml:space="preserve"> </w:t>
      </w:r>
      <w:r w:rsidRPr="00366C54">
        <w:rPr>
          <w:color w:val="231F20"/>
          <w:spacing w:val="-2"/>
        </w:rPr>
        <w:t>del</w:t>
      </w:r>
      <w:r w:rsidRPr="00366C54">
        <w:rPr>
          <w:color w:val="231F20"/>
          <w:spacing w:val="-17"/>
        </w:rPr>
        <w:t xml:space="preserve"> </w:t>
      </w:r>
      <w:r w:rsidRPr="00366C54">
        <w:rPr>
          <w:color w:val="231F20"/>
          <w:spacing w:val="-2"/>
        </w:rPr>
        <w:t>capítulo</w:t>
      </w:r>
      <w:r w:rsidRPr="00366C54">
        <w:rPr>
          <w:color w:val="231F20"/>
          <w:spacing w:val="-17"/>
        </w:rPr>
        <w:t xml:space="preserve"> </w:t>
      </w:r>
      <w:r w:rsidRPr="00366C54">
        <w:rPr>
          <w:color w:val="231F20"/>
          <w:spacing w:val="-2"/>
        </w:rPr>
        <w:t>4,</w:t>
      </w:r>
      <w:r w:rsidRPr="00366C54">
        <w:rPr>
          <w:color w:val="231F20"/>
          <w:spacing w:val="-17"/>
        </w:rPr>
        <w:t xml:space="preserve"> </w:t>
      </w:r>
      <w:r w:rsidRPr="00366C54">
        <w:rPr>
          <w:color w:val="231F20"/>
          <w:spacing w:val="-2"/>
        </w:rPr>
        <w:t>del</w:t>
      </w:r>
      <w:r w:rsidRPr="00366C54">
        <w:rPr>
          <w:color w:val="231F20"/>
          <w:spacing w:val="-17"/>
        </w:rPr>
        <w:t xml:space="preserve"> </w:t>
      </w:r>
      <w:r w:rsidRPr="00366C54">
        <w:rPr>
          <w:color w:val="231F20"/>
          <w:spacing w:val="-2"/>
        </w:rPr>
        <w:t>Marco</w:t>
      </w:r>
      <w:r w:rsidRPr="00366C54">
        <w:rPr>
          <w:color w:val="231F20"/>
          <w:spacing w:val="-17"/>
        </w:rPr>
        <w:t xml:space="preserve"> </w:t>
      </w:r>
      <w:r w:rsidRPr="00366C54">
        <w:rPr>
          <w:color w:val="231F20"/>
          <w:spacing w:val="-2"/>
        </w:rPr>
        <w:t>normativo</w:t>
      </w:r>
      <w:r w:rsidRPr="00366C54">
        <w:rPr>
          <w:color w:val="231F20"/>
          <w:spacing w:val="-17"/>
        </w:rPr>
        <w:t xml:space="preserve"> </w:t>
      </w:r>
      <w:r w:rsidRPr="00366C54">
        <w:rPr>
          <w:color w:val="231F20"/>
          <w:spacing w:val="-2"/>
        </w:rPr>
        <w:t>para</w:t>
      </w:r>
      <w:r w:rsidRPr="00366C54">
        <w:rPr>
          <w:color w:val="231F20"/>
          <w:spacing w:val="-17"/>
        </w:rPr>
        <w:t xml:space="preserve"> </w:t>
      </w:r>
      <w:r w:rsidRPr="00366C54">
        <w:rPr>
          <w:color w:val="231F20"/>
          <w:spacing w:val="-2"/>
        </w:rPr>
        <w:t>entidades</w:t>
      </w:r>
      <w:r w:rsidRPr="00366C54">
        <w:rPr>
          <w:color w:val="231F20"/>
          <w:spacing w:val="-17"/>
        </w:rPr>
        <w:t xml:space="preserve"> </w:t>
      </w:r>
      <w:r w:rsidRPr="00366C54">
        <w:rPr>
          <w:color w:val="231F20"/>
          <w:spacing w:val="-2"/>
        </w:rPr>
        <w:t>de</w:t>
      </w:r>
      <w:r w:rsidRPr="00366C54">
        <w:rPr>
          <w:color w:val="231F20"/>
          <w:spacing w:val="-17"/>
        </w:rPr>
        <w:t xml:space="preserve"> </w:t>
      </w:r>
      <w:r w:rsidRPr="00366C54">
        <w:rPr>
          <w:color w:val="231F20"/>
          <w:spacing w:val="-2"/>
        </w:rPr>
        <w:t>Gobierno;</w:t>
      </w:r>
      <w:r w:rsidRPr="00366C54">
        <w:rPr>
          <w:color w:val="231F20"/>
          <w:spacing w:val="-17"/>
        </w:rPr>
        <w:t xml:space="preserve"> </w:t>
      </w:r>
      <w:r w:rsidRPr="00366C54">
        <w:rPr>
          <w:color w:val="231F20"/>
          <w:spacing w:val="-2"/>
        </w:rPr>
        <w:t xml:space="preserve">los </w:t>
      </w:r>
      <w:r w:rsidRPr="00366C54">
        <w:rPr>
          <w:color w:val="231F20"/>
          <w:spacing w:val="-6"/>
        </w:rPr>
        <w:t>numerales</w:t>
      </w:r>
      <w:r w:rsidRPr="00366C54">
        <w:rPr>
          <w:color w:val="231F20"/>
          <w:spacing w:val="-10"/>
        </w:rPr>
        <w:t xml:space="preserve"> </w:t>
      </w:r>
      <w:r w:rsidRPr="00366C54">
        <w:rPr>
          <w:color w:val="231F20"/>
          <w:spacing w:val="-6"/>
        </w:rPr>
        <w:t>9.3</w:t>
      </w:r>
      <w:r w:rsidRPr="00366C54">
        <w:rPr>
          <w:color w:val="231F20"/>
          <w:spacing w:val="-10"/>
        </w:rPr>
        <w:t xml:space="preserve"> </w:t>
      </w:r>
      <w:r w:rsidRPr="00366C54">
        <w:rPr>
          <w:color w:val="231F20"/>
          <w:spacing w:val="-6"/>
        </w:rPr>
        <w:t>y</w:t>
      </w:r>
      <w:r w:rsidRPr="00366C54">
        <w:rPr>
          <w:color w:val="231F20"/>
          <w:spacing w:val="-10"/>
        </w:rPr>
        <w:t xml:space="preserve"> </w:t>
      </w:r>
      <w:r w:rsidRPr="00366C54">
        <w:rPr>
          <w:color w:val="231F20"/>
          <w:spacing w:val="-6"/>
        </w:rPr>
        <w:t>9.5</w:t>
      </w:r>
      <w:r w:rsidRPr="00366C54">
        <w:rPr>
          <w:color w:val="231F20"/>
          <w:spacing w:val="-10"/>
        </w:rPr>
        <w:t xml:space="preserve"> </w:t>
      </w:r>
      <w:r w:rsidRPr="00366C54">
        <w:rPr>
          <w:color w:val="231F20"/>
          <w:spacing w:val="-6"/>
        </w:rPr>
        <w:t>del</w:t>
      </w:r>
      <w:r w:rsidRPr="00366C54">
        <w:rPr>
          <w:color w:val="231F20"/>
          <w:spacing w:val="-11"/>
        </w:rPr>
        <w:t xml:space="preserve"> </w:t>
      </w:r>
      <w:r w:rsidRPr="00366C54">
        <w:rPr>
          <w:color w:val="231F20"/>
          <w:spacing w:val="-6"/>
        </w:rPr>
        <w:t>capítulo</w:t>
      </w:r>
      <w:r w:rsidRPr="00366C54">
        <w:rPr>
          <w:color w:val="231F20"/>
          <w:spacing w:val="-11"/>
        </w:rPr>
        <w:t xml:space="preserve"> </w:t>
      </w:r>
      <w:r w:rsidRPr="00366C54">
        <w:rPr>
          <w:color w:val="231F20"/>
          <w:spacing w:val="-6"/>
        </w:rPr>
        <w:t>9</w:t>
      </w:r>
      <w:r w:rsidRPr="00366C54">
        <w:rPr>
          <w:color w:val="231F20"/>
          <w:spacing w:val="-10"/>
        </w:rPr>
        <w:t xml:space="preserve"> </w:t>
      </w:r>
      <w:r w:rsidRPr="00366C54">
        <w:rPr>
          <w:color w:val="231F20"/>
          <w:spacing w:val="-6"/>
        </w:rPr>
        <w:t>de</w:t>
      </w:r>
      <w:r w:rsidRPr="00366C54">
        <w:rPr>
          <w:color w:val="231F20"/>
          <w:spacing w:val="-10"/>
        </w:rPr>
        <w:t xml:space="preserve"> </w:t>
      </w:r>
      <w:r w:rsidRPr="00366C54">
        <w:rPr>
          <w:color w:val="231F20"/>
          <w:spacing w:val="-6"/>
        </w:rPr>
        <w:t>las</w:t>
      </w:r>
      <w:r w:rsidRPr="00366C54">
        <w:rPr>
          <w:color w:val="231F20"/>
          <w:spacing w:val="-11"/>
        </w:rPr>
        <w:t xml:space="preserve"> </w:t>
      </w:r>
      <w:r w:rsidRPr="00366C54">
        <w:rPr>
          <w:color w:val="231F20"/>
          <w:spacing w:val="-6"/>
        </w:rPr>
        <w:t>Normas</w:t>
      </w:r>
      <w:r w:rsidRPr="00366C54">
        <w:rPr>
          <w:color w:val="231F20"/>
          <w:spacing w:val="-11"/>
        </w:rPr>
        <w:t xml:space="preserve"> </w:t>
      </w:r>
      <w:r w:rsidRPr="00366C54">
        <w:rPr>
          <w:color w:val="231F20"/>
          <w:spacing w:val="-6"/>
        </w:rPr>
        <w:t>para</w:t>
      </w:r>
      <w:r w:rsidRPr="00366C54">
        <w:rPr>
          <w:color w:val="231F20"/>
          <w:spacing w:val="-10"/>
        </w:rPr>
        <w:t xml:space="preserve"> </w:t>
      </w:r>
      <w:r w:rsidRPr="00366C54">
        <w:rPr>
          <w:color w:val="231F20"/>
          <w:spacing w:val="-6"/>
        </w:rPr>
        <w:t>el</w:t>
      </w:r>
      <w:r w:rsidRPr="00366C54">
        <w:rPr>
          <w:color w:val="231F20"/>
          <w:spacing w:val="-11"/>
        </w:rPr>
        <w:t xml:space="preserve"> </w:t>
      </w:r>
      <w:r w:rsidRPr="00366C54">
        <w:rPr>
          <w:color w:val="231F20"/>
          <w:spacing w:val="-6"/>
        </w:rPr>
        <w:t xml:space="preserve">reconocimiento, </w:t>
      </w:r>
      <w:r w:rsidRPr="00366C54">
        <w:rPr>
          <w:color w:val="231F20"/>
        </w:rPr>
        <w:t>medición, revelación y presentación de los hechos económicos del Marco</w:t>
      </w:r>
      <w:r w:rsidRPr="00366C54">
        <w:rPr>
          <w:color w:val="231F20"/>
          <w:spacing w:val="-20"/>
        </w:rPr>
        <w:t xml:space="preserve"> </w:t>
      </w:r>
      <w:r w:rsidRPr="00366C54">
        <w:rPr>
          <w:color w:val="231F20"/>
        </w:rPr>
        <w:t>conceptual</w:t>
      </w:r>
      <w:r w:rsidRPr="00366C54">
        <w:rPr>
          <w:color w:val="231F20"/>
          <w:spacing w:val="-19"/>
        </w:rPr>
        <w:t xml:space="preserve"> </w:t>
      </w:r>
      <w:r w:rsidRPr="00366C54">
        <w:rPr>
          <w:color w:val="231F20"/>
        </w:rPr>
        <w:t>para</w:t>
      </w:r>
      <w:r w:rsidRPr="00366C54">
        <w:rPr>
          <w:color w:val="231F20"/>
          <w:spacing w:val="-19"/>
        </w:rPr>
        <w:t xml:space="preserve"> </w:t>
      </w:r>
      <w:r w:rsidRPr="00366C54">
        <w:rPr>
          <w:color w:val="231F20"/>
        </w:rPr>
        <w:t>la</w:t>
      </w:r>
      <w:r w:rsidRPr="00366C54">
        <w:rPr>
          <w:color w:val="231F20"/>
          <w:spacing w:val="-20"/>
        </w:rPr>
        <w:t xml:space="preserve"> </w:t>
      </w:r>
      <w:r w:rsidRPr="00366C54">
        <w:rPr>
          <w:color w:val="231F20"/>
        </w:rPr>
        <w:t>preparación</w:t>
      </w:r>
      <w:r w:rsidRPr="00366C54">
        <w:rPr>
          <w:color w:val="231F20"/>
          <w:spacing w:val="-19"/>
        </w:rPr>
        <w:t xml:space="preserve"> </w:t>
      </w:r>
      <w:r w:rsidRPr="00366C54">
        <w:rPr>
          <w:color w:val="231F20"/>
        </w:rPr>
        <w:t>y</w:t>
      </w:r>
      <w:r w:rsidRPr="00366C54">
        <w:rPr>
          <w:color w:val="231F20"/>
          <w:spacing w:val="-19"/>
        </w:rPr>
        <w:t xml:space="preserve"> </w:t>
      </w:r>
      <w:r w:rsidRPr="00366C54">
        <w:rPr>
          <w:color w:val="231F20"/>
        </w:rPr>
        <w:t>presentación</w:t>
      </w:r>
      <w:r w:rsidRPr="00366C54">
        <w:rPr>
          <w:color w:val="231F20"/>
          <w:spacing w:val="-20"/>
        </w:rPr>
        <w:t xml:space="preserve"> </w:t>
      </w:r>
      <w:r w:rsidRPr="00366C54">
        <w:rPr>
          <w:color w:val="231F20"/>
        </w:rPr>
        <w:t>de</w:t>
      </w:r>
      <w:r w:rsidRPr="00366C54">
        <w:rPr>
          <w:color w:val="231F20"/>
          <w:spacing w:val="-19"/>
        </w:rPr>
        <w:t xml:space="preserve"> </w:t>
      </w:r>
      <w:r w:rsidRPr="00366C54">
        <w:rPr>
          <w:color w:val="231F20"/>
        </w:rPr>
        <w:t>la</w:t>
      </w:r>
      <w:r w:rsidRPr="00366C54">
        <w:rPr>
          <w:color w:val="231F20"/>
          <w:spacing w:val="-19"/>
        </w:rPr>
        <w:t xml:space="preserve"> </w:t>
      </w:r>
      <w:r w:rsidRPr="00366C54">
        <w:rPr>
          <w:color w:val="231F20"/>
        </w:rPr>
        <w:t xml:space="preserve">información </w:t>
      </w:r>
      <w:r w:rsidRPr="00366C54">
        <w:rPr>
          <w:color w:val="231F20"/>
          <w:spacing w:val="-2"/>
        </w:rPr>
        <w:t>financiera</w:t>
      </w:r>
      <w:r w:rsidRPr="00366C54">
        <w:rPr>
          <w:color w:val="231F20"/>
          <w:spacing w:val="-13"/>
        </w:rPr>
        <w:t xml:space="preserve"> </w:t>
      </w:r>
      <w:r w:rsidRPr="00366C54">
        <w:rPr>
          <w:color w:val="231F20"/>
          <w:spacing w:val="-2"/>
        </w:rPr>
        <w:t>del</w:t>
      </w:r>
      <w:r w:rsidRPr="00366C54">
        <w:rPr>
          <w:color w:val="231F20"/>
          <w:spacing w:val="-13"/>
        </w:rPr>
        <w:t xml:space="preserve"> </w:t>
      </w:r>
      <w:r w:rsidRPr="00366C54">
        <w:rPr>
          <w:color w:val="231F20"/>
          <w:spacing w:val="-2"/>
        </w:rPr>
        <w:t>Marco</w:t>
      </w:r>
      <w:r w:rsidRPr="00366C54">
        <w:rPr>
          <w:color w:val="231F20"/>
          <w:spacing w:val="-13"/>
        </w:rPr>
        <w:t xml:space="preserve"> </w:t>
      </w:r>
      <w:r w:rsidRPr="00366C54">
        <w:rPr>
          <w:color w:val="231F20"/>
          <w:spacing w:val="-2"/>
        </w:rPr>
        <w:t>normativo</w:t>
      </w:r>
      <w:r w:rsidRPr="00366C54">
        <w:rPr>
          <w:color w:val="231F20"/>
          <w:spacing w:val="-13"/>
        </w:rPr>
        <w:t xml:space="preserve"> </w:t>
      </w:r>
      <w:r w:rsidRPr="00366C54">
        <w:rPr>
          <w:color w:val="231F20"/>
          <w:spacing w:val="-2"/>
        </w:rPr>
        <w:t>para</w:t>
      </w:r>
      <w:r w:rsidRPr="00366C54">
        <w:rPr>
          <w:color w:val="231F20"/>
          <w:spacing w:val="-13"/>
        </w:rPr>
        <w:t xml:space="preserve"> </w:t>
      </w:r>
      <w:r w:rsidRPr="00366C54">
        <w:rPr>
          <w:color w:val="231F20"/>
          <w:spacing w:val="-2"/>
        </w:rPr>
        <w:t>entidades</w:t>
      </w:r>
      <w:r w:rsidRPr="00366C54">
        <w:rPr>
          <w:color w:val="231F20"/>
          <w:spacing w:val="-13"/>
        </w:rPr>
        <w:t xml:space="preserve"> </w:t>
      </w:r>
      <w:r w:rsidRPr="00366C54">
        <w:rPr>
          <w:color w:val="231F20"/>
          <w:spacing w:val="-2"/>
        </w:rPr>
        <w:t>de</w:t>
      </w:r>
      <w:r w:rsidRPr="00366C54">
        <w:rPr>
          <w:color w:val="231F20"/>
          <w:spacing w:val="-13"/>
        </w:rPr>
        <w:t xml:space="preserve"> </w:t>
      </w:r>
      <w:r w:rsidRPr="00366C54">
        <w:rPr>
          <w:color w:val="231F20"/>
          <w:spacing w:val="-2"/>
        </w:rPr>
        <w:t>Gobierno</w:t>
      </w:r>
      <w:r w:rsidRPr="00366C54">
        <w:rPr>
          <w:color w:val="231F20"/>
          <w:spacing w:val="-13"/>
        </w:rPr>
        <w:t xml:space="preserve"> </w:t>
      </w:r>
      <w:r w:rsidRPr="00366C54">
        <w:rPr>
          <w:color w:val="231F20"/>
          <w:spacing w:val="-2"/>
        </w:rPr>
        <w:t>y</w:t>
      </w:r>
      <w:r w:rsidRPr="00366C54">
        <w:rPr>
          <w:color w:val="231F20"/>
          <w:spacing w:val="-13"/>
        </w:rPr>
        <w:t xml:space="preserve"> </w:t>
      </w:r>
      <w:r w:rsidRPr="00366C54">
        <w:rPr>
          <w:color w:val="231F20"/>
          <w:spacing w:val="-2"/>
        </w:rPr>
        <w:t>el</w:t>
      </w:r>
      <w:r w:rsidRPr="00366C54">
        <w:rPr>
          <w:color w:val="231F20"/>
          <w:spacing w:val="-13"/>
        </w:rPr>
        <w:t xml:space="preserve"> </w:t>
      </w:r>
      <w:r w:rsidRPr="00366C54">
        <w:rPr>
          <w:color w:val="231F20"/>
          <w:spacing w:val="-2"/>
        </w:rPr>
        <w:t xml:space="preserve">Manual </w:t>
      </w:r>
      <w:r w:rsidRPr="00366C54">
        <w:rPr>
          <w:color w:val="231F20"/>
        </w:rPr>
        <w:t>de</w:t>
      </w:r>
      <w:r w:rsidRPr="00366C54">
        <w:rPr>
          <w:color w:val="231F20"/>
          <w:spacing w:val="-18"/>
        </w:rPr>
        <w:t xml:space="preserve"> </w:t>
      </w:r>
      <w:r w:rsidRPr="00366C54">
        <w:rPr>
          <w:color w:val="231F20"/>
        </w:rPr>
        <w:t>Políticas</w:t>
      </w:r>
      <w:r w:rsidRPr="00366C54">
        <w:rPr>
          <w:color w:val="231F20"/>
          <w:spacing w:val="-18"/>
        </w:rPr>
        <w:t xml:space="preserve"> </w:t>
      </w:r>
      <w:r w:rsidRPr="00366C54">
        <w:rPr>
          <w:color w:val="231F20"/>
        </w:rPr>
        <w:t>Contables,</w:t>
      </w:r>
      <w:r w:rsidRPr="00366C54">
        <w:rPr>
          <w:color w:val="231F20"/>
          <w:spacing w:val="-18"/>
        </w:rPr>
        <w:t xml:space="preserve"> </w:t>
      </w:r>
      <w:r w:rsidRPr="00366C54">
        <w:rPr>
          <w:color w:val="231F20"/>
        </w:rPr>
        <w:t>situación</w:t>
      </w:r>
      <w:r w:rsidRPr="00366C54">
        <w:rPr>
          <w:color w:val="231F20"/>
          <w:spacing w:val="-18"/>
        </w:rPr>
        <w:t xml:space="preserve"> </w:t>
      </w:r>
      <w:r w:rsidRPr="00366C54">
        <w:rPr>
          <w:color w:val="231F20"/>
        </w:rPr>
        <w:t>que</w:t>
      </w:r>
      <w:r w:rsidRPr="00366C54">
        <w:rPr>
          <w:color w:val="231F20"/>
          <w:spacing w:val="-18"/>
        </w:rPr>
        <w:t xml:space="preserve"> </w:t>
      </w:r>
      <w:r w:rsidRPr="00366C54">
        <w:rPr>
          <w:color w:val="231F20"/>
        </w:rPr>
        <w:t>se</w:t>
      </w:r>
      <w:r w:rsidRPr="00366C54">
        <w:rPr>
          <w:color w:val="231F20"/>
          <w:spacing w:val="-18"/>
        </w:rPr>
        <w:t xml:space="preserve"> </w:t>
      </w:r>
      <w:r w:rsidRPr="00366C54">
        <w:rPr>
          <w:color w:val="231F20"/>
        </w:rPr>
        <w:t>presentó</w:t>
      </w:r>
      <w:r w:rsidRPr="00366C54">
        <w:rPr>
          <w:color w:val="231F20"/>
          <w:spacing w:val="-18"/>
        </w:rPr>
        <w:t xml:space="preserve"> </w:t>
      </w:r>
      <w:r w:rsidRPr="00366C54">
        <w:rPr>
          <w:color w:val="231F20"/>
        </w:rPr>
        <w:t>por</w:t>
      </w:r>
      <w:r w:rsidRPr="00366C54">
        <w:rPr>
          <w:color w:val="231F20"/>
          <w:spacing w:val="-18"/>
        </w:rPr>
        <w:t xml:space="preserve"> </w:t>
      </w:r>
      <w:r w:rsidRPr="00366C54">
        <w:rPr>
          <w:color w:val="231F20"/>
        </w:rPr>
        <w:t>la</w:t>
      </w:r>
      <w:r w:rsidRPr="00366C54">
        <w:rPr>
          <w:color w:val="231F20"/>
          <w:spacing w:val="-18"/>
        </w:rPr>
        <w:t xml:space="preserve"> </w:t>
      </w:r>
      <w:r w:rsidRPr="00366C54">
        <w:rPr>
          <w:color w:val="231F20"/>
        </w:rPr>
        <w:t>falta</w:t>
      </w:r>
      <w:r w:rsidRPr="00366C54">
        <w:rPr>
          <w:color w:val="231F20"/>
          <w:spacing w:val="-18"/>
        </w:rPr>
        <w:t xml:space="preserve"> </w:t>
      </w:r>
      <w:r w:rsidRPr="00366C54">
        <w:rPr>
          <w:color w:val="231F20"/>
        </w:rPr>
        <w:t>de</w:t>
      </w:r>
      <w:r w:rsidRPr="00366C54">
        <w:rPr>
          <w:color w:val="231F20"/>
          <w:spacing w:val="-18"/>
        </w:rPr>
        <w:t xml:space="preserve"> </w:t>
      </w:r>
      <w:r w:rsidRPr="00366C54">
        <w:rPr>
          <w:color w:val="231F20"/>
        </w:rPr>
        <w:t>control en la depuración de los elementos físicos existentes en la bodega,</w:t>
      </w:r>
      <w:r w:rsidRPr="00366C54">
        <w:rPr>
          <w:color w:val="231F20"/>
          <w:spacing w:val="40"/>
        </w:rPr>
        <w:t xml:space="preserve"> </w:t>
      </w:r>
      <w:r w:rsidRPr="00366C54">
        <w:rPr>
          <w:color w:val="231F20"/>
        </w:rPr>
        <w:t>sin que se tomaran acciones para dar de baja estos elementos, lo que generó sobrestimación de la cuenta inventario - materiales y suministros, con posible riesgo en la pérdida de recursos.</w:t>
      </w:r>
    </w:p>
    <w:p w14:paraId="608F7EDF" w14:textId="77777777" w:rsidR="00DD6127" w:rsidRDefault="00DD6127" w:rsidP="00544920">
      <w:pPr>
        <w:pStyle w:val="Textoindependiente"/>
        <w:ind w:right="49"/>
        <w:jc w:val="both"/>
        <w:rPr>
          <w:color w:val="231F20"/>
        </w:rPr>
      </w:pPr>
    </w:p>
    <w:p w14:paraId="7C0329A5" w14:textId="77777777" w:rsidR="00DD6127" w:rsidRPr="001E5800" w:rsidRDefault="00DD6127" w:rsidP="00544920">
      <w:pPr>
        <w:pStyle w:val="Textoindependiente"/>
        <w:ind w:right="49"/>
        <w:jc w:val="both"/>
        <w:rPr>
          <w:b/>
          <w:bCs/>
          <w:sz w:val="28"/>
          <w:szCs w:val="28"/>
        </w:rPr>
      </w:pPr>
      <w:r w:rsidRPr="001E5800">
        <w:rPr>
          <w:b/>
          <w:bCs/>
          <w:color w:val="231F20"/>
          <w:sz w:val="28"/>
          <w:szCs w:val="28"/>
        </w:rPr>
        <w:t>CONTROL</w:t>
      </w:r>
      <w:r w:rsidRPr="001E5800">
        <w:rPr>
          <w:b/>
          <w:bCs/>
          <w:color w:val="231F20"/>
          <w:spacing w:val="-7"/>
          <w:sz w:val="28"/>
          <w:szCs w:val="28"/>
        </w:rPr>
        <w:t xml:space="preserve"> </w:t>
      </w:r>
      <w:r w:rsidRPr="001E5800">
        <w:rPr>
          <w:b/>
          <w:bCs/>
          <w:color w:val="231F20"/>
          <w:sz w:val="28"/>
          <w:szCs w:val="28"/>
        </w:rPr>
        <w:t>INTERNO</w:t>
      </w:r>
      <w:r w:rsidRPr="001E5800">
        <w:rPr>
          <w:b/>
          <w:bCs/>
          <w:color w:val="231F20"/>
          <w:spacing w:val="-7"/>
          <w:sz w:val="28"/>
          <w:szCs w:val="28"/>
        </w:rPr>
        <w:t xml:space="preserve"> </w:t>
      </w:r>
      <w:r w:rsidRPr="001E5800">
        <w:rPr>
          <w:b/>
          <w:bCs/>
          <w:color w:val="231F20"/>
          <w:sz w:val="28"/>
          <w:szCs w:val="28"/>
        </w:rPr>
        <w:t>FINANCIERO:</w:t>
      </w:r>
      <w:r w:rsidRPr="001E5800">
        <w:rPr>
          <w:b/>
          <w:bCs/>
          <w:color w:val="231F20"/>
          <w:spacing w:val="-6"/>
          <w:sz w:val="28"/>
          <w:szCs w:val="28"/>
        </w:rPr>
        <w:t xml:space="preserve"> </w:t>
      </w:r>
      <w:r w:rsidRPr="001E5800">
        <w:rPr>
          <w:b/>
          <w:bCs/>
          <w:color w:val="231F20"/>
          <w:sz w:val="28"/>
          <w:szCs w:val="28"/>
          <w:u w:val="single"/>
        </w:rPr>
        <w:t>CON</w:t>
      </w:r>
      <w:r w:rsidRPr="001E5800">
        <w:rPr>
          <w:b/>
          <w:bCs/>
          <w:color w:val="231F20"/>
          <w:spacing w:val="-7"/>
          <w:sz w:val="28"/>
          <w:szCs w:val="28"/>
          <w:u w:val="single"/>
        </w:rPr>
        <w:t xml:space="preserve"> </w:t>
      </w:r>
      <w:r w:rsidRPr="001E5800">
        <w:rPr>
          <w:b/>
          <w:bCs/>
          <w:color w:val="231F20"/>
          <w:spacing w:val="-2"/>
          <w:sz w:val="28"/>
          <w:szCs w:val="28"/>
          <w:u w:val="single"/>
        </w:rPr>
        <w:t>DEFICIENCIAS</w:t>
      </w:r>
      <w:r w:rsidRPr="001E5800">
        <w:rPr>
          <w:b/>
          <w:bCs/>
          <w:color w:val="231F20"/>
          <w:spacing w:val="-2"/>
          <w:sz w:val="28"/>
          <w:szCs w:val="28"/>
        </w:rPr>
        <w:t>.</w:t>
      </w:r>
    </w:p>
    <w:p w14:paraId="206189B7" w14:textId="77777777" w:rsidR="00DD6127" w:rsidRDefault="00DD6127" w:rsidP="00544920">
      <w:pPr>
        <w:pStyle w:val="Textoindependiente"/>
        <w:spacing w:before="263"/>
        <w:ind w:right="49"/>
        <w:jc w:val="both"/>
        <w:rPr>
          <w:color w:val="231F20"/>
        </w:rPr>
      </w:pPr>
      <w:r w:rsidRPr="00DB0F23">
        <w:rPr>
          <w:b/>
          <w:bCs/>
          <w:color w:val="231F20"/>
          <w:sz w:val="28"/>
          <w:szCs w:val="28"/>
        </w:rPr>
        <w:t>-</w:t>
      </w:r>
      <w:r w:rsidRPr="00366C54">
        <w:rPr>
          <w:color w:val="231F20"/>
        </w:rPr>
        <w:t>Deficiencias</w:t>
      </w:r>
      <w:r w:rsidRPr="00366C54">
        <w:rPr>
          <w:color w:val="231F20"/>
          <w:spacing w:val="-3"/>
        </w:rPr>
        <w:t xml:space="preserve"> </w:t>
      </w:r>
      <w:r w:rsidRPr="00366C54">
        <w:rPr>
          <w:color w:val="231F20"/>
        </w:rPr>
        <w:t>en</w:t>
      </w:r>
      <w:r w:rsidRPr="00366C54">
        <w:rPr>
          <w:color w:val="231F20"/>
          <w:spacing w:val="-3"/>
        </w:rPr>
        <w:t xml:space="preserve"> </w:t>
      </w:r>
      <w:r w:rsidRPr="00366C54">
        <w:rPr>
          <w:color w:val="231F20"/>
        </w:rPr>
        <w:t>el</w:t>
      </w:r>
      <w:r w:rsidRPr="00366C54">
        <w:rPr>
          <w:color w:val="231F20"/>
          <w:spacing w:val="-3"/>
        </w:rPr>
        <w:t xml:space="preserve"> </w:t>
      </w:r>
      <w:r w:rsidRPr="00366C54">
        <w:rPr>
          <w:color w:val="231F20"/>
        </w:rPr>
        <w:t>proceso</w:t>
      </w:r>
      <w:r w:rsidRPr="00366C54">
        <w:rPr>
          <w:color w:val="231F20"/>
          <w:spacing w:val="-3"/>
        </w:rPr>
        <w:t xml:space="preserve"> </w:t>
      </w:r>
      <w:r w:rsidRPr="00366C54">
        <w:rPr>
          <w:color w:val="231F20"/>
        </w:rPr>
        <w:t>de</w:t>
      </w:r>
      <w:r w:rsidRPr="00366C54">
        <w:rPr>
          <w:color w:val="231F20"/>
          <w:spacing w:val="-3"/>
        </w:rPr>
        <w:t xml:space="preserve"> </w:t>
      </w:r>
      <w:r w:rsidRPr="00366C54">
        <w:rPr>
          <w:color w:val="231F20"/>
        </w:rPr>
        <w:t>saneamiento</w:t>
      </w:r>
      <w:r w:rsidRPr="00366C54">
        <w:rPr>
          <w:color w:val="231F20"/>
          <w:spacing w:val="-3"/>
        </w:rPr>
        <w:t xml:space="preserve"> </w:t>
      </w:r>
      <w:r w:rsidRPr="00366C54">
        <w:rPr>
          <w:color w:val="231F20"/>
        </w:rPr>
        <w:t>predial</w:t>
      </w:r>
      <w:r w:rsidRPr="00366C54">
        <w:rPr>
          <w:color w:val="231F20"/>
          <w:spacing w:val="-3"/>
        </w:rPr>
        <w:t xml:space="preserve"> </w:t>
      </w:r>
      <w:r w:rsidRPr="00366C54">
        <w:rPr>
          <w:color w:val="231F20"/>
        </w:rPr>
        <w:t>para</w:t>
      </w:r>
      <w:r w:rsidRPr="00366C54">
        <w:rPr>
          <w:color w:val="231F20"/>
          <w:spacing w:val="-3"/>
        </w:rPr>
        <w:t xml:space="preserve"> </w:t>
      </w:r>
      <w:r w:rsidRPr="00366C54">
        <w:rPr>
          <w:color w:val="231F20"/>
        </w:rPr>
        <w:t>los</w:t>
      </w:r>
      <w:r w:rsidRPr="00366C54">
        <w:rPr>
          <w:color w:val="231F20"/>
          <w:spacing w:val="-3"/>
        </w:rPr>
        <w:t xml:space="preserve"> </w:t>
      </w:r>
      <w:r w:rsidRPr="00366C54">
        <w:rPr>
          <w:color w:val="231F20"/>
        </w:rPr>
        <w:t>terrenos</w:t>
      </w:r>
      <w:r w:rsidRPr="00366C54">
        <w:rPr>
          <w:color w:val="231F20"/>
          <w:spacing w:val="-3"/>
        </w:rPr>
        <w:t xml:space="preserve"> </w:t>
      </w:r>
      <w:r w:rsidRPr="00366C54">
        <w:rPr>
          <w:color w:val="231F20"/>
        </w:rPr>
        <w:t xml:space="preserve">y </w:t>
      </w:r>
      <w:r w:rsidRPr="00366C54">
        <w:rPr>
          <w:color w:val="231F20"/>
          <w:spacing w:val="-2"/>
        </w:rPr>
        <w:t>edificaciones</w:t>
      </w:r>
      <w:r w:rsidRPr="00366C54">
        <w:rPr>
          <w:color w:val="231F20"/>
          <w:spacing w:val="-13"/>
        </w:rPr>
        <w:t xml:space="preserve"> </w:t>
      </w:r>
      <w:r w:rsidRPr="00366C54">
        <w:rPr>
          <w:color w:val="231F20"/>
          <w:spacing w:val="-2"/>
        </w:rPr>
        <w:t>del</w:t>
      </w:r>
      <w:r w:rsidRPr="00366C54">
        <w:rPr>
          <w:color w:val="231F20"/>
          <w:spacing w:val="-13"/>
        </w:rPr>
        <w:t xml:space="preserve"> </w:t>
      </w:r>
      <w:r w:rsidRPr="00366C54">
        <w:rPr>
          <w:color w:val="231F20"/>
          <w:spacing w:val="-2"/>
        </w:rPr>
        <w:t>Instituto;</w:t>
      </w:r>
      <w:r w:rsidRPr="00366C54">
        <w:rPr>
          <w:color w:val="231F20"/>
          <w:spacing w:val="-13"/>
        </w:rPr>
        <w:t xml:space="preserve"> </w:t>
      </w:r>
      <w:r w:rsidRPr="00366C54">
        <w:rPr>
          <w:color w:val="231F20"/>
          <w:spacing w:val="-2"/>
        </w:rPr>
        <w:t>no</w:t>
      </w:r>
      <w:r w:rsidRPr="00366C54">
        <w:rPr>
          <w:color w:val="231F20"/>
          <w:spacing w:val="-13"/>
        </w:rPr>
        <w:t xml:space="preserve"> </w:t>
      </w:r>
      <w:r w:rsidRPr="00366C54">
        <w:rPr>
          <w:color w:val="231F20"/>
          <w:spacing w:val="-2"/>
        </w:rPr>
        <w:t>se</w:t>
      </w:r>
      <w:r w:rsidRPr="00366C54">
        <w:rPr>
          <w:color w:val="231F20"/>
          <w:spacing w:val="-13"/>
        </w:rPr>
        <w:t xml:space="preserve"> </w:t>
      </w:r>
      <w:r w:rsidRPr="00366C54">
        <w:rPr>
          <w:color w:val="231F20"/>
          <w:spacing w:val="-2"/>
        </w:rPr>
        <w:t>culminó</w:t>
      </w:r>
      <w:r w:rsidRPr="00366C54">
        <w:rPr>
          <w:color w:val="231F20"/>
          <w:spacing w:val="-13"/>
        </w:rPr>
        <w:t xml:space="preserve"> </w:t>
      </w:r>
      <w:r w:rsidRPr="00366C54">
        <w:rPr>
          <w:color w:val="231F20"/>
          <w:spacing w:val="-2"/>
        </w:rPr>
        <w:t>el</w:t>
      </w:r>
      <w:r w:rsidRPr="00366C54">
        <w:rPr>
          <w:color w:val="231F20"/>
          <w:spacing w:val="-13"/>
        </w:rPr>
        <w:t xml:space="preserve"> </w:t>
      </w:r>
      <w:r w:rsidRPr="00366C54">
        <w:rPr>
          <w:color w:val="231F20"/>
          <w:spacing w:val="-2"/>
        </w:rPr>
        <w:t>procedimiento</w:t>
      </w:r>
      <w:r w:rsidRPr="00366C54">
        <w:rPr>
          <w:color w:val="231F20"/>
          <w:spacing w:val="-13"/>
        </w:rPr>
        <w:t xml:space="preserve"> </w:t>
      </w:r>
      <w:r w:rsidRPr="00366C54">
        <w:rPr>
          <w:color w:val="231F20"/>
          <w:spacing w:val="-2"/>
        </w:rPr>
        <w:t>de</w:t>
      </w:r>
      <w:r w:rsidRPr="00366C54">
        <w:rPr>
          <w:color w:val="231F20"/>
          <w:spacing w:val="-13"/>
        </w:rPr>
        <w:t xml:space="preserve"> </w:t>
      </w:r>
      <w:r w:rsidRPr="00366C54">
        <w:rPr>
          <w:color w:val="231F20"/>
          <w:spacing w:val="-2"/>
        </w:rPr>
        <w:t>manejo</w:t>
      </w:r>
      <w:r w:rsidRPr="00366C54">
        <w:rPr>
          <w:color w:val="231F20"/>
          <w:spacing w:val="-13"/>
        </w:rPr>
        <w:t xml:space="preserve"> </w:t>
      </w:r>
      <w:r w:rsidRPr="00366C54">
        <w:rPr>
          <w:color w:val="231F20"/>
          <w:spacing w:val="-2"/>
        </w:rPr>
        <w:t xml:space="preserve">y </w:t>
      </w:r>
      <w:r w:rsidRPr="00366C54">
        <w:rPr>
          <w:color w:val="231F20"/>
        </w:rPr>
        <w:t>control</w:t>
      </w:r>
      <w:r w:rsidRPr="00366C54">
        <w:rPr>
          <w:color w:val="231F20"/>
          <w:spacing w:val="-12"/>
        </w:rPr>
        <w:t xml:space="preserve"> </w:t>
      </w:r>
      <w:r w:rsidRPr="00366C54">
        <w:rPr>
          <w:color w:val="231F20"/>
        </w:rPr>
        <w:t>administrativo</w:t>
      </w:r>
      <w:r w:rsidRPr="00366C54">
        <w:rPr>
          <w:color w:val="231F20"/>
          <w:spacing w:val="-12"/>
        </w:rPr>
        <w:t xml:space="preserve"> </w:t>
      </w:r>
      <w:r w:rsidRPr="00366C54">
        <w:rPr>
          <w:color w:val="231F20"/>
        </w:rPr>
        <w:t>de</w:t>
      </w:r>
      <w:r w:rsidRPr="00366C54">
        <w:rPr>
          <w:color w:val="231F20"/>
          <w:spacing w:val="-12"/>
        </w:rPr>
        <w:t xml:space="preserve"> </w:t>
      </w:r>
      <w:r w:rsidRPr="00366C54">
        <w:rPr>
          <w:color w:val="231F20"/>
        </w:rPr>
        <w:t>los</w:t>
      </w:r>
      <w:r w:rsidRPr="00366C54">
        <w:rPr>
          <w:color w:val="231F20"/>
          <w:spacing w:val="-12"/>
        </w:rPr>
        <w:t xml:space="preserve"> </w:t>
      </w:r>
      <w:r w:rsidRPr="00366C54">
        <w:rPr>
          <w:color w:val="231F20"/>
        </w:rPr>
        <w:t>inventarios</w:t>
      </w:r>
      <w:r w:rsidRPr="00366C54">
        <w:rPr>
          <w:color w:val="231F20"/>
          <w:spacing w:val="-12"/>
        </w:rPr>
        <w:t xml:space="preserve"> </w:t>
      </w:r>
      <w:r w:rsidRPr="00366C54">
        <w:rPr>
          <w:color w:val="231F20"/>
        </w:rPr>
        <w:t>y</w:t>
      </w:r>
      <w:r w:rsidRPr="00366C54">
        <w:rPr>
          <w:color w:val="231F20"/>
          <w:spacing w:val="-12"/>
        </w:rPr>
        <w:t xml:space="preserve"> </w:t>
      </w:r>
      <w:r w:rsidRPr="00366C54">
        <w:rPr>
          <w:color w:val="231F20"/>
        </w:rPr>
        <w:t>se</w:t>
      </w:r>
      <w:r w:rsidRPr="00366C54">
        <w:rPr>
          <w:color w:val="231F20"/>
          <w:spacing w:val="-12"/>
        </w:rPr>
        <w:t xml:space="preserve"> </w:t>
      </w:r>
      <w:r w:rsidRPr="00366C54">
        <w:rPr>
          <w:color w:val="231F20"/>
        </w:rPr>
        <w:t>incumplieron</w:t>
      </w:r>
      <w:r w:rsidRPr="00366C54">
        <w:rPr>
          <w:color w:val="231F20"/>
          <w:spacing w:val="-12"/>
        </w:rPr>
        <w:t xml:space="preserve"> </w:t>
      </w:r>
      <w:r w:rsidRPr="00366C54">
        <w:rPr>
          <w:color w:val="231F20"/>
        </w:rPr>
        <w:t>las</w:t>
      </w:r>
      <w:r w:rsidRPr="00366C54">
        <w:rPr>
          <w:color w:val="231F20"/>
          <w:spacing w:val="-12"/>
        </w:rPr>
        <w:t xml:space="preserve"> </w:t>
      </w:r>
      <w:r w:rsidRPr="00366C54">
        <w:rPr>
          <w:color w:val="231F20"/>
        </w:rPr>
        <w:t>normas para la revelación y presentación.</w:t>
      </w:r>
    </w:p>
    <w:p w14:paraId="3F34DDF8" w14:textId="77777777" w:rsidR="00DD6127" w:rsidRDefault="00DD6127" w:rsidP="00DD6127">
      <w:pPr>
        <w:pStyle w:val="Textoindependiente"/>
        <w:ind w:right="-234"/>
        <w:jc w:val="both"/>
        <w:rPr>
          <w:b/>
          <w:bCs/>
          <w:sz w:val="28"/>
          <w:szCs w:val="28"/>
        </w:rPr>
      </w:pPr>
    </w:p>
    <w:p w14:paraId="3486F743" w14:textId="15655011" w:rsidR="00DD6127" w:rsidRPr="008B6B42" w:rsidRDefault="00DD6127" w:rsidP="00544920">
      <w:pPr>
        <w:pStyle w:val="Ttulo1"/>
        <w:ind w:left="0" w:right="49"/>
        <w:rPr>
          <w:b w:val="0"/>
          <w:bCs w:val="0"/>
          <w:sz w:val="28"/>
          <w:szCs w:val="28"/>
        </w:rPr>
      </w:pPr>
      <w:bookmarkStart w:id="18" w:name="_Hlk207873929"/>
      <w:bookmarkStart w:id="19" w:name="_Hlk207872310"/>
      <w:bookmarkEnd w:id="14"/>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ICA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00544920">
        <w:rPr>
          <w:spacing w:val="1"/>
          <w:sz w:val="28"/>
          <w:szCs w:val="28"/>
        </w:rPr>
        <w:t xml:space="preserve">ADMINISTRATIVA,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lastRenderedPageBreak/>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2"/>
    <w:bookmarkEnd w:id="15"/>
    <w:bookmarkEnd w:id="18"/>
    <w:p w14:paraId="38C88FE5" w14:textId="77777777" w:rsidR="00DD6127" w:rsidRPr="002B0E32" w:rsidRDefault="00DD6127" w:rsidP="00DD6127">
      <w:pPr>
        <w:jc w:val="both"/>
        <w:rPr>
          <w:b/>
          <w:sz w:val="28"/>
          <w:szCs w:val="28"/>
        </w:rPr>
      </w:pPr>
    </w:p>
    <w:bookmarkEnd w:id="5"/>
    <w:bookmarkEnd w:id="10"/>
    <w:bookmarkEnd w:id="13"/>
    <w:bookmarkEnd w:id="16"/>
    <w:bookmarkEnd w:id="17"/>
    <w:bookmarkEnd w:id="19"/>
    <w:p w14:paraId="671ED27A" w14:textId="77C22137" w:rsidR="00585277" w:rsidRPr="00670B16" w:rsidRDefault="00585277" w:rsidP="00585277">
      <w:pPr>
        <w:jc w:val="both"/>
        <w:rPr>
          <w:b/>
          <w:sz w:val="28"/>
          <w:szCs w:val="28"/>
          <w:lang w:val="es-MX"/>
        </w:rPr>
      </w:pPr>
      <w:r>
        <w:rPr>
          <w:b/>
          <w:sz w:val="28"/>
          <w:szCs w:val="28"/>
          <w:lang w:val="es-MX"/>
        </w:rPr>
        <w:t>276.- INSTITUTO COLOMBIANO AGROPECUARIO – ICA.</w:t>
      </w:r>
    </w:p>
    <w:p w14:paraId="247D8603" w14:textId="77777777" w:rsidR="00585277" w:rsidRDefault="00585277" w:rsidP="00585277">
      <w:pPr>
        <w:rPr>
          <w:b/>
          <w:sz w:val="28"/>
          <w:szCs w:val="28"/>
        </w:rPr>
      </w:pPr>
    </w:p>
    <w:p w14:paraId="7E8AE5F2" w14:textId="77777777" w:rsidR="00585277" w:rsidRDefault="00585277" w:rsidP="00585277">
      <w:pPr>
        <w:rPr>
          <w:b/>
          <w:sz w:val="28"/>
          <w:szCs w:val="28"/>
        </w:rPr>
      </w:pPr>
      <w:r>
        <w:rPr>
          <w:b/>
          <w:sz w:val="28"/>
          <w:szCs w:val="28"/>
        </w:rPr>
        <w:t xml:space="preserve">A.- </w:t>
      </w:r>
      <w:r w:rsidRPr="000E1CFC">
        <w:rPr>
          <w:b/>
          <w:sz w:val="28"/>
          <w:szCs w:val="28"/>
        </w:rPr>
        <w:t>DE ORDEN PRESUPUESTAL</w:t>
      </w:r>
      <w:r>
        <w:rPr>
          <w:b/>
          <w:sz w:val="28"/>
          <w:szCs w:val="28"/>
        </w:rPr>
        <w:t>.</w:t>
      </w:r>
    </w:p>
    <w:p w14:paraId="31A47258" w14:textId="77777777" w:rsidR="00585277" w:rsidRDefault="00585277" w:rsidP="00585277">
      <w:pPr>
        <w:rPr>
          <w:b/>
          <w:sz w:val="28"/>
          <w:szCs w:val="28"/>
        </w:rPr>
      </w:pPr>
    </w:p>
    <w:p w14:paraId="0CC37682" w14:textId="77777777" w:rsidR="00585277" w:rsidRPr="00B54567" w:rsidRDefault="00585277" w:rsidP="00585277">
      <w:pPr>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41A61937" w14:textId="77777777" w:rsidR="00585277" w:rsidRPr="00B54567" w:rsidRDefault="00585277" w:rsidP="00585277">
      <w:pPr>
        <w:pStyle w:val="Prrafodelista"/>
        <w:tabs>
          <w:tab w:val="left" w:pos="873"/>
          <w:tab w:val="left" w:pos="875"/>
        </w:tabs>
        <w:spacing w:before="92"/>
        <w:jc w:val="right"/>
        <w:rPr>
          <w:sz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106"/>
        <w:gridCol w:w="1499"/>
        <w:gridCol w:w="1351"/>
        <w:gridCol w:w="1106"/>
        <w:gridCol w:w="1039"/>
        <w:gridCol w:w="998"/>
        <w:gridCol w:w="959"/>
      </w:tblGrid>
      <w:tr w:rsidR="00585277" w:rsidRPr="00B54567" w14:paraId="6FEEAA75" w14:textId="77777777" w:rsidTr="00874B2D">
        <w:tc>
          <w:tcPr>
            <w:tcW w:w="2148" w:type="dxa"/>
            <w:shd w:val="clear" w:color="auto" w:fill="auto"/>
          </w:tcPr>
          <w:p w14:paraId="1C223178"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CONCEPTO</w:t>
            </w:r>
          </w:p>
        </w:tc>
        <w:tc>
          <w:tcPr>
            <w:tcW w:w="1106" w:type="dxa"/>
            <w:shd w:val="clear" w:color="auto" w:fill="auto"/>
          </w:tcPr>
          <w:p w14:paraId="66D07DF1"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APROP. VIGENTE</w:t>
            </w:r>
          </w:p>
          <w:p w14:paraId="677C6CFA" w14:textId="77777777" w:rsidR="00585277" w:rsidRPr="00B54567" w:rsidRDefault="00585277" w:rsidP="00874B2D">
            <w:pPr>
              <w:jc w:val="center"/>
              <w:rPr>
                <w:rFonts w:eastAsia="Calibri"/>
                <w:b/>
                <w:sz w:val="16"/>
                <w:szCs w:val="16"/>
                <w:lang w:val="es-CO"/>
              </w:rPr>
            </w:pPr>
          </w:p>
          <w:p w14:paraId="2B6D9846" w14:textId="77777777" w:rsidR="00585277" w:rsidRPr="00B54567" w:rsidRDefault="00585277" w:rsidP="00874B2D">
            <w:pPr>
              <w:jc w:val="center"/>
              <w:rPr>
                <w:rFonts w:eastAsia="Calibri"/>
                <w:b/>
                <w:sz w:val="16"/>
                <w:szCs w:val="16"/>
                <w:lang w:val="es-CO"/>
              </w:rPr>
            </w:pPr>
          </w:p>
          <w:p w14:paraId="26778D06" w14:textId="77777777" w:rsidR="00585277" w:rsidRPr="00B54567" w:rsidRDefault="00585277" w:rsidP="00874B2D">
            <w:pPr>
              <w:jc w:val="center"/>
              <w:rPr>
                <w:rFonts w:eastAsia="Calibri"/>
                <w:b/>
                <w:sz w:val="16"/>
                <w:szCs w:val="16"/>
                <w:lang w:val="es-CO"/>
              </w:rPr>
            </w:pPr>
          </w:p>
          <w:p w14:paraId="5369DF9E"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(1)</w:t>
            </w:r>
          </w:p>
          <w:p w14:paraId="1FB49255" w14:textId="77777777" w:rsidR="00585277" w:rsidRPr="00B54567" w:rsidRDefault="00585277" w:rsidP="00874B2D">
            <w:pPr>
              <w:jc w:val="center"/>
              <w:rPr>
                <w:rFonts w:eastAsia="Calibri"/>
                <w:b/>
                <w:sz w:val="16"/>
                <w:szCs w:val="16"/>
                <w:lang w:val="es-CO"/>
              </w:rPr>
            </w:pPr>
          </w:p>
        </w:tc>
        <w:tc>
          <w:tcPr>
            <w:tcW w:w="1499" w:type="dxa"/>
            <w:shd w:val="clear" w:color="auto" w:fill="auto"/>
          </w:tcPr>
          <w:p w14:paraId="6D5E89DD"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COMPROMISO</w:t>
            </w:r>
          </w:p>
          <w:p w14:paraId="5EDBCBF5" w14:textId="77777777" w:rsidR="00585277" w:rsidRPr="00B54567" w:rsidRDefault="00585277" w:rsidP="00874B2D">
            <w:pPr>
              <w:jc w:val="center"/>
              <w:rPr>
                <w:rFonts w:eastAsia="Calibri"/>
                <w:b/>
                <w:sz w:val="16"/>
                <w:szCs w:val="16"/>
                <w:lang w:val="es-CO"/>
              </w:rPr>
            </w:pPr>
          </w:p>
          <w:p w14:paraId="312C6CC4" w14:textId="77777777" w:rsidR="00585277" w:rsidRPr="00B54567" w:rsidRDefault="00585277" w:rsidP="00874B2D">
            <w:pPr>
              <w:jc w:val="center"/>
              <w:rPr>
                <w:rFonts w:eastAsia="Calibri"/>
                <w:b/>
                <w:sz w:val="16"/>
                <w:szCs w:val="16"/>
                <w:lang w:val="es-CO"/>
              </w:rPr>
            </w:pPr>
          </w:p>
          <w:p w14:paraId="10557139" w14:textId="77777777" w:rsidR="00585277" w:rsidRPr="00B54567" w:rsidRDefault="00585277" w:rsidP="00874B2D">
            <w:pPr>
              <w:jc w:val="center"/>
              <w:rPr>
                <w:rFonts w:eastAsia="Calibri"/>
                <w:b/>
                <w:sz w:val="16"/>
                <w:szCs w:val="16"/>
                <w:lang w:val="es-CO"/>
              </w:rPr>
            </w:pPr>
          </w:p>
          <w:p w14:paraId="38E55F44" w14:textId="77777777" w:rsidR="00585277" w:rsidRPr="00B54567" w:rsidRDefault="00585277" w:rsidP="00874B2D">
            <w:pPr>
              <w:jc w:val="center"/>
              <w:rPr>
                <w:rFonts w:eastAsia="Calibri"/>
                <w:b/>
                <w:sz w:val="16"/>
                <w:szCs w:val="16"/>
                <w:lang w:val="es-CO"/>
              </w:rPr>
            </w:pPr>
          </w:p>
          <w:p w14:paraId="52847916"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(2)</w:t>
            </w:r>
          </w:p>
        </w:tc>
        <w:tc>
          <w:tcPr>
            <w:tcW w:w="1351" w:type="dxa"/>
            <w:shd w:val="clear" w:color="auto" w:fill="auto"/>
          </w:tcPr>
          <w:p w14:paraId="3F262279"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OBLIGACIÓN</w:t>
            </w:r>
          </w:p>
          <w:p w14:paraId="350561DC" w14:textId="77777777" w:rsidR="00585277" w:rsidRPr="00B54567" w:rsidRDefault="00585277" w:rsidP="00874B2D">
            <w:pPr>
              <w:jc w:val="center"/>
              <w:rPr>
                <w:rFonts w:eastAsia="Calibri"/>
                <w:b/>
                <w:sz w:val="16"/>
                <w:szCs w:val="16"/>
                <w:lang w:val="es-CO"/>
              </w:rPr>
            </w:pPr>
          </w:p>
          <w:p w14:paraId="2A880FF6" w14:textId="77777777" w:rsidR="00585277" w:rsidRPr="00B54567" w:rsidRDefault="00585277" w:rsidP="00874B2D">
            <w:pPr>
              <w:jc w:val="center"/>
              <w:rPr>
                <w:rFonts w:eastAsia="Calibri"/>
                <w:b/>
                <w:sz w:val="16"/>
                <w:szCs w:val="16"/>
                <w:lang w:val="es-CO"/>
              </w:rPr>
            </w:pPr>
          </w:p>
          <w:p w14:paraId="40D91E71" w14:textId="77777777" w:rsidR="00585277" w:rsidRPr="00B54567" w:rsidRDefault="00585277" w:rsidP="00874B2D">
            <w:pPr>
              <w:jc w:val="center"/>
              <w:rPr>
                <w:rFonts w:eastAsia="Calibri"/>
                <w:b/>
                <w:sz w:val="16"/>
                <w:szCs w:val="16"/>
                <w:lang w:val="es-CO"/>
              </w:rPr>
            </w:pPr>
          </w:p>
          <w:p w14:paraId="6471B93A" w14:textId="77777777" w:rsidR="00585277" w:rsidRPr="00B54567" w:rsidRDefault="00585277" w:rsidP="00874B2D">
            <w:pPr>
              <w:jc w:val="center"/>
              <w:rPr>
                <w:rFonts w:eastAsia="Calibri"/>
                <w:b/>
                <w:sz w:val="16"/>
                <w:szCs w:val="16"/>
                <w:lang w:val="es-CO"/>
              </w:rPr>
            </w:pPr>
          </w:p>
          <w:p w14:paraId="79DBE0A6"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(3)</w:t>
            </w:r>
          </w:p>
          <w:p w14:paraId="034646CE" w14:textId="77777777" w:rsidR="00585277" w:rsidRPr="00B54567" w:rsidRDefault="00585277" w:rsidP="00874B2D">
            <w:pPr>
              <w:jc w:val="center"/>
              <w:rPr>
                <w:rFonts w:eastAsia="Calibri"/>
                <w:b/>
                <w:sz w:val="16"/>
                <w:szCs w:val="16"/>
                <w:lang w:val="es-CO"/>
              </w:rPr>
            </w:pPr>
          </w:p>
        </w:tc>
        <w:tc>
          <w:tcPr>
            <w:tcW w:w="1106" w:type="dxa"/>
            <w:shd w:val="clear" w:color="auto" w:fill="auto"/>
          </w:tcPr>
          <w:p w14:paraId="3A17021C"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PAGOS</w:t>
            </w:r>
          </w:p>
          <w:p w14:paraId="1FB8CBA3" w14:textId="77777777" w:rsidR="00585277" w:rsidRPr="00B54567" w:rsidRDefault="00585277" w:rsidP="00874B2D">
            <w:pPr>
              <w:jc w:val="center"/>
              <w:rPr>
                <w:rFonts w:eastAsia="Calibri"/>
                <w:b/>
                <w:sz w:val="16"/>
                <w:szCs w:val="16"/>
                <w:lang w:val="es-CO"/>
              </w:rPr>
            </w:pPr>
          </w:p>
          <w:p w14:paraId="0F68E012" w14:textId="77777777" w:rsidR="00585277" w:rsidRPr="00B54567" w:rsidRDefault="00585277" w:rsidP="00874B2D">
            <w:pPr>
              <w:jc w:val="center"/>
              <w:rPr>
                <w:rFonts w:eastAsia="Calibri"/>
                <w:b/>
                <w:sz w:val="16"/>
                <w:szCs w:val="16"/>
                <w:lang w:val="es-CO"/>
              </w:rPr>
            </w:pPr>
          </w:p>
          <w:p w14:paraId="4568BA53" w14:textId="77777777" w:rsidR="00585277" w:rsidRPr="00B54567" w:rsidRDefault="00585277" w:rsidP="00874B2D">
            <w:pPr>
              <w:jc w:val="center"/>
              <w:rPr>
                <w:rFonts w:eastAsia="Calibri"/>
                <w:b/>
                <w:sz w:val="16"/>
                <w:szCs w:val="16"/>
                <w:lang w:val="es-CO"/>
              </w:rPr>
            </w:pPr>
          </w:p>
          <w:p w14:paraId="5DC0ED4C" w14:textId="77777777" w:rsidR="00585277" w:rsidRPr="00B54567" w:rsidRDefault="00585277" w:rsidP="00874B2D">
            <w:pPr>
              <w:jc w:val="center"/>
              <w:rPr>
                <w:rFonts w:eastAsia="Calibri"/>
                <w:b/>
                <w:sz w:val="16"/>
                <w:szCs w:val="16"/>
                <w:lang w:val="es-CO"/>
              </w:rPr>
            </w:pPr>
          </w:p>
          <w:p w14:paraId="4D5C7312"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(4)</w:t>
            </w:r>
          </w:p>
        </w:tc>
        <w:tc>
          <w:tcPr>
            <w:tcW w:w="1039" w:type="dxa"/>
            <w:shd w:val="clear" w:color="auto" w:fill="auto"/>
          </w:tcPr>
          <w:p w14:paraId="6EB75A0B"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 xml:space="preserve">% </w:t>
            </w:r>
          </w:p>
          <w:p w14:paraId="0B065667"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COMP/</w:t>
            </w:r>
          </w:p>
          <w:p w14:paraId="0D2D7162"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APROP. VIGENTE</w:t>
            </w:r>
          </w:p>
          <w:p w14:paraId="2363666A" w14:textId="77777777" w:rsidR="00585277" w:rsidRPr="00B54567" w:rsidRDefault="00585277" w:rsidP="00874B2D">
            <w:pPr>
              <w:jc w:val="center"/>
              <w:rPr>
                <w:rFonts w:eastAsia="Calibri"/>
                <w:b/>
                <w:sz w:val="16"/>
                <w:szCs w:val="16"/>
                <w:lang w:val="es-CO"/>
              </w:rPr>
            </w:pPr>
          </w:p>
          <w:p w14:paraId="375CB19F"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5 = (2 / 1)</w:t>
            </w:r>
          </w:p>
        </w:tc>
        <w:tc>
          <w:tcPr>
            <w:tcW w:w="998" w:type="dxa"/>
            <w:shd w:val="clear" w:color="auto" w:fill="auto"/>
          </w:tcPr>
          <w:p w14:paraId="7A16F4AE"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 xml:space="preserve">% </w:t>
            </w:r>
          </w:p>
          <w:p w14:paraId="5DB5A1D5"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OBLIG/ APROP. VIGENTE</w:t>
            </w:r>
          </w:p>
          <w:p w14:paraId="1C0E5481" w14:textId="77777777" w:rsidR="00585277" w:rsidRPr="00B54567" w:rsidRDefault="00585277" w:rsidP="00874B2D">
            <w:pPr>
              <w:jc w:val="center"/>
              <w:rPr>
                <w:rFonts w:eastAsia="Calibri"/>
                <w:b/>
                <w:sz w:val="16"/>
                <w:szCs w:val="16"/>
                <w:lang w:val="es-CO"/>
              </w:rPr>
            </w:pPr>
          </w:p>
          <w:p w14:paraId="6CCC9075"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6  = (3 / 1)</w:t>
            </w:r>
          </w:p>
        </w:tc>
        <w:tc>
          <w:tcPr>
            <w:tcW w:w="959" w:type="dxa"/>
            <w:shd w:val="clear" w:color="auto" w:fill="auto"/>
          </w:tcPr>
          <w:p w14:paraId="7ECED029"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 xml:space="preserve">% </w:t>
            </w:r>
          </w:p>
          <w:p w14:paraId="5F14B83E"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PAGOS/</w:t>
            </w:r>
          </w:p>
          <w:p w14:paraId="38ED0C66"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APROP. VIGENTE</w:t>
            </w:r>
          </w:p>
          <w:p w14:paraId="790171C7" w14:textId="77777777" w:rsidR="00585277" w:rsidRPr="00B54567" w:rsidRDefault="00585277" w:rsidP="00874B2D">
            <w:pPr>
              <w:jc w:val="center"/>
              <w:rPr>
                <w:rFonts w:eastAsia="Calibri"/>
                <w:b/>
                <w:sz w:val="16"/>
                <w:szCs w:val="16"/>
                <w:lang w:val="es-CO"/>
              </w:rPr>
            </w:pPr>
          </w:p>
          <w:p w14:paraId="4776DF7F"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7 = (4 / 1)</w:t>
            </w:r>
          </w:p>
          <w:p w14:paraId="3668DCE2" w14:textId="77777777" w:rsidR="00585277" w:rsidRPr="00B54567" w:rsidRDefault="00585277" w:rsidP="00874B2D">
            <w:pPr>
              <w:jc w:val="center"/>
              <w:rPr>
                <w:rFonts w:eastAsia="Calibri"/>
                <w:b/>
                <w:sz w:val="16"/>
                <w:szCs w:val="16"/>
                <w:lang w:val="es-CO"/>
              </w:rPr>
            </w:pPr>
          </w:p>
        </w:tc>
      </w:tr>
      <w:tr w:rsidR="00585277" w:rsidRPr="00B54567" w14:paraId="00016672" w14:textId="77777777" w:rsidTr="00874B2D">
        <w:tc>
          <w:tcPr>
            <w:tcW w:w="2148" w:type="dxa"/>
            <w:shd w:val="clear" w:color="auto" w:fill="auto"/>
          </w:tcPr>
          <w:p w14:paraId="320E3AF9" w14:textId="77777777" w:rsidR="00585277" w:rsidRPr="00B54567" w:rsidRDefault="00585277" w:rsidP="00874B2D">
            <w:pPr>
              <w:rPr>
                <w:rFonts w:eastAsia="Calibri"/>
                <w:b/>
                <w:sz w:val="16"/>
                <w:szCs w:val="16"/>
                <w:lang w:val="es-CO"/>
              </w:rPr>
            </w:pPr>
            <w:r w:rsidRPr="00B54567">
              <w:rPr>
                <w:rFonts w:eastAsia="Calibri"/>
                <w:b/>
                <w:sz w:val="16"/>
                <w:szCs w:val="16"/>
                <w:lang w:val="es-CO"/>
              </w:rPr>
              <w:t>FUNCIONAMIENTO</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bottom"/>
          </w:tcPr>
          <w:p w14:paraId="66F92EA8" w14:textId="77777777" w:rsidR="00585277" w:rsidRPr="005C3B05" w:rsidRDefault="00585277" w:rsidP="00874B2D">
            <w:pPr>
              <w:jc w:val="right"/>
              <w:rPr>
                <w:rFonts w:eastAsia="Calibri"/>
                <w:sz w:val="16"/>
                <w:szCs w:val="16"/>
                <w:lang w:val="es-CO"/>
              </w:rPr>
            </w:pPr>
            <w:r w:rsidRPr="005C3B05">
              <w:rPr>
                <w:sz w:val="16"/>
                <w:szCs w:val="16"/>
              </w:rPr>
              <w:t>226.312.60</w:t>
            </w:r>
            <w:r>
              <w:rPr>
                <w:sz w:val="16"/>
                <w:szCs w:val="16"/>
              </w:rPr>
              <w:t>1</w:t>
            </w:r>
            <w:r w:rsidRPr="005C3B05">
              <w:rPr>
                <w:sz w:val="16"/>
                <w:szCs w:val="16"/>
              </w:rPr>
              <w:t xml:space="preserve"> </w:t>
            </w:r>
          </w:p>
        </w:tc>
        <w:tc>
          <w:tcPr>
            <w:tcW w:w="1499" w:type="dxa"/>
            <w:tcBorders>
              <w:top w:val="single" w:sz="8" w:space="0" w:color="auto"/>
              <w:left w:val="nil"/>
              <w:bottom w:val="single" w:sz="8" w:space="0" w:color="auto"/>
              <w:right w:val="single" w:sz="8" w:space="0" w:color="auto"/>
            </w:tcBorders>
            <w:shd w:val="clear" w:color="auto" w:fill="auto"/>
            <w:vAlign w:val="bottom"/>
          </w:tcPr>
          <w:p w14:paraId="007FD8D3" w14:textId="77777777" w:rsidR="00585277" w:rsidRPr="005C3B05" w:rsidRDefault="00585277" w:rsidP="00874B2D">
            <w:pPr>
              <w:jc w:val="right"/>
              <w:rPr>
                <w:rFonts w:eastAsia="Calibri"/>
                <w:sz w:val="16"/>
                <w:szCs w:val="16"/>
                <w:lang w:val="es-CO"/>
              </w:rPr>
            </w:pPr>
            <w:r w:rsidRPr="005C3B05">
              <w:rPr>
                <w:sz w:val="16"/>
                <w:szCs w:val="16"/>
              </w:rPr>
              <w:t>217.558.22</w:t>
            </w:r>
            <w:r>
              <w:rPr>
                <w:sz w:val="16"/>
                <w:szCs w:val="16"/>
              </w:rPr>
              <w:t>0</w:t>
            </w:r>
            <w:r w:rsidRPr="005C3B05">
              <w:rPr>
                <w:sz w:val="16"/>
                <w:szCs w:val="16"/>
              </w:rPr>
              <w:t xml:space="preserve"> </w:t>
            </w:r>
          </w:p>
        </w:tc>
        <w:tc>
          <w:tcPr>
            <w:tcW w:w="1351" w:type="dxa"/>
            <w:tcBorders>
              <w:top w:val="single" w:sz="8" w:space="0" w:color="auto"/>
              <w:left w:val="nil"/>
              <w:bottom w:val="single" w:sz="8" w:space="0" w:color="auto"/>
              <w:right w:val="single" w:sz="8" w:space="0" w:color="auto"/>
            </w:tcBorders>
            <w:shd w:val="clear" w:color="auto" w:fill="auto"/>
            <w:vAlign w:val="bottom"/>
          </w:tcPr>
          <w:p w14:paraId="43ADB872" w14:textId="77777777" w:rsidR="00585277" w:rsidRPr="005C3B05" w:rsidRDefault="00585277" w:rsidP="00874B2D">
            <w:pPr>
              <w:jc w:val="right"/>
              <w:rPr>
                <w:rFonts w:eastAsia="Calibri"/>
                <w:sz w:val="16"/>
                <w:szCs w:val="16"/>
                <w:lang w:val="es-CO"/>
              </w:rPr>
            </w:pPr>
            <w:r w:rsidRPr="005C3B05">
              <w:rPr>
                <w:sz w:val="16"/>
                <w:szCs w:val="16"/>
              </w:rPr>
              <w:t>213.219.51</w:t>
            </w:r>
            <w:r>
              <w:rPr>
                <w:sz w:val="16"/>
                <w:szCs w:val="16"/>
              </w:rPr>
              <w:t>6</w:t>
            </w:r>
            <w:r w:rsidRPr="005C3B05">
              <w:rPr>
                <w:sz w:val="16"/>
                <w:szCs w:val="16"/>
              </w:rPr>
              <w:t xml:space="preserve"> </w:t>
            </w:r>
          </w:p>
        </w:tc>
        <w:tc>
          <w:tcPr>
            <w:tcW w:w="1106" w:type="dxa"/>
            <w:tcBorders>
              <w:top w:val="single" w:sz="8" w:space="0" w:color="auto"/>
              <w:left w:val="nil"/>
              <w:bottom w:val="single" w:sz="8" w:space="0" w:color="auto"/>
              <w:right w:val="single" w:sz="8" w:space="0" w:color="auto"/>
            </w:tcBorders>
            <w:shd w:val="clear" w:color="auto" w:fill="auto"/>
            <w:vAlign w:val="bottom"/>
          </w:tcPr>
          <w:p w14:paraId="7A89C42E" w14:textId="77777777" w:rsidR="00585277" w:rsidRPr="005C3B05" w:rsidRDefault="00585277" w:rsidP="00874B2D">
            <w:pPr>
              <w:jc w:val="right"/>
              <w:rPr>
                <w:rFonts w:eastAsia="Calibri"/>
                <w:sz w:val="16"/>
                <w:szCs w:val="16"/>
                <w:lang w:val="es-CO"/>
              </w:rPr>
            </w:pPr>
            <w:r w:rsidRPr="005C3B05">
              <w:rPr>
                <w:sz w:val="16"/>
                <w:szCs w:val="16"/>
              </w:rPr>
              <w:t xml:space="preserve">209.117.000 </w:t>
            </w:r>
          </w:p>
        </w:tc>
        <w:tc>
          <w:tcPr>
            <w:tcW w:w="1039" w:type="dxa"/>
            <w:tcBorders>
              <w:top w:val="single" w:sz="8" w:space="0" w:color="auto"/>
              <w:left w:val="nil"/>
              <w:bottom w:val="single" w:sz="8" w:space="0" w:color="auto"/>
              <w:right w:val="single" w:sz="8" w:space="0" w:color="auto"/>
            </w:tcBorders>
            <w:shd w:val="clear" w:color="auto" w:fill="auto"/>
            <w:vAlign w:val="bottom"/>
          </w:tcPr>
          <w:p w14:paraId="12380B0E" w14:textId="77777777" w:rsidR="00585277" w:rsidRPr="005C3B05" w:rsidRDefault="00585277" w:rsidP="00874B2D">
            <w:pPr>
              <w:jc w:val="center"/>
              <w:rPr>
                <w:rFonts w:eastAsia="Calibri"/>
                <w:sz w:val="16"/>
                <w:szCs w:val="16"/>
                <w:lang w:val="es-CO"/>
              </w:rPr>
            </w:pPr>
            <w:r w:rsidRPr="005C3B05">
              <w:rPr>
                <w:color w:val="000000"/>
                <w:sz w:val="16"/>
                <w:szCs w:val="16"/>
              </w:rPr>
              <w:t>96%</w:t>
            </w:r>
          </w:p>
        </w:tc>
        <w:tc>
          <w:tcPr>
            <w:tcW w:w="998" w:type="dxa"/>
            <w:tcBorders>
              <w:top w:val="single" w:sz="8" w:space="0" w:color="auto"/>
              <w:left w:val="nil"/>
              <w:bottom w:val="single" w:sz="8" w:space="0" w:color="auto"/>
              <w:right w:val="nil"/>
            </w:tcBorders>
            <w:shd w:val="clear" w:color="auto" w:fill="auto"/>
            <w:vAlign w:val="bottom"/>
          </w:tcPr>
          <w:p w14:paraId="0B0CD2C2" w14:textId="77777777" w:rsidR="00585277" w:rsidRPr="005C3B05" w:rsidRDefault="00585277" w:rsidP="00874B2D">
            <w:pPr>
              <w:jc w:val="center"/>
              <w:rPr>
                <w:rFonts w:eastAsia="Calibri"/>
                <w:sz w:val="16"/>
                <w:szCs w:val="16"/>
                <w:lang w:val="es-CO"/>
              </w:rPr>
            </w:pPr>
            <w:r w:rsidRPr="005C3B05">
              <w:rPr>
                <w:color w:val="000000"/>
                <w:sz w:val="16"/>
                <w:szCs w:val="16"/>
              </w:rPr>
              <w:t>94%</w:t>
            </w:r>
          </w:p>
        </w:tc>
        <w:tc>
          <w:tcPr>
            <w:tcW w:w="959" w:type="dxa"/>
            <w:tcBorders>
              <w:top w:val="single" w:sz="8" w:space="0" w:color="auto"/>
              <w:left w:val="single" w:sz="8" w:space="0" w:color="auto"/>
              <w:bottom w:val="single" w:sz="8" w:space="0" w:color="auto"/>
              <w:right w:val="single" w:sz="8" w:space="0" w:color="auto"/>
            </w:tcBorders>
            <w:shd w:val="clear" w:color="auto" w:fill="auto"/>
            <w:vAlign w:val="bottom"/>
          </w:tcPr>
          <w:p w14:paraId="05FE1893" w14:textId="77777777" w:rsidR="00585277" w:rsidRPr="005C3B05" w:rsidRDefault="00585277" w:rsidP="00874B2D">
            <w:pPr>
              <w:jc w:val="center"/>
              <w:rPr>
                <w:rFonts w:eastAsia="Calibri"/>
                <w:sz w:val="16"/>
                <w:szCs w:val="16"/>
                <w:lang w:val="es-CO"/>
              </w:rPr>
            </w:pPr>
            <w:r w:rsidRPr="005C3B05">
              <w:rPr>
                <w:color w:val="000000"/>
                <w:sz w:val="16"/>
                <w:szCs w:val="16"/>
              </w:rPr>
              <w:t>92%</w:t>
            </w:r>
          </w:p>
        </w:tc>
      </w:tr>
      <w:tr w:rsidR="00585277" w:rsidRPr="00B54567" w14:paraId="60CE907A" w14:textId="77777777" w:rsidTr="00874B2D">
        <w:tc>
          <w:tcPr>
            <w:tcW w:w="2148" w:type="dxa"/>
            <w:shd w:val="clear" w:color="auto" w:fill="auto"/>
          </w:tcPr>
          <w:p w14:paraId="50C3C8E1" w14:textId="77777777" w:rsidR="00585277" w:rsidRPr="00B54567" w:rsidRDefault="00585277" w:rsidP="00874B2D">
            <w:pPr>
              <w:jc w:val="both"/>
              <w:rPr>
                <w:rFonts w:eastAsia="Calibri"/>
                <w:sz w:val="16"/>
                <w:szCs w:val="16"/>
                <w:lang w:val="es-CO"/>
              </w:rPr>
            </w:pPr>
            <w:r w:rsidRPr="00B54567">
              <w:rPr>
                <w:rFonts w:eastAsia="Calibri"/>
                <w:sz w:val="16"/>
                <w:szCs w:val="16"/>
                <w:lang w:val="es-CO"/>
              </w:rPr>
              <w:t>Gastos de personal</w:t>
            </w:r>
          </w:p>
        </w:tc>
        <w:tc>
          <w:tcPr>
            <w:tcW w:w="1106" w:type="dxa"/>
            <w:tcBorders>
              <w:top w:val="nil"/>
              <w:left w:val="single" w:sz="8" w:space="0" w:color="auto"/>
              <w:bottom w:val="single" w:sz="8" w:space="0" w:color="auto"/>
              <w:right w:val="single" w:sz="8" w:space="0" w:color="auto"/>
            </w:tcBorders>
            <w:shd w:val="clear" w:color="auto" w:fill="auto"/>
            <w:vAlign w:val="bottom"/>
          </w:tcPr>
          <w:p w14:paraId="01FE32B0" w14:textId="77777777" w:rsidR="00585277" w:rsidRPr="005C3B05" w:rsidRDefault="00585277" w:rsidP="00874B2D">
            <w:pPr>
              <w:jc w:val="right"/>
              <w:rPr>
                <w:rFonts w:eastAsia="Calibri"/>
                <w:sz w:val="16"/>
                <w:szCs w:val="16"/>
                <w:lang w:val="es-CO"/>
              </w:rPr>
            </w:pPr>
            <w:r w:rsidRPr="005C3B05">
              <w:rPr>
                <w:color w:val="000000"/>
                <w:sz w:val="16"/>
                <w:szCs w:val="16"/>
              </w:rPr>
              <w:t xml:space="preserve">136.435.536 </w:t>
            </w:r>
          </w:p>
        </w:tc>
        <w:tc>
          <w:tcPr>
            <w:tcW w:w="1499" w:type="dxa"/>
            <w:tcBorders>
              <w:top w:val="nil"/>
              <w:left w:val="nil"/>
              <w:bottom w:val="single" w:sz="8" w:space="0" w:color="auto"/>
              <w:right w:val="nil"/>
            </w:tcBorders>
            <w:shd w:val="clear" w:color="auto" w:fill="auto"/>
            <w:vAlign w:val="bottom"/>
          </w:tcPr>
          <w:p w14:paraId="0FEB4E33" w14:textId="77777777" w:rsidR="00585277" w:rsidRPr="005C3B05" w:rsidRDefault="00585277" w:rsidP="00874B2D">
            <w:pPr>
              <w:jc w:val="right"/>
              <w:rPr>
                <w:rFonts w:eastAsia="Calibri"/>
                <w:sz w:val="16"/>
                <w:szCs w:val="16"/>
                <w:lang w:val="es-CO"/>
              </w:rPr>
            </w:pPr>
            <w:r w:rsidRPr="005C3B05">
              <w:rPr>
                <w:color w:val="000000"/>
                <w:sz w:val="16"/>
                <w:szCs w:val="16"/>
              </w:rPr>
              <w:t xml:space="preserve">132.543.743 </w:t>
            </w:r>
          </w:p>
        </w:tc>
        <w:tc>
          <w:tcPr>
            <w:tcW w:w="1351" w:type="dxa"/>
            <w:tcBorders>
              <w:top w:val="nil"/>
              <w:left w:val="single" w:sz="8" w:space="0" w:color="auto"/>
              <w:bottom w:val="single" w:sz="8" w:space="0" w:color="auto"/>
              <w:right w:val="single" w:sz="8" w:space="0" w:color="auto"/>
            </w:tcBorders>
            <w:shd w:val="clear" w:color="auto" w:fill="auto"/>
            <w:vAlign w:val="bottom"/>
          </w:tcPr>
          <w:p w14:paraId="5123C036" w14:textId="77777777" w:rsidR="00585277" w:rsidRPr="005C3B05" w:rsidRDefault="00585277" w:rsidP="00874B2D">
            <w:pPr>
              <w:jc w:val="right"/>
              <w:rPr>
                <w:rFonts w:eastAsia="Calibri"/>
                <w:sz w:val="16"/>
                <w:szCs w:val="16"/>
                <w:lang w:val="es-CO"/>
              </w:rPr>
            </w:pPr>
            <w:r w:rsidRPr="005C3B05">
              <w:rPr>
                <w:color w:val="000000"/>
                <w:sz w:val="16"/>
                <w:szCs w:val="16"/>
              </w:rPr>
              <w:t xml:space="preserve">132.524.679 </w:t>
            </w:r>
          </w:p>
        </w:tc>
        <w:tc>
          <w:tcPr>
            <w:tcW w:w="1106" w:type="dxa"/>
            <w:tcBorders>
              <w:top w:val="nil"/>
              <w:left w:val="nil"/>
              <w:bottom w:val="single" w:sz="8" w:space="0" w:color="auto"/>
              <w:right w:val="nil"/>
            </w:tcBorders>
            <w:shd w:val="clear" w:color="auto" w:fill="auto"/>
            <w:vAlign w:val="bottom"/>
          </w:tcPr>
          <w:p w14:paraId="6391C59C" w14:textId="77777777" w:rsidR="00585277" w:rsidRPr="005C3B05" w:rsidRDefault="00585277" w:rsidP="00874B2D">
            <w:pPr>
              <w:jc w:val="right"/>
              <w:rPr>
                <w:rFonts w:eastAsia="Calibri"/>
                <w:sz w:val="16"/>
                <w:szCs w:val="16"/>
                <w:lang w:val="es-CO"/>
              </w:rPr>
            </w:pPr>
            <w:r w:rsidRPr="005C3B05">
              <w:rPr>
                <w:color w:val="000000"/>
                <w:sz w:val="16"/>
                <w:szCs w:val="16"/>
              </w:rPr>
              <w:t xml:space="preserve">131.883.413 </w:t>
            </w:r>
          </w:p>
        </w:tc>
        <w:tc>
          <w:tcPr>
            <w:tcW w:w="1039" w:type="dxa"/>
            <w:tcBorders>
              <w:top w:val="nil"/>
              <w:left w:val="single" w:sz="8" w:space="0" w:color="auto"/>
              <w:bottom w:val="single" w:sz="8" w:space="0" w:color="auto"/>
              <w:right w:val="single" w:sz="8" w:space="0" w:color="auto"/>
            </w:tcBorders>
            <w:shd w:val="clear" w:color="auto" w:fill="auto"/>
            <w:vAlign w:val="bottom"/>
          </w:tcPr>
          <w:p w14:paraId="6A56E463" w14:textId="77777777" w:rsidR="00585277" w:rsidRPr="005C3B05" w:rsidRDefault="00585277" w:rsidP="00874B2D">
            <w:pPr>
              <w:jc w:val="center"/>
              <w:rPr>
                <w:rFonts w:eastAsia="Calibri"/>
                <w:sz w:val="16"/>
                <w:szCs w:val="16"/>
                <w:lang w:val="es-CO"/>
              </w:rPr>
            </w:pPr>
            <w:r w:rsidRPr="005C3B05">
              <w:rPr>
                <w:color w:val="000000"/>
                <w:sz w:val="16"/>
                <w:szCs w:val="16"/>
              </w:rPr>
              <w:t>97%</w:t>
            </w:r>
          </w:p>
        </w:tc>
        <w:tc>
          <w:tcPr>
            <w:tcW w:w="998" w:type="dxa"/>
            <w:tcBorders>
              <w:top w:val="nil"/>
              <w:left w:val="nil"/>
              <w:bottom w:val="single" w:sz="8" w:space="0" w:color="auto"/>
              <w:right w:val="nil"/>
            </w:tcBorders>
            <w:shd w:val="clear" w:color="auto" w:fill="auto"/>
            <w:vAlign w:val="bottom"/>
          </w:tcPr>
          <w:p w14:paraId="22848754" w14:textId="77777777" w:rsidR="00585277" w:rsidRPr="005C3B05" w:rsidRDefault="00585277" w:rsidP="00874B2D">
            <w:pPr>
              <w:jc w:val="center"/>
              <w:rPr>
                <w:rFonts w:eastAsia="Calibri"/>
                <w:sz w:val="16"/>
                <w:szCs w:val="16"/>
                <w:lang w:val="es-CO"/>
              </w:rPr>
            </w:pPr>
            <w:r w:rsidRPr="005C3B05">
              <w:rPr>
                <w:color w:val="000000"/>
                <w:sz w:val="16"/>
                <w:szCs w:val="16"/>
              </w:rPr>
              <w:t>97%</w:t>
            </w:r>
          </w:p>
        </w:tc>
        <w:tc>
          <w:tcPr>
            <w:tcW w:w="959" w:type="dxa"/>
            <w:tcBorders>
              <w:top w:val="nil"/>
              <w:left w:val="single" w:sz="8" w:space="0" w:color="auto"/>
              <w:bottom w:val="single" w:sz="8" w:space="0" w:color="auto"/>
              <w:right w:val="single" w:sz="8" w:space="0" w:color="auto"/>
            </w:tcBorders>
            <w:shd w:val="clear" w:color="auto" w:fill="auto"/>
            <w:vAlign w:val="bottom"/>
          </w:tcPr>
          <w:p w14:paraId="5148616E" w14:textId="77777777" w:rsidR="00585277" w:rsidRPr="005C3B05" w:rsidRDefault="00585277" w:rsidP="00874B2D">
            <w:pPr>
              <w:jc w:val="center"/>
              <w:rPr>
                <w:rFonts w:eastAsia="Calibri"/>
                <w:sz w:val="16"/>
                <w:szCs w:val="16"/>
                <w:lang w:val="es-CO"/>
              </w:rPr>
            </w:pPr>
            <w:r w:rsidRPr="005C3B05">
              <w:rPr>
                <w:color w:val="000000"/>
                <w:sz w:val="16"/>
                <w:szCs w:val="16"/>
              </w:rPr>
              <w:t>97%</w:t>
            </w:r>
          </w:p>
        </w:tc>
      </w:tr>
      <w:tr w:rsidR="00585277" w:rsidRPr="00B54567" w14:paraId="498CC88C" w14:textId="77777777" w:rsidTr="00874B2D">
        <w:tc>
          <w:tcPr>
            <w:tcW w:w="2148" w:type="dxa"/>
            <w:shd w:val="clear" w:color="auto" w:fill="auto"/>
          </w:tcPr>
          <w:p w14:paraId="6F897827" w14:textId="77777777" w:rsidR="00585277" w:rsidRPr="00B54567" w:rsidRDefault="00585277" w:rsidP="00874B2D">
            <w:pPr>
              <w:jc w:val="both"/>
              <w:rPr>
                <w:rFonts w:eastAsia="Calibri"/>
                <w:sz w:val="16"/>
                <w:szCs w:val="16"/>
                <w:lang w:val="es-CO"/>
              </w:rPr>
            </w:pPr>
            <w:r w:rsidRPr="00B54567">
              <w:rPr>
                <w:rFonts w:eastAsia="Calibri"/>
                <w:sz w:val="16"/>
                <w:szCs w:val="16"/>
                <w:lang w:val="es-CO"/>
              </w:rPr>
              <w:t>Adquisición de bienes y servicios</w:t>
            </w:r>
          </w:p>
        </w:tc>
        <w:tc>
          <w:tcPr>
            <w:tcW w:w="1106" w:type="dxa"/>
            <w:tcBorders>
              <w:top w:val="nil"/>
              <w:left w:val="single" w:sz="8" w:space="0" w:color="auto"/>
              <w:bottom w:val="single" w:sz="8" w:space="0" w:color="auto"/>
              <w:right w:val="single" w:sz="8" w:space="0" w:color="auto"/>
            </w:tcBorders>
            <w:shd w:val="clear" w:color="auto" w:fill="auto"/>
            <w:vAlign w:val="bottom"/>
          </w:tcPr>
          <w:p w14:paraId="07D35639" w14:textId="77777777" w:rsidR="00585277" w:rsidRPr="005C3B05" w:rsidRDefault="00585277" w:rsidP="00874B2D">
            <w:pPr>
              <w:jc w:val="right"/>
              <w:rPr>
                <w:rFonts w:eastAsia="Calibri"/>
                <w:sz w:val="16"/>
                <w:szCs w:val="16"/>
                <w:lang w:val="es-CO"/>
              </w:rPr>
            </w:pPr>
            <w:r w:rsidRPr="005C3B05">
              <w:rPr>
                <w:color w:val="000000"/>
                <w:sz w:val="16"/>
                <w:szCs w:val="16"/>
              </w:rPr>
              <w:t xml:space="preserve">78.995.950 </w:t>
            </w:r>
          </w:p>
        </w:tc>
        <w:tc>
          <w:tcPr>
            <w:tcW w:w="1499" w:type="dxa"/>
            <w:tcBorders>
              <w:top w:val="nil"/>
              <w:left w:val="nil"/>
              <w:bottom w:val="single" w:sz="8" w:space="0" w:color="auto"/>
              <w:right w:val="nil"/>
            </w:tcBorders>
            <w:shd w:val="clear" w:color="auto" w:fill="auto"/>
            <w:vAlign w:val="bottom"/>
          </w:tcPr>
          <w:p w14:paraId="519F8B78" w14:textId="77777777" w:rsidR="00585277" w:rsidRPr="005C3B05" w:rsidRDefault="00585277" w:rsidP="00874B2D">
            <w:pPr>
              <w:jc w:val="right"/>
              <w:rPr>
                <w:rFonts w:eastAsia="Calibri"/>
                <w:sz w:val="16"/>
                <w:szCs w:val="16"/>
                <w:lang w:val="es-CO"/>
              </w:rPr>
            </w:pPr>
            <w:r w:rsidRPr="005C3B05">
              <w:rPr>
                <w:color w:val="000000"/>
                <w:sz w:val="16"/>
                <w:szCs w:val="16"/>
              </w:rPr>
              <w:t xml:space="preserve">76.421.929 </w:t>
            </w:r>
          </w:p>
        </w:tc>
        <w:tc>
          <w:tcPr>
            <w:tcW w:w="1351" w:type="dxa"/>
            <w:tcBorders>
              <w:top w:val="nil"/>
              <w:left w:val="single" w:sz="8" w:space="0" w:color="auto"/>
              <w:bottom w:val="single" w:sz="8" w:space="0" w:color="auto"/>
              <w:right w:val="single" w:sz="8" w:space="0" w:color="auto"/>
            </w:tcBorders>
            <w:shd w:val="clear" w:color="auto" w:fill="auto"/>
            <w:vAlign w:val="bottom"/>
          </w:tcPr>
          <w:p w14:paraId="70B64E5C" w14:textId="77777777" w:rsidR="00585277" w:rsidRPr="005C3B05" w:rsidRDefault="00585277" w:rsidP="00874B2D">
            <w:pPr>
              <w:jc w:val="right"/>
              <w:rPr>
                <w:rFonts w:eastAsia="Calibri"/>
                <w:sz w:val="16"/>
                <w:szCs w:val="16"/>
                <w:lang w:val="es-CO"/>
              </w:rPr>
            </w:pPr>
            <w:r w:rsidRPr="005C3B05">
              <w:rPr>
                <w:color w:val="000000"/>
                <w:sz w:val="16"/>
                <w:szCs w:val="16"/>
              </w:rPr>
              <w:t xml:space="preserve">72.184.187 </w:t>
            </w:r>
          </w:p>
        </w:tc>
        <w:tc>
          <w:tcPr>
            <w:tcW w:w="1106" w:type="dxa"/>
            <w:tcBorders>
              <w:top w:val="nil"/>
              <w:left w:val="nil"/>
              <w:bottom w:val="single" w:sz="8" w:space="0" w:color="auto"/>
              <w:right w:val="nil"/>
            </w:tcBorders>
            <w:shd w:val="clear" w:color="auto" w:fill="auto"/>
            <w:vAlign w:val="bottom"/>
          </w:tcPr>
          <w:p w14:paraId="1CE92279" w14:textId="77777777" w:rsidR="00585277" w:rsidRPr="005C3B05" w:rsidRDefault="00585277" w:rsidP="00874B2D">
            <w:pPr>
              <w:jc w:val="right"/>
              <w:rPr>
                <w:rFonts w:eastAsia="Calibri"/>
                <w:sz w:val="16"/>
                <w:szCs w:val="16"/>
                <w:lang w:val="es-CO"/>
              </w:rPr>
            </w:pPr>
            <w:r w:rsidRPr="005C3B05">
              <w:rPr>
                <w:color w:val="000000"/>
                <w:sz w:val="16"/>
                <w:szCs w:val="16"/>
              </w:rPr>
              <w:t xml:space="preserve">70.196.511 </w:t>
            </w:r>
          </w:p>
        </w:tc>
        <w:tc>
          <w:tcPr>
            <w:tcW w:w="1039" w:type="dxa"/>
            <w:tcBorders>
              <w:top w:val="nil"/>
              <w:left w:val="single" w:sz="8" w:space="0" w:color="auto"/>
              <w:bottom w:val="single" w:sz="8" w:space="0" w:color="auto"/>
              <w:right w:val="single" w:sz="8" w:space="0" w:color="auto"/>
            </w:tcBorders>
            <w:shd w:val="clear" w:color="auto" w:fill="auto"/>
            <w:vAlign w:val="bottom"/>
          </w:tcPr>
          <w:p w14:paraId="36DC49F5" w14:textId="77777777" w:rsidR="00585277" w:rsidRPr="005C3B05" w:rsidRDefault="00585277" w:rsidP="00874B2D">
            <w:pPr>
              <w:jc w:val="center"/>
              <w:rPr>
                <w:rFonts w:eastAsia="Calibri"/>
                <w:sz w:val="16"/>
                <w:szCs w:val="16"/>
                <w:lang w:val="es-CO"/>
              </w:rPr>
            </w:pPr>
            <w:r w:rsidRPr="005C3B05">
              <w:rPr>
                <w:color w:val="000000"/>
                <w:sz w:val="16"/>
                <w:szCs w:val="16"/>
              </w:rPr>
              <w:t>97%</w:t>
            </w:r>
          </w:p>
        </w:tc>
        <w:tc>
          <w:tcPr>
            <w:tcW w:w="998" w:type="dxa"/>
            <w:tcBorders>
              <w:top w:val="nil"/>
              <w:left w:val="nil"/>
              <w:bottom w:val="single" w:sz="8" w:space="0" w:color="auto"/>
              <w:right w:val="nil"/>
            </w:tcBorders>
            <w:shd w:val="clear" w:color="auto" w:fill="auto"/>
            <w:vAlign w:val="bottom"/>
          </w:tcPr>
          <w:p w14:paraId="3C0E1937" w14:textId="77777777" w:rsidR="00585277" w:rsidRPr="005C3B05" w:rsidRDefault="00585277" w:rsidP="00874B2D">
            <w:pPr>
              <w:jc w:val="center"/>
              <w:rPr>
                <w:rFonts w:eastAsia="Calibri"/>
                <w:sz w:val="16"/>
                <w:szCs w:val="16"/>
                <w:lang w:val="es-CO"/>
              </w:rPr>
            </w:pPr>
            <w:r w:rsidRPr="005C3B05">
              <w:rPr>
                <w:color w:val="000000"/>
                <w:sz w:val="16"/>
                <w:szCs w:val="16"/>
              </w:rPr>
              <w:t>91%</w:t>
            </w:r>
          </w:p>
        </w:tc>
        <w:tc>
          <w:tcPr>
            <w:tcW w:w="959" w:type="dxa"/>
            <w:tcBorders>
              <w:top w:val="nil"/>
              <w:left w:val="single" w:sz="8" w:space="0" w:color="auto"/>
              <w:bottom w:val="single" w:sz="8" w:space="0" w:color="auto"/>
              <w:right w:val="single" w:sz="8" w:space="0" w:color="auto"/>
            </w:tcBorders>
            <w:shd w:val="clear" w:color="auto" w:fill="auto"/>
            <w:vAlign w:val="bottom"/>
          </w:tcPr>
          <w:p w14:paraId="03EA2B53" w14:textId="77777777" w:rsidR="00585277" w:rsidRPr="005C3B05" w:rsidRDefault="00585277" w:rsidP="00874B2D">
            <w:pPr>
              <w:jc w:val="center"/>
              <w:rPr>
                <w:rFonts w:eastAsia="Calibri"/>
                <w:sz w:val="16"/>
                <w:szCs w:val="16"/>
                <w:lang w:val="es-CO"/>
              </w:rPr>
            </w:pPr>
            <w:r w:rsidRPr="005C3B05">
              <w:rPr>
                <w:color w:val="000000"/>
                <w:sz w:val="16"/>
                <w:szCs w:val="16"/>
              </w:rPr>
              <w:t>89%</w:t>
            </w:r>
          </w:p>
        </w:tc>
      </w:tr>
      <w:tr w:rsidR="00585277" w:rsidRPr="00B54567" w14:paraId="6AE80ED8" w14:textId="77777777" w:rsidTr="00874B2D">
        <w:tc>
          <w:tcPr>
            <w:tcW w:w="2148" w:type="dxa"/>
            <w:shd w:val="clear" w:color="auto" w:fill="auto"/>
          </w:tcPr>
          <w:p w14:paraId="38F681F2" w14:textId="77777777" w:rsidR="00585277" w:rsidRPr="00B54567" w:rsidRDefault="00585277" w:rsidP="00874B2D">
            <w:pPr>
              <w:jc w:val="both"/>
              <w:rPr>
                <w:rFonts w:eastAsia="Calibri"/>
                <w:sz w:val="16"/>
                <w:szCs w:val="16"/>
                <w:lang w:val="es-CO"/>
              </w:rPr>
            </w:pPr>
            <w:r w:rsidRPr="00B54567">
              <w:rPr>
                <w:rFonts w:eastAsia="Calibri"/>
                <w:sz w:val="16"/>
                <w:szCs w:val="16"/>
                <w:lang w:val="es-CO"/>
              </w:rPr>
              <w:t>Transferencias</w:t>
            </w:r>
          </w:p>
        </w:tc>
        <w:tc>
          <w:tcPr>
            <w:tcW w:w="1106" w:type="dxa"/>
            <w:tcBorders>
              <w:top w:val="nil"/>
              <w:left w:val="single" w:sz="8" w:space="0" w:color="auto"/>
              <w:bottom w:val="single" w:sz="8" w:space="0" w:color="auto"/>
              <w:right w:val="single" w:sz="8" w:space="0" w:color="auto"/>
            </w:tcBorders>
            <w:shd w:val="clear" w:color="auto" w:fill="auto"/>
            <w:vAlign w:val="bottom"/>
          </w:tcPr>
          <w:p w14:paraId="63E3E7A5" w14:textId="77777777" w:rsidR="00585277" w:rsidRPr="005C3B05" w:rsidRDefault="00585277" w:rsidP="00874B2D">
            <w:pPr>
              <w:jc w:val="right"/>
              <w:rPr>
                <w:rFonts w:eastAsia="Calibri"/>
                <w:sz w:val="16"/>
                <w:szCs w:val="16"/>
                <w:lang w:val="es-CO"/>
              </w:rPr>
            </w:pPr>
            <w:r w:rsidRPr="005C3B05">
              <w:rPr>
                <w:color w:val="000000"/>
                <w:sz w:val="16"/>
                <w:szCs w:val="16"/>
              </w:rPr>
              <w:t xml:space="preserve">7.720.097 </w:t>
            </w:r>
          </w:p>
        </w:tc>
        <w:tc>
          <w:tcPr>
            <w:tcW w:w="1499" w:type="dxa"/>
            <w:tcBorders>
              <w:top w:val="nil"/>
              <w:left w:val="nil"/>
              <w:bottom w:val="single" w:sz="8" w:space="0" w:color="auto"/>
              <w:right w:val="nil"/>
            </w:tcBorders>
            <w:shd w:val="clear" w:color="auto" w:fill="auto"/>
            <w:vAlign w:val="bottom"/>
          </w:tcPr>
          <w:p w14:paraId="393A90C4" w14:textId="77777777" w:rsidR="00585277" w:rsidRPr="005C3B05" w:rsidRDefault="00585277" w:rsidP="00874B2D">
            <w:pPr>
              <w:jc w:val="right"/>
              <w:rPr>
                <w:rFonts w:eastAsia="Calibri"/>
                <w:sz w:val="16"/>
                <w:szCs w:val="16"/>
                <w:lang w:val="es-CO"/>
              </w:rPr>
            </w:pPr>
            <w:r w:rsidRPr="005C3B05">
              <w:rPr>
                <w:color w:val="000000"/>
                <w:sz w:val="16"/>
                <w:szCs w:val="16"/>
              </w:rPr>
              <w:t xml:space="preserve">5.448.018 </w:t>
            </w:r>
          </w:p>
        </w:tc>
        <w:tc>
          <w:tcPr>
            <w:tcW w:w="1351" w:type="dxa"/>
            <w:tcBorders>
              <w:top w:val="nil"/>
              <w:left w:val="single" w:sz="8" w:space="0" w:color="auto"/>
              <w:bottom w:val="single" w:sz="8" w:space="0" w:color="auto"/>
              <w:right w:val="single" w:sz="8" w:space="0" w:color="auto"/>
            </w:tcBorders>
            <w:shd w:val="clear" w:color="auto" w:fill="auto"/>
            <w:vAlign w:val="bottom"/>
          </w:tcPr>
          <w:p w14:paraId="16D0714B" w14:textId="77777777" w:rsidR="00585277" w:rsidRPr="005C3B05" w:rsidRDefault="00585277" w:rsidP="00874B2D">
            <w:pPr>
              <w:jc w:val="right"/>
              <w:rPr>
                <w:rFonts w:eastAsia="Calibri"/>
                <w:sz w:val="16"/>
                <w:szCs w:val="16"/>
                <w:lang w:val="es-CO"/>
              </w:rPr>
            </w:pPr>
            <w:r w:rsidRPr="005C3B05">
              <w:rPr>
                <w:color w:val="000000"/>
                <w:sz w:val="16"/>
                <w:szCs w:val="16"/>
              </w:rPr>
              <w:t xml:space="preserve">5.416.133 </w:t>
            </w:r>
          </w:p>
        </w:tc>
        <w:tc>
          <w:tcPr>
            <w:tcW w:w="1106" w:type="dxa"/>
            <w:tcBorders>
              <w:top w:val="nil"/>
              <w:left w:val="nil"/>
              <w:bottom w:val="single" w:sz="8" w:space="0" w:color="auto"/>
              <w:right w:val="nil"/>
            </w:tcBorders>
            <w:shd w:val="clear" w:color="auto" w:fill="auto"/>
            <w:vAlign w:val="bottom"/>
          </w:tcPr>
          <w:p w14:paraId="559705AA" w14:textId="77777777" w:rsidR="00585277" w:rsidRPr="005C3B05" w:rsidRDefault="00585277" w:rsidP="00874B2D">
            <w:pPr>
              <w:jc w:val="right"/>
              <w:rPr>
                <w:rFonts w:eastAsia="Calibri"/>
                <w:sz w:val="16"/>
                <w:szCs w:val="16"/>
                <w:lang w:val="es-CO"/>
              </w:rPr>
            </w:pPr>
            <w:r w:rsidRPr="005C3B05">
              <w:rPr>
                <w:color w:val="000000"/>
                <w:sz w:val="16"/>
                <w:szCs w:val="16"/>
              </w:rPr>
              <w:t xml:space="preserve">3.942.728 </w:t>
            </w:r>
          </w:p>
        </w:tc>
        <w:tc>
          <w:tcPr>
            <w:tcW w:w="1039" w:type="dxa"/>
            <w:tcBorders>
              <w:top w:val="nil"/>
              <w:left w:val="single" w:sz="8" w:space="0" w:color="auto"/>
              <w:bottom w:val="single" w:sz="8" w:space="0" w:color="auto"/>
              <w:right w:val="single" w:sz="8" w:space="0" w:color="auto"/>
            </w:tcBorders>
            <w:shd w:val="clear" w:color="auto" w:fill="auto"/>
            <w:vAlign w:val="bottom"/>
          </w:tcPr>
          <w:p w14:paraId="1DC1262C" w14:textId="77777777" w:rsidR="00585277" w:rsidRPr="005C3B05" w:rsidRDefault="00585277" w:rsidP="00874B2D">
            <w:pPr>
              <w:jc w:val="center"/>
              <w:rPr>
                <w:rFonts w:eastAsia="Calibri"/>
                <w:sz w:val="16"/>
                <w:szCs w:val="16"/>
                <w:lang w:val="es-CO"/>
              </w:rPr>
            </w:pPr>
            <w:r w:rsidRPr="005C3B05">
              <w:rPr>
                <w:color w:val="000000"/>
                <w:sz w:val="16"/>
                <w:szCs w:val="16"/>
              </w:rPr>
              <w:t>71%</w:t>
            </w:r>
          </w:p>
        </w:tc>
        <w:tc>
          <w:tcPr>
            <w:tcW w:w="998" w:type="dxa"/>
            <w:tcBorders>
              <w:top w:val="nil"/>
              <w:left w:val="nil"/>
              <w:bottom w:val="single" w:sz="8" w:space="0" w:color="auto"/>
              <w:right w:val="nil"/>
            </w:tcBorders>
            <w:shd w:val="clear" w:color="auto" w:fill="auto"/>
            <w:vAlign w:val="bottom"/>
          </w:tcPr>
          <w:p w14:paraId="15E2308A" w14:textId="77777777" w:rsidR="00585277" w:rsidRPr="005C3B05" w:rsidRDefault="00585277" w:rsidP="00874B2D">
            <w:pPr>
              <w:jc w:val="center"/>
              <w:rPr>
                <w:rFonts w:eastAsia="Calibri"/>
                <w:sz w:val="16"/>
                <w:szCs w:val="16"/>
                <w:lang w:val="es-CO"/>
              </w:rPr>
            </w:pPr>
            <w:r w:rsidRPr="005C3B05">
              <w:rPr>
                <w:color w:val="000000"/>
                <w:sz w:val="16"/>
                <w:szCs w:val="16"/>
              </w:rPr>
              <w:t>70%</w:t>
            </w:r>
          </w:p>
        </w:tc>
        <w:tc>
          <w:tcPr>
            <w:tcW w:w="959" w:type="dxa"/>
            <w:tcBorders>
              <w:top w:val="nil"/>
              <w:left w:val="single" w:sz="8" w:space="0" w:color="auto"/>
              <w:bottom w:val="single" w:sz="8" w:space="0" w:color="auto"/>
              <w:right w:val="single" w:sz="8" w:space="0" w:color="auto"/>
            </w:tcBorders>
            <w:shd w:val="clear" w:color="auto" w:fill="auto"/>
            <w:vAlign w:val="bottom"/>
          </w:tcPr>
          <w:p w14:paraId="216CEDB5" w14:textId="77777777" w:rsidR="00585277" w:rsidRPr="005C3B05" w:rsidRDefault="00585277" w:rsidP="00874B2D">
            <w:pPr>
              <w:jc w:val="center"/>
              <w:rPr>
                <w:rFonts w:eastAsia="Calibri"/>
                <w:sz w:val="16"/>
                <w:szCs w:val="16"/>
                <w:lang w:val="es-CO"/>
              </w:rPr>
            </w:pPr>
            <w:r w:rsidRPr="005C3B05">
              <w:rPr>
                <w:color w:val="000000"/>
                <w:sz w:val="16"/>
                <w:szCs w:val="16"/>
              </w:rPr>
              <w:t>51%</w:t>
            </w:r>
          </w:p>
        </w:tc>
      </w:tr>
      <w:tr w:rsidR="00585277" w:rsidRPr="00B54567" w14:paraId="4213B920" w14:textId="77777777" w:rsidTr="00874B2D">
        <w:trPr>
          <w:trHeight w:val="355"/>
        </w:trPr>
        <w:tc>
          <w:tcPr>
            <w:tcW w:w="2148" w:type="dxa"/>
            <w:shd w:val="clear" w:color="auto" w:fill="auto"/>
          </w:tcPr>
          <w:p w14:paraId="638E695B" w14:textId="77777777" w:rsidR="00585277" w:rsidRPr="00B54567" w:rsidRDefault="00585277"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106" w:type="dxa"/>
            <w:tcBorders>
              <w:top w:val="nil"/>
              <w:left w:val="single" w:sz="8" w:space="0" w:color="auto"/>
              <w:bottom w:val="single" w:sz="8" w:space="0" w:color="auto"/>
              <w:right w:val="single" w:sz="8" w:space="0" w:color="auto"/>
            </w:tcBorders>
            <w:shd w:val="clear" w:color="auto" w:fill="auto"/>
            <w:vAlign w:val="bottom"/>
          </w:tcPr>
          <w:p w14:paraId="696CAFAF" w14:textId="77777777" w:rsidR="00585277" w:rsidRPr="005C3B05" w:rsidRDefault="00585277" w:rsidP="00874B2D">
            <w:pPr>
              <w:jc w:val="right"/>
              <w:rPr>
                <w:rFonts w:eastAsia="Calibri"/>
                <w:sz w:val="16"/>
                <w:szCs w:val="16"/>
                <w:lang w:val="es-CO"/>
              </w:rPr>
            </w:pPr>
            <w:r w:rsidRPr="005C3B05">
              <w:rPr>
                <w:color w:val="000000"/>
                <w:sz w:val="16"/>
                <w:szCs w:val="16"/>
              </w:rPr>
              <w:t xml:space="preserve">3.161.017 </w:t>
            </w:r>
          </w:p>
        </w:tc>
        <w:tc>
          <w:tcPr>
            <w:tcW w:w="1499" w:type="dxa"/>
            <w:tcBorders>
              <w:top w:val="nil"/>
              <w:left w:val="nil"/>
              <w:bottom w:val="single" w:sz="8" w:space="0" w:color="auto"/>
              <w:right w:val="nil"/>
            </w:tcBorders>
            <w:shd w:val="clear" w:color="auto" w:fill="auto"/>
            <w:vAlign w:val="bottom"/>
          </w:tcPr>
          <w:p w14:paraId="099CAE6F" w14:textId="77777777" w:rsidR="00585277" w:rsidRPr="005C3B05" w:rsidRDefault="00585277" w:rsidP="00874B2D">
            <w:pPr>
              <w:jc w:val="right"/>
              <w:rPr>
                <w:rFonts w:eastAsia="Calibri"/>
                <w:sz w:val="16"/>
                <w:szCs w:val="16"/>
                <w:lang w:val="es-CO"/>
              </w:rPr>
            </w:pPr>
            <w:r w:rsidRPr="005C3B05">
              <w:rPr>
                <w:color w:val="000000"/>
                <w:sz w:val="16"/>
                <w:szCs w:val="16"/>
              </w:rPr>
              <w:t xml:space="preserve">3.144.531 </w:t>
            </w:r>
          </w:p>
        </w:tc>
        <w:tc>
          <w:tcPr>
            <w:tcW w:w="1351" w:type="dxa"/>
            <w:tcBorders>
              <w:top w:val="nil"/>
              <w:left w:val="single" w:sz="8" w:space="0" w:color="auto"/>
              <w:bottom w:val="single" w:sz="8" w:space="0" w:color="auto"/>
              <w:right w:val="single" w:sz="8" w:space="0" w:color="auto"/>
            </w:tcBorders>
            <w:shd w:val="clear" w:color="auto" w:fill="auto"/>
            <w:vAlign w:val="bottom"/>
          </w:tcPr>
          <w:p w14:paraId="5ADC9457" w14:textId="77777777" w:rsidR="00585277" w:rsidRPr="005C3B05" w:rsidRDefault="00585277" w:rsidP="00874B2D">
            <w:pPr>
              <w:jc w:val="right"/>
              <w:rPr>
                <w:rFonts w:eastAsia="Calibri"/>
                <w:sz w:val="16"/>
                <w:szCs w:val="16"/>
                <w:lang w:val="es-CO"/>
              </w:rPr>
            </w:pPr>
            <w:r w:rsidRPr="005C3B05">
              <w:rPr>
                <w:color w:val="000000"/>
                <w:sz w:val="16"/>
                <w:szCs w:val="16"/>
              </w:rPr>
              <w:t xml:space="preserve">3.094.518 </w:t>
            </w:r>
          </w:p>
        </w:tc>
        <w:tc>
          <w:tcPr>
            <w:tcW w:w="1106" w:type="dxa"/>
            <w:tcBorders>
              <w:top w:val="nil"/>
              <w:left w:val="nil"/>
              <w:bottom w:val="single" w:sz="8" w:space="0" w:color="auto"/>
              <w:right w:val="nil"/>
            </w:tcBorders>
            <w:shd w:val="clear" w:color="auto" w:fill="auto"/>
            <w:vAlign w:val="bottom"/>
          </w:tcPr>
          <w:p w14:paraId="5B33BA66" w14:textId="77777777" w:rsidR="00585277" w:rsidRPr="005C3B05" w:rsidRDefault="00585277" w:rsidP="00874B2D">
            <w:pPr>
              <w:jc w:val="right"/>
              <w:rPr>
                <w:rFonts w:eastAsia="Calibri"/>
                <w:sz w:val="16"/>
                <w:szCs w:val="16"/>
                <w:lang w:val="es-CO"/>
              </w:rPr>
            </w:pPr>
            <w:r w:rsidRPr="005C3B05">
              <w:rPr>
                <w:color w:val="000000"/>
                <w:sz w:val="16"/>
                <w:szCs w:val="16"/>
              </w:rPr>
              <w:t xml:space="preserve">3.094.348 </w:t>
            </w:r>
          </w:p>
        </w:tc>
        <w:tc>
          <w:tcPr>
            <w:tcW w:w="1039" w:type="dxa"/>
            <w:tcBorders>
              <w:top w:val="nil"/>
              <w:left w:val="single" w:sz="8" w:space="0" w:color="auto"/>
              <w:bottom w:val="single" w:sz="8" w:space="0" w:color="auto"/>
              <w:right w:val="single" w:sz="8" w:space="0" w:color="auto"/>
            </w:tcBorders>
            <w:shd w:val="clear" w:color="auto" w:fill="auto"/>
            <w:vAlign w:val="bottom"/>
          </w:tcPr>
          <w:p w14:paraId="6A82D15D" w14:textId="77777777" w:rsidR="00585277" w:rsidRPr="005C3B05" w:rsidRDefault="00585277" w:rsidP="00874B2D">
            <w:pPr>
              <w:jc w:val="center"/>
              <w:rPr>
                <w:rFonts w:eastAsia="Calibri"/>
                <w:sz w:val="16"/>
                <w:szCs w:val="16"/>
                <w:lang w:val="es-CO"/>
              </w:rPr>
            </w:pPr>
            <w:r w:rsidRPr="005C3B05">
              <w:rPr>
                <w:color w:val="000000"/>
                <w:sz w:val="16"/>
                <w:szCs w:val="16"/>
              </w:rPr>
              <w:t>99%</w:t>
            </w:r>
          </w:p>
        </w:tc>
        <w:tc>
          <w:tcPr>
            <w:tcW w:w="998" w:type="dxa"/>
            <w:tcBorders>
              <w:top w:val="nil"/>
              <w:left w:val="nil"/>
              <w:bottom w:val="single" w:sz="8" w:space="0" w:color="auto"/>
              <w:right w:val="nil"/>
            </w:tcBorders>
            <w:shd w:val="clear" w:color="auto" w:fill="auto"/>
            <w:vAlign w:val="bottom"/>
          </w:tcPr>
          <w:p w14:paraId="37A6D5B8" w14:textId="77777777" w:rsidR="00585277" w:rsidRPr="005C3B05" w:rsidRDefault="00585277" w:rsidP="00874B2D">
            <w:pPr>
              <w:jc w:val="center"/>
              <w:rPr>
                <w:rFonts w:eastAsia="Calibri"/>
                <w:sz w:val="16"/>
                <w:szCs w:val="16"/>
                <w:lang w:val="es-CO"/>
              </w:rPr>
            </w:pPr>
            <w:r w:rsidRPr="005C3B05">
              <w:rPr>
                <w:color w:val="000000"/>
                <w:sz w:val="16"/>
                <w:szCs w:val="16"/>
              </w:rPr>
              <w:t>98%</w:t>
            </w:r>
          </w:p>
        </w:tc>
        <w:tc>
          <w:tcPr>
            <w:tcW w:w="959" w:type="dxa"/>
            <w:tcBorders>
              <w:top w:val="nil"/>
              <w:left w:val="single" w:sz="8" w:space="0" w:color="auto"/>
              <w:bottom w:val="single" w:sz="8" w:space="0" w:color="auto"/>
              <w:right w:val="single" w:sz="8" w:space="0" w:color="auto"/>
            </w:tcBorders>
            <w:shd w:val="clear" w:color="auto" w:fill="auto"/>
            <w:vAlign w:val="bottom"/>
          </w:tcPr>
          <w:p w14:paraId="1661D421" w14:textId="77777777" w:rsidR="00585277" w:rsidRPr="005C3B05" w:rsidRDefault="00585277" w:rsidP="00874B2D">
            <w:pPr>
              <w:jc w:val="center"/>
              <w:rPr>
                <w:rFonts w:eastAsia="Calibri"/>
                <w:sz w:val="16"/>
                <w:szCs w:val="16"/>
                <w:lang w:val="es-CO"/>
              </w:rPr>
            </w:pPr>
            <w:r w:rsidRPr="005C3B05">
              <w:rPr>
                <w:color w:val="000000"/>
                <w:sz w:val="16"/>
                <w:szCs w:val="16"/>
              </w:rPr>
              <w:t>98%</w:t>
            </w:r>
          </w:p>
        </w:tc>
      </w:tr>
      <w:tr w:rsidR="00585277" w:rsidRPr="00B54567" w14:paraId="36BB451B" w14:textId="77777777" w:rsidTr="00874B2D">
        <w:tc>
          <w:tcPr>
            <w:tcW w:w="2148" w:type="dxa"/>
            <w:shd w:val="clear" w:color="auto" w:fill="auto"/>
          </w:tcPr>
          <w:p w14:paraId="09B1D0E0" w14:textId="77777777" w:rsidR="00585277" w:rsidRPr="00B54567" w:rsidRDefault="00585277" w:rsidP="00874B2D">
            <w:pPr>
              <w:rPr>
                <w:rFonts w:eastAsia="Calibri"/>
                <w:b/>
                <w:sz w:val="16"/>
                <w:szCs w:val="16"/>
                <w:lang w:val="es-CO"/>
              </w:rPr>
            </w:pPr>
            <w:r w:rsidRPr="00B54567">
              <w:rPr>
                <w:rFonts w:eastAsia="Calibri"/>
                <w:b/>
                <w:sz w:val="16"/>
                <w:szCs w:val="16"/>
                <w:lang w:val="es-CO"/>
              </w:rPr>
              <w:t>INVERSIÓN</w:t>
            </w:r>
          </w:p>
        </w:tc>
        <w:tc>
          <w:tcPr>
            <w:tcW w:w="1106" w:type="dxa"/>
            <w:tcBorders>
              <w:top w:val="nil"/>
              <w:left w:val="single" w:sz="8" w:space="0" w:color="auto"/>
              <w:bottom w:val="single" w:sz="8" w:space="0" w:color="auto"/>
              <w:right w:val="single" w:sz="8" w:space="0" w:color="auto"/>
            </w:tcBorders>
            <w:shd w:val="clear" w:color="auto" w:fill="auto"/>
            <w:vAlign w:val="bottom"/>
          </w:tcPr>
          <w:p w14:paraId="05A6E976" w14:textId="77777777" w:rsidR="00585277" w:rsidRPr="005C3B05" w:rsidRDefault="00585277" w:rsidP="00874B2D">
            <w:pPr>
              <w:jc w:val="right"/>
              <w:rPr>
                <w:rFonts w:eastAsia="Calibri"/>
                <w:sz w:val="16"/>
                <w:szCs w:val="16"/>
                <w:lang w:val="es-CO"/>
              </w:rPr>
            </w:pPr>
            <w:r w:rsidRPr="005C3B05">
              <w:rPr>
                <w:color w:val="000000"/>
                <w:sz w:val="16"/>
                <w:szCs w:val="16"/>
              </w:rPr>
              <w:t xml:space="preserve">262.098.496 </w:t>
            </w:r>
          </w:p>
        </w:tc>
        <w:tc>
          <w:tcPr>
            <w:tcW w:w="1499" w:type="dxa"/>
            <w:tcBorders>
              <w:top w:val="nil"/>
              <w:left w:val="nil"/>
              <w:bottom w:val="single" w:sz="8" w:space="0" w:color="auto"/>
              <w:right w:val="nil"/>
            </w:tcBorders>
            <w:shd w:val="clear" w:color="auto" w:fill="auto"/>
            <w:vAlign w:val="bottom"/>
          </w:tcPr>
          <w:p w14:paraId="6F56FD4D" w14:textId="77777777" w:rsidR="00585277" w:rsidRPr="005C3B05" w:rsidRDefault="00585277" w:rsidP="00874B2D">
            <w:pPr>
              <w:jc w:val="right"/>
              <w:rPr>
                <w:rFonts w:eastAsia="Calibri"/>
                <w:sz w:val="16"/>
                <w:szCs w:val="16"/>
                <w:lang w:val="es-CO"/>
              </w:rPr>
            </w:pPr>
            <w:r w:rsidRPr="005C3B05">
              <w:rPr>
                <w:color w:val="000000"/>
                <w:sz w:val="16"/>
                <w:szCs w:val="16"/>
              </w:rPr>
              <w:t xml:space="preserve">245.561.800 </w:t>
            </w:r>
          </w:p>
        </w:tc>
        <w:tc>
          <w:tcPr>
            <w:tcW w:w="1351" w:type="dxa"/>
            <w:tcBorders>
              <w:top w:val="nil"/>
              <w:left w:val="single" w:sz="8" w:space="0" w:color="auto"/>
              <w:bottom w:val="single" w:sz="8" w:space="0" w:color="auto"/>
              <w:right w:val="single" w:sz="8" w:space="0" w:color="auto"/>
            </w:tcBorders>
            <w:shd w:val="clear" w:color="auto" w:fill="auto"/>
            <w:vAlign w:val="bottom"/>
          </w:tcPr>
          <w:p w14:paraId="77405DF8" w14:textId="77777777" w:rsidR="00585277" w:rsidRPr="005C3B05" w:rsidRDefault="00585277" w:rsidP="00874B2D">
            <w:pPr>
              <w:jc w:val="right"/>
              <w:rPr>
                <w:rFonts w:eastAsia="Calibri"/>
                <w:sz w:val="16"/>
                <w:szCs w:val="16"/>
                <w:lang w:val="es-CO"/>
              </w:rPr>
            </w:pPr>
            <w:r w:rsidRPr="005C3B05">
              <w:rPr>
                <w:color w:val="000000"/>
                <w:sz w:val="16"/>
                <w:szCs w:val="16"/>
              </w:rPr>
              <w:t xml:space="preserve">215.346.785 </w:t>
            </w:r>
          </w:p>
        </w:tc>
        <w:tc>
          <w:tcPr>
            <w:tcW w:w="1106" w:type="dxa"/>
            <w:tcBorders>
              <w:top w:val="nil"/>
              <w:left w:val="nil"/>
              <w:bottom w:val="single" w:sz="8" w:space="0" w:color="auto"/>
              <w:right w:val="nil"/>
            </w:tcBorders>
            <w:shd w:val="clear" w:color="auto" w:fill="auto"/>
            <w:vAlign w:val="bottom"/>
          </w:tcPr>
          <w:p w14:paraId="7B61DB9E" w14:textId="77777777" w:rsidR="00585277" w:rsidRPr="005C3B05" w:rsidRDefault="00585277" w:rsidP="00874B2D">
            <w:pPr>
              <w:jc w:val="right"/>
              <w:rPr>
                <w:rFonts w:eastAsia="Calibri"/>
                <w:sz w:val="16"/>
                <w:szCs w:val="16"/>
                <w:lang w:val="es-CO"/>
              </w:rPr>
            </w:pPr>
            <w:r w:rsidRPr="005C3B05">
              <w:rPr>
                <w:color w:val="000000"/>
                <w:sz w:val="16"/>
                <w:szCs w:val="16"/>
              </w:rPr>
              <w:t xml:space="preserve">201.507.803 </w:t>
            </w:r>
          </w:p>
        </w:tc>
        <w:tc>
          <w:tcPr>
            <w:tcW w:w="1039" w:type="dxa"/>
            <w:tcBorders>
              <w:top w:val="nil"/>
              <w:left w:val="single" w:sz="8" w:space="0" w:color="auto"/>
              <w:bottom w:val="single" w:sz="8" w:space="0" w:color="auto"/>
              <w:right w:val="single" w:sz="8" w:space="0" w:color="auto"/>
            </w:tcBorders>
            <w:shd w:val="clear" w:color="auto" w:fill="auto"/>
            <w:vAlign w:val="bottom"/>
          </w:tcPr>
          <w:p w14:paraId="74332538" w14:textId="77777777" w:rsidR="00585277" w:rsidRPr="005C3B05" w:rsidRDefault="00585277" w:rsidP="00874B2D">
            <w:pPr>
              <w:jc w:val="center"/>
              <w:rPr>
                <w:rFonts w:eastAsia="Calibri"/>
                <w:sz w:val="16"/>
                <w:szCs w:val="16"/>
                <w:lang w:val="es-CO"/>
              </w:rPr>
            </w:pPr>
            <w:r w:rsidRPr="005C3B05">
              <w:rPr>
                <w:color w:val="000000"/>
                <w:sz w:val="16"/>
                <w:szCs w:val="16"/>
              </w:rPr>
              <w:t>94%</w:t>
            </w:r>
          </w:p>
        </w:tc>
        <w:tc>
          <w:tcPr>
            <w:tcW w:w="998" w:type="dxa"/>
            <w:tcBorders>
              <w:top w:val="nil"/>
              <w:left w:val="nil"/>
              <w:bottom w:val="single" w:sz="8" w:space="0" w:color="auto"/>
              <w:right w:val="nil"/>
            </w:tcBorders>
            <w:shd w:val="clear" w:color="auto" w:fill="auto"/>
            <w:vAlign w:val="bottom"/>
          </w:tcPr>
          <w:p w14:paraId="6927DA0A" w14:textId="77777777" w:rsidR="00585277" w:rsidRPr="005C3B05" w:rsidRDefault="00585277" w:rsidP="00874B2D">
            <w:pPr>
              <w:jc w:val="center"/>
              <w:rPr>
                <w:rFonts w:eastAsia="Calibri"/>
                <w:sz w:val="16"/>
                <w:szCs w:val="16"/>
                <w:lang w:val="es-CO"/>
              </w:rPr>
            </w:pPr>
            <w:r w:rsidRPr="005C3B05">
              <w:rPr>
                <w:color w:val="000000"/>
                <w:sz w:val="16"/>
                <w:szCs w:val="16"/>
              </w:rPr>
              <w:t>82%</w:t>
            </w:r>
          </w:p>
        </w:tc>
        <w:tc>
          <w:tcPr>
            <w:tcW w:w="959" w:type="dxa"/>
            <w:tcBorders>
              <w:top w:val="nil"/>
              <w:left w:val="single" w:sz="8" w:space="0" w:color="auto"/>
              <w:bottom w:val="single" w:sz="8" w:space="0" w:color="auto"/>
              <w:right w:val="single" w:sz="8" w:space="0" w:color="auto"/>
            </w:tcBorders>
            <w:shd w:val="clear" w:color="auto" w:fill="auto"/>
            <w:vAlign w:val="bottom"/>
          </w:tcPr>
          <w:p w14:paraId="38E4A5D9" w14:textId="77777777" w:rsidR="00585277" w:rsidRPr="005C3B05" w:rsidRDefault="00585277" w:rsidP="00874B2D">
            <w:pPr>
              <w:jc w:val="center"/>
              <w:rPr>
                <w:rFonts w:eastAsia="Calibri"/>
                <w:sz w:val="16"/>
                <w:szCs w:val="16"/>
                <w:lang w:val="es-CO"/>
              </w:rPr>
            </w:pPr>
            <w:r w:rsidRPr="005C3B05">
              <w:rPr>
                <w:color w:val="000000"/>
                <w:sz w:val="16"/>
                <w:szCs w:val="16"/>
              </w:rPr>
              <w:t>77%</w:t>
            </w:r>
          </w:p>
        </w:tc>
      </w:tr>
      <w:tr w:rsidR="00585277" w:rsidRPr="00B54567" w14:paraId="5B830CD4" w14:textId="77777777" w:rsidTr="00874B2D">
        <w:tc>
          <w:tcPr>
            <w:tcW w:w="2148" w:type="dxa"/>
            <w:shd w:val="clear" w:color="auto" w:fill="auto"/>
          </w:tcPr>
          <w:p w14:paraId="4956FD64" w14:textId="77777777" w:rsidR="00585277" w:rsidRPr="00B54567" w:rsidRDefault="00585277" w:rsidP="00874B2D">
            <w:pPr>
              <w:jc w:val="center"/>
              <w:rPr>
                <w:rFonts w:eastAsia="Calibri"/>
                <w:b/>
                <w:sz w:val="16"/>
                <w:szCs w:val="16"/>
                <w:lang w:val="es-CO"/>
              </w:rPr>
            </w:pPr>
            <w:r w:rsidRPr="00B54567">
              <w:rPr>
                <w:rFonts w:eastAsia="Calibri"/>
                <w:b/>
                <w:sz w:val="16"/>
                <w:szCs w:val="16"/>
                <w:lang w:val="es-CO"/>
              </w:rPr>
              <w:t>TOTAL PRESUPUESTO</w:t>
            </w:r>
          </w:p>
        </w:tc>
        <w:tc>
          <w:tcPr>
            <w:tcW w:w="1106" w:type="dxa"/>
            <w:tcBorders>
              <w:top w:val="nil"/>
              <w:left w:val="single" w:sz="8" w:space="0" w:color="auto"/>
              <w:bottom w:val="single" w:sz="8" w:space="0" w:color="auto"/>
              <w:right w:val="single" w:sz="8" w:space="0" w:color="auto"/>
            </w:tcBorders>
            <w:shd w:val="clear" w:color="auto" w:fill="auto"/>
            <w:vAlign w:val="bottom"/>
          </w:tcPr>
          <w:p w14:paraId="2943C457" w14:textId="77777777" w:rsidR="00585277" w:rsidRPr="005C3B05" w:rsidRDefault="00585277" w:rsidP="00874B2D">
            <w:pPr>
              <w:jc w:val="right"/>
              <w:rPr>
                <w:rFonts w:eastAsia="Calibri"/>
                <w:sz w:val="16"/>
                <w:szCs w:val="16"/>
                <w:lang w:val="es-CO"/>
              </w:rPr>
            </w:pPr>
            <w:r w:rsidRPr="005C3B05">
              <w:rPr>
                <w:sz w:val="16"/>
                <w:szCs w:val="16"/>
              </w:rPr>
              <w:t>488.411.09</w:t>
            </w:r>
            <w:r>
              <w:rPr>
                <w:sz w:val="16"/>
                <w:szCs w:val="16"/>
              </w:rPr>
              <w:t>7</w:t>
            </w:r>
            <w:r w:rsidRPr="005C3B05">
              <w:rPr>
                <w:sz w:val="16"/>
                <w:szCs w:val="16"/>
              </w:rPr>
              <w:t xml:space="preserve"> </w:t>
            </w:r>
          </w:p>
        </w:tc>
        <w:tc>
          <w:tcPr>
            <w:tcW w:w="1499" w:type="dxa"/>
            <w:tcBorders>
              <w:top w:val="nil"/>
              <w:left w:val="nil"/>
              <w:bottom w:val="single" w:sz="8" w:space="0" w:color="auto"/>
              <w:right w:val="single" w:sz="8" w:space="0" w:color="auto"/>
            </w:tcBorders>
            <w:shd w:val="clear" w:color="auto" w:fill="auto"/>
            <w:vAlign w:val="bottom"/>
          </w:tcPr>
          <w:p w14:paraId="27CFFD5F" w14:textId="77777777" w:rsidR="00585277" w:rsidRPr="005C3B05" w:rsidRDefault="00585277" w:rsidP="00874B2D">
            <w:pPr>
              <w:jc w:val="right"/>
              <w:rPr>
                <w:rFonts w:eastAsia="Calibri"/>
                <w:sz w:val="16"/>
                <w:szCs w:val="16"/>
                <w:lang w:val="es-CO"/>
              </w:rPr>
            </w:pPr>
            <w:r w:rsidRPr="005C3B05">
              <w:rPr>
                <w:sz w:val="16"/>
                <w:szCs w:val="16"/>
              </w:rPr>
              <w:t xml:space="preserve">463.120.021 </w:t>
            </w:r>
          </w:p>
        </w:tc>
        <w:tc>
          <w:tcPr>
            <w:tcW w:w="1351" w:type="dxa"/>
            <w:tcBorders>
              <w:top w:val="nil"/>
              <w:left w:val="nil"/>
              <w:bottom w:val="single" w:sz="8" w:space="0" w:color="auto"/>
              <w:right w:val="single" w:sz="8" w:space="0" w:color="auto"/>
            </w:tcBorders>
            <w:shd w:val="clear" w:color="auto" w:fill="auto"/>
            <w:vAlign w:val="bottom"/>
          </w:tcPr>
          <w:p w14:paraId="7137EF17" w14:textId="77777777" w:rsidR="00585277" w:rsidRPr="005C3B05" w:rsidRDefault="00585277" w:rsidP="00874B2D">
            <w:pPr>
              <w:jc w:val="right"/>
              <w:rPr>
                <w:rFonts w:eastAsia="Calibri"/>
                <w:sz w:val="16"/>
                <w:szCs w:val="16"/>
                <w:lang w:val="es-CO"/>
              </w:rPr>
            </w:pPr>
            <w:r w:rsidRPr="005C3B05">
              <w:rPr>
                <w:sz w:val="16"/>
                <w:szCs w:val="16"/>
              </w:rPr>
              <w:t>428.566.30</w:t>
            </w:r>
            <w:r>
              <w:rPr>
                <w:sz w:val="16"/>
                <w:szCs w:val="16"/>
              </w:rPr>
              <w:t>1</w:t>
            </w:r>
            <w:r w:rsidRPr="005C3B05">
              <w:rPr>
                <w:sz w:val="16"/>
                <w:szCs w:val="16"/>
              </w:rPr>
              <w:t xml:space="preserve"> </w:t>
            </w:r>
          </w:p>
        </w:tc>
        <w:tc>
          <w:tcPr>
            <w:tcW w:w="1106" w:type="dxa"/>
            <w:tcBorders>
              <w:top w:val="nil"/>
              <w:left w:val="nil"/>
              <w:bottom w:val="single" w:sz="8" w:space="0" w:color="auto"/>
              <w:right w:val="single" w:sz="8" w:space="0" w:color="auto"/>
            </w:tcBorders>
            <w:shd w:val="clear" w:color="auto" w:fill="auto"/>
            <w:vAlign w:val="bottom"/>
          </w:tcPr>
          <w:p w14:paraId="09DC2D6F" w14:textId="77777777" w:rsidR="00585277" w:rsidRPr="005C3B05" w:rsidRDefault="00585277" w:rsidP="00874B2D">
            <w:pPr>
              <w:jc w:val="right"/>
              <w:rPr>
                <w:rFonts w:eastAsia="Calibri"/>
                <w:sz w:val="16"/>
                <w:szCs w:val="16"/>
                <w:lang w:val="es-CO"/>
              </w:rPr>
            </w:pPr>
            <w:r w:rsidRPr="005C3B05">
              <w:rPr>
                <w:sz w:val="16"/>
                <w:szCs w:val="16"/>
              </w:rPr>
              <w:t xml:space="preserve">410.624.803 </w:t>
            </w:r>
          </w:p>
        </w:tc>
        <w:tc>
          <w:tcPr>
            <w:tcW w:w="1039" w:type="dxa"/>
            <w:tcBorders>
              <w:top w:val="nil"/>
              <w:left w:val="nil"/>
              <w:bottom w:val="single" w:sz="8" w:space="0" w:color="auto"/>
              <w:right w:val="single" w:sz="8" w:space="0" w:color="auto"/>
            </w:tcBorders>
            <w:shd w:val="clear" w:color="auto" w:fill="auto"/>
            <w:vAlign w:val="bottom"/>
          </w:tcPr>
          <w:p w14:paraId="5EC7BA56" w14:textId="77777777" w:rsidR="00585277" w:rsidRPr="005C3B05" w:rsidRDefault="00585277" w:rsidP="00874B2D">
            <w:pPr>
              <w:jc w:val="center"/>
              <w:rPr>
                <w:rFonts w:eastAsia="Calibri"/>
                <w:sz w:val="16"/>
                <w:szCs w:val="16"/>
                <w:u w:val="single"/>
                <w:lang w:val="es-CO"/>
              </w:rPr>
            </w:pPr>
            <w:r w:rsidRPr="005C3B05">
              <w:rPr>
                <w:sz w:val="16"/>
                <w:szCs w:val="16"/>
              </w:rPr>
              <w:t>95%</w:t>
            </w:r>
          </w:p>
        </w:tc>
        <w:tc>
          <w:tcPr>
            <w:tcW w:w="998" w:type="dxa"/>
            <w:tcBorders>
              <w:top w:val="nil"/>
              <w:left w:val="nil"/>
              <w:bottom w:val="single" w:sz="8" w:space="0" w:color="auto"/>
              <w:right w:val="nil"/>
            </w:tcBorders>
            <w:shd w:val="clear" w:color="auto" w:fill="auto"/>
            <w:vAlign w:val="bottom"/>
          </w:tcPr>
          <w:p w14:paraId="2F446C3B" w14:textId="77777777" w:rsidR="00585277" w:rsidRPr="005C3B05" w:rsidRDefault="00585277" w:rsidP="00874B2D">
            <w:pPr>
              <w:jc w:val="center"/>
              <w:rPr>
                <w:rFonts w:eastAsia="Calibri"/>
                <w:sz w:val="16"/>
                <w:szCs w:val="16"/>
                <w:u w:val="single"/>
                <w:lang w:val="es-CO"/>
              </w:rPr>
            </w:pPr>
            <w:r w:rsidRPr="005C3B05">
              <w:rPr>
                <w:sz w:val="16"/>
                <w:szCs w:val="16"/>
              </w:rPr>
              <w:t>88%</w:t>
            </w:r>
          </w:p>
        </w:tc>
        <w:tc>
          <w:tcPr>
            <w:tcW w:w="959" w:type="dxa"/>
            <w:tcBorders>
              <w:top w:val="nil"/>
              <w:left w:val="single" w:sz="8" w:space="0" w:color="auto"/>
              <w:bottom w:val="single" w:sz="8" w:space="0" w:color="auto"/>
              <w:right w:val="single" w:sz="8" w:space="0" w:color="auto"/>
            </w:tcBorders>
            <w:shd w:val="clear" w:color="auto" w:fill="auto"/>
            <w:vAlign w:val="bottom"/>
          </w:tcPr>
          <w:p w14:paraId="6EF8D7FE" w14:textId="77777777" w:rsidR="00585277" w:rsidRPr="005C3B05" w:rsidRDefault="00585277" w:rsidP="00874B2D">
            <w:pPr>
              <w:jc w:val="center"/>
              <w:rPr>
                <w:rFonts w:eastAsia="Calibri"/>
                <w:sz w:val="16"/>
                <w:szCs w:val="16"/>
                <w:u w:val="single"/>
                <w:lang w:val="es-CO"/>
              </w:rPr>
            </w:pPr>
            <w:r w:rsidRPr="005C3B05">
              <w:rPr>
                <w:sz w:val="16"/>
                <w:szCs w:val="16"/>
              </w:rPr>
              <w:t>84%</w:t>
            </w:r>
          </w:p>
        </w:tc>
      </w:tr>
    </w:tbl>
    <w:p w14:paraId="4D900E09" w14:textId="77777777" w:rsidR="00585277" w:rsidRPr="00B54567" w:rsidRDefault="00585277" w:rsidP="00585277">
      <w:pPr>
        <w:pStyle w:val="Prrafodelista"/>
        <w:ind w:left="-142"/>
        <w:rPr>
          <w:b/>
          <w:sz w:val="24"/>
        </w:rPr>
      </w:pPr>
    </w:p>
    <w:p w14:paraId="2A775420" w14:textId="77777777" w:rsidR="00585277" w:rsidRPr="00B54567" w:rsidRDefault="00585277" w:rsidP="00585277">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3EE315D5" w14:textId="77777777" w:rsidR="00585277" w:rsidRPr="00B54567" w:rsidRDefault="00585277" w:rsidP="00585277">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585277" w:rsidRPr="00B54567" w14:paraId="4726765C" w14:textId="77777777" w:rsidTr="00544920">
        <w:tc>
          <w:tcPr>
            <w:tcW w:w="4111" w:type="dxa"/>
          </w:tcPr>
          <w:p w14:paraId="28C96DCA" w14:textId="77777777" w:rsidR="00585277" w:rsidRPr="00B54567" w:rsidRDefault="00585277" w:rsidP="00874B2D">
            <w:pPr>
              <w:ind w:left="1169" w:right="-1440"/>
              <w:rPr>
                <w:b/>
                <w:sz w:val="18"/>
                <w:szCs w:val="18"/>
                <w:lang w:val="es-ES_tradnl"/>
              </w:rPr>
            </w:pPr>
            <w:r w:rsidRPr="00B54567">
              <w:rPr>
                <w:b/>
                <w:sz w:val="18"/>
                <w:szCs w:val="18"/>
                <w:lang w:val="es-ES_tradnl"/>
              </w:rPr>
              <w:t>TIPO DE GASTO</w:t>
            </w:r>
          </w:p>
        </w:tc>
        <w:tc>
          <w:tcPr>
            <w:tcW w:w="1843" w:type="dxa"/>
          </w:tcPr>
          <w:p w14:paraId="528596F4" w14:textId="77777777" w:rsidR="00585277" w:rsidRPr="00B54567" w:rsidRDefault="00585277" w:rsidP="00874B2D">
            <w:pPr>
              <w:jc w:val="center"/>
              <w:rPr>
                <w:b/>
                <w:sz w:val="18"/>
                <w:szCs w:val="18"/>
                <w:lang w:val="es-ES_tradnl"/>
              </w:rPr>
            </w:pPr>
            <w:r w:rsidRPr="00B54567">
              <w:rPr>
                <w:b/>
                <w:sz w:val="18"/>
                <w:szCs w:val="18"/>
                <w:lang w:val="es-ES_tradnl"/>
              </w:rPr>
              <w:t>APROPIACIÓN</w:t>
            </w:r>
          </w:p>
          <w:p w14:paraId="69FCEDCC" w14:textId="77777777" w:rsidR="00585277" w:rsidRPr="00B54567" w:rsidRDefault="00585277" w:rsidP="00874B2D">
            <w:pPr>
              <w:jc w:val="center"/>
              <w:rPr>
                <w:b/>
                <w:sz w:val="18"/>
                <w:szCs w:val="18"/>
                <w:lang w:val="es-ES_tradnl"/>
              </w:rPr>
            </w:pPr>
            <w:r w:rsidRPr="00B54567">
              <w:rPr>
                <w:b/>
                <w:sz w:val="18"/>
                <w:szCs w:val="18"/>
                <w:lang w:val="es-ES_tradnl"/>
              </w:rPr>
              <w:t>DEFINITIVA</w:t>
            </w:r>
          </w:p>
          <w:p w14:paraId="273B9F2D" w14:textId="77777777" w:rsidR="00585277" w:rsidRPr="00B54567" w:rsidRDefault="00585277" w:rsidP="00874B2D">
            <w:pPr>
              <w:jc w:val="center"/>
              <w:rPr>
                <w:b/>
                <w:sz w:val="18"/>
                <w:szCs w:val="18"/>
                <w:lang w:val="es-ES_tradnl"/>
              </w:rPr>
            </w:pPr>
            <w:r w:rsidRPr="00B54567">
              <w:rPr>
                <w:b/>
                <w:sz w:val="18"/>
                <w:szCs w:val="18"/>
                <w:lang w:val="es-ES_tradnl"/>
              </w:rPr>
              <w:t>(1)</w:t>
            </w:r>
          </w:p>
          <w:p w14:paraId="355642B0" w14:textId="77777777" w:rsidR="00585277" w:rsidRPr="00B54567" w:rsidRDefault="00585277" w:rsidP="00874B2D">
            <w:pPr>
              <w:jc w:val="center"/>
              <w:rPr>
                <w:b/>
                <w:sz w:val="18"/>
                <w:szCs w:val="18"/>
                <w:lang w:val="es-ES_tradnl"/>
              </w:rPr>
            </w:pPr>
          </w:p>
        </w:tc>
        <w:tc>
          <w:tcPr>
            <w:tcW w:w="1984" w:type="dxa"/>
          </w:tcPr>
          <w:p w14:paraId="49491C66" w14:textId="77777777" w:rsidR="00585277" w:rsidRPr="00B54567" w:rsidRDefault="00585277" w:rsidP="00874B2D">
            <w:pPr>
              <w:ind w:left="145" w:right="184"/>
              <w:jc w:val="center"/>
              <w:rPr>
                <w:b/>
                <w:sz w:val="18"/>
                <w:szCs w:val="18"/>
                <w:lang w:val="es-ES_tradnl"/>
              </w:rPr>
            </w:pPr>
            <w:r w:rsidRPr="00B54567">
              <w:rPr>
                <w:b/>
                <w:sz w:val="18"/>
                <w:szCs w:val="18"/>
                <w:lang w:val="es-ES_tradnl"/>
              </w:rPr>
              <w:t>EJECUCIÓN</w:t>
            </w:r>
          </w:p>
          <w:p w14:paraId="14D35351" w14:textId="77777777" w:rsidR="00585277" w:rsidRPr="00B54567" w:rsidRDefault="00585277" w:rsidP="00874B2D">
            <w:pPr>
              <w:ind w:right="34"/>
              <w:jc w:val="center"/>
              <w:rPr>
                <w:b/>
                <w:sz w:val="18"/>
                <w:szCs w:val="18"/>
                <w:lang w:val="es-ES_tradnl"/>
              </w:rPr>
            </w:pPr>
            <w:r w:rsidRPr="00B54567">
              <w:rPr>
                <w:b/>
                <w:sz w:val="18"/>
                <w:szCs w:val="18"/>
                <w:lang w:val="es-ES_tradnl"/>
              </w:rPr>
              <w:t>COMPROMISOS</w:t>
            </w:r>
          </w:p>
          <w:p w14:paraId="0A30113D" w14:textId="77777777" w:rsidR="00585277" w:rsidRPr="00B54567" w:rsidRDefault="00585277" w:rsidP="00874B2D">
            <w:pPr>
              <w:ind w:right="34"/>
              <w:jc w:val="center"/>
              <w:rPr>
                <w:b/>
                <w:sz w:val="18"/>
                <w:szCs w:val="18"/>
                <w:lang w:val="es-ES_tradnl"/>
              </w:rPr>
            </w:pPr>
            <w:r w:rsidRPr="00B54567">
              <w:rPr>
                <w:b/>
                <w:sz w:val="18"/>
                <w:szCs w:val="18"/>
                <w:lang w:val="es-ES_tradnl"/>
              </w:rPr>
              <w:t>(2)</w:t>
            </w:r>
          </w:p>
        </w:tc>
        <w:tc>
          <w:tcPr>
            <w:tcW w:w="1985" w:type="dxa"/>
          </w:tcPr>
          <w:p w14:paraId="7111F739" w14:textId="77777777" w:rsidR="00585277" w:rsidRPr="00B54567" w:rsidRDefault="00585277" w:rsidP="00874B2D">
            <w:pPr>
              <w:ind w:left="25" w:right="34"/>
              <w:jc w:val="center"/>
              <w:rPr>
                <w:b/>
                <w:sz w:val="18"/>
                <w:szCs w:val="18"/>
                <w:lang w:val="es-ES_tradnl"/>
              </w:rPr>
            </w:pPr>
            <w:r w:rsidRPr="00B54567">
              <w:rPr>
                <w:b/>
                <w:sz w:val="18"/>
                <w:szCs w:val="18"/>
                <w:lang w:val="es-ES_tradnl"/>
              </w:rPr>
              <w:t>PÉRDIDAS DE</w:t>
            </w:r>
          </w:p>
          <w:p w14:paraId="59462A09" w14:textId="77777777" w:rsidR="00585277" w:rsidRPr="00B54567" w:rsidRDefault="00585277" w:rsidP="00874B2D">
            <w:pPr>
              <w:ind w:right="34"/>
              <w:jc w:val="center"/>
              <w:rPr>
                <w:b/>
                <w:sz w:val="18"/>
                <w:szCs w:val="18"/>
                <w:lang w:val="es-ES_tradnl"/>
              </w:rPr>
            </w:pPr>
            <w:r w:rsidRPr="00B54567">
              <w:rPr>
                <w:b/>
                <w:sz w:val="18"/>
                <w:szCs w:val="18"/>
                <w:lang w:val="es-ES_tradnl"/>
              </w:rPr>
              <w:t>APROPIACIÓN</w:t>
            </w:r>
          </w:p>
          <w:p w14:paraId="73C77D7F" w14:textId="77777777" w:rsidR="00585277" w:rsidRPr="00B54567" w:rsidRDefault="00585277" w:rsidP="00874B2D">
            <w:pPr>
              <w:ind w:right="34"/>
              <w:jc w:val="center"/>
              <w:rPr>
                <w:b/>
                <w:sz w:val="18"/>
                <w:szCs w:val="18"/>
                <w:lang w:val="es-ES_tradnl"/>
              </w:rPr>
            </w:pPr>
            <w:r w:rsidRPr="00B54567">
              <w:rPr>
                <w:b/>
                <w:sz w:val="18"/>
                <w:szCs w:val="18"/>
                <w:lang w:val="es-ES_tradnl"/>
              </w:rPr>
              <w:t>3 = (1-2)</w:t>
            </w:r>
          </w:p>
        </w:tc>
      </w:tr>
      <w:tr w:rsidR="00585277" w:rsidRPr="00B54567" w14:paraId="1755F805" w14:textId="77777777" w:rsidTr="00544920">
        <w:tc>
          <w:tcPr>
            <w:tcW w:w="4111" w:type="dxa"/>
          </w:tcPr>
          <w:p w14:paraId="29977FC4" w14:textId="77777777" w:rsidR="00585277" w:rsidRPr="00B54567" w:rsidRDefault="00585277"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340D3B99" w14:textId="77777777" w:rsidR="00585277" w:rsidRPr="005C3B05" w:rsidRDefault="00585277" w:rsidP="00874B2D">
            <w:pPr>
              <w:pStyle w:val="Prrafodelista"/>
              <w:ind w:left="0"/>
              <w:jc w:val="right"/>
              <w:rPr>
                <w:sz w:val="16"/>
                <w:szCs w:val="16"/>
              </w:rPr>
            </w:pPr>
            <w:r w:rsidRPr="005C3B05">
              <w:rPr>
                <w:sz w:val="16"/>
                <w:szCs w:val="16"/>
              </w:rPr>
              <w:t>226.312.60</w:t>
            </w:r>
            <w:r>
              <w:rPr>
                <w:sz w:val="16"/>
                <w:szCs w:val="16"/>
              </w:rPr>
              <w:t>1</w:t>
            </w:r>
          </w:p>
        </w:tc>
        <w:tc>
          <w:tcPr>
            <w:tcW w:w="1984" w:type="dxa"/>
            <w:tcBorders>
              <w:top w:val="single" w:sz="8" w:space="0" w:color="auto"/>
              <w:left w:val="nil"/>
              <w:bottom w:val="single" w:sz="8" w:space="0" w:color="auto"/>
              <w:right w:val="single" w:sz="8" w:space="0" w:color="auto"/>
            </w:tcBorders>
            <w:shd w:val="clear" w:color="auto" w:fill="auto"/>
            <w:vAlign w:val="bottom"/>
          </w:tcPr>
          <w:p w14:paraId="7AB43BAA" w14:textId="77777777" w:rsidR="00585277" w:rsidRPr="005C3B05" w:rsidRDefault="00585277" w:rsidP="00874B2D">
            <w:pPr>
              <w:pStyle w:val="Prrafodelista"/>
              <w:ind w:left="0"/>
              <w:jc w:val="right"/>
              <w:rPr>
                <w:sz w:val="16"/>
                <w:szCs w:val="16"/>
              </w:rPr>
            </w:pPr>
            <w:r w:rsidRPr="005C3B05">
              <w:rPr>
                <w:sz w:val="16"/>
                <w:szCs w:val="16"/>
              </w:rPr>
              <w:t>217.558.22</w:t>
            </w:r>
            <w:r>
              <w:rPr>
                <w:sz w:val="16"/>
                <w:szCs w:val="16"/>
              </w:rPr>
              <w:t>0</w:t>
            </w:r>
          </w:p>
        </w:tc>
        <w:tc>
          <w:tcPr>
            <w:tcW w:w="1985" w:type="dxa"/>
            <w:tcBorders>
              <w:top w:val="single" w:sz="8" w:space="0" w:color="auto"/>
              <w:left w:val="nil"/>
              <w:bottom w:val="single" w:sz="8" w:space="0" w:color="auto"/>
              <w:right w:val="single" w:sz="8" w:space="0" w:color="auto"/>
            </w:tcBorders>
            <w:shd w:val="clear" w:color="auto" w:fill="auto"/>
            <w:vAlign w:val="bottom"/>
          </w:tcPr>
          <w:p w14:paraId="6F61D5DA" w14:textId="77777777" w:rsidR="00585277" w:rsidRPr="005C3B05" w:rsidRDefault="00585277" w:rsidP="00874B2D">
            <w:pPr>
              <w:pStyle w:val="Prrafodelista"/>
              <w:ind w:left="0"/>
              <w:jc w:val="right"/>
              <w:rPr>
                <w:sz w:val="16"/>
                <w:szCs w:val="16"/>
              </w:rPr>
            </w:pPr>
            <w:r w:rsidRPr="005C3B05">
              <w:rPr>
                <w:sz w:val="16"/>
                <w:szCs w:val="16"/>
              </w:rPr>
              <w:t>8.754.3</w:t>
            </w:r>
            <w:r>
              <w:rPr>
                <w:sz w:val="16"/>
                <w:szCs w:val="16"/>
              </w:rPr>
              <w:t>81</w:t>
            </w:r>
          </w:p>
        </w:tc>
      </w:tr>
      <w:tr w:rsidR="00585277" w:rsidRPr="00B54567" w14:paraId="166E1841" w14:textId="77777777" w:rsidTr="00544920">
        <w:tc>
          <w:tcPr>
            <w:tcW w:w="4111" w:type="dxa"/>
          </w:tcPr>
          <w:p w14:paraId="581899FA" w14:textId="77777777" w:rsidR="00585277" w:rsidRPr="00B54567" w:rsidRDefault="00585277"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42D7F492" w14:textId="77777777" w:rsidR="00585277" w:rsidRPr="005C3B05" w:rsidRDefault="00585277" w:rsidP="00874B2D">
            <w:pPr>
              <w:pStyle w:val="Prrafodelista"/>
              <w:ind w:left="0"/>
              <w:jc w:val="right"/>
              <w:rPr>
                <w:sz w:val="16"/>
                <w:szCs w:val="16"/>
              </w:rPr>
            </w:pPr>
            <w:r w:rsidRPr="005C3B05">
              <w:rPr>
                <w:color w:val="000000"/>
                <w:sz w:val="16"/>
                <w:szCs w:val="16"/>
              </w:rPr>
              <w:t>136.435.536</w:t>
            </w:r>
          </w:p>
        </w:tc>
        <w:tc>
          <w:tcPr>
            <w:tcW w:w="1984" w:type="dxa"/>
            <w:tcBorders>
              <w:top w:val="nil"/>
              <w:left w:val="single" w:sz="8" w:space="0" w:color="auto"/>
              <w:bottom w:val="single" w:sz="8" w:space="0" w:color="auto"/>
              <w:right w:val="single" w:sz="8" w:space="0" w:color="auto"/>
            </w:tcBorders>
            <w:shd w:val="clear" w:color="auto" w:fill="auto"/>
            <w:vAlign w:val="bottom"/>
          </w:tcPr>
          <w:p w14:paraId="71CE5C54" w14:textId="77777777" w:rsidR="00585277" w:rsidRPr="005C3B05" w:rsidRDefault="00585277" w:rsidP="00874B2D">
            <w:pPr>
              <w:pStyle w:val="Prrafodelista"/>
              <w:ind w:left="0"/>
              <w:jc w:val="right"/>
              <w:rPr>
                <w:sz w:val="16"/>
                <w:szCs w:val="16"/>
              </w:rPr>
            </w:pPr>
            <w:r w:rsidRPr="005C3B05">
              <w:rPr>
                <w:color w:val="000000"/>
                <w:sz w:val="16"/>
                <w:szCs w:val="16"/>
              </w:rPr>
              <w:t>132.543.743</w:t>
            </w:r>
          </w:p>
        </w:tc>
        <w:tc>
          <w:tcPr>
            <w:tcW w:w="1985" w:type="dxa"/>
            <w:tcBorders>
              <w:top w:val="nil"/>
              <w:left w:val="nil"/>
              <w:bottom w:val="single" w:sz="8" w:space="0" w:color="auto"/>
              <w:right w:val="single" w:sz="8" w:space="0" w:color="auto"/>
            </w:tcBorders>
            <w:shd w:val="clear" w:color="auto" w:fill="auto"/>
            <w:vAlign w:val="bottom"/>
          </w:tcPr>
          <w:p w14:paraId="14B8F3CF" w14:textId="77777777" w:rsidR="00585277" w:rsidRPr="005C3B05" w:rsidRDefault="00585277" w:rsidP="00874B2D">
            <w:pPr>
              <w:pStyle w:val="Prrafodelista"/>
              <w:ind w:left="0"/>
              <w:jc w:val="right"/>
              <w:rPr>
                <w:sz w:val="16"/>
                <w:szCs w:val="16"/>
              </w:rPr>
            </w:pPr>
            <w:r w:rsidRPr="005C3B05">
              <w:rPr>
                <w:color w:val="000000"/>
                <w:sz w:val="16"/>
                <w:szCs w:val="16"/>
              </w:rPr>
              <w:t>3.891.79</w:t>
            </w:r>
            <w:r>
              <w:rPr>
                <w:color w:val="000000"/>
                <w:sz w:val="16"/>
                <w:szCs w:val="16"/>
              </w:rPr>
              <w:t>4</w:t>
            </w:r>
          </w:p>
        </w:tc>
      </w:tr>
      <w:tr w:rsidR="00585277" w:rsidRPr="00B54567" w14:paraId="60906D7A" w14:textId="77777777" w:rsidTr="00544920">
        <w:tc>
          <w:tcPr>
            <w:tcW w:w="4111" w:type="dxa"/>
          </w:tcPr>
          <w:p w14:paraId="18A5371A" w14:textId="77777777" w:rsidR="00585277" w:rsidRPr="00B54567" w:rsidRDefault="00585277"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153FB0D9" w14:textId="77777777" w:rsidR="00585277" w:rsidRPr="005C3B05" w:rsidRDefault="00585277" w:rsidP="00874B2D">
            <w:pPr>
              <w:pStyle w:val="Prrafodelista"/>
              <w:ind w:left="0"/>
              <w:jc w:val="right"/>
              <w:rPr>
                <w:sz w:val="16"/>
                <w:szCs w:val="16"/>
              </w:rPr>
            </w:pPr>
            <w:r w:rsidRPr="005C3B05">
              <w:rPr>
                <w:color w:val="000000"/>
                <w:sz w:val="16"/>
                <w:szCs w:val="16"/>
              </w:rPr>
              <w:t>78.995.950</w:t>
            </w:r>
          </w:p>
        </w:tc>
        <w:tc>
          <w:tcPr>
            <w:tcW w:w="1984" w:type="dxa"/>
            <w:tcBorders>
              <w:top w:val="nil"/>
              <w:left w:val="single" w:sz="8" w:space="0" w:color="auto"/>
              <w:bottom w:val="nil"/>
              <w:right w:val="single" w:sz="8" w:space="0" w:color="auto"/>
            </w:tcBorders>
            <w:shd w:val="clear" w:color="auto" w:fill="auto"/>
            <w:vAlign w:val="bottom"/>
          </w:tcPr>
          <w:p w14:paraId="4770247C" w14:textId="77777777" w:rsidR="00585277" w:rsidRPr="005C3B05" w:rsidRDefault="00585277" w:rsidP="00874B2D">
            <w:pPr>
              <w:pStyle w:val="Prrafodelista"/>
              <w:ind w:left="0"/>
              <w:jc w:val="right"/>
              <w:rPr>
                <w:sz w:val="16"/>
                <w:szCs w:val="16"/>
              </w:rPr>
            </w:pPr>
            <w:r w:rsidRPr="005C3B05">
              <w:rPr>
                <w:color w:val="000000"/>
                <w:sz w:val="16"/>
                <w:szCs w:val="16"/>
              </w:rPr>
              <w:t>76.421.929</w:t>
            </w:r>
          </w:p>
        </w:tc>
        <w:tc>
          <w:tcPr>
            <w:tcW w:w="1985" w:type="dxa"/>
            <w:tcBorders>
              <w:top w:val="nil"/>
              <w:left w:val="nil"/>
              <w:bottom w:val="nil"/>
              <w:right w:val="single" w:sz="8" w:space="0" w:color="auto"/>
            </w:tcBorders>
            <w:shd w:val="clear" w:color="auto" w:fill="auto"/>
            <w:vAlign w:val="bottom"/>
          </w:tcPr>
          <w:p w14:paraId="343496F8" w14:textId="77777777" w:rsidR="00585277" w:rsidRPr="005C3B05" w:rsidRDefault="00585277" w:rsidP="00874B2D">
            <w:pPr>
              <w:pStyle w:val="Prrafodelista"/>
              <w:ind w:left="0"/>
              <w:jc w:val="right"/>
              <w:rPr>
                <w:sz w:val="16"/>
                <w:szCs w:val="16"/>
              </w:rPr>
            </w:pPr>
            <w:r w:rsidRPr="005C3B05">
              <w:rPr>
                <w:sz w:val="16"/>
                <w:szCs w:val="16"/>
              </w:rPr>
              <w:t>2.574.021</w:t>
            </w:r>
          </w:p>
        </w:tc>
      </w:tr>
      <w:tr w:rsidR="00585277" w:rsidRPr="00B54567" w14:paraId="2CF469CF" w14:textId="77777777" w:rsidTr="00544920">
        <w:tc>
          <w:tcPr>
            <w:tcW w:w="4111" w:type="dxa"/>
          </w:tcPr>
          <w:p w14:paraId="1FC4C2CE" w14:textId="77777777" w:rsidR="00585277" w:rsidRPr="00B54567" w:rsidRDefault="00585277"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5A721860" w14:textId="77777777" w:rsidR="00585277" w:rsidRPr="005C3B05" w:rsidRDefault="00585277" w:rsidP="00874B2D">
            <w:pPr>
              <w:pStyle w:val="Prrafodelista"/>
              <w:ind w:left="0"/>
              <w:jc w:val="right"/>
              <w:rPr>
                <w:sz w:val="16"/>
                <w:szCs w:val="16"/>
              </w:rPr>
            </w:pPr>
            <w:r w:rsidRPr="005C3B05">
              <w:rPr>
                <w:color w:val="000000"/>
                <w:sz w:val="16"/>
                <w:szCs w:val="16"/>
              </w:rPr>
              <w:t>7.720.097</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661DF5E9" w14:textId="77777777" w:rsidR="00585277" w:rsidRPr="005C3B05" w:rsidRDefault="00585277" w:rsidP="00874B2D">
            <w:pPr>
              <w:pStyle w:val="Prrafodelista"/>
              <w:ind w:left="0"/>
              <w:jc w:val="right"/>
              <w:rPr>
                <w:sz w:val="16"/>
                <w:szCs w:val="16"/>
              </w:rPr>
            </w:pPr>
            <w:r w:rsidRPr="005C3B05">
              <w:rPr>
                <w:color w:val="000000"/>
                <w:sz w:val="16"/>
                <w:szCs w:val="16"/>
              </w:rPr>
              <w:t>5.448.018</w:t>
            </w:r>
          </w:p>
        </w:tc>
        <w:tc>
          <w:tcPr>
            <w:tcW w:w="1985" w:type="dxa"/>
            <w:tcBorders>
              <w:top w:val="single" w:sz="8" w:space="0" w:color="auto"/>
              <w:left w:val="nil"/>
              <w:bottom w:val="single" w:sz="8" w:space="0" w:color="auto"/>
              <w:right w:val="single" w:sz="8" w:space="0" w:color="auto"/>
            </w:tcBorders>
            <w:shd w:val="clear" w:color="auto" w:fill="auto"/>
            <w:vAlign w:val="bottom"/>
          </w:tcPr>
          <w:p w14:paraId="266FE016" w14:textId="77777777" w:rsidR="00585277" w:rsidRPr="005C3B05" w:rsidRDefault="00585277" w:rsidP="00874B2D">
            <w:pPr>
              <w:pStyle w:val="Prrafodelista"/>
              <w:ind w:left="0"/>
              <w:jc w:val="right"/>
              <w:rPr>
                <w:sz w:val="16"/>
                <w:szCs w:val="16"/>
              </w:rPr>
            </w:pPr>
            <w:r w:rsidRPr="005C3B05">
              <w:rPr>
                <w:color w:val="000000"/>
                <w:sz w:val="16"/>
                <w:szCs w:val="16"/>
              </w:rPr>
              <w:t>2.272.0</w:t>
            </w:r>
            <w:r>
              <w:rPr>
                <w:color w:val="000000"/>
                <w:sz w:val="16"/>
                <w:szCs w:val="16"/>
              </w:rPr>
              <w:t>80</w:t>
            </w:r>
          </w:p>
        </w:tc>
      </w:tr>
      <w:tr w:rsidR="00585277" w:rsidRPr="00B54567" w14:paraId="54648830" w14:textId="77777777" w:rsidTr="00544920">
        <w:tc>
          <w:tcPr>
            <w:tcW w:w="4111" w:type="dxa"/>
          </w:tcPr>
          <w:p w14:paraId="378BFE6B" w14:textId="77777777" w:rsidR="00585277" w:rsidRPr="00B54567" w:rsidRDefault="00585277"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10AC2F02" w14:textId="77777777" w:rsidR="00585277" w:rsidRPr="005C3B05" w:rsidRDefault="00585277" w:rsidP="00874B2D">
            <w:pPr>
              <w:pStyle w:val="Prrafodelista"/>
              <w:ind w:left="0"/>
              <w:jc w:val="right"/>
              <w:rPr>
                <w:sz w:val="16"/>
                <w:szCs w:val="16"/>
              </w:rPr>
            </w:pPr>
            <w:r w:rsidRPr="005C3B05">
              <w:rPr>
                <w:color w:val="000000"/>
                <w:sz w:val="16"/>
                <w:szCs w:val="16"/>
              </w:rPr>
              <w:t>3.161.017</w:t>
            </w:r>
          </w:p>
        </w:tc>
        <w:tc>
          <w:tcPr>
            <w:tcW w:w="1984" w:type="dxa"/>
            <w:tcBorders>
              <w:top w:val="nil"/>
              <w:left w:val="single" w:sz="8" w:space="0" w:color="auto"/>
              <w:bottom w:val="single" w:sz="8" w:space="0" w:color="auto"/>
              <w:right w:val="single" w:sz="8" w:space="0" w:color="auto"/>
            </w:tcBorders>
            <w:shd w:val="clear" w:color="auto" w:fill="auto"/>
            <w:vAlign w:val="bottom"/>
          </w:tcPr>
          <w:p w14:paraId="389414ED" w14:textId="77777777" w:rsidR="00585277" w:rsidRPr="005C3B05" w:rsidRDefault="00585277" w:rsidP="00874B2D">
            <w:pPr>
              <w:pStyle w:val="Prrafodelista"/>
              <w:ind w:left="0"/>
              <w:jc w:val="right"/>
              <w:rPr>
                <w:sz w:val="16"/>
                <w:szCs w:val="16"/>
              </w:rPr>
            </w:pPr>
            <w:r w:rsidRPr="005C3B05">
              <w:rPr>
                <w:color w:val="000000"/>
                <w:sz w:val="16"/>
                <w:szCs w:val="16"/>
              </w:rPr>
              <w:t>3.144.531</w:t>
            </w:r>
          </w:p>
        </w:tc>
        <w:tc>
          <w:tcPr>
            <w:tcW w:w="1985" w:type="dxa"/>
            <w:tcBorders>
              <w:top w:val="nil"/>
              <w:left w:val="nil"/>
              <w:bottom w:val="single" w:sz="8" w:space="0" w:color="auto"/>
              <w:right w:val="single" w:sz="8" w:space="0" w:color="auto"/>
            </w:tcBorders>
            <w:shd w:val="clear" w:color="auto" w:fill="auto"/>
            <w:vAlign w:val="bottom"/>
          </w:tcPr>
          <w:p w14:paraId="23F3A097" w14:textId="77777777" w:rsidR="00585277" w:rsidRPr="005C3B05" w:rsidRDefault="00585277" w:rsidP="00874B2D">
            <w:pPr>
              <w:pStyle w:val="Prrafodelista"/>
              <w:ind w:left="0"/>
              <w:jc w:val="right"/>
              <w:rPr>
                <w:sz w:val="16"/>
                <w:szCs w:val="16"/>
              </w:rPr>
            </w:pPr>
            <w:r w:rsidRPr="005C3B05">
              <w:rPr>
                <w:color w:val="000000"/>
                <w:sz w:val="16"/>
                <w:szCs w:val="16"/>
              </w:rPr>
              <w:t>16.486</w:t>
            </w:r>
          </w:p>
        </w:tc>
      </w:tr>
      <w:tr w:rsidR="00585277" w:rsidRPr="00B54567" w14:paraId="5C6B55E7" w14:textId="77777777" w:rsidTr="00544920">
        <w:tc>
          <w:tcPr>
            <w:tcW w:w="4111" w:type="dxa"/>
          </w:tcPr>
          <w:p w14:paraId="2FC97048" w14:textId="77777777" w:rsidR="00585277" w:rsidRPr="00B54567" w:rsidRDefault="00585277"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5DE541A3" w14:textId="77777777" w:rsidR="00585277" w:rsidRPr="005C3B05" w:rsidRDefault="00585277" w:rsidP="00874B2D">
            <w:pPr>
              <w:pStyle w:val="Prrafodelista"/>
              <w:ind w:left="0"/>
              <w:jc w:val="right"/>
              <w:rPr>
                <w:sz w:val="16"/>
                <w:szCs w:val="16"/>
              </w:rPr>
            </w:pPr>
            <w:r w:rsidRPr="005C3B05">
              <w:rPr>
                <w:color w:val="000000"/>
                <w:sz w:val="16"/>
                <w:szCs w:val="16"/>
              </w:rPr>
              <w:t>262.098.496</w:t>
            </w:r>
          </w:p>
        </w:tc>
        <w:tc>
          <w:tcPr>
            <w:tcW w:w="1984" w:type="dxa"/>
            <w:tcBorders>
              <w:top w:val="nil"/>
              <w:left w:val="single" w:sz="8" w:space="0" w:color="auto"/>
              <w:bottom w:val="single" w:sz="8" w:space="0" w:color="auto"/>
              <w:right w:val="single" w:sz="8" w:space="0" w:color="auto"/>
            </w:tcBorders>
            <w:shd w:val="clear" w:color="auto" w:fill="auto"/>
            <w:vAlign w:val="bottom"/>
          </w:tcPr>
          <w:p w14:paraId="3F13EEFE" w14:textId="77777777" w:rsidR="00585277" w:rsidRPr="005C3B05" w:rsidRDefault="00585277" w:rsidP="00874B2D">
            <w:pPr>
              <w:pStyle w:val="Prrafodelista"/>
              <w:ind w:left="0"/>
              <w:jc w:val="right"/>
              <w:rPr>
                <w:sz w:val="16"/>
                <w:szCs w:val="16"/>
              </w:rPr>
            </w:pPr>
            <w:r w:rsidRPr="005C3B05">
              <w:rPr>
                <w:color w:val="000000"/>
                <w:sz w:val="16"/>
                <w:szCs w:val="16"/>
              </w:rPr>
              <w:t>245.561.800</w:t>
            </w:r>
          </w:p>
        </w:tc>
        <w:tc>
          <w:tcPr>
            <w:tcW w:w="1985" w:type="dxa"/>
            <w:tcBorders>
              <w:top w:val="nil"/>
              <w:left w:val="nil"/>
              <w:bottom w:val="single" w:sz="8" w:space="0" w:color="auto"/>
              <w:right w:val="single" w:sz="8" w:space="0" w:color="auto"/>
            </w:tcBorders>
            <w:shd w:val="clear" w:color="auto" w:fill="auto"/>
            <w:vAlign w:val="bottom"/>
          </w:tcPr>
          <w:p w14:paraId="7AC46BDF" w14:textId="77777777" w:rsidR="00585277" w:rsidRPr="005C3B05" w:rsidRDefault="00585277" w:rsidP="00874B2D">
            <w:pPr>
              <w:pStyle w:val="Prrafodelista"/>
              <w:ind w:left="0"/>
              <w:jc w:val="right"/>
              <w:rPr>
                <w:sz w:val="16"/>
                <w:szCs w:val="16"/>
              </w:rPr>
            </w:pPr>
            <w:r w:rsidRPr="005C3B05">
              <w:rPr>
                <w:color w:val="000000"/>
                <w:sz w:val="16"/>
                <w:szCs w:val="16"/>
              </w:rPr>
              <w:t>16.536.696</w:t>
            </w:r>
          </w:p>
        </w:tc>
      </w:tr>
      <w:tr w:rsidR="00585277" w:rsidRPr="00B54567" w14:paraId="4483AAB2" w14:textId="77777777" w:rsidTr="00544920">
        <w:tc>
          <w:tcPr>
            <w:tcW w:w="4111" w:type="dxa"/>
          </w:tcPr>
          <w:p w14:paraId="1CCB5D8E" w14:textId="77777777" w:rsidR="00585277" w:rsidRPr="00B54567" w:rsidRDefault="00585277"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40D0D3DF" w14:textId="77777777" w:rsidR="00585277" w:rsidRPr="005C3B05" w:rsidRDefault="00585277" w:rsidP="00874B2D">
            <w:pPr>
              <w:pStyle w:val="Prrafodelista"/>
              <w:ind w:left="0"/>
              <w:jc w:val="right"/>
              <w:rPr>
                <w:sz w:val="16"/>
                <w:szCs w:val="16"/>
              </w:rPr>
            </w:pPr>
            <w:r w:rsidRPr="005C3B05">
              <w:rPr>
                <w:sz w:val="16"/>
                <w:szCs w:val="16"/>
              </w:rPr>
              <w:t>488.411.09</w:t>
            </w:r>
            <w:r>
              <w:rPr>
                <w:sz w:val="16"/>
                <w:szCs w:val="16"/>
              </w:rPr>
              <w:t>7</w:t>
            </w:r>
          </w:p>
        </w:tc>
        <w:tc>
          <w:tcPr>
            <w:tcW w:w="1984" w:type="dxa"/>
            <w:tcBorders>
              <w:top w:val="nil"/>
              <w:left w:val="single" w:sz="8" w:space="0" w:color="auto"/>
              <w:bottom w:val="single" w:sz="8" w:space="0" w:color="auto"/>
              <w:right w:val="single" w:sz="8" w:space="0" w:color="auto"/>
            </w:tcBorders>
            <w:shd w:val="clear" w:color="auto" w:fill="auto"/>
            <w:vAlign w:val="bottom"/>
          </w:tcPr>
          <w:p w14:paraId="265CF033" w14:textId="77777777" w:rsidR="00585277" w:rsidRPr="005C3B05" w:rsidRDefault="00585277" w:rsidP="00874B2D">
            <w:pPr>
              <w:pStyle w:val="Prrafodelista"/>
              <w:ind w:left="0"/>
              <w:jc w:val="right"/>
              <w:rPr>
                <w:sz w:val="16"/>
                <w:szCs w:val="16"/>
              </w:rPr>
            </w:pPr>
            <w:r w:rsidRPr="005C3B05">
              <w:rPr>
                <w:sz w:val="16"/>
                <w:szCs w:val="16"/>
              </w:rPr>
              <w:t>463.120.021</w:t>
            </w:r>
          </w:p>
        </w:tc>
        <w:tc>
          <w:tcPr>
            <w:tcW w:w="1985" w:type="dxa"/>
            <w:tcBorders>
              <w:top w:val="nil"/>
              <w:left w:val="nil"/>
              <w:bottom w:val="single" w:sz="8" w:space="0" w:color="auto"/>
              <w:right w:val="single" w:sz="8" w:space="0" w:color="auto"/>
            </w:tcBorders>
            <w:shd w:val="clear" w:color="auto" w:fill="auto"/>
            <w:vAlign w:val="bottom"/>
          </w:tcPr>
          <w:p w14:paraId="5677945D" w14:textId="77777777" w:rsidR="00585277" w:rsidRPr="005C3B05" w:rsidRDefault="00585277" w:rsidP="00874B2D">
            <w:pPr>
              <w:pStyle w:val="Prrafodelista"/>
              <w:ind w:left="0"/>
              <w:jc w:val="right"/>
              <w:rPr>
                <w:sz w:val="16"/>
                <w:szCs w:val="16"/>
                <w:u w:val="single"/>
              </w:rPr>
            </w:pPr>
            <w:r w:rsidRPr="005C3B05">
              <w:rPr>
                <w:sz w:val="16"/>
                <w:szCs w:val="16"/>
              </w:rPr>
              <w:t>25.291.07</w:t>
            </w:r>
            <w:r>
              <w:rPr>
                <w:sz w:val="16"/>
                <w:szCs w:val="16"/>
              </w:rPr>
              <w:t>6</w:t>
            </w:r>
          </w:p>
        </w:tc>
      </w:tr>
    </w:tbl>
    <w:p w14:paraId="0A38529F" w14:textId="77777777" w:rsidR="00585277" w:rsidRDefault="00585277" w:rsidP="00585277">
      <w:pPr>
        <w:tabs>
          <w:tab w:val="left" w:pos="875"/>
        </w:tabs>
        <w:ind w:left="-142" w:right="157"/>
        <w:rPr>
          <w:b/>
          <w:sz w:val="24"/>
        </w:rPr>
      </w:pPr>
    </w:p>
    <w:p w14:paraId="2DC65D14" w14:textId="77777777" w:rsidR="00585277" w:rsidRPr="00B54567" w:rsidRDefault="00585277" w:rsidP="00585277">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2DED8E66" w14:textId="77777777" w:rsidR="00585277" w:rsidRPr="00B54567" w:rsidRDefault="00585277" w:rsidP="00585277">
      <w:pPr>
        <w:tabs>
          <w:tab w:val="left" w:pos="875"/>
        </w:tabs>
        <w:spacing w:before="92"/>
        <w:ind w:left="-142" w:right="157"/>
        <w:rPr>
          <w:sz w:val="24"/>
        </w:rPr>
      </w:pPr>
    </w:p>
    <w:tbl>
      <w:tblPr>
        <w:tblStyle w:val="Tablaconcuadrcula"/>
        <w:tblW w:w="9923" w:type="dxa"/>
        <w:tblInd w:w="-5" w:type="dxa"/>
        <w:tblLook w:val="04A0" w:firstRow="1" w:lastRow="0" w:firstColumn="1" w:lastColumn="0" w:noHBand="0" w:noVBand="1"/>
      </w:tblPr>
      <w:tblGrid>
        <w:gridCol w:w="8080"/>
        <w:gridCol w:w="1843"/>
      </w:tblGrid>
      <w:tr w:rsidR="00585277" w:rsidRPr="00B54567" w14:paraId="5F5118CC" w14:textId="77777777" w:rsidTr="00544920">
        <w:tc>
          <w:tcPr>
            <w:tcW w:w="8080" w:type="dxa"/>
          </w:tcPr>
          <w:p w14:paraId="0D7CB97F" w14:textId="77777777" w:rsidR="00585277" w:rsidRPr="00B54567" w:rsidRDefault="00585277"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04E4F9D5" w14:textId="77777777" w:rsidR="00585277" w:rsidRPr="005C3B05" w:rsidRDefault="00585277" w:rsidP="00874B2D">
            <w:pPr>
              <w:tabs>
                <w:tab w:val="left" w:pos="875"/>
              </w:tabs>
              <w:jc w:val="right"/>
              <w:rPr>
                <w:sz w:val="16"/>
                <w:szCs w:val="16"/>
              </w:rPr>
            </w:pPr>
            <w:r w:rsidRPr="005C3B05">
              <w:rPr>
                <w:color w:val="000000"/>
                <w:sz w:val="16"/>
                <w:szCs w:val="16"/>
              </w:rPr>
              <w:t xml:space="preserve">34.551.580,52 </w:t>
            </w:r>
          </w:p>
        </w:tc>
      </w:tr>
      <w:tr w:rsidR="00585277" w:rsidRPr="00B54567" w14:paraId="05736444" w14:textId="77777777" w:rsidTr="00544920">
        <w:tc>
          <w:tcPr>
            <w:tcW w:w="8080" w:type="dxa"/>
          </w:tcPr>
          <w:p w14:paraId="453141B2" w14:textId="77777777" w:rsidR="00585277" w:rsidRPr="00B54567" w:rsidRDefault="00585277" w:rsidP="00874B2D">
            <w:pPr>
              <w:tabs>
                <w:tab w:val="left" w:pos="875"/>
              </w:tabs>
              <w:ind w:right="157"/>
              <w:rPr>
                <w:sz w:val="18"/>
                <w:szCs w:val="18"/>
              </w:rPr>
            </w:pPr>
            <w:r w:rsidRPr="00B54567">
              <w:rPr>
                <w:sz w:val="20"/>
                <w:szCs w:val="20"/>
                <w:lang w:val="es-ES_tradnl"/>
              </w:rPr>
              <w:t>Cuentas por pagar constituidas a 31 de diciembre de 2024</w:t>
            </w:r>
          </w:p>
        </w:tc>
        <w:tc>
          <w:tcPr>
            <w:tcW w:w="1843" w:type="dxa"/>
            <w:tcBorders>
              <w:top w:val="nil"/>
              <w:left w:val="single" w:sz="8" w:space="0" w:color="auto"/>
              <w:bottom w:val="nil"/>
              <w:right w:val="single" w:sz="8" w:space="0" w:color="auto"/>
            </w:tcBorders>
            <w:shd w:val="clear" w:color="auto" w:fill="auto"/>
            <w:vAlign w:val="bottom"/>
          </w:tcPr>
          <w:p w14:paraId="0DB21F9C" w14:textId="77777777" w:rsidR="00585277" w:rsidRPr="005C3B05" w:rsidRDefault="00585277" w:rsidP="00874B2D">
            <w:pPr>
              <w:tabs>
                <w:tab w:val="left" w:pos="875"/>
              </w:tabs>
              <w:jc w:val="right"/>
              <w:rPr>
                <w:sz w:val="16"/>
                <w:szCs w:val="16"/>
              </w:rPr>
            </w:pPr>
            <w:r w:rsidRPr="005C3B05">
              <w:rPr>
                <w:sz w:val="16"/>
                <w:szCs w:val="16"/>
              </w:rPr>
              <w:t xml:space="preserve">17.940.795,41 </w:t>
            </w:r>
          </w:p>
        </w:tc>
      </w:tr>
      <w:tr w:rsidR="00585277" w:rsidRPr="00B54567" w14:paraId="6B0072D3" w14:textId="77777777" w:rsidTr="00544920">
        <w:tc>
          <w:tcPr>
            <w:tcW w:w="8080" w:type="dxa"/>
          </w:tcPr>
          <w:p w14:paraId="36DA27D8" w14:textId="77777777" w:rsidR="00585277" w:rsidRPr="00B54567" w:rsidRDefault="00585277"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6A376A93" w14:textId="77777777" w:rsidR="00585277" w:rsidRPr="005C3B05" w:rsidRDefault="00585277" w:rsidP="00874B2D">
            <w:pPr>
              <w:tabs>
                <w:tab w:val="left" w:pos="875"/>
              </w:tabs>
              <w:jc w:val="right"/>
              <w:rPr>
                <w:sz w:val="16"/>
                <w:szCs w:val="16"/>
                <w:u w:val="single"/>
              </w:rPr>
            </w:pPr>
            <w:r w:rsidRPr="005C3B05">
              <w:rPr>
                <w:color w:val="000000"/>
                <w:sz w:val="16"/>
                <w:szCs w:val="16"/>
              </w:rPr>
              <w:t xml:space="preserve">52.492.375,93 </w:t>
            </w:r>
          </w:p>
        </w:tc>
      </w:tr>
    </w:tbl>
    <w:p w14:paraId="0B41F84D" w14:textId="77777777" w:rsidR="00585277" w:rsidRPr="00B54567" w:rsidRDefault="00585277" w:rsidP="00585277">
      <w:pPr>
        <w:pStyle w:val="Textoindependiente"/>
        <w:spacing w:before="3"/>
      </w:pPr>
    </w:p>
    <w:p w14:paraId="7CDF47F5" w14:textId="77777777" w:rsidR="00585277" w:rsidRPr="009E43DA" w:rsidRDefault="00585277" w:rsidP="00544920">
      <w:pPr>
        <w:tabs>
          <w:tab w:val="left" w:pos="875"/>
        </w:tabs>
        <w:ind w:right="49"/>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1CD885BB" w14:textId="77777777" w:rsidR="00585277" w:rsidRPr="00B54567" w:rsidRDefault="00585277" w:rsidP="00585277">
      <w:pPr>
        <w:tabs>
          <w:tab w:val="left" w:pos="875"/>
        </w:tabs>
        <w:ind w:left="-142" w:right="-50"/>
        <w:jc w:val="both"/>
        <w:rPr>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390"/>
      </w:tblGrid>
      <w:tr w:rsidR="00585277" w:rsidRPr="00B54567" w14:paraId="2443965E" w14:textId="77777777" w:rsidTr="00544920">
        <w:trPr>
          <w:jc w:val="center"/>
        </w:trPr>
        <w:tc>
          <w:tcPr>
            <w:tcW w:w="3406" w:type="dxa"/>
            <w:shd w:val="clear" w:color="auto" w:fill="auto"/>
            <w:vAlign w:val="center"/>
          </w:tcPr>
          <w:p w14:paraId="398F16FF" w14:textId="77777777" w:rsidR="00585277" w:rsidRPr="00B54567" w:rsidRDefault="00585277"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41721A17" w14:textId="77777777" w:rsidR="00585277" w:rsidRPr="00B54567" w:rsidRDefault="00585277" w:rsidP="00874B2D">
            <w:pPr>
              <w:ind w:left="142"/>
              <w:jc w:val="center"/>
              <w:rPr>
                <w:b/>
                <w:sz w:val="20"/>
                <w:szCs w:val="20"/>
                <w:lang w:val="es-ES_tradnl"/>
              </w:rPr>
            </w:pPr>
            <w:r w:rsidRPr="00B54567">
              <w:rPr>
                <w:b/>
                <w:sz w:val="20"/>
                <w:szCs w:val="20"/>
                <w:lang w:val="es-ES_tradnl"/>
              </w:rPr>
              <w:t>REZAGO PRESUPUESTAL CONSTITUIDO</w:t>
            </w:r>
          </w:p>
          <w:p w14:paraId="515FBBF2" w14:textId="77777777" w:rsidR="00585277" w:rsidRPr="00B54567" w:rsidRDefault="00585277" w:rsidP="00874B2D">
            <w:pPr>
              <w:ind w:left="142"/>
              <w:jc w:val="center"/>
              <w:rPr>
                <w:b/>
                <w:sz w:val="20"/>
                <w:szCs w:val="20"/>
                <w:lang w:val="es-ES_tradnl"/>
              </w:rPr>
            </w:pPr>
            <w:r w:rsidRPr="00B54567">
              <w:rPr>
                <w:b/>
                <w:sz w:val="20"/>
                <w:szCs w:val="20"/>
                <w:lang w:val="es-ES_tradnl"/>
              </w:rPr>
              <w:lastRenderedPageBreak/>
              <w:t>a 31-12-2023</w:t>
            </w:r>
          </w:p>
          <w:p w14:paraId="60BA19B7" w14:textId="77777777" w:rsidR="00585277" w:rsidRPr="00B54567" w:rsidRDefault="00585277" w:rsidP="00874B2D">
            <w:pPr>
              <w:ind w:left="142"/>
              <w:jc w:val="center"/>
              <w:rPr>
                <w:b/>
                <w:sz w:val="20"/>
                <w:szCs w:val="20"/>
                <w:lang w:val="es-ES_tradnl"/>
              </w:rPr>
            </w:pPr>
          </w:p>
        </w:tc>
        <w:tc>
          <w:tcPr>
            <w:tcW w:w="2137" w:type="dxa"/>
            <w:shd w:val="clear" w:color="auto" w:fill="auto"/>
          </w:tcPr>
          <w:p w14:paraId="5E796369" w14:textId="77777777" w:rsidR="00585277" w:rsidRPr="00B54567" w:rsidRDefault="00585277" w:rsidP="00874B2D">
            <w:pPr>
              <w:ind w:left="142"/>
              <w:jc w:val="center"/>
              <w:rPr>
                <w:b/>
                <w:sz w:val="20"/>
                <w:szCs w:val="20"/>
                <w:lang w:val="es-ES_tradnl"/>
              </w:rPr>
            </w:pPr>
            <w:r w:rsidRPr="00B54567">
              <w:rPr>
                <w:b/>
                <w:sz w:val="20"/>
                <w:szCs w:val="20"/>
                <w:lang w:val="es-ES_tradnl"/>
              </w:rPr>
              <w:lastRenderedPageBreak/>
              <w:t>REZAGO PRESUPUESTAL 2023 EJECUTADO</w:t>
            </w:r>
          </w:p>
          <w:p w14:paraId="71E79C7E" w14:textId="77777777" w:rsidR="00585277" w:rsidRPr="00B54567" w:rsidRDefault="00585277" w:rsidP="00874B2D">
            <w:pPr>
              <w:ind w:left="142"/>
              <w:jc w:val="center"/>
              <w:rPr>
                <w:b/>
                <w:sz w:val="20"/>
                <w:szCs w:val="20"/>
                <w:lang w:val="es-ES_tradnl"/>
              </w:rPr>
            </w:pPr>
            <w:r w:rsidRPr="00B54567">
              <w:rPr>
                <w:b/>
                <w:sz w:val="20"/>
                <w:szCs w:val="20"/>
                <w:lang w:val="es-ES_tradnl"/>
              </w:rPr>
              <w:lastRenderedPageBreak/>
              <w:t>A 31-12-2024</w:t>
            </w:r>
          </w:p>
        </w:tc>
        <w:tc>
          <w:tcPr>
            <w:tcW w:w="2390" w:type="dxa"/>
            <w:shd w:val="clear" w:color="auto" w:fill="auto"/>
          </w:tcPr>
          <w:p w14:paraId="5D6B7672" w14:textId="77777777" w:rsidR="00585277" w:rsidRPr="00B54567" w:rsidRDefault="00585277" w:rsidP="00874B2D">
            <w:pPr>
              <w:ind w:left="142"/>
              <w:jc w:val="center"/>
              <w:rPr>
                <w:b/>
                <w:sz w:val="20"/>
                <w:szCs w:val="20"/>
                <w:lang w:val="es-ES_tradnl"/>
              </w:rPr>
            </w:pPr>
            <w:r w:rsidRPr="00B54567">
              <w:rPr>
                <w:b/>
                <w:sz w:val="20"/>
                <w:szCs w:val="20"/>
                <w:lang w:val="es-ES_tradnl"/>
              </w:rPr>
              <w:lastRenderedPageBreak/>
              <w:t xml:space="preserve">% de EJECUCIÓN REZAGO PRESUPUESTAL </w:t>
            </w:r>
            <w:r w:rsidRPr="00B54567">
              <w:rPr>
                <w:b/>
                <w:sz w:val="20"/>
                <w:szCs w:val="20"/>
                <w:lang w:val="es-ES_tradnl"/>
              </w:rPr>
              <w:lastRenderedPageBreak/>
              <w:t>2023</w:t>
            </w:r>
          </w:p>
          <w:p w14:paraId="7EABEA2C" w14:textId="77777777" w:rsidR="00585277" w:rsidRPr="00B54567" w:rsidRDefault="00585277" w:rsidP="00874B2D">
            <w:pPr>
              <w:ind w:left="142"/>
              <w:jc w:val="center"/>
              <w:rPr>
                <w:b/>
                <w:sz w:val="20"/>
                <w:szCs w:val="20"/>
                <w:lang w:val="es-ES_tradnl"/>
              </w:rPr>
            </w:pPr>
            <w:r w:rsidRPr="00B54567">
              <w:rPr>
                <w:b/>
                <w:sz w:val="20"/>
                <w:szCs w:val="20"/>
                <w:lang w:val="es-ES_tradnl"/>
              </w:rPr>
              <w:t>a 31-12-2024</w:t>
            </w:r>
          </w:p>
        </w:tc>
      </w:tr>
      <w:tr w:rsidR="00585277" w:rsidRPr="00B54567" w14:paraId="256D9F37" w14:textId="77777777" w:rsidTr="00544920">
        <w:trPr>
          <w:jc w:val="center"/>
        </w:trPr>
        <w:tc>
          <w:tcPr>
            <w:tcW w:w="3406" w:type="dxa"/>
            <w:shd w:val="clear" w:color="auto" w:fill="auto"/>
          </w:tcPr>
          <w:p w14:paraId="4FEC5BB4" w14:textId="77777777" w:rsidR="00585277" w:rsidRPr="00B54567" w:rsidRDefault="00585277" w:rsidP="00874B2D">
            <w:pPr>
              <w:jc w:val="both"/>
              <w:rPr>
                <w:sz w:val="20"/>
                <w:szCs w:val="20"/>
                <w:lang w:val="es-ES_tradnl"/>
              </w:rPr>
            </w:pPr>
            <w:r w:rsidRPr="00B54567">
              <w:rPr>
                <w:sz w:val="20"/>
                <w:szCs w:val="20"/>
                <w:lang w:val="es-ES_tradnl"/>
              </w:rPr>
              <w:lastRenderedPageBreak/>
              <w:t>Reservas Presupuestales 2023</w:t>
            </w:r>
          </w:p>
        </w:tc>
        <w:tc>
          <w:tcPr>
            <w:tcW w:w="1985" w:type="dxa"/>
            <w:tcBorders>
              <w:top w:val="nil"/>
              <w:left w:val="nil"/>
              <w:bottom w:val="nil"/>
              <w:right w:val="nil"/>
            </w:tcBorders>
            <w:shd w:val="clear" w:color="auto" w:fill="auto"/>
            <w:vAlign w:val="bottom"/>
          </w:tcPr>
          <w:p w14:paraId="3986F423" w14:textId="77777777" w:rsidR="00585277" w:rsidRPr="005C3B05" w:rsidRDefault="00585277" w:rsidP="00874B2D">
            <w:pPr>
              <w:ind w:left="142"/>
              <w:jc w:val="right"/>
              <w:rPr>
                <w:sz w:val="16"/>
                <w:szCs w:val="16"/>
                <w:lang w:val="es-ES_tradnl"/>
              </w:rPr>
            </w:pPr>
            <w:r w:rsidRPr="005C3B05">
              <w:rPr>
                <w:color w:val="000000"/>
                <w:sz w:val="16"/>
                <w:szCs w:val="16"/>
              </w:rPr>
              <w:t xml:space="preserve">44.892.376,10 </w:t>
            </w:r>
          </w:p>
        </w:tc>
        <w:tc>
          <w:tcPr>
            <w:tcW w:w="2137" w:type="dxa"/>
            <w:tcBorders>
              <w:top w:val="nil"/>
              <w:left w:val="single" w:sz="8" w:space="0" w:color="auto"/>
              <w:bottom w:val="nil"/>
              <w:right w:val="single" w:sz="8" w:space="0" w:color="auto"/>
            </w:tcBorders>
            <w:shd w:val="clear" w:color="auto" w:fill="auto"/>
            <w:vAlign w:val="bottom"/>
          </w:tcPr>
          <w:p w14:paraId="0950C433" w14:textId="77777777" w:rsidR="00585277" w:rsidRPr="005C3B05" w:rsidRDefault="00585277" w:rsidP="00874B2D">
            <w:pPr>
              <w:ind w:left="142"/>
              <w:jc w:val="right"/>
              <w:rPr>
                <w:sz w:val="16"/>
                <w:szCs w:val="16"/>
                <w:lang w:val="es-ES_tradnl"/>
              </w:rPr>
            </w:pPr>
            <w:r w:rsidRPr="005C3B05">
              <w:rPr>
                <w:color w:val="000000"/>
                <w:sz w:val="16"/>
                <w:szCs w:val="16"/>
              </w:rPr>
              <w:t xml:space="preserve">40.271.751,39 </w:t>
            </w:r>
          </w:p>
        </w:tc>
        <w:tc>
          <w:tcPr>
            <w:tcW w:w="2390" w:type="dxa"/>
            <w:tcBorders>
              <w:top w:val="single" w:sz="8" w:space="0" w:color="auto"/>
              <w:left w:val="nil"/>
              <w:bottom w:val="single" w:sz="8" w:space="0" w:color="auto"/>
              <w:right w:val="single" w:sz="8" w:space="0" w:color="auto"/>
            </w:tcBorders>
            <w:shd w:val="clear" w:color="auto" w:fill="auto"/>
            <w:vAlign w:val="bottom"/>
          </w:tcPr>
          <w:p w14:paraId="7A839810" w14:textId="77777777" w:rsidR="00585277" w:rsidRPr="005C3B05" w:rsidRDefault="00585277" w:rsidP="00874B2D">
            <w:pPr>
              <w:ind w:left="142"/>
              <w:jc w:val="center"/>
              <w:rPr>
                <w:sz w:val="16"/>
                <w:szCs w:val="16"/>
                <w:lang w:val="es-ES_tradnl"/>
              </w:rPr>
            </w:pPr>
            <w:r w:rsidRPr="005C3B05">
              <w:rPr>
                <w:color w:val="000000"/>
                <w:sz w:val="16"/>
                <w:szCs w:val="16"/>
              </w:rPr>
              <w:t>90%</w:t>
            </w:r>
          </w:p>
        </w:tc>
      </w:tr>
      <w:tr w:rsidR="00585277" w:rsidRPr="00B54567" w14:paraId="582C085C" w14:textId="77777777" w:rsidTr="00544920">
        <w:trPr>
          <w:jc w:val="center"/>
        </w:trPr>
        <w:tc>
          <w:tcPr>
            <w:tcW w:w="3406" w:type="dxa"/>
            <w:shd w:val="clear" w:color="auto" w:fill="auto"/>
          </w:tcPr>
          <w:p w14:paraId="7981CF21" w14:textId="77777777" w:rsidR="00585277" w:rsidRPr="00B54567" w:rsidRDefault="00585277" w:rsidP="00874B2D">
            <w:pPr>
              <w:jc w:val="both"/>
              <w:rPr>
                <w:sz w:val="20"/>
                <w:szCs w:val="20"/>
                <w:lang w:val="es-ES_tradnl"/>
              </w:rPr>
            </w:pPr>
            <w:r w:rsidRPr="00B54567">
              <w:rPr>
                <w:sz w:val="20"/>
                <w:szCs w:val="20"/>
                <w:lang w:val="es-ES_tradnl"/>
              </w:rPr>
              <w:t>Cuentas por Pagar 2023</w:t>
            </w:r>
          </w:p>
        </w:tc>
        <w:tc>
          <w:tcPr>
            <w:tcW w:w="1985" w:type="dxa"/>
            <w:tcBorders>
              <w:top w:val="single" w:sz="8" w:space="0" w:color="auto"/>
              <w:left w:val="nil"/>
              <w:bottom w:val="single" w:sz="8" w:space="0" w:color="auto"/>
              <w:right w:val="nil"/>
            </w:tcBorders>
            <w:shd w:val="clear" w:color="auto" w:fill="auto"/>
            <w:vAlign w:val="bottom"/>
          </w:tcPr>
          <w:p w14:paraId="03F41024" w14:textId="77777777" w:rsidR="00585277" w:rsidRPr="005C3B05" w:rsidRDefault="00585277" w:rsidP="00874B2D">
            <w:pPr>
              <w:ind w:left="142"/>
              <w:jc w:val="right"/>
              <w:rPr>
                <w:sz w:val="16"/>
                <w:szCs w:val="16"/>
                <w:lang w:val="es-ES_tradnl"/>
              </w:rPr>
            </w:pPr>
            <w:r w:rsidRPr="005C3B05">
              <w:rPr>
                <w:color w:val="000000"/>
                <w:sz w:val="16"/>
                <w:szCs w:val="16"/>
              </w:rPr>
              <w:t xml:space="preserve">12.646.738,56 </w:t>
            </w:r>
          </w:p>
        </w:tc>
        <w:tc>
          <w:tcPr>
            <w:tcW w:w="2137" w:type="dxa"/>
            <w:tcBorders>
              <w:top w:val="single" w:sz="8" w:space="0" w:color="auto"/>
              <w:left w:val="single" w:sz="8" w:space="0" w:color="auto"/>
              <w:bottom w:val="single" w:sz="8" w:space="0" w:color="auto"/>
              <w:right w:val="single" w:sz="8" w:space="0" w:color="auto"/>
            </w:tcBorders>
            <w:shd w:val="clear" w:color="auto" w:fill="auto"/>
            <w:vAlign w:val="bottom"/>
          </w:tcPr>
          <w:p w14:paraId="451BDEF7" w14:textId="77777777" w:rsidR="00585277" w:rsidRPr="005C3B05" w:rsidRDefault="00585277" w:rsidP="00874B2D">
            <w:pPr>
              <w:ind w:left="142"/>
              <w:jc w:val="right"/>
              <w:rPr>
                <w:sz w:val="16"/>
                <w:szCs w:val="16"/>
                <w:lang w:val="es-ES_tradnl"/>
              </w:rPr>
            </w:pPr>
            <w:r w:rsidRPr="005C3B05">
              <w:rPr>
                <w:color w:val="000000"/>
                <w:sz w:val="16"/>
                <w:szCs w:val="16"/>
              </w:rPr>
              <w:t xml:space="preserve">12.559.260,57 </w:t>
            </w:r>
          </w:p>
        </w:tc>
        <w:tc>
          <w:tcPr>
            <w:tcW w:w="2390" w:type="dxa"/>
            <w:tcBorders>
              <w:top w:val="nil"/>
              <w:left w:val="nil"/>
              <w:bottom w:val="single" w:sz="8" w:space="0" w:color="auto"/>
              <w:right w:val="single" w:sz="8" w:space="0" w:color="auto"/>
            </w:tcBorders>
            <w:shd w:val="clear" w:color="auto" w:fill="auto"/>
            <w:vAlign w:val="bottom"/>
          </w:tcPr>
          <w:p w14:paraId="594571CF" w14:textId="77777777" w:rsidR="00585277" w:rsidRPr="005C3B05" w:rsidRDefault="00585277" w:rsidP="00874B2D">
            <w:pPr>
              <w:ind w:left="142"/>
              <w:jc w:val="center"/>
              <w:rPr>
                <w:sz w:val="16"/>
                <w:szCs w:val="16"/>
                <w:lang w:val="es-ES_tradnl"/>
              </w:rPr>
            </w:pPr>
            <w:r w:rsidRPr="005C3B05">
              <w:rPr>
                <w:color w:val="000000"/>
                <w:sz w:val="16"/>
                <w:szCs w:val="16"/>
              </w:rPr>
              <w:t>99%</w:t>
            </w:r>
          </w:p>
        </w:tc>
      </w:tr>
      <w:tr w:rsidR="00585277" w:rsidRPr="00B54567" w14:paraId="1F279CE6" w14:textId="77777777" w:rsidTr="00544920">
        <w:trPr>
          <w:jc w:val="center"/>
        </w:trPr>
        <w:tc>
          <w:tcPr>
            <w:tcW w:w="3406" w:type="dxa"/>
            <w:shd w:val="clear" w:color="auto" w:fill="auto"/>
          </w:tcPr>
          <w:p w14:paraId="2C499C6C" w14:textId="77777777" w:rsidR="00585277" w:rsidRPr="00B54567" w:rsidRDefault="00585277"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tcBorders>
              <w:top w:val="nil"/>
              <w:left w:val="nil"/>
              <w:bottom w:val="single" w:sz="8" w:space="0" w:color="auto"/>
              <w:right w:val="nil"/>
            </w:tcBorders>
            <w:shd w:val="clear" w:color="auto" w:fill="auto"/>
            <w:vAlign w:val="bottom"/>
          </w:tcPr>
          <w:p w14:paraId="1F029D66" w14:textId="77777777" w:rsidR="00585277" w:rsidRPr="005C3B05" w:rsidRDefault="00585277" w:rsidP="00874B2D">
            <w:pPr>
              <w:ind w:left="142"/>
              <w:jc w:val="right"/>
              <w:rPr>
                <w:sz w:val="16"/>
                <w:szCs w:val="16"/>
                <w:lang w:val="es-ES_tradnl"/>
              </w:rPr>
            </w:pPr>
            <w:r w:rsidRPr="005C3B05">
              <w:rPr>
                <w:color w:val="000000"/>
                <w:sz w:val="16"/>
                <w:szCs w:val="16"/>
              </w:rPr>
              <w:t xml:space="preserve">57.539.114,66 </w:t>
            </w:r>
          </w:p>
        </w:tc>
        <w:tc>
          <w:tcPr>
            <w:tcW w:w="2137" w:type="dxa"/>
            <w:tcBorders>
              <w:top w:val="nil"/>
              <w:left w:val="single" w:sz="8" w:space="0" w:color="auto"/>
              <w:bottom w:val="single" w:sz="8" w:space="0" w:color="auto"/>
              <w:right w:val="single" w:sz="8" w:space="0" w:color="auto"/>
            </w:tcBorders>
            <w:shd w:val="clear" w:color="auto" w:fill="auto"/>
            <w:vAlign w:val="bottom"/>
          </w:tcPr>
          <w:p w14:paraId="425D1471" w14:textId="77777777" w:rsidR="00585277" w:rsidRPr="005C3B05" w:rsidRDefault="00585277" w:rsidP="00874B2D">
            <w:pPr>
              <w:ind w:left="142"/>
              <w:jc w:val="right"/>
              <w:rPr>
                <w:sz w:val="16"/>
                <w:szCs w:val="16"/>
                <w:lang w:val="es-ES_tradnl"/>
              </w:rPr>
            </w:pPr>
            <w:r w:rsidRPr="005C3B05">
              <w:rPr>
                <w:color w:val="000000"/>
                <w:sz w:val="16"/>
                <w:szCs w:val="16"/>
              </w:rPr>
              <w:t xml:space="preserve">52.831.011,96 </w:t>
            </w:r>
          </w:p>
        </w:tc>
        <w:tc>
          <w:tcPr>
            <w:tcW w:w="2390" w:type="dxa"/>
            <w:tcBorders>
              <w:top w:val="nil"/>
              <w:left w:val="nil"/>
              <w:bottom w:val="single" w:sz="8" w:space="0" w:color="auto"/>
              <w:right w:val="single" w:sz="8" w:space="0" w:color="auto"/>
            </w:tcBorders>
            <w:shd w:val="clear" w:color="auto" w:fill="auto"/>
            <w:vAlign w:val="bottom"/>
          </w:tcPr>
          <w:p w14:paraId="07E60A59" w14:textId="77777777" w:rsidR="00585277" w:rsidRPr="005C3B05" w:rsidRDefault="00585277" w:rsidP="00874B2D">
            <w:pPr>
              <w:ind w:left="142"/>
              <w:jc w:val="center"/>
              <w:rPr>
                <w:sz w:val="16"/>
                <w:szCs w:val="16"/>
                <w:u w:val="single"/>
                <w:lang w:val="es-ES_tradnl"/>
              </w:rPr>
            </w:pPr>
            <w:r w:rsidRPr="005C3B05">
              <w:rPr>
                <w:color w:val="000000"/>
                <w:sz w:val="16"/>
                <w:szCs w:val="16"/>
              </w:rPr>
              <w:t>92%</w:t>
            </w:r>
          </w:p>
        </w:tc>
      </w:tr>
    </w:tbl>
    <w:p w14:paraId="4DBAEF9B" w14:textId="77777777" w:rsidR="00585277" w:rsidRDefault="00585277" w:rsidP="00585277">
      <w:pPr>
        <w:pStyle w:val="Textoindependiente"/>
        <w:spacing w:before="1"/>
        <w:ind w:left="-284"/>
        <w:rPr>
          <w:sz w:val="27"/>
        </w:rPr>
      </w:pPr>
    </w:p>
    <w:p w14:paraId="1786F529" w14:textId="77777777" w:rsidR="00585277" w:rsidRDefault="00585277" w:rsidP="00585277">
      <w:pPr>
        <w:jc w:val="both"/>
        <w:rPr>
          <w:bCs/>
          <w:sz w:val="24"/>
          <w:szCs w:val="24"/>
          <w:lang w:val="es-MX"/>
        </w:rPr>
      </w:pPr>
      <w:r w:rsidRPr="00387774">
        <w:rPr>
          <w:b/>
          <w:sz w:val="24"/>
          <w:szCs w:val="24"/>
          <w:lang w:val="es-MX"/>
        </w:rPr>
        <w:t>NOTA DE LA ENTIDAD</w:t>
      </w:r>
      <w:r w:rsidRPr="00387774">
        <w:rPr>
          <w:bCs/>
          <w:sz w:val="24"/>
          <w:szCs w:val="24"/>
          <w:lang w:val="es-MX"/>
        </w:rPr>
        <w:t>: El Instituto gestionó el pago de los compromisos y obligaciones contraídas y que quedaron debidamente constituidas dentro del rezago presupuestal, en el cierre de vigencia de la vigencia 2023.</w:t>
      </w:r>
    </w:p>
    <w:p w14:paraId="2F77F64B" w14:textId="77777777" w:rsidR="00585277" w:rsidRDefault="00585277" w:rsidP="00585277">
      <w:pPr>
        <w:rPr>
          <w:bCs/>
          <w:sz w:val="24"/>
          <w:szCs w:val="24"/>
          <w:lang w:val="es-MX"/>
        </w:rPr>
      </w:pPr>
    </w:p>
    <w:p w14:paraId="28307144" w14:textId="77777777" w:rsidR="00585277" w:rsidRPr="00387774" w:rsidRDefault="00585277" w:rsidP="00544920">
      <w:pPr>
        <w:jc w:val="both"/>
        <w:rPr>
          <w:bCs/>
          <w:sz w:val="24"/>
          <w:szCs w:val="24"/>
          <w:lang w:val="es-MX"/>
        </w:rPr>
      </w:pPr>
      <w:r w:rsidRPr="00387774">
        <w:rPr>
          <w:bCs/>
          <w:sz w:val="24"/>
          <w:szCs w:val="24"/>
          <w:lang w:val="es-MX"/>
        </w:rPr>
        <w:t>Es de mencionar que solo se efectúa este proceso para los actos administrativos que hayan cumplido con lo requerido en cada caso, respecto a la completa ejecución de los contratos en concordancia con la</w:t>
      </w:r>
      <w:r>
        <w:rPr>
          <w:bCs/>
          <w:sz w:val="24"/>
          <w:szCs w:val="24"/>
          <w:lang w:val="es-MX"/>
        </w:rPr>
        <w:t xml:space="preserve"> </w:t>
      </w:r>
      <w:r w:rsidRPr="00387774">
        <w:rPr>
          <w:bCs/>
          <w:sz w:val="24"/>
          <w:szCs w:val="24"/>
          <w:lang w:val="es-MX"/>
        </w:rPr>
        <w:t>normativa exigida para ello.</w:t>
      </w:r>
    </w:p>
    <w:p w14:paraId="65760542" w14:textId="77777777" w:rsidR="00585277" w:rsidRPr="00387774" w:rsidRDefault="00585277" w:rsidP="00585277">
      <w:pPr>
        <w:rPr>
          <w:bCs/>
          <w:sz w:val="24"/>
          <w:szCs w:val="24"/>
          <w:lang w:val="es-MX"/>
        </w:rPr>
      </w:pPr>
    </w:p>
    <w:p w14:paraId="7BB4A0B8" w14:textId="77777777" w:rsidR="00585277" w:rsidRPr="00387774" w:rsidRDefault="00585277" w:rsidP="00585277">
      <w:pPr>
        <w:jc w:val="both"/>
        <w:rPr>
          <w:bCs/>
          <w:sz w:val="24"/>
          <w:szCs w:val="24"/>
          <w:lang w:val="es-MX"/>
        </w:rPr>
      </w:pPr>
      <w:r w:rsidRPr="00387774">
        <w:rPr>
          <w:bCs/>
          <w:sz w:val="24"/>
          <w:szCs w:val="24"/>
          <w:lang w:val="es-MX"/>
        </w:rPr>
        <w:t>Durante la vigencia 2024 se realizó el seguimiento y verificación necesarios, a fin de garantizar la gestión del pago de todos los compromisos y obligaciones incluidas en la constitución del rezago presupuestal, lo cual fue efectivo como lo evidencian los resultados.</w:t>
      </w:r>
    </w:p>
    <w:p w14:paraId="32AA5024" w14:textId="77777777" w:rsidR="00544920" w:rsidRDefault="00544920" w:rsidP="00585277">
      <w:pPr>
        <w:pStyle w:val="Prrafodelista"/>
        <w:ind w:left="0"/>
        <w:rPr>
          <w:b/>
          <w:sz w:val="28"/>
          <w:szCs w:val="28"/>
          <w:lang w:val="es-MX"/>
        </w:rPr>
      </w:pPr>
    </w:p>
    <w:p w14:paraId="5AB4D7EA" w14:textId="0ED59463" w:rsidR="00585277" w:rsidRPr="009E43DA" w:rsidRDefault="00585277" w:rsidP="00544920">
      <w:pPr>
        <w:pStyle w:val="Prrafodelista"/>
        <w:ind w:left="0"/>
        <w:jc w:val="both"/>
        <w:rPr>
          <w:rFonts w:ascii="Times New Roman" w:hAnsi="Times New Roman"/>
          <w:sz w:val="28"/>
          <w:szCs w:val="28"/>
        </w:rPr>
      </w:pPr>
      <w:r>
        <w:rPr>
          <w:b/>
          <w:sz w:val="28"/>
          <w:szCs w:val="28"/>
          <w:lang w:val="es-MX"/>
        </w:rPr>
        <w:t>-</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66CC0E03" w14:textId="77777777" w:rsidR="00585277" w:rsidRPr="009E43DA" w:rsidRDefault="00585277" w:rsidP="00585277">
      <w:pPr>
        <w:pStyle w:val="Prrafodelista"/>
        <w:tabs>
          <w:tab w:val="left" w:pos="875"/>
        </w:tabs>
        <w:ind w:left="-142" w:right="-50"/>
        <w:rPr>
          <w:rFonts w:ascii="Times New Roman" w:hAnsi="Times New Roman"/>
          <w:sz w:val="24"/>
        </w:rPr>
      </w:pPr>
    </w:p>
    <w:tbl>
      <w:tblPr>
        <w:tblStyle w:val="Tablaconcuadrcula"/>
        <w:tblW w:w="10065" w:type="dxa"/>
        <w:tblInd w:w="-5" w:type="dxa"/>
        <w:tblLook w:val="04A0" w:firstRow="1" w:lastRow="0" w:firstColumn="1" w:lastColumn="0" w:noHBand="0" w:noVBand="1"/>
      </w:tblPr>
      <w:tblGrid>
        <w:gridCol w:w="709"/>
        <w:gridCol w:w="4394"/>
        <w:gridCol w:w="4962"/>
      </w:tblGrid>
      <w:tr w:rsidR="00585277" w:rsidRPr="00B54567" w14:paraId="429137B4" w14:textId="77777777" w:rsidTr="00874B2D">
        <w:tc>
          <w:tcPr>
            <w:tcW w:w="709" w:type="dxa"/>
          </w:tcPr>
          <w:p w14:paraId="3D427968" w14:textId="77777777" w:rsidR="00585277" w:rsidRPr="00B54567" w:rsidRDefault="00585277" w:rsidP="00874B2D">
            <w:pPr>
              <w:tabs>
                <w:tab w:val="left" w:pos="875"/>
              </w:tabs>
              <w:ind w:right="-50"/>
              <w:jc w:val="center"/>
              <w:rPr>
                <w:b/>
                <w:sz w:val="20"/>
                <w:szCs w:val="20"/>
              </w:rPr>
            </w:pPr>
            <w:proofErr w:type="spellStart"/>
            <w:r w:rsidRPr="00B54567">
              <w:rPr>
                <w:b/>
                <w:sz w:val="20"/>
                <w:szCs w:val="20"/>
              </w:rPr>
              <w:t>N°</w:t>
            </w:r>
            <w:proofErr w:type="spellEnd"/>
          </w:p>
        </w:tc>
        <w:tc>
          <w:tcPr>
            <w:tcW w:w="4394" w:type="dxa"/>
          </w:tcPr>
          <w:p w14:paraId="3A386F56" w14:textId="77777777" w:rsidR="00585277" w:rsidRPr="00B54567" w:rsidRDefault="00585277" w:rsidP="00874B2D">
            <w:pPr>
              <w:tabs>
                <w:tab w:val="left" w:pos="875"/>
              </w:tabs>
              <w:ind w:right="-50"/>
              <w:jc w:val="center"/>
              <w:rPr>
                <w:b/>
                <w:sz w:val="20"/>
                <w:szCs w:val="20"/>
              </w:rPr>
            </w:pPr>
            <w:r w:rsidRPr="00B54567">
              <w:rPr>
                <w:b/>
                <w:sz w:val="20"/>
                <w:szCs w:val="20"/>
              </w:rPr>
              <w:t>Limitaciones del Sistema SIIF II Nación a 31/12/2024</w:t>
            </w:r>
          </w:p>
          <w:p w14:paraId="221406F1" w14:textId="77777777" w:rsidR="00585277" w:rsidRPr="00B54567" w:rsidRDefault="00585277" w:rsidP="00874B2D">
            <w:pPr>
              <w:tabs>
                <w:tab w:val="left" w:pos="875"/>
              </w:tabs>
              <w:ind w:right="-50"/>
              <w:jc w:val="center"/>
              <w:rPr>
                <w:b/>
                <w:sz w:val="20"/>
                <w:szCs w:val="20"/>
              </w:rPr>
            </w:pPr>
          </w:p>
        </w:tc>
        <w:tc>
          <w:tcPr>
            <w:tcW w:w="4962" w:type="dxa"/>
          </w:tcPr>
          <w:p w14:paraId="755B1713" w14:textId="77777777" w:rsidR="00585277" w:rsidRPr="00B54567" w:rsidRDefault="00585277" w:rsidP="00874B2D">
            <w:pPr>
              <w:tabs>
                <w:tab w:val="left" w:pos="875"/>
              </w:tabs>
              <w:ind w:right="-50"/>
              <w:jc w:val="center"/>
              <w:rPr>
                <w:b/>
                <w:sz w:val="20"/>
                <w:szCs w:val="20"/>
              </w:rPr>
            </w:pPr>
            <w:r w:rsidRPr="00B54567">
              <w:rPr>
                <w:b/>
                <w:sz w:val="20"/>
                <w:szCs w:val="20"/>
              </w:rPr>
              <w:t>Descripción de la limitación</w:t>
            </w:r>
          </w:p>
        </w:tc>
      </w:tr>
      <w:tr w:rsidR="00585277" w:rsidRPr="00B54567" w14:paraId="3F2B67A8" w14:textId="77777777" w:rsidTr="00874B2D">
        <w:tc>
          <w:tcPr>
            <w:tcW w:w="709" w:type="dxa"/>
          </w:tcPr>
          <w:p w14:paraId="5812BB59" w14:textId="77777777" w:rsidR="00585277" w:rsidRPr="00B54567" w:rsidRDefault="00585277" w:rsidP="00874B2D">
            <w:pPr>
              <w:tabs>
                <w:tab w:val="left" w:pos="875"/>
              </w:tabs>
              <w:ind w:right="-50"/>
              <w:jc w:val="center"/>
              <w:rPr>
                <w:b/>
                <w:sz w:val="20"/>
                <w:szCs w:val="20"/>
              </w:rPr>
            </w:pPr>
            <w:r>
              <w:rPr>
                <w:b/>
                <w:sz w:val="20"/>
                <w:szCs w:val="20"/>
              </w:rPr>
              <w:t>1</w:t>
            </w:r>
          </w:p>
        </w:tc>
        <w:tc>
          <w:tcPr>
            <w:tcW w:w="4394" w:type="dxa"/>
          </w:tcPr>
          <w:p w14:paraId="61AA1FB2" w14:textId="77777777" w:rsidR="00585277" w:rsidRPr="00B54567" w:rsidRDefault="00585277" w:rsidP="00874B2D">
            <w:pPr>
              <w:tabs>
                <w:tab w:val="left" w:pos="875"/>
              </w:tabs>
              <w:ind w:right="-50"/>
              <w:jc w:val="both"/>
              <w:rPr>
                <w:b/>
                <w:sz w:val="20"/>
                <w:szCs w:val="20"/>
              </w:rPr>
            </w:pPr>
            <w:r w:rsidRPr="00B54567">
              <w:rPr>
                <w:b/>
                <w:sz w:val="20"/>
                <w:szCs w:val="20"/>
              </w:rPr>
              <w:t>Operativas:</w:t>
            </w:r>
          </w:p>
        </w:tc>
        <w:tc>
          <w:tcPr>
            <w:tcW w:w="4962" w:type="dxa"/>
          </w:tcPr>
          <w:p w14:paraId="568ECBC0" w14:textId="77777777" w:rsidR="00585277" w:rsidRPr="00B54567" w:rsidRDefault="00585277" w:rsidP="00874B2D">
            <w:pPr>
              <w:tabs>
                <w:tab w:val="left" w:pos="875"/>
              </w:tabs>
              <w:ind w:right="-50"/>
              <w:jc w:val="both"/>
              <w:rPr>
                <w:sz w:val="20"/>
                <w:szCs w:val="20"/>
              </w:rPr>
            </w:pPr>
            <w:r w:rsidRPr="00387774">
              <w:rPr>
                <w:sz w:val="20"/>
                <w:szCs w:val="20"/>
              </w:rPr>
              <w:t>El sistema no permitió el registro total de los saldos por imputar en la ejecución presupuestal de ingresos.</w:t>
            </w:r>
          </w:p>
        </w:tc>
      </w:tr>
      <w:tr w:rsidR="00585277" w:rsidRPr="00B54567" w14:paraId="0E36D45E" w14:textId="77777777" w:rsidTr="00874B2D">
        <w:tc>
          <w:tcPr>
            <w:tcW w:w="709" w:type="dxa"/>
          </w:tcPr>
          <w:p w14:paraId="7F3468E0" w14:textId="77777777" w:rsidR="00585277" w:rsidRPr="00B54567" w:rsidRDefault="00585277" w:rsidP="00874B2D">
            <w:pPr>
              <w:tabs>
                <w:tab w:val="left" w:pos="875"/>
              </w:tabs>
              <w:ind w:right="-50"/>
              <w:jc w:val="center"/>
              <w:rPr>
                <w:b/>
                <w:sz w:val="20"/>
                <w:szCs w:val="20"/>
              </w:rPr>
            </w:pPr>
            <w:r>
              <w:rPr>
                <w:b/>
                <w:sz w:val="20"/>
                <w:szCs w:val="20"/>
              </w:rPr>
              <w:t>2</w:t>
            </w:r>
          </w:p>
        </w:tc>
        <w:tc>
          <w:tcPr>
            <w:tcW w:w="4394" w:type="dxa"/>
          </w:tcPr>
          <w:p w14:paraId="18A85935" w14:textId="77777777" w:rsidR="00585277" w:rsidRPr="00B54567" w:rsidRDefault="00585277" w:rsidP="00874B2D">
            <w:pPr>
              <w:tabs>
                <w:tab w:val="left" w:pos="875"/>
              </w:tabs>
              <w:ind w:right="-50"/>
              <w:jc w:val="both"/>
              <w:rPr>
                <w:b/>
                <w:sz w:val="20"/>
                <w:szCs w:val="20"/>
              </w:rPr>
            </w:pPr>
            <w:r w:rsidRPr="00B54567">
              <w:rPr>
                <w:b/>
                <w:sz w:val="20"/>
                <w:szCs w:val="20"/>
              </w:rPr>
              <w:t>Soporte a la plataforma:</w:t>
            </w:r>
          </w:p>
        </w:tc>
        <w:tc>
          <w:tcPr>
            <w:tcW w:w="4962" w:type="dxa"/>
          </w:tcPr>
          <w:p w14:paraId="0D72F53D" w14:textId="77777777" w:rsidR="00585277" w:rsidRPr="00B54567" w:rsidRDefault="00585277" w:rsidP="00874B2D">
            <w:pPr>
              <w:tabs>
                <w:tab w:val="left" w:pos="875"/>
              </w:tabs>
              <w:ind w:right="-50"/>
              <w:jc w:val="both"/>
              <w:rPr>
                <w:sz w:val="20"/>
                <w:szCs w:val="20"/>
              </w:rPr>
            </w:pPr>
            <w:r w:rsidRPr="00387774">
              <w:rPr>
                <w:sz w:val="20"/>
                <w:szCs w:val="20"/>
              </w:rPr>
              <w:t>El sistema dejó en estado de acumulación algunos documentos de recaudo por clasificar, por lo que al 20/01/2025 no fue posible finalizar los procesos. Se recibió respuesta del incidente el 22/01/2025.</w:t>
            </w:r>
          </w:p>
        </w:tc>
      </w:tr>
    </w:tbl>
    <w:p w14:paraId="687DDE42" w14:textId="77777777" w:rsidR="00585277" w:rsidRDefault="00585277" w:rsidP="00585277">
      <w:pPr>
        <w:tabs>
          <w:tab w:val="left" w:pos="875"/>
        </w:tabs>
        <w:ind w:left="-142" w:right="-50"/>
        <w:jc w:val="both"/>
        <w:rPr>
          <w:rFonts w:ascii="Times New Roman" w:hAnsi="Times New Roman"/>
          <w:sz w:val="24"/>
        </w:rPr>
      </w:pPr>
    </w:p>
    <w:p w14:paraId="3FC46816" w14:textId="77777777" w:rsidR="00585277" w:rsidRPr="001E7861" w:rsidRDefault="00585277" w:rsidP="00585277">
      <w:pPr>
        <w:tabs>
          <w:tab w:val="left" w:pos="875"/>
        </w:tabs>
        <w:ind w:right="-50"/>
        <w:jc w:val="both"/>
        <w:rPr>
          <w:sz w:val="24"/>
        </w:rPr>
      </w:pPr>
      <w:r w:rsidRPr="001E7861">
        <w:rPr>
          <w:b/>
          <w:bCs/>
          <w:sz w:val="24"/>
        </w:rPr>
        <w:t>NOTA DE LA ENTIDAD</w:t>
      </w:r>
      <w:r w:rsidRPr="001E7861">
        <w:rPr>
          <w:sz w:val="24"/>
        </w:rPr>
        <w:t>: Se presentó un incidente en el período de transición del cierre presupuestal de ingresos de la vigencia 2024, específicamente el 20/01/2025, donde el aplicativo SIIF Nación bloqueó seis (6) documentos de recaudo por clasificar, los cuales se mostraban en estado "</w:t>
      </w:r>
      <w:r w:rsidRPr="009F1513">
        <w:rPr>
          <w:i/>
          <w:iCs/>
          <w:sz w:val="24"/>
        </w:rPr>
        <w:t>P</w:t>
      </w:r>
      <w:r w:rsidRPr="001E7861">
        <w:rPr>
          <w:i/>
          <w:iCs/>
          <w:sz w:val="24"/>
        </w:rPr>
        <w:t>endiente de acumular</w:t>
      </w:r>
      <w:r w:rsidRPr="001E7861">
        <w:rPr>
          <w:sz w:val="24"/>
        </w:rPr>
        <w:t>” y "</w:t>
      </w:r>
      <w:r w:rsidRPr="009F1513">
        <w:rPr>
          <w:i/>
          <w:iCs/>
          <w:sz w:val="24"/>
        </w:rPr>
        <w:t>C</w:t>
      </w:r>
      <w:r w:rsidRPr="001E7861">
        <w:rPr>
          <w:i/>
          <w:iCs/>
          <w:sz w:val="24"/>
        </w:rPr>
        <w:t>lasificado acumulación</w:t>
      </w:r>
      <w:r w:rsidRPr="001E7861">
        <w:rPr>
          <w:sz w:val="24"/>
        </w:rPr>
        <w:t>”, por haber sido utilizados en la aplicación de recaudos de facturación electrónica el 16/01/2025.</w:t>
      </w:r>
    </w:p>
    <w:p w14:paraId="6CD9F339" w14:textId="77777777" w:rsidR="00585277" w:rsidRPr="001E7861" w:rsidRDefault="00585277" w:rsidP="00585277">
      <w:pPr>
        <w:tabs>
          <w:tab w:val="left" w:pos="875"/>
        </w:tabs>
        <w:ind w:right="-50"/>
        <w:jc w:val="both"/>
        <w:rPr>
          <w:sz w:val="24"/>
        </w:rPr>
      </w:pPr>
      <w:r w:rsidRPr="001E7861">
        <w:rPr>
          <w:sz w:val="24"/>
        </w:rPr>
        <w:t xml:space="preserve"> </w:t>
      </w:r>
    </w:p>
    <w:p w14:paraId="0054CCBE" w14:textId="77777777" w:rsidR="00585277" w:rsidRPr="001E7861" w:rsidRDefault="00585277" w:rsidP="00585277">
      <w:pPr>
        <w:tabs>
          <w:tab w:val="left" w:pos="875"/>
        </w:tabs>
        <w:ind w:right="-50"/>
        <w:jc w:val="both"/>
        <w:rPr>
          <w:sz w:val="24"/>
        </w:rPr>
      </w:pPr>
      <w:r w:rsidRPr="001E7861">
        <w:rPr>
          <w:sz w:val="24"/>
        </w:rPr>
        <w:t>Se realizó la radicación del caso mediante la línea de soporte de SIIF Nación y del oficio 20252100437 dirigido a la Administración del aplicativo, manifestando la situación presentada y solicitando la posibilidad de generar el registro, sin recibir respuesta al respecto, más que la confirmación de la inconsistencia presentada, pero no solución respecto al registro pendiente de generar recaudo y causación simultánea.</w:t>
      </w:r>
    </w:p>
    <w:p w14:paraId="503F5264" w14:textId="77777777" w:rsidR="00585277" w:rsidRDefault="00585277" w:rsidP="00585277">
      <w:pPr>
        <w:tabs>
          <w:tab w:val="left" w:pos="875"/>
        </w:tabs>
        <w:ind w:left="-142" w:right="-50"/>
        <w:jc w:val="both"/>
        <w:rPr>
          <w:rFonts w:ascii="Times New Roman" w:hAnsi="Times New Roman"/>
          <w:sz w:val="24"/>
        </w:rPr>
      </w:pPr>
    </w:p>
    <w:p w14:paraId="2848971B" w14:textId="77777777" w:rsidR="00585277" w:rsidRPr="001E7861" w:rsidRDefault="00585277" w:rsidP="00585277">
      <w:pPr>
        <w:tabs>
          <w:tab w:val="left" w:pos="875"/>
        </w:tabs>
        <w:ind w:right="-50"/>
        <w:jc w:val="both"/>
        <w:rPr>
          <w:sz w:val="24"/>
        </w:rPr>
      </w:pPr>
      <w:r w:rsidRPr="001E7861">
        <w:rPr>
          <w:sz w:val="24"/>
        </w:rPr>
        <w:t>Esta situación generó un saldo de la cuenta contable 2.4.07.20 Recaudos por Clasificar con corte al 31/12/2024, que corresponde a $4.624.544.239,97</w:t>
      </w:r>
      <w:r>
        <w:rPr>
          <w:sz w:val="24"/>
        </w:rPr>
        <w:t>.</w:t>
      </w:r>
    </w:p>
    <w:p w14:paraId="03D9A155" w14:textId="77777777" w:rsidR="00585277" w:rsidRDefault="00585277" w:rsidP="00585277">
      <w:pPr>
        <w:pStyle w:val="Textoindependiente"/>
        <w:ind w:right="-50"/>
        <w:jc w:val="both"/>
        <w:rPr>
          <w:b/>
          <w:sz w:val="28"/>
          <w:szCs w:val="28"/>
        </w:rPr>
      </w:pPr>
    </w:p>
    <w:p w14:paraId="4F0EE809" w14:textId="62EE0F38" w:rsidR="00585277" w:rsidRDefault="00585277" w:rsidP="00585277">
      <w:pPr>
        <w:pStyle w:val="Textoindependiente"/>
        <w:ind w:right="-50"/>
        <w:jc w:val="both"/>
        <w:rPr>
          <w:b/>
          <w:sz w:val="28"/>
          <w:szCs w:val="28"/>
        </w:rPr>
      </w:pPr>
      <w:r>
        <w:rPr>
          <w:b/>
          <w:sz w:val="28"/>
          <w:szCs w:val="28"/>
        </w:rPr>
        <w:lastRenderedPageBreak/>
        <w:t xml:space="preserve">B.- </w:t>
      </w:r>
      <w:r w:rsidRPr="00D65F09">
        <w:rPr>
          <w:b/>
          <w:sz w:val="28"/>
          <w:szCs w:val="28"/>
        </w:rPr>
        <w:t>DE ORDEN CONTABLE</w:t>
      </w:r>
      <w:r>
        <w:rPr>
          <w:b/>
          <w:sz w:val="28"/>
          <w:szCs w:val="28"/>
        </w:rPr>
        <w:t>.</w:t>
      </w:r>
    </w:p>
    <w:p w14:paraId="61CAD393" w14:textId="77777777" w:rsidR="00DD6127" w:rsidRDefault="00DD6127" w:rsidP="00585277">
      <w:pPr>
        <w:pStyle w:val="Textoindependiente"/>
        <w:ind w:right="-50"/>
        <w:jc w:val="both"/>
        <w:rPr>
          <w:b/>
          <w:sz w:val="28"/>
          <w:szCs w:val="28"/>
        </w:rPr>
      </w:pPr>
    </w:p>
    <w:p w14:paraId="09E876EB" w14:textId="77777777" w:rsidR="00585277" w:rsidRDefault="00585277" w:rsidP="00585277">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626BA16" w14:textId="77777777" w:rsidR="00585277" w:rsidRDefault="00585277" w:rsidP="00585277">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85277" w:rsidRPr="00FF673A" w14:paraId="2D898C5B" w14:textId="77777777" w:rsidTr="00874B2D">
        <w:tc>
          <w:tcPr>
            <w:tcW w:w="1134" w:type="dxa"/>
          </w:tcPr>
          <w:p w14:paraId="06BDB7FC" w14:textId="77777777" w:rsidR="00585277" w:rsidRPr="00FF673A" w:rsidRDefault="00585277" w:rsidP="00874B2D">
            <w:pPr>
              <w:jc w:val="center"/>
              <w:rPr>
                <w:b/>
                <w:sz w:val="20"/>
                <w:szCs w:val="20"/>
                <w:lang w:val="es-ES_tradnl"/>
              </w:rPr>
            </w:pPr>
            <w:r w:rsidRPr="00FF673A">
              <w:rPr>
                <w:b/>
                <w:sz w:val="20"/>
                <w:szCs w:val="20"/>
                <w:lang w:val="es-ES_tradnl"/>
              </w:rPr>
              <w:t>CÓDIGO</w:t>
            </w:r>
          </w:p>
        </w:tc>
        <w:tc>
          <w:tcPr>
            <w:tcW w:w="6379" w:type="dxa"/>
          </w:tcPr>
          <w:p w14:paraId="3747F7CB" w14:textId="77777777" w:rsidR="00585277" w:rsidRPr="00FF673A" w:rsidRDefault="00585277" w:rsidP="00874B2D">
            <w:pPr>
              <w:jc w:val="center"/>
              <w:rPr>
                <w:b/>
                <w:sz w:val="20"/>
                <w:szCs w:val="20"/>
                <w:lang w:val="es-ES_tradnl"/>
              </w:rPr>
            </w:pPr>
            <w:r w:rsidRPr="00FF673A">
              <w:rPr>
                <w:b/>
                <w:sz w:val="20"/>
                <w:szCs w:val="20"/>
                <w:lang w:val="es-ES_tradnl"/>
              </w:rPr>
              <w:t>NOMBRE CUENTA</w:t>
            </w:r>
          </w:p>
        </w:tc>
        <w:tc>
          <w:tcPr>
            <w:tcW w:w="2410" w:type="dxa"/>
          </w:tcPr>
          <w:p w14:paraId="5EF9F7E4" w14:textId="77777777" w:rsidR="00585277" w:rsidRPr="00FF673A" w:rsidRDefault="00585277" w:rsidP="00874B2D">
            <w:pPr>
              <w:jc w:val="center"/>
              <w:rPr>
                <w:b/>
                <w:sz w:val="20"/>
                <w:szCs w:val="20"/>
                <w:lang w:val="es-ES_tradnl"/>
              </w:rPr>
            </w:pPr>
            <w:r w:rsidRPr="00FF673A">
              <w:rPr>
                <w:b/>
                <w:sz w:val="20"/>
                <w:szCs w:val="20"/>
                <w:lang w:val="es-ES_tradnl"/>
              </w:rPr>
              <w:t xml:space="preserve">SALDO A </w:t>
            </w:r>
          </w:p>
          <w:p w14:paraId="36A7DB2B" w14:textId="77777777" w:rsidR="00585277" w:rsidRPr="00FF673A" w:rsidRDefault="0058527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08FC554" w14:textId="77777777" w:rsidR="00585277" w:rsidRDefault="00585277" w:rsidP="00874B2D">
            <w:pPr>
              <w:jc w:val="center"/>
              <w:rPr>
                <w:b/>
                <w:sz w:val="20"/>
                <w:szCs w:val="20"/>
                <w:lang w:val="es-ES_tradnl"/>
              </w:rPr>
            </w:pPr>
            <w:r>
              <w:rPr>
                <w:b/>
                <w:sz w:val="20"/>
                <w:szCs w:val="20"/>
                <w:lang w:val="es-ES_tradnl"/>
              </w:rPr>
              <w:t>(Pesos)</w:t>
            </w:r>
          </w:p>
          <w:p w14:paraId="06921703" w14:textId="77777777" w:rsidR="00585277" w:rsidRPr="00FF673A" w:rsidRDefault="00585277" w:rsidP="00874B2D">
            <w:pPr>
              <w:jc w:val="center"/>
              <w:rPr>
                <w:b/>
                <w:sz w:val="20"/>
                <w:szCs w:val="20"/>
                <w:lang w:val="es-ES_tradnl"/>
              </w:rPr>
            </w:pPr>
          </w:p>
        </w:tc>
      </w:tr>
      <w:tr w:rsidR="00585277" w:rsidRPr="00FF673A" w14:paraId="6DD19236" w14:textId="77777777" w:rsidTr="00874B2D">
        <w:tc>
          <w:tcPr>
            <w:tcW w:w="1134" w:type="dxa"/>
          </w:tcPr>
          <w:p w14:paraId="10DA56BA" w14:textId="77777777" w:rsidR="00585277" w:rsidRPr="00FF673A" w:rsidRDefault="00585277" w:rsidP="00874B2D">
            <w:pPr>
              <w:jc w:val="center"/>
              <w:rPr>
                <w:b/>
                <w:sz w:val="20"/>
                <w:szCs w:val="20"/>
                <w:lang w:val="es-ES_tradnl"/>
              </w:rPr>
            </w:pPr>
          </w:p>
        </w:tc>
        <w:tc>
          <w:tcPr>
            <w:tcW w:w="6379" w:type="dxa"/>
          </w:tcPr>
          <w:p w14:paraId="233DE4FB" w14:textId="77777777" w:rsidR="00585277" w:rsidRPr="005214F3" w:rsidRDefault="00585277" w:rsidP="00874B2D">
            <w:pPr>
              <w:rPr>
                <w:color w:val="000000" w:themeColor="text1"/>
                <w:sz w:val="20"/>
                <w:szCs w:val="20"/>
                <w:lang w:val="es-ES_tradnl"/>
              </w:rPr>
            </w:pPr>
            <w:r>
              <w:rPr>
                <w:color w:val="000000" w:themeColor="text1"/>
                <w:sz w:val="20"/>
                <w:szCs w:val="20"/>
                <w:lang w:val="es-ES_tradnl"/>
              </w:rPr>
              <w:t xml:space="preserve">Déficit Operacional </w:t>
            </w:r>
          </w:p>
        </w:tc>
        <w:tc>
          <w:tcPr>
            <w:tcW w:w="2410" w:type="dxa"/>
          </w:tcPr>
          <w:p w14:paraId="188628A2" w14:textId="77777777" w:rsidR="00585277" w:rsidRPr="00671885" w:rsidRDefault="00585277" w:rsidP="00874B2D">
            <w:pPr>
              <w:jc w:val="right"/>
              <w:rPr>
                <w:bCs/>
                <w:sz w:val="20"/>
                <w:szCs w:val="20"/>
                <w:lang w:val="es-ES_tradnl"/>
              </w:rPr>
            </w:pPr>
            <w:r w:rsidRPr="00671885">
              <w:rPr>
                <w:bCs/>
                <w:sz w:val="20"/>
                <w:szCs w:val="20"/>
                <w:lang w:val="es-ES_tradnl"/>
              </w:rPr>
              <w:t>(369.121.850.019,00)</w:t>
            </w:r>
          </w:p>
        </w:tc>
      </w:tr>
      <w:tr w:rsidR="00585277" w:rsidRPr="00FF673A" w14:paraId="420EAF6F" w14:textId="77777777" w:rsidTr="00874B2D">
        <w:tc>
          <w:tcPr>
            <w:tcW w:w="1134" w:type="dxa"/>
          </w:tcPr>
          <w:p w14:paraId="1BE306C6" w14:textId="77777777" w:rsidR="00585277" w:rsidRDefault="00585277" w:rsidP="00874B2D">
            <w:pPr>
              <w:jc w:val="center"/>
              <w:rPr>
                <w:b/>
                <w:sz w:val="20"/>
                <w:szCs w:val="20"/>
                <w:lang w:val="es-ES_tradnl"/>
              </w:rPr>
            </w:pPr>
            <w:r>
              <w:rPr>
                <w:b/>
                <w:sz w:val="20"/>
                <w:szCs w:val="20"/>
                <w:lang w:val="es-ES_tradnl"/>
              </w:rPr>
              <w:t>311002</w:t>
            </w:r>
          </w:p>
        </w:tc>
        <w:tc>
          <w:tcPr>
            <w:tcW w:w="6379" w:type="dxa"/>
            <w:shd w:val="clear" w:color="auto" w:fill="auto"/>
          </w:tcPr>
          <w:p w14:paraId="6F8795CB" w14:textId="77777777" w:rsidR="00585277" w:rsidRPr="003135FB" w:rsidRDefault="00585277"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3F8A91F8" w14:textId="77777777" w:rsidR="00585277" w:rsidRPr="00FE165F" w:rsidRDefault="00585277" w:rsidP="00874B2D">
            <w:pPr>
              <w:jc w:val="right"/>
              <w:rPr>
                <w:bCs/>
                <w:sz w:val="20"/>
                <w:szCs w:val="20"/>
                <w:lang w:val="es-ES_tradnl"/>
              </w:rPr>
            </w:pPr>
            <w:r w:rsidRPr="00FE165F">
              <w:rPr>
                <w:bCs/>
                <w:sz w:val="20"/>
                <w:szCs w:val="20"/>
                <w:lang w:val="es-ES_tradnl"/>
              </w:rPr>
              <w:t>(23.740.242.133,38)</w:t>
            </w:r>
          </w:p>
        </w:tc>
      </w:tr>
      <w:tr w:rsidR="00585277" w:rsidRPr="00FF673A" w14:paraId="70521770" w14:textId="77777777" w:rsidTr="00874B2D">
        <w:tc>
          <w:tcPr>
            <w:tcW w:w="1134" w:type="dxa"/>
          </w:tcPr>
          <w:p w14:paraId="486D1515" w14:textId="77777777" w:rsidR="00585277" w:rsidRPr="00FF673A" w:rsidRDefault="00585277" w:rsidP="00874B2D">
            <w:pPr>
              <w:jc w:val="center"/>
              <w:rPr>
                <w:b/>
                <w:sz w:val="20"/>
                <w:szCs w:val="20"/>
                <w:lang w:val="es-ES_tradnl"/>
              </w:rPr>
            </w:pPr>
            <w:r>
              <w:rPr>
                <w:b/>
                <w:sz w:val="20"/>
                <w:szCs w:val="20"/>
                <w:lang w:val="es-ES_tradnl"/>
              </w:rPr>
              <w:t>310902</w:t>
            </w:r>
          </w:p>
        </w:tc>
        <w:tc>
          <w:tcPr>
            <w:tcW w:w="6379" w:type="dxa"/>
          </w:tcPr>
          <w:p w14:paraId="1BCEA5B7"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61B82436" w14:textId="77777777" w:rsidR="00585277" w:rsidRPr="00FE165F" w:rsidRDefault="00585277" w:rsidP="00874B2D">
            <w:pPr>
              <w:jc w:val="right"/>
              <w:rPr>
                <w:bCs/>
                <w:sz w:val="20"/>
                <w:szCs w:val="20"/>
                <w:lang w:val="es-ES_tradnl"/>
              </w:rPr>
            </w:pPr>
            <w:r w:rsidRPr="00FE165F">
              <w:rPr>
                <w:bCs/>
                <w:sz w:val="20"/>
                <w:szCs w:val="20"/>
                <w:lang w:val="es-ES_tradnl"/>
              </w:rPr>
              <w:t>(43.717.863.266,86)</w:t>
            </w:r>
          </w:p>
        </w:tc>
      </w:tr>
      <w:tr w:rsidR="00585277" w:rsidRPr="00FF673A" w14:paraId="47F3928F" w14:textId="77777777" w:rsidTr="00874B2D">
        <w:tc>
          <w:tcPr>
            <w:tcW w:w="1134" w:type="dxa"/>
          </w:tcPr>
          <w:p w14:paraId="185A0C24" w14:textId="77777777" w:rsidR="00585277" w:rsidRPr="00542342" w:rsidRDefault="00585277" w:rsidP="00874B2D">
            <w:pPr>
              <w:jc w:val="center"/>
              <w:rPr>
                <w:b/>
                <w:sz w:val="20"/>
                <w:szCs w:val="20"/>
                <w:lang w:val="es-ES_tradnl"/>
              </w:rPr>
            </w:pPr>
            <w:r>
              <w:rPr>
                <w:b/>
                <w:sz w:val="20"/>
                <w:szCs w:val="20"/>
                <w:lang w:val="es-ES_tradnl"/>
              </w:rPr>
              <w:t>131102</w:t>
            </w:r>
          </w:p>
        </w:tc>
        <w:tc>
          <w:tcPr>
            <w:tcW w:w="6379" w:type="dxa"/>
          </w:tcPr>
          <w:p w14:paraId="51907CA5"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2F0AAF4B" w14:textId="77777777" w:rsidR="00585277" w:rsidRPr="00FE165F" w:rsidRDefault="00585277" w:rsidP="00874B2D">
            <w:pPr>
              <w:jc w:val="right"/>
              <w:rPr>
                <w:bCs/>
                <w:sz w:val="20"/>
                <w:szCs w:val="20"/>
                <w:lang w:val="es-ES_tradnl"/>
              </w:rPr>
            </w:pPr>
            <w:r w:rsidRPr="00FE165F">
              <w:rPr>
                <w:bCs/>
                <w:sz w:val="20"/>
                <w:szCs w:val="20"/>
                <w:lang w:val="es-ES_tradnl"/>
              </w:rPr>
              <w:t>670.748.350,00</w:t>
            </w:r>
          </w:p>
        </w:tc>
      </w:tr>
      <w:tr w:rsidR="00585277" w:rsidRPr="00FF673A" w14:paraId="2428DACC" w14:textId="77777777" w:rsidTr="00874B2D">
        <w:tc>
          <w:tcPr>
            <w:tcW w:w="1134" w:type="dxa"/>
          </w:tcPr>
          <w:p w14:paraId="664A4845" w14:textId="77777777" w:rsidR="00585277" w:rsidRPr="00542342" w:rsidRDefault="00585277" w:rsidP="00874B2D">
            <w:pPr>
              <w:jc w:val="center"/>
              <w:rPr>
                <w:b/>
                <w:sz w:val="20"/>
                <w:szCs w:val="20"/>
                <w:lang w:val="es-ES_tradnl"/>
              </w:rPr>
            </w:pPr>
            <w:r>
              <w:rPr>
                <w:b/>
                <w:sz w:val="20"/>
                <w:szCs w:val="20"/>
                <w:lang w:val="es-ES_tradnl"/>
              </w:rPr>
              <w:t>138500</w:t>
            </w:r>
          </w:p>
        </w:tc>
        <w:tc>
          <w:tcPr>
            <w:tcW w:w="6379" w:type="dxa"/>
          </w:tcPr>
          <w:p w14:paraId="4AC3747B"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47585E5C" w14:textId="77777777" w:rsidR="00585277" w:rsidRPr="00FE165F" w:rsidRDefault="00585277" w:rsidP="00874B2D">
            <w:pPr>
              <w:jc w:val="right"/>
              <w:rPr>
                <w:bCs/>
                <w:sz w:val="20"/>
                <w:szCs w:val="20"/>
                <w:lang w:val="es-ES_tradnl"/>
              </w:rPr>
            </w:pPr>
            <w:r w:rsidRPr="00FE165F">
              <w:rPr>
                <w:bCs/>
                <w:sz w:val="20"/>
                <w:szCs w:val="20"/>
                <w:lang w:val="es-ES_tradnl"/>
              </w:rPr>
              <w:t>2.161.204.365,00</w:t>
            </w:r>
          </w:p>
        </w:tc>
      </w:tr>
      <w:tr w:rsidR="00585277" w:rsidRPr="00FF673A" w14:paraId="2F7F6FBE" w14:textId="77777777" w:rsidTr="00874B2D">
        <w:tc>
          <w:tcPr>
            <w:tcW w:w="1134" w:type="dxa"/>
          </w:tcPr>
          <w:p w14:paraId="4E5E82C0" w14:textId="77777777" w:rsidR="00585277" w:rsidRPr="00542342" w:rsidRDefault="00585277" w:rsidP="00874B2D">
            <w:pPr>
              <w:jc w:val="center"/>
              <w:rPr>
                <w:b/>
                <w:sz w:val="20"/>
                <w:szCs w:val="20"/>
                <w:lang w:val="es-ES_tradnl"/>
              </w:rPr>
            </w:pPr>
            <w:r>
              <w:rPr>
                <w:b/>
                <w:sz w:val="20"/>
                <w:szCs w:val="20"/>
                <w:lang w:val="es-ES_tradnl"/>
              </w:rPr>
              <w:t>138600</w:t>
            </w:r>
          </w:p>
        </w:tc>
        <w:tc>
          <w:tcPr>
            <w:tcW w:w="6379" w:type="dxa"/>
          </w:tcPr>
          <w:p w14:paraId="1ACAD3E6"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722FD15A" w14:textId="77777777" w:rsidR="00585277" w:rsidRPr="00FE165F" w:rsidRDefault="00585277" w:rsidP="00874B2D">
            <w:pPr>
              <w:jc w:val="right"/>
              <w:rPr>
                <w:bCs/>
                <w:sz w:val="20"/>
                <w:szCs w:val="20"/>
                <w:lang w:val="es-ES_tradnl"/>
              </w:rPr>
            </w:pPr>
            <w:r w:rsidRPr="00FE165F">
              <w:rPr>
                <w:bCs/>
                <w:sz w:val="20"/>
                <w:szCs w:val="20"/>
                <w:lang w:val="es-ES_tradnl"/>
              </w:rPr>
              <w:t>(1.697.377.461,59)</w:t>
            </w:r>
          </w:p>
        </w:tc>
      </w:tr>
      <w:tr w:rsidR="00585277" w:rsidRPr="00FF673A" w14:paraId="73033C74" w14:textId="77777777" w:rsidTr="00874B2D">
        <w:tc>
          <w:tcPr>
            <w:tcW w:w="1134" w:type="dxa"/>
          </w:tcPr>
          <w:p w14:paraId="46EEA437" w14:textId="77777777" w:rsidR="00585277" w:rsidRPr="00542342" w:rsidRDefault="00585277" w:rsidP="00874B2D">
            <w:pPr>
              <w:jc w:val="center"/>
              <w:rPr>
                <w:b/>
                <w:sz w:val="20"/>
                <w:szCs w:val="20"/>
                <w:lang w:val="es-ES_tradnl"/>
              </w:rPr>
            </w:pPr>
            <w:r>
              <w:rPr>
                <w:b/>
                <w:sz w:val="20"/>
                <w:szCs w:val="20"/>
                <w:lang w:val="es-ES_tradnl"/>
              </w:rPr>
              <w:t>190603</w:t>
            </w:r>
          </w:p>
        </w:tc>
        <w:tc>
          <w:tcPr>
            <w:tcW w:w="6379" w:type="dxa"/>
          </w:tcPr>
          <w:p w14:paraId="4C1EA3CD"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4E7ED6CC" w14:textId="77777777" w:rsidR="00585277" w:rsidRPr="00FE165F" w:rsidRDefault="00585277" w:rsidP="00874B2D">
            <w:pPr>
              <w:jc w:val="right"/>
              <w:rPr>
                <w:bCs/>
                <w:sz w:val="20"/>
                <w:szCs w:val="20"/>
                <w:lang w:val="es-ES_tradnl"/>
              </w:rPr>
            </w:pPr>
            <w:r w:rsidRPr="00FE165F">
              <w:rPr>
                <w:bCs/>
                <w:sz w:val="20"/>
                <w:szCs w:val="20"/>
                <w:lang w:val="es-ES_tradnl"/>
              </w:rPr>
              <w:t>98.910.957,00</w:t>
            </w:r>
          </w:p>
        </w:tc>
      </w:tr>
      <w:tr w:rsidR="00585277" w:rsidRPr="00FF673A" w14:paraId="1F20891F" w14:textId="77777777" w:rsidTr="00874B2D">
        <w:tc>
          <w:tcPr>
            <w:tcW w:w="1134" w:type="dxa"/>
          </w:tcPr>
          <w:p w14:paraId="5E332101" w14:textId="77777777" w:rsidR="00585277" w:rsidRPr="00542342" w:rsidRDefault="00585277" w:rsidP="00874B2D">
            <w:pPr>
              <w:jc w:val="center"/>
              <w:rPr>
                <w:b/>
                <w:sz w:val="20"/>
                <w:szCs w:val="20"/>
                <w:lang w:val="es-ES_tradnl"/>
              </w:rPr>
            </w:pPr>
            <w:r>
              <w:rPr>
                <w:b/>
                <w:sz w:val="20"/>
                <w:szCs w:val="20"/>
                <w:lang w:val="es-ES_tradnl"/>
              </w:rPr>
              <w:t>240720</w:t>
            </w:r>
          </w:p>
        </w:tc>
        <w:tc>
          <w:tcPr>
            <w:tcW w:w="6379" w:type="dxa"/>
          </w:tcPr>
          <w:p w14:paraId="6A860EBC"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33F0274D" w14:textId="77777777" w:rsidR="00585277" w:rsidRPr="00FE165F" w:rsidRDefault="00585277" w:rsidP="00874B2D">
            <w:pPr>
              <w:jc w:val="right"/>
              <w:rPr>
                <w:bCs/>
                <w:sz w:val="20"/>
                <w:szCs w:val="20"/>
                <w:lang w:val="es-ES_tradnl"/>
              </w:rPr>
            </w:pPr>
            <w:r w:rsidRPr="00FE165F">
              <w:rPr>
                <w:bCs/>
                <w:sz w:val="20"/>
                <w:szCs w:val="20"/>
                <w:lang w:val="es-ES_tradnl"/>
              </w:rPr>
              <w:t>4.624.544.239,97</w:t>
            </w:r>
          </w:p>
        </w:tc>
      </w:tr>
      <w:tr w:rsidR="00585277" w:rsidRPr="00FF673A" w14:paraId="6D9EA677" w14:textId="77777777" w:rsidTr="00874B2D">
        <w:tc>
          <w:tcPr>
            <w:tcW w:w="1134" w:type="dxa"/>
          </w:tcPr>
          <w:p w14:paraId="3E391D10" w14:textId="77777777" w:rsidR="00585277" w:rsidRPr="00542342" w:rsidRDefault="00585277" w:rsidP="00874B2D">
            <w:pPr>
              <w:jc w:val="center"/>
              <w:rPr>
                <w:b/>
                <w:sz w:val="20"/>
                <w:szCs w:val="20"/>
                <w:lang w:val="es-ES_tradnl"/>
              </w:rPr>
            </w:pPr>
            <w:r>
              <w:rPr>
                <w:b/>
                <w:sz w:val="20"/>
                <w:szCs w:val="20"/>
                <w:lang w:val="es-ES_tradnl"/>
              </w:rPr>
              <w:t>242411</w:t>
            </w:r>
          </w:p>
        </w:tc>
        <w:tc>
          <w:tcPr>
            <w:tcW w:w="6379" w:type="dxa"/>
          </w:tcPr>
          <w:p w14:paraId="301CCE7F" w14:textId="77777777" w:rsidR="00585277" w:rsidRPr="005214F3" w:rsidRDefault="00585277"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5C2AB640" w14:textId="77777777" w:rsidR="00585277" w:rsidRPr="00FE165F" w:rsidRDefault="00585277" w:rsidP="00874B2D">
            <w:pPr>
              <w:jc w:val="right"/>
              <w:rPr>
                <w:bCs/>
                <w:sz w:val="20"/>
                <w:szCs w:val="20"/>
                <w:lang w:val="es-ES_tradnl"/>
              </w:rPr>
            </w:pPr>
            <w:r w:rsidRPr="00FE165F">
              <w:rPr>
                <w:bCs/>
                <w:sz w:val="20"/>
                <w:szCs w:val="20"/>
                <w:lang w:val="es-ES_tradnl"/>
              </w:rPr>
              <w:t>78.976.058,00</w:t>
            </w:r>
          </w:p>
        </w:tc>
      </w:tr>
      <w:tr w:rsidR="00585277" w:rsidRPr="00FF673A" w14:paraId="714F9040" w14:textId="77777777" w:rsidTr="00874B2D">
        <w:tc>
          <w:tcPr>
            <w:tcW w:w="1134" w:type="dxa"/>
          </w:tcPr>
          <w:p w14:paraId="7A650EAD" w14:textId="77777777" w:rsidR="00585277" w:rsidRDefault="00585277" w:rsidP="00874B2D">
            <w:pPr>
              <w:jc w:val="center"/>
              <w:rPr>
                <w:b/>
                <w:sz w:val="20"/>
                <w:szCs w:val="20"/>
                <w:lang w:val="es-ES_tradnl"/>
              </w:rPr>
            </w:pPr>
            <w:r>
              <w:rPr>
                <w:b/>
                <w:sz w:val="20"/>
                <w:szCs w:val="20"/>
                <w:lang w:val="es-ES_tradnl"/>
              </w:rPr>
              <w:t>836100</w:t>
            </w:r>
          </w:p>
        </w:tc>
        <w:tc>
          <w:tcPr>
            <w:tcW w:w="6379" w:type="dxa"/>
          </w:tcPr>
          <w:p w14:paraId="11F0EEF9" w14:textId="77777777" w:rsidR="00585277" w:rsidRPr="005214F3" w:rsidRDefault="00585277"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630C7E20" w14:textId="77777777" w:rsidR="00585277" w:rsidRPr="00FE165F" w:rsidRDefault="00585277" w:rsidP="00874B2D">
            <w:pPr>
              <w:jc w:val="right"/>
              <w:rPr>
                <w:bCs/>
                <w:sz w:val="20"/>
                <w:szCs w:val="20"/>
                <w:lang w:val="es-ES_tradnl"/>
              </w:rPr>
            </w:pPr>
            <w:r w:rsidRPr="00FE165F">
              <w:rPr>
                <w:bCs/>
                <w:sz w:val="20"/>
                <w:szCs w:val="20"/>
                <w:lang w:val="es-ES_tradnl"/>
              </w:rPr>
              <w:t>1.843.256,00</w:t>
            </w:r>
          </w:p>
        </w:tc>
      </w:tr>
      <w:tr w:rsidR="00585277" w:rsidRPr="00FF673A" w14:paraId="0D8B67EC" w14:textId="77777777" w:rsidTr="00874B2D">
        <w:tc>
          <w:tcPr>
            <w:tcW w:w="1134" w:type="dxa"/>
          </w:tcPr>
          <w:p w14:paraId="145DE668" w14:textId="77777777" w:rsidR="00585277" w:rsidRPr="00542342" w:rsidRDefault="00585277" w:rsidP="00874B2D">
            <w:pPr>
              <w:jc w:val="center"/>
              <w:rPr>
                <w:b/>
                <w:sz w:val="20"/>
                <w:szCs w:val="20"/>
                <w:lang w:val="es-ES_tradnl"/>
              </w:rPr>
            </w:pPr>
            <w:r>
              <w:rPr>
                <w:b/>
                <w:sz w:val="20"/>
                <w:szCs w:val="20"/>
                <w:lang w:val="es-ES_tradnl"/>
              </w:rPr>
              <w:t>912000</w:t>
            </w:r>
          </w:p>
        </w:tc>
        <w:tc>
          <w:tcPr>
            <w:tcW w:w="6379" w:type="dxa"/>
          </w:tcPr>
          <w:p w14:paraId="715CE0B2" w14:textId="77777777" w:rsidR="00585277" w:rsidRPr="005214F3" w:rsidRDefault="00585277"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325005B" w14:textId="77777777" w:rsidR="00585277" w:rsidRPr="00FE165F" w:rsidRDefault="00585277" w:rsidP="00874B2D">
            <w:pPr>
              <w:jc w:val="right"/>
              <w:rPr>
                <w:bCs/>
                <w:sz w:val="20"/>
                <w:szCs w:val="20"/>
                <w:lang w:val="es-ES_tradnl"/>
              </w:rPr>
            </w:pPr>
            <w:r w:rsidRPr="00FE165F">
              <w:rPr>
                <w:bCs/>
                <w:sz w:val="20"/>
                <w:szCs w:val="20"/>
                <w:lang w:val="es-ES_tradnl"/>
              </w:rPr>
              <w:t>86.394.723.870,30</w:t>
            </w:r>
          </w:p>
        </w:tc>
      </w:tr>
    </w:tbl>
    <w:p w14:paraId="56EDABA9" w14:textId="77777777" w:rsidR="00544920" w:rsidRDefault="00544920" w:rsidP="00585277">
      <w:pPr>
        <w:jc w:val="both"/>
        <w:rPr>
          <w:b/>
          <w:sz w:val="28"/>
          <w:szCs w:val="28"/>
          <w:lang w:val="es-MX"/>
        </w:rPr>
      </w:pPr>
    </w:p>
    <w:p w14:paraId="04259A14" w14:textId="4AD13511" w:rsidR="00585277" w:rsidRDefault="00585277" w:rsidP="00585277">
      <w:pPr>
        <w:jc w:val="both"/>
        <w:rPr>
          <w:b/>
          <w:sz w:val="28"/>
          <w:szCs w:val="28"/>
          <w:lang w:val="es-MX"/>
        </w:rPr>
      </w:pPr>
      <w:r>
        <w:rPr>
          <w:b/>
          <w:sz w:val="28"/>
          <w:szCs w:val="28"/>
          <w:lang w:val="es-MX"/>
        </w:rPr>
        <w:t>- Saldos a 31 de diciembre de 2024 de la SUBCUENTA OTROS 000090:</w:t>
      </w:r>
    </w:p>
    <w:p w14:paraId="3194A352" w14:textId="77777777" w:rsidR="00585277" w:rsidRDefault="00585277" w:rsidP="00585277">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85277" w:rsidRPr="00FF673A" w14:paraId="081ACDA9" w14:textId="77777777" w:rsidTr="00874B2D">
        <w:tc>
          <w:tcPr>
            <w:tcW w:w="1134" w:type="dxa"/>
          </w:tcPr>
          <w:p w14:paraId="2E4A4127" w14:textId="77777777" w:rsidR="00585277" w:rsidRPr="00FF673A" w:rsidRDefault="00585277" w:rsidP="00874B2D">
            <w:pPr>
              <w:jc w:val="center"/>
              <w:rPr>
                <w:b/>
                <w:sz w:val="20"/>
                <w:szCs w:val="20"/>
                <w:lang w:val="es-ES_tradnl"/>
              </w:rPr>
            </w:pPr>
            <w:r w:rsidRPr="00FF673A">
              <w:rPr>
                <w:b/>
                <w:sz w:val="20"/>
                <w:szCs w:val="20"/>
                <w:lang w:val="es-ES_tradnl"/>
              </w:rPr>
              <w:t>CÓDIGO</w:t>
            </w:r>
          </w:p>
        </w:tc>
        <w:tc>
          <w:tcPr>
            <w:tcW w:w="6379" w:type="dxa"/>
          </w:tcPr>
          <w:p w14:paraId="71B25021" w14:textId="77777777" w:rsidR="00585277" w:rsidRPr="00FF673A" w:rsidRDefault="00585277" w:rsidP="00874B2D">
            <w:pPr>
              <w:jc w:val="center"/>
              <w:rPr>
                <w:b/>
                <w:sz w:val="20"/>
                <w:szCs w:val="20"/>
                <w:lang w:val="es-ES_tradnl"/>
              </w:rPr>
            </w:pPr>
            <w:r w:rsidRPr="00FF673A">
              <w:rPr>
                <w:b/>
                <w:sz w:val="20"/>
                <w:szCs w:val="20"/>
                <w:lang w:val="es-ES_tradnl"/>
              </w:rPr>
              <w:t>NOMBRE CUENTA</w:t>
            </w:r>
          </w:p>
        </w:tc>
        <w:tc>
          <w:tcPr>
            <w:tcW w:w="2410" w:type="dxa"/>
          </w:tcPr>
          <w:p w14:paraId="60B8EF75" w14:textId="77777777" w:rsidR="00585277" w:rsidRPr="00FF673A" w:rsidRDefault="00585277" w:rsidP="00874B2D">
            <w:pPr>
              <w:jc w:val="center"/>
              <w:rPr>
                <w:b/>
                <w:sz w:val="20"/>
                <w:szCs w:val="20"/>
                <w:lang w:val="es-ES_tradnl"/>
              </w:rPr>
            </w:pPr>
            <w:r w:rsidRPr="00FF673A">
              <w:rPr>
                <w:b/>
                <w:sz w:val="20"/>
                <w:szCs w:val="20"/>
                <w:lang w:val="es-ES_tradnl"/>
              </w:rPr>
              <w:t xml:space="preserve">SALDO A </w:t>
            </w:r>
          </w:p>
          <w:p w14:paraId="31C743E1" w14:textId="77777777" w:rsidR="00585277" w:rsidRPr="00FF673A" w:rsidRDefault="0058527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483E98D" w14:textId="77777777" w:rsidR="00585277" w:rsidRDefault="00585277" w:rsidP="00874B2D">
            <w:pPr>
              <w:jc w:val="center"/>
              <w:rPr>
                <w:b/>
                <w:sz w:val="20"/>
                <w:szCs w:val="20"/>
                <w:lang w:val="es-ES_tradnl"/>
              </w:rPr>
            </w:pPr>
            <w:r>
              <w:rPr>
                <w:b/>
                <w:sz w:val="20"/>
                <w:szCs w:val="20"/>
                <w:lang w:val="es-ES_tradnl"/>
              </w:rPr>
              <w:t>(Pesos)</w:t>
            </w:r>
          </w:p>
          <w:p w14:paraId="13A3A5C2" w14:textId="77777777" w:rsidR="00585277" w:rsidRPr="00FF673A" w:rsidRDefault="00585277" w:rsidP="00874B2D">
            <w:pPr>
              <w:jc w:val="center"/>
              <w:rPr>
                <w:b/>
                <w:sz w:val="20"/>
                <w:szCs w:val="20"/>
                <w:lang w:val="es-ES_tradnl"/>
              </w:rPr>
            </w:pPr>
          </w:p>
        </w:tc>
      </w:tr>
      <w:tr w:rsidR="00585277" w:rsidRPr="00FF673A" w14:paraId="0E9EC0B6" w14:textId="77777777" w:rsidTr="00874B2D">
        <w:tc>
          <w:tcPr>
            <w:tcW w:w="1134" w:type="dxa"/>
          </w:tcPr>
          <w:p w14:paraId="07507921" w14:textId="77777777" w:rsidR="00585277" w:rsidRPr="00FF673A" w:rsidRDefault="00585277" w:rsidP="00874B2D">
            <w:pPr>
              <w:jc w:val="center"/>
              <w:rPr>
                <w:b/>
                <w:sz w:val="20"/>
                <w:szCs w:val="20"/>
                <w:lang w:val="es-ES_tradnl"/>
              </w:rPr>
            </w:pPr>
            <w:r>
              <w:rPr>
                <w:b/>
                <w:sz w:val="20"/>
                <w:szCs w:val="20"/>
                <w:lang w:val="es-ES_tradnl"/>
              </w:rPr>
              <w:t>138490</w:t>
            </w:r>
          </w:p>
        </w:tc>
        <w:tc>
          <w:tcPr>
            <w:tcW w:w="6379" w:type="dxa"/>
          </w:tcPr>
          <w:p w14:paraId="3543AB53" w14:textId="77777777" w:rsidR="00585277" w:rsidRPr="00EE44A8" w:rsidRDefault="00585277" w:rsidP="00874B2D">
            <w:pPr>
              <w:rPr>
                <w:bCs/>
                <w:sz w:val="20"/>
                <w:szCs w:val="20"/>
                <w:lang w:val="es-ES_tradnl"/>
              </w:rPr>
            </w:pPr>
            <w:r w:rsidRPr="00EE44A8">
              <w:rPr>
                <w:bCs/>
                <w:sz w:val="20"/>
                <w:szCs w:val="20"/>
                <w:lang w:val="es-ES_tradnl"/>
              </w:rPr>
              <w:t>Otras cuentas por cobrar</w:t>
            </w:r>
          </w:p>
        </w:tc>
        <w:tc>
          <w:tcPr>
            <w:tcW w:w="2410" w:type="dxa"/>
          </w:tcPr>
          <w:p w14:paraId="00105BCF" w14:textId="77777777" w:rsidR="00585277" w:rsidRPr="00EE44A8" w:rsidRDefault="00585277" w:rsidP="00874B2D">
            <w:pPr>
              <w:jc w:val="right"/>
              <w:rPr>
                <w:bCs/>
                <w:sz w:val="20"/>
                <w:szCs w:val="20"/>
                <w:lang w:val="es-ES_tradnl"/>
              </w:rPr>
            </w:pPr>
            <w:r w:rsidRPr="00EE44A8">
              <w:rPr>
                <w:bCs/>
                <w:sz w:val="20"/>
                <w:szCs w:val="20"/>
                <w:lang w:val="es-ES_tradnl"/>
              </w:rPr>
              <w:t>46.819.965,00</w:t>
            </w:r>
          </w:p>
        </w:tc>
      </w:tr>
      <w:tr w:rsidR="00585277" w:rsidRPr="00FF673A" w14:paraId="0FA0BB19" w14:textId="77777777" w:rsidTr="00874B2D">
        <w:tc>
          <w:tcPr>
            <w:tcW w:w="1134" w:type="dxa"/>
          </w:tcPr>
          <w:p w14:paraId="7B53B58B" w14:textId="77777777" w:rsidR="00585277" w:rsidRPr="00FF673A" w:rsidRDefault="00585277" w:rsidP="00874B2D">
            <w:pPr>
              <w:jc w:val="center"/>
              <w:rPr>
                <w:b/>
                <w:sz w:val="20"/>
                <w:szCs w:val="20"/>
                <w:lang w:val="es-ES_tradnl"/>
              </w:rPr>
            </w:pPr>
            <w:r>
              <w:rPr>
                <w:b/>
                <w:sz w:val="20"/>
                <w:szCs w:val="20"/>
                <w:lang w:val="es-ES_tradnl"/>
              </w:rPr>
              <w:t>151490</w:t>
            </w:r>
          </w:p>
        </w:tc>
        <w:tc>
          <w:tcPr>
            <w:tcW w:w="6379" w:type="dxa"/>
          </w:tcPr>
          <w:p w14:paraId="5568A287" w14:textId="77777777" w:rsidR="00585277" w:rsidRPr="00EE44A8" w:rsidRDefault="00585277" w:rsidP="00874B2D">
            <w:pPr>
              <w:rPr>
                <w:bCs/>
                <w:sz w:val="20"/>
                <w:szCs w:val="20"/>
                <w:lang w:val="es-ES_tradnl"/>
              </w:rPr>
            </w:pPr>
            <w:r w:rsidRPr="00EE44A8">
              <w:rPr>
                <w:bCs/>
                <w:sz w:val="20"/>
                <w:szCs w:val="20"/>
                <w:lang w:val="es-ES_tradnl"/>
              </w:rPr>
              <w:t>Otros materiales y suministros</w:t>
            </w:r>
          </w:p>
        </w:tc>
        <w:tc>
          <w:tcPr>
            <w:tcW w:w="2410" w:type="dxa"/>
          </w:tcPr>
          <w:p w14:paraId="2A30079C" w14:textId="77777777" w:rsidR="00585277" w:rsidRPr="00EE44A8" w:rsidRDefault="00585277" w:rsidP="00874B2D">
            <w:pPr>
              <w:jc w:val="right"/>
              <w:rPr>
                <w:bCs/>
                <w:sz w:val="20"/>
                <w:szCs w:val="20"/>
                <w:lang w:val="es-ES_tradnl"/>
              </w:rPr>
            </w:pPr>
            <w:r w:rsidRPr="00EE44A8">
              <w:rPr>
                <w:bCs/>
                <w:sz w:val="20"/>
                <w:szCs w:val="20"/>
                <w:lang w:val="es-ES_tradnl"/>
              </w:rPr>
              <w:t>8.798.320.502,19</w:t>
            </w:r>
          </w:p>
        </w:tc>
      </w:tr>
      <w:tr w:rsidR="00585277" w:rsidRPr="00FF673A" w14:paraId="3298535C" w14:textId="77777777" w:rsidTr="00874B2D">
        <w:tc>
          <w:tcPr>
            <w:tcW w:w="1134" w:type="dxa"/>
          </w:tcPr>
          <w:p w14:paraId="2436763D" w14:textId="77777777" w:rsidR="00585277" w:rsidRPr="00FF673A" w:rsidRDefault="00585277" w:rsidP="00874B2D">
            <w:pPr>
              <w:jc w:val="center"/>
              <w:rPr>
                <w:b/>
                <w:sz w:val="20"/>
                <w:szCs w:val="20"/>
                <w:lang w:val="es-ES_tradnl"/>
              </w:rPr>
            </w:pPr>
            <w:r>
              <w:rPr>
                <w:b/>
                <w:sz w:val="20"/>
                <w:szCs w:val="20"/>
                <w:lang w:val="es-ES_tradnl"/>
              </w:rPr>
              <w:t>161590</w:t>
            </w:r>
          </w:p>
        </w:tc>
        <w:tc>
          <w:tcPr>
            <w:tcW w:w="6379" w:type="dxa"/>
          </w:tcPr>
          <w:p w14:paraId="5862D8ED" w14:textId="77777777" w:rsidR="00585277" w:rsidRPr="00EE44A8" w:rsidRDefault="00585277" w:rsidP="00874B2D">
            <w:pPr>
              <w:rPr>
                <w:bCs/>
                <w:sz w:val="20"/>
                <w:szCs w:val="20"/>
                <w:lang w:val="es-ES_tradnl"/>
              </w:rPr>
            </w:pPr>
            <w:r w:rsidRPr="00EE44A8">
              <w:rPr>
                <w:bCs/>
                <w:sz w:val="20"/>
                <w:szCs w:val="20"/>
                <w:lang w:val="es-ES_tradnl"/>
              </w:rPr>
              <w:t>Otras contribuciones en curso</w:t>
            </w:r>
          </w:p>
        </w:tc>
        <w:tc>
          <w:tcPr>
            <w:tcW w:w="2410" w:type="dxa"/>
          </w:tcPr>
          <w:p w14:paraId="6328E2F9" w14:textId="77777777" w:rsidR="00585277" w:rsidRPr="00EE44A8" w:rsidRDefault="00585277" w:rsidP="00874B2D">
            <w:pPr>
              <w:jc w:val="right"/>
              <w:rPr>
                <w:bCs/>
                <w:sz w:val="20"/>
                <w:szCs w:val="20"/>
                <w:lang w:val="es-ES_tradnl"/>
              </w:rPr>
            </w:pPr>
            <w:r w:rsidRPr="00EE44A8">
              <w:rPr>
                <w:bCs/>
                <w:sz w:val="20"/>
                <w:szCs w:val="20"/>
                <w:lang w:val="es-ES_tradnl"/>
              </w:rPr>
              <w:t>2.383.400.873,53</w:t>
            </w:r>
          </w:p>
        </w:tc>
      </w:tr>
      <w:tr w:rsidR="00585277" w:rsidRPr="00FF673A" w14:paraId="35E7BDFD" w14:textId="77777777" w:rsidTr="00874B2D">
        <w:tc>
          <w:tcPr>
            <w:tcW w:w="1134" w:type="dxa"/>
          </w:tcPr>
          <w:p w14:paraId="18C2AF4A" w14:textId="77777777" w:rsidR="00585277" w:rsidRPr="00FF673A" w:rsidRDefault="00585277" w:rsidP="00874B2D">
            <w:pPr>
              <w:jc w:val="center"/>
              <w:rPr>
                <w:b/>
                <w:sz w:val="20"/>
                <w:szCs w:val="20"/>
                <w:lang w:val="es-ES_tradnl"/>
              </w:rPr>
            </w:pPr>
            <w:r>
              <w:rPr>
                <w:b/>
                <w:sz w:val="20"/>
                <w:szCs w:val="20"/>
                <w:lang w:val="es-ES_tradnl"/>
              </w:rPr>
              <w:t>164090</w:t>
            </w:r>
          </w:p>
        </w:tc>
        <w:tc>
          <w:tcPr>
            <w:tcW w:w="6379" w:type="dxa"/>
          </w:tcPr>
          <w:p w14:paraId="7FCB6C91" w14:textId="77777777" w:rsidR="00585277" w:rsidRPr="00EE44A8" w:rsidRDefault="00585277" w:rsidP="00874B2D">
            <w:pPr>
              <w:rPr>
                <w:bCs/>
                <w:sz w:val="20"/>
                <w:szCs w:val="20"/>
                <w:lang w:val="es-ES_tradnl"/>
              </w:rPr>
            </w:pPr>
            <w:r w:rsidRPr="00EE44A8">
              <w:rPr>
                <w:bCs/>
                <w:sz w:val="20"/>
                <w:szCs w:val="20"/>
                <w:lang w:val="es-ES_tradnl"/>
              </w:rPr>
              <w:t>Otras edificaciones</w:t>
            </w:r>
          </w:p>
        </w:tc>
        <w:tc>
          <w:tcPr>
            <w:tcW w:w="2410" w:type="dxa"/>
          </w:tcPr>
          <w:p w14:paraId="3A10E9D7" w14:textId="77777777" w:rsidR="00585277" w:rsidRPr="00EE44A8" w:rsidRDefault="00585277" w:rsidP="00874B2D">
            <w:pPr>
              <w:jc w:val="right"/>
              <w:rPr>
                <w:bCs/>
                <w:sz w:val="20"/>
                <w:szCs w:val="20"/>
                <w:lang w:val="es-ES_tradnl"/>
              </w:rPr>
            </w:pPr>
            <w:r w:rsidRPr="00EE44A8">
              <w:rPr>
                <w:bCs/>
                <w:sz w:val="20"/>
                <w:szCs w:val="20"/>
                <w:lang w:val="es-ES_tradnl"/>
              </w:rPr>
              <w:t>64.913.549.710,10</w:t>
            </w:r>
          </w:p>
        </w:tc>
      </w:tr>
      <w:tr w:rsidR="00585277" w:rsidRPr="00FF673A" w14:paraId="536B1D1A" w14:textId="77777777" w:rsidTr="00874B2D">
        <w:tc>
          <w:tcPr>
            <w:tcW w:w="1134" w:type="dxa"/>
          </w:tcPr>
          <w:p w14:paraId="1670676F" w14:textId="77777777" w:rsidR="00585277" w:rsidRPr="00FF673A" w:rsidRDefault="00585277" w:rsidP="00874B2D">
            <w:pPr>
              <w:jc w:val="center"/>
              <w:rPr>
                <w:b/>
                <w:sz w:val="20"/>
                <w:szCs w:val="20"/>
                <w:lang w:val="es-ES_tradnl"/>
              </w:rPr>
            </w:pPr>
            <w:r>
              <w:rPr>
                <w:b/>
                <w:sz w:val="20"/>
                <w:szCs w:val="20"/>
                <w:lang w:val="es-ES_tradnl"/>
              </w:rPr>
              <w:t>167590</w:t>
            </w:r>
          </w:p>
        </w:tc>
        <w:tc>
          <w:tcPr>
            <w:tcW w:w="6379" w:type="dxa"/>
          </w:tcPr>
          <w:p w14:paraId="713CBC9A" w14:textId="77777777" w:rsidR="00585277" w:rsidRPr="00EE44A8" w:rsidRDefault="00585277" w:rsidP="00874B2D">
            <w:pPr>
              <w:rPr>
                <w:bCs/>
                <w:sz w:val="20"/>
                <w:szCs w:val="20"/>
                <w:lang w:val="es-ES_tradnl"/>
              </w:rPr>
            </w:pPr>
            <w:r w:rsidRPr="00EE44A8">
              <w:rPr>
                <w:bCs/>
                <w:sz w:val="20"/>
                <w:szCs w:val="20"/>
                <w:lang w:val="es-ES_tradnl"/>
              </w:rPr>
              <w:t>Otros equipos de transporte, tracción y elevación</w:t>
            </w:r>
          </w:p>
        </w:tc>
        <w:tc>
          <w:tcPr>
            <w:tcW w:w="2410" w:type="dxa"/>
          </w:tcPr>
          <w:p w14:paraId="421C5163" w14:textId="77777777" w:rsidR="00585277" w:rsidRPr="00EE44A8" w:rsidRDefault="00585277" w:rsidP="00874B2D">
            <w:pPr>
              <w:jc w:val="right"/>
              <w:rPr>
                <w:bCs/>
                <w:sz w:val="20"/>
                <w:szCs w:val="20"/>
                <w:lang w:val="es-ES_tradnl"/>
              </w:rPr>
            </w:pPr>
            <w:r w:rsidRPr="00EE44A8">
              <w:rPr>
                <w:bCs/>
                <w:sz w:val="20"/>
                <w:szCs w:val="20"/>
                <w:lang w:val="es-ES_tradnl"/>
              </w:rPr>
              <w:t>1.108.234.487,00</w:t>
            </w:r>
          </w:p>
        </w:tc>
      </w:tr>
      <w:tr w:rsidR="00585277" w:rsidRPr="00FF673A" w14:paraId="3EA1125B" w14:textId="77777777" w:rsidTr="00874B2D">
        <w:tc>
          <w:tcPr>
            <w:tcW w:w="1134" w:type="dxa"/>
          </w:tcPr>
          <w:p w14:paraId="4F485BFD" w14:textId="77777777" w:rsidR="00585277" w:rsidRPr="00FF673A" w:rsidRDefault="00585277" w:rsidP="00874B2D">
            <w:pPr>
              <w:jc w:val="center"/>
              <w:rPr>
                <w:b/>
                <w:sz w:val="20"/>
                <w:szCs w:val="20"/>
                <w:lang w:val="es-ES_tradnl"/>
              </w:rPr>
            </w:pPr>
            <w:r>
              <w:rPr>
                <w:b/>
                <w:sz w:val="20"/>
                <w:szCs w:val="20"/>
                <w:lang w:val="es-ES_tradnl"/>
              </w:rPr>
              <w:t>190590</w:t>
            </w:r>
          </w:p>
        </w:tc>
        <w:tc>
          <w:tcPr>
            <w:tcW w:w="6379" w:type="dxa"/>
          </w:tcPr>
          <w:p w14:paraId="25FDE82E" w14:textId="77777777" w:rsidR="00585277" w:rsidRPr="00EE44A8" w:rsidRDefault="00585277" w:rsidP="00874B2D">
            <w:pPr>
              <w:rPr>
                <w:bCs/>
                <w:sz w:val="20"/>
                <w:szCs w:val="20"/>
                <w:lang w:val="es-ES_tradnl"/>
              </w:rPr>
            </w:pPr>
            <w:r w:rsidRPr="00EE44A8">
              <w:rPr>
                <w:bCs/>
                <w:sz w:val="20"/>
                <w:szCs w:val="20"/>
                <w:lang w:val="es-ES_tradnl"/>
              </w:rPr>
              <w:t>Otros bienes y servicios pagados por anticipado</w:t>
            </w:r>
          </w:p>
        </w:tc>
        <w:tc>
          <w:tcPr>
            <w:tcW w:w="2410" w:type="dxa"/>
          </w:tcPr>
          <w:p w14:paraId="18C0FC70" w14:textId="77777777" w:rsidR="00585277" w:rsidRPr="00EE44A8" w:rsidRDefault="00585277" w:rsidP="00874B2D">
            <w:pPr>
              <w:jc w:val="right"/>
              <w:rPr>
                <w:bCs/>
                <w:sz w:val="20"/>
                <w:szCs w:val="20"/>
                <w:lang w:val="es-ES_tradnl"/>
              </w:rPr>
            </w:pPr>
            <w:r w:rsidRPr="00EE44A8">
              <w:rPr>
                <w:bCs/>
                <w:sz w:val="20"/>
                <w:szCs w:val="20"/>
                <w:lang w:val="es-ES_tradnl"/>
              </w:rPr>
              <w:t>2.520.496.872,00</w:t>
            </w:r>
          </w:p>
        </w:tc>
      </w:tr>
      <w:tr w:rsidR="00585277" w:rsidRPr="00FF673A" w14:paraId="1BC7492C" w14:textId="77777777" w:rsidTr="00874B2D">
        <w:tc>
          <w:tcPr>
            <w:tcW w:w="1134" w:type="dxa"/>
          </w:tcPr>
          <w:p w14:paraId="4449F357" w14:textId="77777777" w:rsidR="00585277" w:rsidRPr="00FF673A" w:rsidRDefault="00585277" w:rsidP="00874B2D">
            <w:pPr>
              <w:jc w:val="center"/>
              <w:rPr>
                <w:b/>
                <w:sz w:val="20"/>
                <w:szCs w:val="20"/>
                <w:lang w:val="es-ES_tradnl"/>
              </w:rPr>
            </w:pPr>
            <w:r>
              <w:rPr>
                <w:b/>
                <w:sz w:val="20"/>
                <w:szCs w:val="20"/>
                <w:lang w:val="es-ES_tradnl"/>
              </w:rPr>
              <w:t>240790</w:t>
            </w:r>
          </w:p>
        </w:tc>
        <w:tc>
          <w:tcPr>
            <w:tcW w:w="6379" w:type="dxa"/>
          </w:tcPr>
          <w:p w14:paraId="640938FB" w14:textId="77777777" w:rsidR="00585277" w:rsidRPr="00EE44A8" w:rsidRDefault="00585277" w:rsidP="00874B2D">
            <w:pPr>
              <w:rPr>
                <w:bCs/>
                <w:sz w:val="20"/>
                <w:szCs w:val="20"/>
                <w:lang w:val="es-ES_tradnl"/>
              </w:rPr>
            </w:pPr>
            <w:r w:rsidRPr="00EE44A8">
              <w:rPr>
                <w:bCs/>
                <w:sz w:val="20"/>
                <w:szCs w:val="20"/>
                <w:lang w:val="es-ES_tradnl"/>
              </w:rPr>
              <w:t>Otros recursos a favor de terceros</w:t>
            </w:r>
          </w:p>
        </w:tc>
        <w:tc>
          <w:tcPr>
            <w:tcW w:w="2410" w:type="dxa"/>
          </w:tcPr>
          <w:p w14:paraId="50DBCFFF" w14:textId="77777777" w:rsidR="00585277" w:rsidRPr="00EE44A8" w:rsidRDefault="00585277" w:rsidP="00874B2D">
            <w:pPr>
              <w:jc w:val="right"/>
              <w:rPr>
                <w:bCs/>
                <w:sz w:val="20"/>
                <w:szCs w:val="20"/>
                <w:lang w:val="es-ES_tradnl"/>
              </w:rPr>
            </w:pPr>
            <w:r w:rsidRPr="00EE44A8">
              <w:rPr>
                <w:bCs/>
                <w:sz w:val="20"/>
                <w:szCs w:val="20"/>
                <w:lang w:val="es-ES_tradnl"/>
              </w:rPr>
              <w:t>39.030.678,00</w:t>
            </w:r>
          </w:p>
        </w:tc>
      </w:tr>
      <w:tr w:rsidR="00585277" w:rsidRPr="00FF673A" w14:paraId="0E286B59" w14:textId="77777777" w:rsidTr="00874B2D">
        <w:tc>
          <w:tcPr>
            <w:tcW w:w="1134" w:type="dxa"/>
          </w:tcPr>
          <w:p w14:paraId="474EE72A" w14:textId="77777777" w:rsidR="00585277" w:rsidRPr="00FF673A" w:rsidRDefault="00585277" w:rsidP="00874B2D">
            <w:pPr>
              <w:jc w:val="center"/>
              <w:rPr>
                <w:b/>
                <w:sz w:val="20"/>
                <w:szCs w:val="20"/>
                <w:lang w:val="es-ES_tradnl"/>
              </w:rPr>
            </w:pPr>
            <w:r>
              <w:rPr>
                <w:b/>
                <w:sz w:val="20"/>
                <w:szCs w:val="20"/>
                <w:lang w:val="es-ES_tradnl"/>
              </w:rPr>
              <w:t>242490</w:t>
            </w:r>
          </w:p>
        </w:tc>
        <w:tc>
          <w:tcPr>
            <w:tcW w:w="6379" w:type="dxa"/>
          </w:tcPr>
          <w:p w14:paraId="3907095B" w14:textId="77777777" w:rsidR="00585277" w:rsidRPr="00EE44A8" w:rsidRDefault="00585277" w:rsidP="00874B2D">
            <w:pPr>
              <w:rPr>
                <w:bCs/>
                <w:sz w:val="20"/>
                <w:szCs w:val="20"/>
                <w:lang w:val="es-ES_tradnl"/>
              </w:rPr>
            </w:pPr>
            <w:r w:rsidRPr="00EE44A8">
              <w:rPr>
                <w:bCs/>
                <w:sz w:val="20"/>
                <w:szCs w:val="20"/>
                <w:lang w:val="es-ES_tradnl"/>
              </w:rPr>
              <w:t>Otros descuentos de nómina</w:t>
            </w:r>
          </w:p>
        </w:tc>
        <w:tc>
          <w:tcPr>
            <w:tcW w:w="2410" w:type="dxa"/>
          </w:tcPr>
          <w:p w14:paraId="5DFEAC64" w14:textId="77777777" w:rsidR="00585277" w:rsidRPr="00EE44A8" w:rsidRDefault="00585277" w:rsidP="00874B2D">
            <w:pPr>
              <w:jc w:val="right"/>
              <w:rPr>
                <w:bCs/>
                <w:sz w:val="20"/>
                <w:szCs w:val="20"/>
                <w:lang w:val="es-ES_tradnl"/>
              </w:rPr>
            </w:pPr>
            <w:r w:rsidRPr="00EE44A8">
              <w:rPr>
                <w:bCs/>
                <w:sz w:val="20"/>
                <w:szCs w:val="20"/>
                <w:lang w:val="es-ES_tradnl"/>
              </w:rPr>
              <w:t>146.664.994,00</w:t>
            </w:r>
          </w:p>
        </w:tc>
      </w:tr>
      <w:tr w:rsidR="00585277" w:rsidRPr="00FF673A" w14:paraId="7E495CC8" w14:textId="77777777" w:rsidTr="00874B2D">
        <w:tc>
          <w:tcPr>
            <w:tcW w:w="1134" w:type="dxa"/>
          </w:tcPr>
          <w:p w14:paraId="3FAAE1D7" w14:textId="77777777" w:rsidR="00585277" w:rsidRPr="00FF673A" w:rsidRDefault="00585277" w:rsidP="00874B2D">
            <w:pPr>
              <w:jc w:val="center"/>
              <w:rPr>
                <w:b/>
                <w:sz w:val="20"/>
                <w:szCs w:val="20"/>
                <w:lang w:val="es-ES_tradnl"/>
              </w:rPr>
            </w:pPr>
            <w:r>
              <w:rPr>
                <w:b/>
                <w:sz w:val="20"/>
                <w:szCs w:val="20"/>
                <w:lang w:val="es-ES_tradnl"/>
              </w:rPr>
              <w:t>243690</w:t>
            </w:r>
          </w:p>
        </w:tc>
        <w:tc>
          <w:tcPr>
            <w:tcW w:w="6379" w:type="dxa"/>
          </w:tcPr>
          <w:p w14:paraId="19A6CAE7" w14:textId="77777777" w:rsidR="00585277" w:rsidRPr="00EE44A8" w:rsidRDefault="00585277" w:rsidP="00874B2D">
            <w:pPr>
              <w:rPr>
                <w:bCs/>
                <w:sz w:val="20"/>
                <w:szCs w:val="20"/>
                <w:lang w:val="es-ES_tradnl"/>
              </w:rPr>
            </w:pPr>
            <w:r w:rsidRPr="00EE44A8">
              <w:rPr>
                <w:bCs/>
                <w:sz w:val="20"/>
                <w:szCs w:val="20"/>
                <w:lang w:val="es-ES_tradnl"/>
              </w:rPr>
              <w:t>Otras retenciones</w:t>
            </w:r>
          </w:p>
        </w:tc>
        <w:tc>
          <w:tcPr>
            <w:tcW w:w="2410" w:type="dxa"/>
          </w:tcPr>
          <w:p w14:paraId="2EC2B292" w14:textId="77777777" w:rsidR="00585277" w:rsidRPr="00EE44A8" w:rsidRDefault="00585277" w:rsidP="00874B2D">
            <w:pPr>
              <w:jc w:val="right"/>
              <w:rPr>
                <w:bCs/>
                <w:sz w:val="20"/>
                <w:szCs w:val="20"/>
                <w:lang w:val="es-ES_tradnl"/>
              </w:rPr>
            </w:pPr>
            <w:r w:rsidRPr="00EE44A8">
              <w:rPr>
                <w:bCs/>
                <w:sz w:val="20"/>
                <w:szCs w:val="20"/>
                <w:lang w:val="es-ES_tradnl"/>
              </w:rPr>
              <w:t>8.414.662,01</w:t>
            </w:r>
          </w:p>
        </w:tc>
      </w:tr>
      <w:tr w:rsidR="00585277" w:rsidRPr="00FF673A" w14:paraId="77282951" w14:textId="77777777" w:rsidTr="00874B2D">
        <w:tc>
          <w:tcPr>
            <w:tcW w:w="1134" w:type="dxa"/>
          </w:tcPr>
          <w:p w14:paraId="5F796B60" w14:textId="77777777" w:rsidR="00585277" w:rsidRPr="00FF673A" w:rsidRDefault="00585277" w:rsidP="00874B2D">
            <w:pPr>
              <w:jc w:val="center"/>
              <w:rPr>
                <w:b/>
                <w:sz w:val="20"/>
                <w:szCs w:val="20"/>
                <w:lang w:val="es-ES_tradnl"/>
              </w:rPr>
            </w:pPr>
            <w:r>
              <w:rPr>
                <w:b/>
                <w:sz w:val="20"/>
                <w:szCs w:val="20"/>
                <w:lang w:val="es-ES_tradnl"/>
              </w:rPr>
              <w:t>442890</w:t>
            </w:r>
          </w:p>
        </w:tc>
        <w:tc>
          <w:tcPr>
            <w:tcW w:w="6379" w:type="dxa"/>
          </w:tcPr>
          <w:p w14:paraId="5019327E" w14:textId="77777777" w:rsidR="00585277" w:rsidRPr="00EE44A8" w:rsidRDefault="00585277" w:rsidP="00874B2D">
            <w:pPr>
              <w:rPr>
                <w:bCs/>
                <w:sz w:val="20"/>
                <w:szCs w:val="20"/>
                <w:lang w:val="es-ES_tradnl"/>
              </w:rPr>
            </w:pPr>
            <w:r w:rsidRPr="00EE44A8">
              <w:rPr>
                <w:bCs/>
                <w:sz w:val="20"/>
                <w:szCs w:val="20"/>
                <w:lang w:val="es-ES_tradnl"/>
              </w:rPr>
              <w:t>Otras transferencias</w:t>
            </w:r>
          </w:p>
        </w:tc>
        <w:tc>
          <w:tcPr>
            <w:tcW w:w="2410" w:type="dxa"/>
          </w:tcPr>
          <w:p w14:paraId="71B2E5D6" w14:textId="77777777" w:rsidR="00585277" w:rsidRPr="00EE44A8" w:rsidRDefault="00585277" w:rsidP="00874B2D">
            <w:pPr>
              <w:jc w:val="right"/>
              <w:rPr>
                <w:bCs/>
                <w:sz w:val="20"/>
                <w:szCs w:val="20"/>
                <w:lang w:val="es-ES_tradnl"/>
              </w:rPr>
            </w:pPr>
            <w:r w:rsidRPr="00EE44A8">
              <w:rPr>
                <w:bCs/>
                <w:sz w:val="20"/>
                <w:szCs w:val="20"/>
                <w:lang w:val="es-ES_tradnl"/>
              </w:rPr>
              <w:t>79.735.498,00</w:t>
            </w:r>
          </w:p>
        </w:tc>
      </w:tr>
      <w:tr w:rsidR="00585277" w:rsidRPr="00FF673A" w14:paraId="3915562A" w14:textId="77777777" w:rsidTr="00874B2D">
        <w:tc>
          <w:tcPr>
            <w:tcW w:w="1134" w:type="dxa"/>
          </w:tcPr>
          <w:p w14:paraId="5AC5FBE4" w14:textId="77777777" w:rsidR="00585277" w:rsidRPr="00FF673A" w:rsidRDefault="00585277" w:rsidP="00874B2D">
            <w:pPr>
              <w:jc w:val="center"/>
              <w:rPr>
                <w:b/>
                <w:sz w:val="20"/>
                <w:szCs w:val="20"/>
                <w:lang w:val="es-ES_tradnl"/>
              </w:rPr>
            </w:pPr>
            <w:r>
              <w:rPr>
                <w:b/>
                <w:sz w:val="20"/>
                <w:szCs w:val="20"/>
                <w:lang w:val="es-ES_tradnl"/>
              </w:rPr>
              <w:t>480890</w:t>
            </w:r>
          </w:p>
        </w:tc>
        <w:tc>
          <w:tcPr>
            <w:tcW w:w="6379" w:type="dxa"/>
          </w:tcPr>
          <w:p w14:paraId="785D3038" w14:textId="77777777" w:rsidR="00585277" w:rsidRPr="00EE44A8" w:rsidRDefault="00585277" w:rsidP="00874B2D">
            <w:pPr>
              <w:rPr>
                <w:bCs/>
                <w:sz w:val="20"/>
                <w:szCs w:val="20"/>
                <w:lang w:val="es-ES_tradnl"/>
              </w:rPr>
            </w:pPr>
            <w:r w:rsidRPr="00EE44A8">
              <w:rPr>
                <w:bCs/>
                <w:sz w:val="20"/>
                <w:szCs w:val="20"/>
                <w:lang w:val="es-ES_tradnl"/>
              </w:rPr>
              <w:t xml:space="preserve">Otros ingresos diversos </w:t>
            </w:r>
          </w:p>
        </w:tc>
        <w:tc>
          <w:tcPr>
            <w:tcW w:w="2410" w:type="dxa"/>
          </w:tcPr>
          <w:p w14:paraId="2A0FBEBE" w14:textId="77777777" w:rsidR="00585277" w:rsidRPr="00EE44A8" w:rsidRDefault="00585277" w:rsidP="00874B2D">
            <w:pPr>
              <w:jc w:val="right"/>
              <w:rPr>
                <w:bCs/>
                <w:sz w:val="20"/>
                <w:szCs w:val="20"/>
                <w:lang w:val="es-ES_tradnl"/>
              </w:rPr>
            </w:pPr>
            <w:r w:rsidRPr="00EE44A8">
              <w:rPr>
                <w:bCs/>
                <w:sz w:val="20"/>
                <w:szCs w:val="20"/>
                <w:lang w:val="es-ES_tradnl"/>
              </w:rPr>
              <w:t>84.121.977,15</w:t>
            </w:r>
          </w:p>
        </w:tc>
      </w:tr>
      <w:tr w:rsidR="00585277" w:rsidRPr="00FF673A" w14:paraId="250493D6" w14:textId="77777777" w:rsidTr="00874B2D">
        <w:tc>
          <w:tcPr>
            <w:tcW w:w="1134" w:type="dxa"/>
          </w:tcPr>
          <w:p w14:paraId="02976C9E" w14:textId="77777777" w:rsidR="00585277" w:rsidRPr="00FF673A" w:rsidRDefault="00585277" w:rsidP="00874B2D">
            <w:pPr>
              <w:jc w:val="center"/>
              <w:rPr>
                <w:b/>
                <w:sz w:val="20"/>
                <w:szCs w:val="20"/>
                <w:lang w:val="es-ES_tradnl"/>
              </w:rPr>
            </w:pPr>
            <w:r>
              <w:rPr>
                <w:b/>
                <w:sz w:val="20"/>
                <w:szCs w:val="20"/>
                <w:lang w:val="es-ES_tradnl"/>
              </w:rPr>
              <w:t>510790</w:t>
            </w:r>
          </w:p>
        </w:tc>
        <w:tc>
          <w:tcPr>
            <w:tcW w:w="6379" w:type="dxa"/>
          </w:tcPr>
          <w:p w14:paraId="062E9755" w14:textId="77777777" w:rsidR="00585277" w:rsidRPr="00EE44A8" w:rsidRDefault="00585277" w:rsidP="00874B2D">
            <w:pPr>
              <w:rPr>
                <w:bCs/>
                <w:sz w:val="20"/>
                <w:szCs w:val="20"/>
                <w:lang w:val="es-ES_tradnl"/>
              </w:rPr>
            </w:pPr>
            <w:r w:rsidRPr="00EE44A8">
              <w:rPr>
                <w:bCs/>
                <w:sz w:val="20"/>
                <w:szCs w:val="20"/>
                <w:lang w:val="es-ES_tradnl"/>
              </w:rPr>
              <w:t>Otras primas</w:t>
            </w:r>
          </w:p>
        </w:tc>
        <w:tc>
          <w:tcPr>
            <w:tcW w:w="2410" w:type="dxa"/>
          </w:tcPr>
          <w:p w14:paraId="4470589F" w14:textId="77777777" w:rsidR="00585277" w:rsidRPr="00EE44A8" w:rsidRDefault="00585277" w:rsidP="00874B2D">
            <w:pPr>
              <w:jc w:val="right"/>
              <w:rPr>
                <w:bCs/>
                <w:sz w:val="20"/>
                <w:szCs w:val="20"/>
                <w:lang w:val="es-ES_tradnl"/>
              </w:rPr>
            </w:pPr>
            <w:r w:rsidRPr="00EE44A8">
              <w:rPr>
                <w:bCs/>
                <w:sz w:val="20"/>
                <w:szCs w:val="20"/>
                <w:lang w:val="es-ES_tradnl"/>
              </w:rPr>
              <w:t>4.050.497.019,00</w:t>
            </w:r>
          </w:p>
        </w:tc>
      </w:tr>
      <w:tr w:rsidR="00585277" w:rsidRPr="00FF673A" w14:paraId="33085BFA" w14:textId="77777777" w:rsidTr="00874B2D">
        <w:tc>
          <w:tcPr>
            <w:tcW w:w="1134" w:type="dxa"/>
          </w:tcPr>
          <w:p w14:paraId="3BA83942" w14:textId="77777777" w:rsidR="00585277" w:rsidRDefault="00585277" w:rsidP="00874B2D">
            <w:pPr>
              <w:jc w:val="center"/>
              <w:rPr>
                <w:b/>
                <w:sz w:val="20"/>
                <w:szCs w:val="20"/>
                <w:lang w:val="es-ES_tradnl"/>
              </w:rPr>
            </w:pPr>
            <w:r>
              <w:rPr>
                <w:b/>
                <w:sz w:val="20"/>
                <w:szCs w:val="20"/>
                <w:lang w:val="es-ES_tradnl"/>
              </w:rPr>
              <w:t>511190</w:t>
            </w:r>
          </w:p>
        </w:tc>
        <w:tc>
          <w:tcPr>
            <w:tcW w:w="6379" w:type="dxa"/>
          </w:tcPr>
          <w:p w14:paraId="3FA95B83" w14:textId="77777777" w:rsidR="00585277" w:rsidRPr="00EE44A8" w:rsidRDefault="00585277" w:rsidP="00874B2D">
            <w:pPr>
              <w:rPr>
                <w:bCs/>
                <w:sz w:val="20"/>
                <w:szCs w:val="20"/>
                <w:lang w:val="es-ES_tradnl"/>
              </w:rPr>
            </w:pPr>
            <w:r>
              <w:rPr>
                <w:bCs/>
                <w:sz w:val="20"/>
                <w:szCs w:val="20"/>
                <w:lang w:val="es-ES_tradnl"/>
              </w:rPr>
              <w:t>Otros gastos generales</w:t>
            </w:r>
          </w:p>
        </w:tc>
        <w:tc>
          <w:tcPr>
            <w:tcW w:w="2410" w:type="dxa"/>
          </w:tcPr>
          <w:p w14:paraId="5F2895D1" w14:textId="77777777" w:rsidR="00585277" w:rsidRPr="00EE44A8" w:rsidRDefault="00585277" w:rsidP="00874B2D">
            <w:pPr>
              <w:jc w:val="right"/>
              <w:rPr>
                <w:bCs/>
                <w:sz w:val="20"/>
                <w:szCs w:val="20"/>
                <w:lang w:val="es-ES_tradnl"/>
              </w:rPr>
            </w:pPr>
            <w:r>
              <w:rPr>
                <w:bCs/>
                <w:sz w:val="20"/>
                <w:szCs w:val="20"/>
                <w:lang w:val="es-ES_tradnl"/>
              </w:rPr>
              <w:t>1.169.154.643,41</w:t>
            </w:r>
          </w:p>
        </w:tc>
      </w:tr>
      <w:tr w:rsidR="00585277" w:rsidRPr="00FF673A" w14:paraId="3D089E9F" w14:textId="77777777" w:rsidTr="00874B2D">
        <w:tc>
          <w:tcPr>
            <w:tcW w:w="1134" w:type="dxa"/>
          </w:tcPr>
          <w:p w14:paraId="62BD529F" w14:textId="77777777" w:rsidR="00585277" w:rsidRPr="00FF673A" w:rsidRDefault="00585277" w:rsidP="00874B2D">
            <w:pPr>
              <w:jc w:val="center"/>
              <w:rPr>
                <w:b/>
                <w:sz w:val="20"/>
                <w:szCs w:val="20"/>
                <w:lang w:val="es-ES_tradnl"/>
              </w:rPr>
            </w:pPr>
            <w:r>
              <w:rPr>
                <w:b/>
                <w:sz w:val="20"/>
                <w:szCs w:val="20"/>
                <w:lang w:val="es-ES_tradnl"/>
              </w:rPr>
              <w:t>831590</w:t>
            </w:r>
          </w:p>
        </w:tc>
        <w:tc>
          <w:tcPr>
            <w:tcW w:w="6379" w:type="dxa"/>
          </w:tcPr>
          <w:p w14:paraId="14177E92" w14:textId="77777777" w:rsidR="00585277" w:rsidRPr="00EE44A8" w:rsidRDefault="00585277" w:rsidP="00874B2D">
            <w:pPr>
              <w:rPr>
                <w:bCs/>
                <w:sz w:val="20"/>
                <w:szCs w:val="20"/>
                <w:lang w:val="es-ES_tradnl"/>
              </w:rPr>
            </w:pPr>
            <w:r w:rsidRPr="00EE44A8">
              <w:rPr>
                <w:bCs/>
                <w:sz w:val="20"/>
                <w:szCs w:val="20"/>
                <w:lang w:val="es-ES_tradnl"/>
              </w:rPr>
              <w:t>Oros bienes y derechos retirados</w:t>
            </w:r>
          </w:p>
        </w:tc>
        <w:tc>
          <w:tcPr>
            <w:tcW w:w="2410" w:type="dxa"/>
          </w:tcPr>
          <w:p w14:paraId="645F7497" w14:textId="77777777" w:rsidR="00585277" w:rsidRPr="00EE44A8" w:rsidRDefault="00585277" w:rsidP="00874B2D">
            <w:pPr>
              <w:jc w:val="right"/>
              <w:rPr>
                <w:bCs/>
                <w:sz w:val="20"/>
                <w:szCs w:val="20"/>
                <w:lang w:val="es-ES_tradnl"/>
              </w:rPr>
            </w:pPr>
            <w:r w:rsidRPr="00EE44A8">
              <w:rPr>
                <w:bCs/>
                <w:sz w:val="20"/>
                <w:szCs w:val="20"/>
                <w:lang w:val="es-ES_tradnl"/>
              </w:rPr>
              <w:t>21.308.085,80</w:t>
            </w:r>
          </w:p>
        </w:tc>
      </w:tr>
      <w:tr w:rsidR="00585277" w:rsidRPr="00FF673A" w14:paraId="44D6A4A6" w14:textId="77777777" w:rsidTr="00874B2D">
        <w:tc>
          <w:tcPr>
            <w:tcW w:w="1134" w:type="dxa"/>
          </w:tcPr>
          <w:p w14:paraId="0EBA0478" w14:textId="77777777" w:rsidR="00585277" w:rsidRPr="00FF673A" w:rsidRDefault="00585277" w:rsidP="00874B2D">
            <w:pPr>
              <w:jc w:val="center"/>
              <w:rPr>
                <w:b/>
                <w:sz w:val="20"/>
                <w:szCs w:val="20"/>
                <w:lang w:val="es-ES_tradnl"/>
              </w:rPr>
            </w:pPr>
            <w:r>
              <w:rPr>
                <w:b/>
                <w:sz w:val="20"/>
                <w:szCs w:val="20"/>
                <w:lang w:val="es-ES_tradnl"/>
              </w:rPr>
              <w:t>839090</w:t>
            </w:r>
          </w:p>
        </w:tc>
        <w:tc>
          <w:tcPr>
            <w:tcW w:w="6379" w:type="dxa"/>
          </w:tcPr>
          <w:p w14:paraId="114A26BF" w14:textId="77777777" w:rsidR="00585277" w:rsidRPr="00EE44A8" w:rsidRDefault="00585277" w:rsidP="00874B2D">
            <w:pPr>
              <w:rPr>
                <w:bCs/>
                <w:sz w:val="20"/>
                <w:szCs w:val="20"/>
                <w:lang w:val="es-ES_tradnl"/>
              </w:rPr>
            </w:pPr>
            <w:r w:rsidRPr="00EE44A8">
              <w:rPr>
                <w:bCs/>
                <w:sz w:val="20"/>
                <w:szCs w:val="20"/>
                <w:lang w:val="es-ES_tradnl"/>
              </w:rPr>
              <w:t>Otras cuentas deudoras de control</w:t>
            </w:r>
          </w:p>
        </w:tc>
        <w:tc>
          <w:tcPr>
            <w:tcW w:w="2410" w:type="dxa"/>
          </w:tcPr>
          <w:p w14:paraId="64BD14DF" w14:textId="77777777" w:rsidR="00585277" w:rsidRPr="00EE44A8" w:rsidRDefault="00585277" w:rsidP="00874B2D">
            <w:pPr>
              <w:jc w:val="right"/>
              <w:rPr>
                <w:bCs/>
                <w:sz w:val="20"/>
                <w:szCs w:val="20"/>
                <w:lang w:val="es-ES_tradnl"/>
              </w:rPr>
            </w:pPr>
            <w:r w:rsidRPr="00EE44A8">
              <w:rPr>
                <w:bCs/>
                <w:sz w:val="20"/>
                <w:szCs w:val="20"/>
                <w:lang w:val="es-ES_tradnl"/>
              </w:rPr>
              <w:t>6.466.552.868,49</w:t>
            </w:r>
          </w:p>
        </w:tc>
      </w:tr>
      <w:tr w:rsidR="00585277" w:rsidRPr="00FF673A" w14:paraId="37E1DCA6" w14:textId="77777777" w:rsidTr="00874B2D">
        <w:tc>
          <w:tcPr>
            <w:tcW w:w="1134" w:type="dxa"/>
          </w:tcPr>
          <w:p w14:paraId="797754E2" w14:textId="77777777" w:rsidR="00585277" w:rsidRPr="00FF673A" w:rsidRDefault="00585277" w:rsidP="00874B2D">
            <w:pPr>
              <w:jc w:val="center"/>
              <w:rPr>
                <w:b/>
                <w:sz w:val="20"/>
                <w:szCs w:val="20"/>
                <w:lang w:val="es-ES_tradnl"/>
              </w:rPr>
            </w:pPr>
            <w:r>
              <w:rPr>
                <w:b/>
                <w:sz w:val="20"/>
                <w:szCs w:val="20"/>
                <w:lang w:val="es-ES_tradnl"/>
              </w:rPr>
              <w:t>891590</w:t>
            </w:r>
          </w:p>
        </w:tc>
        <w:tc>
          <w:tcPr>
            <w:tcW w:w="6379" w:type="dxa"/>
          </w:tcPr>
          <w:p w14:paraId="72006779" w14:textId="77777777" w:rsidR="00585277" w:rsidRPr="00EE44A8" w:rsidRDefault="00585277" w:rsidP="00874B2D">
            <w:pPr>
              <w:rPr>
                <w:bCs/>
                <w:sz w:val="20"/>
                <w:szCs w:val="20"/>
                <w:lang w:val="es-ES_tradnl"/>
              </w:rPr>
            </w:pPr>
            <w:r w:rsidRPr="00EE44A8">
              <w:rPr>
                <w:bCs/>
                <w:sz w:val="20"/>
                <w:szCs w:val="20"/>
                <w:lang w:val="es-ES_tradnl"/>
              </w:rPr>
              <w:t>Otras cuentas deudoras de control por contra</w:t>
            </w:r>
          </w:p>
        </w:tc>
        <w:tc>
          <w:tcPr>
            <w:tcW w:w="2410" w:type="dxa"/>
          </w:tcPr>
          <w:p w14:paraId="148E7316" w14:textId="77777777" w:rsidR="00585277" w:rsidRPr="00EE44A8" w:rsidRDefault="00585277" w:rsidP="00874B2D">
            <w:pPr>
              <w:jc w:val="right"/>
              <w:rPr>
                <w:bCs/>
                <w:sz w:val="20"/>
                <w:szCs w:val="20"/>
                <w:lang w:val="es-ES_tradnl"/>
              </w:rPr>
            </w:pPr>
            <w:r w:rsidRPr="00EE44A8">
              <w:rPr>
                <w:bCs/>
                <w:sz w:val="20"/>
                <w:szCs w:val="20"/>
                <w:lang w:val="es-ES_tradnl"/>
              </w:rPr>
              <w:t>(6.466.552.868,49)</w:t>
            </w:r>
          </w:p>
        </w:tc>
      </w:tr>
      <w:tr w:rsidR="00585277" w:rsidRPr="00FF673A" w14:paraId="0B7D83C3" w14:textId="77777777" w:rsidTr="00874B2D">
        <w:tc>
          <w:tcPr>
            <w:tcW w:w="1134" w:type="dxa"/>
          </w:tcPr>
          <w:p w14:paraId="6EDA94FC" w14:textId="77777777" w:rsidR="00585277" w:rsidRPr="00FF673A" w:rsidRDefault="00585277" w:rsidP="00874B2D">
            <w:pPr>
              <w:jc w:val="center"/>
              <w:rPr>
                <w:b/>
                <w:sz w:val="20"/>
                <w:szCs w:val="20"/>
                <w:lang w:val="es-ES_tradnl"/>
              </w:rPr>
            </w:pPr>
            <w:r>
              <w:rPr>
                <w:b/>
                <w:sz w:val="20"/>
                <w:szCs w:val="20"/>
                <w:lang w:val="es-ES_tradnl"/>
              </w:rPr>
              <w:t>930690</w:t>
            </w:r>
          </w:p>
        </w:tc>
        <w:tc>
          <w:tcPr>
            <w:tcW w:w="6379" w:type="dxa"/>
          </w:tcPr>
          <w:p w14:paraId="529268BA" w14:textId="77777777" w:rsidR="00585277" w:rsidRPr="00EE44A8" w:rsidRDefault="00585277" w:rsidP="00874B2D">
            <w:pPr>
              <w:rPr>
                <w:bCs/>
                <w:sz w:val="20"/>
                <w:szCs w:val="20"/>
                <w:lang w:val="es-ES_tradnl"/>
              </w:rPr>
            </w:pPr>
            <w:r w:rsidRPr="00EE44A8">
              <w:rPr>
                <w:bCs/>
                <w:sz w:val="20"/>
                <w:szCs w:val="20"/>
                <w:lang w:val="es-ES_tradnl"/>
              </w:rPr>
              <w:t>Otros bienes recibidos en custodia</w:t>
            </w:r>
          </w:p>
        </w:tc>
        <w:tc>
          <w:tcPr>
            <w:tcW w:w="2410" w:type="dxa"/>
          </w:tcPr>
          <w:p w14:paraId="55C89809" w14:textId="77777777" w:rsidR="00585277" w:rsidRPr="00EE44A8" w:rsidRDefault="00585277" w:rsidP="00874B2D">
            <w:pPr>
              <w:jc w:val="right"/>
              <w:rPr>
                <w:bCs/>
                <w:sz w:val="20"/>
                <w:szCs w:val="20"/>
                <w:lang w:val="es-ES_tradnl"/>
              </w:rPr>
            </w:pPr>
            <w:r w:rsidRPr="00EE44A8">
              <w:rPr>
                <w:bCs/>
                <w:sz w:val="20"/>
                <w:szCs w:val="20"/>
                <w:lang w:val="es-ES_tradnl"/>
              </w:rPr>
              <w:t>125.077.563,32</w:t>
            </w:r>
          </w:p>
        </w:tc>
      </w:tr>
      <w:tr w:rsidR="00585277" w:rsidRPr="00FF673A" w14:paraId="0E05CCF6" w14:textId="77777777" w:rsidTr="00874B2D">
        <w:tc>
          <w:tcPr>
            <w:tcW w:w="1134" w:type="dxa"/>
          </w:tcPr>
          <w:p w14:paraId="6934984B" w14:textId="77777777" w:rsidR="00585277" w:rsidRPr="00FF673A" w:rsidRDefault="00585277" w:rsidP="00874B2D">
            <w:pPr>
              <w:jc w:val="center"/>
              <w:rPr>
                <w:b/>
                <w:sz w:val="20"/>
                <w:szCs w:val="20"/>
                <w:lang w:val="es-ES_tradnl"/>
              </w:rPr>
            </w:pPr>
            <w:r>
              <w:rPr>
                <w:b/>
                <w:sz w:val="20"/>
                <w:szCs w:val="20"/>
                <w:lang w:val="es-ES_tradnl"/>
              </w:rPr>
              <w:t>939090</w:t>
            </w:r>
          </w:p>
        </w:tc>
        <w:tc>
          <w:tcPr>
            <w:tcW w:w="6379" w:type="dxa"/>
          </w:tcPr>
          <w:p w14:paraId="21C367E3" w14:textId="77777777" w:rsidR="00585277" w:rsidRPr="00EE44A8" w:rsidRDefault="00585277" w:rsidP="00874B2D">
            <w:pPr>
              <w:rPr>
                <w:bCs/>
                <w:sz w:val="20"/>
                <w:szCs w:val="20"/>
                <w:lang w:val="es-ES_tradnl"/>
              </w:rPr>
            </w:pPr>
            <w:r w:rsidRPr="00EE44A8">
              <w:rPr>
                <w:bCs/>
                <w:sz w:val="20"/>
                <w:szCs w:val="20"/>
                <w:lang w:val="es-ES_tradnl"/>
              </w:rPr>
              <w:t>Otras cuentas acreedoras de control</w:t>
            </w:r>
          </w:p>
        </w:tc>
        <w:tc>
          <w:tcPr>
            <w:tcW w:w="2410" w:type="dxa"/>
          </w:tcPr>
          <w:p w14:paraId="607545DB" w14:textId="77777777" w:rsidR="00585277" w:rsidRPr="00EE44A8" w:rsidRDefault="00585277" w:rsidP="00874B2D">
            <w:pPr>
              <w:jc w:val="right"/>
              <w:rPr>
                <w:bCs/>
                <w:sz w:val="20"/>
                <w:szCs w:val="20"/>
                <w:lang w:val="es-ES_tradnl"/>
              </w:rPr>
            </w:pPr>
            <w:r w:rsidRPr="00EE44A8">
              <w:rPr>
                <w:bCs/>
                <w:sz w:val="20"/>
                <w:szCs w:val="20"/>
                <w:lang w:val="es-ES_tradnl"/>
              </w:rPr>
              <w:t>6.710.636.823,00</w:t>
            </w:r>
          </w:p>
        </w:tc>
      </w:tr>
      <w:tr w:rsidR="00585277" w:rsidRPr="00FF673A" w14:paraId="6A6A1484" w14:textId="77777777" w:rsidTr="00874B2D">
        <w:tc>
          <w:tcPr>
            <w:tcW w:w="1134" w:type="dxa"/>
          </w:tcPr>
          <w:p w14:paraId="0F94AA26" w14:textId="77777777" w:rsidR="00585277" w:rsidRDefault="00585277" w:rsidP="00874B2D">
            <w:pPr>
              <w:jc w:val="center"/>
              <w:rPr>
                <w:b/>
                <w:sz w:val="20"/>
                <w:szCs w:val="20"/>
                <w:lang w:val="es-ES_tradnl"/>
              </w:rPr>
            </w:pPr>
            <w:r>
              <w:rPr>
                <w:b/>
                <w:sz w:val="20"/>
                <w:szCs w:val="20"/>
                <w:lang w:val="es-ES_tradnl"/>
              </w:rPr>
              <w:t>991590</w:t>
            </w:r>
          </w:p>
        </w:tc>
        <w:tc>
          <w:tcPr>
            <w:tcW w:w="6379" w:type="dxa"/>
          </w:tcPr>
          <w:p w14:paraId="555030CC" w14:textId="77777777" w:rsidR="00585277" w:rsidRPr="00EE44A8" w:rsidRDefault="00585277" w:rsidP="00874B2D">
            <w:pPr>
              <w:rPr>
                <w:bCs/>
                <w:sz w:val="20"/>
                <w:szCs w:val="20"/>
                <w:lang w:val="es-ES_tradnl"/>
              </w:rPr>
            </w:pPr>
            <w:r w:rsidRPr="00EE44A8">
              <w:rPr>
                <w:bCs/>
                <w:sz w:val="20"/>
                <w:szCs w:val="20"/>
                <w:lang w:val="es-ES_tradnl"/>
              </w:rPr>
              <w:t>Otras cuentas acreedoras de control por contra</w:t>
            </w:r>
          </w:p>
        </w:tc>
        <w:tc>
          <w:tcPr>
            <w:tcW w:w="2410" w:type="dxa"/>
          </w:tcPr>
          <w:p w14:paraId="006CD668" w14:textId="77777777" w:rsidR="00585277" w:rsidRPr="00EE44A8" w:rsidRDefault="00585277" w:rsidP="00874B2D">
            <w:pPr>
              <w:jc w:val="right"/>
              <w:rPr>
                <w:bCs/>
                <w:sz w:val="20"/>
                <w:szCs w:val="20"/>
                <w:lang w:val="es-ES_tradnl"/>
              </w:rPr>
            </w:pPr>
            <w:r w:rsidRPr="00EE44A8">
              <w:rPr>
                <w:bCs/>
                <w:sz w:val="20"/>
                <w:szCs w:val="20"/>
                <w:lang w:val="es-ES_tradnl"/>
              </w:rPr>
              <w:t>(6.710.636.823,00)</w:t>
            </w:r>
          </w:p>
        </w:tc>
      </w:tr>
    </w:tbl>
    <w:p w14:paraId="02A209C3" w14:textId="77777777" w:rsidR="00585277" w:rsidRDefault="00585277" w:rsidP="00585277">
      <w:pPr>
        <w:pStyle w:val="Textoindependiente"/>
        <w:ind w:right="-50"/>
        <w:jc w:val="both"/>
        <w:rPr>
          <w:b/>
        </w:rPr>
      </w:pPr>
    </w:p>
    <w:p w14:paraId="1D5D3BCF" w14:textId="77777777" w:rsidR="00585277" w:rsidRPr="00804609" w:rsidRDefault="00585277" w:rsidP="00585277">
      <w:pPr>
        <w:pStyle w:val="Textoindependiente"/>
        <w:ind w:right="-50"/>
        <w:jc w:val="both"/>
        <w:rPr>
          <w:b/>
        </w:rPr>
      </w:pPr>
      <w:r w:rsidRPr="00804609">
        <w:rPr>
          <w:b/>
        </w:rPr>
        <w:t>NOTA 7. CUENTAS POR COBRAR</w:t>
      </w:r>
      <w:r>
        <w:rPr>
          <w:b/>
        </w:rPr>
        <w:t>.</w:t>
      </w:r>
    </w:p>
    <w:p w14:paraId="1CCC2FFF" w14:textId="77777777" w:rsidR="00585277" w:rsidRDefault="00585277" w:rsidP="00585277">
      <w:pPr>
        <w:pStyle w:val="Textoindependiente"/>
        <w:ind w:right="-50"/>
        <w:jc w:val="both"/>
        <w:rPr>
          <w:b/>
        </w:rPr>
      </w:pPr>
    </w:p>
    <w:p w14:paraId="605A122A" w14:textId="77777777" w:rsidR="00585277" w:rsidRPr="00804609" w:rsidRDefault="00585277" w:rsidP="00585277">
      <w:pPr>
        <w:pStyle w:val="Textoindependiente"/>
        <w:ind w:right="-50"/>
        <w:jc w:val="both"/>
        <w:rPr>
          <w:bCs/>
        </w:rPr>
      </w:pPr>
      <w:r w:rsidRPr="00804609">
        <w:rPr>
          <w:bCs/>
        </w:rPr>
        <w:t>El saldo de las cuentas por cobrar está conformado por los siguientes conceptos:</w:t>
      </w:r>
    </w:p>
    <w:p w14:paraId="7A77CEDD" w14:textId="77777777" w:rsidR="00585277" w:rsidRPr="00804609" w:rsidRDefault="00585277" w:rsidP="00585277">
      <w:pPr>
        <w:pStyle w:val="Textoindependiente"/>
        <w:ind w:right="-50"/>
        <w:jc w:val="both"/>
        <w:rPr>
          <w:bCs/>
        </w:rPr>
      </w:pPr>
    </w:p>
    <w:p w14:paraId="6147ECEB" w14:textId="77777777" w:rsidR="00585277" w:rsidRPr="00804609" w:rsidRDefault="00585277" w:rsidP="00585277">
      <w:pPr>
        <w:pStyle w:val="Textoindependiente"/>
        <w:ind w:right="-50"/>
        <w:jc w:val="center"/>
        <w:rPr>
          <w:bCs/>
          <w:sz w:val="22"/>
          <w:szCs w:val="22"/>
        </w:rPr>
      </w:pPr>
      <w:r w:rsidRPr="00804609">
        <w:rPr>
          <w:bCs/>
          <w:sz w:val="22"/>
          <w:szCs w:val="22"/>
        </w:rPr>
        <w:lastRenderedPageBreak/>
        <w:t>Cifras en pesos colombianos (COP)</w:t>
      </w:r>
    </w:p>
    <w:tbl>
      <w:tblPr>
        <w:tblStyle w:val="TableNormal"/>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259"/>
        <w:gridCol w:w="1842"/>
        <w:gridCol w:w="1842"/>
        <w:gridCol w:w="1880"/>
      </w:tblGrid>
      <w:tr w:rsidR="00585277" w:rsidRPr="00804609" w14:paraId="6EB4DBE2" w14:textId="77777777" w:rsidTr="00874B2D">
        <w:trPr>
          <w:trHeight w:val="268"/>
          <w:jc w:val="center"/>
        </w:trPr>
        <w:tc>
          <w:tcPr>
            <w:tcW w:w="3259" w:type="dxa"/>
            <w:vMerge w:val="restart"/>
            <w:shd w:val="clear" w:color="auto" w:fill="6FAC46"/>
          </w:tcPr>
          <w:p w14:paraId="1F58DE4C" w14:textId="77777777" w:rsidR="00585277" w:rsidRPr="00804609" w:rsidRDefault="00585277" w:rsidP="00874B2D">
            <w:pPr>
              <w:spacing w:before="139"/>
              <w:ind w:left="1003"/>
              <w:rPr>
                <w:rFonts w:eastAsia="Arial MT" w:hAnsi="Arial MT" w:cs="Arial MT"/>
                <w:b/>
              </w:rPr>
            </w:pPr>
            <w:r w:rsidRPr="00804609">
              <w:rPr>
                <w:rFonts w:eastAsia="Arial MT" w:hAnsi="Arial MT" w:cs="Arial MT"/>
                <w:b/>
                <w:spacing w:val="-2"/>
              </w:rPr>
              <w:t>CONCEPTO</w:t>
            </w:r>
          </w:p>
        </w:tc>
        <w:tc>
          <w:tcPr>
            <w:tcW w:w="3684" w:type="dxa"/>
            <w:gridSpan w:val="2"/>
            <w:shd w:val="clear" w:color="auto" w:fill="6FAC46"/>
          </w:tcPr>
          <w:p w14:paraId="2F54C4CE" w14:textId="77777777" w:rsidR="00585277" w:rsidRPr="00804609" w:rsidRDefault="00585277" w:rsidP="00874B2D">
            <w:pPr>
              <w:spacing w:line="248" w:lineRule="exact"/>
              <w:ind w:left="626"/>
              <w:rPr>
                <w:rFonts w:eastAsia="Arial MT" w:hAnsi="Arial MT" w:cs="Arial MT"/>
                <w:b/>
              </w:rPr>
            </w:pPr>
            <w:r w:rsidRPr="00804609">
              <w:rPr>
                <w:rFonts w:eastAsia="Arial MT" w:hAnsi="Arial MT" w:cs="Arial MT"/>
                <w:b/>
              </w:rPr>
              <w:t>SALDOS A</w:t>
            </w:r>
            <w:r w:rsidRPr="00804609">
              <w:rPr>
                <w:rFonts w:eastAsia="Arial MT" w:hAnsi="Arial MT" w:cs="Arial MT"/>
                <w:b/>
                <w:spacing w:val="-1"/>
              </w:rPr>
              <w:t xml:space="preserve"> </w:t>
            </w:r>
            <w:r w:rsidRPr="00804609">
              <w:rPr>
                <w:rFonts w:eastAsia="Arial MT" w:hAnsi="Arial MT" w:cs="Arial MT"/>
                <w:b/>
                <w:spacing w:val="-2"/>
              </w:rPr>
              <w:t>DICIEMBRE</w:t>
            </w:r>
          </w:p>
        </w:tc>
        <w:tc>
          <w:tcPr>
            <w:tcW w:w="1880" w:type="dxa"/>
            <w:vMerge w:val="restart"/>
            <w:shd w:val="clear" w:color="auto" w:fill="6FAC46"/>
          </w:tcPr>
          <w:p w14:paraId="620ED957" w14:textId="77777777" w:rsidR="00585277" w:rsidRPr="00804609" w:rsidRDefault="00585277" w:rsidP="00874B2D">
            <w:pPr>
              <w:spacing w:before="139"/>
              <w:ind w:left="322"/>
              <w:rPr>
                <w:rFonts w:eastAsia="Arial MT" w:cs="Arial MT"/>
                <w:b/>
              </w:rPr>
            </w:pPr>
            <w:r w:rsidRPr="00804609">
              <w:rPr>
                <w:rFonts w:eastAsia="Arial MT" w:cs="Arial MT"/>
                <w:b/>
                <w:spacing w:val="-2"/>
              </w:rPr>
              <w:t>VARIACIÓN</w:t>
            </w:r>
          </w:p>
        </w:tc>
      </w:tr>
      <w:tr w:rsidR="00585277" w:rsidRPr="00804609" w14:paraId="29D85D7F" w14:textId="77777777" w:rsidTr="00874B2D">
        <w:trPr>
          <w:trHeight w:val="268"/>
          <w:jc w:val="center"/>
        </w:trPr>
        <w:tc>
          <w:tcPr>
            <w:tcW w:w="3259" w:type="dxa"/>
            <w:vMerge/>
            <w:tcBorders>
              <w:top w:val="nil"/>
            </w:tcBorders>
            <w:shd w:val="clear" w:color="auto" w:fill="6FAC46"/>
          </w:tcPr>
          <w:p w14:paraId="2B6461EB" w14:textId="77777777" w:rsidR="00585277" w:rsidRPr="00804609" w:rsidRDefault="00585277" w:rsidP="00874B2D">
            <w:pPr>
              <w:rPr>
                <w:rFonts w:ascii="Arial MT" w:eastAsia="Arial MT" w:hAnsi="Arial MT" w:cs="Arial MT"/>
                <w:sz w:val="2"/>
                <w:szCs w:val="2"/>
              </w:rPr>
            </w:pPr>
          </w:p>
        </w:tc>
        <w:tc>
          <w:tcPr>
            <w:tcW w:w="1842" w:type="dxa"/>
            <w:shd w:val="clear" w:color="auto" w:fill="6FAC46"/>
          </w:tcPr>
          <w:p w14:paraId="450D2EBE" w14:textId="77777777" w:rsidR="00585277" w:rsidRPr="00804609" w:rsidRDefault="00585277" w:rsidP="00874B2D">
            <w:pPr>
              <w:spacing w:line="248" w:lineRule="exact"/>
              <w:ind w:left="11" w:right="3"/>
              <w:jc w:val="center"/>
              <w:rPr>
                <w:rFonts w:eastAsia="Arial MT" w:hAnsi="Arial MT" w:cs="Arial MT"/>
                <w:b/>
              </w:rPr>
            </w:pPr>
            <w:r w:rsidRPr="00804609">
              <w:rPr>
                <w:rFonts w:eastAsia="Arial MT" w:hAnsi="Arial MT" w:cs="Arial MT"/>
                <w:b/>
                <w:spacing w:val="-4"/>
              </w:rPr>
              <w:t>2024</w:t>
            </w:r>
          </w:p>
        </w:tc>
        <w:tc>
          <w:tcPr>
            <w:tcW w:w="1842" w:type="dxa"/>
            <w:shd w:val="clear" w:color="auto" w:fill="6FAC46"/>
          </w:tcPr>
          <w:p w14:paraId="25C6F59C" w14:textId="77777777" w:rsidR="00585277" w:rsidRPr="00804609" w:rsidRDefault="00585277" w:rsidP="00874B2D">
            <w:pPr>
              <w:spacing w:line="248" w:lineRule="exact"/>
              <w:ind w:left="11"/>
              <w:jc w:val="center"/>
              <w:rPr>
                <w:rFonts w:eastAsia="Arial MT" w:hAnsi="Arial MT" w:cs="Arial MT"/>
                <w:b/>
              </w:rPr>
            </w:pPr>
            <w:r w:rsidRPr="00804609">
              <w:rPr>
                <w:rFonts w:eastAsia="Arial MT" w:hAnsi="Arial MT" w:cs="Arial MT"/>
                <w:b/>
                <w:spacing w:val="-4"/>
              </w:rPr>
              <w:t>2023</w:t>
            </w:r>
          </w:p>
        </w:tc>
        <w:tc>
          <w:tcPr>
            <w:tcW w:w="1880" w:type="dxa"/>
            <w:vMerge/>
            <w:tcBorders>
              <w:top w:val="nil"/>
            </w:tcBorders>
            <w:shd w:val="clear" w:color="auto" w:fill="6FAC46"/>
          </w:tcPr>
          <w:p w14:paraId="5CC91931" w14:textId="77777777" w:rsidR="00585277" w:rsidRPr="00804609" w:rsidRDefault="00585277" w:rsidP="00874B2D">
            <w:pPr>
              <w:rPr>
                <w:rFonts w:ascii="Arial MT" w:eastAsia="Arial MT" w:hAnsi="Arial MT" w:cs="Arial MT"/>
                <w:sz w:val="2"/>
                <w:szCs w:val="2"/>
              </w:rPr>
            </w:pPr>
          </w:p>
        </w:tc>
      </w:tr>
      <w:tr w:rsidR="00585277" w:rsidRPr="00804609" w14:paraId="3450553B" w14:textId="77777777" w:rsidTr="00874B2D">
        <w:trPr>
          <w:trHeight w:val="244"/>
          <w:jc w:val="center"/>
        </w:trPr>
        <w:tc>
          <w:tcPr>
            <w:tcW w:w="3259" w:type="dxa"/>
            <w:shd w:val="clear" w:color="auto" w:fill="A8D08D"/>
          </w:tcPr>
          <w:p w14:paraId="6C878BCE" w14:textId="77777777" w:rsidR="00585277" w:rsidRPr="00804609" w:rsidRDefault="00585277" w:rsidP="00874B2D">
            <w:pPr>
              <w:spacing w:line="224" w:lineRule="exact"/>
              <w:ind w:left="111"/>
              <w:rPr>
                <w:rFonts w:eastAsia="Arial MT" w:hAnsi="Arial MT" w:cs="Arial MT"/>
                <w:b/>
                <w:sz w:val="20"/>
              </w:rPr>
            </w:pPr>
            <w:r w:rsidRPr="00804609">
              <w:rPr>
                <w:rFonts w:eastAsia="Arial MT" w:hAnsi="Arial MT" w:cs="Arial MT"/>
                <w:b/>
                <w:sz w:val="20"/>
              </w:rPr>
              <w:t>CUENTAS</w:t>
            </w:r>
            <w:r w:rsidRPr="00804609">
              <w:rPr>
                <w:rFonts w:eastAsia="Arial MT" w:hAnsi="Arial MT" w:cs="Arial MT"/>
                <w:b/>
                <w:spacing w:val="-5"/>
                <w:sz w:val="20"/>
              </w:rPr>
              <w:t xml:space="preserve"> </w:t>
            </w:r>
            <w:r w:rsidRPr="00804609">
              <w:rPr>
                <w:rFonts w:eastAsia="Arial MT" w:hAnsi="Arial MT" w:cs="Arial MT"/>
                <w:b/>
                <w:sz w:val="20"/>
              </w:rPr>
              <w:t>POR</w:t>
            </w:r>
            <w:r w:rsidRPr="00804609">
              <w:rPr>
                <w:rFonts w:eastAsia="Arial MT" w:hAnsi="Arial MT" w:cs="Arial MT"/>
                <w:b/>
                <w:spacing w:val="-5"/>
                <w:sz w:val="20"/>
              </w:rPr>
              <w:t xml:space="preserve"> </w:t>
            </w:r>
            <w:r w:rsidRPr="00804609">
              <w:rPr>
                <w:rFonts w:eastAsia="Arial MT" w:hAnsi="Arial MT" w:cs="Arial MT"/>
                <w:b/>
                <w:spacing w:val="-2"/>
                <w:sz w:val="20"/>
              </w:rPr>
              <w:t>COBRAR</w:t>
            </w:r>
          </w:p>
        </w:tc>
        <w:tc>
          <w:tcPr>
            <w:tcW w:w="1842" w:type="dxa"/>
            <w:shd w:val="clear" w:color="auto" w:fill="A8D08D"/>
          </w:tcPr>
          <w:p w14:paraId="270B404B" w14:textId="77777777" w:rsidR="00585277" w:rsidRPr="00804609" w:rsidRDefault="00585277" w:rsidP="00874B2D">
            <w:pPr>
              <w:spacing w:line="224" w:lineRule="exact"/>
              <w:ind w:right="93"/>
              <w:jc w:val="right"/>
              <w:rPr>
                <w:rFonts w:eastAsia="Arial MT" w:hAnsi="Arial MT" w:cs="Arial MT"/>
                <w:b/>
                <w:sz w:val="20"/>
              </w:rPr>
            </w:pPr>
            <w:r w:rsidRPr="00804609">
              <w:rPr>
                <w:rFonts w:eastAsia="Arial MT" w:hAnsi="Arial MT" w:cs="Arial MT"/>
                <w:b/>
                <w:spacing w:val="-2"/>
                <w:sz w:val="20"/>
              </w:rPr>
              <w:t>1.217.178.237,41</w:t>
            </w:r>
          </w:p>
        </w:tc>
        <w:tc>
          <w:tcPr>
            <w:tcW w:w="1842" w:type="dxa"/>
            <w:shd w:val="clear" w:color="auto" w:fill="A8D08D"/>
          </w:tcPr>
          <w:p w14:paraId="75AE4ACB" w14:textId="77777777" w:rsidR="00585277" w:rsidRPr="00804609" w:rsidRDefault="00585277" w:rsidP="00874B2D">
            <w:pPr>
              <w:spacing w:line="224" w:lineRule="exact"/>
              <w:ind w:right="91"/>
              <w:jc w:val="right"/>
              <w:rPr>
                <w:rFonts w:eastAsia="Arial MT" w:hAnsi="Arial MT" w:cs="Arial MT"/>
                <w:b/>
                <w:sz w:val="20"/>
              </w:rPr>
            </w:pPr>
            <w:r w:rsidRPr="00804609">
              <w:rPr>
                <w:rFonts w:eastAsia="Arial MT" w:hAnsi="Arial MT" w:cs="Arial MT"/>
                <w:b/>
                <w:spacing w:val="-2"/>
                <w:sz w:val="20"/>
              </w:rPr>
              <w:t>1.414.011.206,29</w:t>
            </w:r>
          </w:p>
        </w:tc>
        <w:tc>
          <w:tcPr>
            <w:tcW w:w="1880" w:type="dxa"/>
            <w:shd w:val="clear" w:color="auto" w:fill="A8D08D"/>
          </w:tcPr>
          <w:p w14:paraId="3A784DE0" w14:textId="77777777" w:rsidR="00585277" w:rsidRPr="00804609" w:rsidRDefault="00585277" w:rsidP="00874B2D">
            <w:pPr>
              <w:spacing w:line="224" w:lineRule="exact"/>
              <w:ind w:right="93"/>
              <w:jc w:val="right"/>
              <w:rPr>
                <w:rFonts w:eastAsia="Arial MT" w:hAnsi="Arial MT" w:cs="Arial MT"/>
                <w:b/>
                <w:sz w:val="20"/>
              </w:rPr>
            </w:pPr>
            <w:r w:rsidRPr="00804609">
              <w:rPr>
                <w:rFonts w:eastAsia="Arial MT" w:hAnsi="Arial MT" w:cs="Arial MT"/>
                <w:b/>
                <w:sz w:val="20"/>
              </w:rPr>
              <w:t>-</w:t>
            </w:r>
            <w:r w:rsidRPr="00804609">
              <w:rPr>
                <w:rFonts w:eastAsia="Arial MT" w:hAnsi="Arial MT" w:cs="Arial MT"/>
                <w:b/>
                <w:spacing w:val="-2"/>
                <w:sz w:val="20"/>
              </w:rPr>
              <w:t>196.832.968,88</w:t>
            </w:r>
          </w:p>
        </w:tc>
      </w:tr>
      <w:tr w:rsidR="00585277" w:rsidRPr="00804609" w14:paraId="557662B9" w14:textId="77777777" w:rsidTr="00874B2D">
        <w:trPr>
          <w:trHeight w:val="484"/>
          <w:jc w:val="center"/>
        </w:trPr>
        <w:tc>
          <w:tcPr>
            <w:tcW w:w="3259" w:type="dxa"/>
          </w:tcPr>
          <w:p w14:paraId="08E27D85" w14:textId="77777777" w:rsidR="00585277" w:rsidRPr="00804609" w:rsidRDefault="00585277" w:rsidP="00874B2D">
            <w:pPr>
              <w:spacing w:line="229" w:lineRule="exact"/>
              <w:ind w:left="111"/>
              <w:rPr>
                <w:rFonts w:ascii="Arial MT" w:eastAsia="Arial MT" w:hAnsi="Arial MT" w:cs="Arial MT"/>
                <w:sz w:val="20"/>
              </w:rPr>
            </w:pPr>
            <w:r w:rsidRPr="00804609">
              <w:rPr>
                <w:rFonts w:ascii="Arial MT" w:eastAsia="Arial MT" w:hAnsi="Arial MT" w:cs="Arial MT"/>
                <w:sz w:val="20"/>
              </w:rPr>
              <w:t>Contribuciones</w:t>
            </w:r>
            <w:r w:rsidRPr="00804609">
              <w:rPr>
                <w:rFonts w:ascii="Arial MT" w:eastAsia="Arial MT" w:hAnsi="Arial MT" w:cs="Arial MT"/>
                <w:spacing w:val="54"/>
                <w:sz w:val="20"/>
              </w:rPr>
              <w:t xml:space="preserve"> </w:t>
            </w:r>
            <w:r w:rsidRPr="00804609">
              <w:rPr>
                <w:rFonts w:ascii="Arial MT" w:eastAsia="Arial MT" w:hAnsi="Arial MT" w:cs="Arial MT"/>
                <w:sz w:val="20"/>
              </w:rPr>
              <w:t>tasas</w:t>
            </w:r>
            <w:r w:rsidRPr="00804609">
              <w:rPr>
                <w:rFonts w:ascii="Arial MT" w:eastAsia="Arial MT" w:hAnsi="Arial MT" w:cs="Arial MT"/>
                <w:spacing w:val="55"/>
                <w:sz w:val="20"/>
              </w:rPr>
              <w:t xml:space="preserve"> </w:t>
            </w:r>
            <w:r w:rsidRPr="00804609">
              <w:rPr>
                <w:rFonts w:ascii="Arial MT" w:eastAsia="Arial MT" w:hAnsi="Arial MT" w:cs="Arial MT"/>
                <w:sz w:val="20"/>
              </w:rPr>
              <w:t>e</w:t>
            </w:r>
            <w:r w:rsidRPr="00804609">
              <w:rPr>
                <w:rFonts w:ascii="Arial MT" w:eastAsia="Arial MT" w:hAnsi="Arial MT" w:cs="Arial MT"/>
                <w:spacing w:val="53"/>
                <w:sz w:val="20"/>
              </w:rPr>
              <w:t xml:space="preserve"> </w:t>
            </w:r>
            <w:r w:rsidRPr="00804609">
              <w:rPr>
                <w:rFonts w:ascii="Arial MT" w:eastAsia="Arial MT" w:hAnsi="Arial MT" w:cs="Arial MT"/>
                <w:spacing w:val="-2"/>
                <w:sz w:val="20"/>
              </w:rPr>
              <w:t>ingresos</w:t>
            </w:r>
          </w:p>
          <w:p w14:paraId="73F61CEC" w14:textId="77777777" w:rsidR="00585277" w:rsidRPr="00804609" w:rsidRDefault="00585277" w:rsidP="00874B2D">
            <w:pPr>
              <w:spacing w:before="10" w:line="225" w:lineRule="exact"/>
              <w:ind w:left="111"/>
              <w:rPr>
                <w:rFonts w:ascii="Arial MT" w:eastAsia="Arial MT" w:hAnsi="Arial MT" w:cs="Arial MT"/>
                <w:sz w:val="20"/>
              </w:rPr>
            </w:pPr>
            <w:r w:rsidRPr="00804609">
              <w:rPr>
                <w:rFonts w:ascii="Arial MT" w:eastAsia="Arial MT" w:hAnsi="Arial MT" w:cs="Arial MT"/>
                <w:sz w:val="20"/>
              </w:rPr>
              <w:t>no</w:t>
            </w:r>
            <w:r w:rsidRPr="00804609">
              <w:rPr>
                <w:rFonts w:ascii="Arial MT" w:eastAsia="Arial MT" w:hAnsi="Arial MT" w:cs="Arial MT"/>
                <w:spacing w:val="-2"/>
                <w:sz w:val="20"/>
              </w:rPr>
              <w:t xml:space="preserve"> tributarios</w:t>
            </w:r>
          </w:p>
        </w:tc>
        <w:tc>
          <w:tcPr>
            <w:tcW w:w="1842" w:type="dxa"/>
          </w:tcPr>
          <w:p w14:paraId="43C0801F" w14:textId="77777777" w:rsidR="00585277" w:rsidRPr="00804609" w:rsidRDefault="00585277" w:rsidP="00874B2D">
            <w:pPr>
              <w:spacing w:before="119"/>
              <w:ind w:right="98"/>
              <w:jc w:val="right"/>
              <w:rPr>
                <w:rFonts w:ascii="Arial MT" w:eastAsia="Arial MT" w:hAnsi="Arial MT" w:cs="Arial MT"/>
                <w:sz w:val="20"/>
              </w:rPr>
            </w:pPr>
            <w:r w:rsidRPr="00804609">
              <w:rPr>
                <w:rFonts w:ascii="Arial MT" w:eastAsia="Arial MT" w:hAnsi="Arial MT" w:cs="Arial MT"/>
                <w:spacing w:val="-2"/>
                <w:sz w:val="20"/>
              </w:rPr>
              <w:t>670.748.350,00</w:t>
            </w:r>
          </w:p>
        </w:tc>
        <w:tc>
          <w:tcPr>
            <w:tcW w:w="1842" w:type="dxa"/>
          </w:tcPr>
          <w:p w14:paraId="4AFFFECD" w14:textId="77777777" w:rsidR="00585277" w:rsidRPr="00804609" w:rsidRDefault="00585277" w:rsidP="00874B2D">
            <w:pPr>
              <w:spacing w:before="119"/>
              <w:ind w:right="96"/>
              <w:jc w:val="right"/>
              <w:rPr>
                <w:rFonts w:ascii="Arial MT" w:eastAsia="Arial MT" w:hAnsi="Arial MT" w:cs="Arial MT"/>
                <w:sz w:val="20"/>
              </w:rPr>
            </w:pPr>
            <w:r w:rsidRPr="00804609">
              <w:rPr>
                <w:rFonts w:ascii="Arial MT" w:eastAsia="Arial MT" w:hAnsi="Arial MT" w:cs="Arial MT"/>
                <w:spacing w:val="-2"/>
                <w:sz w:val="20"/>
              </w:rPr>
              <w:t>747.158.952,33</w:t>
            </w:r>
          </w:p>
        </w:tc>
        <w:tc>
          <w:tcPr>
            <w:tcW w:w="1880" w:type="dxa"/>
          </w:tcPr>
          <w:p w14:paraId="59DEDAA2" w14:textId="77777777" w:rsidR="00585277" w:rsidRPr="00804609" w:rsidRDefault="00585277" w:rsidP="00874B2D">
            <w:pPr>
              <w:spacing w:before="119"/>
              <w:ind w:right="93"/>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76.410.602,33</w:t>
            </w:r>
          </w:p>
        </w:tc>
      </w:tr>
      <w:tr w:rsidR="00585277" w:rsidRPr="00804609" w14:paraId="0B6A6CDA" w14:textId="77777777" w:rsidTr="00874B2D">
        <w:trPr>
          <w:trHeight w:val="245"/>
          <w:jc w:val="center"/>
        </w:trPr>
        <w:tc>
          <w:tcPr>
            <w:tcW w:w="3259" w:type="dxa"/>
          </w:tcPr>
          <w:p w14:paraId="39B6464C" w14:textId="77777777" w:rsidR="00585277" w:rsidRPr="00804609" w:rsidRDefault="00585277" w:rsidP="00874B2D">
            <w:pPr>
              <w:spacing w:line="225" w:lineRule="exact"/>
              <w:ind w:left="111"/>
              <w:rPr>
                <w:rFonts w:ascii="Arial MT" w:eastAsia="Arial MT" w:hAnsi="Arial MT" w:cs="Arial MT"/>
                <w:sz w:val="20"/>
              </w:rPr>
            </w:pPr>
            <w:r w:rsidRPr="00804609">
              <w:rPr>
                <w:rFonts w:ascii="Arial MT" w:eastAsia="Arial MT" w:hAnsi="Arial MT" w:cs="Arial MT"/>
                <w:sz w:val="20"/>
              </w:rPr>
              <w:t>Prestación</w:t>
            </w:r>
            <w:r w:rsidRPr="00804609">
              <w:rPr>
                <w:rFonts w:ascii="Arial MT" w:eastAsia="Arial MT" w:hAnsi="Arial MT" w:cs="Arial MT"/>
                <w:spacing w:val="-6"/>
                <w:sz w:val="20"/>
              </w:rPr>
              <w:t xml:space="preserve"> </w:t>
            </w:r>
            <w:r w:rsidRPr="00804609">
              <w:rPr>
                <w:rFonts w:ascii="Arial MT" w:eastAsia="Arial MT" w:hAnsi="Arial MT" w:cs="Arial MT"/>
                <w:sz w:val="20"/>
              </w:rPr>
              <w:t>de</w:t>
            </w:r>
            <w:r w:rsidRPr="00804609">
              <w:rPr>
                <w:rFonts w:ascii="Arial MT" w:eastAsia="Arial MT" w:hAnsi="Arial MT" w:cs="Arial MT"/>
                <w:spacing w:val="-6"/>
                <w:sz w:val="20"/>
              </w:rPr>
              <w:t xml:space="preserve"> </w:t>
            </w:r>
            <w:r w:rsidRPr="00804609">
              <w:rPr>
                <w:rFonts w:ascii="Arial MT" w:eastAsia="Arial MT" w:hAnsi="Arial MT" w:cs="Arial MT"/>
                <w:spacing w:val="-2"/>
                <w:sz w:val="20"/>
              </w:rPr>
              <w:t>servicios</w:t>
            </w:r>
          </w:p>
        </w:tc>
        <w:tc>
          <w:tcPr>
            <w:tcW w:w="1842" w:type="dxa"/>
          </w:tcPr>
          <w:p w14:paraId="20B3AB73" w14:textId="77777777" w:rsidR="00585277" w:rsidRPr="00804609" w:rsidRDefault="00585277" w:rsidP="00874B2D">
            <w:pPr>
              <w:spacing w:line="225" w:lineRule="exact"/>
              <w:ind w:right="97"/>
              <w:jc w:val="right"/>
              <w:rPr>
                <w:rFonts w:ascii="Arial MT" w:eastAsia="Arial MT" w:hAnsi="Arial MT" w:cs="Arial MT"/>
                <w:sz w:val="20"/>
              </w:rPr>
            </w:pPr>
            <w:r w:rsidRPr="00804609">
              <w:rPr>
                <w:rFonts w:ascii="Arial MT" w:eastAsia="Arial MT" w:hAnsi="Arial MT" w:cs="Arial MT"/>
                <w:spacing w:val="-2"/>
                <w:sz w:val="20"/>
              </w:rPr>
              <w:t>108.145,00</w:t>
            </w:r>
          </w:p>
        </w:tc>
        <w:tc>
          <w:tcPr>
            <w:tcW w:w="1842" w:type="dxa"/>
          </w:tcPr>
          <w:p w14:paraId="27C52C73" w14:textId="77777777" w:rsidR="00585277" w:rsidRPr="00804609" w:rsidRDefault="00585277" w:rsidP="00874B2D">
            <w:pPr>
              <w:spacing w:line="225" w:lineRule="exact"/>
              <w:ind w:right="96"/>
              <w:jc w:val="right"/>
              <w:rPr>
                <w:rFonts w:ascii="Arial MT" w:eastAsia="Arial MT" w:hAnsi="Arial MT" w:cs="Arial MT"/>
                <w:sz w:val="20"/>
              </w:rPr>
            </w:pPr>
            <w:r w:rsidRPr="00804609">
              <w:rPr>
                <w:rFonts w:ascii="Arial MT" w:eastAsia="Arial MT" w:hAnsi="Arial MT" w:cs="Arial MT"/>
                <w:spacing w:val="-2"/>
                <w:sz w:val="20"/>
              </w:rPr>
              <w:t>328.864.386,00</w:t>
            </w:r>
          </w:p>
        </w:tc>
        <w:tc>
          <w:tcPr>
            <w:tcW w:w="1880" w:type="dxa"/>
          </w:tcPr>
          <w:p w14:paraId="5247112A" w14:textId="77777777" w:rsidR="00585277" w:rsidRPr="00804609" w:rsidRDefault="00585277" w:rsidP="00874B2D">
            <w:pPr>
              <w:spacing w:line="225" w:lineRule="exact"/>
              <w:ind w:right="93"/>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328.756.241,00</w:t>
            </w:r>
          </w:p>
        </w:tc>
      </w:tr>
      <w:tr w:rsidR="00585277" w:rsidRPr="00804609" w14:paraId="1FAD9FC0" w14:textId="77777777" w:rsidTr="00874B2D">
        <w:trPr>
          <w:trHeight w:val="244"/>
          <w:jc w:val="center"/>
        </w:trPr>
        <w:tc>
          <w:tcPr>
            <w:tcW w:w="3259" w:type="dxa"/>
          </w:tcPr>
          <w:p w14:paraId="0CDE8C97" w14:textId="77777777" w:rsidR="00585277" w:rsidRPr="00804609" w:rsidRDefault="00585277" w:rsidP="00874B2D">
            <w:pPr>
              <w:spacing w:line="224" w:lineRule="exact"/>
              <w:ind w:left="111"/>
              <w:rPr>
                <w:rFonts w:ascii="Arial MT" w:eastAsia="Arial MT" w:hAnsi="Arial MT" w:cs="Arial MT"/>
                <w:sz w:val="20"/>
              </w:rPr>
            </w:pPr>
            <w:r w:rsidRPr="00804609">
              <w:rPr>
                <w:rFonts w:ascii="Arial MT" w:eastAsia="Arial MT" w:hAnsi="Arial MT" w:cs="Arial MT"/>
                <w:sz w:val="20"/>
              </w:rPr>
              <w:t>Otras</w:t>
            </w:r>
            <w:r w:rsidRPr="00804609">
              <w:rPr>
                <w:rFonts w:ascii="Arial MT" w:eastAsia="Arial MT" w:hAnsi="Arial MT" w:cs="Arial MT"/>
                <w:spacing w:val="-8"/>
                <w:sz w:val="20"/>
              </w:rPr>
              <w:t xml:space="preserve"> </w:t>
            </w:r>
            <w:r w:rsidRPr="00804609">
              <w:rPr>
                <w:rFonts w:ascii="Arial MT" w:eastAsia="Arial MT" w:hAnsi="Arial MT" w:cs="Arial MT"/>
                <w:sz w:val="20"/>
              </w:rPr>
              <w:t>cuentas</w:t>
            </w:r>
            <w:r w:rsidRPr="00804609">
              <w:rPr>
                <w:rFonts w:ascii="Arial MT" w:eastAsia="Arial MT" w:hAnsi="Arial MT" w:cs="Arial MT"/>
                <w:spacing w:val="-3"/>
                <w:sz w:val="20"/>
              </w:rPr>
              <w:t xml:space="preserve"> </w:t>
            </w:r>
            <w:r w:rsidRPr="00804609">
              <w:rPr>
                <w:rFonts w:ascii="Arial MT" w:eastAsia="Arial MT" w:hAnsi="Arial MT" w:cs="Arial MT"/>
                <w:sz w:val="20"/>
              </w:rPr>
              <w:t>por</w:t>
            </w:r>
            <w:r w:rsidRPr="00804609">
              <w:rPr>
                <w:rFonts w:ascii="Arial MT" w:eastAsia="Arial MT" w:hAnsi="Arial MT" w:cs="Arial MT"/>
                <w:spacing w:val="-3"/>
                <w:sz w:val="20"/>
              </w:rPr>
              <w:t xml:space="preserve"> </w:t>
            </w:r>
            <w:r w:rsidRPr="00804609">
              <w:rPr>
                <w:rFonts w:ascii="Arial MT" w:eastAsia="Arial MT" w:hAnsi="Arial MT" w:cs="Arial MT"/>
                <w:spacing w:val="-2"/>
                <w:sz w:val="20"/>
              </w:rPr>
              <w:t>cobrar</w:t>
            </w:r>
          </w:p>
        </w:tc>
        <w:tc>
          <w:tcPr>
            <w:tcW w:w="1842" w:type="dxa"/>
          </w:tcPr>
          <w:p w14:paraId="50C42278" w14:textId="77777777" w:rsidR="00585277" w:rsidRPr="00804609" w:rsidRDefault="00585277" w:rsidP="00874B2D">
            <w:pPr>
              <w:spacing w:line="224" w:lineRule="exact"/>
              <w:ind w:right="93"/>
              <w:jc w:val="right"/>
              <w:rPr>
                <w:rFonts w:ascii="Arial MT" w:eastAsia="Arial MT" w:hAnsi="Arial MT" w:cs="Arial MT"/>
                <w:sz w:val="20"/>
              </w:rPr>
            </w:pPr>
            <w:r w:rsidRPr="00804609">
              <w:rPr>
                <w:rFonts w:ascii="Arial MT" w:eastAsia="Arial MT" w:hAnsi="Arial MT" w:cs="Arial MT"/>
                <w:spacing w:val="-2"/>
                <w:sz w:val="20"/>
              </w:rPr>
              <w:t>82.494.839,00</w:t>
            </w:r>
          </w:p>
        </w:tc>
        <w:tc>
          <w:tcPr>
            <w:tcW w:w="1842" w:type="dxa"/>
          </w:tcPr>
          <w:p w14:paraId="0F6B367B" w14:textId="77777777" w:rsidR="00585277" w:rsidRPr="00804609" w:rsidRDefault="00585277" w:rsidP="00874B2D">
            <w:pPr>
              <w:spacing w:line="224" w:lineRule="exact"/>
              <w:ind w:right="91"/>
              <w:jc w:val="right"/>
              <w:rPr>
                <w:rFonts w:ascii="Arial MT" w:eastAsia="Arial MT" w:hAnsi="Arial MT" w:cs="Arial MT"/>
                <w:sz w:val="20"/>
              </w:rPr>
            </w:pPr>
            <w:r w:rsidRPr="00804609">
              <w:rPr>
                <w:rFonts w:ascii="Arial MT" w:eastAsia="Arial MT" w:hAnsi="Arial MT" w:cs="Arial MT"/>
                <w:spacing w:val="-2"/>
                <w:sz w:val="20"/>
              </w:rPr>
              <w:t>85.988.827,00</w:t>
            </w:r>
          </w:p>
        </w:tc>
        <w:tc>
          <w:tcPr>
            <w:tcW w:w="1880" w:type="dxa"/>
          </w:tcPr>
          <w:p w14:paraId="1F15BAD7" w14:textId="77777777" w:rsidR="00585277" w:rsidRPr="00804609" w:rsidRDefault="00585277" w:rsidP="00874B2D">
            <w:pPr>
              <w:spacing w:line="224" w:lineRule="exact"/>
              <w:ind w:right="93"/>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3.493.988,00</w:t>
            </w:r>
          </w:p>
        </w:tc>
      </w:tr>
      <w:tr w:rsidR="00585277" w:rsidRPr="00804609" w14:paraId="712CA23A" w14:textId="77777777" w:rsidTr="00874B2D">
        <w:trPr>
          <w:trHeight w:val="484"/>
          <w:jc w:val="center"/>
        </w:trPr>
        <w:tc>
          <w:tcPr>
            <w:tcW w:w="3259" w:type="dxa"/>
          </w:tcPr>
          <w:p w14:paraId="62D653D4" w14:textId="77777777" w:rsidR="00585277" w:rsidRPr="00804609" w:rsidRDefault="00585277" w:rsidP="00874B2D">
            <w:pPr>
              <w:spacing w:line="229" w:lineRule="exact"/>
              <w:ind w:left="111"/>
              <w:rPr>
                <w:rFonts w:ascii="Arial MT" w:eastAsia="Arial MT" w:hAnsi="Arial MT" w:cs="Arial MT"/>
                <w:sz w:val="20"/>
              </w:rPr>
            </w:pPr>
            <w:r w:rsidRPr="00804609">
              <w:rPr>
                <w:rFonts w:ascii="Arial MT" w:eastAsia="Arial MT" w:hAnsi="Arial MT" w:cs="Arial MT"/>
                <w:sz w:val="20"/>
              </w:rPr>
              <w:t>Cuentas</w:t>
            </w:r>
            <w:r w:rsidRPr="00804609">
              <w:rPr>
                <w:rFonts w:ascii="Arial MT" w:eastAsia="Arial MT" w:hAnsi="Arial MT" w:cs="Arial MT"/>
                <w:spacing w:val="37"/>
                <w:sz w:val="20"/>
              </w:rPr>
              <w:t xml:space="preserve">  </w:t>
            </w:r>
            <w:r w:rsidRPr="00804609">
              <w:rPr>
                <w:rFonts w:ascii="Arial MT" w:eastAsia="Arial MT" w:hAnsi="Arial MT" w:cs="Arial MT"/>
                <w:sz w:val="20"/>
              </w:rPr>
              <w:t>por</w:t>
            </w:r>
            <w:r w:rsidRPr="00804609">
              <w:rPr>
                <w:rFonts w:ascii="Arial MT" w:eastAsia="Arial MT" w:hAnsi="Arial MT" w:cs="Arial MT"/>
                <w:spacing w:val="37"/>
                <w:sz w:val="20"/>
              </w:rPr>
              <w:t xml:space="preserve">  </w:t>
            </w:r>
            <w:r w:rsidRPr="00804609">
              <w:rPr>
                <w:rFonts w:ascii="Arial MT" w:eastAsia="Arial MT" w:hAnsi="Arial MT" w:cs="Arial MT"/>
                <w:sz w:val="20"/>
              </w:rPr>
              <w:t>cobrar</w:t>
            </w:r>
            <w:r w:rsidRPr="00804609">
              <w:rPr>
                <w:rFonts w:ascii="Arial MT" w:eastAsia="Arial MT" w:hAnsi="Arial MT" w:cs="Arial MT"/>
                <w:spacing w:val="38"/>
                <w:sz w:val="20"/>
              </w:rPr>
              <w:t xml:space="preserve">  </w:t>
            </w:r>
            <w:r w:rsidRPr="00804609">
              <w:rPr>
                <w:rFonts w:ascii="Arial MT" w:eastAsia="Arial MT" w:hAnsi="Arial MT" w:cs="Arial MT"/>
                <w:sz w:val="20"/>
              </w:rPr>
              <w:t>de</w:t>
            </w:r>
            <w:r w:rsidRPr="00804609">
              <w:rPr>
                <w:rFonts w:ascii="Arial MT" w:eastAsia="Arial MT" w:hAnsi="Arial MT" w:cs="Arial MT"/>
                <w:spacing w:val="36"/>
                <w:sz w:val="20"/>
              </w:rPr>
              <w:t xml:space="preserve">  </w:t>
            </w:r>
            <w:r w:rsidRPr="00804609">
              <w:rPr>
                <w:rFonts w:ascii="Arial MT" w:eastAsia="Arial MT" w:hAnsi="Arial MT" w:cs="Arial MT"/>
                <w:spacing w:val="-2"/>
                <w:sz w:val="20"/>
              </w:rPr>
              <w:t>difícil</w:t>
            </w:r>
          </w:p>
          <w:p w14:paraId="535AC601" w14:textId="77777777" w:rsidR="00585277" w:rsidRPr="00804609" w:rsidRDefault="00585277" w:rsidP="00874B2D">
            <w:pPr>
              <w:spacing w:before="15" w:line="220" w:lineRule="exact"/>
              <w:ind w:left="111"/>
              <w:rPr>
                <w:rFonts w:ascii="Arial MT" w:eastAsia="Arial MT" w:hAnsi="Arial MT" w:cs="Arial MT"/>
                <w:sz w:val="20"/>
              </w:rPr>
            </w:pPr>
            <w:r w:rsidRPr="00804609">
              <w:rPr>
                <w:rFonts w:ascii="Arial MT" w:eastAsia="Arial MT" w:hAnsi="Arial MT" w:cs="Arial MT"/>
                <w:spacing w:val="-2"/>
                <w:sz w:val="20"/>
              </w:rPr>
              <w:t>recaudo</w:t>
            </w:r>
          </w:p>
        </w:tc>
        <w:tc>
          <w:tcPr>
            <w:tcW w:w="1842" w:type="dxa"/>
          </w:tcPr>
          <w:p w14:paraId="5C6AF3F8" w14:textId="77777777" w:rsidR="00585277" w:rsidRPr="00804609" w:rsidRDefault="00585277" w:rsidP="00874B2D">
            <w:pPr>
              <w:spacing w:before="119"/>
              <w:ind w:right="93"/>
              <w:jc w:val="right"/>
              <w:rPr>
                <w:rFonts w:ascii="Arial MT" w:eastAsia="Arial MT" w:hAnsi="Arial MT" w:cs="Arial MT"/>
                <w:sz w:val="20"/>
              </w:rPr>
            </w:pPr>
            <w:r w:rsidRPr="00804609">
              <w:rPr>
                <w:rFonts w:ascii="Arial MT" w:eastAsia="Arial MT" w:hAnsi="Arial MT" w:cs="Arial MT"/>
                <w:spacing w:val="-2"/>
                <w:sz w:val="20"/>
              </w:rPr>
              <w:t>2.161.204.365,00</w:t>
            </w:r>
          </w:p>
        </w:tc>
        <w:tc>
          <w:tcPr>
            <w:tcW w:w="1842" w:type="dxa"/>
          </w:tcPr>
          <w:p w14:paraId="0E1E689C" w14:textId="77777777" w:rsidR="00585277" w:rsidRPr="00804609" w:rsidRDefault="00585277" w:rsidP="00874B2D">
            <w:pPr>
              <w:spacing w:before="119"/>
              <w:ind w:right="91"/>
              <w:jc w:val="right"/>
              <w:rPr>
                <w:rFonts w:ascii="Arial MT" w:eastAsia="Arial MT" w:hAnsi="Arial MT" w:cs="Arial MT"/>
                <w:sz w:val="20"/>
              </w:rPr>
            </w:pPr>
            <w:r w:rsidRPr="00804609">
              <w:rPr>
                <w:rFonts w:ascii="Arial MT" w:eastAsia="Arial MT" w:hAnsi="Arial MT" w:cs="Arial MT"/>
                <w:spacing w:val="-2"/>
                <w:sz w:val="20"/>
              </w:rPr>
              <w:t>1.966.602.206,00</w:t>
            </w:r>
          </w:p>
        </w:tc>
        <w:tc>
          <w:tcPr>
            <w:tcW w:w="1880" w:type="dxa"/>
          </w:tcPr>
          <w:p w14:paraId="3F9FD149" w14:textId="77777777" w:rsidR="00585277" w:rsidRPr="00804609" w:rsidRDefault="00585277" w:rsidP="00874B2D">
            <w:pPr>
              <w:spacing w:before="119"/>
              <w:ind w:right="98"/>
              <w:jc w:val="right"/>
              <w:rPr>
                <w:rFonts w:ascii="Arial MT" w:eastAsia="Arial MT" w:hAnsi="Arial MT" w:cs="Arial MT"/>
                <w:sz w:val="20"/>
              </w:rPr>
            </w:pPr>
            <w:r w:rsidRPr="00804609">
              <w:rPr>
                <w:rFonts w:ascii="Arial MT" w:eastAsia="Arial MT" w:hAnsi="Arial MT" w:cs="Arial MT"/>
                <w:spacing w:val="-2"/>
                <w:sz w:val="20"/>
              </w:rPr>
              <w:t>194.602.159,00</w:t>
            </w:r>
          </w:p>
        </w:tc>
      </w:tr>
      <w:tr w:rsidR="00585277" w:rsidRPr="00804609" w14:paraId="0C1C04AD" w14:textId="77777777" w:rsidTr="00874B2D">
        <w:trPr>
          <w:trHeight w:val="453"/>
          <w:jc w:val="center"/>
        </w:trPr>
        <w:tc>
          <w:tcPr>
            <w:tcW w:w="3259" w:type="dxa"/>
            <w:tcBorders>
              <w:bottom w:val="thickThinMediumGap" w:sz="12" w:space="0" w:color="6FAC46"/>
            </w:tcBorders>
          </w:tcPr>
          <w:p w14:paraId="58587A90" w14:textId="77777777" w:rsidR="00585277" w:rsidRPr="00804609" w:rsidRDefault="00585277" w:rsidP="00874B2D">
            <w:pPr>
              <w:spacing w:line="229" w:lineRule="exact"/>
              <w:ind w:left="111"/>
              <w:rPr>
                <w:rFonts w:ascii="Arial MT" w:eastAsia="Arial MT" w:hAnsi="Arial MT" w:cs="Arial MT"/>
                <w:sz w:val="20"/>
              </w:rPr>
            </w:pPr>
            <w:r w:rsidRPr="00804609">
              <w:rPr>
                <w:rFonts w:ascii="Arial MT" w:eastAsia="Arial MT" w:hAnsi="Arial MT" w:cs="Arial MT"/>
                <w:sz w:val="20"/>
              </w:rPr>
              <w:t>Deterioro</w:t>
            </w:r>
            <w:r w:rsidRPr="00804609">
              <w:rPr>
                <w:rFonts w:ascii="Arial MT" w:eastAsia="Arial MT" w:hAnsi="Arial MT" w:cs="Arial MT"/>
                <w:spacing w:val="38"/>
                <w:sz w:val="20"/>
              </w:rPr>
              <w:t xml:space="preserve"> </w:t>
            </w:r>
            <w:r w:rsidRPr="00804609">
              <w:rPr>
                <w:rFonts w:ascii="Arial MT" w:eastAsia="Arial MT" w:hAnsi="Arial MT" w:cs="Arial MT"/>
                <w:sz w:val="20"/>
              </w:rPr>
              <w:t>acumulado</w:t>
            </w:r>
            <w:r w:rsidRPr="00804609">
              <w:rPr>
                <w:rFonts w:ascii="Arial MT" w:eastAsia="Arial MT" w:hAnsi="Arial MT" w:cs="Arial MT"/>
                <w:spacing w:val="38"/>
                <w:sz w:val="20"/>
              </w:rPr>
              <w:t xml:space="preserve"> </w:t>
            </w:r>
            <w:r w:rsidRPr="00804609">
              <w:rPr>
                <w:rFonts w:ascii="Arial MT" w:eastAsia="Arial MT" w:hAnsi="Arial MT" w:cs="Arial MT"/>
                <w:sz w:val="20"/>
              </w:rPr>
              <w:t>de</w:t>
            </w:r>
            <w:r w:rsidRPr="00804609">
              <w:rPr>
                <w:rFonts w:ascii="Arial MT" w:eastAsia="Arial MT" w:hAnsi="Arial MT" w:cs="Arial MT"/>
                <w:spacing w:val="38"/>
                <w:sz w:val="20"/>
              </w:rPr>
              <w:t xml:space="preserve"> </w:t>
            </w:r>
            <w:r w:rsidRPr="00804609">
              <w:rPr>
                <w:rFonts w:ascii="Arial MT" w:eastAsia="Arial MT" w:hAnsi="Arial MT" w:cs="Arial MT"/>
                <w:spacing w:val="-2"/>
                <w:sz w:val="20"/>
              </w:rPr>
              <w:t>cuentas</w:t>
            </w:r>
          </w:p>
          <w:p w14:paraId="5562CAF1" w14:textId="77777777" w:rsidR="00585277" w:rsidRPr="00804609" w:rsidRDefault="00585277" w:rsidP="00874B2D">
            <w:pPr>
              <w:spacing w:before="15" w:line="218" w:lineRule="exact"/>
              <w:ind w:left="111"/>
              <w:rPr>
                <w:rFonts w:ascii="Arial MT" w:eastAsia="Arial MT" w:hAnsi="Arial MT" w:cs="Arial MT"/>
                <w:sz w:val="20"/>
              </w:rPr>
            </w:pPr>
            <w:r w:rsidRPr="00804609">
              <w:rPr>
                <w:rFonts w:ascii="Arial MT" w:eastAsia="Arial MT" w:hAnsi="Arial MT" w:cs="Arial MT"/>
                <w:sz w:val="20"/>
              </w:rPr>
              <w:t>por</w:t>
            </w:r>
            <w:r w:rsidRPr="00804609">
              <w:rPr>
                <w:rFonts w:ascii="Arial MT" w:eastAsia="Arial MT" w:hAnsi="Arial MT" w:cs="Arial MT"/>
                <w:spacing w:val="-7"/>
                <w:sz w:val="20"/>
              </w:rPr>
              <w:t xml:space="preserve"> </w:t>
            </w:r>
            <w:r w:rsidRPr="00804609">
              <w:rPr>
                <w:rFonts w:ascii="Arial MT" w:eastAsia="Arial MT" w:hAnsi="Arial MT" w:cs="Arial MT"/>
                <w:sz w:val="20"/>
              </w:rPr>
              <w:t>cobrar</w:t>
            </w:r>
            <w:r w:rsidRPr="00804609">
              <w:rPr>
                <w:rFonts w:ascii="Arial MT" w:eastAsia="Arial MT" w:hAnsi="Arial MT" w:cs="Arial MT"/>
                <w:spacing w:val="-5"/>
                <w:sz w:val="20"/>
              </w:rPr>
              <w:t xml:space="preserve"> </w:t>
            </w:r>
            <w:r w:rsidRPr="00804609">
              <w:rPr>
                <w:rFonts w:ascii="Arial MT" w:eastAsia="Arial MT" w:hAnsi="Arial MT" w:cs="Arial MT"/>
                <w:spacing w:val="-4"/>
                <w:sz w:val="20"/>
              </w:rPr>
              <w:t>(Cr)</w:t>
            </w:r>
          </w:p>
        </w:tc>
        <w:tc>
          <w:tcPr>
            <w:tcW w:w="1842" w:type="dxa"/>
            <w:tcBorders>
              <w:bottom w:val="thickThinMediumGap" w:sz="12" w:space="0" w:color="6FAC46"/>
            </w:tcBorders>
          </w:tcPr>
          <w:p w14:paraId="4A105737" w14:textId="77777777" w:rsidR="00585277" w:rsidRPr="00804609" w:rsidRDefault="00585277" w:rsidP="00874B2D">
            <w:pPr>
              <w:spacing w:before="124"/>
              <w:ind w:right="93"/>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1.697.377.461,59</w:t>
            </w:r>
          </w:p>
        </w:tc>
        <w:tc>
          <w:tcPr>
            <w:tcW w:w="1842" w:type="dxa"/>
            <w:tcBorders>
              <w:bottom w:val="thickThinMediumGap" w:sz="12" w:space="0" w:color="6FAC46"/>
            </w:tcBorders>
          </w:tcPr>
          <w:p w14:paraId="6FEEC6BF" w14:textId="77777777" w:rsidR="00585277" w:rsidRPr="00804609" w:rsidRDefault="00585277" w:rsidP="00874B2D">
            <w:pPr>
              <w:spacing w:before="124"/>
              <w:ind w:right="91"/>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1.714.603.165,04</w:t>
            </w:r>
          </w:p>
        </w:tc>
        <w:tc>
          <w:tcPr>
            <w:tcW w:w="1880" w:type="dxa"/>
            <w:tcBorders>
              <w:bottom w:val="thickThinMediumGap" w:sz="12" w:space="0" w:color="6FAC46"/>
            </w:tcBorders>
          </w:tcPr>
          <w:p w14:paraId="364B9190" w14:textId="77777777" w:rsidR="00585277" w:rsidRPr="00804609" w:rsidRDefault="00585277" w:rsidP="00874B2D">
            <w:pPr>
              <w:spacing w:before="124"/>
              <w:ind w:right="93"/>
              <w:jc w:val="right"/>
              <w:rPr>
                <w:rFonts w:ascii="Arial MT" w:eastAsia="Arial MT" w:hAnsi="Arial MT" w:cs="Arial MT"/>
                <w:sz w:val="20"/>
              </w:rPr>
            </w:pPr>
            <w:r w:rsidRPr="00804609">
              <w:rPr>
                <w:rFonts w:ascii="Arial MT" w:eastAsia="Arial MT" w:hAnsi="Arial MT" w:cs="Arial MT"/>
                <w:spacing w:val="-2"/>
                <w:sz w:val="20"/>
              </w:rPr>
              <w:t>17.225.703,45</w:t>
            </w:r>
          </w:p>
        </w:tc>
      </w:tr>
      <w:tr w:rsidR="00585277" w:rsidRPr="00804609" w14:paraId="6286924B" w14:textId="77777777" w:rsidTr="00874B2D">
        <w:trPr>
          <w:trHeight w:val="74"/>
          <w:jc w:val="center"/>
        </w:trPr>
        <w:tc>
          <w:tcPr>
            <w:tcW w:w="8823" w:type="dxa"/>
            <w:gridSpan w:val="4"/>
            <w:tcBorders>
              <w:top w:val="thinThickMediumGap" w:sz="12" w:space="0" w:color="6FAC46"/>
              <w:left w:val="nil"/>
              <w:right w:val="nil"/>
            </w:tcBorders>
          </w:tcPr>
          <w:p w14:paraId="29EC1FA4" w14:textId="77777777" w:rsidR="00585277" w:rsidRPr="00804609" w:rsidRDefault="00585277" w:rsidP="00874B2D">
            <w:pPr>
              <w:rPr>
                <w:rFonts w:ascii="Times New Roman" w:eastAsia="Arial MT" w:hAnsi="Arial MT" w:cs="Arial MT"/>
                <w:sz w:val="2"/>
              </w:rPr>
            </w:pPr>
          </w:p>
        </w:tc>
      </w:tr>
      <w:tr w:rsidR="00585277" w:rsidRPr="00804609" w14:paraId="60C0CBAC" w14:textId="77777777" w:rsidTr="00874B2D">
        <w:trPr>
          <w:trHeight w:val="244"/>
          <w:jc w:val="center"/>
        </w:trPr>
        <w:tc>
          <w:tcPr>
            <w:tcW w:w="3259" w:type="dxa"/>
          </w:tcPr>
          <w:p w14:paraId="5FA73E88" w14:textId="77777777" w:rsidR="00585277" w:rsidRPr="00804609" w:rsidRDefault="00585277" w:rsidP="00874B2D">
            <w:pPr>
              <w:spacing w:line="225" w:lineRule="exact"/>
              <w:ind w:left="111"/>
              <w:rPr>
                <w:rFonts w:ascii="Arial MT" w:eastAsia="Arial MT" w:hAnsi="Arial MT" w:cs="Arial MT"/>
                <w:sz w:val="20"/>
              </w:rPr>
            </w:pPr>
            <w:r w:rsidRPr="00804609">
              <w:rPr>
                <w:rFonts w:ascii="Arial MT" w:eastAsia="Arial MT" w:hAnsi="Arial MT" w:cs="Arial MT"/>
                <w:sz w:val="20"/>
              </w:rPr>
              <w:t>Deterioro:</w:t>
            </w:r>
            <w:r w:rsidRPr="00804609">
              <w:rPr>
                <w:rFonts w:ascii="Arial MT" w:eastAsia="Arial MT" w:hAnsi="Arial MT" w:cs="Arial MT"/>
                <w:spacing w:val="-6"/>
                <w:sz w:val="20"/>
              </w:rPr>
              <w:t xml:space="preserve"> </w:t>
            </w:r>
            <w:r w:rsidRPr="00804609">
              <w:rPr>
                <w:rFonts w:ascii="Arial MT" w:eastAsia="Arial MT" w:hAnsi="Arial MT" w:cs="Arial MT"/>
                <w:sz w:val="20"/>
              </w:rPr>
              <w:t>Prestación</w:t>
            </w:r>
            <w:r w:rsidRPr="00804609">
              <w:rPr>
                <w:rFonts w:ascii="Arial MT" w:eastAsia="Arial MT" w:hAnsi="Arial MT" w:cs="Arial MT"/>
                <w:spacing w:val="-8"/>
                <w:sz w:val="20"/>
              </w:rPr>
              <w:t xml:space="preserve"> </w:t>
            </w:r>
            <w:r w:rsidRPr="00804609">
              <w:rPr>
                <w:rFonts w:ascii="Arial MT" w:eastAsia="Arial MT" w:hAnsi="Arial MT" w:cs="Arial MT"/>
                <w:sz w:val="20"/>
              </w:rPr>
              <w:t>de</w:t>
            </w:r>
            <w:r w:rsidRPr="00804609">
              <w:rPr>
                <w:rFonts w:ascii="Arial MT" w:eastAsia="Arial MT" w:hAnsi="Arial MT" w:cs="Arial MT"/>
                <w:spacing w:val="-7"/>
                <w:sz w:val="20"/>
              </w:rPr>
              <w:t xml:space="preserve"> </w:t>
            </w:r>
            <w:r w:rsidRPr="00804609">
              <w:rPr>
                <w:rFonts w:ascii="Arial MT" w:eastAsia="Arial MT" w:hAnsi="Arial MT" w:cs="Arial MT"/>
                <w:spacing w:val="-2"/>
                <w:sz w:val="20"/>
              </w:rPr>
              <w:t>servicios</w:t>
            </w:r>
          </w:p>
        </w:tc>
        <w:tc>
          <w:tcPr>
            <w:tcW w:w="1842" w:type="dxa"/>
          </w:tcPr>
          <w:p w14:paraId="2E16C7D7" w14:textId="77777777" w:rsidR="00585277" w:rsidRPr="00804609" w:rsidRDefault="00585277" w:rsidP="00874B2D">
            <w:pPr>
              <w:spacing w:line="225" w:lineRule="exact"/>
              <w:ind w:right="93"/>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1.697.377.461,59</w:t>
            </w:r>
          </w:p>
        </w:tc>
        <w:tc>
          <w:tcPr>
            <w:tcW w:w="1842" w:type="dxa"/>
          </w:tcPr>
          <w:p w14:paraId="3AFD542E" w14:textId="77777777" w:rsidR="00585277" w:rsidRPr="00804609" w:rsidRDefault="00585277" w:rsidP="00874B2D">
            <w:pPr>
              <w:spacing w:line="225" w:lineRule="exact"/>
              <w:ind w:right="91"/>
              <w:jc w:val="right"/>
              <w:rPr>
                <w:rFonts w:ascii="Arial MT" w:eastAsia="Arial MT" w:hAnsi="Arial MT" w:cs="Arial MT"/>
                <w:sz w:val="20"/>
              </w:rPr>
            </w:pPr>
            <w:r w:rsidRPr="00804609">
              <w:rPr>
                <w:rFonts w:ascii="Arial MT" w:eastAsia="Arial MT" w:hAnsi="Arial MT" w:cs="Arial MT"/>
                <w:sz w:val="20"/>
              </w:rPr>
              <w:t>-</w:t>
            </w:r>
            <w:r w:rsidRPr="00804609">
              <w:rPr>
                <w:rFonts w:ascii="Arial MT" w:eastAsia="Arial MT" w:hAnsi="Arial MT" w:cs="Arial MT"/>
                <w:spacing w:val="-2"/>
                <w:sz w:val="20"/>
              </w:rPr>
              <w:t>1.714.603.165,04</w:t>
            </w:r>
          </w:p>
        </w:tc>
        <w:tc>
          <w:tcPr>
            <w:tcW w:w="1880" w:type="dxa"/>
          </w:tcPr>
          <w:p w14:paraId="239330B8" w14:textId="77777777" w:rsidR="00585277" w:rsidRPr="00804609" w:rsidRDefault="00585277" w:rsidP="00874B2D">
            <w:pPr>
              <w:spacing w:line="225" w:lineRule="exact"/>
              <w:ind w:right="93"/>
              <w:jc w:val="right"/>
              <w:rPr>
                <w:rFonts w:ascii="Arial MT" w:eastAsia="Arial MT" w:hAnsi="Arial MT" w:cs="Arial MT"/>
                <w:sz w:val="20"/>
              </w:rPr>
            </w:pPr>
            <w:r w:rsidRPr="00804609">
              <w:rPr>
                <w:rFonts w:ascii="Arial MT" w:eastAsia="Arial MT" w:hAnsi="Arial MT" w:cs="Arial MT"/>
                <w:spacing w:val="-2"/>
                <w:sz w:val="20"/>
              </w:rPr>
              <w:t>17.225.703,45</w:t>
            </w:r>
          </w:p>
        </w:tc>
      </w:tr>
    </w:tbl>
    <w:p w14:paraId="5F52749A" w14:textId="77777777" w:rsidR="00585277" w:rsidRDefault="00585277" w:rsidP="00585277">
      <w:pPr>
        <w:pStyle w:val="Textoindependiente"/>
        <w:ind w:right="-50"/>
        <w:jc w:val="both"/>
        <w:rPr>
          <w:b/>
          <w:sz w:val="28"/>
          <w:szCs w:val="28"/>
        </w:rPr>
      </w:pPr>
    </w:p>
    <w:p w14:paraId="79502018" w14:textId="77777777" w:rsidR="00585277" w:rsidRPr="003D6616" w:rsidRDefault="00585277" w:rsidP="00585277">
      <w:pPr>
        <w:pStyle w:val="Textoindependiente"/>
        <w:ind w:right="-50"/>
        <w:jc w:val="both"/>
        <w:rPr>
          <w:b/>
        </w:rPr>
      </w:pPr>
      <w:r w:rsidRPr="003D6616">
        <w:rPr>
          <w:b/>
        </w:rPr>
        <w:t>7.3.1.</w:t>
      </w:r>
      <w:r>
        <w:rPr>
          <w:b/>
        </w:rPr>
        <w:t xml:space="preserve"> </w:t>
      </w:r>
      <w:r w:rsidRPr="003D6616">
        <w:rPr>
          <w:b/>
        </w:rPr>
        <w:t>Cuotas partes de pensiones</w:t>
      </w:r>
      <w:r>
        <w:rPr>
          <w:b/>
        </w:rPr>
        <w:t>.</w:t>
      </w:r>
    </w:p>
    <w:p w14:paraId="11EC24FE" w14:textId="77777777" w:rsidR="00585277" w:rsidRPr="003D6616" w:rsidRDefault="00585277" w:rsidP="00585277">
      <w:pPr>
        <w:pStyle w:val="Textoindependiente"/>
        <w:ind w:right="-50"/>
        <w:jc w:val="both"/>
        <w:rPr>
          <w:bCs/>
        </w:rPr>
      </w:pPr>
    </w:p>
    <w:p w14:paraId="2B53E9E2" w14:textId="77777777" w:rsidR="00585277" w:rsidRPr="003D6616" w:rsidRDefault="00585277" w:rsidP="00585277">
      <w:pPr>
        <w:pStyle w:val="Textoindependiente"/>
        <w:ind w:right="-50"/>
        <w:jc w:val="center"/>
        <w:rPr>
          <w:bCs/>
          <w:sz w:val="22"/>
          <w:szCs w:val="22"/>
        </w:rPr>
      </w:pPr>
      <w:r w:rsidRPr="003D6616">
        <w:rPr>
          <w:bCs/>
          <w:sz w:val="22"/>
          <w:szCs w:val="22"/>
        </w:rPr>
        <w:t>Cifras en pesos colombianos (COP)</w:t>
      </w:r>
    </w:p>
    <w:p w14:paraId="4D405320" w14:textId="77777777" w:rsidR="00585277" w:rsidRDefault="00585277" w:rsidP="00585277">
      <w:pPr>
        <w:pStyle w:val="Textoindependiente"/>
        <w:ind w:right="-50"/>
        <w:jc w:val="both"/>
        <w:rPr>
          <w:b/>
          <w:sz w:val="28"/>
          <w:szCs w:val="28"/>
        </w:rPr>
      </w:pPr>
    </w:p>
    <w:tbl>
      <w:tblPr>
        <w:tblStyle w:val="TableNormal1"/>
        <w:tblW w:w="10065" w:type="dxa"/>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71"/>
        <w:gridCol w:w="2339"/>
        <w:gridCol w:w="2504"/>
        <w:gridCol w:w="2051"/>
      </w:tblGrid>
      <w:tr w:rsidR="00585277" w:rsidRPr="003D6616" w14:paraId="6196F11D" w14:textId="77777777" w:rsidTr="00874B2D">
        <w:trPr>
          <w:trHeight w:val="270"/>
          <w:jc w:val="center"/>
        </w:trPr>
        <w:tc>
          <w:tcPr>
            <w:tcW w:w="3171" w:type="dxa"/>
            <w:vMerge w:val="restart"/>
            <w:shd w:val="clear" w:color="auto" w:fill="6FAC46"/>
          </w:tcPr>
          <w:p w14:paraId="37C1CC2A" w14:textId="77777777" w:rsidR="00585277" w:rsidRPr="003D6616" w:rsidRDefault="00585277" w:rsidP="00874B2D">
            <w:pPr>
              <w:spacing w:before="139"/>
              <w:ind w:left="1272"/>
              <w:rPr>
                <w:rFonts w:eastAsia="Arial MT" w:hAnsi="Arial MT" w:cs="Arial MT"/>
                <w:b/>
              </w:rPr>
            </w:pPr>
            <w:r w:rsidRPr="003D6616">
              <w:rPr>
                <w:rFonts w:eastAsia="Arial MT" w:hAnsi="Arial MT" w:cs="Arial MT"/>
                <w:b/>
                <w:spacing w:val="-2"/>
              </w:rPr>
              <w:t>CONCEPTO</w:t>
            </w:r>
          </w:p>
        </w:tc>
        <w:tc>
          <w:tcPr>
            <w:tcW w:w="4843" w:type="dxa"/>
            <w:gridSpan w:val="2"/>
            <w:shd w:val="clear" w:color="auto" w:fill="6FAC46"/>
          </w:tcPr>
          <w:p w14:paraId="20C2436C" w14:textId="77777777" w:rsidR="00585277" w:rsidRPr="003D6616" w:rsidRDefault="00585277" w:rsidP="00874B2D">
            <w:pPr>
              <w:spacing w:line="244" w:lineRule="exact"/>
              <w:ind w:left="1680"/>
              <w:rPr>
                <w:rFonts w:eastAsia="Arial MT" w:hAnsi="Arial MT" w:cs="Arial MT"/>
                <w:b/>
              </w:rPr>
            </w:pPr>
            <w:r w:rsidRPr="003D6616">
              <w:rPr>
                <w:rFonts w:eastAsia="Arial MT" w:hAnsi="Arial MT" w:cs="Arial MT"/>
                <w:b/>
              </w:rPr>
              <w:t>SALDOS A</w:t>
            </w:r>
            <w:r w:rsidRPr="003D6616">
              <w:rPr>
                <w:rFonts w:eastAsia="Arial MT" w:hAnsi="Arial MT" w:cs="Arial MT"/>
                <w:b/>
                <w:spacing w:val="-1"/>
              </w:rPr>
              <w:t xml:space="preserve"> </w:t>
            </w:r>
            <w:r w:rsidRPr="003D6616">
              <w:rPr>
                <w:rFonts w:eastAsia="Arial MT" w:hAnsi="Arial MT" w:cs="Arial MT"/>
                <w:b/>
                <w:spacing w:val="-2"/>
              </w:rPr>
              <w:t>DICIEMBRE</w:t>
            </w:r>
          </w:p>
        </w:tc>
        <w:tc>
          <w:tcPr>
            <w:tcW w:w="2051" w:type="dxa"/>
            <w:vMerge w:val="restart"/>
            <w:shd w:val="clear" w:color="auto" w:fill="6FAC46"/>
          </w:tcPr>
          <w:p w14:paraId="57A149BE" w14:textId="77777777" w:rsidR="00585277" w:rsidRPr="003D6616" w:rsidRDefault="00585277" w:rsidP="00874B2D">
            <w:pPr>
              <w:spacing w:before="139"/>
              <w:ind w:left="807"/>
              <w:rPr>
                <w:rFonts w:eastAsia="Arial MT" w:cs="Arial MT"/>
                <w:b/>
              </w:rPr>
            </w:pPr>
            <w:r w:rsidRPr="003D6616">
              <w:rPr>
                <w:rFonts w:eastAsia="Arial MT" w:cs="Arial MT"/>
                <w:b/>
                <w:spacing w:val="-2"/>
              </w:rPr>
              <w:t>VARIACIÓN</w:t>
            </w:r>
          </w:p>
        </w:tc>
      </w:tr>
      <w:tr w:rsidR="00585277" w:rsidRPr="003D6616" w14:paraId="7CE8FFDA" w14:textId="77777777" w:rsidTr="00874B2D">
        <w:trPr>
          <w:trHeight w:val="275"/>
          <w:jc w:val="center"/>
        </w:trPr>
        <w:tc>
          <w:tcPr>
            <w:tcW w:w="3171" w:type="dxa"/>
            <w:vMerge/>
            <w:tcBorders>
              <w:top w:val="nil"/>
            </w:tcBorders>
            <w:shd w:val="clear" w:color="auto" w:fill="6FAC46"/>
          </w:tcPr>
          <w:p w14:paraId="76ACBF5F" w14:textId="77777777" w:rsidR="00585277" w:rsidRPr="003D6616" w:rsidRDefault="00585277" w:rsidP="00874B2D">
            <w:pPr>
              <w:rPr>
                <w:rFonts w:ascii="Arial MT" w:eastAsia="Arial MT" w:hAnsi="Arial MT" w:cs="Arial MT"/>
                <w:sz w:val="2"/>
                <w:szCs w:val="2"/>
              </w:rPr>
            </w:pPr>
          </w:p>
        </w:tc>
        <w:tc>
          <w:tcPr>
            <w:tcW w:w="2339" w:type="dxa"/>
            <w:shd w:val="clear" w:color="auto" w:fill="6FAC46"/>
          </w:tcPr>
          <w:p w14:paraId="5C36978C" w14:textId="77777777" w:rsidR="00585277" w:rsidRPr="003D6616" w:rsidRDefault="00585277" w:rsidP="00874B2D">
            <w:pPr>
              <w:spacing w:before="4" w:line="244" w:lineRule="exact"/>
              <w:ind w:left="12"/>
              <w:jc w:val="center"/>
              <w:rPr>
                <w:rFonts w:eastAsia="Arial MT" w:hAnsi="Arial MT" w:cs="Arial MT"/>
                <w:b/>
              </w:rPr>
            </w:pPr>
            <w:r w:rsidRPr="003D6616">
              <w:rPr>
                <w:rFonts w:eastAsia="Arial MT" w:hAnsi="Arial MT" w:cs="Arial MT"/>
                <w:b/>
                <w:spacing w:val="-4"/>
              </w:rPr>
              <w:t>2024</w:t>
            </w:r>
          </w:p>
        </w:tc>
        <w:tc>
          <w:tcPr>
            <w:tcW w:w="2504" w:type="dxa"/>
            <w:shd w:val="clear" w:color="auto" w:fill="6FAC46"/>
          </w:tcPr>
          <w:p w14:paraId="3560AF66" w14:textId="77777777" w:rsidR="00585277" w:rsidRPr="003D6616" w:rsidRDefault="00585277" w:rsidP="00874B2D">
            <w:pPr>
              <w:spacing w:before="4" w:line="244" w:lineRule="exact"/>
              <w:ind w:left="18"/>
              <w:jc w:val="center"/>
              <w:rPr>
                <w:rFonts w:eastAsia="Arial MT" w:hAnsi="Arial MT" w:cs="Arial MT"/>
                <w:b/>
              </w:rPr>
            </w:pPr>
            <w:r w:rsidRPr="003D6616">
              <w:rPr>
                <w:rFonts w:eastAsia="Arial MT" w:hAnsi="Arial MT" w:cs="Arial MT"/>
                <w:b/>
                <w:spacing w:val="-4"/>
              </w:rPr>
              <w:t>2023</w:t>
            </w:r>
          </w:p>
        </w:tc>
        <w:tc>
          <w:tcPr>
            <w:tcW w:w="2051" w:type="dxa"/>
            <w:vMerge/>
            <w:tcBorders>
              <w:top w:val="nil"/>
            </w:tcBorders>
            <w:shd w:val="clear" w:color="auto" w:fill="6FAC46"/>
          </w:tcPr>
          <w:p w14:paraId="5935B837" w14:textId="77777777" w:rsidR="00585277" w:rsidRPr="003D6616" w:rsidRDefault="00585277" w:rsidP="00874B2D">
            <w:pPr>
              <w:rPr>
                <w:rFonts w:ascii="Arial MT" w:eastAsia="Arial MT" w:hAnsi="Arial MT" w:cs="Arial MT"/>
                <w:sz w:val="2"/>
                <w:szCs w:val="2"/>
              </w:rPr>
            </w:pPr>
          </w:p>
        </w:tc>
      </w:tr>
      <w:tr w:rsidR="00585277" w:rsidRPr="003D6616" w14:paraId="69582065" w14:textId="77777777" w:rsidTr="00874B2D">
        <w:trPr>
          <w:trHeight w:val="250"/>
          <w:jc w:val="center"/>
        </w:trPr>
        <w:tc>
          <w:tcPr>
            <w:tcW w:w="3171" w:type="dxa"/>
            <w:shd w:val="clear" w:color="auto" w:fill="A8D08D"/>
          </w:tcPr>
          <w:p w14:paraId="11AC414A" w14:textId="77777777" w:rsidR="00585277" w:rsidRPr="003D6616" w:rsidRDefault="00585277" w:rsidP="00874B2D">
            <w:pPr>
              <w:spacing w:line="225" w:lineRule="exact"/>
              <w:ind w:left="110"/>
              <w:rPr>
                <w:rFonts w:eastAsia="Arial MT" w:hAnsi="Arial MT" w:cs="Arial MT"/>
                <w:b/>
                <w:sz w:val="20"/>
              </w:rPr>
            </w:pPr>
            <w:r w:rsidRPr="003D6616">
              <w:rPr>
                <w:rFonts w:eastAsia="Arial MT" w:hAnsi="Arial MT" w:cs="Arial MT"/>
                <w:b/>
                <w:sz w:val="20"/>
              </w:rPr>
              <w:t>CUOTAS</w:t>
            </w:r>
            <w:r w:rsidRPr="003D6616">
              <w:rPr>
                <w:rFonts w:eastAsia="Arial MT" w:hAnsi="Arial MT" w:cs="Arial MT"/>
                <w:b/>
                <w:spacing w:val="-8"/>
                <w:sz w:val="20"/>
              </w:rPr>
              <w:t xml:space="preserve"> </w:t>
            </w:r>
            <w:r w:rsidRPr="003D6616">
              <w:rPr>
                <w:rFonts w:eastAsia="Arial MT" w:hAnsi="Arial MT" w:cs="Arial MT"/>
                <w:b/>
                <w:sz w:val="20"/>
              </w:rPr>
              <w:t>PARTES</w:t>
            </w:r>
            <w:r w:rsidRPr="003D6616">
              <w:rPr>
                <w:rFonts w:eastAsia="Arial MT" w:hAnsi="Arial MT" w:cs="Arial MT"/>
                <w:b/>
                <w:spacing w:val="-4"/>
                <w:sz w:val="20"/>
              </w:rPr>
              <w:t xml:space="preserve"> </w:t>
            </w:r>
            <w:r w:rsidRPr="003D6616">
              <w:rPr>
                <w:rFonts w:eastAsia="Arial MT" w:hAnsi="Arial MT" w:cs="Arial MT"/>
                <w:b/>
                <w:sz w:val="20"/>
              </w:rPr>
              <w:t>DE</w:t>
            </w:r>
            <w:r w:rsidRPr="003D6616">
              <w:rPr>
                <w:rFonts w:eastAsia="Arial MT" w:hAnsi="Arial MT" w:cs="Arial MT"/>
                <w:b/>
                <w:spacing w:val="-7"/>
                <w:sz w:val="20"/>
              </w:rPr>
              <w:t xml:space="preserve"> </w:t>
            </w:r>
            <w:r w:rsidRPr="003D6616">
              <w:rPr>
                <w:rFonts w:eastAsia="Arial MT" w:hAnsi="Arial MT" w:cs="Arial MT"/>
                <w:b/>
                <w:spacing w:val="-2"/>
                <w:sz w:val="20"/>
              </w:rPr>
              <w:t>PENSIONES</w:t>
            </w:r>
          </w:p>
        </w:tc>
        <w:tc>
          <w:tcPr>
            <w:tcW w:w="2339" w:type="dxa"/>
            <w:shd w:val="clear" w:color="auto" w:fill="A8D08D"/>
          </w:tcPr>
          <w:p w14:paraId="1851675C" w14:textId="77777777" w:rsidR="00585277" w:rsidRPr="003D6616" w:rsidRDefault="00585277" w:rsidP="00874B2D">
            <w:pPr>
              <w:spacing w:line="225" w:lineRule="exact"/>
              <w:ind w:right="91"/>
              <w:jc w:val="right"/>
              <w:rPr>
                <w:rFonts w:eastAsia="Arial MT" w:hAnsi="Arial MT" w:cs="Arial MT"/>
                <w:b/>
                <w:sz w:val="20"/>
              </w:rPr>
            </w:pPr>
            <w:r w:rsidRPr="003D6616">
              <w:rPr>
                <w:rFonts w:eastAsia="Arial MT" w:hAnsi="Arial MT" w:cs="Arial MT"/>
                <w:b/>
                <w:spacing w:val="-2"/>
                <w:sz w:val="20"/>
              </w:rPr>
              <w:t>5.379.388,00</w:t>
            </w:r>
          </w:p>
        </w:tc>
        <w:tc>
          <w:tcPr>
            <w:tcW w:w="2504" w:type="dxa"/>
            <w:shd w:val="clear" w:color="auto" w:fill="A8D08D"/>
          </w:tcPr>
          <w:p w14:paraId="05F70619" w14:textId="77777777" w:rsidR="00585277" w:rsidRPr="003D6616" w:rsidRDefault="00585277" w:rsidP="00874B2D">
            <w:pPr>
              <w:spacing w:line="225" w:lineRule="exact"/>
              <w:ind w:right="86"/>
              <w:jc w:val="right"/>
              <w:rPr>
                <w:rFonts w:eastAsia="Arial MT" w:hAnsi="Arial MT" w:cs="Arial MT"/>
                <w:b/>
                <w:sz w:val="20"/>
              </w:rPr>
            </w:pPr>
            <w:r w:rsidRPr="003D6616">
              <w:rPr>
                <w:rFonts w:eastAsia="Arial MT" w:hAnsi="Arial MT" w:cs="Arial MT"/>
                <w:b/>
                <w:spacing w:val="-2"/>
                <w:sz w:val="20"/>
              </w:rPr>
              <w:t>5.379.388,00</w:t>
            </w:r>
          </w:p>
        </w:tc>
        <w:tc>
          <w:tcPr>
            <w:tcW w:w="2051" w:type="dxa"/>
            <w:shd w:val="clear" w:color="auto" w:fill="A8D08D"/>
          </w:tcPr>
          <w:p w14:paraId="70B1A01B" w14:textId="77777777" w:rsidR="00585277" w:rsidRPr="003D6616" w:rsidRDefault="00585277" w:rsidP="00874B2D">
            <w:pPr>
              <w:spacing w:line="225" w:lineRule="exact"/>
              <w:ind w:right="90"/>
              <w:jc w:val="right"/>
              <w:rPr>
                <w:rFonts w:eastAsia="Arial MT" w:hAnsi="Arial MT" w:cs="Arial MT"/>
                <w:b/>
                <w:sz w:val="20"/>
              </w:rPr>
            </w:pPr>
            <w:r w:rsidRPr="003D6616">
              <w:rPr>
                <w:rFonts w:eastAsia="Arial MT" w:hAnsi="Arial MT" w:cs="Arial MT"/>
                <w:b/>
                <w:spacing w:val="-4"/>
                <w:sz w:val="20"/>
              </w:rPr>
              <w:t>0,00</w:t>
            </w:r>
          </w:p>
        </w:tc>
      </w:tr>
      <w:tr w:rsidR="00585277" w:rsidRPr="003D6616" w14:paraId="57FB3910" w14:textId="77777777" w:rsidTr="00874B2D">
        <w:trPr>
          <w:trHeight w:val="250"/>
          <w:jc w:val="center"/>
        </w:trPr>
        <w:tc>
          <w:tcPr>
            <w:tcW w:w="3171" w:type="dxa"/>
          </w:tcPr>
          <w:p w14:paraId="74DFB4CE"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z w:val="20"/>
              </w:rPr>
              <w:t>Cuotas</w:t>
            </w:r>
            <w:r w:rsidRPr="003D6616">
              <w:rPr>
                <w:rFonts w:ascii="Arial MT" w:eastAsia="Arial MT" w:hAnsi="Arial MT" w:cs="Arial MT"/>
                <w:spacing w:val="-4"/>
                <w:sz w:val="20"/>
              </w:rPr>
              <w:t xml:space="preserve"> </w:t>
            </w:r>
            <w:r w:rsidRPr="003D6616">
              <w:rPr>
                <w:rFonts w:ascii="Arial MT" w:eastAsia="Arial MT" w:hAnsi="Arial MT" w:cs="Arial MT"/>
                <w:sz w:val="20"/>
              </w:rPr>
              <w:t>partes</w:t>
            </w:r>
            <w:r w:rsidRPr="003D6616">
              <w:rPr>
                <w:rFonts w:ascii="Arial MT" w:eastAsia="Arial MT" w:hAnsi="Arial MT" w:cs="Arial MT"/>
                <w:spacing w:val="-4"/>
                <w:sz w:val="20"/>
              </w:rPr>
              <w:t xml:space="preserve"> </w:t>
            </w:r>
            <w:r w:rsidRPr="003D6616">
              <w:rPr>
                <w:rFonts w:ascii="Arial MT" w:eastAsia="Arial MT" w:hAnsi="Arial MT" w:cs="Arial MT"/>
                <w:sz w:val="20"/>
              </w:rPr>
              <w:t>de</w:t>
            </w:r>
            <w:r w:rsidRPr="003D6616">
              <w:rPr>
                <w:rFonts w:ascii="Arial MT" w:eastAsia="Arial MT" w:hAnsi="Arial MT" w:cs="Arial MT"/>
                <w:spacing w:val="-4"/>
                <w:sz w:val="20"/>
              </w:rPr>
              <w:t xml:space="preserve"> </w:t>
            </w:r>
            <w:r w:rsidRPr="003D6616">
              <w:rPr>
                <w:rFonts w:ascii="Arial MT" w:eastAsia="Arial MT" w:hAnsi="Arial MT" w:cs="Arial MT"/>
                <w:spacing w:val="-2"/>
                <w:sz w:val="20"/>
              </w:rPr>
              <w:t>pensiones</w:t>
            </w:r>
          </w:p>
        </w:tc>
        <w:tc>
          <w:tcPr>
            <w:tcW w:w="2339" w:type="dxa"/>
          </w:tcPr>
          <w:p w14:paraId="4528352D" w14:textId="77777777" w:rsidR="00585277" w:rsidRPr="003D6616" w:rsidRDefault="00585277" w:rsidP="00874B2D">
            <w:pPr>
              <w:spacing w:line="224" w:lineRule="exact"/>
              <w:ind w:right="91"/>
              <w:jc w:val="right"/>
              <w:rPr>
                <w:rFonts w:ascii="Arial MT" w:eastAsia="Arial MT" w:hAnsi="Arial MT" w:cs="Arial MT"/>
                <w:sz w:val="20"/>
              </w:rPr>
            </w:pPr>
            <w:r w:rsidRPr="003D6616">
              <w:rPr>
                <w:rFonts w:ascii="Arial MT" w:eastAsia="Arial MT" w:hAnsi="Arial MT" w:cs="Arial MT"/>
                <w:spacing w:val="-2"/>
                <w:sz w:val="20"/>
              </w:rPr>
              <w:t>5.379.388,00</w:t>
            </w:r>
          </w:p>
        </w:tc>
        <w:tc>
          <w:tcPr>
            <w:tcW w:w="2504" w:type="dxa"/>
          </w:tcPr>
          <w:p w14:paraId="328CE062" w14:textId="77777777" w:rsidR="00585277" w:rsidRPr="003D6616" w:rsidRDefault="00585277" w:rsidP="00874B2D">
            <w:pPr>
              <w:spacing w:line="224" w:lineRule="exact"/>
              <w:ind w:right="86"/>
              <w:jc w:val="right"/>
              <w:rPr>
                <w:rFonts w:ascii="Arial MT" w:eastAsia="Arial MT" w:hAnsi="Arial MT" w:cs="Arial MT"/>
                <w:sz w:val="20"/>
              </w:rPr>
            </w:pPr>
            <w:r w:rsidRPr="003D6616">
              <w:rPr>
                <w:rFonts w:ascii="Arial MT" w:eastAsia="Arial MT" w:hAnsi="Arial MT" w:cs="Arial MT"/>
                <w:spacing w:val="-2"/>
                <w:sz w:val="20"/>
              </w:rPr>
              <w:t>5.379.388,00</w:t>
            </w:r>
          </w:p>
        </w:tc>
        <w:tc>
          <w:tcPr>
            <w:tcW w:w="2051" w:type="dxa"/>
          </w:tcPr>
          <w:p w14:paraId="6188CBB1" w14:textId="77777777" w:rsidR="00585277" w:rsidRPr="003D6616" w:rsidRDefault="00585277" w:rsidP="00874B2D">
            <w:pPr>
              <w:spacing w:line="224" w:lineRule="exact"/>
              <w:ind w:right="90"/>
              <w:jc w:val="right"/>
              <w:rPr>
                <w:rFonts w:ascii="Arial MT" w:eastAsia="Arial MT" w:hAnsi="Arial MT" w:cs="Arial MT"/>
                <w:sz w:val="20"/>
              </w:rPr>
            </w:pPr>
            <w:r w:rsidRPr="003D6616">
              <w:rPr>
                <w:rFonts w:ascii="Arial MT" w:eastAsia="Arial MT" w:hAnsi="Arial MT" w:cs="Arial MT"/>
                <w:spacing w:val="-4"/>
                <w:sz w:val="20"/>
              </w:rPr>
              <w:t>0,00</w:t>
            </w:r>
          </w:p>
        </w:tc>
      </w:tr>
    </w:tbl>
    <w:p w14:paraId="5BC90D00" w14:textId="77777777" w:rsidR="00585277" w:rsidRDefault="00585277" w:rsidP="00585277">
      <w:pPr>
        <w:pStyle w:val="Textoindependiente"/>
        <w:ind w:right="-50"/>
        <w:jc w:val="both"/>
        <w:rPr>
          <w:b/>
          <w:sz w:val="28"/>
          <w:szCs w:val="28"/>
        </w:rPr>
      </w:pPr>
    </w:p>
    <w:p w14:paraId="4B04B24F" w14:textId="77777777" w:rsidR="00585277" w:rsidRPr="003D6616" w:rsidRDefault="00585277" w:rsidP="00585277">
      <w:pPr>
        <w:pStyle w:val="Textoindependiente"/>
        <w:ind w:right="-50"/>
        <w:jc w:val="both"/>
        <w:rPr>
          <w:bCs/>
        </w:rPr>
      </w:pPr>
      <w:r w:rsidRPr="003D6616">
        <w:rPr>
          <w:bCs/>
        </w:rPr>
        <w:t>El saldo corresponde a 16 facturas pendientes de cobro, relacionadas con vigencias anteriores, a nombre de la Gobernación de Santander, por concepto de cuotas partes de pensiones a favor del Instituto. A continuación, se detallan dichas facturas:</w:t>
      </w:r>
    </w:p>
    <w:p w14:paraId="0E395D77" w14:textId="77777777" w:rsidR="00585277" w:rsidRDefault="00585277" w:rsidP="00585277">
      <w:pPr>
        <w:pStyle w:val="Textoindependiente"/>
        <w:ind w:right="-50"/>
        <w:jc w:val="both"/>
        <w:rPr>
          <w:b/>
          <w:sz w:val="28"/>
          <w:szCs w:val="28"/>
        </w:rPr>
      </w:pPr>
    </w:p>
    <w:tbl>
      <w:tblPr>
        <w:tblStyle w:val="TableNormal2"/>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321"/>
        <w:gridCol w:w="3649"/>
        <w:gridCol w:w="1974"/>
        <w:gridCol w:w="1844"/>
      </w:tblGrid>
      <w:tr w:rsidR="00585277" w:rsidRPr="003D6616" w14:paraId="4252501D" w14:textId="77777777" w:rsidTr="00874B2D">
        <w:trPr>
          <w:trHeight w:val="268"/>
          <w:jc w:val="center"/>
        </w:trPr>
        <w:tc>
          <w:tcPr>
            <w:tcW w:w="1321" w:type="dxa"/>
            <w:shd w:val="clear" w:color="auto" w:fill="6FAC46"/>
          </w:tcPr>
          <w:p w14:paraId="49C34CC3" w14:textId="77777777" w:rsidR="00585277" w:rsidRPr="003D6616" w:rsidRDefault="00585277" w:rsidP="00874B2D">
            <w:pPr>
              <w:spacing w:before="4" w:line="244" w:lineRule="exact"/>
              <w:ind w:left="14"/>
              <w:jc w:val="center"/>
              <w:rPr>
                <w:rFonts w:eastAsia="Arial MT" w:hAnsi="Arial MT" w:cs="Arial MT"/>
                <w:b/>
              </w:rPr>
            </w:pPr>
            <w:r w:rsidRPr="003D6616">
              <w:rPr>
                <w:rFonts w:eastAsia="Arial MT" w:hAnsi="Arial MT" w:cs="Arial MT"/>
                <w:b/>
                <w:spacing w:val="-5"/>
              </w:rPr>
              <w:t>NIT</w:t>
            </w:r>
          </w:p>
        </w:tc>
        <w:tc>
          <w:tcPr>
            <w:tcW w:w="3649" w:type="dxa"/>
            <w:shd w:val="clear" w:color="auto" w:fill="6FAC46"/>
          </w:tcPr>
          <w:p w14:paraId="6464A6F6" w14:textId="77777777" w:rsidR="00585277" w:rsidRPr="003D6616" w:rsidRDefault="00585277" w:rsidP="00874B2D">
            <w:pPr>
              <w:spacing w:before="4" w:line="244" w:lineRule="exact"/>
              <w:ind w:left="7"/>
              <w:jc w:val="center"/>
              <w:rPr>
                <w:rFonts w:eastAsia="Arial MT" w:hAnsi="Arial MT" w:cs="Arial MT"/>
                <w:b/>
              </w:rPr>
            </w:pPr>
            <w:r w:rsidRPr="003D6616">
              <w:rPr>
                <w:rFonts w:eastAsia="Arial MT" w:hAnsi="Arial MT" w:cs="Arial MT"/>
                <w:b/>
                <w:spacing w:val="-2"/>
              </w:rPr>
              <w:t>USUARIO</w:t>
            </w:r>
          </w:p>
        </w:tc>
        <w:tc>
          <w:tcPr>
            <w:tcW w:w="1974" w:type="dxa"/>
            <w:shd w:val="clear" w:color="auto" w:fill="6FAC46"/>
          </w:tcPr>
          <w:p w14:paraId="04660835" w14:textId="77777777" w:rsidR="00585277" w:rsidRPr="003D6616" w:rsidRDefault="00585277" w:rsidP="00874B2D">
            <w:pPr>
              <w:spacing w:before="4" w:line="244" w:lineRule="exact"/>
              <w:ind w:left="604"/>
              <w:rPr>
                <w:rFonts w:eastAsia="Arial MT" w:hAnsi="Arial MT" w:cs="Arial MT"/>
                <w:b/>
              </w:rPr>
            </w:pPr>
            <w:r w:rsidRPr="003D6616">
              <w:rPr>
                <w:rFonts w:eastAsia="Arial MT" w:hAnsi="Arial MT" w:cs="Arial MT"/>
                <w:b/>
                <w:spacing w:val="-2"/>
              </w:rPr>
              <w:t>SALDO</w:t>
            </w:r>
          </w:p>
        </w:tc>
        <w:tc>
          <w:tcPr>
            <w:tcW w:w="1844" w:type="dxa"/>
            <w:shd w:val="clear" w:color="auto" w:fill="6FAC46"/>
          </w:tcPr>
          <w:p w14:paraId="59558EC0" w14:textId="77777777" w:rsidR="00585277" w:rsidRPr="003D6616" w:rsidRDefault="00585277" w:rsidP="00874B2D">
            <w:pPr>
              <w:spacing w:before="4" w:line="244" w:lineRule="exact"/>
              <w:ind w:left="20" w:right="8"/>
              <w:jc w:val="center"/>
              <w:rPr>
                <w:rFonts w:eastAsia="Arial MT" w:hAnsi="Arial MT" w:cs="Arial MT"/>
                <w:b/>
              </w:rPr>
            </w:pPr>
            <w:r w:rsidRPr="003D6616">
              <w:rPr>
                <w:rFonts w:eastAsia="Arial MT" w:hAnsi="Arial MT" w:cs="Arial MT"/>
                <w:b/>
              </w:rPr>
              <w:t>FACTURA</w:t>
            </w:r>
            <w:r w:rsidRPr="003D6616">
              <w:rPr>
                <w:rFonts w:eastAsia="Arial MT" w:hAnsi="Arial MT" w:cs="Arial MT"/>
                <w:b/>
                <w:spacing w:val="-4"/>
              </w:rPr>
              <w:t xml:space="preserve"> </w:t>
            </w:r>
            <w:r w:rsidRPr="003D6616">
              <w:rPr>
                <w:rFonts w:eastAsia="Arial MT" w:hAnsi="Arial MT" w:cs="Arial MT"/>
                <w:b/>
                <w:spacing w:val="-5"/>
              </w:rPr>
              <w:t>No.</w:t>
            </w:r>
          </w:p>
        </w:tc>
      </w:tr>
      <w:tr w:rsidR="00585277" w:rsidRPr="003D6616" w14:paraId="72236491" w14:textId="77777777" w:rsidTr="00874B2D">
        <w:trPr>
          <w:trHeight w:val="244"/>
          <w:jc w:val="center"/>
        </w:trPr>
        <w:tc>
          <w:tcPr>
            <w:tcW w:w="1321" w:type="dxa"/>
          </w:tcPr>
          <w:p w14:paraId="6AD845BE"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05F888BB"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2AA22768"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375.566,00</w:t>
            </w:r>
          </w:p>
        </w:tc>
        <w:tc>
          <w:tcPr>
            <w:tcW w:w="1844" w:type="dxa"/>
          </w:tcPr>
          <w:p w14:paraId="29CE8079"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20180455098</w:t>
            </w:r>
          </w:p>
        </w:tc>
      </w:tr>
      <w:tr w:rsidR="00585277" w:rsidRPr="003D6616" w14:paraId="5BF81B9B" w14:textId="77777777" w:rsidTr="00874B2D">
        <w:trPr>
          <w:trHeight w:val="244"/>
          <w:jc w:val="center"/>
        </w:trPr>
        <w:tc>
          <w:tcPr>
            <w:tcW w:w="1321" w:type="dxa"/>
          </w:tcPr>
          <w:p w14:paraId="52D5FADF"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760621F0"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6450E7BA"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375.566,00</w:t>
            </w:r>
          </w:p>
        </w:tc>
        <w:tc>
          <w:tcPr>
            <w:tcW w:w="1844" w:type="dxa"/>
          </w:tcPr>
          <w:p w14:paraId="0ED6A802"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20181100022</w:t>
            </w:r>
          </w:p>
        </w:tc>
      </w:tr>
      <w:tr w:rsidR="00585277" w:rsidRPr="003D6616" w14:paraId="2ECF6E11" w14:textId="77777777" w:rsidTr="00874B2D">
        <w:trPr>
          <w:trHeight w:val="244"/>
          <w:jc w:val="center"/>
        </w:trPr>
        <w:tc>
          <w:tcPr>
            <w:tcW w:w="1321" w:type="dxa"/>
          </w:tcPr>
          <w:p w14:paraId="58480311"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5DAA8362"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717F2921"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3659D1B9"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20190873851</w:t>
            </w:r>
          </w:p>
        </w:tc>
      </w:tr>
      <w:tr w:rsidR="00585277" w:rsidRPr="003D6616" w14:paraId="49C79691" w14:textId="77777777" w:rsidTr="00874B2D">
        <w:trPr>
          <w:trHeight w:val="239"/>
          <w:jc w:val="center"/>
        </w:trPr>
        <w:tc>
          <w:tcPr>
            <w:tcW w:w="1321" w:type="dxa"/>
          </w:tcPr>
          <w:p w14:paraId="66BE3D11" w14:textId="77777777" w:rsidR="00585277" w:rsidRPr="003D6616" w:rsidRDefault="00585277" w:rsidP="00874B2D">
            <w:pPr>
              <w:spacing w:line="220"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2B39AC8A" w14:textId="77777777" w:rsidR="00585277" w:rsidRPr="003D6616" w:rsidRDefault="00585277" w:rsidP="00874B2D">
            <w:pPr>
              <w:spacing w:line="220"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5E9CEB2B" w14:textId="77777777" w:rsidR="00585277" w:rsidRPr="003D6616" w:rsidRDefault="00585277" w:rsidP="00874B2D">
            <w:pPr>
              <w:spacing w:line="220"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44F6C3F0" w14:textId="77777777" w:rsidR="00585277" w:rsidRPr="003D6616" w:rsidRDefault="00585277" w:rsidP="00874B2D">
            <w:pPr>
              <w:spacing w:line="220" w:lineRule="exact"/>
              <w:ind w:left="20" w:right="12"/>
              <w:jc w:val="center"/>
              <w:rPr>
                <w:rFonts w:ascii="Arial MT" w:eastAsia="Arial MT" w:hAnsi="Arial MT" w:cs="Arial MT"/>
                <w:sz w:val="20"/>
              </w:rPr>
            </w:pPr>
            <w:r w:rsidRPr="003D6616">
              <w:rPr>
                <w:rFonts w:ascii="Arial MT" w:eastAsia="Arial MT" w:hAnsi="Arial MT" w:cs="Arial MT"/>
                <w:spacing w:val="-2"/>
                <w:sz w:val="20"/>
              </w:rPr>
              <w:t>20190873863</w:t>
            </w:r>
          </w:p>
        </w:tc>
      </w:tr>
      <w:tr w:rsidR="00585277" w:rsidRPr="003D6616" w14:paraId="6146C248" w14:textId="77777777" w:rsidTr="00874B2D">
        <w:trPr>
          <w:trHeight w:val="244"/>
          <w:jc w:val="center"/>
        </w:trPr>
        <w:tc>
          <w:tcPr>
            <w:tcW w:w="1321" w:type="dxa"/>
          </w:tcPr>
          <w:p w14:paraId="08E8245A" w14:textId="77777777" w:rsidR="00585277" w:rsidRPr="003D6616" w:rsidRDefault="00585277" w:rsidP="00874B2D">
            <w:pPr>
              <w:spacing w:before="4" w:line="220"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4CC744D8" w14:textId="77777777" w:rsidR="00585277" w:rsidRPr="003D6616" w:rsidRDefault="00585277" w:rsidP="00874B2D">
            <w:pPr>
              <w:spacing w:before="4" w:line="220"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13A8FC7F" w14:textId="77777777" w:rsidR="00585277" w:rsidRPr="003D6616" w:rsidRDefault="00585277" w:rsidP="00874B2D">
            <w:pPr>
              <w:spacing w:before="4" w:line="220"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54EB4870" w14:textId="77777777" w:rsidR="00585277" w:rsidRPr="003D6616" w:rsidRDefault="00585277" w:rsidP="00874B2D">
            <w:pPr>
              <w:spacing w:before="4" w:line="220" w:lineRule="exact"/>
              <w:ind w:left="20" w:right="12"/>
              <w:jc w:val="center"/>
              <w:rPr>
                <w:rFonts w:ascii="Arial MT" w:eastAsia="Arial MT" w:hAnsi="Arial MT" w:cs="Arial MT"/>
                <w:sz w:val="20"/>
              </w:rPr>
            </w:pPr>
            <w:r w:rsidRPr="003D6616">
              <w:rPr>
                <w:rFonts w:ascii="Arial MT" w:eastAsia="Arial MT" w:hAnsi="Arial MT" w:cs="Arial MT"/>
                <w:spacing w:val="-2"/>
                <w:sz w:val="20"/>
              </w:rPr>
              <w:t>20190873875</w:t>
            </w:r>
          </w:p>
        </w:tc>
      </w:tr>
      <w:tr w:rsidR="00585277" w:rsidRPr="003D6616" w14:paraId="29B8422B" w14:textId="77777777" w:rsidTr="00874B2D">
        <w:trPr>
          <w:trHeight w:val="244"/>
          <w:jc w:val="center"/>
        </w:trPr>
        <w:tc>
          <w:tcPr>
            <w:tcW w:w="1321" w:type="dxa"/>
          </w:tcPr>
          <w:p w14:paraId="72983CF0"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5566BBE5"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61433201"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69E24D31"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20191209627</w:t>
            </w:r>
          </w:p>
        </w:tc>
      </w:tr>
      <w:tr w:rsidR="00585277" w:rsidRPr="003D6616" w14:paraId="2911EF75" w14:textId="77777777" w:rsidTr="00874B2D">
        <w:trPr>
          <w:trHeight w:val="244"/>
          <w:jc w:val="center"/>
        </w:trPr>
        <w:tc>
          <w:tcPr>
            <w:tcW w:w="1321" w:type="dxa"/>
          </w:tcPr>
          <w:p w14:paraId="1CCF3EA5"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55A2FD4F"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68DC9078"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709F4473"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20191209645</w:t>
            </w:r>
          </w:p>
        </w:tc>
      </w:tr>
      <w:tr w:rsidR="00585277" w:rsidRPr="003D6616" w14:paraId="6C01A007" w14:textId="77777777" w:rsidTr="00874B2D">
        <w:trPr>
          <w:trHeight w:val="244"/>
          <w:jc w:val="center"/>
        </w:trPr>
        <w:tc>
          <w:tcPr>
            <w:tcW w:w="1321" w:type="dxa"/>
          </w:tcPr>
          <w:p w14:paraId="301C22C3"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426E62B7"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1FCDD216"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36015409"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20191209656</w:t>
            </w:r>
          </w:p>
        </w:tc>
      </w:tr>
      <w:tr w:rsidR="00585277" w:rsidRPr="003D6616" w14:paraId="1A032B27" w14:textId="77777777" w:rsidTr="00874B2D">
        <w:trPr>
          <w:trHeight w:val="239"/>
          <w:jc w:val="center"/>
        </w:trPr>
        <w:tc>
          <w:tcPr>
            <w:tcW w:w="1321" w:type="dxa"/>
          </w:tcPr>
          <w:p w14:paraId="156526AE" w14:textId="77777777" w:rsidR="00585277" w:rsidRPr="003D6616" w:rsidRDefault="00585277" w:rsidP="00874B2D">
            <w:pPr>
              <w:spacing w:line="220"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648997AF" w14:textId="77777777" w:rsidR="00585277" w:rsidRPr="003D6616" w:rsidRDefault="00585277" w:rsidP="00874B2D">
            <w:pPr>
              <w:spacing w:line="220"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0D8CF071" w14:textId="77777777" w:rsidR="00585277" w:rsidRPr="003D6616" w:rsidRDefault="00585277" w:rsidP="00874B2D">
            <w:pPr>
              <w:spacing w:line="220"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72F0C6AF" w14:textId="77777777" w:rsidR="00585277" w:rsidRPr="003D6616" w:rsidRDefault="00585277" w:rsidP="00874B2D">
            <w:pPr>
              <w:spacing w:line="220" w:lineRule="exact"/>
              <w:ind w:left="20" w:right="12"/>
              <w:jc w:val="center"/>
              <w:rPr>
                <w:rFonts w:ascii="Arial MT" w:eastAsia="Arial MT" w:hAnsi="Arial MT" w:cs="Arial MT"/>
                <w:sz w:val="20"/>
              </w:rPr>
            </w:pPr>
            <w:r w:rsidRPr="003D6616">
              <w:rPr>
                <w:rFonts w:ascii="Arial MT" w:eastAsia="Arial MT" w:hAnsi="Arial MT" w:cs="Arial MT"/>
                <w:spacing w:val="-2"/>
                <w:sz w:val="20"/>
              </w:rPr>
              <w:t>20191209688</w:t>
            </w:r>
          </w:p>
        </w:tc>
      </w:tr>
      <w:tr w:rsidR="00585277" w:rsidRPr="003D6616" w14:paraId="0DB9AF08" w14:textId="77777777" w:rsidTr="00874B2D">
        <w:trPr>
          <w:trHeight w:val="244"/>
          <w:jc w:val="center"/>
        </w:trPr>
        <w:tc>
          <w:tcPr>
            <w:tcW w:w="1321" w:type="dxa"/>
          </w:tcPr>
          <w:p w14:paraId="069B2926"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09865034"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00BF939E"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508EB4C4"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20200165738</w:t>
            </w:r>
          </w:p>
        </w:tc>
      </w:tr>
      <w:tr w:rsidR="00585277" w:rsidRPr="003D6616" w14:paraId="4002BD10" w14:textId="77777777" w:rsidTr="00874B2D">
        <w:trPr>
          <w:trHeight w:val="244"/>
          <w:jc w:val="center"/>
        </w:trPr>
        <w:tc>
          <w:tcPr>
            <w:tcW w:w="1321" w:type="dxa"/>
          </w:tcPr>
          <w:p w14:paraId="277C6D18"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6B720B7B"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112F5EC1"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387.509,00</w:t>
            </w:r>
          </w:p>
        </w:tc>
        <w:tc>
          <w:tcPr>
            <w:tcW w:w="1844" w:type="dxa"/>
          </w:tcPr>
          <w:p w14:paraId="6152C955"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20200165769</w:t>
            </w:r>
          </w:p>
        </w:tc>
      </w:tr>
      <w:tr w:rsidR="00585277" w:rsidRPr="003D6616" w14:paraId="72F66B95" w14:textId="77777777" w:rsidTr="00874B2D">
        <w:trPr>
          <w:trHeight w:val="244"/>
          <w:jc w:val="center"/>
        </w:trPr>
        <w:tc>
          <w:tcPr>
            <w:tcW w:w="1321" w:type="dxa"/>
          </w:tcPr>
          <w:p w14:paraId="441BD9F7" w14:textId="77777777" w:rsidR="00585277" w:rsidRPr="003D6616" w:rsidRDefault="00585277" w:rsidP="00874B2D">
            <w:pPr>
              <w:spacing w:line="225"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7B85B9AF" w14:textId="77777777" w:rsidR="00585277" w:rsidRPr="003D6616" w:rsidRDefault="00585277" w:rsidP="00874B2D">
            <w:pPr>
              <w:spacing w:line="225"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5431706D" w14:textId="77777777" w:rsidR="00585277" w:rsidRPr="003D6616" w:rsidRDefault="00585277" w:rsidP="00874B2D">
            <w:pPr>
              <w:spacing w:line="225" w:lineRule="exact"/>
              <w:ind w:right="97"/>
              <w:jc w:val="right"/>
              <w:rPr>
                <w:rFonts w:ascii="Arial MT" w:eastAsia="Arial MT" w:hAnsi="Arial MT" w:cs="Arial MT"/>
                <w:sz w:val="20"/>
              </w:rPr>
            </w:pPr>
            <w:r w:rsidRPr="003D6616">
              <w:rPr>
                <w:rFonts w:ascii="Arial MT" w:eastAsia="Arial MT" w:hAnsi="Arial MT" w:cs="Arial MT"/>
                <w:spacing w:val="-2"/>
                <w:sz w:val="20"/>
              </w:rPr>
              <w:t>288.135,00</w:t>
            </w:r>
          </w:p>
        </w:tc>
        <w:tc>
          <w:tcPr>
            <w:tcW w:w="1844" w:type="dxa"/>
          </w:tcPr>
          <w:p w14:paraId="07B2D733" w14:textId="77777777" w:rsidR="00585277" w:rsidRPr="003D6616" w:rsidRDefault="00585277" w:rsidP="00874B2D">
            <w:pPr>
              <w:spacing w:line="225" w:lineRule="exact"/>
              <w:ind w:left="20" w:right="12"/>
              <w:jc w:val="center"/>
              <w:rPr>
                <w:rFonts w:ascii="Arial MT" w:eastAsia="Arial MT" w:hAnsi="Arial MT" w:cs="Arial MT"/>
                <w:sz w:val="20"/>
              </w:rPr>
            </w:pPr>
            <w:r w:rsidRPr="003D6616">
              <w:rPr>
                <w:rFonts w:ascii="Arial MT" w:eastAsia="Arial MT" w:hAnsi="Arial MT" w:cs="Arial MT"/>
                <w:spacing w:val="-2"/>
                <w:sz w:val="20"/>
              </w:rPr>
              <w:t>20200443062</w:t>
            </w:r>
          </w:p>
        </w:tc>
      </w:tr>
      <w:tr w:rsidR="00585277" w:rsidRPr="003D6616" w14:paraId="25AE034A" w14:textId="77777777" w:rsidTr="00874B2D">
        <w:trPr>
          <w:trHeight w:val="244"/>
          <w:jc w:val="center"/>
        </w:trPr>
        <w:tc>
          <w:tcPr>
            <w:tcW w:w="1321" w:type="dxa"/>
          </w:tcPr>
          <w:p w14:paraId="728A2BD6"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39C0A28F"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2E291E7E"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288.135,00</w:t>
            </w:r>
          </w:p>
        </w:tc>
        <w:tc>
          <w:tcPr>
            <w:tcW w:w="1844" w:type="dxa"/>
          </w:tcPr>
          <w:p w14:paraId="7A8399BE"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20200443067</w:t>
            </w:r>
          </w:p>
        </w:tc>
      </w:tr>
      <w:tr w:rsidR="00585277" w:rsidRPr="003D6616" w14:paraId="33AC67BB" w14:textId="77777777" w:rsidTr="00874B2D">
        <w:trPr>
          <w:trHeight w:val="239"/>
          <w:jc w:val="center"/>
        </w:trPr>
        <w:tc>
          <w:tcPr>
            <w:tcW w:w="1321" w:type="dxa"/>
          </w:tcPr>
          <w:p w14:paraId="1FC0EBB3" w14:textId="77777777" w:rsidR="00585277" w:rsidRPr="003D6616" w:rsidRDefault="00585277" w:rsidP="00874B2D">
            <w:pPr>
              <w:spacing w:line="220"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471F063F" w14:textId="77777777" w:rsidR="00585277" w:rsidRPr="003D6616" w:rsidRDefault="00585277" w:rsidP="00874B2D">
            <w:pPr>
              <w:spacing w:line="220"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0C3F7F06" w14:textId="77777777" w:rsidR="00585277" w:rsidRPr="003D6616" w:rsidRDefault="00585277" w:rsidP="00874B2D">
            <w:pPr>
              <w:spacing w:line="220" w:lineRule="exact"/>
              <w:ind w:right="97"/>
              <w:jc w:val="right"/>
              <w:rPr>
                <w:rFonts w:ascii="Arial MT" w:eastAsia="Arial MT" w:hAnsi="Arial MT" w:cs="Arial MT"/>
                <w:sz w:val="20"/>
              </w:rPr>
            </w:pPr>
            <w:r w:rsidRPr="003D6616">
              <w:rPr>
                <w:rFonts w:ascii="Arial MT" w:eastAsia="Arial MT" w:hAnsi="Arial MT" w:cs="Arial MT"/>
                <w:spacing w:val="-2"/>
                <w:sz w:val="20"/>
              </w:rPr>
              <w:t>288.135,00</w:t>
            </w:r>
          </w:p>
        </w:tc>
        <w:tc>
          <w:tcPr>
            <w:tcW w:w="1844" w:type="dxa"/>
          </w:tcPr>
          <w:p w14:paraId="7AF8BE60" w14:textId="77777777" w:rsidR="00585277" w:rsidRPr="003D6616" w:rsidRDefault="00585277" w:rsidP="00874B2D">
            <w:pPr>
              <w:spacing w:line="220" w:lineRule="exact"/>
              <w:ind w:left="20" w:right="12"/>
              <w:jc w:val="center"/>
              <w:rPr>
                <w:rFonts w:ascii="Arial MT" w:eastAsia="Arial MT" w:hAnsi="Arial MT" w:cs="Arial MT"/>
                <w:sz w:val="20"/>
              </w:rPr>
            </w:pPr>
            <w:r w:rsidRPr="003D6616">
              <w:rPr>
                <w:rFonts w:ascii="Arial MT" w:eastAsia="Arial MT" w:hAnsi="Arial MT" w:cs="Arial MT"/>
                <w:spacing w:val="-2"/>
                <w:sz w:val="20"/>
              </w:rPr>
              <w:t>20200443070</w:t>
            </w:r>
          </w:p>
        </w:tc>
      </w:tr>
      <w:tr w:rsidR="00585277" w:rsidRPr="003D6616" w14:paraId="402C0F93" w14:textId="77777777" w:rsidTr="00874B2D">
        <w:trPr>
          <w:trHeight w:val="244"/>
          <w:jc w:val="center"/>
        </w:trPr>
        <w:tc>
          <w:tcPr>
            <w:tcW w:w="1321" w:type="dxa"/>
          </w:tcPr>
          <w:p w14:paraId="78143856"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3AC23F6B"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4907AF3B"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288.135,00</w:t>
            </w:r>
          </w:p>
        </w:tc>
        <w:tc>
          <w:tcPr>
            <w:tcW w:w="1844" w:type="dxa"/>
          </w:tcPr>
          <w:p w14:paraId="46DA4F96"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20200443072</w:t>
            </w:r>
          </w:p>
        </w:tc>
      </w:tr>
      <w:tr w:rsidR="00585277" w:rsidRPr="003D6616" w14:paraId="367E5472" w14:textId="77777777" w:rsidTr="00874B2D">
        <w:trPr>
          <w:trHeight w:val="244"/>
          <w:jc w:val="center"/>
        </w:trPr>
        <w:tc>
          <w:tcPr>
            <w:tcW w:w="1321" w:type="dxa"/>
          </w:tcPr>
          <w:p w14:paraId="755E4B52" w14:textId="77777777" w:rsidR="00585277" w:rsidRPr="003D6616" w:rsidRDefault="00585277" w:rsidP="00874B2D">
            <w:pPr>
              <w:spacing w:line="224" w:lineRule="exact"/>
              <w:ind w:left="110"/>
              <w:rPr>
                <w:rFonts w:ascii="Arial MT" w:eastAsia="Arial MT" w:hAnsi="Arial MT" w:cs="Arial MT"/>
                <w:sz w:val="20"/>
              </w:rPr>
            </w:pPr>
            <w:r w:rsidRPr="003D6616">
              <w:rPr>
                <w:rFonts w:ascii="Arial MT" w:eastAsia="Arial MT" w:hAnsi="Arial MT" w:cs="Arial MT"/>
                <w:spacing w:val="-2"/>
                <w:sz w:val="20"/>
              </w:rPr>
              <w:t>890201235</w:t>
            </w:r>
          </w:p>
        </w:tc>
        <w:tc>
          <w:tcPr>
            <w:tcW w:w="3649" w:type="dxa"/>
          </w:tcPr>
          <w:p w14:paraId="3D7C8F96" w14:textId="77777777" w:rsidR="00585277" w:rsidRPr="003D6616" w:rsidRDefault="00585277" w:rsidP="00874B2D">
            <w:pPr>
              <w:spacing w:line="224" w:lineRule="exact"/>
              <w:ind w:left="105"/>
              <w:rPr>
                <w:rFonts w:ascii="Arial MT" w:eastAsia="Arial MT" w:hAnsi="Arial MT" w:cs="Arial MT"/>
                <w:sz w:val="20"/>
              </w:rPr>
            </w:pPr>
            <w:r w:rsidRPr="003D6616">
              <w:rPr>
                <w:rFonts w:ascii="Arial MT" w:eastAsia="Arial MT" w:hAnsi="Arial MT" w:cs="Arial MT"/>
                <w:sz w:val="20"/>
              </w:rPr>
              <w:t>GOBERNACIÓN</w:t>
            </w:r>
            <w:r w:rsidRPr="003D6616">
              <w:rPr>
                <w:rFonts w:ascii="Arial MT" w:eastAsia="Arial MT" w:hAnsi="Arial MT" w:cs="Arial MT"/>
                <w:spacing w:val="-8"/>
                <w:sz w:val="20"/>
              </w:rPr>
              <w:t xml:space="preserve"> </w:t>
            </w:r>
            <w:r w:rsidRPr="003D6616">
              <w:rPr>
                <w:rFonts w:ascii="Arial MT" w:eastAsia="Arial MT" w:hAnsi="Arial MT" w:cs="Arial MT"/>
                <w:sz w:val="20"/>
              </w:rPr>
              <w:t>DE</w:t>
            </w:r>
            <w:r w:rsidRPr="003D6616">
              <w:rPr>
                <w:rFonts w:ascii="Arial MT" w:eastAsia="Arial MT" w:hAnsi="Arial MT" w:cs="Arial MT"/>
                <w:spacing w:val="-9"/>
                <w:sz w:val="20"/>
              </w:rPr>
              <w:t xml:space="preserve"> </w:t>
            </w:r>
            <w:r w:rsidRPr="003D6616">
              <w:rPr>
                <w:rFonts w:ascii="Arial MT" w:eastAsia="Arial MT" w:hAnsi="Arial MT" w:cs="Arial MT"/>
                <w:spacing w:val="-2"/>
                <w:sz w:val="20"/>
              </w:rPr>
              <w:t>SANTANDER</w:t>
            </w:r>
          </w:p>
        </w:tc>
        <w:tc>
          <w:tcPr>
            <w:tcW w:w="1974" w:type="dxa"/>
          </w:tcPr>
          <w:p w14:paraId="6E9D3EA3" w14:textId="77777777" w:rsidR="00585277" w:rsidRPr="003D6616" w:rsidRDefault="00585277" w:rsidP="00874B2D">
            <w:pPr>
              <w:spacing w:line="224" w:lineRule="exact"/>
              <w:ind w:right="97"/>
              <w:jc w:val="right"/>
              <w:rPr>
                <w:rFonts w:ascii="Arial MT" w:eastAsia="Arial MT" w:hAnsi="Arial MT" w:cs="Arial MT"/>
                <w:sz w:val="20"/>
              </w:rPr>
            </w:pPr>
            <w:r w:rsidRPr="003D6616">
              <w:rPr>
                <w:rFonts w:ascii="Arial MT" w:eastAsia="Arial MT" w:hAnsi="Arial MT" w:cs="Arial MT"/>
                <w:spacing w:val="-2"/>
                <w:sz w:val="20"/>
              </w:rPr>
              <w:t>288.135,00</w:t>
            </w:r>
          </w:p>
        </w:tc>
        <w:tc>
          <w:tcPr>
            <w:tcW w:w="1844" w:type="dxa"/>
          </w:tcPr>
          <w:p w14:paraId="2178E88E" w14:textId="77777777" w:rsidR="00585277" w:rsidRPr="003D6616" w:rsidRDefault="00585277" w:rsidP="00874B2D">
            <w:pPr>
              <w:spacing w:line="224" w:lineRule="exact"/>
              <w:ind w:left="20" w:right="12"/>
              <w:jc w:val="center"/>
              <w:rPr>
                <w:rFonts w:ascii="Arial MT" w:eastAsia="Arial MT" w:hAnsi="Arial MT" w:cs="Arial MT"/>
                <w:sz w:val="20"/>
              </w:rPr>
            </w:pPr>
            <w:r w:rsidRPr="003D6616">
              <w:rPr>
                <w:rFonts w:ascii="Arial MT" w:eastAsia="Arial MT" w:hAnsi="Arial MT" w:cs="Arial MT"/>
                <w:spacing w:val="-2"/>
                <w:sz w:val="20"/>
              </w:rPr>
              <w:t>20200443074</w:t>
            </w:r>
          </w:p>
        </w:tc>
      </w:tr>
      <w:tr w:rsidR="00585277" w:rsidRPr="003D6616" w14:paraId="5627AC5E" w14:textId="77777777" w:rsidTr="00874B2D">
        <w:trPr>
          <w:trHeight w:val="244"/>
          <w:jc w:val="center"/>
        </w:trPr>
        <w:tc>
          <w:tcPr>
            <w:tcW w:w="4970" w:type="dxa"/>
            <w:gridSpan w:val="2"/>
          </w:tcPr>
          <w:p w14:paraId="277A707C" w14:textId="77777777" w:rsidR="00585277" w:rsidRPr="003D6616" w:rsidRDefault="00585277" w:rsidP="00874B2D">
            <w:pPr>
              <w:spacing w:line="224" w:lineRule="exact"/>
              <w:ind w:left="110"/>
              <w:rPr>
                <w:rFonts w:eastAsia="Arial MT" w:hAnsi="Arial MT" w:cs="Arial MT"/>
                <w:b/>
                <w:sz w:val="20"/>
              </w:rPr>
            </w:pPr>
            <w:r w:rsidRPr="003D6616">
              <w:rPr>
                <w:rFonts w:eastAsia="Arial MT" w:hAnsi="Arial MT" w:cs="Arial MT"/>
                <w:b/>
                <w:spacing w:val="-2"/>
                <w:sz w:val="20"/>
              </w:rPr>
              <w:t>TOTAL</w:t>
            </w:r>
          </w:p>
        </w:tc>
        <w:tc>
          <w:tcPr>
            <w:tcW w:w="1974" w:type="dxa"/>
          </w:tcPr>
          <w:p w14:paraId="1F39FB13" w14:textId="77777777" w:rsidR="00585277" w:rsidRPr="003D6616" w:rsidRDefault="00585277" w:rsidP="00874B2D">
            <w:pPr>
              <w:spacing w:line="224" w:lineRule="exact"/>
              <w:ind w:right="92"/>
              <w:jc w:val="right"/>
              <w:rPr>
                <w:rFonts w:eastAsia="Arial MT" w:hAnsi="Arial MT" w:cs="Arial MT"/>
                <w:b/>
                <w:sz w:val="20"/>
              </w:rPr>
            </w:pPr>
            <w:r w:rsidRPr="003D6616">
              <w:rPr>
                <w:rFonts w:eastAsia="Arial MT" w:hAnsi="Arial MT" w:cs="Arial MT"/>
                <w:b/>
                <w:spacing w:val="-2"/>
                <w:sz w:val="20"/>
              </w:rPr>
              <w:t>5.379.388,00</w:t>
            </w:r>
          </w:p>
        </w:tc>
        <w:tc>
          <w:tcPr>
            <w:tcW w:w="1844" w:type="dxa"/>
            <w:tcBorders>
              <w:bottom w:val="nil"/>
              <w:right w:val="nil"/>
            </w:tcBorders>
          </w:tcPr>
          <w:p w14:paraId="0E61B9F5" w14:textId="77777777" w:rsidR="00585277" w:rsidRPr="003D6616" w:rsidRDefault="00585277" w:rsidP="00874B2D">
            <w:pPr>
              <w:rPr>
                <w:rFonts w:ascii="Times New Roman" w:eastAsia="Arial MT" w:hAnsi="Arial MT" w:cs="Arial MT"/>
                <w:sz w:val="16"/>
              </w:rPr>
            </w:pPr>
          </w:p>
        </w:tc>
      </w:tr>
    </w:tbl>
    <w:p w14:paraId="4B0C6D1C" w14:textId="77777777" w:rsidR="00585277" w:rsidRDefault="00585277" w:rsidP="00585277">
      <w:pPr>
        <w:pStyle w:val="Textoindependiente"/>
        <w:ind w:right="-50"/>
        <w:jc w:val="both"/>
        <w:rPr>
          <w:b/>
          <w:sz w:val="28"/>
          <w:szCs w:val="28"/>
        </w:rPr>
      </w:pPr>
    </w:p>
    <w:p w14:paraId="36C2B8A5" w14:textId="77777777" w:rsidR="00585277" w:rsidRPr="003D6616" w:rsidRDefault="00585277" w:rsidP="00585277">
      <w:pPr>
        <w:pStyle w:val="Textoindependiente"/>
        <w:ind w:right="-50"/>
        <w:jc w:val="both"/>
        <w:rPr>
          <w:bCs/>
        </w:rPr>
      </w:pPr>
      <w:r w:rsidRPr="003D6616">
        <w:rPr>
          <w:bCs/>
        </w:rPr>
        <w:t>Estas facturas están clasificadas según su antigüedad de la siguiente manera:</w:t>
      </w:r>
    </w:p>
    <w:p w14:paraId="673253E0" w14:textId="77777777" w:rsidR="00585277" w:rsidRPr="003D6616" w:rsidRDefault="00585277" w:rsidP="00585277">
      <w:pPr>
        <w:pStyle w:val="Textoindependiente"/>
        <w:ind w:right="-50"/>
        <w:jc w:val="both"/>
        <w:rPr>
          <w:bCs/>
        </w:rPr>
      </w:pPr>
    </w:p>
    <w:p w14:paraId="10C8B296" w14:textId="77777777" w:rsidR="00585277" w:rsidRPr="003D6616" w:rsidRDefault="00585277" w:rsidP="00585277">
      <w:pPr>
        <w:pStyle w:val="Textoindependiente"/>
        <w:ind w:right="-50"/>
        <w:jc w:val="center"/>
        <w:rPr>
          <w:bCs/>
          <w:sz w:val="22"/>
          <w:szCs w:val="22"/>
        </w:rPr>
      </w:pPr>
      <w:r w:rsidRPr="003D6616">
        <w:rPr>
          <w:bCs/>
          <w:sz w:val="22"/>
          <w:szCs w:val="22"/>
        </w:rPr>
        <w:t>Cifras en pesos colombianos (COP)</w:t>
      </w:r>
    </w:p>
    <w:tbl>
      <w:tblPr>
        <w:tblStyle w:val="TableNormal3"/>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699"/>
        <w:gridCol w:w="1979"/>
        <w:gridCol w:w="2133"/>
      </w:tblGrid>
      <w:tr w:rsidR="00585277" w:rsidRPr="003D6616" w14:paraId="3B17CB11" w14:textId="77777777" w:rsidTr="00874B2D">
        <w:trPr>
          <w:trHeight w:val="806"/>
          <w:jc w:val="center"/>
        </w:trPr>
        <w:tc>
          <w:tcPr>
            <w:tcW w:w="2699" w:type="dxa"/>
            <w:shd w:val="clear" w:color="auto" w:fill="6FAC46"/>
          </w:tcPr>
          <w:p w14:paraId="7E77E1C8" w14:textId="77777777" w:rsidR="00585277" w:rsidRPr="003D6616" w:rsidRDefault="00585277" w:rsidP="00874B2D">
            <w:pPr>
              <w:spacing w:before="15"/>
              <w:rPr>
                <w:rFonts w:ascii="Arial MT" w:eastAsia="Arial MT" w:hAnsi="Arial MT" w:cs="Arial MT"/>
              </w:rPr>
            </w:pPr>
          </w:p>
          <w:p w14:paraId="581DA5D3" w14:textId="77777777" w:rsidR="00585277" w:rsidRPr="003D6616" w:rsidRDefault="00585277" w:rsidP="00874B2D">
            <w:pPr>
              <w:ind w:left="888"/>
              <w:rPr>
                <w:rFonts w:eastAsia="Arial MT" w:hAnsi="Arial MT" w:cs="Arial MT"/>
                <w:b/>
              </w:rPr>
            </w:pPr>
            <w:r w:rsidRPr="003D6616">
              <w:rPr>
                <w:rFonts w:eastAsia="Arial MT" w:hAnsi="Arial MT" w:cs="Arial MT"/>
                <w:b/>
                <w:spacing w:val="-2"/>
              </w:rPr>
              <w:t>EDADES</w:t>
            </w:r>
          </w:p>
        </w:tc>
        <w:tc>
          <w:tcPr>
            <w:tcW w:w="1979" w:type="dxa"/>
            <w:shd w:val="clear" w:color="auto" w:fill="6FAC46"/>
          </w:tcPr>
          <w:p w14:paraId="046F6659" w14:textId="77777777" w:rsidR="00585277" w:rsidRPr="003D6616" w:rsidRDefault="00585277" w:rsidP="00874B2D">
            <w:pPr>
              <w:spacing w:line="254" w:lineRule="auto"/>
              <w:ind w:left="835" w:right="145" w:hanging="418"/>
              <w:rPr>
                <w:rFonts w:eastAsia="Arial MT" w:hAnsi="Arial MT" w:cs="Arial MT"/>
                <w:b/>
              </w:rPr>
            </w:pPr>
            <w:r w:rsidRPr="003D6616">
              <w:rPr>
                <w:rFonts w:eastAsia="Arial MT" w:hAnsi="Arial MT" w:cs="Arial MT"/>
                <w:b/>
                <w:spacing w:val="-2"/>
              </w:rPr>
              <w:t xml:space="preserve">CANTIDAD </w:t>
            </w:r>
            <w:r w:rsidRPr="003D6616">
              <w:rPr>
                <w:rFonts w:eastAsia="Arial MT" w:hAnsi="Arial MT" w:cs="Arial MT"/>
                <w:b/>
                <w:spacing w:val="-6"/>
              </w:rPr>
              <w:t>DE</w:t>
            </w:r>
          </w:p>
          <w:p w14:paraId="40B61DE1" w14:textId="77777777" w:rsidR="00585277" w:rsidRPr="003D6616" w:rsidRDefault="00585277" w:rsidP="00874B2D">
            <w:pPr>
              <w:spacing w:before="1" w:line="249" w:lineRule="exact"/>
              <w:ind w:left="383"/>
              <w:rPr>
                <w:rFonts w:eastAsia="Arial MT" w:hAnsi="Arial MT" w:cs="Arial MT"/>
                <w:b/>
              </w:rPr>
            </w:pPr>
            <w:r w:rsidRPr="003D6616">
              <w:rPr>
                <w:rFonts w:eastAsia="Arial MT" w:hAnsi="Arial MT" w:cs="Arial MT"/>
                <w:b/>
                <w:spacing w:val="-2"/>
              </w:rPr>
              <w:t>FACTURAS</w:t>
            </w:r>
          </w:p>
        </w:tc>
        <w:tc>
          <w:tcPr>
            <w:tcW w:w="2133" w:type="dxa"/>
            <w:shd w:val="clear" w:color="auto" w:fill="6FAC46"/>
          </w:tcPr>
          <w:p w14:paraId="25A50766" w14:textId="77777777" w:rsidR="00585277" w:rsidRPr="003D6616" w:rsidRDefault="00585277" w:rsidP="00874B2D">
            <w:pPr>
              <w:spacing w:before="15"/>
              <w:rPr>
                <w:rFonts w:ascii="Arial MT" w:eastAsia="Arial MT" w:hAnsi="Arial MT" w:cs="Arial MT"/>
              </w:rPr>
            </w:pPr>
          </w:p>
          <w:p w14:paraId="4719928B" w14:textId="77777777" w:rsidR="00585277" w:rsidRPr="003D6616" w:rsidRDefault="00585277" w:rsidP="00874B2D">
            <w:pPr>
              <w:ind w:left="681"/>
              <w:rPr>
                <w:rFonts w:eastAsia="Arial MT" w:hAnsi="Arial MT" w:cs="Arial MT"/>
                <w:b/>
              </w:rPr>
            </w:pPr>
            <w:r w:rsidRPr="003D6616">
              <w:rPr>
                <w:rFonts w:eastAsia="Arial MT" w:hAnsi="Arial MT" w:cs="Arial MT"/>
                <w:b/>
                <w:spacing w:val="-2"/>
              </w:rPr>
              <w:t>VALOR</w:t>
            </w:r>
          </w:p>
        </w:tc>
      </w:tr>
      <w:tr w:rsidR="00585277" w:rsidRPr="003D6616" w14:paraId="28AEB929" w14:textId="77777777" w:rsidTr="00874B2D">
        <w:trPr>
          <w:trHeight w:val="263"/>
          <w:jc w:val="center"/>
        </w:trPr>
        <w:tc>
          <w:tcPr>
            <w:tcW w:w="2699" w:type="dxa"/>
          </w:tcPr>
          <w:p w14:paraId="1AD62C96" w14:textId="77777777" w:rsidR="00585277" w:rsidRPr="003D6616" w:rsidRDefault="00585277" w:rsidP="00874B2D">
            <w:pPr>
              <w:spacing w:line="243" w:lineRule="exact"/>
              <w:ind w:left="105"/>
              <w:rPr>
                <w:rFonts w:ascii="Arial MT" w:eastAsia="Arial MT" w:hAnsi="Arial MT" w:cs="Arial MT"/>
              </w:rPr>
            </w:pPr>
            <w:r w:rsidRPr="003D6616">
              <w:rPr>
                <w:rFonts w:ascii="Arial MT" w:eastAsia="Arial MT" w:hAnsi="Arial MT" w:cs="Arial MT"/>
              </w:rPr>
              <w:t>MÁS</w:t>
            </w:r>
            <w:r w:rsidRPr="003D6616">
              <w:rPr>
                <w:rFonts w:ascii="Arial MT" w:eastAsia="Arial MT" w:hAnsi="Arial MT" w:cs="Arial MT"/>
                <w:spacing w:val="-3"/>
              </w:rPr>
              <w:t xml:space="preserve"> </w:t>
            </w:r>
            <w:r w:rsidRPr="003D6616">
              <w:rPr>
                <w:rFonts w:ascii="Arial MT" w:eastAsia="Arial MT" w:hAnsi="Arial MT" w:cs="Arial MT"/>
              </w:rPr>
              <w:t>DE</w:t>
            </w:r>
            <w:r w:rsidRPr="003D6616">
              <w:rPr>
                <w:rFonts w:ascii="Arial MT" w:eastAsia="Arial MT" w:hAnsi="Arial MT" w:cs="Arial MT"/>
                <w:spacing w:val="-6"/>
              </w:rPr>
              <w:t xml:space="preserve"> </w:t>
            </w:r>
            <w:r w:rsidRPr="003D6616">
              <w:rPr>
                <w:rFonts w:ascii="Arial MT" w:eastAsia="Arial MT" w:hAnsi="Arial MT" w:cs="Arial MT"/>
              </w:rPr>
              <w:t xml:space="preserve">1440 </w:t>
            </w:r>
            <w:r w:rsidRPr="003D6616">
              <w:rPr>
                <w:rFonts w:ascii="Arial MT" w:eastAsia="Arial MT" w:hAnsi="Arial MT" w:cs="Arial MT"/>
                <w:spacing w:val="-4"/>
              </w:rPr>
              <w:t>DÍAS</w:t>
            </w:r>
          </w:p>
        </w:tc>
        <w:tc>
          <w:tcPr>
            <w:tcW w:w="1979" w:type="dxa"/>
            <w:tcBorders>
              <w:bottom w:val="double" w:sz="4" w:space="0" w:color="A4A4A4"/>
            </w:tcBorders>
          </w:tcPr>
          <w:p w14:paraId="25792F11" w14:textId="77777777" w:rsidR="00585277" w:rsidRPr="003D6616" w:rsidRDefault="00585277" w:rsidP="00874B2D">
            <w:pPr>
              <w:spacing w:line="243" w:lineRule="exact"/>
              <w:ind w:left="86" w:right="69"/>
              <w:jc w:val="center"/>
              <w:rPr>
                <w:rFonts w:ascii="Arial MT" w:eastAsia="Arial MT" w:hAnsi="Arial MT" w:cs="Arial MT"/>
              </w:rPr>
            </w:pPr>
            <w:r w:rsidRPr="003D6616">
              <w:rPr>
                <w:rFonts w:ascii="Arial MT" w:eastAsia="Arial MT" w:hAnsi="Arial MT" w:cs="Arial MT"/>
                <w:spacing w:val="-5"/>
              </w:rPr>
              <w:t>16</w:t>
            </w:r>
          </w:p>
        </w:tc>
        <w:tc>
          <w:tcPr>
            <w:tcW w:w="2133" w:type="dxa"/>
            <w:tcBorders>
              <w:bottom w:val="double" w:sz="4" w:space="0" w:color="A4A4A4"/>
            </w:tcBorders>
          </w:tcPr>
          <w:p w14:paraId="350F57F9" w14:textId="77777777" w:rsidR="00585277" w:rsidRPr="003D6616" w:rsidRDefault="00585277" w:rsidP="00874B2D">
            <w:pPr>
              <w:spacing w:line="243" w:lineRule="exact"/>
              <w:ind w:right="94"/>
              <w:jc w:val="right"/>
              <w:rPr>
                <w:rFonts w:ascii="Arial MT" w:eastAsia="Arial MT" w:hAnsi="Arial MT" w:cs="Arial MT"/>
              </w:rPr>
            </w:pPr>
            <w:r w:rsidRPr="003D6616">
              <w:rPr>
                <w:rFonts w:ascii="Arial MT" w:eastAsia="Arial MT" w:hAnsi="Arial MT" w:cs="Arial MT"/>
                <w:spacing w:val="-2"/>
              </w:rPr>
              <w:t>5.379.388,00</w:t>
            </w:r>
          </w:p>
        </w:tc>
      </w:tr>
      <w:tr w:rsidR="00585277" w:rsidRPr="003D6616" w14:paraId="661CABF7" w14:textId="77777777" w:rsidTr="00874B2D">
        <w:trPr>
          <w:trHeight w:val="272"/>
          <w:jc w:val="center"/>
        </w:trPr>
        <w:tc>
          <w:tcPr>
            <w:tcW w:w="2699" w:type="dxa"/>
          </w:tcPr>
          <w:p w14:paraId="52021B3B" w14:textId="77777777" w:rsidR="00585277" w:rsidRPr="003D6616" w:rsidRDefault="00585277" w:rsidP="00874B2D">
            <w:pPr>
              <w:spacing w:before="4" w:line="249" w:lineRule="exact"/>
              <w:ind w:left="105"/>
              <w:rPr>
                <w:rFonts w:eastAsia="Arial MT" w:hAnsi="Arial MT" w:cs="Arial MT"/>
                <w:b/>
              </w:rPr>
            </w:pPr>
            <w:r w:rsidRPr="003D6616">
              <w:rPr>
                <w:rFonts w:eastAsia="Arial MT" w:hAnsi="Arial MT" w:cs="Arial MT"/>
                <w:b/>
                <w:spacing w:val="-2"/>
              </w:rPr>
              <w:t>TOTAL</w:t>
            </w:r>
          </w:p>
        </w:tc>
        <w:tc>
          <w:tcPr>
            <w:tcW w:w="1979" w:type="dxa"/>
            <w:tcBorders>
              <w:top w:val="double" w:sz="4" w:space="0" w:color="A4A4A4"/>
            </w:tcBorders>
          </w:tcPr>
          <w:p w14:paraId="35DB8F42" w14:textId="77777777" w:rsidR="00585277" w:rsidRPr="003D6616" w:rsidRDefault="00585277" w:rsidP="00874B2D">
            <w:pPr>
              <w:spacing w:before="4" w:line="249" w:lineRule="exact"/>
              <w:ind w:left="86" w:right="69"/>
              <w:jc w:val="center"/>
              <w:rPr>
                <w:rFonts w:eastAsia="Arial MT" w:hAnsi="Arial MT" w:cs="Arial MT"/>
                <w:b/>
              </w:rPr>
            </w:pPr>
            <w:r w:rsidRPr="003D6616">
              <w:rPr>
                <w:rFonts w:eastAsia="Arial MT" w:hAnsi="Arial MT" w:cs="Arial MT"/>
                <w:b/>
                <w:spacing w:val="-5"/>
              </w:rPr>
              <w:t>16</w:t>
            </w:r>
          </w:p>
        </w:tc>
        <w:tc>
          <w:tcPr>
            <w:tcW w:w="2133" w:type="dxa"/>
            <w:tcBorders>
              <w:top w:val="double" w:sz="4" w:space="0" w:color="A4A4A4"/>
            </w:tcBorders>
          </w:tcPr>
          <w:p w14:paraId="4313B53D" w14:textId="77777777" w:rsidR="00585277" w:rsidRPr="003D6616" w:rsidRDefault="00585277" w:rsidP="00874B2D">
            <w:pPr>
              <w:spacing w:before="4" w:line="249" w:lineRule="exact"/>
              <w:ind w:right="95"/>
              <w:jc w:val="right"/>
              <w:rPr>
                <w:rFonts w:eastAsia="Arial MT" w:hAnsi="Arial MT" w:cs="Arial MT"/>
                <w:b/>
              </w:rPr>
            </w:pPr>
            <w:r w:rsidRPr="003D6616">
              <w:rPr>
                <w:rFonts w:eastAsia="Arial MT" w:hAnsi="Arial MT" w:cs="Arial MT"/>
                <w:b/>
                <w:spacing w:val="-2"/>
              </w:rPr>
              <w:t>5.379.388,00</w:t>
            </w:r>
          </w:p>
        </w:tc>
      </w:tr>
    </w:tbl>
    <w:p w14:paraId="74FE1585" w14:textId="77777777" w:rsidR="00585277" w:rsidRDefault="00585277" w:rsidP="00585277">
      <w:pPr>
        <w:pStyle w:val="Textoindependiente"/>
        <w:ind w:right="-50"/>
        <w:jc w:val="both"/>
        <w:rPr>
          <w:b/>
          <w:sz w:val="28"/>
          <w:szCs w:val="28"/>
        </w:rPr>
      </w:pPr>
    </w:p>
    <w:p w14:paraId="528C73A5" w14:textId="77777777" w:rsidR="00585277" w:rsidRPr="003D6616" w:rsidRDefault="00585277" w:rsidP="00544920">
      <w:pPr>
        <w:pStyle w:val="Textoindependiente"/>
        <w:ind w:right="49"/>
        <w:jc w:val="both"/>
        <w:rPr>
          <w:bCs/>
        </w:rPr>
      </w:pPr>
      <w:r w:rsidRPr="003D6616">
        <w:rPr>
          <w:bCs/>
        </w:rPr>
        <w:t>Al cierre de la vigencia 2024, esta cuenta no presenta variaciones en comparación con la vigencia anterior, ya que aún no se ha recibido respuesta sobre el avance en la gestión de cobro por parte de la Gerencia Seccional Santander. Los cobros son gestionados por el área de cartera, que forma parte del Grupo de Gestión Financiera.</w:t>
      </w:r>
    </w:p>
    <w:p w14:paraId="713D632B" w14:textId="77777777" w:rsidR="00585277" w:rsidRDefault="00585277" w:rsidP="00544920">
      <w:pPr>
        <w:pStyle w:val="Textoindependiente"/>
        <w:ind w:right="49"/>
        <w:jc w:val="both"/>
        <w:rPr>
          <w:b/>
          <w:sz w:val="28"/>
          <w:szCs w:val="28"/>
        </w:rPr>
      </w:pPr>
    </w:p>
    <w:p w14:paraId="5B126DD8" w14:textId="77777777" w:rsidR="00585277" w:rsidRPr="00E524FA" w:rsidRDefault="00585277" w:rsidP="00544920">
      <w:pPr>
        <w:pStyle w:val="Textoindependiente"/>
        <w:ind w:right="49"/>
        <w:jc w:val="both"/>
        <w:rPr>
          <w:b/>
        </w:rPr>
      </w:pPr>
      <w:r w:rsidRPr="00E524FA">
        <w:rPr>
          <w:b/>
        </w:rPr>
        <w:t>7.4.</w:t>
      </w:r>
      <w:r w:rsidRPr="00E524FA">
        <w:rPr>
          <w:b/>
        </w:rPr>
        <w:tab/>
        <w:t>Cuentas por cobrar de difícil cobro</w:t>
      </w:r>
      <w:r>
        <w:rPr>
          <w:b/>
        </w:rPr>
        <w:t>.</w:t>
      </w:r>
    </w:p>
    <w:p w14:paraId="6D0CCFCF" w14:textId="77777777" w:rsidR="00585277" w:rsidRPr="00E524FA" w:rsidRDefault="00585277" w:rsidP="00544920">
      <w:pPr>
        <w:pStyle w:val="Textoindependiente"/>
        <w:ind w:right="49"/>
        <w:jc w:val="both"/>
        <w:rPr>
          <w:bCs/>
        </w:rPr>
      </w:pPr>
    </w:p>
    <w:p w14:paraId="1F8D17F6" w14:textId="77777777" w:rsidR="00585277" w:rsidRPr="00E524FA" w:rsidRDefault="00585277" w:rsidP="00544920">
      <w:pPr>
        <w:pStyle w:val="Textoindependiente"/>
        <w:ind w:right="49"/>
        <w:jc w:val="both"/>
        <w:rPr>
          <w:bCs/>
        </w:rPr>
      </w:pPr>
      <w:r w:rsidRPr="00E524FA">
        <w:rPr>
          <w:bCs/>
        </w:rPr>
        <w:t>Las cuentas por cobrar de difícil recaudo representan los procesos de cobros coactivos trasladados a la Oficina Asesora Jurídica cumpliendo los requisitos según Resolución 000090 del 14 de enero de 2010 y la Ley 1066/2006.</w:t>
      </w:r>
    </w:p>
    <w:p w14:paraId="02DCF13E" w14:textId="77777777" w:rsidR="00585277" w:rsidRPr="00E524FA" w:rsidRDefault="00585277" w:rsidP="00544920">
      <w:pPr>
        <w:pStyle w:val="Textoindependiente"/>
        <w:ind w:right="49"/>
        <w:jc w:val="both"/>
        <w:rPr>
          <w:bCs/>
        </w:rPr>
      </w:pPr>
    </w:p>
    <w:p w14:paraId="711F85D4" w14:textId="77777777" w:rsidR="00585277" w:rsidRPr="00E524FA" w:rsidRDefault="00585277" w:rsidP="00544920">
      <w:pPr>
        <w:pStyle w:val="Textoindependiente"/>
        <w:ind w:right="49"/>
        <w:jc w:val="both"/>
        <w:rPr>
          <w:bCs/>
        </w:rPr>
      </w:pPr>
      <w:r w:rsidRPr="00E524FA">
        <w:rPr>
          <w:bCs/>
        </w:rPr>
        <w:t>A continuación, se presenta el saldo y la variación total de la cuenta al 31 de diciembre de 2024 y 2023:</w:t>
      </w:r>
    </w:p>
    <w:p w14:paraId="615DF999" w14:textId="77777777" w:rsidR="00585277" w:rsidRPr="00E524FA" w:rsidRDefault="00585277" w:rsidP="00585277">
      <w:pPr>
        <w:pStyle w:val="Textoindependiente"/>
        <w:ind w:right="-50"/>
        <w:jc w:val="both"/>
        <w:rPr>
          <w:bCs/>
        </w:rPr>
      </w:pPr>
    </w:p>
    <w:p w14:paraId="6D3D3C6B" w14:textId="77777777" w:rsidR="00585277" w:rsidRPr="00E524FA" w:rsidRDefault="00585277" w:rsidP="00585277">
      <w:pPr>
        <w:pStyle w:val="Textoindependiente"/>
        <w:ind w:right="-50"/>
        <w:jc w:val="center"/>
        <w:rPr>
          <w:bCs/>
          <w:sz w:val="22"/>
          <w:szCs w:val="22"/>
        </w:rPr>
      </w:pPr>
      <w:r w:rsidRPr="00E524FA">
        <w:rPr>
          <w:bCs/>
          <w:sz w:val="22"/>
          <w:szCs w:val="22"/>
        </w:rPr>
        <w:t>Cifras en pesos colombianos (COP)</w:t>
      </w:r>
    </w:p>
    <w:tbl>
      <w:tblPr>
        <w:tblStyle w:val="TableNormal8"/>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395"/>
        <w:gridCol w:w="1868"/>
        <w:gridCol w:w="1853"/>
        <w:gridCol w:w="1671"/>
      </w:tblGrid>
      <w:tr w:rsidR="00585277" w:rsidRPr="00E524FA" w14:paraId="32AEEAA7" w14:textId="77777777" w:rsidTr="00874B2D">
        <w:trPr>
          <w:trHeight w:val="297"/>
          <w:jc w:val="center"/>
        </w:trPr>
        <w:tc>
          <w:tcPr>
            <w:tcW w:w="3395" w:type="dxa"/>
            <w:vMerge w:val="restart"/>
            <w:shd w:val="clear" w:color="auto" w:fill="6FAC46"/>
          </w:tcPr>
          <w:p w14:paraId="6143CCE8" w14:textId="77777777" w:rsidR="00585277" w:rsidRPr="00E524FA" w:rsidRDefault="00585277" w:rsidP="00874B2D">
            <w:pPr>
              <w:spacing w:before="172"/>
              <w:ind w:left="1070"/>
              <w:rPr>
                <w:rFonts w:eastAsia="Arial MT" w:hAnsi="Arial MT" w:cs="Arial MT"/>
                <w:b/>
              </w:rPr>
            </w:pPr>
            <w:r w:rsidRPr="00E524FA">
              <w:rPr>
                <w:rFonts w:eastAsia="Arial MT" w:hAnsi="Arial MT" w:cs="Arial MT"/>
                <w:b/>
                <w:spacing w:val="-2"/>
              </w:rPr>
              <w:t>CONCEPTO</w:t>
            </w:r>
          </w:p>
        </w:tc>
        <w:tc>
          <w:tcPr>
            <w:tcW w:w="3721" w:type="dxa"/>
            <w:gridSpan w:val="2"/>
            <w:shd w:val="clear" w:color="auto" w:fill="6FAC46"/>
          </w:tcPr>
          <w:p w14:paraId="0118B9D3" w14:textId="77777777" w:rsidR="00585277" w:rsidRPr="00E524FA" w:rsidRDefault="00585277" w:rsidP="00874B2D">
            <w:pPr>
              <w:spacing w:before="19"/>
              <w:ind w:left="638"/>
              <w:rPr>
                <w:rFonts w:eastAsia="Arial MT" w:hAnsi="Arial MT" w:cs="Arial MT"/>
                <w:b/>
              </w:rPr>
            </w:pPr>
            <w:r w:rsidRPr="00E524FA">
              <w:rPr>
                <w:rFonts w:eastAsia="Arial MT" w:hAnsi="Arial MT" w:cs="Arial MT"/>
                <w:b/>
              </w:rPr>
              <w:t>SALDOS A</w:t>
            </w:r>
            <w:r w:rsidRPr="00E524FA">
              <w:rPr>
                <w:rFonts w:eastAsia="Arial MT" w:hAnsi="Arial MT" w:cs="Arial MT"/>
                <w:b/>
                <w:spacing w:val="-1"/>
              </w:rPr>
              <w:t xml:space="preserve"> </w:t>
            </w:r>
            <w:r w:rsidRPr="00E524FA">
              <w:rPr>
                <w:rFonts w:eastAsia="Arial MT" w:hAnsi="Arial MT" w:cs="Arial MT"/>
                <w:b/>
                <w:spacing w:val="-2"/>
              </w:rPr>
              <w:t>DICIEMBRE</w:t>
            </w:r>
          </w:p>
        </w:tc>
        <w:tc>
          <w:tcPr>
            <w:tcW w:w="1671" w:type="dxa"/>
            <w:vMerge w:val="restart"/>
            <w:shd w:val="clear" w:color="auto" w:fill="6FAC46"/>
          </w:tcPr>
          <w:p w14:paraId="2C9D8974" w14:textId="77777777" w:rsidR="00585277" w:rsidRPr="00E524FA" w:rsidRDefault="00585277" w:rsidP="00874B2D">
            <w:pPr>
              <w:spacing w:before="172"/>
              <w:ind w:left="221"/>
              <w:rPr>
                <w:rFonts w:eastAsia="Arial MT" w:cs="Arial MT"/>
                <w:b/>
              </w:rPr>
            </w:pPr>
            <w:r w:rsidRPr="00E524FA">
              <w:rPr>
                <w:rFonts w:eastAsia="Arial MT" w:cs="Arial MT"/>
                <w:b/>
                <w:spacing w:val="-2"/>
              </w:rPr>
              <w:t>VARIACIÓN</w:t>
            </w:r>
          </w:p>
        </w:tc>
      </w:tr>
      <w:tr w:rsidR="00585277" w:rsidRPr="00E524FA" w14:paraId="0B83113D" w14:textId="77777777" w:rsidTr="00874B2D">
        <w:trPr>
          <w:trHeight w:val="292"/>
          <w:jc w:val="center"/>
        </w:trPr>
        <w:tc>
          <w:tcPr>
            <w:tcW w:w="3395" w:type="dxa"/>
            <w:vMerge/>
            <w:tcBorders>
              <w:top w:val="nil"/>
            </w:tcBorders>
            <w:shd w:val="clear" w:color="auto" w:fill="6FAC46"/>
          </w:tcPr>
          <w:p w14:paraId="7B6CE0E5" w14:textId="77777777" w:rsidR="00585277" w:rsidRPr="00E524FA" w:rsidRDefault="00585277" w:rsidP="00874B2D">
            <w:pPr>
              <w:rPr>
                <w:rFonts w:ascii="Arial MT" w:eastAsia="Arial MT" w:hAnsi="Arial MT" w:cs="Arial MT"/>
                <w:sz w:val="2"/>
                <w:szCs w:val="2"/>
              </w:rPr>
            </w:pPr>
          </w:p>
        </w:tc>
        <w:tc>
          <w:tcPr>
            <w:tcW w:w="1868" w:type="dxa"/>
            <w:shd w:val="clear" w:color="auto" w:fill="6FAC46"/>
          </w:tcPr>
          <w:p w14:paraId="1AFC99AE" w14:textId="77777777" w:rsidR="00585277" w:rsidRPr="00E524FA" w:rsidRDefault="00585277" w:rsidP="00874B2D">
            <w:pPr>
              <w:spacing w:before="19"/>
              <w:ind w:left="7" w:right="7"/>
              <w:jc w:val="center"/>
              <w:rPr>
                <w:rFonts w:eastAsia="Arial MT" w:hAnsi="Arial MT" w:cs="Arial MT"/>
                <w:b/>
              </w:rPr>
            </w:pPr>
            <w:r w:rsidRPr="00E524FA">
              <w:rPr>
                <w:rFonts w:eastAsia="Arial MT" w:hAnsi="Arial MT" w:cs="Arial MT"/>
                <w:b/>
                <w:spacing w:val="-4"/>
              </w:rPr>
              <w:t>2024</w:t>
            </w:r>
          </w:p>
        </w:tc>
        <w:tc>
          <w:tcPr>
            <w:tcW w:w="1853" w:type="dxa"/>
            <w:shd w:val="clear" w:color="auto" w:fill="6FAC46"/>
          </w:tcPr>
          <w:p w14:paraId="67A07A68" w14:textId="77777777" w:rsidR="00585277" w:rsidRPr="00E524FA" w:rsidRDefault="00585277" w:rsidP="00874B2D">
            <w:pPr>
              <w:spacing w:before="19"/>
              <w:ind w:left="11"/>
              <w:jc w:val="center"/>
              <w:rPr>
                <w:rFonts w:eastAsia="Arial MT" w:hAnsi="Arial MT" w:cs="Arial MT"/>
                <w:b/>
              </w:rPr>
            </w:pPr>
            <w:r w:rsidRPr="00E524FA">
              <w:rPr>
                <w:rFonts w:eastAsia="Arial MT" w:hAnsi="Arial MT" w:cs="Arial MT"/>
                <w:b/>
                <w:spacing w:val="-4"/>
              </w:rPr>
              <w:t>2023</w:t>
            </w:r>
          </w:p>
        </w:tc>
        <w:tc>
          <w:tcPr>
            <w:tcW w:w="1671" w:type="dxa"/>
            <w:vMerge/>
            <w:tcBorders>
              <w:top w:val="nil"/>
            </w:tcBorders>
            <w:shd w:val="clear" w:color="auto" w:fill="6FAC46"/>
          </w:tcPr>
          <w:p w14:paraId="1284CB97" w14:textId="77777777" w:rsidR="00585277" w:rsidRPr="00E524FA" w:rsidRDefault="00585277" w:rsidP="00874B2D">
            <w:pPr>
              <w:rPr>
                <w:rFonts w:ascii="Arial MT" w:eastAsia="Arial MT" w:hAnsi="Arial MT" w:cs="Arial MT"/>
                <w:sz w:val="2"/>
                <w:szCs w:val="2"/>
              </w:rPr>
            </w:pPr>
          </w:p>
        </w:tc>
      </w:tr>
      <w:tr w:rsidR="00585277" w:rsidRPr="00E524FA" w14:paraId="157DF552" w14:textId="77777777" w:rsidTr="00874B2D">
        <w:trPr>
          <w:trHeight w:val="503"/>
          <w:jc w:val="center"/>
        </w:trPr>
        <w:tc>
          <w:tcPr>
            <w:tcW w:w="3395" w:type="dxa"/>
            <w:shd w:val="clear" w:color="auto" w:fill="A8D08D"/>
          </w:tcPr>
          <w:p w14:paraId="3E38F92C" w14:textId="77777777" w:rsidR="00585277" w:rsidRPr="00E524FA" w:rsidRDefault="00585277" w:rsidP="00874B2D">
            <w:pPr>
              <w:spacing w:line="250" w:lineRule="exact"/>
              <w:ind w:left="71"/>
              <w:rPr>
                <w:rFonts w:eastAsia="Arial MT" w:cs="Arial MT"/>
                <w:b/>
              </w:rPr>
            </w:pPr>
            <w:r w:rsidRPr="00E524FA">
              <w:rPr>
                <w:rFonts w:eastAsia="Arial MT" w:cs="Arial MT"/>
                <w:b/>
              </w:rPr>
              <w:t>CUENTAS</w:t>
            </w:r>
            <w:r w:rsidRPr="00E524FA">
              <w:rPr>
                <w:rFonts w:eastAsia="Arial MT" w:cs="Arial MT"/>
                <w:b/>
                <w:spacing w:val="40"/>
              </w:rPr>
              <w:t xml:space="preserve"> </w:t>
            </w:r>
            <w:r w:rsidRPr="00E524FA">
              <w:rPr>
                <w:rFonts w:eastAsia="Arial MT" w:cs="Arial MT"/>
                <w:b/>
              </w:rPr>
              <w:t>POR</w:t>
            </w:r>
            <w:r w:rsidRPr="00E524FA">
              <w:rPr>
                <w:rFonts w:eastAsia="Arial MT" w:cs="Arial MT"/>
                <w:b/>
                <w:spacing w:val="40"/>
              </w:rPr>
              <w:t xml:space="preserve"> </w:t>
            </w:r>
            <w:r w:rsidRPr="00E524FA">
              <w:rPr>
                <w:rFonts w:eastAsia="Arial MT" w:cs="Arial MT"/>
                <w:b/>
              </w:rPr>
              <w:t>COBRAR</w:t>
            </w:r>
            <w:r w:rsidRPr="00E524FA">
              <w:rPr>
                <w:rFonts w:eastAsia="Arial MT" w:cs="Arial MT"/>
                <w:b/>
                <w:spacing w:val="40"/>
              </w:rPr>
              <w:t xml:space="preserve"> </w:t>
            </w:r>
            <w:r w:rsidRPr="00E524FA">
              <w:rPr>
                <w:rFonts w:eastAsia="Arial MT" w:cs="Arial MT"/>
                <w:b/>
              </w:rPr>
              <w:t>DE DÍFICIL COBRO</w:t>
            </w:r>
          </w:p>
        </w:tc>
        <w:tc>
          <w:tcPr>
            <w:tcW w:w="1868" w:type="dxa"/>
            <w:shd w:val="clear" w:color="auto" w:fill="A8D08D"/>
          </w:tcPr>
          <w:p w14:paraId="2ABBE6AD" w14:textId="77777777" w:rsidR="00585277" w:rsidRPr="00E524FA" w:rsidRDefault="00585277" w:rsidP="00874B2D">
            <w:pPr>
              <w:spacing w:before="134"/>
              <w:ind w:right="58"/>
              <w:jc w:val="right"/>
              <w:rPr>
                <w:rFonts w:eastAsia="Arial MT" w:hAnsi="Arial MT" w:cs="Arial MT"/>
                <w:b/>
                <w:sz w:val="20"/>
              </w:rPr>
            </w:pPr>
            <w:r w:rsidRPr="00E524FA">
              <w:rPr>
                <w:rFonts w:eastAsia="Arial MT" w:hAnsi="Arial MT" w:cs="Arial MT"/>
                <w:b/>
                <w:spacing w:val="-2"/>
                <w:sz w:val="20"/>
              </w:rPr>
              <w:t>2.161.204.365,00</w:t>
            </w:r>
          </w:p>
        </w:tc>
        <w:tc>
          <w:tcPr>
            <w:tcW w:w="1853" w:type="dxa"/>
            <w:shd w:val="clear" w:color="auto" w:fill="A8D08D"/>
          </w:tcPr>
          <w:p w14:paraId="058D3E96" w14:textId="77777777" w:rsidR="00585277" w:rsidRPr="00E524FA" w:rsidRDefault="00585277" w:rsidP="00874B2D">
            <w:pPr>
              <w:spacing w:before="134"/>
              <w:ind w:right="53"/>
              <w:jc w:val="right"/>
              <w:rPr>
                <w:rFonts w:eastAsia="Arial MT" w:hAnsi="Arial MT" w:cs="Arial MT"/>
                <w:b/>
                <w:sz w:val="20"/>
              </w:rPr>
            </w:pPr>
            <w:r w:rsidRPr="00E524FA">
              <w:rPr>
                <w:rFonts w:eastAsia="Arial MT" w:hAnsi="Arial MT" w:cs="Arial MT"/>
                <w:b/>
                <w:spacing w:val="-2"/>
                <w:sz w:val="20"/>
              </w:rPr>
              <w:t>1.966.602.206,00</w:t>
            </w:r>
          </w:p>
        </w:tc>
        <w:tc>
          <w:tcPr>
            <w:tcW w:w="1671" w:type="dxa"/>
            <w:shd w:val="clear" w:color="auto" w:fill="A8D08D"/>
          </w:tcPr>
          <w:p w14:paraId="16A6BBC3" w14:textId="77777777" w:rsidR="00585277" w:rsidRPr="00E524FA" w:rsidRDefault="00585277" w:rsidP="00874B2D">
            <w:pPr>
              <w:spacing w:before="134"/>
              <w:ind w:left="151"/>
              <w:jc w:val="center"/>
              <w:rPr>
                <w:rFonts w:eastAsia="Arial MT" w:hAnsi="Arial MT" w:cs="Arial MT"/>
                <w:b/>
                <w:sz w:val="20"/>
              </w:rPr>
            </w:pPr>
            <w:r w:rsidRPr="00E524FA">
              <w:rPr>
                <w:rFonts w:eastAsia="Arial MT" w:hAnsi="Arial MT" w:cs="Arial MT"/>
                <w:b/>
                <w:spacing w:val="-2"/>
                <w:sz w:val="20"/>
              </w:rPr>
              <w:t>194.602.159,00</w:t>
            </w:r>
          </w:p>
        </w:tc>
      </w:tr>
      <w:tr w:rsidR="00585277" w:rsidRPr="00E524FA" w14:paraId="749A2B86" w14:textId="77777777" w:rsidTr="00874B2D">
        <w:trPr>
          <w:trHeight w:val="292"/>
          <w:jc w:val="center"/>
        </w:trPr>
        <w:tc>
          <w:tcPr>
            <w:tcW w:w="3395" w:type="dxa"/>
          </w:tcPr>
          <w:p w14:paraId="1C38F739" w14:textId="77777777" w:rsidR="00585277" w:rsidRPr="00E524FA" w:rsidRDefault="00585277" w:rsidP="00874B2D">
            <w:pPr>
              <w:spacing w:before="19"/>
              <w:ind w:left="71"/>
              <w:rPr>
                <w:rFonts w:ascii="Arial MT" w:eastAsia="Arial MT" w:hAnsi="Arial MT" w:cs="Arial MT"/>
              </w:rPr>
            </w:pPr>
            <w:r w:rsidRPr="00E524FA">
              <w:rPr>
                <w:rFonts w:ascii="Arial MT" w:eastAsia="Arial MT" w:hAnsi="Arial MT" w:cs="Arial MT"/>
              </w:rPr>
              <w:t>Prestación</w:t>
            </w:r>
            <w:r w:rsidRPr="00E524FA">
              <w:rPr>
                <w:rFonts w:ascii="Arial MT" w:eastAsia="Arial MT" w:hAnsi="Arial MT" w:cs="Arial MT"/>
                <w:spacing w:val="-6"/>
              </w:rPr>
              <w:t xml:space="preserve"> </w:t>
            </w:r>
            <w:r w:rsidRPr="00E524FA">
              <w:rPr>
                <w:rFonts w:ascii="Arial MT" w:eastAsia="Arial MT" w:hAnsi="Arial MT" w:cs="Arial MT"/>
              </w:rPr>
              <w:t>de</w:t>
            </w:r>
            <w:r w:rsidRPr="00E524FA">
              <w:rPr>
                <w:rFonts w:ascii="Arial MT" w:eastAsia="Arial MT" w:hAnsi="Arial MT" w:cs="Arial MT"/>
                <w:spacing w:val="-2"/>
              </w:rPr>
              <w:t xml:space="preserve"> servicios</w:t>
            </w:r>
          </w:p>
        </w:tc>
        <w:tc>
          <w:tcPr>
            <w:tcW w:w="1868" w:type="dxa"/>
          </w:tcPr>
          <w:p w14:paraId="50711488" w14:textId="77777777" w:rsidR="00585277" w:rsidRPr="00E524FA" w:rsidRDefault="00585277" w:rsidP="00874B2D">
            <w:pPr>
              <w:ind w:right="60"/>
              <w:jc w:val="right"/>
              <w:rPr>
                <w:rFonts w:ascii="Arial MT" w:eastAsia="Arial MT" w:hAnsi="Arial MT" w:cs="Arial MT"/>
              </w:rPr>
            </w:pPr>
            <w:r w:rsidRPr="00E524FA">
              <w:rPr>
                <w:rFonts w:ascii="Arial MT" w:eastAsia="Arial MT" w:hAnsi="Arial MT" w:cs="Arial MT"/>
                <w:spacing w:val="-2"/>
              </w:rPr>
              <w:t>2.161.204.365,00</w:t>
            </w:r>
          </w:p>
        </w:tc>
        <w:tc>
          <w:tcPr>
            <w:tcW w:w="1853" w:type="dxa"/>
          </w:tcPr>
          <w:p w14:paraId="1D2D828B" w14:textId="77777777" w:rsidR="00585277" w:rsidRPr="00E524FA" w:rsidRDefault="00585277" w:rsidP="00874B2D">
            <w:pPr>
              <w:ind w:right="55"/>
              <w:jc w:val="right"/>
              <w:rPr>
                <w:rFonts w:ascii="Arial MT" w:eastAsia="Arial MT" w:hAnsi="Arial MT" w:cs="Arial MT"/>
              </w:rPr>
            </w:pPr>
            <w:r w:rsidRPr="00E524FA">
              <w:rPr>
                <w:rFonts w:ascii="Arial MT" w:eastAsia="Arial MT" w:hAnsi="Arial MT" w:cs="Arial MT"/>
                <w:spacing w:val="-2"/>
              </w:rPr>
              <w:t>1.966.602.206,00</w:t>
            </w:r>
          </w:p>
        </w:tc>
        <w:tc>
          <w:tcPr>
            <w:tcW w:w="1671" w:type="dxa"/>
          </w:tcPr>
          <w:p w14:paraId="75F5DFDE" w14:textId="77777777" w:rsidR="00585277" w:rsidRPr="00E524FA" w:rsidRDefault="00585277" w:rsidP="00874B2D">
            <w:pPr>
              <w:ind w:left="15"/>
              <w:jc w:val="center"/>
              <w:rPr>
                <w:rFonts w:ascii="Arial MT" w:eastAsia="Arial MT" w:hAnsi="Arial MT" w:cs="Arial MT"/>
              </w:rPr>
            </w:pPr>
            <w:r w:rsidRPr="00E524FA">
              <w:rPr>
                <w:rFonts w:ascii="Arial MT" w:eastAsia="Arial MT" w:hAnsi="Arial MT" w:cs="Arial MT"/>
                <w:spacing w:val="-2"/>
              </w:rPr>
              <w:t>194.602.159,00</w:t>
            </w:r>
          </w:p>
        </w:tc>
      </w:tr>
    </w:tbl>
    <w:p w14:paraId="5984B8D3" w14:textId="77777777" w:rsidR="00585277" w:rsidRDefault="00585277" w:rsidP="00585277">
      <w:pPr>
        <w:pStyle w:val="Textoindependiente"/>
        <w:ind w:right="-50"/>
        <w:jc w:val="both"/>
        <w:rPr>
          <w:b/>
          <w:sz w:val="28"/>
          <w:szCs w:val="28"/>
        </w:rPr>
      </w:pPr>
    </w:p>
    <w:p w14:paraId="53B36E50" w14:textId="77777777" w:rsidR="00585277" w:rsidRPr="00E524FA" w:rsidRDefault="00585277" w:rsidP="00585277">
      <w:pPr>
        <w:pStyle w:val="Textoindependiente"/>
        <w:ind w:right="-50"/>
        <w:jc w:val="both"/>
        <w:rPr>
          <w:bCs/>
        </w:rPr>
      </w:pPr>
      <w:r w:rsidRPr="00E524FA">
        <w:rPr>
          <w:bCs/>
        </w:rPr>
        <w:t>A continuación, se presentan los procesos más representativos durante la vigencia 2024:</w:t>
      </w:r>
    </w:p>
    <w:p w14:paraId="259BCFFA" w14:textId="77777777" w:rsidR="00585277" w:rsidRPr="00E524FA" w:rsidRDefault="00585277" w:rsidP="00585277">
      <w:pPr>
        <w:pStyle w:val="Textoindependiente"/>
        <w:ind w:right="-50"/>
        <w:jc w:val="both"/>
        <w:rPr>
          <w:bCs/>
        </w:rPr>
      </w:pPr>
    </w:p>
    <w:p w14:paraId="65866649" w14:textId="77777777" w:rsidR="00585277" w:rsidRPr="00E524FA" w:rsidRDefault="00585277" w:rsidP="00585277">
      <w:pPr>
        <w:pStyle w:val="Textoindependiente"/>
        <w:ind w:right="-50"/>
        <w:jc w:val="center"/>
        <w:rPr>
          <w:bCs/>
          <w:sz w:val="22"/>
          <w:szCs w:val="22"/>
        </w:rPr>
      </w:pPr>
      <w:bookmarkStart w:id="20" w:name="_Hlk202793110"/>
      <w:r w:rsidRPr="00E524FA">
        <w:rPr>
          <w:bCs/>
          <w:sz w:val="22"/>
          <w:szCs w:val="22"/>
        </w:rPr>
        <w:t>Cifras en pesos colombianos (COP)</w:t>
      </w:r>
    </w:p>
    <w:tbl>
      <w:tblPr>
        <w:tblStyle w:val="TableNormal9"/>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001"/>
        <w:gridCol w:w="3932"/>
        <w:gridCol w:w="2516"/>
        <w:gridCol w:w="1424"/>
      </w:tblGrid>
      <w:tr w:rsidR="00585277" w:rsidRPr="00E524FA" w14:paraId="1B21EB08" w14:textId="77777777" w:rsidTr="00874B2D">
        <w:trPr>
          <w:trHeight w:val="274"/>
          <w:jc w:val="center"/>
        </w:trPr>
        <w:tc>
          <w:tcPr>
            <w:tcW w:w="1001" w:type="dxa"/>
            <w:tcBorders>
              <w:bottom w:val="single" w:sz="6" w:space="0" w:color="A4A4A4"/>
              <w:right w:val="single" w:sz="8" w:space="0" w:color="A4A4A4"/>
            </w:tcBorders>
            <w:shd w:val="clear" w:color="auto" w:fill="6FAC46"/>
          </w:tcPr>
          <w:bookmarkEnd w:id="20"/>
          <w:p w14:paraId="700EEEC2" w14:textId="77777777" w:rsidR="00585277" w:rsidRPr="00E524FA" w:rsidRDefault="00585277" w:rsidP="00874B2D">
            <w:pPr>
              <w:spacing w:before="80"/>
              <w:ind w:left="23" w:right="5"/>
              <w:jc w:val="center"/>
              <w:rPr>
                <w:rFonts w:eastAsia="Arial MT" w:hAnsi="Arial MT" w:cs="Arial MT"/>
                <w:b/>
                <w:sz w:val="11"/>
              </w:rPr>
            </w:pPr>
            <w:r w:rsidRPr="00E524FA">
              <w:rPr>
                <w:rFonts w:eastAsia="Arial MT" w:hAnsi="Arial MT" w:cs="Arial MT"/>
                <w:b/>
                <w:spacing w:val="-2"/>
                <w:w w:val="145"/>
                <w:sz w:val="11"/>
              </w:rPr>
              <w:t>CC/NIT</w:t>
            </w:r>
          </w:p>
        </w:tc>
        <w:tc>
          <w:tcPr>
            <w:tcW w:w="3932" w:type="dxa"/>
            <w:tcBorders>
              <w:left w:val="single" w:sz="8" w:space="0" w:color="A4A4A4"/>
              <w:bottom w:val="single" w:sz="6" w:space="0" w:color="A4A4A4"/>
              <w:right w:val="single" w:sz="8" w:space="0" w:color="A4A4A4"/>
            </w:tcBorders>
            <w:shd w:val="clear" w:color="auto" w:fill="6FAC46"/>
          </w:tcPr>
          <w:p w14:paraId="07EA8C6E" w14:textId="77777777" w:rsidR="00585277" w:rsidRPr="00E524FA" w:rsidRDefault="00585277" w:rsidP="00874B2D">
            <w:pPr>
              <w:spacing w:before="80"/>
              <w:ind w:left="27"/>
              <w:jc w:val="center"/>
              <w:rPr>
                <w:rFonts w:eastAsia="Arial MT" w:hAnsi="Arial MT" w:cs="Arial MT"/>
                <w:b/>
                <w:sz w:val="11"/>
              </w:rPr>
            </w:pPr>
            <w:r w:rsidRPr="00E524FA">
              <w:rPr>
                <w:rFonts w:eastAsia="Arial MT" w:hAnsi="Arial MT" w:cs="Arial MT"/>
                <w:b/>
                <w:spacing w:val="-2"/>
                <w:w w:val="145"/>
                <w:sz w:val="11"/>
              </w:rPr>
              <w:t>TERCERO</w:t>
            </w:r>
          </w:p>
        </w:tc>
        <w:tc>
          <w:tcPr>
            <w:tcW w:w="2516" w:type="dxa"/>
            <w:tcBorders>
              <w:left w:val="single" w:sz="8" w:space="0" w:color="A4A4A4"/>
              <w:bottom w:val="single" w:sz="6" w:space="0" w:color="A4A4A4"/>
              <w:right w:val="single" w:sz="8" w:space="0" w:color="A4A4A4"/>
            </w:tcBorders>
            <w:shd w:val="clear" w:color="auto" w:fill="6FAC46"/>
          </w:tcPr>
          <w:p w14:paraId="4C1A067E" w14:textId="77777777" w:rsidR="00585277" w:rsidRPr="00E524FA" w:rsidRDefault="00585277" w:rsidP="00874B2D">
            <w:pPr>
              <w:spacing w:before="80"/>
              <w:ind w:left="33"/>
              <w:jc w:val="center"/>
              <w:rPr>
                <w:rFonts w:eastAsia="Arial MT" w:hAnsi="Arial MT" w:cs="Arial MT"/>
                <w:b/>
                <w:sz w:val="11"/>
              </w:rPr>
            </w:pPr>
            <w:r w:rsidRPr="00E524FA">
              <w:rPr>
                <w:rFonts w:eastAsia="Arial MT" w:hAnsi="Arial MT" w:cs="Arial MT"/>
                <w:b/>
                <w:spacing w:val="-2"/>
                <w:w w:val="145"/>
                <w:sz w:val="11"/>
              </w:rPr>
              <w:t>SOPORTE</w:t>
            </w:r>
          </w:p>
        </w:tc>
        <w:tc>
          <w:tcPr>
            <w:tcW w:w="1424" w:type="dxa"/>
            <w:tcBorders>
              <w:left w:val="single" w:sz="8" w:space="0" w:color="A4A4A4"/>
              <w:bottom w:val="single" w:sz="6" w:space="0" w:color="A4A4A4"/>
              <w:right w:val="single" w:sz="8" w:space="0" w:color="A4A4A4"/>
            </w:tcBorders>
            <w:shd w:val="clear" w:color="auto" w:fill="6FAC46"/>
          </w:tcPr>
          <w:p w14:paraId="1D77E1E6" w14:textId="77777777" w:rsidR="00585277" w:rsidRPr="00E524FA" w:rsidRDefault="00585277" w:rsidP="00874B2D">
            <w:pPr>
              <w:spacing w:before="80"/>
              <w:ind w:left="441"/>
              <w:rPr>
                <w:rFonts w:eastAsia="Arial MT" w:hAnsi="Arial MT" w:cs="Arial MT"/>
                <w:b/>
                <w:sz w:val="11"/>
              </w:rPr>
            </w:pPr>
            <w:r w:rsidRPr="00E524FA">
              <w:rPr>
                <w:rFonts w:eastAsia="Arial MT" w:hAnsi="Arial MT" w:cs="Arial MT"/>
                <w:b/>
                <w:spacing w:val="-2"/>
                <w:w w:val="145"/>
                <w:sz w:val="11"/>
              </w:rPr>
              <w:t>VALOR</w:t>
            </w:r>
          </w:p>
        </w:tc>
      </w:tr>
      <w:tr w:rsidR="00585277" w:rsidRPr="00E524FA" w14:paraId="5DD6828F"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7F424767" w14:textId="77777777" w:rsidR="00585277" w:rsidRPr="00E524FA" w:rsidRDefault="00585277" w:rsidP="00874B2D">
            <w:pPr>
              <w:spacing w:before="34" w:line="122" w:lineRule="exact"/>
              <w:ind w:left="23"/>
              <w:jc w:val="center"/>
              <w:rPr>
                <w:rFonts w:ascii="Arial MT" w:eastAsia="Arial MT" w:hAnsi="Arial MT" w:cs="Arial MT"/>
                <w:sz w:val="11"/>
              </w:rPr>
            </w:pPr>
            <w:r w:rsidRPr="00E524FA">
              <w:rPr>
                <w:rFonts w:ascii="Arial MT" w:eastAsia="Arial MT" w:hAnsi="Arial MT" w:cs="Arial MT"/>
                <w:spacing w:val="-2"/>
                <w:w w:val="145"/>
                <w:sz w:val="11"/>
              </w:rPr>
              <w:t>14239117</w:t>
            </w:r>
          </w:p>
        </w:tc>
        <w:tc>
          <w:tcPr>
            <w:tcW w:w="3932" w:type="dxa"/>
            <w:tcBorders>
              <w:top w:val="single" w:sz="6" w:space="0" w:color="A4A4A4"/>
              <w:left w:val="single" w:sz="8" w:space="0" w:color="A4A4A4"/>
              <w:bottom w:val="single" w:sz="6" w:space="0" w:color="A4A4A4"/>
              <w:right w:val="single" w:sz="8" w:space="0" w:color="A4A4A4"/>
            </w:tcBorders>
          </w:tcPr>
          <w:p w14:paraId="2CBA2EC8"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spacing w:val="-4"/>
                <w:w w:val="145"/>
                <w:sz w:val="11"/>
              </w:rPr>
              <w:t>LUIS FERNANDO</w:t>
            </w:r>
            <w:r w:rsidRPr="00E524FA">
              <w:rPr>
                <w:rFonts w:ascii="Arial MT" w:eastAsia="Arial MT" w:hAnsi="Arial MT" w:cs="Arial MT"/>
                <w:spacing w:val="1"/>
                <w:w w:val="145"/>
                <w:sz w:val="11"/>
              </w:rPr>
              <w:t xml:space="preserve"> </w:t>
            </w:r>
            <w:r w:rsidRPr="00E524FA">
              <w:rPr>
                <w:rFonts w:ascii="Arial MT" w:eastAsia="Arial MT" w:hAnsi="Arial MT" w:cs="Arial MT"/>
                <w:spacing w:val="-4"/>
                <w:w w:val="145"/>
                <w:sz w:val="11"/>
              </w:rPr>
              <w:t>CAICEDO</w:t>
            </w:r>
            <w:r w:rsidRPr="00E524FA">
              <w:rPr>
                <w:rFonts w:ascii="Arial MT" w:eastAsia="Arial MT" w:hAnsi="Arial MT" w:cs="Arial MT"/>
                <w:spacing w:val="2"/>
                <w:w w:val="145"/>
                <w:sz w:val="11"/>
              </w:rPr>
              <w:t xml:space="preserve"> </w:t>
            </w:r>
            <w:r w:rsidRPr="00E524FA">
              <w:rPr>
                <w:rFonts w:ascii="Arial MT" w:eastAsia="Arial MT" w:hAnsi="Arial MT" w:cs="Arial MT"/>
                <w:spacing w:val="-4"/>
                <w:w w:val="145"/>
                <w:sz w:val="11"/>
              </w:rPr>
              <w:t>LINCE</w:t>
            </w:r>
          </w:p>
        </w:tc>
        <w:tc>
          <w:tcPr>
            <w:tcW w:w="2516" w:type="dxa"/>
            <w:tcBorders>
              <w:top w:val="single" w:sz="6" w:space="0" w:color="A4A4A4"/>
              <w:left w:val="single" w:sz="8" w:space="0" w:color="A4A4A4"/>
              <w:bottom w:val="single" w:sz="6" w:space="0" w:color="A4A4A4"/>
              <w:right w:val="single" w:sz="8" w:space="0" w:color="A4A4A4"/>
            </w:tcBorders>
          </w:tcPr>
          <w:p w14:paraId="7DA18BF0"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spacing w:val="-2"/>
                <w:w w:val="145"/>
                <w:sz w:val="11"/>
              </w:rPr>
              <w:t>DECRETO</w:t>
            </w:r>
            <w:r w:rsidRPr="00E524FA">
              <w:rPr>
                <w:rFonts w:ascii="Arial MT" w:eastAsia="Arial MT" w:hAnsi="Arial MT" w:cs="Arial MT"/>
                <w:spacing w:val="-9"/>
                <w:w w:val="145"/>
                <w:sz w:val="11"/>
              </w:rPr>
              <w:t xml:space="preserve"> </w:t>
            </w:r>
            <w:r w:rsidRPr="00E524FA">
              <w:rPr>
                <w:rFonts w:ascii="Arial MT" w:eastAsia="Arial MT" w:hAnsi="Arial MT" w:cs="Arial MT"/>
                <w:spacing w:val="-4"/>
                <w:w w:val="145"/>
                <w:sz w:val="11"/>
              </w:rPr>
              <w:t>2180</w:t>
            </w:r>
          </w:p>
        </w:tc>
        <w:tc>
          <w:tcPr>
            <w:tcW w:w="1424" w:type="dxa"/>
            <w:tcBorders>
              <w:top w:val="single" w:sz="6" w:space="0" w:color="A4A4A4"/>
              <w:left w:val="single" w:sz="8" w:space="0" w:color="A4A4A4"/>
              <w:bottom w:val="single" w:sz="6" w:space="0" w:color="A4A4A4"/>
              <w:right w:val="single" w:sz="8" w:space="0" w:color="A4A4A4"/>
            </w:tcBorders>
          </w:tcPr>
          <w:p w14:paraId="39827BDC"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23.191.329</w:t>
            </w:r>
          </w:p>
        </w:tc>
      </w:tr>
      <w:tr w:rsidR="00585277" w:rsidRPr="00E524FA" w14:paraId="14A0A34A"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095B8769" w14:textId="77777777" w:rsidR="00585277" w:rsidRPr="00E524FA" w:rsidRDefault="00585277" w:rsidP="00874B2D">
            <w:pPr>
              <w:spacing w:before="34" w:line="122" w:lineRule="exact"/>
              <w:ind w:left="23"/>
              <w:jc w:val="center"/>
              <w:rPr>
                <w:rFonts w:ascii="Arial MT" w:eastAsia="Arial MT" w:hAnsi="Arial MT" w:cs="Arial MT"/>
                <w:sz w:val="11"/>
              </w:rPr>
            </w:pPr>
            <w:r w:rsidRPr="00E524FA">
              <w:rPr>
                <w:rFonts w:ascii="Arial MT" w:eastAsia="Arial MT" w:hAnsi="Arial MT" w:cs="Arial MT"/>
                <w:spacing w:val="-2"/>
                <w:w w:val="145"/>
                <w:sz w:val="11"/>
              </w:rPr>
              <w:t>17074141</w:t>
            </w:r>
          </w:p>
        </w:tc>
        <w:tc>
          <w:tcPr>
            <w:tcW w:w="3932" w:type="dxa"/>
            <w:tcBorders>
              <w:top w:val="single" w:sz="6" w:space="0" w:color="A4A4A4"/>
              <w:left w:val="single" w:sz="8" w:space="0" w:color="A4A4A4"/>
              <w:bottom w:val="single" w:sz="6" w:space="0" w:color="A4A4A4"/>
              <w:right w:val="single" w:sz="8" w:space="0" w:color="A4A4A4"/>
            </w:tcBorders>
          </w:tcPr>
          <w:p w14:paraId="17668A5C"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5"/>
                <w:sz w:val="11"/>
              </w:rPr>
              <w:t>JOSE</w:t>
            </w:r>
            <w:r w:rsidRPr="00E524FA">
              <w:rPr>
                <w:rFonts w:ascii="Arial MT" w:eastAsia="Arial MT" w:hAnsi="Arial MT" w:cs="Arial MT"/>
                <w:spacing w:val="-11"/>
                <w:w w:val="145"/>
                <w:sz w:val="11"/>
              </w:rPr>
              <w:t xml:space="preserve"> </w:t>
            </w:r>
            <w:r w:rsidRPr="00E524FA">
              <w:rPr>
                <w:rFonts w:ascii="Arial MT" w:eastAsia="Arial MT" w:hAnsi="Arial MT" w:cs="Arial MT"/>
                <w:w w:val="145"/>
                <w:sz w:val="11"/>
              </w:rPr>
              <w:t>REYES</w:t>
            </w:r>
            <w:r w:rsidRPr="00E524FA">
              <w:rPr>
                <w:rFonts w:ascii="Arial MT" w:eastAsia="Arial MT" w:hAnsi="Arial MT" w:cs="Arial MT"/>
                <w:spacing w:val="-10"/>
                <w:w w:val="145"/>
                <w:sz w:val="11"/>
              </w:rPr>
              <w:t xml:space="preserve"> </w:t>
            </w:r>
            <w:r w:rsidRPr="00E524FA">
              <w:rPr>
                <w:rFonts w:ascii="Arial MT" w:eastAsia="Arial MT" w:hAnsi="Arial MT" w:cs="Arial MT"/>
                <w:w w:val="145"/>
                <w:sz w:val="11"/>
              </w:rPr>
              <w:t>NOVOA</w:t>
            </w:r>
            <w:r w:rsidRPr="00E524FA">
              <w:rPr>
                <w:rFonts w:ascii="Arial MT" w:eastAsia="Arial MT" w:hAnsi="Arial MT" w:cs="Arial MT"/>
                <w:spacing w:val="-10"/>
                <w:w w:val="145"/>
                <w:sz w:val="11"/>
              </w:rPr>
              <w:t xml:space="preserve"> </w:t>
            </w:r>
            <w:r w:rsidRPr="00E524FA">
              <w:rPr>
                <w:rFonts w:ascii="Arial MT" w:eastAsia="Arial MT" w:hAnsi="Arial MT" w:cs="Arial MT"/>
                <w:spacing w:val="-4"/>
                <w:w w:val="145"/>
                <w:sz w:val="11"/>
              </w:rPr>
              <w:t>VACA</w:t>
            </w:r>
          </w:p>
        </w:tc>
        <w:tc>
          <w:tcPr>
            <w:tcW w:w="2516" w:type="dxa"/>
            <w:tcBorders>
              <w:top w:val="single" w:sz="6" w:space="0" w:color="A4A4A4"/>
              <w:left w:val="single" w:sz="8" w:space="0" w:color="A4A4A4"/>
              <w:bottom w:val="single" w:sz="6" w:space="0" w:color="A4A4A4"/>
              <w:right w:val="single" w:sz="8" w:space="0" w:color="A4A4A4"/>
            </w:tcBorders>
          </w:tcPr>
          <w:p w14:paraId="53D69C46"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5"/>
                <w:w w:val="145"/>
                <w:sz w:val="11"/>
              </w:rPr>
              <w:t>270</w:t>
            </w:r>
          </w:p>
        </w:tc>
        <w:tc>
          <w:tcPr>
            <w:tcW w:w="1424" w:type="dxa"/>
            <w:tcBorders>
              <w:top w:val="single" w:sz="6" w:space="0" w:color="A4A4A4"/>
              <w:left w:val="single" w:sz="8" w:space="0" w:color="A4A4A4"/>
              <w:bottom w:val="single" w:sz="6" w:space="0" w:color="A4A4A4"/>
              <w:right w:val="single" w:sz="8" w:space="0" w:color="A4A4A4"/>
            </w:tcBorders>
          </w:tcPr>
          <w:p w14:paraId="6B3613C0"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30.800.000</w:t>
            </w:r>
          </w:p>
        </w:tc>
      </w:tr>
      <w:tr w:rsidR="00585277" w:rsidRPr="00E524FA" w14:paraId="653E0EA2"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71A50F25" w14:textId="77777777" w:rsidR="00585277" w:rsidRPr="00E524FA" w:rsidRDefault="00585277" w:rsidP="00874B2D">
            <w:pPr>
              <w:spacing w:before="34" w:line="122" w:lineRule="exact"/>
              <w:ind w:left="23"/>
              <w:jc w:val="center"/>
              <w:rPr>
                <w:rFonts w:ascii="Arial MT" w:eastAsia="Arial MT" w:hAnsi="Arial MT" w:cs="Arial MT"/>
                <w:sz w:val="11"/>
              </w:rPr>
            </w:pPr>
            <w:r w:rsidRPr="00E524FA">
              <w:rPr>
                <w:rFonts w:ascii="Arial MT" w:eastAsia="Arial MT" w:hAnsi="Arial MT" w:cs="Arial MT"/>
                <w:spacing w:val="-2"/>
                <w:w w:val="145"/>
                <w:sz w:val="11"/>
              </w:rPr>
              <w:t>21171237</w:t>
            </w:r>
          </w:p>
        </w:tc>
        <w:tc>
          <w:tcPr>
            <w:tcW w:w="3932" w:type="dxa"/>
            <w:tcBorders>
              <w:top w:val="single" w:sz="6" w:space="0" w:color="A4A4A4"/>
              <w:left w:val="single" w:sz="8" w:space="0" w:color="A4A4A4"/>
              <w:bottom w:val="single" w:sz="6" w:space="0" w:color="A4A4A4"/>
              <w:right w:val="single" w:sz="8" w:space="0" w:color="A4A4A4"/>
            </w:tcBorders>
          </w:tcPr>
          <w:p w14:paraId="6442E04C"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5"/>
                <w:sz w:val="11"/>
              </w:rPr>
              <w:t>AURORA</w:t>
            </w:r>
            <w:r w:rsidRPr="00E524FA">
              <w:rPr>
                <w:rFonts w:ascii="Arial MT" w:eastAsia="Arial MT" w:hAnsi="Arial MT" w:cs="Arial MT"/>
                <w:spacing w:val="14"/>
                <w:w w:val="145"/>
                <w:sz w:val="11"/>
              </w:rPr>
              <w:t xml:space="preserve"> </w:t>
            </w:r>
            <w:r w:rsidRPr="00E524FA">
              <w:rPr>
                <w:rFonts w:ascii="Arial MT" w:eastAsia="Arial MT" w:hAnsi="Arial MT" w:cs="Arial MT"/>
                <w:w w:val="145"/>
                <w:sz w:val="11"/>
              </w:rPr>
              <w:t>RAMIREZ</w:t>
            </w:r>
            <w:r w:rsidRPr="00E524FA">
              <w:rPr>
                <w:rFonts w:ascii="Arial MT" w:eastAsia="Arial MT" w:hAnsi="Arial MT" w:cs="Arial MT"/>
                <w:spacing w:val="-11"/>
                <w:w w:val="145"/>
                <w:sz w:val="11"/>
              </w:rPr>
              <w:t xml:space="preserve"> </w:t>
            </w:r>
            <w:r w:rsidRPr="00E524FA">
              <w:rPr>
                <w:rFonts w:ascii="Arial MT" w:eastAsia="Arial MT" w:hAnsi="Arial MT" w:cs="Arial MT"/>
                <w:spacing w:val="-2"/>
                <w:w w:val="145"/>
                <w:sz w:val="11"/>
              </w:rPr>
              <w:t>DEBAQUERO</w:t>
            </w:r>
          </w:p>
        </w:tc>
        <w:tc>
          <w:tcPr>
            <w:tcW w:w="2516" w:type="dxa"/>
            <w:tcBorders>
              <w:top w:val="single" w:sz="6" w:space="0" w:color="A4A4A4"/>
              <w:left w:val="single" w:sz="8" w:space="0" w:color="A4A4A4"/>
              <w:bottom w:val="single" w:sz="6" w:space="0" w:color="A4A4A4"/>
              <w:right w:val="single" w:sz="8" w:space="0" w:color="A4A4A4"/>
            </w:tcBorders>
          </w:tcPr>
          <w:p w14:paraId="74A3A623"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2"/>
                <w:w w:val="145"/>
                <w:sz w:val="11"/>
              </w:rPr>
              <w:t>00005854</w:t>
            </w:r>
          </w:p>
        </w:tc>
        <w:tc>
          <w:tcPr>
            <w:tcW w:w="1424" w:type="dxa"/>
            <w:tcBorders>
              <w:top w:val="single" w:sz="6" w:space="0" w:color="A4A4A4"/>
              <w:left w:val="single" w:sz="8" w:space="0" w:color="A4A4A4"/>
              <w:bottom w:val="single" w:sz="6" w:space="0" w:color="A4A4A4"/>
              <w:right w:val="single" w:sz="8" w:space="0" w:color="A4A4A4"/>
            </w:tcBorders>
          </w:tcPr>
          <w:p w14:paraId="45298773"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25.820.095</w:t>
            </w:r>
          </w:p>
        </w:tc>
      </w:tr>
      <w:tr w:rsidR="00585277" w:rsidRPr="00E524FA" w14:paraId="215975BC"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18C43E1C" w14:textId="77777777" w:rsidR="00585277" w:rsidRPr="00E524FA" w:rsidRDefault="00585277" w:rsidP="00874B2D">
            <w:pPr>
              <w:spacing w:before="34" w:line="122" w:lineRule="exact"/>
              <w:ind w:left="23" w:right="7"/>
              <w:jc w:val="center"/>
              <w:rPr>
                <w:rFonts w:ascii="Arial MT" w:eastAsia="Arial MT" w:hAnsi="Arial MT" w:cs="Arial MT"/>
                <w:sz w:val="11"/>
              </w:rPr>
            </w:pPr>
            <w:r w:rsidRPr="00E524FA">
              <w:rPr>
                <w:rFonts w:ascii="Arial MT" w:eastAsia="Arial MT" w:hAnsi="Arial MT" w:cs="Arial MT"/>
                <w:spacing w:val="-2"/>
                <w:w w:val="145"/>
                <w:sz w:val="11"/>
              </w:rPr>
              <w:t>5122360</w:t>
            </w:r>
          </w:p>
        </w:tc>
        <w:tc>
          <w:tcPr>
            <w:tcW w:w="3932" w:type="dxa"/>
            <w:tcBorders>
              <w:top w:val="single" w:sz="6" w:space="0" w:color="A4A4A4"/>
              <w:left w:val="single" w:sz="8" w:space="0" w:color="A4A4A4"/>
              <w:bottom w:val="single" w:sz="6" w:space="0" w:color="A4A4A4"/>
              <w:right w:val="single" w:sz="8" w:space="0" w:color="A4A4A4"/>
            </w:tcBorders>
          </w:tcPr>
          <w:p w14:paraId="3B8F892C"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0"/>
                <w:sz w:val="11"/>
              </w:rPr>
              <w:t>EFRAIN</w:t>
            </w:r>
            <w:r w:rsidRPr="00E524FA">
              <w:rPr>
                <w:rFonts w:ascii="Arial MT" w:eastAsia="Arial MT" w:hAnsi="Arial MT" w:cs="Arial MT"/>
                <w:spacing w:val="-8"/>
                <w:w w:val="140"/>
                <w:sz w:val="11"/>
              </w:rPr>
              <w:t xml:space="preserve"> </w:t>
            </w:r>
            <w:r w:rsidRPr="00E524FA">
              <w:rPr>
                <w:rFonts w:ascii="Arial MT" w:eastAsia="Arial MT" w:hAnsi="Arial MT" w:cs="Arial MT"/>
                <w:w w:val="140"/>
                <w:sz w:val="11"/>
              </w:rPr>
              <w:t>DAVID ANDRADE</w:t>
            </w:r>
            <w:r w:rsidRPr="00E524FA">
              <w:rPr>
                <w:rFonts w:ascii="Arial MT" w:eastAsia="Arial MT" w:hAnsi="Arial MT" w:cs="Arial MT"/>
                <w:spacing w:val="1"/>
                <w:w w:val="140"/>
                <w:sz w:val="11"/>
              </w:rPr>
              <w:t xml:space="preserve"> </w:t>
            </w:r>
            <w:proofErr w:type="spellStart"/>
            <w:r w:rsidRPr="00E524FA">
              <w:rPr>
                <w:rFonts w:ascii="Arial MT" w:eastAsia="Arial MT" w:hAnsi="Arial MT" w:cs="Arial MT"/>
                <w:spacing w:val="-2"/>
                <w:w w:val="140"/>
                <w:sz w:val="11"/>
              </w:rPr>
              <w:t>ANDRADE</w:t>
            </w:r>
            <w:proofErr w:type="spellEnd"/>
          </w:p>
        </w:tc>
        <w:tc>
          <w:tcPr>
            <w:tcW w:w="2516" w:type="dxa"/>
            <w:tcBorders>
              <w:top w:val="single" w:sz="6" w:space="0" w:color="A4A4A4"/>
              <w:left w:val="single" w:sz="8" w:space="0" w:color="A4A4A4"/>
              <w:bottom w:val="single" w:sz="6" w:space="0" w:color="A4A4A4"/>
              <w:right w:val="single" w:sz="8" w:space="0" w:color="A4A4A4"/>
            </w:tcBorders>
          </w:tcPr>
          <w:p w14:paraId="0C8E1E07"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spacing w:val="-2"/>
                <w:w w:val="145"/>
                <w:sz w:val="11"/>
              </w:rPr>
              <w:t>PECULADO</w:t>
            </w:r>
            <w:r w:rsidRPr="00E524FA">
              <w:rPr>
                <w:rFonts w:ascii="Arial MT" w:eastAsia="Arial MT" w:hAnsi="Arial MT" w:cs="Arial MT"/>
                <w:spacing w:val="-8"/>
                <w:w w:val="145"/>
                <w:sz w:val="11"/>
              </w:rPr>
              <w:t xml:space="preserve"> </w:t>
            </w:r>
            <w:r w:rsidRPr="00E524FA">
              <w:rPr>
                <w:rFonts w:ascii="Arial MT" w:eastAsia="Arial MT" w:hAnsi="Arial MT" w:cs="Arial MT"/>
                <w:spacing w:val="-2"/>
                <w:w w:val="145"/>
                <w:sz w:val="11"/>
              </w:rPr>
              <w:t>POR</w:t>
            </w:r>
            <w:r w:rsidRPr="00E524FA">
              <w:rPr>
                <w:rFonts w:ascii="Arial MT" w:eastAsia="Arial MT" w:hAnsi="Arial MT" w:cs="Arial MT"/>
                <w:spacing w:val="-9"/>
                <w:w w:val="145"/>
                <w:sz w:val="11"/>
              </w:rPr>
              <w:t xml:space="preserve"> </w:t>
            </w:r>
            <w:r w:rsidRPr="00E524FA">
              <w:rPr>
                <w:rFonts w:ascii="Arial MT" w:eastAsia="Arial MT" w:hAnsi="Arial MT" w:cs="Arial MT"/>
                <w:spacing w:val="-2"/>
                <w:w w:val="145"/>
                <w:sz w:val="11"/>
              </w:rPr>
              <w:t>APROPIACION</w:t>
            </w:r>
          </w:p>
        </w:tc>
        <w:tc>
          <w:tcPr>
            <w:tcW w:w="1424" w:type="dxa"/>
            <w:tcBorders>
              <w:top w:val="single" w:sz="6" w:space="0" w:color="A4A4A4"/>
              <w:left w:val="single" w:sz="8" w:space="0" w:color="A4A4A4"/>
              <w:bottom w:val="single" w:sz="6" w:space="0" w:color="A4A4A4"/>
              <w:right w:val="single" w:sz="8" w:space="0" w:color="A4A4A4"/>
            </w:tcBorders>
          </w:tcPr>
          <w:p w14:paraId="43229922"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35.740.960</w:t>
            </w:r>
          </w:p>
        </w:tc>
      </w:tr>
      <w:tr w:rsidR="00585277" w:rsidRPr="00E524FA" w14:paraId="6DCD1494"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0006729C" w14:textId="77777777" w:rsidR="00585277" w:rsidRPr="00E524FA" w:rsidRDefault="00585277" w:rsidP="00874B2D">
            <w:pPr>
              <w:spacing w:before="34" w:line="122" w:lineRule="exact"/>
              <w:ind w:left="23" w:right="8"/>
              <w:jc w:val="center"/>
              <w:rPr>
                <w:rFonts w:ascii="Arial MT" w:eastAsia="Arial MT" w:hAnsi="Arial MT" w:cs="Arial MT"/>
                <w:sz w:val="11"/>
              </w:rPr>
            </w:pPr>
            <w:r w:rsidRPr="00E524FA">
              <w:rPr>
                <w:rFonts w:ascii="Arial MT" w:eastAsia="Arial MT" w:hAnsi="Arial MT" w:cs="Arial MT"/>
                <w:spacing w:val="-2"/>
                <w:w w:val="145"/>
                <w:sz w:val="11"/>
              </w:rPr>
              <w:t>822007200</w:t>
            </w:r>
          </w:p>
        </w:tc>
        <w:tc>
          <w:tcPr>
            <w:tcW w:w="3932" w:type="dxa"/>
            <w:tcBorders>
              <w:top w:val="single" w:sz="6" w:space="0" w:color="A4A4A4"/>
              <w:left w:val="single" w:sz="8" w:space="0" w:color="A4A4A4"/>
              <w:bottom w:val="single" w:sz="6" w:space="0" w:color="A4A4A4"/>
              <w:right w:val="single" w:sz="8" w:space="0" w:color="A4A4A4"/>
            </w:tcBorders>
          </w:tcPr>
          <w:p w14:paraId="12677ED3"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5"/>
                <w:sz w:val="11"/>
              </w:rPr>
              <w:t>PALMERA</w:t>
            </w:r>
            <w:r w:rsidRPr="00E524FA">
              <w:rPr>
                <w:rFonts w:ascii="Arial MT" w:eastAsia="Arial MT" w:hAnsi="Arial MT" w:cs="Arial MT"/>
                <w:spacing w:val="-11"/>
                <w:w w:val="145"/>
                <w:sz w:val="11"/>
              </w:rPr>
              <w:t xml:space="preserve"> </w:t>
            </w:r>
            <w:r w:rsidRPr="00E524FA">
              <w:rPr>
                <w:rFonts w:ascii="Arial MT" w:eastAsia="Arial MT" w:hAnsi="Arial MT" w:cs="Arial MT"/>
                <w:w w:val="145"/>
                <w:sz w:val="11"/>
              </w:rPr>
              <w:t>LA</w:t>
            </w:r>
            <w:r w:rsidRPr="00E524FA">
              <w:rPr>
                <w:rFonts w:ascii="Arial MT" w:eastAsia="Arial MT" w:hAnsi="Arial MT" w:cs="Arial MT"/>
                <w:spacing w:val="-11"/>
                <w:w w:val="145"/>
                <w:sz w:val="11"/>
              </w:rPr>
              <w:t xml:space="preserve"> </w:t>
            </w:r>
            <w:r w:rsidRPr="00E524FA">
              <w:rPr>
                <w:rFonts w:ascii="Arial MT" w:eastAsia="Arial MT" w:hAnsi="Arial MT" w:cs="Arial MT"/>
                <w:w w:val="145"/>
                <w:sz w:val="11"/>
              </w:rPr>
              <w:t>COMBA</w:t>
            </w:r>
            <w:r w:rsidRPr="00E524FA">
              <w:rPr>
                <w:rFonts w:ascii="Arial MT" w:eastAsia="Arial MT" w:hAnsi="Arial MT" w:cs="Arial MT"/>
                <w:spacing w:val="-11"/>
                <w:w w:val="145"/>
                <w:sz w:val="11"/>
              </w:rPr>
              <w:t xml:space="preserve"> </w:t>
            </w:r>
            <w:r w:rsidRPr="00E524FA">
              <w:rPr>
                <w:rFonts w:ascii="Arial MT" w:eastAsia="Arial MT" w:hAnsi="Arial MT" w:cs="Arial MT"/>
                <w:spacing w:val="-4"/>
                <w:w w:val="145"/>
                <w:sz w:val="11"/>
              </w:rPr>
              <w:t>LTDA</w:t>
            </w:r>
          </w:p>
        </w:tc>
        <w:tc>
          <w:tcPr>
            <w:tcW w:w="2516" w:type="dxa"/>
            <w:tcBorders>
              <w:top w:val="single" w:sz="6" w:space="0" w:color="A4A4A4"/>
              <w:left w:val="single" w:sz="8" w:space="0" w:color="A4A4A4"/>
              <w:bottom w:val="single" w:sz="6" w:space="0" w:color="A4A4A4"/>
              <w:right w:val="single" w:sz="8" w:space="0" w:color="A4A4A4"/>
            </w:tcBorders>
          </w:tcPr>
          <w:p w14:paraId="27792851"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5"/>
                <w:w w:val="145"/>
                <w:sz w:val="11"/>
              </w:rPr>
              <w:t>722</w:t>
            </w:r>
          </w:p>
        </w:tc>
        <w:tc>
          <w:tcPr>
            <w:tcW w:w="1424" w:type="dxa"/>
            <w:tcBorders>
              <w:top w:val="single" w:sz="6" w:space="0" w:color="A4A4A4"/>
              <w:left w:val="single" w:sz="8" w:space="0" w:color="A4A4A4"/>
              <w:bottom w:val="single" w:sz="6" w:space="0" w:color="A4A4A4"/>
              <w:right w:val="single" w:sz="8" w:space="0" w:color="A4A4A4"/>
            </w:tcBorders>
          </w:tcPr>
          <w:p w14:paraId="6E0C6D61"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32.217.500</w:t>
            </w:r>
          </w:p>
        </w:tc>
      </w:tr>
      <w:tr w:rsidR="00585277" w:rsidRPr="00E524FA" w14:paraId="704BE2C1"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6F9B52CC" w14:textId="77777777" w:rsidR="00585277" w:rsidRPr="00E524FA" w:rsidRDefault="00585277" w:rsidP="00874B2D">
            <w:pPr>
              <w:spacing w:before="34" w:line="122" w:lineRule="exact"/>
              <w:ind w:left="23" w:right="8"/>
              <w:jc w:val="center"/>
              <w:rPr>
                <w:rFonts w:ascii="Arial MT" w:eastAsia="Arial MT" w:hAnsi="Arial MT" w:cs="Arial MT"/>
                <w:sz w:val="11"/>
              </w:rPr>
            </w:pPr>
            <w:r w:rsidRPr="00E524FA">
              <w:rPr>
                <w:rFonts w:ascii="Arial MT" w:eastAsia="Arial MT" w:hAnsi="Arial MT" w:cs="Arial MT"/>
                <w:spacing w:val="-2"/>
                <w:w w:val="145"/>
                <w:sz w:val="11"/>
              </w:rPr>
              <w:t>830058332</w:t>
            </w:r>
          </w:p>
        </w:tc>
        <w:tc>
          <w:tcPr>
            <w:tcW w:w="3932" w:type="dxa"/>
            <w:tcBorders>
              <w:top w:val="single" w:sz="6" w:space="0" w:color="A4A4A4"/>
              <w:left w:val="single" w:sz="8" w:space="0" w:color="A4A4A4"/>
              <w:bottom w:val="single" w:sz="6" w:space="0" w:color="A4A4A4"/>
              <w:right w:val="single" w:sz="8" w:space="0" w:color="A4A4A4"/>
            </w:tcBorders>
          </w:tcPr>
          <w:p w14:paraId="34C43EA4"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0"/>
                <w:sz w:val="11"/>
              </w:rPr>
              <w:t>BIOINSTRUMENTAL</w:t>
            </w:r>
            <w:r w:rsidRPr="00E524FA">
              <w:rPr>
                <w:rFonts w:ascii="Arial MT" w:eastAsia="Arial MT" w:hAnsi="Arial MT" w:cs="Arial MT"/>
                <w:spacing w:val="-6"/>
                <w:w w:val="140"/>
                <w:sz w:val="11"/>
              </w:rPr>
              <w:t xml:space="preserve"> </w:t>
            </w:r>
            <w:r w:rsidRPr="00E524FA">
              <w:rPr>
                <w:rFonts w:ascii="Arial MT" w:eastAsia="Arial MT" w:hAnsi="Arial MT" w:cs="Arial MT"/>
                <w:spacing w:val="-2"/>
                <w:w w:val="145"/>
                <w:sz w:val="11"/>
              </w:rPr>
              <w:t>S.A.S.</w:t>
            </w:r>
          </w:p>
        </w:tc>
        <w:tc>
          <w:tcPr>
            <w:tcW w:w="2516" w:type="dxa"/>
            <w:tcBorders>
              <w:top w:val="single" w:sz="6" w:space="0" w:color="A4A4A4"/>
              <w:left w:val="single" w:sz="8" w:space="0" w:color="A4A4A4"/>
              <w:bottom w:val="single" w:sz="6" w:space="0" w:color="A4A4A4"/>
              <w:right w:val="single" w:sz="8" w:space="0" w:color="A4A4A4"/>
            </w:tcBorders>
          </w:tcPr>
          <w:p w14:paraId="67A3EE05"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2"/>
                <w:w w:val="140"/>
                <w:sz w:val="11"/>
              </w:rPr>
              <w:t>081208</w:t>
            </w:r>
          </w:p>
        </w:tc>
        <w:tc>
          <w:tcPr>
            <w:tcW w:w="1424" w:type="dxa"/>
            <w:tcBorders>
              <w:top w:val="single" w:sz="6" w:space="0" w:color="A4A4A4"/>
              <w:left w:val="single" w:sz="8" w:space="0" w:color="A4A4A4"/>
              <w:bottom w:val="single" w:sz="6" w:space="0" w:color="A4A4A4"/>
              <w:right w:val="single" w:sz="8" w:space="0" w:color="A4A4A4"/>
            </w:tcBorders>
          </w:tcPr>
          <w:p w14:paraId="16EF2ADB"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64.042.128</w:t>
            </w:r>
          </w:p>
        </w:tc>
      </w:tr>
      <w:tr w:rsidR="00585277" w:rsidRPr="00E524FA" w14:paraId="2E989EB9"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2A470618" w14:textId="77777777" w:rsidR="00585277" w:rsidRPr="00E524FA" w:rsidRDefault="00585277" w:rsidP="00874B2D">
            <w:pPr>
              <w:spacing w:before="34" w:line="122" w:lineRule="exact"/>
              <w:ind w:left="23" w:right="8"/>
              <w:jc w:val="center"/>
              <w:rPr>
                <w:rFonts w:ascii="Arial MT" w:eastAsia="Arial MT" w:hAnsi="Arial MT" w:cs="Arial MT"/>
                <w:sz w:val="11"/>
              </w:rPr>
            </w:pPr>
            <w:r w:rsidRPr="00E524FA">
              <w:rPr>
                <w:rFonts w:ascii="Arial MT" w:eastAsia="Arial MT" w:hAnsi="Arial MT" w:cs="Arial MT"/>
                <w:spacing w:val="-2"/>
                <w:w w:val="145"/>
                <w:sz w:val="11"/>
              </w:rPr>
              <w:t>860505273</w:t>
            </w:r>
          </w:p>
        </w:tc>
        <w:tc>
          <w:tcPr>
            <w:tcW w:w="3932" w:type="dxa"/>
            <w:tcBorders>
              <w:top w:val="single" w:sz="6" w:space="0" w:color="A4A4A4"/>
              <w:left w:val="single" w:sz="8" w:space="0" w:color="A4A4A4"/>
              <w:bottom w:val="single" w:sz="6" w:space="0" w:color="A4A4A4"/>
              <w:right w:val="single" w:sz="8" w:space="0" w:color="A4A4A4"/>
            </w:tcBorders>
          </w:tcPr>
          <w:p w14:paraId="01C1837D"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w w:val="140"/>
                <w:sz w:val="11"/>
              </w:rPr>
              <w:t>SOLUCIONES</w:t>
            </w:r>
            <w:r w:rsidRPr="00E524FA">
              <w:rPr>
                <w:rFonts w:ascii="Arial MT" w:eastAsia="Arial MT" w:hAnsi="Arial MT" w:cs="Arial MT"/>
                <w:spacing w:val="-6"/>
                <w:w w:val="140"/>
                <w:sz w:val="11"/>
              </w:rPr>
              <w:t xml:space="preserve"> </w:t>
            </w:r>
            <w:r w:rsidRPr="00E524FA">
              <w:rPr>
                <w:rFonts w:ascii="Arial MT" w:eastAsia="Arial MT" w:hAnsi="Arial MT" w:cs="Arial MT"/>
                <w:w w:val="140"/>
                <w:sz w:val="11"/>
              </w:rPr>
              <w:t>SURAMERICANA</w:t>
            </w:r>
            <w:r w:rsidRPr="00E524FA">
              <w:rPr>
                <w:rFonts w:ascii="Arial MT" w:eastAsia="Arial MT" w:hAnsi="Arial MT" w:cs="Arial MT"/>
                <w:spacing w:val="-6"/>
                <w:w w:val="140"/>
                <w:sz w:val="11"/>
              </w:rPr>
              <w:t xml:space="preserve"> </w:t>
            </w:r>
            <w:r w:rsidRPr="00E524FA">
              <w:rPr>
                <w:rFonts w:ascii="Arial MT" w:eastAsia="Arial MT" w:hAnsi="Arial MT" w:cs="Arial MT"/>
                <w:spacing w:val="-4"/>
                <w:w w:val="140"/>
                <w:sz w:val="11"/>
              </w:rPr>
              <w:t>LTDA</w:t>
            </w:r>
          </w:p>
        </w:tc>
        <w:tc>
          <w:tcPr>
            <w:tcW w:w="2516" w:type="dxa"/>
            <w:tcBorders>
              <w:top w:val="single" w:sz="6" w:space="0" w:color="A4A4A4"/>
              <w:left w:val="single" w:sz="8" w:space="0" w:color="A4A4A4"/>
              <w:bottom w:val="single" w:sz="6" w:space="0" w:color="A4A4A4"/>
              <w:right w:val="single" w:sz="8" w:space="0" w:color="A4A4A4"/>
            </w:tcBorders>
          </w:tcPr>
          <w:p w14:paraId="77DE11CC"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4"/>
                <w:w w:val="145"/>
                <w:sz w:val="11"/>
              </w:rPr>
              <w:t>2254</w:t>
            </w:r>
          </w:p>
        </w:tc>
        <w:tc>
          <w:tcPr>
            <w:tcW w:w="1424" w:type="dxa"/>
            <w:tcBorders>
              <w:top w:val="single" w:sz="6" w:space="0" w:color="A4A4A4"/>
              <w:left w:val="single" w:sz="8" w:space="0" w:color="A4A4A4"/>
              <w:bottom w:val="single" w:sz="6" w:space="0" w:color="A4A4A4"/>
              <w:right w:val="single" w:sz="8" w:space="0" w:color="A4A4A4"/>
            </w:tcBorders>
          </w:tcPr>
          <w:p w14:paraId="1D5DB294" w14:textId="77777777" w:rsidR="00585277" w:rsidRPr="00E524FA" w:rsidRDefault="00585277" w:rsidP="00874B2D">
            <w:pPr>
              <w:spacing w:before="34" w:line="122" w:lineRule="exact"/>
              <w:ind w:right="67"/>
              <w:jc w:val="right"/>
              <w:rPr>
                <w:rFonts w:ascii="Arial MT" w:eastAsia="Arial MT" w:hAnsi="Arial MT" w:cs="Arial MT"/>
                <w:sz w:val="11"/>
              </w:rPr>
            </w:pPr>
            <w:r w:rsidRPr="00E524FA">
              <w:rPr>
                <w:rFonts w:ascii="Arial MT" w:eastAsia="Arial MT" w:hAnsi="Arial MT" w:cs="Arial MT"/>
                <w:spacing w:val="-2"/>
                <w:w w:val="145"/>
                <w:sz w:val="11"/>
              </w:rPr>
              <w:t>392.550.000</w:t>
            </w:r>
          </w:p>
        </w:tc>
      </w:tr>
      <w:tr w:rsidR="00585277" w:rsidRPr="00E524FA" w14:paraId="70D65926"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300DF992" w14:textId="77777777" w:rsidR="00585277" w:rsidRPr="00E524FA" w:rsidRDefault="00585277" w:rsidP="00874B2D">
            <w:pPr>
              <w:spacing w:before="34" w:line="122" w:lineRule="exact"/>
              <w:ind w:left="23" w:right="8"/>
              <w:jc w:val="center"/>
              <w:rPr>
                <w:rFonts w:ascii="Arial MT" w:eastAsia="Arial MT" w:hAnsi="Arial MT" w:cs="Arial MT"/>
                <w:sz w:val="11"/>
              </w:rPr>
            </w:pPr>
            <w:r w:rsidRPr="00E524FA">
              <w:rPr>
                <w:rFonts w:ascii="Arial MT" w:eastAsia="Arial MT" w:hAnsi="Arial MT" w:cs="Arial MT"/>
                <w:spacing w:val="-2"/>
                <w:w w:val="145"/>
                <w:sz w:val="11"/>
              </w:rPr>
              <w:t>900027629</w:t>
            </w:r>
          </w:p>
        </w:tc>
        <w:tc>
          <w:tcPr>
            <w:tcW w:w="3932" w:type="dxa"/>
            <w:tcBorders>
              <w:top w:val="single" w:sz="6" w:space="0" w:color="A4A4A4"/>
              <w:left w:val="single" w:sz="8" w:space="0" w:color="A4A4A4"/>
              <w:bottom w:val="single" w:sz="6" w:space="0" w:color="A4A4A4"/>
              <w:right w:val="single" w:sz="8" w:space="0" w:color="A4A4A4"/>
            </w:tcBorders>
          </w:tcPr>
          <w:p w14:paraId="232C3221"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spacing w:val="-2"/>
                <w:w w:val="145"/>
                <w:sz w:val="11"/>
              </w:rPr>
              <w:t>COMPLEJO</w:t>
            </w:r>
            <w:r w:rsidRPr="00E524FA">
              <w:rPr>
                <w:rFonts w:ascii="Arial MT" w:eastAsia="Arial MT" w:hAnsi="Arial MT" w:cs="Arial MT"/>
                <w:spacing w:val="1"/>
                <w:w w:val="145"/>
                <w:sz w:val="11"/>
              </w:rPr>
              <w:t xml:space="preserve"> </w:t>
            </w:r>
            <w:r w:rsidRPr="00E524FA">
              <w:rPr>
                <w:rFonts w:ascii="Arial MT" w:eastAsia="Arial MT" w:hAnsi="Arial MT" w:cs="Arial MT"/>
                <w:spacing w:val="-2"/>
                <w:w w:val="145"/>
                <w:sz w:val="11"/>
              </w:rPr>
              <w:t>BIOENERGETICO</w:t>
            </w:r>
            <w:r w:rsidRPr="00E524FA">
              <w:rPr>
                <w:rFonts w:ascii="Arial MT" w:eastAsia="Arial MT" w:hAnsi="Arial MT" w:cs="Arial MT"/>
                <w:spacing w:val="3"/>
                <w:w w:val="145"/>
                <w:sz w:val="11"/>
              </w:rPr>
              <w:t xml:space="preserve"> </w:t>
            </w:r>
            <w:r w:rsidRPr="00E524FA">
              <w:rPr>
                <w:rFonts w:ascii="Arial MT" w:eastAsia="Arial MT" w:hAnsi="Arial MT" w:cs="Arial MT"/>
                <w:spacing w:val="-2"/>
                <w:w w:val="145"/>
                <w:sz w:val="11"/>
              </w:rPr>
              <w:t>DE</w:t>
            </w:r>
            <w:r w:rsidRPr="00E524FA">
              <w:rPr>
                <w:rFonts w:ascii="Arial MT" w:eastAsia="Arial MT" w:hAnsi="Arial MT" w:cs="Arial MT"/>
                <w:spacing w:val="-3"/>
                <w:w w:val="145"/>
                <w:sz w:val="11"/>
              </w:rPr>
              <w:t xml:space="preserve"> </w:t>
            </w:r>
            <w:r w:rsidRPr="00E524FA">
              <w:rPr>
                <w:rFonts w:ascii="Arial MT" w:eastAsia="Arial MT" w:hAnsi="Arial MT" w:cs="Arial MT"/>
                <w:spacing w:val="-2"/>
                <w:w w:val="145"/>
                <w:sz w:val="11"/>
              </w:rPr>
              <w:t>CASTILLA</w:t>
            </w:r>
            <w:r w:rsidRPr="00E524FA">
              <w:rPr>
                <w:rFonts w:ascii="Arial MT" w:eastAsia="Arial MT" w:hAnsi="Arial MT" w:cs="Arial MT"/>
                <w:spacing w:val="-4"/>
                <w:w w:val="145"/>
                <w:sz w:val="11"/>
              </w:rPr>
              <w:t xml:space="preserve"> </w:t>
            </w:r>
            <w:r w:rsidRPr="00E524FA">
              <w:rPr>
                <w:rFonts w:ascii="Arial MT" w:eastAsia="Arial MT" w:hAnsi="Arial MT" w:cs="Arial MT"/>
                <w:spacing w:val="-2"/>
                <w:w w:val="145"/>
                <w:sz w:val="11"/>
              </w:rPr>
              <w:t>LA</w:t>
            </w:r>
            <w:r w:rsidRPr="00E524FA">
              <w:rPr>
                <w:rFonts w:ascii="Arial MT" w:eastAsia="Arial MT" w:hAnsi="Arial MT" w:cs="Arial MT"/>
                <w:spacing w:val="-3"/>
                <w:w w:val="145"/>
                <w:sz w:val="11"/>
              </w:rPr>
              <w:t xml:space="preserve"> </w:t>
            </w:r>
            <w:r w:rsidRPr="00E524FA">
              <w:rPr>
                <w:rFonts w:ascii="Arial MT" w:eastAsia="Arial MT" w:hAnsi="Arial MT" w:cs="Arial MT"/>
                <w:spacing w:val="-5"/>
                <w:w w:val="145"/>
                <w:sz w:val="11"/>
              </w:rPr>
              <w:t>NU</w:t>
            </w:r>
          </w:p>
        </w:tc>
        <w:tc>
          <w:tcPr>
            <w:tcW w:w="2516" w:type="dxa"/>
            <w:tcBorders>
              <w:top w:val="single" w:sz="6" w:space="0" w:color="A4A4A4"/>
              <w:left w:val="single" w:sz="8" w:space="0" w:color="A4A4A4"/>
              <w:bottom w:val="single" w:sz="6" w:space="0" w:color="A4A4A4"/>
              <w:right w:val="single" w:sz="8" w:space="0" w:color="A4A4A4"/>
            </w:tcBorders>
          </w:tcPr>
          <w:p w14:paraId="718BD887"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5"/>
                <w:w w:val="145"/>
                <w:sz w:val="11"/>
              </w:rPr>
              <w:t>465</w:t>
            </w:r>
          </w:p>
        </w:tc>
        <w:tc>
          <w:tcPr>
            <w:tcW w:w="1424" w:type="dxa"/>
            <w:tcBorders>
              <w:top w:val="single" w:sz="6" w:space="0" w:color="A4A4A4"/>
              <w:left w:val="single" w:sz="8" w:space="0" w:color="A4A4A4"/>
              <w:bottom w:val="single" w:sz="6" w:space="0" w:color="A4A4A4"/>
              <w:right w:val="single" w:sz="8" w:space="0" w:color="A4A4A4"/>
            </w:tcBorders>
          </w:tcPr>
          <w:p w14:paraId="1CFEAA42" w14:textId="77777777" w:rsidR="00585277" w:rsidRPr="00E524FA" w:rsidRDefault="00585277" w:rsidP="00874B2D">
            <w:pPr>
              <w:spacing w:before="34" w:line="122" w:lineRule="exact"/>
              <w:ind w:right="59"/>
              <w:jc w:val="right"/>
              <w:rPr>
                <w:rFonts w:ascii="Arial MT" w:eastAsia="Arial MT" w:hAnsi="Arial MT" w:cs="Arial MT"/>
                <w:sz w:val="11"/>
              </w:rPr>
            </w:pPr>
            <w:r w:rsidRPr="00E524FA">
              <w:rPr>
                <w:rFonts w:ascii="Arial MT" w:eastAsia="Arial MT" w:hAnsi="Arial MT" w:cs="Arial MT"/>
                <w:spacing w:val="-2"/>
                <w:w w:val="145"/>
                <w:sz w:val="11"/>
              </w:rPr>
              <w:t>29.475.000</w:t>
            </w:r>
          </w:p>
        </w:tc>
      </w:tr>
      <w:tr w:rsidR="00585277" w:rsidRPr="00E524FA" w14:paraId="635B49EA" w14:textId="77777777" w:rsidTr="00874B2D">
        <w:trPr>
          <w:trHeight w:val="176"/>
          <w:jc w:val="center"/>
        </w:trPr>
        <w:tc>
          <w:tcPr>
            <w:tcW w:w="1001" w:type="dxa"/>
            <w:tcBorders>
              <w:top w:val="single" w:sz="6" w:space="0" w:color="A4A4A4"/>
              <w:bottom w:val="single" w:sz="6" w:space="0" w:color="A4A4A4"/>
              <w:right w:val="single" w:sz="8" w:space="0" w:color="A4A4A4"/>
            </w:tcBorders>
          </w:tcPr>
          <w:p w14:paraId="6A270954" w14:textId="77777777" w:rsidR="00585277" w:rsidRPr="00E524FA" w:rsidRDefault="00585277" w:rsidP="00874B2D">
            <w:pPr>
              <w:spacing w:before="34" w:line="122" w:lineRule="exact"/>
              <w:ind w:left="23" w:right="8"/>
              <w:jc w:val="center"/>
              <w:rPr>
                <w:rFonts w:ascii="Arial MT" w:eastAsia="Arial MT" w:hAnsi="Arial MT" w:cs="Arial MT"/>
                <w:sz w:val="11"/>
              </w:rPr>
            </w:pPr>
            <w:r w:rsidRPr="00E524FA">
              <w:rPr>
                <w:rFonts w:ascii="Arial MT" w:eastAsia="Arial MT" w:hAnsi="Arial MT" w:cs="Arial MT"/>
                <w:spacing w:val="-2"/>
                <w:w w:val="145"/>
                <w:sz w:val="11"/>
              </w:rPr>
              <w:t>900068796</w:t>
            </w:r>
          </w:p>
        </w:tc>
        <w:tc>
          <w:tcPr>
            <w:tcW w:w="3932" w:type="dxa"/>
            <w:tcBorders>
              <w:top w:val="single" w:sz="6" w:space="0" w:color="A4A4A4"/>
              <w:left w:val="single" w:sz="8" w:space="0" w:color="A4A4A4"/>
              <w:bottom w:val="single" w:sz="6" w:space="0" w:color="A4A4A4"/>
              <w:right w:val="single" w:sz="8" w:space="0" w:color="A4A4A4"/>
            </w:tcBorders>
          </w:tcPr>
          <w:p w14:paraId="769DC589" w14:textId="77777777" w:rsidR="00585277" w:rsidRPr="00E524FA" w:rsidRDefault="00585277" w:rsidP="00874B2D">
            <w:pPr>
              <w:spacing w:before="34" w:line="122" w:lineRule="exact"/>
              <w:ind w:left="29"/>
              <w:rPr>
                <w:rFonts w:ascii="Arial MT" w:eastAsia="Arial MT" w:hAnsi="Arial MT" w:cs="Arial MT"/>
                <w:sz w:val="11"/>
              </w:rPr>
            </w:pPr>
            <w:r w:rsidRPr="00E524FA">
              <w:rPr>
                <w:rFonts w:ascii="Arial MT" w:eastAsia="Arial MT" w:hAnsi="Arial MT" w:cs="Arial MT"/>
                <w:spacing w:val="-2"/>
                <w:w w:val="145"/>
                <w:sz w:val="11"/>
              </w:rPr>
              <w:t>INFOTIC</w:t>
            </w:r>
            <w:r w:rsidRPr="00E524FA">
              <w:rPr>
                <w:rFonts w:ascii="Arial MT" w:eastAsia="Arial MT" w:hAnsi="Arial MT" w:cs="Arial MT"/>
                <w:w w:val="145"/>
                <w:sz w:val="11"/>
              </w:rPr>
              <w:t xml:space="preserve"> </w:t>
            </w:r>
            <w:r w:rsidRPr="00E524FA">
              <w:rPr>
                <w:rFonts w:ascii="Arial MT" w:eastAsia="Arial MT" w:hAnsi="Arial MT" w:cs="Arial MT"/>
                <w:spacing w:val="-4"/>
                <w:w w:val="145"/>
                <w:sz w:val="11"/>
              </w:rPr>
              <w:t>S.A.</w:t>
            </w:r>
          </w:p>
        </w:tc>
        <w:tc>
          <w:tcPr>
            <w:tcW w:w="2516" w:type="dxa"/>
            <w:tcBorders>
              <w:top w:val="single" w:sz="6" w:space="0" w:color="A4A4A4"/>
              <w:left w:val="single" w:sz="8" w:space="0" w:color="A4A4A4"/>
              <w:bottom w:val="single" w:sz="6" w:space="0" w:color="A4A4A4"/>
              <w:right w:val="single" w:sz="8" w:space="0" w:color="A4A4A4"/>
            </w:tcBorders>
          </w:tcPr>
          <w:p w14:paraId="1DB019CC" w14:textId="77777777" w:rsidR="00585277" w:rsidRPr="00E524FA" w:rsidRDefault="00585277" w:rsidP="00874B2D">
            <w:pPr>
              <w:spacing w:before="34" w:line="122"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2"/>
                <w:w w:val="140"/>
                <w:sz w:val="11"/>
              </w:rPr>
              <w:t>002909</w:t>
            </w:r>
          </w:p>
        </w:tc>
        <w:tc>
          <w:tcPr>
            <w:tcW w:w="1424" w:type="dxa"/>
            <w:tcBorders>
              <w:top w:val="single" w:sz="6" w:space="0" w:color="A4A4A4"/>
              <w:left w:val="single" w:sz="8" w:space="0" w:color="A4A4A4"/>
              <w:bottom w:val="single" w:sz="6" w:space="0" w:color="A4A4A4"/>
              <w:right w:val="single" w:sz="8" w:space="0" w:color="A4A4A4"/>
            </w:tcBorders>
          </w:tcPr>
          <w:p w14:paraId="07DA78DC" w14:textId="77777777" w:rsidR="00585277" w:rsidRPr="00E524FA" w:rsidRDefault="00585277" w:rsidP="00874B2D">
            <w:pPr>
              <w:spacing w:before="34" w:line="122" w:lineRule="exact"/>
              <w:ind w:right="67"/>
              <w:jc w:val="right"/>
              <w:rPr>
                <w:rFonts w:ascii="Arial MT" w:eastAsia="Arial MT" w:hAnsi="Arial MT" w:cs="Arial MT"/>
                <w:sz w:val="11"/>
              </w:rPr>
            </w:pPr>
            <w:r w:rsidRPr="00E524FA">
              <w:rPr>
                <w:rFonts w:ascii="Arial MT" w:eastAsia="Arial MT" w:hAnsi="Arial MT" w:cs="Arial MT"/>
                <w:spacing w:val="-2"/>
                <w:w w:val="145"/>
                <w:sz w:val="11"/>
              </w:rPr>
              <w:t>326.938.573</w:t>
            </w:r>
          </w:p>
        </w:tc>
      </w:tr>
      <w:tr w:rsidR="00585277" w:rsidRPr="00E524FA" w14:paraId="2E6FDF2B" w14:textId="77777777" w:rsidTr="00874B2D">
        <w:trPr>
          <w:trHeight w:val="168"/>
          <w:jc w:val="center"/>
        </w:trPr>
        <w:tc>
          <w:tcPr>
            <w:tcW w:w="1001" w:type="dxa"/>
            <w:tcBorders>
              <w:top w:val="single" w:sz="6" w:space="0" w:color="A4A4A4"/>
              <w:bottom w:val="single" w:sz="6" w:space="0" w:color="A4A4A4"/>
              <w:right w:val="single" w:sz="8" w:space="0" w:color="A4A4A4"/>
            </w:tcBorders>
          </w:tcPr>
          <w:p w14:paraId="402F867A" w14:textId="77777777" w:rsidR="00585277" w:rsidRPr="00E524FA" w:rsidRDefault="00585277" w:rsidP="00874B2D">
            <w:pPr>
              <w:spacing w:before="34" w:line="115" w:lineRule="exact"/>
              <w:ind w:left="23"/>
              <w:jc w:val="center"/>
              <w:rPr>
                <w:rFonts w:ascii="Arial MT" w:eastAsia="Arial MT" w:hAnsi="Arial MT" w:cs="Arial MT"/>
                <w:sz w:val="11"/>
              </w:rPr>
            </w:pPr>
            <w:r w:rsidRPr="00E524FA">
              <w:rPr>
                <w:rFonts w:ascii="Arial MT" w:eastAsia="Arial MT" w:hAnsi="Arial MT" w:cs="Arial MT"/>
                <w:spacing w:val="-2"/>
                <w:w w:val="145"/>
                <w:sz w:val="11"/>
              </w:rPr>
              <w:t>93121854</w:t>
            </w:r>
          </w:p>
        </w:tc>
        <w:tc>
          <w:tcPr>
            <w:tcW w:w="3932" w:type="dxa"/>
            <w:tcBorders>
              <w:top w:val="single" w:sz="6" w:space="0" w:color="A4A4A4"/>
              <w:left w:val="single" w:sz="8" w:space="0" w:color="A4A4A4"/>
              <w:bottom w:val="single" w:sz="6" w:space="0" w:color="A4A4A4"/>
              <w:right w:val="single" w:sz="8" w:space="0" w:color="A4A4A4"/>
            </w:tcBorders>
          </w:tcPr>
          <w:p w14:paraId="7A46C272" w14:textId="77777777" w:rsidR="00585277" w:rsidRPr="00E524FA" w:rsidRDefault="00585277" w:rsidP="00874B2D">
            <w:pPr>
              <w:spacing w:before="34" w:line="115" w:lineRule="exact"/>
              <w:ind w:left="29"/>
              <w:rPr>
                <w:rFonts w:ascii="Arial MT" w:eastAsia="Arial MT" w:hAnsi="Arial MT" w:cs="Arial MT"/>
                <w:sz w:val="11"/>
              </w:rPr>
            </w:pPr>
            <w:r w:rsidRPr="00E524FA">
              <w:rPr>
                <w:rFonts w:ascii="Arial MT" w:eastAsia="Arial MT" w:hAnsi="Arial MT" w:cs="Arial MT"/>
                <w:w w:val="145"/>
                <w:sz w:val="11"/>
              </w:rPr>
              <w:t>GILDARDO</w:t>
            </w:r>
            <w:r w:rsidRPr="00E524FA">
              <w:rPr>
                <w:rFonts w:ascii="Arial MT" w:eastAsia="Arial MT" w:hAnsi="Arial MT" w:cs="Arial MT"/>
                <w:spacing w:val="32"/>
                <w:w w:val="145"/>
                <w:sz w:val="11"/>
              </w:rPr>
              <w:t xml:space="preserve"> </w:t>
            </w:r>
            <w:r w:rsidRPr="00E524FA">
              <w:rPr>
                <w:rFonts w:ascii="Arial MT" w:eastAsia="Arial MT" w:hAnsi="Arial MT" w:cs="Arial MT"/>
                <w:spacing w:val="-2"/>
                <w:w w:val="145"/>
                <w:sz w:val="11"/>
              </w:rPr>
              <w:t>BARRERO</w:t>
            </w:r>
          </w:p>
        </w:tc>
        <w:tc>
          <w:tcPr>
            <w:tcW w:w="2516" w:type="dxa"/>
            <w:tcBorders>
              <w:top w:val="single" w:sz="6" w:space="0" w:color="A4A4A4"/>
              <w:left w:val="single" w:sz="8" w:space="0" w:color="A4A4A4"/>
              <w:bottom w:val="single" w:sz="6" w:space="0" w:color="A4A4A4"/>
              <w:right w:val="single" w:sz="8" w:space="0" w:color="A4A4A4"/>
            </w:tcBorders>
          </w:tcPr>
          <w:p w14:paraId="079E7E3D" w14:textId="77777777" w:rsidR="00585277" w:rsidRPr="00E524FA" w:rsidRDefault="00585277" w:rsidP="00874B2D">
            <w:pPr>
              <w:spacing w:before="34" w:line="115" w:lineRule="exact"/>
              <w:ind w:left="76"/>
              <w:rPr>
                <w:rFonts w:ascii="Arial MT" w:eastAsia="Arial MT" w:hAnsi="Arial MT" w:cs="Arial MT"/>
                <w:sz w:val="11"/>
              </w:rPr>
            </w:pPr>
            <w:r w:rsidRPr="00E524FA">
              <w:rPr>
                <w:rFonts w:ascii="Arial MT" w:eastAsia="Arial MT" w:hAnsi="Arial MT" w:cs="Arial MT"/>
                <w:w w:val="140"/>
                <w:sz w:val="11"/>
              </w:rPr>
              <w:t>RESOLUCION</w:t>
            </w:r>
            <w:r w:rsidRPr="00E524FA">
              <w:rPr>
                <w:rFonts w:ascii="Arial MT" w:eastAsia="Arial MT" w:hAnsi="Arial MT" w:cs="Arial MT"/>
                <w:spacing w:val="-1"/>
                <w:w w:val="140"/>
                <w:sz w:val="11"/>
              </w:rPr>
              <w:t xml:space="preserve"> </w:t>
            </w:r>
            <w:r w:rsidRPr="00E524FA">
              <w:rPr>
                <w:rFonts w:ascii="Arial MT" w:eastAsia="Arial MT" w:hAnsi="Arial MT" w:cs="Arial MT"/>
                <w:spacing w:val="-4"/>
                <w:w w:val="145"/>
                <w:sz w:val="11"/>
              </w:rPr>
              <w:t>0241</w:t>
            </w:r>
          </w:p>
        </w:tc>
        <w:tc>
          <w:tcPr>
            <w:tcW w:w="1424" w:type="dxa"/>
            <w:tcBorders>
              <w:top w:val="single" w:sz="6" w:space="0" w:color="A4A4A4"/>
              <w:left w:val="single" w:sz="8" w:space="0" w:color="A4A4A4"/>
              <w:bottom w:val="double" w:sz="4" w:space="0" w:color="A4A4A4"/>
              <w:right w:val="single" w:sz="8" w:space="0" w:color="A4A4A4"/>
            </w:tcBorders>
          </w:tcPr>
          <w:p w14:paraId="665D9026" w14:textId="77777777" w:rsidR="00585277" w:rsidRPr="00E524FA" w:rsidRDefault="00585277" w:rsidP="00874B2D">
            <w:pPr>
              <w:spacing w:before="34" w:line="115" w:lineRule="exact"/>
              <w:ind w:right="59"/>
              <w:jc w:val="right"/>
              <w:rPr>
                <w:rFonts w:ascii="Arial MT" w:eastAsia="Arial MT" w:hAnsi="Arial MT" w:cs="Arial MT"/>
                <w:sz w:val="11"/>
              </w:rPr>
            </w:pPr>
            <w:r w:rsidRPr="00E524FA">
              <w:rPr>
                <w:rFonts w:ascii="Arial MT" w:eastAsia="Arial MT" w:hAnsi="Arial MT" w:cs="Arial MT"/>
                <w:spacing w:val="-2"/>
                <w:w w:val="145"/>
                <w:sz w:val="11"/>
              </w:rPr>
              <w:t>61.600.000</w:t>
            </w:r>
          </w:p>
        </w:tc>
      </w:tr>
      <w:tr w:rsidR="00585277" w:rsidRPr="00E524FA" w14:paraId="01F7275B" w14:textId="77777777" w:rsidTr="00874B2D">
        <w:trPr>
          <w:trHeight w:val="168"/>
          <w:jc w:val="center"/>
        </w:trPr>
        <w:tc>
          <w:tcPr>
            <w:tcW w:w="7449" w:type="dxa"/>
            <w:gridSpan w:val="3"/>
            <w:tcBorders>
              <w:top w:val="single" w:sz="6" w:space="0" w:color="A4A4A4"/>
              <w:bottom w:val="single" w:sz="6" w:space="0" w:color="A4A4A4"/>
              <w:right w:val="single" w:sz="8" w:space="0" w:color="A4A4A4"/>
            </w:tcBorders>
          </w:tcPr>
          <w:p w14:paraId="14D1348A" w14:textId="77777777" w:rsidR="00585277" w:rsidRPr="00E524FA" w:rsidRDefault="00585277" w:rsidP="00874B2D">
            <w:pPr>
              <w:spacing w:before="21"/>
              <w:ind w:left="30"/>
              <w:rPr>
                <w:rFonts w:eastAsia="Arial MT" w:hAnsi="Arial MT" w:cs="Arial MT"/>
                <w:b/>
                <w:sz w:val="11"/>
              </w:rPr>
            </w:pPr>
            <w:r w:rsidRPr="00E524FA">
              <w:rPr>
                <w:rFonts w:eastAsia="Arial MT" w:hAnsi="Arial MT" w:cs="Arial MT"/>
                <w:b/>
                <w:spacing w:val="-4"/>
                <w:w w:val="145"/>
                <w:sz w:val="11"/>
              </w:rPr>
              <w:t>TOTAL</w:t>
            </w:r>
          </w:p>
        </w:tc>
        <w:tc>
          <w:tcPr>
            <w:tcW w:w="1424" w:type="dxa"/>
            <w:tcBorders>
              <w:top w:val="double" w:sz="4" w:space="0" w:color="A4A4A4"/>
              <w:left w:val="single" w:sz="8" w:space="0" w:color="A4A4A4"/>
              <w:bottom w:val="single" w:sz="6" w:space="0" w:color="A4A4A4"/>
              <w:right w:val="single" w:sz="8" w:space="0" w:color="A4A4A4"/>
            </w:tcBorders>
          </w:tcPr>
          <w:p w14:paraId="38D94349" w14:textId="77777777" w:rsidR="00585277" w:rsidRPr="00E524FA" w:rsidRDefault="00585277" w:rsidP="00874B2D">
            <w:pPr>
              <w:spacing w:before="38" w:line="110" w:lineRule="exact"/>
              <w:ind w:right="59"/>
              <w:jc w:val="right"/>
              <w:rPr>
                <w:rFonts w:eastAsia="Arial MT" w:hAnsi="Arial MT" w:cs="Arial MT"/>
                <w:b/>
                <w:sz w:val="11"/>
              </w:rPr>
            </w:pPr>
            <w:r w:rsidRPr="00E524FA">
              <w:rPr>
                <w:rFonts w:eastAsia="Arial MT" w:hAnsi="Arial MT" w:cs="Arial MT"/>
                <w:b/>
                <w:spacing w:val="-2"/>
                <w:w w:val="145"/>
                <w:sz w:val="11"/>
              </w:rPr>
              <w:t>1.022.375.585,00</w:t>
            </w:r>
          </w:p>
        </w:tc>
      </w:tr>
    </w:tbl>
    <w:p w14:paraId="01AD8DC0" w14:textId="77777777" w:rsidR="00585277" w:rsidRDefault="00585277" w:rsidP="00585277">
      <w:pPr>
        <w:pStyle w:val="Textoindependiente"/>
        <w:ind w:right="-50"/>
        <w:jc w:val="both"/>
        <w:rPr>
          <w:b/>
          <w:sz w:val="28"/>
          <w:szCs w:val="28"/>
        </w:rPr>
      </w:pPr>
    </w:p>
    <w:p w14:paraId="7A23C15C" w14:textId="77777777" w:rsidR="00585277" w:rsidRPr="00E524FA" w:rsidRDefault="00585277" w:rsidP="00544920">
      <w:pPr>
        <w:pStyle w:val="Textoindependiente"/>
        <w:ind w:right="49"/>
        <w:jc w:val="both"/>
        <w:rPr>
          <w:bCs/>
        </w:rPr>
      </w:pPr>
      <w:r w:rsidRPr="00E524FA">
        <w:rPr>
          <w:bCs/>
        </w:rPr>
        <w:t>La Oficina Asesora Jurídica, en el marco de su función de Cobro Coactivo establecida en el artículo 14 del Decreto No. 4765 de 2008, lidera los procesos de cobro coactivo basados en títulos ejecutivos provenientes de las diversas Seccionales del ICA. Estos cobros se refieren a sanciones pecuniarias impuestas por el Instituto a personas naturales o jurídicas por violaciones a las normas sanitarias, fitosanitarias, de inocuidad y forestal comercial, así como por las sanciones generadas dentro de los procesos disciplinarios provenientes de la Procuraduría General de la Nación y el Grupo de Procesos Disciplinarios del ICA, o, en casos excepcionales, por las sentencias dictadas en los procesos judiciales.</w:t>
      </w:r>
    </w:p>
    <w:p w14:paraId="48BDE99E" w14:textId="77777777" w:rsidR="00585277" w:rsidRPr="00E524FA" w:rsidRDefault="00585277" w:rsidP="00544920">
      <w:pPr>
        <w:pStyle w:val="Textoindependiente"/>
        <w:ind w:right="49"/>
        <w:jc w:val="both"/>
        <w:rPr>
          <w:bCs/>
        </w:rPr>
      </w:pPr>
    </w:p>
    <w:p w14:paraId="38B826B2" w14:textId="77777777" w:rsidR="00585277" w:rsidRPr="00E524FA" w:rsidRDefault="00585277" w:rsidP="00544920">
      <w:pPr>
        <w:pStyle w:val="Textoindependiente"/>
        <w:ind w:right="49"/>
        <w:jc w:val="both"/>
        <w:rPr>
          <w:bCs/>
        </w:rPr>
      </w:pPr>
      <w:r w:rsidRPr="00E524FA">
        <w:rPr>
          <w:bCs/>
        </w:rPr>
        <w:t>Los procesos de cobro se llevan a cabo de acuerdo con lo establecido en el Procedimiento de Cobro Coactivo del Instituto, la Ley No. 1066 de 2006, el Estatuto Tributario Nacional, la Ley No. 1437 de 2011 y el Código General del Proceso (Ley No. 1564 de 2012). En la ejecución de los procesos coactivos, la Oficina Asesora Jurídica dicta las acciones procesales para garantizar el recaudo de la obligación, generando la orden de pago a través de la emisión de mandamientos de pago, la solicitud de derechos de petición a las entidades competentes para la ubicación de bienes inmuebles y muebles de propiedad del deudor, con el fin de aplicar medidas cautelares de embargo y garantizar el cumplimiento de la deuda.</w:t>
      </w:r>
    </w:p>
    <w:p w14:paraId="0BB13B68" w14:textId="77777777" w:rsidR="00585277" w:rsidRDefault="00585277" w:rsidP="00544920">
      <w:pPr>
        <w:pStyle w:val="Textoindependiente"/>
        <w:ind w:right="49"/>
        <w:jc w:val="both"/>
        <w:rPr>
          <w:b/>
          <w:sz w:val="28"/>
          <w:szCs w:val="28"/>
        </w:rPr>
      </w:pPr>
    </w:p>
    <w:p w14:paraId="2940B5DC" w14:textId="77777777" w:rsidR="00585277" w:rsidRPr="00E524FA" w:rsidRDefault="00585277" w:rsidP="00544920">
      <w:pPr>
        <w:pStyle w:val="Textoindependiente"/>
        <w:ind w:right="49"/>
        <w:jc w:val="both"/>
        <w:rPr>
          <w:bCs/>
        </w:rPr>
      </w:pPr>
      <w:r w:rsidRPr="00E524FA">
        <w:rPr>
          <w:bCs/>
        </w:rPr>
        <w:t>En cumplimiento del Decreto No. 445 de 2017, el Instituto expidió la Resolución No. 107408 del 5 de octubre de 2021 por medio de la cual constituye el Comité de Cartera del Instituto Colombiano Agropecuario ICA. Este comité tiene la facultad de castigar la cartera de difícil recaudo, de conformidad con las causales establecidas en el Decreto No. 1068 de 2015, adicionado por el Decreto No. 445 de 2017, así como con el parágrafo 4º del artículo 163 de la Ley No. 1753 de 2015. El Comité gestiona la cartera incobrable conforme a los procedimientos establecidos por la normativa vigente.</w:t>
      </w:r>
    </w:p>
    <w:p w14:paraId="328D91CA" w14:textId="77777777" w:rsidR="00585277" w:rsidRPr="00E524FA" w:rsidRDefault="00585277" w:rsidP="00544920">
      <w:pPr>
        <w:pStyle w:val="Textoindependiente"/>
        <w:ind w:right="49"/>
        <w:jc w:val="both"/>
        <w:rPr>
          <w:bCs/>
        </w:rPr>
      </w:pPr>
    </w:p>
    <w:p w14:paraId="7C1EB631" w14:textId="77777777" w:rsidR="00585277" w:rsidRPr="00E524FA" w:rsidRDefault="00585277" w:rsidP="00544920">
      <w:pPr>
        <w:pStyle w:val="Textoindependiente"/>
        <w:ind w:right="49"/>
        <w:jc w:val="both"/>
        <w:rPr>
          <w:bCs/>
        </w:rPr>
      </w:pPr>
      <w:r w:rsidRPr="00E524FA">
        <w:rPr>
          <w:bCs/>
        </w:rPr>
        <w:t>Durante la vigencia de 2024, se registraron nuevas acciones legales en cobro coactivo, siendo las más significativas las siguientes:</w:t>
      </w:r>
    </w:p>
    <w:p w14:paraId="41405E67" w14:textId="77777777" w:rsidR="00585277" w:rsidRDefault="00585277" w:rsidP="00585277">
      <w:pPr>
        <w:pStyle w:val="Textoindependiente"/>
        <w:ind w:right="-50"/>
        <w:jc w:val="both"/>
        <w:rPr>
          <w:b/>
          <w:sz w:val="28"/>
          <w:szCs w:val="28"/>
        </w:rPr>
      </w:pPr>
    </w:p>
    <w:p w14:paraId="5D725EC5" w14:textId="77777777" w:rsidR="00585277" w:rsidRPr="00E524FA" w:rsidRDefault="00585277" w:rsidP="00585277">
      <w:pPr>
        <w:pStyle w:val="Textoindependiente"/>
        <w:ind w:right="-50"/>
        <w:jc w:val="center"/>
        <w:rPr>
          <w:bCs/>
          <w:sz w:val="22"/>
          <w:szCs w:val="22"/>
        </w:rPr>
      </w:pPr>
      <w:r w:rsidRPr="00E524FA">
        <w:rPr>
          <w:bCs/>
          <w:sz w:val="22"/>
          <w:szCs w:val="22"/>
        </w:rPr>
        <w:t>Cifras en pesos colombianos (COP)</w:t>
      </w:r>
    </w:p>
    <w:tbl>
      <w:tblPr>
        <w:tblStyle w:val="TableNormal10"/>
        <w:tblpPr w:leftFromText="141" w:rightFromText="141" w:vertAnchor="text" w:horzAnchor="margin" w:tblpXSpec="center" w:tblpY="106"/>
        <w:tblW w:w="9801"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706"/>
        <w:gridCol w:w="630"/>
        <w:gridCol w:w="721"/>
        <w:gridCol w:w="800"/>
        <w:gridCol w:w="630"/>
        <w:gridCol w:w="1023"/>
        <w:gridCol w:w="3291"/>
      </w:tblGrid>
      <w:tr w:rsidR="00585277" w:rsidRPr="00E524FA" w14:paraId="6218BFB7" w14:textId="77777777" w:rsidTr="00874B2D">
        <w:trPr>
          <w:trHeight w:val="511"/>
        </w:trPr>
        <w:tc>
          <w:tcPr>
            <w:tcW w:w="2706" w:type="dxa"/>
            <w:tcBorders>
              <w:bottom w:val="single" w:sz="8" w:space="0" w:color="A4A4A4"/>
              <w:right w:val="single" w:sz="8" w:space="0" w:color="A4A4A4"/>
            </w:tcBorders>
            <w:shd w:val="clear" w:color="auto" w:fill="6FAC46"/>
          </w:tcPr>
          <w:p w14:paraId="07AAA51B" w14:textId="77777777" w:rsidR="00585277" w:rsidRPr="00E524FA" w:rsidRDefault="00585277" w:rsidP="00874B2D">
            <w:pPr>
              <w:spacing w:before="120"/>
              <w:ind w:left="26"/>
              <w:jc w:val="center"/>
              <w:rPr>
                <w:rFonts w:eastAsia="Arial MT" w:hAnsi="Arial MT" w:cs="Arial MT"/>
                <w:b/>
                <w:sz w:val="16"/>
              </w:rPr>
            </w:pPr>
            <w:r w:rsidRPr="00E524FA">
              <w:rPr>
                <w:rFonts w:eastAsia="Arial MT" w:hAnsi="Arial MT" w:cs="Arial MT"/>
                <w:b/>
                <w:spacing w:val="-2"/>
                <w:sz w:val="16"/>
              </w:rPr>
              <w:t>NOMBRE</w:t>
            </w:r>
          </w:p>
        </w:tc>
        <w:tc>
          <w:tcPr>
            <w:tcW w:w="630" w:type="dxa"/>
            <w:tcBorders>
              <w:left w:val="single" w:sz="8" w:space="0" w:color="A4A4A4"/>
              <w:bottom w:val="single" w:sz="8" w:space="0" w:color="A4A4A4"/>
              <w:right w:val="single" w:sz="8" w:space="0" w:color="A4A4A4"/>
            </w:tcBorders>
            <w:shd w:val="clear" w:color="auto" w:fill="6FAC46"/>
          </w:tcPr>
          <w:p w14:paraId="388CA1C0" w14:textId="77777777" w:rsidR="00585277" w:rsidRPr="00E524FA" w:rsidRDefault="00585277" w:rsidP="00874B2D">
            <w:pPr>
              <w:spacing w:before="120"/>
              <w:ind w:left="31" w:right="22"/>
              <w:jc w:val="center"/>
              <w:rPr>
                <w:rFonts w:eastAsia="Arial MT" w:hAnsi="Arial MT" w:cs="Arial MT"/>
                <w:b/>
                <w:sz w:val="16"/>
              </w:rPr>
            </w:pPr>
            <w:r w:rsidRPr="00E524FA">
              <w:rPr>
                <w:rFonts w:eastAsia="Arial MT" w:hAnsi="Arial MT" w:cs="Arial MT"/>
                <w:b/>
                <w:sz w:val="16"/>
              </w:rPr>
              <w:t>CC</w:t>
            </w:r>
            <w:r w:rsidRPr="00E524FA">
              <w:rPr>
                <w:rFonts w:eastAsia="Arial MT" w:hAnsi="Arial MT" w:cs="Arial MT"/>
                <w:b/>
                <w:spacing w:val="-12"/>
                <w:sz w:val="16"/>
              </w:rPr>
              <w:t xml:space="preserve"> </w:t>
            </w:r>
            <w:r w:rsidRPr="00E524FA">
              <w:rPr>
                <w:rFonts w:eastAsia="Arial MT" w:hAnsi="Arial MT" w:cs="Arial MT"/>
                <w:b/>
                <w:sz w:val="16"/>
              </w:rPr>
              <w:t>O</w:t>
            </w:r>
            <w:r w:rsidRPr="00E524FA">
              <w:rPr>
                <w:rFonts w:eastAsia="Arial MT" w:hAnsi="Arial MT" w:cs="Arial MT"/>
                <w:b/>
                <w:spacing w:val="-9"/>
                <w:sz w:val="16"/>
              </w:rPr>
              <w:t xml:space="preserve"> </w:t>
            </w:r>
            <w:r w:rsidRPr="00E524FA">
              <w:rPr>
                <w:rFonts w:eastAsia="Arial MT" w:hAnsi="Arial MT" w:cs="Arial MT"/>
                <w:b/>
                <w:spacing w:val="-5"/>
                <w:sz w:val="16"/>
              </w:rPr>
              <w:t>NIT</w:t>
            </w:r>
          </w:p>
        </w:tc>
        <w:tc>
          <w:tcPr>
            <w:tcW w:w="721" w:type="dxa"/>
            <w:tcBorders>
              <w:left w:val="single" w:sz="8" w:space="0" w:color="A4A4A4"/>
              <w:bottom w:val="single" w:sz="8" w:space="0" w:color="A4A4A4"/>
              <w:right w:val="single" w:sz="8" w:space="0" w:color="A4A4A4"/>
            </w:tcBorders>
            <w:shd w:val="clear" w:color="auto" w:fill="6FAC46"/>
          </w:tcPr>
          <w:p w14:paraId="06260B49" w14:textId="77777777" w:rsidR="00585277" w:rsidRPr="00E524FA" w:rsidRDefault="00585277" w:rsidP="00874B2D">
            <w:pPr>
              <w:spacing w:before="120"/>
              <w:ind w:left="120"/>
              <w:rPr>
                <w:rFonts w:eastAsia="Arial MT" w:cs="Arial MT"/>
                <w:b/>
                <w:sz w:val="16"/>
              </w:rPr>
            </w:pPr>
            <w:r w:rsidRPr="00E524FA">
              <w:rPr>
                <w:rFonts w:eastAsia="Arial MT" w:cs="Arial MT"/>
                <w:b/>
                <w:spacing w:val="-2"/>
                <w:sz w:val="16"/>
              </w:rPr>
              <w:t>NÚMERO</w:t>
            </w:r>
          </w:p>
        </w:tc>
        <w:tc>
          <w:tcPr>
            <w:tcW w:w="800" w:type="dxa"/>
            <w:tcBorders>
              <w:left w:val="single" w:sz="8" w:space="0" w:color="A4A4A4"/>
              <w:bottom w:val="single" w:sz="8" w:space="0" w:color="A4A4A4"/>
              <w:right w:val="single" w:sz="8" w:space="0" w:color="A4A4A4"/>
            </w:tcBorders>
            <w:shd w:val="clear" w:color="auto" w:fill="6FAC46"/>
          </w:tcPr>
          <w:p w14:paraId="7C8B9C66" w14:textId="77777777" w:rsidR="00585277" w:rsidRPr="00E524FA" w:rsidRDefault="00585277" w:rsidP="00874B2D">
            <w:pPr>
              <w:spacing w:before="13"/>
              <w:ind w:left="31" w:right="13"/>
              <w:jc w:val="center"/>
              <w:rPr>
                <w:rFonts w:eastAsia="Arial MT" w:hAnsi="Arial MT" w:cs="Arial MT"/>
                <w:b/>
                <w:sz w:val="16"/>
              </w:rPr>
            </w:pPr>
            <w:r w:rsidRPr="00E524FA">
              <w:rPr>
                <w:rFonts w:eastAsia="Arial MT" w:hAnsi="Arial MT" w:cs="Arial MT"/>
                <w:b/>
                <w:spacing w:val="-5"/>
                <w:sz w:val="16"/>
              </w:rPr>
              <w:t>No</w:t>
            </w:r>
          </w:p>
          <w:p w14:paraId="12FBEDB1" w14:textId="77777777" w:rsidR="00585277" w:rsidRPr="00E524FA" w:rsidRDefault="00585277" w:rsidP="00874B2D">
            <w:pPr>
              <w:spacing w:before="29" w:line="169" w:lineRule="exact"/>
              <w:ind w:left="31" w:right="13"/>
              <w:jc w:val="center"/>
              <w:rPr>
                <w:rFonts w:eastAsia="Arial MT" w:hAnsi="Arial MT" w:cs="Arial MT"/>
                <w:b/>
                <w:sz w:val="16"/>
              </w:rPr>
            </w:pPr>
            <w:r w:rsidRPr="00E524FA">
              <w:rPr>
                <w:rFonts w:eastAsia="Arial MT" w:hAnsi="Arial MT" w:cs="Arial MT"/>
                <w:b/>
                <w:spacing w:val="-2"/>
                <w:sz w:val="16"/>
              </w:rPr>
              <w:t>PROCESOS</w:t>
            </w:r>
          </w:p>
        </w:tc>
        <w:tc>
          <w:tcPr>
            <w:tcW w:w="630" w:type="dxa"/>
            <w:tcBorders>
              <w:left w:val="single" w:sz="8" w:space="0" w:color="A4A4A4"/>
              <w:bottom w:val="single" w:sz="8" w:space="0" w:color="A4A4A4"/>
              <w:right w:val="single" w:sz="8" w:space="0" w:color="A4A4A4"/>
            </w:tcBorders>
            <w:shd w:val="clear" w:color="auto" w:fill="6FAC46"/>
          </w:tcPr>
          <w:p w14:paraId="65DA63DC" w14:textId="77777777" w:rsidR="00585277" w:rsidRPr="00E524FA" w:rsidRDefault="00585277" w:rsidP="00874B2D">
            <w:pPr>
              <w:spacing w:before="120"/>
              <w:ind w:left="31" w:right="11"/>
              <w:jc w:val="center"/>
              <w:rPr>
                <w:rFonts w:eastAsia="Arial MT" w:cs="Arial MT"/>
                <w:b/>
                <w:sz w:val="16"/>
              </w:rPr>
            </w:pPr>
            <w:r w:rsidRPr="00E524FA">
              <w:rPr>
                <w:rFonts w:eastAsia="Arial MT" w:cs="Arial MT"/>
                <w:b/>
                <w:spacing w:val="-5"/>
                <w:sz w:val="16"/>
              </w:rPr>
              <w:t>AÑO</w:t>
            </w:r>
          </w:p>
        </w:tc>
        <w:tc>
          <w:tcPr>
            <w:tcW w:w="1023" w:type="dxa"/>
            <w:tcBorders>
              <w:left w:val="single" w:sz="8" w:space="0" w:color="A4A4A4"/>
              <w:bottom w:val="single" w:sz="8" w:space="0" w:color="A4A4A4"/>
              <w:right w:val="single" w:sz="8" w:space="0" w:color="A4A4A4"/>
            </w:tcBorders>
            <w:shd w:val="clear" w:color="auto" w:fill="6FAC46"/>
          </w:tcPr>
          <w:p w14:paraId="0635D07B" w14:textId="77777777" w:rsidR="00585277" w:rsidRPr="00E524FA" w:rsidRDefault="00585277" w:rsidP="00874B2D">
            <w:pPr>
              <w:spacing w:before="120"/>
              <w:ind w:left="334"/>
              <w:rPr>
                <w:rFonts w:eastAsia="Arial MT" w:cs="Arial MT"/>
                <w:b/>
                <w:sz w:val="16"/>
              </w:rPr>
            </w:pPr>
            <w:r w:rsidRPr="00E524FA">
              <w:rPr>
                <w:rFonts w:eastAsia="Arial MT" w:cs="Arial MT"/>
                <w:b/>
                <w:spacing w:val="-2"/>
                <w:sz w:val="16"/>
              </w:rPr>
              <w:t>CUANTÍA</w:t>
            </w:r>
          </w:p>
        </w:tc>
        <w:tc>
          <w:tcPr>
            <w:tcW w:w="3291" w:type="dxa"/>
            <w:tcBorders>
              <w:left w:val="single" w:sz="8" w:space="0" w:color="A4A4A4"/>
              <w:bottom w:val="single" w:sz="8" w:space="0" w:color="A4A4A4"/>
              <w:right w:val="single" w:sz="8" w:space="0" w:color="A4A4A4"/>
            </w:tcBorders>
            <w:shd w:val="clear" w:color="auto" w:fill="6FAC46"/>
          </w:tcPr>
          <w:p w14:paraId="598BC531" w14:textId="77777777" w:rsidR="00585277" w:rsidRPr="00E524FA" w:rsidRDefault="00585277" w:rsidP="00874B2D">
            <w:pPr>
              <w:spacing w:before="120"/>
              <w:ind w:left="1343"/>
              <w:rPr>
                <w:rFonts w:eastAsia="Arial MT" w:hAnsi="Arial MT" w:cs="Arial MT"/>
                <w:b/>
                <w:sz w:val="16"/>
              </w:rPr>
            </w:pPr>
            <w:r w:rsidRPr="00E524FA">
              <w:rPr>
                <w:rFonts w:eastAsia="Arial MT" w:hAnsi="Arial MT" w:cs="Arial MT"/>
                <w:b/>
                <w:spacing w:val="-4"/>
                <w:sz w:val="16"/>
              </w:rPr>
              <w:t>TITULO</w:t>
            </w:r>
            <w:r w:rsidRPr="00E524FA">
              <w:rPr>
                <w:rFonts w:eastAsia="Arial MT" w:hAnsi="Arial MT" w:cs="Arial MT"/>
                <w:b/>
                <w:spacing w:val="-2"/>
                <w:sz w:val="16"/>
              </w:rPr>
              <w:t xml:space="preserve"> EJECUTIVO</w:t>
            </w:r>
          </w:p>
        </w:tc>
      </w:tr>
      <w:tr w:rsidR="00585277" w:rsidRPr="00E524FA" w14:paraId="54B48B86" w14:textId="77777777" w:rsidTr="00874B2D">
        <w:trPr>
          <w:trHeight w:val="237"/>
        </w:trPr>
        <w:tc>
          <w:tcPr>
            <w:tcW w:w="2706" w:type="dxa"/>
            <w:tcBorders>
              <w:top w:val="single" w:sz="8" w:space="0" w:color="A4A4A4"/>
              <w:bottom w:val="single" w:sz="8" w:space="0" w:color="A4A4A4"/>
              <w:right w:val="single" w:sz="8" w:space="0" w:color="A4A4A4"/>
            </w:tcBorders>
          </w:tcPr>
          <w:p w14:paraId="6A7FC44B"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JAIME</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LEONARDO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MEJÍA</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BLANCO</w:t>
            </w:r>
          </w:p>
        </w:tc>
        <w:tc>
          <w:tcPr>
            <w:tcW w:w="630" w:type="dxa"/>
            <w:tcBorders>
              <w:top w:val="single" w:sz="8" w:space="0" w:color="A4A4A4"/>
              <w:left w:val="single" w:sz="8" w:space="0" w:color="A4A4A4"/>
              <w:bottom w:val="single" w:sz="8" w:space="0" w:color="A4A4A4"/>
              <w:right w:val="single" w:sz="8" w:space="0" w:color="A4A4A4"/>
            </w:tcBorders>
          </w:tcPr>
          <w:p w14:paraId="429A51E7"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3544F0E5"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4251190</w:t>
            </w:r>
          </w:p>
        </w:tc>
        <w:tc>
          <w:tcPr>
            <w:tcW w:w="800" w:type="dxa"/>
            <w:tcBorders>
              <w:top w:val="single" w:sz="8" w:space="0" w:color="A4A4A4"/>
              <w:left w:val="single" w:sz="8" w:space="0" w:color="A4A4A4"/>
              <w:bottom w:val="single" w:sz="8" w:space="0" w:color="A4A4A4"/>
              <w:right w:val="single" w:sz="8" w:space="0" w:color="A4A4A4"/>
            </w:tcBorders>
          </w:tcPr>
          <w:p w14:paraId="30DA6333"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2509</w:t>
            </w:r>
          </w:p>
        </w:tc>
        <w:tc>
          <w:tcPr>
            <w:tcW w:w="630" w:type="dxa"/>
            <w:tcBorders>
              <w:top w:val="single" w:sz="8" w:space="0" w:color="A4A4A4"/>
              <w:left w:val="single" w:sz="8" w:space="0" w:color="A4A4A4"/>
              <w:bottom w:val="single" w:sz="8" w:space="0" w:color="A4A4A4"/>
              <w:right w:val="single" w:sz="8" w:space="0" w:color="A4A4A4"/>
            </w:tcBorders>
          </w:tcPr>
          <w:p w14:paraId="451C657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D6E043C"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2.633.409,00</w:t>
            </w:r>
          </w:p>
        </w:tc>
        <w:tc>
          <w:tcPr>
            <w:tcW w:w="3291" w:type="dxa"/>
            <w:tcBorders>
              <w:top w:val="single" w:sz="8" w:space="0" w:color="A4A4A4"/>
              <w:left w:val="single" w:sz="8" w:space="0" w:color="A4A4A4"/>
              <w:bottom w:val="single" w:sz="8" w:space="0" w:color="A4A4A4"/>
              <w:right w:val="single" w:sz="8" w:space="0" w:color="A4A4A4"/>
            </w:tcBorders>
          </w:tcPr>
          <w:p w14:paraId="30A568DC"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00018569</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50A56EE8" w14:textId="77777777" w:rsidTr="00874B2D">
        <w:trPr>
          <w:trHeight w:val="237"/>
        </w:trPr>
        <w:tc>
          <w:tcPr>
            <w:tcW w:w="2706" w:type="dxa"/>
            <w:tcBorders>
              <w:top w:val="single" w:sz="8" w:space="0" w:color="A4A4A4"/>
              <w:bottom w:val="single" w:sz="8" w:space="0" w:color="A4A4A4"/>
              <w:right w:val="single" w:sz="8" w:space="0" w:color="A4A4A4"/>
            </w:tcBorders>
          </w:tcPr>
          <w:p w14:paraId="2D597816"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FIDEL</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CARDENAS</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CONTRERAS</w:t>
            </w:r>
          </w:p>
        </w:tc>
        <w:tc>
          <w:tcPr>
            <w:tcW w:w="630" w:type="dxa"/>
            <w:tcBorders>
              <w:top w:val="single" w:sz="8" w:space="0" w:color="A4A4A4"/>
              <w:left w:val="single" w:sz="8" w:space="0" w:color="A4A4A4"/>
              <w:bottom w:val="single" w:sz="8" w:space="0" w:color="A4A4A4"/>
              <w:right w:val="single" w:sz="8" w:space="0" w:color="A4A4A4"/>
            </w:tcBorders>
          </w:tcPr>
          <w:p w14:paraId="5C60A6C0"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02EA0DE3"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4263919</w:t>
            </w:r>
          </w:p>
        </w:tc>
        <w:tc>
          <w:tcPr>
            <w:tcW w:w="800" w:type="dxa"/>
            <w:tcBorders>
              <w:top w:val="single" w:sz="8" w:space="0" w:color="A4A4A4"/>
              <w:left w:val="single" w:sz="8" w:space="0" w:color="A4A4A4"/>
              <w:bottom w:val="single" w:sz="8" w:space="0" w:color="A4A4A4"/>
              <w:right w:val="single" w:sz="8" w:space="0" w:color="A4A4A4"/>
            </w:tcBorders>
          </w:tcPr>
          <w:p w14:paraId="682373C9"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2553</w:t>
            </w:r>
          </w:p>
        </w:tc>
        <w:tc>
          <w:tcPr>
            <w:tcW w:w="630" w:type="dxa"/>
            <w:tcBorders>
              <w:top w:val="single" w:sz="8" w:space="0" w:color="A4A4A4"/>
              <w:left w:val="single" w:sz="8" w:space="0" w:color="A4A4A4"/>
              <w:bottom w:val="single" w:sz="8" w:space="0" w:color="A4A4A4"/>
              <w:right w:val="single" w:sz="8" w:space="0" w:color="A4A4A4"/>
            </w:tcBorders>
          </w:tcPr>
          <w:p w14:paraId="331DDA5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B4CF5F2"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7284184E"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00005855</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junio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2024</w:t>
            </w:r>
          </w:p>
        </w:tc>
      </w:tr>
      <w:tr w:rsidR="00585277" w:rsidRPr="00E524FA" w14:paraId="5A2E0F9A" w14:textId="77777777" w:rsidTr="00874B2D">
        <w:trPr>
          <w:trHeight w:val="237"/>
        </w:trPr>
        <w:tc>
          <w:tcPr>
            <w:tcW w:w="2706" w:type="dxa"/>
            <w:tcBorders>
              <w:top w:val="single" w:sz="8" w:space="0" w:color="A4A4A4"/>
              <w:bottom w:val="single" w:sz="8" w:space="0" w:color="A4A4A4"/>
              <w:right w:val="single" w:sz="8" w:space="0" w:color="A4A4A4"/>
            </w:tcBorders>
          </w:tcPr>
          <w:p w14:paraId="759C9CCF"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MANUEL</w:t>
            </w:r>
            <w:r w:rsidRPr="00E524FA">
              <w:rPr>
                <w:rFonts w:ascii="Arial MT" w:eastAsia="Arial MT" w:hAnsi="Arial MT" w:cs="Arial MT"/>
                <w:spacing w:val="6"/>
                <w:sz w:val="16"/>
              </w:rPr>
              <w:t xml:space="preserve"> </w:t>
            </w:r>
            <w:r w:rsidRPr="00E524FA">
              <w:rPr>
                <w:rFonts w:ascii="Arial MT" w:eastAsia="Arial MT" w:hAnsi="Arial MT" w:cs="Arial MT"/>
                <w:spacing w:val="-10"/>
                <w:sz w:val="16"/>
              </w:rPr>
              <w:t>JESÚS</w:t>
            </w:r>
            <w:r w:rsidRPr="00E524FA">
              <w:rPr>
                <w:rFonts w:ascii="Arial MT" w:eastAsia="Arial MT" w:hAnsi="Arial MT" w:cs="Arial MT"/>
                <w:spacing w:val="4"/>
                <w:sz w:val="16"/>
              </w:rPr>
              <w:t xml:space="preserve"> </w:t>
            </w:r>
            <w:r w:rsidRPr="00E524FA">
              <w:rPr>
                <w:rFonts w:ascii="Arial MT" w:eastAsia="Arial MT" w:hAnsi="Arial MT" w:cs="Arial MT"/>
                <w:spacing w:val="-10"/>
                <w:sz w:val="16"/>
              </w:rPr>
              <w:t>FIGUEROA</w:t>
            </w:r>
          </w:p>
        </w:tc>
        <w:tc>
          <w:tcPr>
            <w:tcW w:w="630" w:type="dxa"/>
            <w:tcBorders>
              <w:top w:val="single" w:sz="8" w:space="0" w:color="A4A4A4"/>
              <w:left w:val="single" w:sz="8" w:space="0" w:color="A4A4A4"/>
              <w:bottom w:val="single" w:sz="8" w:space="0" w:color="A4A4A4"/>
              <w:right w:val="single" w:sz="8" w:space="0" w:color="A4A4A4"/>
            </w:tcBorders>
          </w:tcPr>
          <w:p w14:paraId="1438ABEF"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D28B7AE"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5279375</w:t>
            </w:r>
          </w:p>
        </w:tc>
        <w:tc>
          <w:tcPr>
            <w:tcW w:w="800" w:type="dxa"/>
            <w:tcBorders>
              <w:top w:val="single" w:sz="8" w:space="0" w:color="A4A4A4"/>
              <w:left w:val="single" w:sz="8" w:space="0" w:color="A4A4A4"/>
              <w:bottom w:val="single" w:sz="8" w:space="0" w:color="A4A4A4"/>
              <w:right w:val="single" w:sz="8" w:space="0" w:color="A4A4A4"/>
            </w:tcBorders>
          </w:tcPr>
          <w:p w14:paraId="7E1B6F77"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2564</w:t>
            </w:r>
          </w:p>
        </w:tc>
        <w:tc>
          <w:tcPr>
            <w:tcW w:w="630" w:type="dxa"/>
            <w:tcBorders>
              <w:top w:val="single" w:sz="8" w:space="0" w:color="A4A4A4"/>
              <w:left w:val="single" w:sz="8" w:space="0" w:color="A4A4A4"/>
              <w:bottom w:val="single" w:sz="8" w:space="0" w:color="A4A4A4"/>
              <w:right w:val="single" w:sz="8" w:space="0" w:color="A4A4A4"/>
            </w:tcBorders>
          </w:tcPr>
          <w:p w14:paraId="7D901F96"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D18CB55"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2.312.612,00</w:t>
            </w:r>
          </w:p>
        </w:tc>
        <w:tc>
          <w:tcPr>
            <w:tcW w:w="3291" w:type="dxa"/>
            <w:tcBorders>
              <w:top w:val="single" w:sz="8" w:space="0" w:color="A4A4A4"/>
              <w:left w:val="single" w:sz="8" w:space="0" w:color="A4A4A4"/>
              <w:bottom w:val="single" w:sz="8" w:space="0" w:color="A4A4A4"/>
              <w:right w:val="single" w:sz="8" w:space="0" w:color="A4A4A4"/>
            </w:tcBorders>
          </w:tcPr>
          <w:p w14:paraId="5B3D4FDF"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00010990</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21</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z w:val="16"/>
              </w:rPr>
              <w:t xml:space="preserve"> </w:t>
            </w:r>
            <w:r w:rsidRPr="00E524FA">
              <w:rPr>
                <w:rFonts w:ascii="Arial MT" w:eastAsia="Arial MT" w:hAnsi="Arial MT" w:cs="Arial MT"/>
                <w:spacing w:val="-6"/>
                <w:sz w:val="16"/>
              </w:rPr>
              <w:t>agosto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2024.</w:t>
            </w:r>
          </w:p>
        </w:tc>
      </w:tr>
      <w:tr w:rsidR="00585277" w:rsidRPr="00E524FA" w14:paraId="29E62270" w14:textId="77777777" w:rsidTr="00874B2D">
        <w:trPr>
          <w:trHeight w:val="237"/>
        </w:trPr>
        <w:tc>
          <w:tcPr>
            <w:tcW w:w="2706" w:type="dxa"/>
            <w:tcBorders>
              <w:top w:val="single" w:sz="8" w:space="0" w:color="A4A4A4"/>
              <w:bottom w:val="single" w:sz="8" w:space="0" w:color="A4A4A4"/>
              <w:right w:val="single" w:sz="8" w:space="0" w:color="A4A4A4"/>
            </w:tcBorders>
          </w:tcPr>
          <w:p w14:paraId="34196EDF"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CAMPO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ELIAS</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QUENORAN</w:t>
            </w:r>
          </w:p>
        </w:tc>
        <w:tc>
          <w:tcPr>
            <w:tcW w:w="630" w:type="dxa"/>
            <w:tcBorders>
              <w:top w:val="single" w:sz="8" w:space="0" w:color="A4A4A4"/>
              <w:left w:val="single" w:sz="8" w:space="0" w:color="A4A4A4"/>
              <w:bottom w:val="single" w:sz="8" w:space="0" w:color="A4A4A4"/>
              <w:right w:val="single" w:sz="8" w:space="0" w:color="A4A4A4"/>
            </w:tcBorders>
          </w:tcPr>
          <w:p w14:paraId="4EBF3861"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18E2B323"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5341481</w:t>
            </w:r>
          </w:p>
        </w:tc>
        <w:tc>
          <w:tcPr>
            <w:tcW w:w="800" w:type="dxa"/>
            <w:tcBorders>
              <w:top w:val="single" w:sz="8" w:space="0" w:color="A4A4A4"/>
              <w:left w:val="single" w:sz="8" w:space="0" w:color="A4A4A4"/>
              <w:bottom w:val="single" w:sz="8" w:space="0" w:color="A4A4A4"/>
              <w:right w:val="single" w:sz="8" w:space="0" w:color="A4A4A4"/>
            </w:tcBorders>
          </w:tcPr>
          <w:p w14:paraId="4BFF0DA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2470</w:t>
            </w:r>
          </w:p>
        </w:tc>
        <w:tc>
          <w:tcPr>
            <w:tcW w:w="630" w:type="dxa"/>
            <w:tcBorders>
              <w:top w:val="single" w:sz="8" w:space="0" w:color="A4A4A4"/>
              <w:left w:val="single" w:sz="8" w:space="0" w:color="A4A4A4"/>
              <w:bottom w:val="single" w:sz="8" w:space="0" w:color="A4A4A4"/>
              <w:right w:val="single" w:sz="8" w:space="0" w:color="A4A4A4"/>
            </w:tcBorders>
          </w:tcPr>
          <w:p w14:paraId="12BB5B2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38A54D80"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3.026.804,00</w:t>
            </w:r>
          </w:p>
        </w:tc>
        <w:tc>
          <w:tcPr>
            <w:tcW w:w="3291" w:type="dxa"/>
            <w:tcBorders>
              <w:top w:val="single" w:sz="8" w:space="0" w:color="A4A4A4"/>
              <w:left w:val="single" w:sz="8" w:space="0" w:color="A4A4A4"/>
              <w:bottom w:val="single" w:sz="8" w:space="0" w:color="A4A4A4"/>
              <w:right w:val="single" w:sz="8" w:space="0" w:color="A4A4A4"/>
            </w:tcBorders>
          </w:tcPr>
          <w:p w14:paraId="389AE8EA"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00005289</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12</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mayo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307CC6FD" w14:textId="77777777" w:rsidTr="00874B2D">
        <w:trPr>
          <w:trHeight w:val="237"/>
        </w:trPr>
        <w:tc>
          <w:tcPr>
            <w:tcW w:w="2706" w:type="dxa"/>
            <w:tcBorders>
              <w:top w:val="single" w:sz="8" w:space="0" w:color="A4A4A4"/>
              <w:bottom w:val="single" w:sz="8" w:space="0" w:color="A4A4A4"/>
              <w:right w:val="single" w:sz="8" w:space="0" w:color="A4A4A4"/>
            </w:tcBorders>
          </w:tcPr>
          <w:p w14:paraId="7CC3FCD3"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NELSON</w:t>
            </w:r>
            <w:r w:rsidRPr="00E524FA">
              <w:rPr>
                <w:rFonts w:ascii="Arial MT" w:eastAsia="Arial MT" w:hAnsi="Arial MT" w:cs="Arial MT"/>
                <w:spacing w:val="-11"/>
                <w:sz w:val="16"/>
              </w:rPr>
              <w:t xml:space="preserve"> </w:t>
            </w:r>
            <w:r w:rsidRPr="00E524FA">
              <w:rPr>
                <w:rFonts w:ascii="Arial MT" w:eastAsia="Arial MT" w:hAnsi="Arial MT" w:cs="Arial MT"/>
                <w:spacing w:val="-8"/>
                <w:sz w:val="16"/>
              </w:rPr>
              <w:t>HUMBERTO</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MELGAREJO</w:t>
            </w:r>
            <w:r w:rsidRPr="00E524FA">
              <w:rPr>
                <w:rFonts w:ascii="Arial MT" w:eastAsia="Arial MT" w:hAnsi="Arial MT" w:cs="Arial MT"/>
                <w:sz w:val="16"/>
              </w:rPr>
              <w:t xml:space="preserve"> </w:t>
            </w:r>
            <w:r w:rsidRPr="00E524FA">
              <w:rPr>
                <w:rFonts w:ascii="Arial MT" w:eastAsia="Arial MT" w:hAnsi="Arial MT" w:cs="Arial MT"/>
                <w:spacing w:val="-8"/>
                <w:sz w:val="16"/>
              </w:rPr>
              <w:t>ANGARITA</w:t>
            </w:r>
          </w:p>
        </w:tc>
        <w:tc>
          <w:tcPr>
            <w:tcW w:w="630" w:type="dxa"/>
            <w:tcBorders>
              <w:top w:val="single" w:sz="8" w:space="0" w:color="A4A4A4"/>
              <w:left w:val="single" w:sz="8" w:space="0" w:color="A4A4A4"/>
              <w:bottom w:val="single" w:sz="8" w:space="0" w:color="A4A4A4"/>
              <w:right w:val="single" w:sz="8" w:space="0" w:color="A4A4A4"/>
            </w:tcBorders>
          </w:tcPr>
          <w:p w14:paraId="05C71834"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41F82595"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6613283</w:t>
            </w:r>
          </w:p>
        </w:tc>
        <w:tc>
          <w:tcPr>
            <w:tcW w:w="800" w:type="dxa"/>
            <w:tcBorders>
              <w:top w:val="single" w:sz="8" w:space="0" w:color="A4A4A4"/>
              <w:left w:val="single" w:sz="8" w:space="0" w:color="A4A4A4"/>
              <w:bottom w:val="single" w:sz="8" w:space="0" w:color="A4A4A4"/>
              <w:right w:val="single" w:sz="8" w:space="0" w:color="A4A4A4"/>
            </w:tcBorders>
          </w:tcPr>
          <w:p w14:paraId="67C6A2CA"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2516</w:t>
            </w:r>
          </w:p>
        </w:tc>
        <w:tc>
          <w:tcPr>
            <w:tcW w:w="630" w:type="dxa"/>
            <w:tcBorders>
              <w:top w:val="single" w:sz="8" w:space="0" w:color="A4A4A4"/>
              <w:left w:val="single" w:sz="8" w:space="0" w:color="A4A4A4"/>
              <w:bottom w:val="single" w:sz="8" w:space="0" w:color="A4A4A4"/>
              <w:right w:val="single" w:sz="8" w:space="0" w:color="A4A4A4"/>
            </w:tcBorders>
          </w:tcPr>
          <w:p w14:paraId="4A5FFB2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F338E04"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7.268.208,00</w:t>
            </w:r>
          </w:p>
        </w:tc>
        <w:tc>
          <w:tcPr>
            <w:tcW w:w="3291" w:type="dxa"/>
            <w:tcBorders>
              <w:top w:val="single" w:sz="8" w:space="0" w:color="A4A4A4"/>
              <w:left w:val="single" w:sz="8" w:space="0" w:color="A4A4A4"/>
              <w:bottom w:val="single" w:sz="8" w:space="0" w:color="A4A4A4"/>
              <w:right w:val="single" w:sz="8" w:space="0" w:color="A4A4A4"/>
            </w:tcBorders>
          </w:tcPr>
          <w:p w14:paraId="57DC10C9"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0000018598</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3095F0FD" w14:textId="77777777" w:rsidTr="00874B2D">
        <w:trPr>
          <w:trHeight w:val="237"/>
        </w:trPr>
        <w:tc>
          <w:tcPr>
            <w:tcW w:w="2706" w:type="dxa"/>
            <w:tcBorders>
              <w:top w:val="single" w:sz="8" w:space="0" w:color="A4A4A4"/>
              <w:bottom w:val="single" w:sz="8" w:space="0" w:color="A4A4A4"/>
              <w:right w:val="single" w:sz="8" w:space="0" w:color="A4A4A4"/>
            </w:tcBorders>
          </w:tcPr>
          <w:p w14:paraId="3DEA94D4"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ALBERTO</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CUERVO</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BORDA</w:t>
            </w:r>
          </w:p>
        </w:tc>
        <w:tc>
          <w:tcPr>
            <w:tcW w:w="630" w:type="dxa"/>
            <w:tcBorders>
              <w:top w:val="single" w:sz="8" w:space="0" w:color="A4A4A4"/>
              <w:left w:val="single" w:sz="8" w:space="0" w:color="A4A4A4"/>
              <w:bottom w:val="single" w:sz="8" w:space="0" w:color="A4A4A4"/>
              <w:right w:val="single" w:sz="8" w:space="0" w:color="A4A4A4"/>
            </w:tcBorders>
          </w:tcPr>
          <w:p w14:paraId="6B5C5657"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06932D4"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6759842</w:t>
            </w:r>
          </w:p>
        </w:tc>
        <w:tc>
          <w:tcPr>
            <w:tcW w:w="800" w:type="dxa"/>
            <w:tcBorders>
              <w:top w:val="single" w:sz="8" w:space="0" w:color="A4A4A4"/>
              <w:left w:val="single" w:sz="8" w:space="0" w:color="A4A4A4"/>
              <w:bottom w:val="single" w:sz="8" w:space="0" w:color="A4A4A4"/>
              <w:right w:val="single" w:sz="8" w:space="0" w:color="A4A4A4"/>
            </w:tcBorders>
          </w:tcPr>
          <w:p w14:paraId="6ECFC628"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2507</w:t>
            </w:r>
          </w:p>
        </w:tc>
        <w:tc>
          <w:tcPr>
            <w:tcW w:w="630" w:type="dxa"/>
            <w:tcBorders>
              <w:top w:val="single" w:sz="8" w:space="0" w:color="A4A4A4"/>
              <w:left w:val="single" w:sz="8" w:space="0" w:color="A4A4A4"/>
              <w:bottom w:val="single" w:sz="8" w:space="0" w:color="A4A4A4"/>
              <w:right w:val="single" w:sz="8" w:space="0" w:color="A4A4A4"/>
            </w:tcBorders>
          </w:tcPr>
          <w:p w14:paraId="33F1CFE3"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EC10BE8"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7.900.227,00</w:t>
            </w:r>
          </w:p>
        </w:tc>
        <w:tc>
          <w:tcPr>
            <w:tcW w:w="3291" w:type="dxa"/>
            <w:tcBorders>
              <w:top w:val="single" w:sz="8" w:space="0" w:color="A4A4A4"/>
              <w:left w:val="single" w:sz="8" w:space="0" w:color="A4A4A4"/>
              <w:bottom w:val="single" w:sz="8" w:space="0" w:color="A4A4A4"/>
              <w:right w:val="single" w:sz="8" w:space="0" w:color="A4A4A4"/>
            </w:tcBorders>
          </w:tcPr>
          <w:p w14:paraId="2EF2B852"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00015743</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17</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noviembre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2023</w:t>
            </w:r>
          </w:p>
        </w:tc>
      </w:tr>
      <w:tr w:rsidR="00585277" w:rsidRPr="00E524FA" w14:paraId="78A28309" w14:textId="77777777" w:rsidTr="00874B2D">
        <w:trPr>
          <w:trHeight w:val="237"/>
        </w:trPr>
        <w:tc>
          <w:tcPr>
            <w:tcW w:w="2706" w:type="dxa"/>
            <w:tcBorders>
              <w:top w:val="single" w:sz="8" w:space="0" w:color="A4A4A4"/>
              <w:bottom w:val="single" w:sz="8" w:space="0" w:color="A4A4A4"/>
              <w:right w:val="single" w:sz="8" w:space="0" w:color="A4A4A4"/>
            </w:tcBorders>
          </w:tcPr>
          <w:p w14:paraId="034AF387"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LUIS</w:t>
            </w:r>
            <w:r w:rsidRPr="00E524FA">
              <w:rPr>
                <w:rFonts w:ascii="Arial MT" w:eastAsia="Arial MT" w:hAnsi="Arial MT" w:cs="Arial MT"/>
                <w:spacing w:val="3"/>
                <w:sz w:val="16"/>
              </w:rPr>
              <w:t xml:space="preserve"> </w:t>
            </w:r>
            <w:r w:rsidRPr="00E524FA">
              <w:rPr>
                <w:rFonts w:ascii="Arial MT" w:eastAsia="Arial MT" w:hAnsi="Arial MT" w:cs="Arial MT"/>
                <w:spacing w:val="-10"/>
                <w:sz w:val="16"/>
              </w:rPr>
              <w:t>FERNANDO</w:t>
            </w:r>
            <w:r w:rsidRPr="00E524FA">
              <w:rPr>
                <w:rFonts w:ascii="Arial MT" w:eastAsia="Arial MT" w:hAnsi="Arial MT" w:cs="Arial MT"/>
                <w:spacing w:val="10"/>
                <w:sz w:val="16"/>
              </w:rPr>
              <w:t xml:space="preserve"> </w:t>
            </w:r>
            <w:r w:rsidRPr="00E524FA">
              <w:rPr>
                <w:rFonts w:ascii="Arial MT" w:eastAsia="Arial MT" w:hAnsi="Arial MT" w:cs="Arial MT"/>
                <w:spacing w:val="-10"/>
                <w:sz w:val="16"/>
              </w:rPr>
              <w:t>PAEZ</w:t>
            </w:r>
            <w:r w:rsidRPr="00E524FA">
              <w:rPr>
                <w:rFonts w:ascii="Arial MT" w:eastAsia="Arial MT" w:hAnsi="Arial MT" w:cs="Arial MT"/>
                <w:spacing w:val="4"/>
                <w:sz w:val="16"/>
              </w:rPr>
              <w:t xml:space="preserve"> </w:t>
            </w:r>
            <w:r w:rsidRPr="00E524FA">
              <w:rPr>
                <w:rFonts w:ascii="Arial MT" w:eastAsia="Arial MT" w:hAnsi="Arial MT" w:cs="Arial MT"/>
                <w:spacing w:val="-10"/>
                <w:sz w:val="16"/>
              </w:rPr>
              <w:t>VILLAMIL</w:t>
            </w:r>
          </w:p>
        </w:tc>
        <w:tc>
          <w:tcPr>
            <w:tcW w:w="630" w:type="dxa"/>
            <w:tcBorders>
              <w:top w:val="single" w:sz="8" w:space="0" w:color="A4A4A4"/>
              <w:left w:val="single" w:sz="8" w:space="0" w:color="A4A4A4"/>
              <w:bottom w:val="single" w:sz="8" w:space="0" w:color="A4A4A4"/>
              <w:right w:val="single" w:sz="8" w:space="0" w:color="A4A4A4"/>
            </w:tcBorders>
          </w:tcPr>
          <w:p w14:paraId="6D6D3ECF"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130F70F5"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7315833</w:t>
            </w:r>
          </w:p>
        </w:tc>
        <w:tc>
          <w:tcPr>
            <w:tcW w:w="800" w:type="dxa"/>
            <w:tcBorders>
              <w:top w:val="single" w:sz="8" w:space="0" w:color="A4A4A4"/>
              <w:left w:val="single" w:sz="8" w:space="0" w:color="A4A4A4"/>
              <w:bottom w:val="single" w:sz="8" w:space="0" w:color="A4A4A4"/>
              <w:right w:val="single" w:sz="8" w:space="0" w:color="A4A4A4"/>
            </w:tcBorders>
          </w:tcPr>
          <w:p w14:paraId="526D24D2"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2503</w:t>
            </w:r>
          </w:p>
        </w:tc>
        <w:tc>
          <w:tcPr>
            <w:tcW w:w="630" w:type="dxa"/>
            <w:tcBorders>
              <w:top w:val="single" w:sz="8" w:space="0" w:color="A4A4A4"/>
              <w:left w:val="single" w:sz="8" w:space="0" w:color="A4A4A4"/>
              <w:bottom w:val="single" w:sz="8" w:space="0" w:color="A4A4A4"/>
              <w:right w:val="single" w:sz="8" w:space="0" w:color="A4A4A4"/>
            </w:tcBorders>
          </w:tcPr>
          <w:p w14:paraId="402A6082"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34C53B5C"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0D8313FD"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00017742</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07</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461AF4EF" w14:textId="77777777" w:rsidTr="00874B2D">
        <w:trPr>
          <w:trHeight w:val="237"/>
        </w:trPr>
        <w:tc>
          <w:tcPr>
            <w:tcW w:w="2706" w:type="dxa"/>
            <w:tcBorders>
              <w:top w:val="single" w:sz="8" w:space="0" w:color="A4A4A4"/>
              <w:bottom w:val="single" w:sz="8" w:space="0" w:color="A4A4A4"/>
              <w:right w:val="single" w:sz="8" w:space="0" w:color="A4A4A4"/>
            </w:tcBorders>
          </w:tcPr>
          <w:p w14:paraId="0D89DDF8"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GUSTAVO</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ENRIQUE</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OCAMPO</w:t>
            </w:r>
            <w:r w:rsidRPr="00E524FA">
              <w:rPr>
                <w:rFonts w:ascii="Arial MT" w:eastAsia="Arial MT" w:hAnsi="Arial MT" w:cs="Arial MT"/>
                <w:spacing w:val="2"/>
                <w:sz w:val="16"/>
              </w:rPr>
              <w:t xml:space="preserve"> </w:t>
            </w:r>
            <w:r w:rsidRPr="00E524FA">
              <w:rPr>
                <w:rFonts w:ascii="Arial MT" w:eastAsia="Arial MT" w:hAnsi="Arial MT" w:cs="Arial MT"/>
                <w:spacing w:val="-10"/>
                <w:sz w:val="16"/>
              </w:rPr>
              <w:t>S</w:t>
            </w:r>
          </w:p>
        </w:tc>
        <w:tc>
          <w:tcPr>
            <w:tcW w:w="630" w:type="dxa"/>
            <w:tcBorders>
              <w:top w:val="single" w:sz="8" w:space="0" w:color="A4A4A4"/>
              <w:left w:val="single" w:sz="8" w:space="0" w:color="A4A4A4"/>
              <w:bottom w:val="single" w:sz="8" w:space="0" w:color="A4A4A4"/>
              <w:right w:val="single" w:sz="8" w:space="0" w:color="A4A4A4"/>
            </w:tcBorders>
          </w:tcPr>
          <w:p w14:paraId="7D152392"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2F0285E3"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7460428</w:t>
            </w:r>
          </w:p>
        </w:tc>
        <w:tc>
          <w:tcPr>
            <w:tcW w:w="800" w:type="dxa"/>
            <w:tcBorders>
              <w:top w:val="single" w:sz="8" w:space="0" w:color="A4A4A4"/>
              <w:left w:val="single" w:sz="8" w:space="0" w:color="A4A4A4"/>
              <w:bottom w:val="single" w:sz="8" w:space="0" w:color="A4A4A4"/>
              <w:right w:val="single" w:sz="8" w:space="0" w:color="A4A4A4"/>
            </w:tcBorders>
          </w:tcPr>
          <w:p w14:paraId="0ED71409"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2479</w:t>
            </w:r>
          </w:p>
        </w:tc>
        <w:tc>
          <w:tcPr>
            <w:tcW w:w="630" w:type="dxa"/>
            <w:tcBorders>
              <w:top w:val="single" w:sz="8" w:space="0" w:color="A4A4A4"/>
              <w:left w:val="single" w:sz="8" w:space="0" w:color="A4A4A4"/>
              <w:bottom w:val="single" w:sz="8" w:space="0" w:color="A4A4A4"/>
              <w:right w:val="single" w:sz="8" w:space="0" w:color="A4A4A4"/>
            </w:tcBorders>
          </w:tcPr>
          <w:p w14:paraId="6C284414"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FC8B6EA"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3.511.212,00</w:t>
            </w:r>
          </w:p>
        </w:tc>
        <w:tc>
          <w:tcPr>
            <w:tcW w:w="3291" w:type="dxa"/>
            <w:tcBorders>
              <w:top w:val="single" w:sz="8" w:space="0" w:color="A4A4A4"/>
              <w:left w:val="single" w:sz="8" w:space="0" w:color="A4A4A4"/>
              <w:bottom w:val="single" w:sz="8" w:space="0" w:color="A4A4A4"/>
              <w:right w:val="single" w:sz="8" w:space="0" w:color="A4A4A4"/>
            </w:tcBorders>
          </w:tcPr>
          <w:p w14:paraId="321E0E65"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00015014</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7</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noviembre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2023</w:t>
            </w:r>
          </w:p>
        </w:tc>
      </w:tr>
      <w:tr w:rsidR="00585277" w:rsidRPr="00E524FA" w14:paraId="2EA599D1" w14:textId="77777777" w:rsidTr="00874B2D">
        <w:trPr>
          <w:trHeight w:val="237"/>
        </w:trPr>
        <w:tc>
          <w:tcPr>
            <w:tcW w:w="2706" w:type="dxa"/>
            <w:tcBorders>
              <w:top w:val="single" w:sz="8" w:space="0" w:color="A4A4A4"/>
              <w:bottom w:val="single" w:sz="8" w:space="0" w:color="A4A4A4"/>
              <w:right w:val="single" w:sz="8" w:space="0" w:color="A4A4A4"/>
            </w:tcBorders>
          </w:tcPr>
          <w:p w14:paraId="1333502A"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JESUS</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ANGEL</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MARTINEZ</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SANCHEZ</w:t>
            </w:r>
          </w:p>
        </w:tc>
        <w:tc>
          <w:tcPr>
            <w:tcW w:w="630" w:type="dxa"/>
            <w:tcBorders>
              <w:top w:val="single" w:sz="8" w:space="0" w:color="A4A4A4"/>
              <w:left w:val="single" w:sz="8" w:space="0" w:color="A4A4A4"/>
              <w:bottom w:val="single" w:sz="8" w:space="0" w:color="A4A4A4"/>
              <w:right w:val="single" w:sz="8" w:space="0" w:color="A4A4A4"/>
            </w:tcBorders>
          </w:tcPr>
          <w:p w14:paraId="32971ED8"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6A871829"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9497772</w:t>
            </w:r>
          </w:p>
        </w:tc>
        <w:tc>
          <w:tcPr>
            <w:tcW w:w="800" w:type="dxa"/>
            <w:tcBorders>
              <w:top w:val="single" w:sz="8" w:space="0" w:color="A4A4A4"/>
              <w:left w:val="single" w:sz="8" w:space="0" w:color="A4A4A4"/>
              <w:bottom w:val="single" w:sz="8" w:space="0" w:color="A4A4A4"/>
              <w:right w:val="single" w:sz="8" w:space="0" w:color="A4A4A4"/>
            </w:tcBorders>
          </w:tcPr>
          <w:p w14:paraId="5BB6D8F9"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2513</w:t>
            </w:r>
          </w:p>
        </w:tc>
        <w:tc>
          <w:tcPr>
            <w:tcW w:w="630" w:type="dxa"/>
            <w:tcBorders>
              <w:top w:val="single" w:sz="8" w:space="0" w:color="A4A4A4"/>
              <w:left w:val="single" w:sz="8" w:space="0" w:color="A4A4A4"/>
              <w:bottom w:val="single" w:sz="8" w:space="0" w:color="A4A4A4"/>
              <w:right w:val="single" w:sz="8" w:space="0" w:color="A4A4A4"/>
            </w:tcBorders>
          </w:tcPr>
          <w:p w14:paraId="10AEC0DF"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B29DA85"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2FB0D9F0"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0000017373</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05</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1696C5C9" w14:textId="77777777" w:rsidTr="00874B2D">
        <w:trPr>
          <w:trHeight w:val="237"/>
        </w:trPr>
        <w:tc>
          <w:tcPr>
            <w:tcW w:w="2706" w:type="dxa"/>
            <w:tcBorders>
              <w:top w:val="single" w:sz="8" w:space="0" w:color="A4A4A4"/>
              <w:bottom w:val="single" w:sz="8" w:space="0" w:color="A4A4A4"/>
              <w:right w:val="single" w:sz="8" w:space="0" w:color="A4A4A4"/>
            </w:tcBorders>
          </w:tcPr>
          <w:p w14:paraId="220AA14C"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RAMIRO</w:t>
            </w:r>
            <w:r w:rsidRPr="00E524FA">
              <w:rPr>
                <w:rFonts w:ascii="Arial MT" w:eastAsia="Arial MT" w:hAnsi="Arial MT" w:cs="Arial MT"/>
                <w:spacing w:val="9"/>
                <w:sz w:val="16"/>
              </w:rPr>
              <w:t xml:space="preserve"> </w:t>
            </w:r>
            <w:r w:rsidRPr="00E524FA">
              <w:rPr>
                <w:rFonts w:ascii="Arial MT" w:eastAsia="Arial MT" w:hAnsi="Arial MT" w:cs="Arial MT"/>
                <w:spacing w:val="-8"/>
                <w:sz w:val="16"/>
              </w:rPr>
              <w:t>ELIECER</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MENDEZ</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ALBARRACIN</w:t>
            </w:r>
          </w:p>
        </w:tc>
        <w:tc>
          <w:tcPr>
            <w:tcW w:w="630" w:type="dxa"/>
            <w:tcBorders>
              <w:top w:val="single" w:sz="8" w:space="0" w:color="A4A4A4"/>
              <w:left w:val="single" w:sz="8" w:space="0" w:color="A4A4A4"/>
              <w:bottom w:val="single" w:sz="8" w:space="0" w:color="A4A4A4"/>
              <w:right w:val="single" w:sz="8" w:space="0" w:color="A4A4A4"/>
            </w:tcBorders>
          </w:tcPr>
          <w:p w14:paraId="0CDAA732"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3B4CE0B0"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9499153</w:t>
            </w:r>
          </w:p>
        </w:tc>
        <w:tc>
          <w:tcPr>
            <w:tcW w:w="800" w:type="dxa"/>
            <w:tcBorders>
              <w:top w:val="single" w:sz="8" w:space="0" w:color="A4A4A4"/>
              <w:left w:val="single" w:sz="8" w:space="0" w:color="A4A4A4"/>
              <w:bottom w:val="single" w:sz="8" w:space="0" w:color="A4A4A4"/>
              <w:right w:val="single" w:sz="8" w:space="0" w:color="A4A4A4"/>
            </w:tcBorders>
          </w:tcPr>
          <w:p w14:paraId="0F548A4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2555</w:t>
            </w:r>
          </w:p>
        </w:tc>
        <w:tc>
          <w:tcPr>
            <w:tcW w:w="630" w:type="dxa"/>
            <w:tcBorders>
              <w:top w:val="single" w:sz="8" w:space="0" w:color="A4A4A4"/>
              <w:left w:val="single" w:sz="8" w:space="0" w:color="A4A4A4"/>
              <w:bottom w:val="single" w:sz="8" w:space="0" w:color="A4A4A4"/>
              <w:right w:val="single" w:sz="8" w:space="0" w:color="A4A4A4"/>
            </w:tcBorders>
          </w:tcPr>
          <w:p w14:paraId="394933B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485295C1"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5.451.156,00</w:t>
            </w:r>
          </w:p>
        </w:tc>
        <w:tc>
          <w:tcPr>
            <w:tcW w:w="3291" w:type="dxa"/>
            <w:tcBorders>
              <w:top w:val="single" w:sz="8" w:space="0" w:color="A4A4A4"/>
              <w:left w:val="single" w:sz="8" w:space="0" w:color="A4A4A4"/>
              <w:bottom w:val="single" w:sz="8" w:space="0" w:color="A4A4A4"/>
              <w:right w:val="single" w:sz="8" w:space="0" w:color="A4A4A4"/>
            </w:tcBorders>
          </w:tcPr>
          <w:p w14:paraId="2347DA84"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00005857</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junio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2024</w:t>
            </w:r>
          </w:p>
        </w:tc>
      </w:tr>
      <w:tr w:rsidR="00585277" w:rsidRPr="00E524FA" w14:paraId="505062E6" w14:textId="77777777" w:rsidTr="00874B2D">
        <w:trPr>
          <w:trHeight w:val="237"/>
        </w:trPr>
        <w:tc>
          <w:tcPr>
            <w:tcW w:w="2706" w:type="dxa"/>
            <w:tcBorders>
              <w:top w:val="single" w:sz="8" w:space="0" w:color="A4A4A4"/>
              <w:bottom w:val="single" w:sz="8" w:space="0" w:color="A4A4A4"/>
              <w:right w:val="single" w:sz="8" w:space="0" w:color="A4A4A4"/>
            </w:tcBorders>
          </w:tcPr>
          <w:p w14:paraId="312E5C9A"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RICARDO</w:t>
            </w:r>
            <w:r w:rsidRPr="00E524FA">
              <w:rPr>
                <w:rFonts w:ascii="Arial MT" w:eastAsia="Arial MT" w:hAnsi="Arial MT" w:cs="Arial MT"/>
                <w:spacing w:val="9"/>
                <w:sz w:val="16"/>
              </w:rPr>
              <w:t xml:space="preserve"> </w:t>
            </w:r>
            <w:r w:rsidRPr="00E524FA">
              <w:rPr>
                <w:rFonts w:ascii="Arial MT" w:eastAsia="Arial MT" w:hAnsi="Arial MT" w:cs="Arial MT"/>
                <w:spacing w:val="-8"/>
                <w:sz w:val="16"/>
              </w:rPr>
              <w:t>EMIRO</w:t>
            </w:r>
            <w:r w:rsidRPr="00E524FA">
              <w:rPr>
                <w:rFonts w:ascii="Arial MT" w:eastAsia="Arial MT" w:hAnsi="Arial MT" w:cs="Arial MT"/>
                <w:spacing w:val="10"/>
                <w:sz w:val="16"/>
              </w:rPr>
              <w:t xml:space="preserve"> </w:t>
            </w:r>
            <w:r w:rsidRPr="00E524FA">
              <w:rPr>
                <w:rFonts w:ascii="Arial MT" w:eastAsia="Arial MT" w:hAnsi="Arial MT" w:cs="Arial MT"/>
                <w:spacing w:val="-8"/>
                <w:sz w:val="16"/>
              </w:rPr>
              <w:t>AGUIRRE</w:t>
            </w:r>
            <w:r w:rsidRPr="00E524FA">
              <w:rPr>
                <w:rFonts w:ascii="Arial MT" w:eastAsia="Arial MT" w:hAnsi="Arial MT" w:cs="Arial MT"/>
                <w:spacing w:val="3"/>
                <w:sz w:val="16"/>
              </w:rPr>
              <w:t xml:space="preserve"> </w:t>
            </w:r>
            <w:proofErr w:type="spellStart"/>
            <w:r w:rsidRPr="00E524FA">
              <w:rPr>
                <w:rFonts w:ascii="Arial MT" w:eastAsia="Arial MT" w:hAnsi="Arial MT" w:cs="Arial MT"/>
                <w:spacing w:val="-8"/>
                <w:sz w:val="16"/>
              </w:rPr>
              <w:t>AGUIRRE</w:t>
            </w:r>
            <w:proofErr w:type="spellEnd"/>
          </w:p>
        </w:tc>
        <w:tc>
          <w:tcPr>
            <w:tcW w:w="630" w:type="dxa"/>
            <w:tcBorders>
              <w:top w:val="single" w:sz="8" w:space="0" w:color="A4A4A4"/>
              <w:left w:val="single" w:sz="8" w:space="0" w:color="A4A4A4"/>
              <w:bottom w:val="single" w:sz="8" w:space="0" w:color="A4A4A4"/>
              <w:right w:val="single" w:sz="8" w:space="0" w:color="A4A4A4"/>
            </w:tcBorders>
          </w:tcPr>
          <w:p w14:paraId="5AA35CB5"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482860A6"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9527224</w:t>
            </w:r>
          </w:p>
        </w:tc>
        <w:tc>
          <w:tcPr>
            <w:tcW w:w="800" w:type="dxa"/>
            <w:tcBorders>
              <w:top w:val="single" w:sz="8" w:space="0" w:color="A4A4A4"/>
              <w:left w:val="single" w:sz="8" w:space="0" w:color="A4A4A4"/>
              <w:bottom w:val="single" w:sz="8" w:space="0" w:color="A4A4A4"/>
              <w:right w:val="single" w:sz="8" w:space="0" w:color="A4A4A4"/>
            </w:tcBorders>
          </w:tcPr>
          <w:p w14:paraId="5010926D"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2473</w:t>
            </w:r>
          </w:p>
        </w:tc>
        <w:tc>
          <w:tcPr>
            <w:tcW w:w="630" w:type="dxa"/>
            <w:tcBorders>
              <w:top w:val="single" w:sz="8" w:space="0" w:color="A4A4A4"/>
              <w:left w:val="single" w:sz="8" w:space="0" w:color="A4A4A4"/>
              <w:bottom w:val="single" w:sz="8" w:space="0" w:color="A4A4A4"/>
              <w:right w:val="single" w:sz="8" w:space="0" w:color="A4A4A4"/>
            </w:tcBorders>
          </w:tcPr>
          <w:p w14:paraId="26CE3C7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0F14A30"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3.511.212,00</w:t>
            </w:r>
          </w:p>
        </w:tc>
        <w:tc>
          <w:tcPr>
            <w:tcW w:w="3291" w:type="dxa"/>
            <w:tcBorders>
              <w:top w:val="single" w:sz="8" w:space="0" w:color="A4A4A4"/>
              <w:left w:val="single" w:sz="8" w:space="0" w:color="A4A4A4"/>
              <w:bottom w:val="single" w:sz="8" w:space="0" w:color="A4A4A4"/>
              <w:right w:val="single" w:sz="8" w:space="0" w:color="A4A4A4"/>
            </w:tcBorders>
          </w:tcPr>
          <w:p w14:paraId="53B7E170"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00008949</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27</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julio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2023.</w:t>
            </w:r>
          </w:p>
        </w:tc>
      </w:tr>
      <w:tr w:rsidR="00585277" w:rsidRPr="00E524FA" w14:paraId="1874253B" w14:textId="77777777" w:rsidTr="00874B2D">
        <w:trPr>
          <w:trHeight w:val="237"/>
        </w:trPr>
        <w:tc>
          <w:tcPr>
            <w:tcW w:w="2706" w:type="dxa"/>
            <w:tcBorders>
              <w:top w:val="single" w:sz="8" w:space="0" w:color="A4A4A4"/>
              <w:bottom w:val="single" w:sz="8" w:space="0" w:color="A4A4A4"/>
              <w:right w:val="single" w:sz="8" w:space="0" w:color="A4A4A4"/>
            </w:tcBorders>
          </w:tcPr>
          <w:p w14:paraId="36EEE9E5"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ARMANDO</w:t>
            </w:r>
            <w:r w:rsidRPr="00E524FA">
              <w:rPr>
                <w:rFonts w:ascii="Arial MT" w:eastAsia="Arial MT" w:hAnsi="Arial MT" w:cs="Arial MT"/>
                <w:spacing w:val="3"/>
                <w:sz w:val="16"/>
              </w:rPr>
              <w:t xml:space="preserve"> </w:t>
            </w:r>
            <w:r w:rsidRPr="00E524FA">
              <w:rPr>
                <w:rFonts w:ascii="Arial MT" w:eastAsia="Arial MT" w:hAnsi="Arial MT" w:cs="Arial MT"/>
                <w:spacing w:val="-10"/>
                <w:sz w:val="16"/>
              </w:rPr>
              <w:t>BURBANO</w:t>
            </w:r>
            <w:r w:rsidRPr="00E524FA">
              <w:rPr>
                <w:rFonts w:ascii="Arial MT" w:eastAsia="Arial MT" w:hAnsi="Arial MT" w:cs="Arial MT"/>
                <w:spacing w:val="3"/>
                <w:sz w:val="16"/>
              </w:rPr>
              <w:t xml:space="preserve"> </w:t>
            </w:r>
            <w:r w:rsidRPr="00E524FA">
              <w:rPr>
                <w:rFonts w:ascii="Arial MT" w:eastAsia="Arial MT" w:hAnsi="Arial MT" w:cs="Arial MT"/>
                <w:spacing w:val="-10"/>
                <w:sz w:val="16"/>
              </w:rPr>
              <w:t>CHICAIZA</w:t>
            </w:r>
          </w:p>
        </w:tc>
        <w:tc>
          <w:tcPr>
            <w:tcW w:w="630" w:type="dxa"/>
            <w:tcBorders>
              <w:top w:val="single" w:sz="8" w:space="0" w:color="A4A4A4"/>
              <w:left w:val="single" w:sz="8" w:space="0" w:color="A4A4A4"/>
              <w:bottom w:val="single" w:sz="8" w:space="0" w:color="A4A4A4"/>
              <w:right w:val="single" w:sz="8" w:space="0" w:color="A4A4A4"/>
            </w:tcBorders>
          </w:tcPr>
          <w:p w14:paraId="068FD5F4"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70FAA5C"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12963433</w:t>
            </w:r>
          </w:p>
        </w:tc>
        <w:tc>
          <w:tcPr>
            <w:tcW w:w="800" w:type="dxa"/>
            <w:tcBorders>
              <w:top w:val="single" w:sz="8" w:space="0" w:color="A4A4A4"/>
              <w:left w:val="single" w:sz="8" w:space="0" w:color="A4A4A4"/>
              <w:bottom w:val="single" w:sz="8" w:space="0" w:color="A4A4A4"/>
              <w:right w:val="single" w:sz="8" w:space="0" w:color="A4A4A4"/>
            </w:tcBorders>
          </w:tcPr>
          <w:p w14:paraId="0F07788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2568</w:t>
            </w:r>
          </w:p>
        </w:tc>
        <w:tc>
          <w:tcPr>
            <w:tcW w:w="630" w:type="dxa"/>
            <w:tcBorders>
              <w:top w:val="single" w:sz="8" w:space="0" w:color="A4A4A4"/>
              <w:left w:val="single" w:sz="8" w:space="0" w:color="A4A4A4"/>
              <w:bottom w:val="single" w:sz="8" w:space="0" w:color="A4A4A4"/>
              <w:right w:val="single" w:sz="8" w:space="0" w:color="A4A4A4"/>
            </w:tcBorders>
          </w:tcPr>
          <w:p w14:paraId="2CA74BC7"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2912D362"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5.285.969,00</w:t>
            </w:r>
          </w:p>
        </w:tc>
        <w:tc>
          <w:tcPr>
            <w:tcW w:w="3291" w:type="dxa"/>
            <w:tcBorders>
              <w:top w:val="single" w:sz="8" w:space="0" w:color="A4A4A4"/>
              <w:left w:val="single" w:sz="8" w:space="0" w:color="A4A4A4"/>
              <w:bottom w:val="single" w:sz="8" w:space="0" w:color="A4A4A4"/>
              <w:right w:val="single" w:sz="8" w:space="0" w:color="A4A4A4"/>
            </w:tcBorders>
          </w:tcPr>
          <w:p w14:paraId="52441205"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00004153</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16</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mayo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0A31CAEA" w14:textId="77777777" w:rsidTr="00874B2D">
        <w:trPr>
          <w:trHeight w:val="237"/>
        </w:trPr>
        <w:tc>
          <w:tcPr>
            <w:tcW w:w="2706" w:type="dxa"/>
            <w:tcBorders>
              <w:top w:val="single" w:sz="8" w:space="0" w:color="A4A4A4"/>
              <w:bottom w:val="single" w:sz="8" w:space="0" w:color="A4A4A4"/>
              <w:right w:val="single" w:sz="8" w:space="0" w:color="A4A4A4"/>
            </w:tcBorders>
          </w:tcPr>
          <w:p w14:paraId="3AC512FD"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GILDARDO</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ARVEY</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GARCÍA</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ARROYABE</w:t>
            </w:r>
          </w:p>
        </w:tc>
        <w:tc>
          <w:tcPr>
            <w:tcW w:w="630" w:type="dxa"/>
            <w:tcBorders>
              <w:top w:val="single" w:sz="8" w:space="0" w:color="A4A4A4"/>
              <w:left w:val="single" w:sz="8" w:space="0" w:color="A4A4A4"/>
              <w:bottom w:val="single" w:sz="8" w:space="0" w:color="A4A4A4"/>
              <w:right w:val="single" w:sz="8" w:space="0" w:color="A4A4A4"/>
            </w:tcBorders>
          </w:tcPr>
          <w:p w14:paraId="3576437C"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1507C224"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15272826</w:t>
            </w:r>
          </w:p>
        </w:tc>
        <w:tc>
          <w:tcPr>
            <w:tcW w:w="800" w:type="dxa"/>
            <w:tcBorders>
              <w:top w:val="single" w:sz="8" w:space="0" w:color="A4A4A4"/>
              <w:left w:val="single" w:sz="8" w:space="0" w:color="A4A4A4"/>
              <w:bottom w:val="single" w:sz="8" w:space="0" w:color="A4A4A4"/>
              <w:right w:val="single" w:sz="8" w:space="0" w:color="A4A4A4"/>
            </w:tcBorders>
          </w:tcPr>
          <w:p w14:paraId="65AFAD9A"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2541</w:t>
            </w:r>
          </w:p>
        </w:tc>
        <w:tc>
          <w:tcPr>
            <w:tcW w:w="630" w:type="dxa"/>
            <w:tcBorders>
              <w:top w:val="single" w:sz="8" w:space="0" w:color="A4A4A4"/>
              <w:left w:val="single" w:sz="8" w:space="0" w:color="A4A4A4"/>
              <w:bottom w:val="single" w:sz="8" w:space="0" w:color="A4A4A4"/>
              <w:right w:val="single" w:sz="8" w:space="0" w:color="A4A4A4"/>
            </w:tcBorders>
          </w:tcPr>
          <w:p w14:paraId="1FA3D493"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B1EC6E5"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4.640.000,00</w:t>
            </w:r>
          </w:p>
        </w:tc>
        <w:tc>
          <w:tcPr>
            <w:tcW w:w="3291" w:type="dxa"/>
            <w:tcBorders>
              <w:top w:val="single" w:sz="8" w:space="0" w:color="A4A4A4"/>
              <w:left w:val="single" w:sz="8" w:space="0" w:color="A4A4A4"/>
              <w:bottom w:val="single" w:sz="8" w:space="0" w:color="A4A4A4"/>
              <w:right w:val="single" w:sz="8" w:space="0" w:color="A4A4A4"/>
            </w:tcBorders>
          </w:tcPr>
          <w:p w14:paraId="16C12193"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00004551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23</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mayo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22DA4195" w14:textId="77777777" w:rsidTr="00874B2D">
        <w:trPr>
          <w:trHeight w:val="237"/>
        </w:trPr>
        <w:tc>
          <w:tcPr>
            <w:tcW w:w="2706" w:type="dxa"/>
            <w:tcBorders>
              <w:top w:val="single" w:sz="8" w:space="0" w:color="A4A4A4"/>
              <w:bottom w:val="single" w:sz="8" w:space="0" w:color="A4A4A4"/>
              <w:right w:val="single" w:sz="8" w:space="0" w:color="A4A4A4"/>
            </w:tcBorders>
          </w:tcPr>
          <w:p w14:paraId="33422390"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CESAR</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AUGUSTO</w:t>
            </w:r>
            <w:r w:rsidRPr="00E524FA">
              <w:rPr>
                <w:rFonts w:ascii="Arial MT" w:eastAsia="Arial MT" w:hAnsi="Arial MT" w:cs="Arial MT"/>
                <w:spacing w:val="5"/>
                <w:sz w:val="16"/>
              </w:rPr>
              <w:t xml:space="preserve"> </w:t>
            </w:r>
            <w:r w:rsidRPr="00E524FA">
              <w:rPr>
                <w:rFonts w:ascii="Arial MT" w:eastAsia="Arial MT" w:hAnsi="Arial MT" w:cs="Arial MT"/>
                <w:spacing w:val="-8"/>
                <w:sz w:val="16"/>
              </w:rPr>
              <w:t>OSORIO</w:t>
            </w:r>
            <w:r w:rsidRPr="00E524FA">
              <w:rPr>
                <w:rFonts w:ascii="Arial MT" w:eastAsia="Arial MT" w:hAnsi="Arial MT" w:cs="Arial MT"/>
                <w:spacing w:val="4"/>
                <w:sz w:val="16"/>
              </w:rPr>
              <w:t xml:space="preserve"> </w:t>
            </w:r>
            <w:r w:rsidRPr="00E524FA">
              <w:rPr>
                <w:rFonts w:ascii="Arial MT" w:eastAsia="Arial MT" w:hAnsi="Arial MT" w:cs="Arial MT"/>
                <w:spacing w:val="-8"/>
                <w:sz w:val="16"/>
              </w:rPr>
              <w:t>ARBOLEDA</w:t>
            </w:r>
          </w:p>
        </w:tc>
        <w:tc>
          <w:tcPr>
            <w:tcW w:w="630" w:type="dxa"/>
            <w:tcBorders>
              <w:top w:val="single" w:sz="8" w:space="0" w:color="A4A4A4"/>
              <w:left w:val="single" w:sz="8" w:space="0" w:color="A4A4A4"/>
              <w:bottom w:val="single" w:sz="8" w:space="0" w:color="A4A4A4"/>
              <w:right w:val="single" w:sz="8" w:space="0" w:color="A4A4A4"/>
            </w:tcBorders>
          </w:tcPr>
          <w:p w14:paraId="0B5B19C4"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40F82E7F"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15379946</w:t>
            </w:r>
          </w:p>
        </w:tc>
        <w:tc>
          <w:tcPr>
            <w:tcW w:w="800" w:type="dxa"/>
            <w:tcBorders>
              <w:top w:val="single" w:sz="8" w:space="0" w:color="A4A4A4"/>
              <w:left w:val="single" w:sz="8" w:space="0" w:color="A4A4A4"/>
              <w:bottom w:val="single" w:sz="8" w:space="0" w:color="A4A4A4"/>
              <w:right w:val="single" w:sz="8" w:space="0" w:color="A4A4A4"/>
            </w:tcBorders>
          </w:tcPr>
          <w:p w14:paraId="0C1CA41E"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2528</w:t>
            </w:r>
          </w:p>
        </w:tc>
        <w:tc>
          <w:tcPr>
            <w:tcW w:w="630" w:type="dxa"/>
            <w:tcBorders>
              <w:top w:val="single" w:sz="8" w:space="0" w:color="A4A4A4"/>
              <w:left w:val="single" w:sz="8" w:space="0" w:color="A4A4A4"/>
              <w:bottom w:val="single" w:sz="8" w:space="0" w:color="A4A4A4"/>
              <w:right w:val="single" w:sz="8" w:space="0" w:color="A4A4A4"/>
            </w:tcBorders>
          </w:tcPr>
          <w:p w14:paraId="41D0CE8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2907474"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5.000.000,00</w:t>
            </w:r>
          </w:p>
        </w:tc>
        <w:tc>
          <w:tcPr>
            <w:tcW w:w="3291" w:type="dxa"/>
            <w:tcBorders>
              <w:top w:val="single" w:sz="8" w:space="0" w:color="A4A4A4"/>
              <w:left w:val="single" w:sz="8" w:space="0" w:color="A4A4A4"/>
              <w:bottom w:val="single" w:sz="8" w:space="0" w:color="A4A4A4"/>
              <w:right w:val="single" w:sz="8" w:space="0" w:color="A4A4A4"/>
            </w:tcBorders>
          </w:tcPr>
          <w:p w14:paraId="7AD04454"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00000184</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12</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enero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31DDDE34" w14:textId="77777777" w:rsidTr="00874B2D">
        <w:trPr>
          <w:trHeight w:val="237"/>
        </w:trPr>
        <w:tc>
          <w:tcPr>
            <w:tcW w:w="2706" w:type="dxa"/>
            <w:tcBorders>
              <w:top w:val="single" w:sz="8" w:space="0" w:color="A4A4A4"/>
              <w:bottom w:val="single" w:sz="8" w:space="0" w:color="A4A4A4"/>
              <w:right w:val="single" w:sz="8" w:space="0" w:color="A4A4A4"/>
            </w:tcBorders>
          </w:tcPr>
          <w:p w14:paraId="2A12AD4C"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CONSUELO</w:t>
            </w:r>
            <w:r w:rsidRPr="00E524FA">
              <w:rPr>
                <w:rFonts w:ascii="Arial MT" w:eastAsia="Arial MT" w:hAnsi="Arial MT" w:cs="Arial MT"/>
                <w:spacing w:val="9"/>
                <w:sz w:val="16"/>
              </w:rPr>
              <w:t xml:space="preserve"> </w:t>
            </w:r>
            <w:r w:rsidRPr="00E524FA">
              <w:rPr>
                <w:rFonts w:ascii="Arial MT" w:eastAsia="Arial MT" w:hAnsi="Arial MT" w:cs="Arial MT"/>
                <w:spacing w:val="-10"/>
                <w:sz w:val="16"/>
              </w:rPr>
              <w:t>CASTRO</w:t>
            </w:r>
            <w:r w:rsidRPr="00E524FA">
              <w:rPr>
                <w:rFonts w:ascii="Arial MT" w:eastAsia="Arial MT" w:hAnsi="Arial MT" w:cs="Arial MT"/>
                <w:spacing w:val="10"/>
                <w:sz w:val="16"/>
              </w:rPr>
              <w:t xml:space="preserve"> </w:t>
            </w:r>
            <w:r w:rsidRPr="00E524FA">
              <w:rPr>
                <w:rFonts w:ascii="Arial MT" w:eastAsia="Arial MT" w:hAnsi="Arial MT" w:cs="Arial MT"/>
                <w:spacing w:val="-10"/>
                <w:sz w:val="16"/>
              </w:rPr>
              <w:t>VELAZQUEZ</w:t>
            </w:r>
          </w:p>
        </w:tc>
        <w:tc>
          <w:tcPr>
            <w:tcW w:w="630" w:type="dxa"/>
            <w:tcBorders>
              <w:top w:val="single" w:sz="8" w:space="0" w:color="A4A4A4"/>
              <w:left w:val="single" w:sz="8" w:space="0" w:color="A4A4A4"/>
              <w:bottom w:val="single" w:sz="8" w:space="0" w:color="A4A4A4"/>
              <w:right w:val="single" w:sz="8" w:space="0" w:color="A4A4A4"/>
            </w:tcBorders>
          </w:tcPr>
          <w:p w14:paraId="298F10FB"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08B34E3"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20088927</w:t>
            </w:r>
          </w:p>
        </w:tc>
        <w:tc>
          <w:tcPr>
            <w:tcW w:w="800" w:type="dxa"/>
            <w:tcBorders>
              <w:top w:val="single" w:sz="8" w:space="0" w:color="A4A4A4"/>
              <w:left w:val="single" w:sz="8" w:space="0" w:color="A4A4A4"/>
              <w:bottom w:val="single" w:sz="8" w:space="0" w:color="A4A4A4"/>
              <w:right w:val="single" w:sz="8" w:space="0" w:color="A4A4A4"/>
            </w:tcBorders>
          </w:tcPr>
          <w:p w14:paraId="2778E226"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2502</w:t>
            </w:r>
          </w:p>
        </w:tc>
        <w:tc>
          <w:tcPr>
            <w:tcW w:w="630" w:type="dxa"/>
            <w:tcBorders>
              <w:top w:val="single" w:sz="8" w:space="0" w:color="A4A4A4"/>
              <w:left w:val="single" w:sz="8" w:space="0" w:color="A4A4A4"/>
              <w:bottom w:val="single" w:sz="8" w:space="0" w:color="A4A4A4"/>
              <w:right w:val="single" w:sz="8" w:space="0" w:color="A4A4A4"/>
            </w:tcBorders>
          </w:tcPr>
          <w:p w14:paraId="6388A50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C307DA7"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15.800.454,00</w:t>
            </w:r>
          </w:p>
        </w:tc>
        <w:tc>
          <w:tcPr>
            <w:tcW w:w="3291" w:type="dxa"/>
            <w:tcBorders>
              <w:top w:val="single" w:sz="8" w:space="0" w:color="A4A4A4"/>
              <w:left w:val="single" w:sz="8" w:space="0" w:color="A4A4A4"/>
              <w:bottom w:val="single" w:sz="8" w:space="0" w:color="A4A4A4"/>
              <w:right w:val="single" w:sz="8" w:space="0" w:color="A4A4A4"/>
            </w:tcBorders>
          </w:tcPr>
          <w:p w14:paraId="3B511D4D"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00018563</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7FF928A8" w14:textId="77777777" w:rsidTr="00874B2D">
        <w:trPr>
          <w:trHeight w:val="237"/>
        </w:trPr>
        <w:tc>
          <w:tcPr>
            <w:tcW w:w="2706" w:type="dxa"/>
            <w:tcBorders>
              <w:top w:val="single" w:sz="8" w:space="0" w:color="A4A4A4"/>
              <w:bottom w:val="single" w:sz="8" w:space="0" w:color="A4A4A4"/>
              <w:right w:val="single" w:sz="8" w:space="0" w:color="A4A4A4"/>
            </w:tcBorders>
          </w:tcPr>
          <w:p w14:paraId="27A23274"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LILIANA</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RIVERA</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VILLA</w:t>
            </w:r>
          </w:p>
        </w:tc>
        <w:tc>
          <w:tcPr>
            <w:tcW w:w="630" w:type="dxa"/>
            <w:tcBorders>
              <w:top w:val="single" w:sz="8" w:space="0" w:color="A4A4A4"/>
              <w:left w:val="single" w:sz="8" w:space="0" w:color="A4A4A4"/>
              <w:bottom w:val="single" w:sz="8" w:space="0" w:color="A4A4A4"/>
              <w:right w:val="single" w:sz="8" w:space="0" w:color="A4A4A4"/>
            </w:tcBorders>
          </w:tcPr>
          <w:p w14:paraId="14766383"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1CD44420"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22483108</w:t>
            </w:r>
          </w:p>
        </w:tc>
        <w:tc>
          <w:tcPr>
            <w:tcW w:w="800" w:type="dxa"/>
            <w:tcBorders>
              <w:top w:val="single" w:sz="8" w:space="0" w:color="A4A4A4"/>
              <w:left w:val="single" w:sz="8" w:space="0" w:color="A4A4A4"/>
              <w:bottom w:val="single" w:sz="8" w:space="0" w:color="A4A4A4"/>
              <w:right w:val="single" w:sz="8" w:space="0" w:color="A4A4A4"/>
            </w:tcBorders>
          </w:tcPr>
          <w:p w14:paraId="1646478F"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2499</w:t>
            </w:r>
          </w:p>
        </w:tc>
        <w:tc>
          <w:tcPr>
            <w:tcW w:w="630" w:type="dxa"/>
            <w:tcBorders>
              <w:top w:val="single" w:sz="8" w:space="0" w:color="A4A4A4"/>
              <w:left w:val="single" w:sz="8" w:space="0" w:color="A4A4A4"/>
              <w:bottom w:val="single" w:sz="8" w:space="0" w:color="A4A4A4"/>
              <w:right w:val="single" w:sz="8" w:space="0" w:color="A4A4A4"/>
            </w:tcBorders>
          </w:tcPr>
          <w:p w14:paraId="2133FAD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229CA70"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3.511.212,00</w:t>
            </w:r>
          </w:p>
        </w:tc>
        <w:tc>
          <w:tcPr>
            <w:tcW w:w="3291" w:type="dxa"/>
            <w:tcBorders>
              <w:top w:val="single" w:sz="8" w:space="0" w:color="A4A4A4"/>
              <w:left w:val="single" w:sz="8" w:space="0" w:color="A4A4A4"/>
              <w:bottom w:val="single" w:sz="8" w:space="0" w:color="A4A4A4"/>
              <w:right w:val="single" w:sz="8" w:space="0" w:color="A4A4A4"/>
            </w:tcBorders>
          </w:tcPr>
          <w:p w14:paraId="78481276"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0000015147</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8</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noviembre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2023</w:t>
            </w:r>
          </w:p>
        </w:tc>
      </w:tr>
      <w:tr w:rsidR="00585277" w:rsidRPr="00E524FA" w14:paraId="5ACD032C" w14:textId="77777777" w:rsidTr="00874B2D">
        <w:trPr>
          <w:trHeight w:val="237"/>
        </w:trPr>
        <w:tc>
          <w:tcPr>
            <w:tcW w:w="2706" w:type="dxa"/>
            <w:tcBorders>
              <w:top w:val="single" w:sz="8" w:space="0" w:color="A4A4A4"/>
              <w:bottom w:val="single" w:sz="8" w:space="0" w:color="A4A4A4"/>
              <w:right w:val="single" w:sz="8" w:space="0" w:color="A4A4A4"/>
            </w:tcBorders>
          </w:tcPr>
          <w:p w14:paraId="1499B589"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MARIA</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HERLINDA</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ALVAREZ</w:t>
            </w:r>
            <w:r w:rsidRPr="00E524FA">
              <w:rPr>
                <w:rFonts w:ascii="Arial MT" w:eastAsia="Arial MT" w:hAnsi="Arial MT" w:cs="Arial MT"/>
                <w:sz w:val="16"/>
              </w:rPr>
              <w:t xml:space="preserve"> </w:t>
            </w:r>
            <w:r w:rsidRPr="00E524FA">
              <w:rPr>
                <w:rFonts w:ascii="Arial MT" w:eastAsia="Arial MT" w:hAnsi="Arial MT" w:cs="Arial MT"/>
                <w:spacing w:val="-8"/>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CHAVEZ</w:t>
            </w:r>
          </w:p>
        </w:tc>
        <w:tc>
          <w:tcPr>
            <w:tcW w:w="630" w:type="dxa"/>
            <w:tcBorders>
              <w:top w:val="single" w:sz="8" w:space="0" w:color="A4A4A4"/>
              <w:left w:val="single" w:sz="8" w:space="0" w:color="A4A4A4"/>
              <w:bottom w:val="single" w:sz="8" w:space="0" w:color="A4A4A4"/>
              <w:right w:val="single" w:sz="8" w:space="0" w:color="A4A4A4"/>
            </w:tcBorders>
          </w:tcPr>
          <w:p w14:paraId="67D61006"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1A31AC6B"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23268822</w:t>
            </w:r>
          </w:p>
        </w:tc>
        <w:tc>
          <w:tcPr>
            <w:tcW w:w="800" w:type="dxa"/>
            <w:tcBorders>
              <w:top w:val="single" w:sz="8" w:space="0" w:color="A4A4A4"/>
              <w:left w:val="single" w:sz="8" w:space="0" w:color="A4A4A4"/>
              <w:bottom w:val="single" w:sz="8" w:space="0" w:color="A4A4A4"/>
              <w:right w:val="single" w:sz="8" w:space="0" w:color="A4A4A4"/>
            </w:tcBorders>
          </w:tcPr>
          <w:p w14:paraId="7EB05078"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2557</w:t>
            </w:r>
          </w:p>
        </w:tc>
        <w:tc>
          <w:tcPr>
            <w:tcW w:w="630" w:type="dxa"/>
            <w:tcBorders>
              <w:top w:val="single" w:sz="8" w:space="0" w:color="A4A4A4"/>
              <w:left w:val="single" w:sz="8" w:space="0" w:color="A4A4A4"/>
              <w:bottom w:val="single" w:sz="8" w:space="0" w:color="A4A4A4"/>
              <w:right w:val="single" w:sz="8" w:space="0" w:color="A4A4A4"/>
            </w:tcBorders>
          </w:tcPr>
          <w:p w14:paraId="4D0C165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3C2B08B"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3.511.212,00</w:t>
            </w:r>
          </w:p>
        </w:tc>
        <w:tc>
          <w:tcPr>
            <w:tcW w:w="3291" w:type="dxa"/>
            <w:tcBorders>
              <w:top w:val="single" w:sz="8" w:space="0" w:color="A4A4A4"/>
              <w:left w:val="single" w:sz="8" w:space="0" w:color="A4A4A4"/>
              <w:bottom w:val="single" w:sz="8" w:space="0" w:color="A4A4A4"/>
              <w:right w:val="single" w:sz="8" w:space="0" w:color="A4A4A4"/>
            </w:tcBorders>
          </w:tcPr>
          <w:p w14:paraId="3EFBBEA1"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0000008955</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27</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julio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2024.</w:t>
            </w:r>
          </w:p>
        </w:tc>
      </w:tr>
      <w:tr w:rsidR="00585277" w:rsidRPr="00E524FA" w14:paraId="6B8945D8" w14:textId="77777777" w:rsidTr="00874B2D">
        <w:trPr>
          <w:trHeight w:val="237"/>
        </w:trPr>
        <w:tc>
          <w:tcPr>
            <w:tcW w:w="2706" w:type="dxa"/>
            <w:tcBorders>
              <w:top w:val="single" w:sz="8" w:space="0" w:color="A4A4A4"/>
              <w:bottom w:val="single" w:sz="8" w:space="0" w:color="A4A4A4"/>
              <w:right w:val="single" w:sz="8" w:space="0" w:color="A4A4A4"/>
            </w:tcBorders>
          </w:tcPr>
          <w:p w14:paraId="05FFA347"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MARHA LIGIA</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PATINO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PATIÑO</w:t>
            </w:r>
          </w:p>
        </w:tc>
        <w:tc>
          <w:tcPr>
            <w:tcW w:w="630" w:type="dxa"/>
            <w:tcBorders>
              <w:top w:val="single" w:sz="8" w:space="0" w:color="A4A4A4"/>
              <w:left w:val="single" w:sz="8" w:space="0" w:color="A4A4A4"/>
              <w:bottom w:val="single" w:sz="8" w:space="0" w:color="A4A4A4"/>
              <w:right w:val="single" w:sz="8" w:space="0" w:color="A4A4A4"/>
            </w:tcBorders>
          </w:tcPr>
          <w:p w14:paraId="3B278AAC"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6FFC4F1"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39180864</w:t>
            </w:r>
          </w:p>
        </w:tc>
        <w:tc>
          <w:tcPr>
            <w:tcW w:w="800" w:type="dxa"/>
            <w:tcBorders>
              <w:top w:val="single" w:sz="8" w:space="0" w:color="A4A4A4"/>
              <w:left w:val="single" w:sz="8" w:space="0" w:color="A4A4A4"/>
              <w:bottom w:val="single" w:sz="8" w:space="0" w:color="A4A4A4"/>
              <w:right w:val="single" w:sz="8" w:space="0" w:color="A4A4A4"/>
            </w:tcBorders>
          </w:tcPr>
          <w:p w14:paraId="4D33574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2491</w:t>
            </w:r>
          </w:p>
        </w:tc>
        <w:tc>
          <w:tcPr>
            <w:tcW w:w="630" w:type="dxa"/>
            <w:tcBorders>
              <w:top w:val="single" w:sz="8" w:space="0" w:color="A4A4A4"/>
              <w:left w:val="single" w:sz="8" w:space="0" w:color="A4A4A4"/>
              <w:bottom w:val="single" w:sz="8" w:space="0" w:color="A4A4A4"/>
              <w:right w:val="single" w:sz="8" w:space="0" w:color="A4A4A4"/>
            </w:tcBorders>
          </w:tcPr>
          <w:p w14:paraId="45A8E14A"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7AD7B62F"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5.000.000,00</w:t>
            </w:r>
          </w:p>
        </w:tc>
        <w:tc>
          <w:tcPr>
            <w:tcW w:w="3291" w:type="dxa"/>
            <w:tcBorders>
              <w:top w:val="single" w:sz="8" w:space="0" w:color="A4A4A4"/>
              <w:left w:val="single" w:sz="8" w:space="0" w:color="A4A4A4"/>
              <w:bottom w:val="single" w:sz="8" w:space="0" w:color="A4A4A4"/>
              <w:right w:val="single" w:sz="8" w:space="0" w:color="A4A4A4"/>
            </w:tcBorders>
          </w:tcPr>
          <w:p w14:paraId="40753544"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0000000867</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26</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enero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4A96D575" w14:textId="77777777" w:rsidTr="00874B2D">
        <w:trPr>
          <w:trHeight w:val="237"/>
        </w:trPr>
        <w:tc>
          <w:tcPr>
            <w:tcW w:w="2706" w:type="dxa"/>
            <w:tcBorders>
              <w:top w:val="single" w:sz="8" w:space="0" w:color="A4A4A4"/>
              <w:bottom w:val="single" w:sz="8" w:space="0" w:color="A4A4A4"/>
              <w:right w:val="single" w:sz="8" w:space="0" w:color="A4A4A4"/>
            </w:tcBorders>
          </w:tcPr>
          <w:p w14:paraId="0C496F00"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DIANA</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PATRICIA</w:t>
            </w:r>
            <w:r w:rsidRPr="00E524FA">
              <w:rPr>
                <w:rFonts w:ascii="Arial MT" w:eastAsia="Arial MT" w:hAnsi="Arial MT" w:cs="Arial MT"/>
                <w:spacing w:val="4"/>
                <w:sz w:val="16"/>
              </w:rPr>
              <w:t xml:space="preserve"> </w:t>
            </w:r>
            <w:r w:rsidRPr="00E524FA">
              <w:rPr>
                <w:rFonts w:ascii="Arial MT" w:eastAsia="Arial MT" w:hAnsi="Arial MT" w:cs="Arial MT"/>
                <w:spacing w:val="-8"/>
                <w:sz w:val="16"/>
              </w:rPr>
              <w:t>RUIZ</w:t>
            </w:r>
            <w:r w:rsidRPr="00E524FA">
              <w:rPr>
                <w:rFonts w:ascii="Arial MT" w:eastAsia="Arial MT" w:hAnsi="Arial MT" w:cs="Arial MT"/>
                <w:spacing w:val="5"/>
                <w:sz w:val="16"/>
              </w:rPr>
              <w:t xml:space="preserve"> </w:t>
            </w:r>
            <w:r w:rsidRPr="00E524FA">
              <w:rPr>
                <w:rFonts w:ascii="Arial MT" w:eastAsia="Arial MT" w:hAnsi="Arial MT" w:cs="Arial MT"/>
                <w:spacing w:val="-8"/>
                <w:sz w:val="16"/>
              </w:rPr>
              <w:t>GRISALES</w:t>
            </w:r>
          </w:p>
        </w:tc>
        <w:tc>
          <w:tcPr>
            <w:tcW w:w="630" w:type="dxa"/>
            <w:tcBorders>
              <w:top w:val="single" w:sz="8" w:space="0" w:color="A4A4A4"/>
              <w:left w:val="single" w:sz="8" w:space="0" w:color="A4A4A4"/>
              <w:bottom w:val="single" w:sz="8" w:space="0" w:color="A4A4A4"/>
              <w:right w:val="single" w:sz="8" w:space="0" w:color="A4A4A4"/>
            </w:tcBorders>
          </w:tcPr>
          <w:p w14:paraId="78340C78"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FCF3DA4"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3944991</w:t>
            </w:r>
            <w:r w:rsidRPr="00E524FA">
              <w:rPr>
                <w:rFonts w:ascii="Arial MT" w:eastAsia="Arial MT" w:hAnsi="Arial MT" w:cs="Arial MT"/>
                <w:spacing w:val="-2"/>
                <w:sz w:val="16"/>
              </w:rPr>
              <w:lastRenderedPageBreak/>
              <w:t>8</w:t>
            </w:r>
          </w:p>
        </w:tc>
        <w:tc>
          <w:tcPr>
            <w:tcW w:w="800" w:type="dxa"/>
            <w:tcBorders>
              <w:top w:val="single" w:sz="8" w:space="0" w:color="A4A4A4"/>
              <w:left w:val="single" w:sz="8" w:space="0" w:color="A4A4A4"/>
              <w:bottom w:val="single" w:sz="8" w:space="0" w:color="A4A4A4"/>
              <w:right w:val="single" w:sz="8" w:space="0" w:color="A4A4A4"/>
            </w:tcBorders>
          </w:tcPr>
          <w:p w14:paraId="4C7CCC11"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lastRenderedPageBreak/>
              <w:t>2481</w:t>
            </w:r>
          </w:p>
        </w:tc>
        <w:tc>
          <w:tcPr>
            <w:tcW w:w="630" w:type="dxa"/>
            <w:tcBorders>
              <w:top w:val="single" w:sz="8" w:space="0" w:color="A4A4A4"/>
              <w:left w:val="single" w:sz="8" w:space="0" w:color="A4A4A4"/>
              <w:bottom w:val="single" w:sz="8" w:space="0" w:color="A4A4A4"/>
              <w:right w:val="single" w:sz="8" w:space="0" w:color="A4A4A4"/>
            </w:tcBorders>
          </w:tcPr>
          <w:p w14:paraId="6AAD7C0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C7BAF79"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5.000.000,00</w:t>
            </w:r>
          </w:p>
        </w:tc>
        <w:tc>
          <w:tcPr>
            <w:tcW w:w="3291" w:type="dxa"/>
            <w:tcBorders>
              <w:top w:val="single" w:sz="8" w:space="0" w:color="A4A4A4"/>
              <w:left w:val="single" w:sz="8" w:space="0" w:color="A4A4A4"/>
              <w:bottom w:val="single" w:sz="8" w:space="0" w:color="A4A4A4"/>
              <w:right w:val="single" w:sz="8" w:space="0" w:color="A4A4A4"/>
            </w:tcBorders>
          </w:tcPr>
          <w:p w14:paraId="50077EC3"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0000017145-1</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4</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lastRenderedPageBreak/>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6CA50049" w14:textId="77777777" w:rsidTr="00874B2D">
        <w:trPr>
          <w:trHeight w:val="237"/>
        </w:trPr>
        <w:tc>
          <w:tcPr>
            <w:tcW w:w="2706" w:type="dxa"/>
            <w:tcBorders>
              <w:top w:val="single" w:sz="8" w:space="0" w:color="A4A4A4"/>
              <w:bottom w:val="single" w:sz="8" w:space="0" w:color="A4A4A4"/>
              <w:right w:val="single" w:sz="8" w:space="0" w:color="A4A4A4"/>
            </w:tcBorders>
          </w:tcPr>
          <w:p w14:paraId="1787C272"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lastRenderedPageBreak/>
              <w:t>GABRIEL</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ENRIQUE</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MARTINEZ</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CORRALES</w:t>
            </w:r>
          </w:p>
        </w:tc>
        <w:tc>
          <w:tcPr>
            <w:tcW w:w="630" w:type="dxa"/>
            <w:tcBorders>
              <w:top w:val="single" w:sz="8" w:space="0" w:color="A4A4A4"/>
              <w:left w:val="single" w:sz="8" w:space="0" w:color="A4A4A4"/>
              <w:bottom w:val="single" w:sz="8" w:space="0" w:color="A4A4A4"/>
              <w:right w:val="single" w:sz="8" w:space="0" w:color="A4A4A4"/>
            </w:tcBorders>
          </w:tcPr>
          <w:p w14:paraId="4E3B5A31"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5FFEE47"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72143722</w:t>
            </w:r>
          </w:p>
        </w:tc>
        <w:tc>
          <w:tcPr>
            <w:tcW w:w="800" w:type="dxa"/>
            <w:tcBorders>
              <w:top w:val="single" w:sz="8" w:space="0" w:color="A4A4A4"/>
              <w:left w:val="single" w:sz="8" w:space="0" w:color="A4A4A4"/>
              <w:bottom w:val="single" w:sz="8" w:space="0" w:color="A4A4A4"/>
              <w:right w:val="single" w:sz="8" w:space="0" w:color="A4A4A4"/>
            </w:tcBorders>
          </w:tcPr>
          <w:p w14:paraId="566509E2"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2526</w:t>
            </w:r>
          </w:p>
        </w:tc>
        <w:tc>
          <w:tcPr>
            <w:tcW w:w="630" w:type="dxa"/>
            <w:tcBorders>
              <w:top w:val="single" w:sz="8" w:space="0" w:color="A4A4A4"/>
              <w:left w:val="single" w:sz="8" w:space="0" w:color="A4A4A4"/>
              <w:bottom w:val="single" w:sz="8" w:space="0" w:color="A4A4A4"/>
              <w:right w:val="single" w:sz="8" w:space="0" w:color="A4A4A4"/>
            </w:tcBorders>
          </w:tcPr>
          <w:p w14:paraId="7D39191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2854A99"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1E8B9A23"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00003130</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15</w:t>
            </w:r>
            <w:r w:rsidRPr="00E524FA">
              <w:rPr>
                <w:rFonts w:ascii="Arial MT" w:eastAsia="Arial MT" w:hAnsi="Arial MT" w:cs="Arial MT"/>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abril</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2024</w:t>
            </w:r>
          </w:p>
        </w:tc>
      </w:tr>
      <w:tr w:rsidR="00585277" w:rsidRPr="00E524FA" w14:paraId="54C64DC8" w14:textId="77777777" w:rsidTr="00874B2D">
        <w:trPr>
          <w:trHeight w:val="237"/>
        </w:trPr>
        <w:tc>
          <w:tcPr>
            <w:tcW w:w="2706" w:type="dxa"/>
            <w:tcBorders>
              <w:top w:val="single" w:sz="8" w:space="0" w:color="A4A4A4"/>
              <w:bottom w:val="single" w:sz="8" w:space="0" w:color="A4A4A4"/>
              <w:right w:val="single" w:sz="8" w:space="0" w:color="A4A4A4"/>
            </w:tcBorders>
          </w:tcPr>
          <w:p w14:paraId="1108ECFB"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RODULFO</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ZAMUDIO</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SANDOVAL</w:t>
            </w:r>
          </w:p>
        </w:tc>
        <w:tc>
          <w:tcPr>
            <w:tcW w:w="630" w:type="dxa"/>
            <w:tcBorders>
              <w:top w:val="single" w:sz="8" w:space="0" w:color="A4A4A4"/>
              <w:left w:val="single" w:sz="8" w:space="0" w:color="A4A4A4"/>
              <w:bottom w:val="single" w:sz="8" w:space="0" w:color="A4A4A4"/>
              <w:right w:val="single" w:sz="8" w:space="0" w:color="A4A4A4"/>
            </w:tcBorders>
          </w:tcPr>
          <w:p w14:paraId="1E78016C"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CDB5476"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79182985</w:t>
            </w:r>
          </w:p>
        </w:tc>
        <w:tc>
          <w:tcPr>
            <w:tcW w:w="800" w:type="dxa"/>
            <w:tcBorders>
              <w:top w:val="single" w:sz="8" w:space="0" w:color="A4A4A4"/>
              <w:left w:val="single" w:sz="8" w:space="0" w:color="A4A4A4"/>
              <w:bottom w:val="single" w:sz="8" w:space="0" w:color="A4A4A4"/>
              <w:right w:val="single" w:sz="8" w:space="0" w:color="A4A4A4"/>
            </w:tcBorders>
          </w:tcPr>
          <w:p w14:paraId="054436F8"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2512</w:t>
            </w:r>
          </w:p>
        </w:tc>
        <w:tc>
          <w:tcPr>
            <w:tcW w:w="630" w:type="dxa"/>
            <w:tcBorders>
              <w:top w:val="single" w:sz="8" w:space="0" w:color="A4A4A4"/>
              <w:left w:val="single" w:sz="8" w:space="0" w:color="A4A4A4"/>
              <w:bottom w:val="single" w:sz="8" w:space="0" w:color="A4A4A4"/>
              <w:right w:val="single" w:sz="8" w:space="0" w:color="A4A4A4"/>
            </w:tcBorders>
          </w:tcPr>
          <w:p w14:paraId="24FD849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2CD35231"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5.451.156,00</w:t>
            </w:r>
          </w:p>
        </w:tc>
        <w:tc>
          <w:tcPr>
            <w:tcW w:w="3291" w:type="dxa"/>
            <w:tcBorders>
              <w:top w:val="single" w:sz="8" w:space="0" w:color="A4A4A4"/>
              <w:left w:val="single" w:sz="8" w:space="0" w:color="A4A4A4"/>
              <w:bottom w:val="single" w:sz="8" w:space="0" w:color="A4A4A4"/>
              <w:right w:val="single" w:sz="8" w:space="0" w:color="A4A4A4"/>
            </w:tcBorders>
          </w:tcPr>
          <w:p w14:paraId="4204FF63"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0000018592</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5E36ED6A" w14:textId="77777777" w:rsidTr="00874B2D">
        <w:trPr>
          <w:trHeight w:val="237"/>
        </w:trPr>
        <w:tc>
          <w:tcPr>
            <w:tcW w:w="2706" w:type="dxa"/>
            <w:tcBorders>
              <w:top w:val="single" w:sz="8" w:space="0" w:color="A4A4A4"/>
              <w:bottom w:val="single" w:sz="8" w:space="0" w:color="A4A4A4"/>
              <w:right w:val="single" w:sz="8" w:space="0" w:color="A4A4A4"/>
            </w:tcBorders>
          </w:tcPr>
          <w:p w14:paraId="56A2E32C"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PEDRO</w:t>
            </w:r>
            <w:r w:rsidRPr="00E524FA">
              <w:rPr>
                <w:rFonts w:ascii="Arial MT" w:eastAsia="Arial MT" w:hAnsi="Arial MT" w:cs="Arial MT"/>
                <w:spacing w:val="8"/>
                <w:sz w:val="16"/>
              </w:rPr>
              <w:t xml:space="preserve"> </w:t>
            </w:r>
            <w:r w:rsidRPr="00E524FA">
              <w:rPr>
                <w:rFonts w:ascii="Arial MT" w:eastAsia="Arial MT" w:hAnsi="Arial MT" w:cs="Arial MT"/>
                <w:spacing w:val="-10"/>
                <w:sz w:val="16"/>
              </w:rPr>
              <w:t>JOSE</w:t>
            </w:r>
            <w:r w:rsidRPr="00E524FA">
              <w:rPr>
                <w:rFonts w:ascii="Arial MT" w:eastAsia="Arial MT" w:hAnsi="Arial MT" w:cs="Arial MT"/>
                <w:spacing w:val="2"/>
                <w:sz w:val="16"/>
              </w:rPr>
              <w:t xml:space="preserve"> </w:t>
            </w:r>
            <w:r w:rsidRPr="00E524FA">
              <w:rPr>
                <w:rFonts w:ascii="Arial MT" w:eastAsia="Arial MT" w:hAnsi="Arial MT" w:cs="Arial MT"/>
                <w:spacing w:val="-10"/>
                <w:sz w:val="16"/>
              </w:rPr>
              <w:t>HERNANDEZ</w:t>
            </w:r>
            <w:r w:rsidRPr="00E524FA">
              <w:rPr>
                <w:rFonts w:ascii="Arial MT" w:eastAsia="Arial MT" w:hAnsi="Arial MT" w:cs="Arial MT"/>
                <w:spacing w:val="3"/>
                <w:sz w:val="16"/>
              </w:rPr>
              <w:t xml:space="preserve"> </w:t>
            </w:r>
            <w:proofErr w:type="spellStart"/>
            <w:r w:rsidRPr="00E524FA">
              <w:rPr>
                <w:rFonts w:ascii="Arial MT" w:eastAsia="Arial MT" w:hAnsi="Arial MT" w:cs="Arial MT"/>
                <w:spacing w:val="-10"/>
                <w:sz w:val="16"/>
              </w:rPr>
              <w:t>HERNANDEZ</w:t>
            </w:r>
            <w:proofErr w:type="spellEnd"/>
          </w:p>
        </w:tc>
        <w:tc>
          <w:tcPr>
            <w:tcW w:w="630" w:type="dxa"/>
            <w:tcBorders>
              <w:top w:val="single" w:sz="8" w:space="0" w:color="A4A4A4"/>
              <w:left w:val="single" w:sz="8" w:space="0" w:color="A4A4A4"/>
              <w:bottom w:val="single" w:sz="8" w:space="0" w:color="A4A4A4"/>
              <w:right w:val="single" w:sz="8" w:space="0" w:color="A4A4A4"/>
            </w:tcBorders>
          </w:tcPr>
          <w:p w14:paraId="41F1EFF1"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98ECC09"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79519168</w:t>
            </w:r>
          </w:p>
        </w:tc>
        <w:tc>
          <w:tcPr>
            <w:tcW w:w="800" w:type="dxa"/>
            <w:tcBorders>
              <w:top w:val="single" w:sz="8" w:space="0" w:color="A4A4A4"/>
              <w:left w:val="single" w:sz="8" w:space="0" w:color="A4A4A4"/>
              <w:bottom w:val="single" w:sz="8" w:space="0" w:color="A4A4A4"/>
              <w:right w:val="single" w:sz="8" w:space="0" w:color="A4A4A4"/>
            </w:tcBorders>
          </w:tcPr>
          <w:p w14:paraId="76366D27"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2521</w:t>
            </w:r>
          </w:p>
        </w:tc>
        <w:tc>
          <w:tcPr>
            <w:tcW w:w="630" w:type="dxa"/>
            <w:tcBorders>
              <w:top w:val="single" w:sz="8" w:space="0" w:color="A4A4A4"/>
              <w:left w:val="single" w:sz="8" w:space="0" w:color="A4A4A4"/>
              <w:bottom w:val="single" w:sz="8" w:space="0" w:color="A4A4A4"/>
              <w:right w:val="single" w:sz="8" w:space="0" w:color="A4A4A4"/>
            </w:tcBorders>
          </w:tcPr>
          <w:p w14:paraId="210662F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D103418"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41AB2854"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00017372</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05</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5037FD8B" w14:textId="77777777" w:rsidTr="00874B2D">
        <w:trPr>
          <w:trHeight w:val="237"/>
        </w:trPr>
        <w:tc>
          <w:tcPr>
            <w:tcW w:w="2706" w:type="dxa"/>
            <w:tcBorders>
              <w:top w:val="single" w:sz="8" w:space="0" w:color="A4A4A4"/>
              <w:bottom w:val="single" w:sz="8" w:space="0" w:color="A4A4A4"/>
              <w:right w:val="single" w:sz="8" w:space="0" w:color="A4A4A4"/>
            </w:tcBorders>
          </w:tcPr>
          <w:p w14:paraId="7C3EDF9C"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JOHN</w:t>
            </w:r>
            <w:r w:rsidRPr="00E524FA">
              <w:rPr>
                <w:rFonts w:ascii="Arial MT" w:eastAsia="Arial MT" w:hAnsi="Arial MT" w:cs="Arial MT"/>
                <w:spacing w:val="-12"/>
                <w:sz w:val="16"/>
              </w:rPr>
              <w:t xml:space="preserve"> </w:t>
            </w:r>
            <w:r w:rsidRPr="00E524FA">
              <w:rPr>
                <w:rFonts w:ascii="Arial MT" w:eastAsia="Arial MT" w:hAnsi="Arial MT" w:cs="Arial MT"/>
                <w:spacing w:val="-8"/>
                <w:sz w:val="16"/>
              </w:rPr>
              <w:t>JAIRO</w:t>
            </w:r>
            <w:r w:rsidRPr="00E524FA">
              <w:rPr>
                <w:rFonts w:ascii="Arial MT" w:eastAsia="Arial MT" w:hAnsi="Arial MT" w:cs="Arial MT"/>
                <w:spacing w:val="6"/>
                <w:sz w:val="16"/>
              </w:rPr>
              <w:t xml:space="preserve"> </w:t>
            </w:r>
            <w:r w:rsidRPr="00E524FA">
              <w:rPr>
                <w:rFonts w:ascii="Arial MT" w:eastAsia="Arial MT" w:hAnsi="Arial MT" w:cs="Arial MT"/>
                <w:spacing w:val="-8"/>
                <w:sz w:val="16"/>
              </w:rPr>
              <w:t>OBANDO</w:t>
            </w:r>
            <w:r w:rsidRPr="00E524FA">
              <w:rPr>
                <w:rFonts w:ascii="Arial MT" w:eastAsia="Arial MT" w:hAnsi="Arial MT" w:cs="Arial MT"/>
                <w:spacing w:val="7"/>
                <w:sz w:val="16"/>
              </w:rPr>
              <w:t xml:space="preserve"> </w:t>
            </w:r>
            <w:r w:rsidRPr="00E524FA">
              <w:rPr>
                <w:rFonts w:ascii="Arial MT" w:eastAsia="Arial MT" w:hAnsi="Arial MT" w:cs="Arial MT"/>
                <w:spacing w:val="-8"/>
                <w:sz w:val="16"/>
              </w:rPr>
              <w:t>DIÁZ</w:t>
            </w:r>
          </w:p>
        </w:tc>
        <w:tc>
          <w:tcPr>
            <w:tcW w:w="630" w:type="dxa"/>
            <w:tcBorders>
              <w:top w:val="single" w:sz="8" w:space="0" w:color="A4A4A4"/>
              <w:left w:val="single" w:sz="8" w:space="0" w:color="A4A4A4"/>
              <w:bottom w:val="single" w:sz="8" w:space="0" w:color="A4A4A4"/>
              <w:right w:val="single" w:sz="8" w:space="0" w:color="A4A4A4"/>
            </w:tcBorders>
          </w:tcPr>
          <w:p w14:paraId="1315574A"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34C26FD9"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87028681</w:t>
            </w:r>
          </w:p>
        </w:tc>
        <w:tc>
          <w:tcPr>
            <w:tcW w:w="800" w:type="dxa"/>
            <w:tcBorders>
              <w:top w:val="single" w:sz="8" w:space="0" w:color="A4A4A4"/>
              <w:left w:val="single" w:sz="8" w:space="0" w:color="A4A4A4"/>
              <w:bottom w:val="single" w:sz="8" w:space="0" w:color="A4A4A4"/>
              <w:right w:val="single" w:sz="8" w:space="0" w:color="A4A4A4"/>
            </w:tcBorders>
          </w:tcPr>
          <w:p w14:paraId="2249B9FD"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2575</w:t>
            </w:r>
          </w:p>
        </w:tc>
        <w:tc>
          <w:tcPr>
            <w:tcW w:w="630" w:type="dxa"/>
            <w:tcBorders>
              <w:top w:val="single" w:sz="8" w:space="0" w:color="A4A4A4"/>
              <w:left w:val="single" w:sz="8" w:space="0" w:color="A4A4A4"/>
              <w:bottom w:val="single" w:sz="8" w:space="0" w:color="A4A4A4"/>
              <w:right w:val="single" w:sz="8" w:space="0" w:color="A4A4A4"/>
            </w:tcBorders>
          </w:tcPr>
          <w:p w14:paraId="0170F6CE"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5B8F2C8"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7.433.395,00</w:t>
            </w:r>
          </w:p>
        </w:tc>
        <w:tc>
          <w:tcPr>
            <w:tcW w:w="3291" w:type="dxa"/>
            <w:tcBorders>
              <w:top w:val="single" w:sz="8" w:space="0" w:color="A4A4A4"/>
              <w:left w:val="single" w:sz="8" w:space="0" w:color="A4A4A4"/>
              <w:bottom w:val="single" w:sz="8" w:space="0" w:color="A4A4A4"/>
              <w:right w:val="single" w:sz="8" w:space="0" w:color="A4A4A4"/>
            </w:tcBorders>
          </w:tcPr>
          <w:p w14:paraId="0346DA79"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00005151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31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mayo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38200B57" w14:textId="77777777" w:rsidTr="00874B2D">
        <w:trPr>
          <w:trHeight w:val="237"/>
        </w:trPr>
        <w:tc>
          <w:tcPr>
            <w:tcW w:w="2706" w:type="dxa"/>
            <w:tcBorders>
              <w:top w:val="single" w:sz="8" w:space="0" w:color="A4A4A4"/>
              <w:bottom w:val="single" w:sz="8" w:space="0" w:color="A4A4A4"/>
              <w:right w:val="single" w:sz="8" w:space="0" w:color="A4A4A4"/>
            </w:tcBorders>
          </w:tcPr>
          <w:p w14:paraId="0F069013"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RONALD</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DAVID</w:t>
            </w:r>
            <w:r w:rsidRPr="00E524FA">
              <w:rPr>
                <w:rFonts w:ascii="Arial MT" w:eastAsia="Arial MT" w:hAnsi="Arial MT" w:cs="Arial MT"/>
                <w:spacing w:val="-1"/>
                <w:sz w:val="16"/>
              </w:rPr>
              <w:t xml:space="preserve"> </w:t>
            </w:r>
            <w:proofErr w:type="spellStart"/>
            <w:r w:rsidRPr="00E524FA">
              <w:rPr>
                <w:rFonts w:ascii="Arial MT" w:eastAsia="Arial MT" w:hAnsi="Arial MT" w:cs="Arial MT"/>
                <w:spacing w:val="-8"/>
                <w:sz w:val="16"/>
              </w:rPr>
              <w:t>ORDóÑEZ</w:t>
            </w:r>
            <w:proofErr w:type="spellEnd"/>
            <w:r w:rsidRPr="00E524FA">
              <w:rPr>
                <w:rFonts w:ascii="Arial MT" w:eastAsia="Arial MT" w:hAnsi="Arial MT" w:cs="Arial MT"/>
                <w:spacing w:val="1"/>
                <w:sz w:val="16"/>
              </w:rPr>
              <w:t xml:space="preserve"> </w:t>
            </w:r>
            <w:r w:rsidRPr="00E524FA">
              <w:rPr>
                <w:rFonts w:ascii="Arial MT" w:eastAsia="Arial MT" w:hAnsi="Arial MT" w:cs="Arial MT"/>
                <w:spacing w:val="-8"/>
                <w:sz w:val="16"/>
              </w:rPr>
              <w:t>GÓMEZ</w:t>
            </w:r>
          </w:p>
        </w:tc>
        <w:tc>
          <w:tcPr>
            <w:tcW w:w="630" w:type="dxa"/>
            <w:tcBorders>
              <w:top w:val="single" w:sz="8" w:space="0" w:color="A4A4A4"/>
              <w:left w:val="single" w:sz="8" w:space="0" w:color="A4A4A4"/>
              <w:bottom w:val="single" w:sz="8" w:space="0" w:color="A4A4A4"/>
              <w:right w:val="single" w:sz="8" w:space="0" w:color="A4A4A4"/>
            </w:tcBorders>
          </w:tcPr>
          <w:p w14:paraId="09D1D377"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1AA364D"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87029728</w:t>
            </w:r>
          </w:p>
        </w:tc>
        <w:tc>
          <w:tcPr>
            <w:tcW w:w="800" w:type="dxa"/>
            <w:tcBorders>
              <w:top w:val="single" w:sz="8" w:space="0" w:color="A4A4A4"/>
              <w:left w:val="single" w:sz="8" w:space="0" w:color="A4A4A4"/>
              <w:bottom w:val="single" w:sz="8" w:space="0" w:color="A4A4A4"/>
              <w:right w:val="single" w:sz="8" w:space="0" w:color="A4A4A4"/>
            </w:tcBorders>
          </w:tcPr>
          <w:p w14:paraId="09F1F90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2533</w:t>
            </w:r>
          </w:p>
        </w:tc>
        <w:tc>
          <w:tcPr>
            <w:tcW w:w="630" w:type="dxa"/>
            <w:tcBorders>
              <w:top w:val="single" w:sz="8" w:space="0" w:color="A4A4A4"/>
              <w:left w:val="single" w:sz="8" w:space="0" w:color="A4A4A4"/>
              <w:bottom w:val="single" w:sz="8" w:space="0" w:color="A4A4A4"/>
              <w:right w:val="single" w:sz="8" w:space="0" w:color="A4A4A4"/>
            </w:tcBorders>
          </w:tcPr>
          <w:p w14:paraId="22EC095E"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43023FA"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4.928.754,00</w:t>
            </w:r>
          </w:p>
        </w:tc>
        <w:tc>
          <w:tcPr>
            <w:tcW w:w="3291" w:type="dxa"/>
            <w:tcBorders>
              <w:top w:val="single" w:sz="8" w:space="0" w:color="A4A4A4"/>
              <w:left w:val="single" w:sz="8" w:space="0" w:color="A4A4A4"/>
              <w:bottom w:val="single" w:sz="8" w:space="0" w:color="A4A4A4"/>
              <w:right w:val="single" w:sz="8" w:space="0" w:color="A4A4A4"/>
            </w:tcBorders>
          </w:tcPr>
          <w:p w14:paraId="55E11CF0"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0000002475</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21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marzo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2024</w:t>
            </w:r>
          </w:p>
        </w:tc>
      </w:tr>
      <w:tr w:rsidR="00585277" w:rsidRPr="00E524FA" w14:paraId="35654137" w14:textId="77777777" w:rsidTr="00874B2D">
        <w:trPr>
          <w:trHeight w:val="237"/>
        </w:trPr>
        <w:tc>
          <w:tcPr>
            <w:tcW w:w="2706" w:type="dxa"/>
            <w:tcBorders>
              <w:top w:val="single" w:sz="8" w:space="0" w:color="A4A4A4"/>
              <w:bottom w:val="single" w:sz="8" w:space="0" w:color="A4A4A4"/>
              <w:right w:val="single" w:sz="8" w:space="0" w:color="A4A4A4"/>
            </w:tcBorders>
          </w:tcPr>
          <w:p w14:paraId="405FCE84"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CARLOS</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YESID</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BOTELLO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TORRES</w:t>
            </w:r>
          </w:p>
        </w:tc>
        <w:tc>
          <w:tcPr>
            <w:tcW w:w="630" w:type="dxa"/>
            <w:tcBorders>
              <w:top w:val="single" w:sz="8" w:space="0" w:color="A4A4A4"/>
              <w:left w:val="single" w:sz="8" w:space="0" w:color="A4A4A4"/>
              <w:bottom w:val="single" w:sz="8" w:space="0" w:color="A4A4A4"/>
              <w:right w:val="single" w:sz="8" w:space="0" w:color="A4A4A4"/>
            </w:tcBorders>
          </w:tcPr>
          <w:p w14:paraId="3682637D"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432F7B77"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88202025</w:t>
            </w:r>
          </w:p>
        </w:tc>
        <w:tc>
          <w:tcPr>
            <w:tcW w:w="800" w:type="dxa"/>
            <w:tcBorders>
              <w:top w:val="single" w:sz="8" w:space="0" w:color="A4A4A4"/>
              <w:left w:val="single" w:sz="8" w:space="0" w:color="A4A4A4"/>
              <w:bottom w:val="single" w:sz="8" w:space="0" w:color="A4A4A4"/>
              <w:right w:val="single" w:sz="8" w:space="0" w:color="A4A4A4"/>
            </w:tcBorders>
          </w:tcPr>
          <w:p w14:paraId="0FA061E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2497</w:t>
            </w:r>
          </w:p>
        </w:tc>
        <w:tc>
          <w:tcPr>
            <w:tcW w:w="630" w:type="dxa"/>
            <w:tcBorders>
              <w:top w:val="single" w:sz="8" w:space="0" w:color="A4A4A4"/>
              <w:left w:val="single" w:sz="8" w:space="0" w:color="A4A4A4"/>
              <w:bottom w:val="single" w:sz="8" w:space="0" w:color="A4A4A4"/>
              <w:right w:val="single" w:sz="8" w:space="0" w:color="A4A4A4"/>
            </w:tcBorders>
          </w:tcPr>
          <w:p w14:paraId="16D8439E"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1A6CB6F"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9.085.260,00</w:t>
            </w:r>
          </w:p>
        </w:tc>
        <w:tc>
          <w:tcPr>
            <w:tcW w:w="3291" w:type="dxa"/>
            <w:tcBorders>
              <w:top w:val="single" w:sz="8" w:space="0" w:color="A4A4A4"/>
              <w:left w:val="single" w:sz="8" w:space="0" w:color="A4A4A4"/>
              <w:bottom w:val="single" w:sz="8" w:space="0" w:color="A4A4A4"/>
              <w:right w:val="single" w:sz="8" w:space="0" w:color="A4A4A4"/>
            </w:tcBorders>
          </w:tcPr>
          <w:p w14:paraId="76D71C4A"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0000018583</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36561A79" w14:textId="77777777" w:rsidTr="00874B2D">
        <w:trPr>
          <w:trHeight w:val="237"/>
        </w:trPr>
        <w:tc>
          <w:tcPr>
            <w:tcW w:w="2706" w:type="dxa"/>
            <w:tcBorders>
              <w:top w:val="single" w:sz="8" w:space="0" w:color="A4A4A4"/>
              <w:bottom w:val="single" w:sz="8" w:space="0" w:color="A4A4A4"/>
              <w:right w:val="single" w:sz="8" w:space="0" w:color="A4A4A4"/>
            </w:tcBorders>
          </w:tcPr>
          <w:p w14:paraId="0883A371"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OSCAR</w:t>
            </w:r>
            <w:r w:rsidRPr="00E524FA">
              <w:rPr>
                <w:rFonts w:ascii="Arial MT" w:eastAsia="Arial MT" w:hAnsi="Arial MT" w:cs="Arial MT"/>
                <w:spacing w:val="7"/>
                <w:sz w:val="16"/>
              </w:rPr>
              <w:t xml:space="preserve"> </w:t>
            </w:r>
            <w:r w:rsidRPr="00E524FA">
              <w:rPr>
                <w:rFonts w:ascii="Arial MT" w:eastAsia="Arial MT" w:hAnsi="Arial MT" w:cs="Arial MT"/>
                <w:spacing w:val="-10"/>
                <w:sz w:val="16"/>
              </w:rPr>
              <w:t>BERMUDEZ</w:t>
            </w:r>
            <w:r w:rsidRPr="00E524FA">
              <w:rPr>
                <w:rFonts w:ascii="Arial MT" w:eastAsia="Arial MT" w:hAnsi="Arial MT" w:cs="Arial MT"/>
                <w:spacing w:val="10"/>
                <w:sz w:val="16"/>
              </w:rPr>
              <w:t xml:space="preserve"> </w:t>
            </w:r>
            <w:r w:rsidRPr="00E524FA">
              <w:rPr>
                <w:rFonts w:ascii="Arial MT" w:eastAsia="Arial MT" w:hAnsi="Arial MT" w:cs="Arial MT"/>
                <w:spacing w:val="-10"/>
                <w:sz w:val="16"/>
              </w:rPr>
              <w:t>CASTRO</w:t>
            </w:r>
          </w:p>
        </w:tc>
        <w:tc>
          <w:tcPr>
            <w:tcW w:w="630" w:type="dxa"/>
            <w:tcBorders>
              <w:top w:val="single" w:sz="8" w:space="0" w:color="A4A4A4"/>
              <w:left w:val="single" w:sz="8" w:space="0" w:color="A4A4A4"/>
              <w:bottom w:val="single" w:sz="8" w:space="0" w:color="A4A4A4"/>
              <w:right w:val="single" w:sz="8" w:space="0" w:color="A4A4A4"/>
            </w:tcBorders>
          </w:tcPr>
          <w:p w14:paraId="3D21CBF7"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49A991F"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98290109</w:t>
            </w:r>
          </w:p>
        </w:tc>
        <w:tc>
          <w:tcPr>
            <w:tcW w:w="800" w:type="dxa"/>
            <w:tcBorders>
              <w:top w:val="single" w:sz="8" w:space="0" w:color="A4A4A4"/>
              <w:left w:val="single" w:sz="8" w:space="0" w:color="A4A4A4"/>
              <w:bottom w:val="single" w:sz="8" w:space="0" w:color="A4A4A4"/>
              <w:right w:val="single" w:sz="8" w:space="0" w:color="A4A4A4"/>
            </w:tcBorders>
          </w:tcPr>
          <w:p w14:paraId="49F124A9"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2523</w:t>
            </w:r>
          </w:p>
        </w:tc>
        <w:tc>
          <w:tcPr>
            <w:tcW w:w="630" w:type="dxa"/>
            <w:tcBorders>
              <w:top w:val="single" w:sz="8" w:space="0" w:color="A4A4A4"/>
              <w:left w:val="single" w:sz="8" w:space="0" w:color="A4A4A4"/>
              <w:bottom w:val="single" w:sz="8" w:space="0" w:color="A4A4A4"/>
              <w:right w:val="single" w:sz="8" w:space="0" w:color="A4A4A4"/>
            </w:tcBorders>
          </w:tcPr>
          <w:p w14:paraId="43183E89"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423F121"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2.957.252,00</w:t>
            </w:r>
          </w:p>
        </w:tc>
        <w:tc>
          <w:tcPr>
            <w:tcW w:w="3291" w:type="dxa"/>
            <w:tcBorders>
              <w:top w:val="single" w:sz="8" w:space="0" w:color="A4A4A4"/>
              <w:left w:val="single" w:sz="8" w:space="0" w:color="A4A4A4"/>
              <w:bottom w:val="single" w:sz="8" w:space="0" w:color="A4A4A4"/>
              <w:right w:val="single" w:sz="8" w:space="0" w:color="A4A4A4"/>
            </w:tcBorders>
          </w:tcPr>
          <w:p w14:paraId="41E62CEB"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0000002221</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13</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marzo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2024</w:t>
            </w:r>
          </w:p>
        </w:tc>
      </w:tr>
      <w:tr w:rsidR="00585277" w:rsidRPr="00E524FA" w14:paraId="32C1FDE6" w14:textId="77777777" w:rsidTr="00874B2D">
        <w:trPr>
          <w:trHeight w:val="237"/>
        </w:trPr>
        <w:tc>
          <w:tcPr>
            <w:tcW w:w="2706" w:type="dxa"/>
            <w:tcBorders>
              <w:top w:val="single" w:sz="8" w:space="0" w:color="A4A4A4"/>
              <w:bottom w:val="single" w:sz="8" w:space="0" w:color="A4A4A4"/>
              <w:right w:val="single" w:sz="8" w:space="0" w:color="A4A4A4"/>
            </w:tcBorders>
          </w:tcPr>
          <w:p w14:paraId="20426B67"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WEIMAR</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MUÑOZ</w:t>
            </w:r>
            <w:r w:rsidRPr="00E524FA">
              <w:rPr>
                <w:rFonts w:ascii="Arial MT" w:eastAsia="Arial MT" w:hAnsi="Arial MT" w:cs="Arial MT"/>
                <w:spacing w:val="5"/>
                <w:sz w:val="16"/>
              </w:rPr>
              <w:t xml:space="preserve"> </w:t>
            </w:r>
            <w:r w:rsidRPr="00E524FA">
              <w:rPr>
                <w:rFonts w:ascii="Arial MT" w:eastAsia="Arial MT" w:hAnsi="Arial MT" w:cs="Arial MT"/>
                <w:spacing w:val="-8"/>
                <w:sz w:val="16"/>
              </w:rPr>
              <w:t>SOLARTE</w:t>
            </w:r>
          </w:p>
        </w:tc>
        <w:tc>
          <w:tcPr>
            <w:tcW w:w="630" w:type="dxa"/>
            <w:tcBorders>
              <w:top w:val="single" w:sz="8" w:space="0" w:color="A4A4A4"/>
              <w:left w:val="single" w:sz="8" w:space="0" w:color="A4A4A4"/>
              <w:bottom w:val="single" w:sz="8" w:space="0" w:color="A4A4A4"/>
              <w:right w:val="single" w:sz="8" w:space="0" w:color="A4A4A4"/>
            </w:tcBorders>
          </w:tcPr>
          <w:p w14:paraId="2F1F00EC"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373218B"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98358707</w:t>
            </w:r>
          </w:p>
        </w:tc>
        <w:tc>
          <w:tcPr>
            <w:tcW w:w="800" w:type="dxa"/>
            <w:tcBorders>
              <w:top w:val="single" w:sz="8" w:space="0" w:color="A4A4A4"/>
              <w:left w:val="single" w:sz="8" w:space="0" w:color="A4A4A4"/>
              <w:bottom w:val="single" w:sz="8" w:space="0" w:color="A4A4A4"/>
              <w:right w:val="single" w:sz="8" w:space="0" w:color="A4A4A4"/>
            </w:tcBorders>
          </w:tcPr>
          <w:p w14:paraId="02DABA1A"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2547</w:t>
            </w:r>
          </w:p>
        </w:tc>
        <w:tc>
          <w:tcPr>
            <w:tcW w:w="630" w:type="dxa"/>
            <w:tcBorders>
              <w:top w:val="single" w:sz="8" w:space="0" w:color="A4A4A4"/>
              <w:left w:val="single" w:sz="8" w:space="0" w:color="A4A4A4"/>
              <w:bottom w:val="single" w:sz="8" w:space="0" w:color="A4A4A4"/>
              <w:right w:val="single" w:sz="8" w:space="0" w:color="A4A4A4"/>
            </w:tcBorders>
          </w:tcPr>
          <w:p w14:paraId="1C221A7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35D0DDC"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3.884.732,00</w:t>
            </w:r>
          </w:p>
        </w:tc>
        <w:tc>
          <w:tcPr>
            <w:tcW w:w="3291" w:type="dxa"/>
            <w:tcBorders>
              <w:top w:val="single" w:sz="8" w:space="0" w:color="A4A4A4"/>
              <w:left w:val="single" w:sz="8" w:space="0" w:color="A4A4A4"/>
              <w:bottom w:val="single" w:sz="8" w:space="0" w:color="A4A4A4"/>
              <w:right w:val="single" w:sz="8" w:space="0" w:color="A4A4A4"/>
            </w:tcBorders>
          </w:tcPr>
          <w:p w14:paraId="03E9933B"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00005603</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12</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junio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2024</w:t>
            </w:r>
          </w:p>
        </w:tc>
      </w:tr>
      <w:tr w:rsidR="00585277" w:rsidRPr="00E524FA" w14:paraId="09311F9E" w14:textId="77777777" w:rsidTr="00874B2D">
        <w:trPr>
          <w:trHeight w:val="237"/>
        </w:trPr>
        <w:tc>
          <w:tcPr>
            <w:tcW w:w="2706" w:type="dxa"/>
            <w:tcBorders>
              <w:top w:val="single" w:sz="8" w:space="0" w:color="A4A4A4"/>
              <w:bottom w:val="single" w:sz="8" w:space="0" w:color="A4A4A4"/>
              <w:right w:val="single" w:sz="8" w:space="0" w:color="A4A4A4"/>
            </w:tcBorders>
          </w:tcPr>
          <w:p w14:paraId="573634A0"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10"/>
                <w:sz w:val="16"/>
              </w:rPr>
              <w:t>JUAN</w:t>
            </w:r>
            <w:r w:rsidRPr="00E524FA">
              <w:rPr>
                <w:rFonts w:ascii="Arial MT" w:eastAsia="Arial MT" w:hAnsi="Arial MT" w:cs="Arial MT"/>
                <w:spacing w:val="-6"/>
                <w:sz w:val="16"/>
              </w:rPr>
              <w:t xml:space="preserve"> </w:t>
            </w:r>
            <w:r w:rsidRPr="00E524FA">
              <w:rPr>
                <w:rFonts w:ascii="Arial MT" w:eastAsia="Arial MT" w:hAnsi="Arial MT" w:cs="Arial MT"/>
                <w:spacing w:val="-10"/>
                <w:sz w:val="16"/>
              </w:rPr>
              <w:t>CARLOS</w:t>
            </w:r>
            <w:r w:rsidRPr="00E524FA">
              <w:rPr>
                <w:rFonts w:ascii="Arial MT" w:eastAsia="Arial MT" w:hAnsi="Arial MT" w:cs="Arial MT"/>
                <w:spacing w:val="6"/>
                <w:sz w:val="16"/>
              </w:rPr>
              <w:t xml:space="preserve"> </w:t>
            </w:r>
            <w:r w:rsidRPr="00E524FA">
              <w:rPr>
                <w:rFonts w:ascii="Arial MT" w:eastAsia="Arial MT" w:hAnsi="Arial MT" w:cs="Arial MT"/>
                <w:spacing w:val="-10"/>
                <w:sz w:val="16"/>
              </w:rPr>
              <w:t>FRANCO</w:t>
            </w:r>
            <w:r w:rsidRPr="00E524FA">
              <w:rPr>
                <w:rFonts w:ascii="Arial MT" w:eastAsia="Arial MT" w:hAnsi="Arial MT" w:cs="Arial MT"/>
                <w:spacing w:val="12"/>
                <w:sz w:val="16"/>
              </w:rPr>
              <w:t xml:space="preserve"> </w:t>
            </w:r>
            <w:r w:rsidRPr="00E524FA">
              <w:rPr>
                <w:rFonts w:ascii="Arial MT" w:eastAsia="Arial MT" w:hAnsi="Arial MT" w:cs="Arial MT"/>
                <w:spacing w:val="-10"/>
                <w:sz w:val="16"/>
              </w:rPr>
              <w:t>URIBE</w:t>
            </w:r>
          </w:p>
        </w:tc>
        <w:tc>
          <w:tcPr>
            <w:tcW w:w="630" w:type="dxa"/>
            <w:tcBorders>
              <w:top w:val="single" w:sz="8" w:space="0" w:color="A4A4A4"/>
              <w:left w:val="single" w:sz="8" w:space="0" w:color="A4A4A4"/>
              <w:bottom w:val="single" w:sz="8" w:space="0" w:color="A4A4A4"/>
              <w:right w:val="single" w:sz="8" w:space="0" w:color="A4A4A4"/>
            </w:tcBorders>
          </w:tcPr>
          <w:p w14:paraId="558DB052"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37B21D98"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98541308</w:t>
            </w:r>
          </w:p>
        </w:tc>
        <w:tc>
          <w:tcPr>
            <w:tcW w:w="800" w:type="dxa"/>
            <w:tcBorders>
              <w:top w:val="single" w:sz="8" w:space="0" w:color="A4A4A4"/>
              <w:left w:val="single" w:sz="8" w:space="0" w:color="A4A4A4"/>
              <w:bottom w:val="single" w:sz="8" w:space="0" w:color="A4A4A4"/>
              <w:right w:val="single" w:sz="8" w:space="0" w:color="A4A4A4"/>
            </w:tcBorders>
          </w:tcPr>
          <w:p w14:paraId="472627F6"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2567</w:t>
            </w:r>
          </w:p>
        </w:tc>
        <w:tc>
          <w:tcPr>
            <w:tcW w:w="630" w:type="dxa"/>
            <w:tcBorders>
              <w:top w:val="single" w:sz="8" w:space="0" w:color="A4A4A4"/>
              <w:left w:val="single" w:sz="8" w:space="0" w:color="A4A4A4"/>
              <w:bottom w:val="single" w:sz="8" w:space="0" w:color="A4A4A4"/>
              <w:right w:val="single" w:sz="8" w:space="0" w:color="A4A4A4"/>
            </w:tcBorders>
          </w:tcPr>
          <w:p w14:paraId="1DD7D6BF"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7C5610B6"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6.960.000,00</w:t>
            </w:r>
          </w:p>
        </w:tc>
        <w:tc>
          <w:tcPr>
            <w:tcW w:w="3291" w:type="dxa"/>
            <w:tcBorders>
              <w:top w:val="single" w:sz="8" w:space="0" w:color="A4A4A4"/>
              <w:left w:val="single" w:sz="8" w:space="0" w:color="A4A4A4"/>
              <w:bottom w:val="single" w:sz="8" w:space="0" w:color="A4A4A4"/>
              <w:right w:val="single" w:sz="8" w:space="0" w:color="A4A4A4"/>
            </w:tcBorders>
          </w:tcPr>
          <w:p w14:paraId="0CCC0038"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00000191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12</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enero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3DC34A78" w14:textId="77777777" w:rsidTr="00874B2D">
        <w:trPr>
          <w:trHeight w:val="237"/>
        </w:trPr>
        <w:tc>
          <w:tcPr>
            <w:tcW w:w="2706" w:type="dxa"/>
            <w:tcBorders>
              <w:top w:val="single" w:sz="8" w:space="0" w:color="A4A4A4"/>
              <w:bottom w:val="single" w:sz="8" w:space="0" w:color="A4A4A4"/>
              <w:right w:val="single" w:sz="8" w:space="0" w:color="A4A4A4"/>
            </w:tcBorders>
          </w:tcPr>
          <w:p w14:paraId="3C969783"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7"/>
                <w:sz w:val="16"/>
              </w:rPr>
              <w:t>FERTILIZANDO</w:t>
            </w:r>
            <w:r w:rsidRPr="00E524FA">
              <w:rPr>
                <w:rFonts w:ascii="Arial MT" w:eastAsia="Arial MT" w:hAnsi="Arial MT" w:cs="Arial MT"/>
                <w:spacing w:val="2"/>
                <w:sz w:val="16"/>
              </w:rPr>
              <w:t xml:space="preserve"> </w:t>
            </w:r>
            <w:r w:rsidRPr="00E524FA">
              <w:rPr>
                <w:rFonts w:ascii="Arial MT" w:eastAsia="Arial MT" w:hAnsi="Arial MT" w:cs="Arial MT"/>
                <w:spacing w:val="-5"/>
                <w:sz w:val="16"/>
              </w:rPr>
              <w:t>SAS</w:t>
            </w:r>
          </w:p>
        </w:tc>
        <w:tc>
          <w:tcPr>
            <w:tcW w:w="630" w:type="dxa"/>
            <w:tcBorders>
              <w:top w:val="single" w:sz="8" w:space="0" w:color="A4A4A4"/>
              <w:left w:val="single" w:sz="8" w:space="0" w:color="A4A4A4"/>
              <w:bottom w:val="single" w:sz="8" w:space="0" w:color="A4A4A4"/>
              <w:right w:val="single" w:sz="8" w:space="0" w:color="A4A4A4"/>
            </w:tcBorders>
          </w:tcPr>
          <w:p w14:paraId="783F4F62"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2FD557CA"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900100617</w:t>
            </w:r>
          </w:p>
        </w:tc>
        <w:tc>
          <w:tcPr>
            <w:tcW w:w="800" w:type="dxa"/>
            <w:tcBorders>
              <w:top w:val="single" w:sz="8" w:space="0" w:color="A4A4A4"/>
              <w:left w:val="single" w:sz="8" w:space="0" w:color="A4A4A4"/>
              <w:bottom w:val="single" w:sz="8" w:space="0" w:color="A4A4A4"/>
              <w:right w:val="single" w:sz="8" w:space="0" w:color="A4A4A4"/>
            </w:tcBorders>
          </w:tcPr>
          <w:p w14:paraId="2695BD8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2563</w:t>
            </w:r>
          </w:p>
        </w:tc>
        <w:tc>
          <w:tcPr>
            <w:tcW w:w="630" w:type="dxa"/>
            <w:tcBorders>
              <w:top w:val="single" w:sz="8" w:space="0" w:color="A4A4A4"/>
              <w:left w:val="single" w:sz="8" w:space="0" w:color="A4A4A4"/>
              <w:bottom w:val="single" w:sz="8" w:space="0" w:color="A4A4A4"/>
              <w:right w:val="single" w:sz="8" w:space="0" w:color="A4A4A4"/>
            </w:tcBorders>
          </w:tcPr>
          <w:p w14:paraId="599468B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2D810BD2"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2.725.578,00</w:t>
            </w:r>
          </w:p>
        </w:tc>
        <w:tc>
          <w:tcPr>
            <w:tcW w:w="3291" w:type="dxa"/>
            <w:tcBorders>
              <w:top w:val="single" w:sz="8" w:space="0" w:color="A4A4A4"/>
              <w:left w:val="single" w:sz="8" w:space="0" w:color="A4A4A4"/>
              <w:bottom w:val="single" w:sz="8" w:space="0" w:color="A4A4A4"/>
              <w:right w:val="single" w:sz="8" w:space="0" w:color="A4A4A4"/>
            </w:tcBorders>
          </w:tcPr>
          <w:p w14:paraId="4AAF2FA3"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00002406</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19</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marzo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2024</w:t>
            </w:r>
          </w:p>
        </w:tc>
      </w:tr>
      <w:tr w:rsidR="00585277" w:rsidRPr="00E524FA" w14:paraId="4F486127" w14:textId="77777777" w:rsidTr="00874B2D">
        <w:trPr>
          <w:trHeight w:val="237"/>
        </w:trPr>
        <w:tc>
          <w:tcPr>
            <w:tcW w:w="2706" w:type="dxa"/>
            <w:tcBorders>
              <w:top w:val="single" w:sz="8" w:space="0" w:color="A4A4A4"/>
              <w:bottom w:val="single" w:sz="8" w:space="0" w:color="A4A4A4"/>
              <w:right w:val="single" w:sz="8" w:space="0" w:color="A4A4A4"/>
            </w:tcBorders>
          </w:tcPr>
          <w:p w14:paraId="080CB7A9"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AVICOLA</w:t>
            </w:r>
            <w:r w:rsidRPr="00E524FA">
              <w:rPr>
                <w:rFonts w:ascii="Arial MT" w:eastAsia="Arial MT" w:hAnsi="Arial MT" w:cs="Arial MT"/>
                <w:spacing w:val="5"/>
                <w:sz w:val="16"/>
              </w:rPr>
              <w:t xml:space="preserve"> </w:t>
            </w:r>
            <w:r w:rsidRPr="00E524FA">
              <w:rPr>
                <w:rFonts w:ascii="Arial MT" w:eastAsia="Arial MT" w:hAnsi="Arial MT" w:cs="Arial MT"/>
                <w:spacing w:val="-8"/>
                <w:sz w:val="16"/>
              </w:rPr>
              <w:t>PANTOJA</w:t>
            </w:r>
            <w:r w:rsidRPr="00E524FA">
              <w:rPr>
                <w:rFonts w:ascii="Arial MT" w:eastAsia="Arial MT" w:hAnsi="Arial MT" w:cs="Arial MT"/>
                <w:spacing w:val="6"/>
                <w:sz w:val="16"/>
              </w:rPr>
              <w:t xml:space="preserve"> </w:t>
            </w:r>
            <w:r w:rsidRPr="00E524FA">
              <w:rPr>
                <w:rFonts w:ascii="Arial MT" w:eastAsia="Arial MT" w:hAnsi="Arial MT" w:cs="Arial MT"/>
                <w:spacing w:val="-8"/>
                <w:sz w:val="16"/>
              </w:rPr>
              <w:t>SAS</w:t>
            </w:r>
          </w:p>
        </w:tc>
        <w:tc>
          <w:tcPr>
            <w:tcW w:w="630" w:type="dxa"/>
            <w:tcBorders>
              <w:top w:val="single" w:sz="8" w:space="0" w:color="A4A4A4"/>
              <w:left w:val="single" w:sz="8" w:space="0" w:color="A4A4A4"/>
              <w:bottom w:val="single" w:sz="8" w:space="0" w:color="A4A4A4"/>
              <w:right w:val="single" w:sz="8" w:space="0" w:color="A4A4A4"/>
            </w:tcBorders>
          </w:tcPr>
          <w:p w14:paraId="6AEE8E9B"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5CE1C3B2"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2"/>
                <w:sz w:val="16"/>
              </w:rPr>
              <w:t>901106406</w:t>
            </w:r>
          </w:p>
        </w:tc>
        <w:tc>
          <w:tcPr>
            <w:tcW w:w="800" w:type="dxa"/>
            <w:tcBorders>
              <w:top w:val="single" w:sz="8" w:space="0" w:color="A4A4A4"/>
              <w:left w:val="single" w:sz="8" w:space="0" w:color="A4A4A4"/>
              <w:bottom w:val="single" w:sz="8" w:space="0" w:color="A4A4A4"/>
              <w:right w:val="single" w:sz="8" w:space="0" w:color="A4A4A4"/>
            </w:tcBorders>
          </w:tcPr>
          <w:p w14:paraId="5C1D796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2546</w:t>
            </w:r>
          </w:p>
        </w:tc>
        <w:tc>
          <w:tcPr>
            <w:tcW w:w="630" w:type="dxa"/>
            <w:tcBorders>
              <w:top w:val="single" w:sz="8" w:space="0" w:color="A4A4A4"/>
              <w:left w:val="single" w:sz="8" w:space="0" w:color="A4A4A4"/>
              <w:bottom w:val="single" w:sz="8" w:space="0" w:color="A4A4A4"/>
              <w:right w:val="single" w:sz="8" w:space="0" w:color="A4A4A4"/>
            </w:tcBorders>
          </w:tcPr>
          <w:p w14:paraId="71C63F6C"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5D7C137C"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4.542.630,00</w:t>
            </w:r>
          </w:p>
        </w:tc>
        <w:tc>
          <w:tcPr>
            <w:tcW w:w="3291" w:type="dxa"/>
            <w:tcBorders>
              <w:top w:val="single" w:sz="8" w:space="0" w:color="A4A4A4"/>
              <w:left w:val="single" w:sz="8" w:space="0" w:color="A4A4A4"/>
              <w:bottom w:val="single" w:sz="8" w:space="0" w:color="A4A4A4"/>
              <w:right w:val="single" w:sz="8" w:space="0" w:color="A4A4A4"/>
            </w:tcBorders>
          </w:tcPr>
          <w:p w14:paraId="7C04629F"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0000007496</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8</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julio</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33783F3B" w14:textId="77777777" w:rsidTr="00874B2D">
        <w:trPr>
          <w:trHeight w:val="237"/>
        </w:trPr>
        <w:tc>
          <w:tcPr>
            <w:tcW w:w="2706" w:type="dxa"/>
            <w:tcBorders>
              <w:top w:val="single" w:sz="8" w:space="0" w:color="A4A4A4"/>
              <w:bottom w:val="single" w:sz="8" w:space="0" w:color="A4A4A4"/>
              <w:right w:val="single" w:sz="8" w:space="0" w:color="A4A4A4"/>
            </w:tcBorders>
          </w:tcPr>
          <w:p w14:paraId="26C3E485"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EFRAIN ANTONIO</w:t>
            </w:r>
            <w:r w:rsidRPr="00E524FA">
              <w:rPr>
                <w:rFonts w:ascii="Arial MT" w:eastAsia="Arial MT" w:hAnsi="Arial MT" w:cs="Arial MT"/>
                <w:spacing w:val="9"/>
                <w:sz w:val="16"/>
              </w:rPr>
              <w:t xml:space="preserve"> </w:t>
            </w:r>
            <w:r w:rsidRPr="00E524FA">
              <w:rPr>
                <w:rFonts w:ascii="Arial MT" w:eastAsia="Arial MT" w:hAnsi="Arial MT" w:cs="Arial MT"/>
                <w:spacing w:val="-8"/>
                <w:sz w:val="16"/>
              </w:rPr>
              <w:t>DALLOS</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LARA</w:t>
            </w:r>
          </w:p>
        </w:tc>
        <w:tc>
          <w:tcPr>
            <w:tcW w:w="630" w:type="dxa"/>
            <w:tcBorders>
              <w:top w:val="single" w:sz="8" w:space="0" w:color="A4A4A4"/>
              <w:left w:val="single" w:sz="8" w:space="0" w:color="A4A4A4"/>
              <w:bottom w:val="single" w:sz="8" w:space="0" w:color="A4A4A4"/>
              <w:right w:val="single" w:sz="8" w:space="0" w:color="A4A4A4"/>
            </w:tcBorders>
          </w:tcPr>
          <w:p w14:paraId="44228381"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B1BC6BF"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5"/>
                <w:sz w:val="16"/>
              </w:rPr>
              <w:t>1049612508</w:t>
            </w:r>
          </w:p>
        </w:tc>
        <w:tc>
          <w:tcPr>
            <w:tcW w:w="800" w:type="dxa"/>
            <w:tcBorders>
              <w:top w:val="single" w:sz="8" w:space="0" w:color="A4A4A4"/>
              <w:left w:val="single" w:sz="8" w:space="0" w:color="A4A4A4"/>
              <w:bottom w:val="single" w:sz="8" w:space="0" w:color="A4A4A4"/>
              <w:right w:val="single" w:sz="8" w:space="0" w:color="A4A4A4"/>
            </w:tcBorders>
          </w:tcPr>
          <w:p w14:paraId="73A49A4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2506</w:t>
            </w:r>
          </w:p>
        </w:tc>
        <w:tc>
          <w:tcPr>
            <w:tcW w:w="630" w:type="dxa"/>
            <w:tcBorders>
              <w:top w:val="single" w:sz="8" w:space="0" w:color="A4A4A4"/>
              <w:left w:val="single" w:sz="8" w:space="0" w:color="A4A4A4"/>
              <w:bottom w:val="single" w:sz="8" w:space="0" w:color="A4A4A4"/>
              <w:right w:val="single" w:sz="8" w:space="0" w:color="A4A4A4"/>
            </w:tcBorders>
          </w:tcPr>
          <w:p w14:paraId="0CBE75AD"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1B51B09"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7.268.208,00</w:t>
            </w:r>
          </w:p>
        </w:tc>
        <w:tc>
          <w:tcPr>
            <w:tcW w:w="3291" w:type="dxa"/>
            <w:tcBorders>
              <w:top w:val="single" w:sz="8" w:space="0" w:color="A4A4A4"/>
              <w:left w:val="single" w:sz="8" w:space="0" w:color="A4A4A4"/>
              <w:bottom w:val="single" w:sz="8" w:space="0" w:color="A4A4A4"/>
              <w:right w:val="single" w:sz="8" w:space="0" w:color="A4A4A4"/>
            </w:tcBorders>
          </w:tcPr>
          <w:p w14:paraId="1BDAC9B1"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00018574</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2023</w:t>
            </w:r>
          </w:p>
        </w:tc>
      </w:tr>
      <w:tr w:rsidR="00585277" w:rsidRPr="00E524FA" w14:paraId="43CAE9C2" w14:textId="77777777" w:rsidTr="00874B2D">
        <w:trPr>
          <w:trHeight w:val="237"/>
        </w:trPr>
        <w:tc>
          <w:tcPr>
            <w:tcW w:w="2706" w:type="dxa"/>
            <w:tcBorders>
              <w:top w:val="single" w:sz="8" w:space="0" w:color="A4A4A4"/>
              <w:bottom w:val="single" w:sz="8" w:space="0" w:color="A4A4A4"/>
              <w:right w:val="single" w:sz="8" w:space="0" w:color="A4A4A4"/>
            </w:tcBorders>
          </w:tcPr>
          <w:p w14:paraId="271E8032"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LUIS</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FELIPE</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PINEDA</w:t>
            </w:r>
            <w:r w:rsidRPr="00E524FA">
              <w:rPr>
                <w:rFonts w:ascii="Arial MT" w:eastAsia="Arial MT" w:hAnsi="Arial MT" w:cs="Arial MT"/>
                <w:spacing w:val="3"/>
                <w:sz w:val="16"/>
              </w:rPr>
              <w:t xml:space="preserve"> </w:t>
            </w:r>
            <w:r w:rsidRPr="00E524FA">
              <w:rPr>
                <w:rFonts w:ascii="Arial MT" w:eastAsia="Arial MT" w:hAnsi="Arial MT" w:cs="Arial MT"/>
                <w:spacing w:val="-8"/>
                <w:sz w:val="16"/>
              </w:rPr>
              <w:t>SANTIAGO</w:t>
            </w:r>
          </w:p>
        </w:tc>
        <w:tc>
          <w:tcPr>
            <w:tcW w:w="630" w:type="dxa"/>
            <w:tcBorders>
              <w:top w:val="single" w:sz="8" w:space="0" w:color="A4A4A4"/>
              <w:left w:val="single" w:sz="8" w:space="0" w:color="A4A4A4"/>
              <w:bottom w:val="single" w:sz="8" w:space="0" w:color="A4A4A4"/>
              <w:right w:val="single" w:sz="8" w:space="0" w:color="A4A4A4"/>
            </w:tcBorders>
          </w:tcPr>
          <w:p w14:paraId="5828B5C2"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2CD1CB23"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5"/>
                <w:sz w:val="16"/>
              </w:rPr>
              <w:t>1049625320</w:t>
            </w:r>
          </w:p>
        </w:tc>
        <w:tc>
          <w:tcPr>
            <w:tcW w:w="800" w:type="dxa"/>
            <w:tcBorders>
              <w:top w:val="single" w:sz="8" w:space="0" w:color="A4A4A4"/>
              <w:left w:val="single" w:sz="8" w:space="0" w:color="A4A4A4"/>
              <w:bottom w:val="single" w:sz="8" w:space="0" w:color="A4A4A4"/>
              <w:right w:val="single" w:sz="8" w:space="0" w:color="A4A4A4"/>
            </w:tcBorders>
          </w:tcPr>
          <w:p w14:paraId="076ADAA1"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2518</w:t>
            </w:r>
          </w:p>
        </w:tc>
        <w:tc>
          <w:tcPr>
            <w:tcW w:w="630" w:type="dxa"/>
            <w:tcBorders>
              <w:top w:val="single" w:sz="8" w:space="0" w:color="A4A4A4"/>
              <w:left w:val="single" w:sz="8" w:space="0" w:color="A4A4A4"/>
              <w:bottom w:val="single" w:sz="8" w:space="0" w:color="A4A4A4"/>
              <w:right w:val="single" w:sz="8" w:space="0" w:color="A4A4A4"/>
            </w:tcBorders>
          </w:tcPr>
          <w:p w14:paraId="29520EF5"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4C1496E2"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4CED39B0"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00016065</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22</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noviembre</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2023</w:t>
            </w:r>
          </w:p>
        </w:tc>
      </w:tr>
      <w:tr w:rsidR="00585277" w:rsidRPr="00E524FA" w14:paraId="0601B320" w14:textId="77777777" w:rsidTr="00874B2D">
        <w:trPr>
          <w:trHeight w:val="237"/>
        </w:trPr>
        <w:tc>
          <w:tcPr>
            <w:tcW w:w="2706" w:type="dxa"/>
            <w:tcBorders>
              <w:top w:val="single" w:sz="8" w:space="0" w:color="A4A4A4"/>
              <w:bottom w:val="single" w:sz="8" w:space="0" w:color="A4A4A4"/>
              <w:right w:val="single" w:sz="8" w:space="0" w:color="A4A4A4"/>
            </w:tcBorders>
          </w:tcPr>
          <w:p w14:paraId="5A7682A1"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JHON</w:t>
            </w:r>
            <w:r w:rsidRPr="00E524FA">
              <w:rPr>
                <w:rFonts w:ascii="Arial MT" w:eastAsia="Arial MT" w:hAnsi="Arial MT" w:cs="Arial MT"/>
                <w:spacing w:val="-10"/>
                <w:sz w:val="16"/>
              </w:rPr>
              <w:t xml:space="preserve"> </w:t>
            </w:r>
            <w:r w:rsidRPr="00E524FA">
              <w:rPr>
                <w:rFonts w:ascii="Arial MT" w:eastAsia="Arial MT" w:hAnsi="Arial MT" w:cs="Arial MT"/>
                <w:spacing w:val="-8"/>
                <w:sz w:val="16"/>
              </w:rPr>
              <w:t>FREDY</w:t>
            </w:r>
            <w:r w:rsidRPr="00E524FA">
              <w:rPr>
                <w:rFonts w:ascii="Arial MT" w:eastAsia="Arial MT" w:hAnsi="Arial MT" w:cs="Arial MT"/>
                <w:spacing w:val="8"/>
                <w:sz w:val="16"/>
              </w:rPr>
              <w:t xml:space="preserve"> </w:t>
            </w:r>
            <w:r w:rsidRPr="00E524FA">
              <w:rPr>
                <w:rFonts w:ascii="Arial MT" w:eastAsia="Arial MT" w:hAnsi="Arial MT" w:cs="Arial MT"/>
                <w:spacing w:val="-8"/>
                <w:sz w:val="16"/>
              </w:rPr>
              <w:t>OLARTE</w:t>
            </w:r>
            <w:r w:rsidRPr="00E524FA">
              <w:rPr>
                <w:rFonts w:ascii="Arial MT" w:eastAsia="Arial MT" w:hAnsi="Arial MT" w:cs="Arial MT"/>
                <w:spacing w:val="1"/>
                <w:sz w:val="16"/>
              </w:rPr>
              <w:t xml:space="preserve"> </w:t>
            </w:r>
            <w:r w:rsidRPr="00E524FA">
              <w:rPr>
                <w:rFonts w:ascii="Arial MT" w:eastAsia="Arial MT" w:hAnsi="Arial MT" w:cs="Arial MT"/>
                <w:spacing w:val="-8"/>
                <w:sz w:val="16"/>
              </w:rPr>
              <w:t>PARRA</w:t>
            </w:r>
          </w:p>
        </w:tc>
        <w:tc>
          <w:tcPr>
            <w:tcW w:w="630" w:type="dxa"/>
            <w:tcBorders>
              <w:top w:val="single" w:sz="8" w:space="0" w:color="A4A4A4"/>
              <w:left w:val="single" w:sz="8" w:space="0" w:color="A4A4A4"/>
              <w:bottom w:val="single" w:sz="8" w:space="0" w:color="A4A4A4"/>
              <w:right w:val="single" w:sz="8" w:space="0" w:color="A4A4A4"/>
            </w:tcBorders>
          </w:tcPr>
          <w:p w14:paraId="0F7E3B73"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78BB5FE6"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5"/>
                <w:sz w:val="16"/>
              </w:rPr>
              <w:t>1057464315</w:t>
            </w:r>
          </w:p>
        </w:tc>
        <w:tc>
          <w:tcPr>
            <w:tcW w:w="800" w:type="dxa"/>
            <w:tcBorders>
              <w:top w:val="single" w:sz="8" w:space="0" w:color="A4A4A4"/>
              <w:left w:val="single" w:sz="8" w:space="0" w:color="A4A4A4"/>
              <w:bottom w:val="single" w:sz="8" w:space="0" w:color="A4A4A4"/>
              <w:right w:val="single" w:sz="8" w:space="0" w:color="A4A4A4"/>
            </w:tcBorders>
          </w:tcPr>
          <w:p w14:paraId="475AF271"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2493</w:t>
            </w:r>
          </w:p>
        </w:tc>
        <w:tc>
          <w:tcPr>
            <w:tcW w:w="630" w:type="dxa"/>
            <w:tcBorders>
              <w:top w:val="single" w:sz="8" w:space="0" w:color="A4A4A4"/>
              <w:left w:val="single" w:sz="8" w:space="0" w:color="A4A4A4"/>
              <w:bottom w:val="single" w:sz="8" w:space="0" w:color="A4A4A4"/>
              <w:right w:val="single" w:sz="8" w:space="0" w:color="A4A4A4"/>
            </w:tcBorders>
          </w:tcPr>
          <w:p w14:paraId="0713A482"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179ABF55"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2.725.578,00</w:t>
            </w:r>
          </w:p>
        </w:tc>
        <w:tc>
          <w:tcPr>
            <w:tcW w:w="3291" w:type="dxa"/>
            <w:tcBorders>
              <w:top w:val="single" w:sz="8" w:space="0" w:color="A4A4A4"/>
              <w:left w:val="single" w:sz="8" w:space="0" w:color="A4A4A4"/>
              <w:bottom w:val="single" w:sz="8" w:space="0" w:color="A4A4A4"/>
              <w:right w:val="single" w:sz="8" w:space="0" w:color="A4A4A4"/>
            </w:tcBorders>
          </w:tcPr>
          <w:p w14:paraId="26AAEAE2"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z w:val="16"/>
              </w:rPr>
              <w:t xml:space="preserve"> </w:t>
            </w:r>
            <w:r w:rsidRPr="00E524FA">
              <w:rPr>
                <w:rFonts w:ascii="Arial MT" w:eastAsia="Arial MT" w:hAnsi="Arial MT" w:cs="Arial MT"/>
                <w:spacing w:val="-6"/>
                <w:sz w:val="16"/>
              </w:rPr>
              <w:t>0000018567</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18</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diciembre</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2023</w:t>
            </w:r>
          </w:p>
        </w:tc>
      </w:tr>
      <w:tr w:rsidR="00585277" w:rsidRPr="00E524FA" w14:paraId="54C75D63" w14:textId="77777777" w:rsidTr="00874B2D">
        <w:trPr>
          <w:trHeight w:val="237"/>
        </w:trPr>
        <w:tc>
          <w:tcPr>
            <w:tcW w:w="2706" w:type="dxa"/>
            <w:tcBorders>
              <w:top w:val="single" w:sz="8" w:space="0" w:color="A4A4A4"/>
              <w:bottom w:val="single" w:sz="8" w:space="0" w:color="A4A4A4"/>
              <w:right w:val="single" w:sz="8" w:space="0" w:color="A4A4A4"/>
            </w:tcBorders>
          </w:tcPr>
          <w:p w14:paraId="0A418FFF"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6"/>
                <w:sz w:val="16"/>
              </w:rPr>
              <w:t>ALFONSO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GREGORIO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CRIOLLO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PORTILLA</w:t>
            </w:r>
          </w:p>
        </w:tc>
        <w:tc>
          <w:tcPr>
            <w:tcW w:w="630" w:type="dxa"/>
            <w:tcBorders>
              <w:top w:val="single" w:sz="8" w:space="0" w:color="A4A4A4"/>
              <w:left w:val="single" w:sz="8" w:space="0" w:color="A4A4A4"/>
              <w:bottom w:val="single" w:sz="8" w:space="0" w:color="A4A4A4"/>
              <w:right w:val="single" w:sz="8" w:space="0" w:color="A4A4A4"/>
            </w:tcBorders>
          </w:tcPr>
          <w:p w14:paraId="103DD40D"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2EFCA2DB"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5"/>
                <w:sz w:val="16"/>
              </w:rPr>
              <w:t>1086361476</w:t>
            </w:r>
          </w:p>
        </w:tc>
        <w:tc>
          <w:tcPr>
            <w:tcW w:w="800" w:type="dxa"/>
            <w:tcBorders>
              <w:top w:val="single" w:sz="8" w:space="0" w:color="A4A4A4"/>
              <w:left w:val="single" w:sz="8" w:space="0" w:color="A4A4A4"/>
              <w:bottom w:val="single" w:sz="8" w:space="0" w:color="A4A4A4"/>
              <w:right w:val="single" w:sz="8" w:space="0" w:color="A4A4A4"/>
            </w:tcBorders>
          </w:tcPr>
          <w:p w14:paraId="2D0084E0"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2573</w:t>
            </w:r>
          </w:p>
        </w:tc>
        <w:tc>
          <w:tcPr>
            <w:tcW w:w="630" w:type="dxa"/>
            <w:tcBorders>
              <w:top w:val="single" w:sz="8" w:space="0" w:color="A4A4A4"/>
              <w:left w:val="single" w:sz="8" w:space="0" w:color="A4A4A4"/>
              <w:bottom w:val="single" w:sz="8" w:space="0" w:color="A4A4A4"/>
              <w:right w:val="single" w:sz="8" w:space="0" w:color="A4A4A4"/>
            </w:tcBorders>
          </w:tcPr>
          <w:p w14:paraId="07F64CA3"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0EE6B2BA"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2.147.425,00</w:t>
            </w:r>
          </w:p>
        </w:tc>
        <w:tc>
          <w:tcPr>
            <w:tcW w:w="3291" w:type="dxa"/>
            <w:tcBorders>
              <w:top w:val="single" w:sz="8" w:space="0" w:color="A4A4A4"/>
              <w:left w:val="single" w:sz="8" w:space="0" w:color="A4A4A4"/>
              <w:bottom w:val="single" w:sz="8" w:space="0" w:color="A4A4A4"/>
              <w:right w:val="single" w:sz="8" w:space="0" w:color="A4A4A4"/>
            </w:tcBorders>
          </w:tcPr>
          <w:p w14:paraId="4363552C"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00004151</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del</w:t>
            </w:r>
            <w:r w:rsidRPr="00E524FA">
              <w:rPr>
                <w:rFonts w:ascii="Arial MT" w:eastAsia="Arial MT" w:hAnsi="Arial MT" w:cs="Arial MT"/>
                <w:spacing w:val="-5"/>
                <w:sz w:val="16"/>
              </w:rPr>
              <w:t xml:space="preserve"> </w:t>
            </w:r>
            <w:r w:rsidRPr="00E524FA">
              <w:rPr>
                <w:rFonts w:ascii="Arial MT" w:eastAsia="Arial MT" w:hAnsi="Arial MT" w:cs="Arial MT"/>
                <w:spacing w:val="-6"/>
                <w:sz w:val="16"/>
              </w:rPr>
              <w:t>16</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mayo</w:t>
            </w:r>
            <w:r w:rsidRPr="00E524FA">
              <w:rPr>
                <w:rFonts w:ascii="Arial MT" w:eastAsia="Arial MT" w:hAnsi="Arial MT" w:cs="Arial MT"/>
                <w:spacing w:val="-3"/>
                <w:sz w:val="16"/>
              </w:rPr>
              <w:t xml:space="preserve"> </w:t>
            </w:r>
            <w:r w:rsidRPr="00E524FA">
              <w:rPr>
                <w:rFonts w:ascii="Arial MT" w:eastAsia="Arial MT" w:hAnsi="Arial MT" w:cs="Arial MT"/>
                <w:spacing w:val="-6"/>
                <w:sz w:val="16"/>
              </w:rPr>
              <w:t>de</w:t>
            </w:r>
            <w:r w:rsidRPr="00E524FA">
              <w:rPr>
                <w:rFonts w:ascii="Arial MT" w:eastAsia="Arial MT" w:hAnsi="Arial MT" w:cs="Arial MT"/>
                <w:spacing w:val="-2"/>
                <w:sz w:val="16"/>
              </w:rPr>
              <w:t xml:space="preserve"> </w:t>
            </w:r>
            <w:r w:rsidRPr="00E524FA">
              <w:rPr>
                <w:rFonts w:ascii="Arial MT" w:eastAsia="Arial MT" w:hAnsi="Arial MT" w:cs="Arial MT"/>
                <w:spacing w:val="-6"/>
                <w:sz w:val="16"/>
              </w:rPr>
              <w:t>2024</w:t>
            </w:r>
          </w:p>
        </w:tc>
      </w:tr>
      <w:tr w:rsidR="00585277" w:rsidRPr="00E524FA" w14:paraId="4199FA6E" w14:textId="77777777" w:rsidTr="00874B2D">
        <w:trPr>
          <w:trHeight w:val="237"/>
        </w:trPr>
        <w:tc>
          <w:tcPr>
            <w:tcW w:w="2706" w:type="dxa"/>
            <w:tcBorders>
              <w:top w:val="single" w:sz="8" w:space="0" w:color="A4A4A4"/>
              <w:bottom w:val="single" w:sz="8" w:space="0" w:color="A4A4A4"/>
              <w:right w:val="single" w:sz="8" w:space="0" w:color="A4A4A4"/>
            </w:tcBorders>
          </w:tcPr>
          <w:p w14:paraId="7F568816" w14:textId="77777777" w:rsidR="00585277" w:rsidRPr="00E524FA" w:rsidRDefault="00585277" w:rsidP="00874B2D">
            <w:pPr>
              <w:spacing w:before="12" w:line="161" w:lineRule="exact"/>
              <w:ind w:left="29"/>
              <w:rPr>
                <w:rFonts w:ascii="Arial MT" w:eastAsia="Arial MT" w:hAnsi="Arial MT" w:cs="Arial MT"/>
                <w:sz w:val="16"/>
              </w:rPr>
            </w:pPr>
            <w:r w:rsidRPr="00E524FA">
              <w:rPr>
                <w:rFonts w:ascii="Arial MT" w:eastAsia="Arial MT" w:hAnsi="Arial MT" w:cs="Arial MT"/>
                <w:spacing w:val="-8"/>
                <w:sz w:val="16"/>
              </w:rPr>
              <w:t>MARVIN</w:t>
            </w:r>
            <w:r w:rsidRPr="00E524FA">
              <w:rPr>
                <w:rFonts w:ascii="Arial MT" w:eastAsia="Arial MT" w:hAnsi="Arial MT" w:cs="Arial MT"/>
                <w:spacing w:val="-11"/>
                <w:sz w:val="16"/>
              </w:rPr>
              <w:t xml:space="preserve"> </w:t>
            </w:r>
            <w:r w:rsidRPr="00E524FA">
              <w:rPr>
                <w:rFonts w:ascii="Arial MT" w:eastAsia="Arial MT" w:hAnsi="Arial MT" w:cs="Arial MT"/>
                <w:spacing w:val="-8"/>
                <w:sz w:val="16"/>
              </w:rPr>
              <w:t>DAYANE</w:t>
            </w:r>
            <w:r w:rsidRPr="00E524FA">
              <w:rPr>
                <w:rFonts w:ascii="Arial MT" w:eastAsia="Arial MT" w:hAnsi="Arial MT" w:cs="Arial MT"/>
                <w:spacing w:val="-2"/>
                <w:sz w:val="16"/>
              </w:rPr>
              <w:t xml:space="preserve"> </w:t>
            </w:r>
            <w:r w:rsidRPr="00E524FA">
              <w:rPr>
                <w:rFonts w:ascii="Arial MT" w:eastAsia="Arial MT" w:hAnsi="Arial MT" w:cs="Arial MT"/>
                <w:spacing w:val="-8"/>
                <w:sz w:val="16"/>
              </w:rPr>
              <w:t>JURADO</w:t>
            </w:r>
            <w:r w:rsidRPr="00E524FA">
              <w:rPr>
                <w:rFonts w:ascii="Arial MT" w:eastAsia="Arial MT" w:hAnsi="Arial MT" w:cs="Arial MT"/>
                <w:spacing w:val="5"/>
                <w:sz w:val="16"/>
              </w:rPr>
              <w:t xml:space="preserve"> </w:t>
            </w:r>
            <w:r w:rsidRPr="00E524FA">
              <w:rPr>
                <w:rFonts w:ascii="Arial MT" w:eastAsia="Arial MT" w:hAnsi="Arial MT" w:cs="Arial MT"/>
                <w:spacing w:val="-8"/>
                <w:sz w:val="16"/>
              </w:rPr>
              <w:t>RODRIGUEZ</w:t>
            </w:r>
          </w:p>
        </w:tc>
        <w:tc>
          <w:tcPr>
            <w:tcW w:w="630" w:type="dxa"/>
            <w:tcBorders>
              <w:top w:val="single" w:sz="8" w:space="0" w:color="A4A4A4"/>
              <w:left w:val="single" w:sz="8" w:space="0" w:color="A4A4A4"/>
              <w:bottom w:val="single" w:sz="8" w:space="0" w:color="A4A4A4"/>
              <w:right w:val="single" w:sz="8" w:space="0" w:color="A4A4A4"/>
            </w:tcBorders>
          </w:tcPr>
          <w:p w14:paraId="35AFAE20" w14:textId="77777777" w:rsidR="00585277" w:rsidRPr="00E524FA" w:rsidRDefault="00585277" w:rsidP="00874B2D">
            <w:pPr>
              <w:spacing w:before="12" w:line="161" w:lineRule="exact"/>
              <w:ind w:left="31" w:right="4"/>
              <w:jc w:val="center"/>
              <w:rPr>
                <w:rFonts w:ascii="Arial MT" w:eastAsia="Arial MT" w:hAnsi="Arial MT" w:cs="Arial MT"/>
                <w:sz w:val="16"/>
              </w:rPr>
            </w:pPr>
            <w:r w:rsidRPr="00E524FA">
              <w:rPr>
                <w:rFonts w:ascii="Arial MT" w:eastAsia="Arial MT" w:hAnsi="Arial MT" w:cs="Arial MT"/>
                <w:spacing w:val="-4"/>
                <w:sz w:val="16"/>
              </w:rPr>
              <w:t>C.C.</w:t>
            </w:r>
          </w:p>
        </w:tc>
        <w:tc>
          <w:tcPr>
            <w:tcW w:w="721" w:type="dxa"/>
            <w:tcBorders>
              <w:top w:val="single" w:sz="8" w:space="0" w:color="A4A4A4"/>
              <w:left w:val="single" w:sz="8" w:space="0" w:color="A4A4A4"/>
              <w:bottom w:val="single" w:sz="8" w:space="0" w:color="A4A4A4"/>
              <w:right w:val="single" w:sz="8" w:space="0" w:color="A4A4A4"/>
            </w:tcBorders>
          </w:tcPr>
          <w:p w14:paraId="2FB7DE76" w14:textId="77777777" w:rsidR="00585277" w:rsidRPr="00E524FA" w:rsidRDefault="00585277" w:rsidP="00874B2D">
            <w:pPr>
              <w:spacing w:before="12" w:line="161" w:lineRule="exact"/>
              <w:ind w:left="28"/>
              <w:rPr>
                <w:rFonts w:ascii="Arial MT" w:eastAsia="Arial MT" w:hAnsi="Arial MT" w:cs="Arial MT"/>
                <w:sz w:val="16"/>
              </w:rPr>
            </w:pPr>
            <w:r w:rsidRPr="00E524FA">
              <w:rPr>
                <w:rFonts w:ascii="Arial MT" w:eastAsia="Arial MT" w:hAnsi="Arial MT" w:cs="Arial MT"/>
                <w:spacing w:val="-5"/>
                <w:sz w:val="16"/>
              </w:rPr>
              <w:t>1088651865</w:t>
            </w:r>
          </w:p>
        </w:tc>
        <w:tc>
          <w:tcPr>
            <w:tcW w:w="800" w:type="dxa"/>
            <w:tcBorders>
              <w:top w:val="single" w:sz="8" w:space="0" w:color="A4A4A4"/>
              <w:left w:val="single" w:sz="8" w:space="0" w:color="A4A4A4"/>
              <w:bottom w:val="single" w:sz="8" w:space="0" w:color="A4A4A4"/>
              <w:right w:val="single" w:sz="8" w:space="0" w:color="A4A4A4"/>
            </w:tcBorders>
          </w:tcPr>
          <w:p w14:paraId="3BDE30BB"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2517</w:t>
            </w:r>
          </w:p>
        </w:tc>
        <w:tc>
          <w:tcPr>
            <w:tcW w:w="630" w:type="dxa"/>
            <w:tcBorders>
              <w:top w:val="single" w:sz="8" w:space="0" w:color="A4A4A4"/>
              <w:left w:val="single" w:sz="8" w:space="0" w:color="A4A4A4"/>
              <w:bottom w:val="single" w:sz="8" w:space="0" w:color="A4A4A4"/>
              <w:right w:val="single" w:sz="8" w:space="0" w:color="A4A4A4"/>
            </w:tcBorders>
          </w:tcPr>
          <w:p w14:paraId="560043EF" w14:textId="77777777" w:rsidR="00585277" w:rsidRPr="00E524FA" w:rsidRDefault="00585277" w:rsidP="00874B2D">
            <w:pPr>
              <w:spacing w:before="12" w:line="161" w:lineRule="exact"/>
              <w:ind w:left="31"/>
              <w:jc w:val="center"/>
              <w:rPr>
                <w:rFonts w:ascii="Arial MT" w:eastAsia="Arial MT" w:hAnsi="Arial MT" w:cs="Arial MT"/>
                <w:sz w:val="16"/>
              </w:rPr>
            </w:pPr>
            <w:r w:rsidRPr="00E524FA">
              <w:rPr>
                <w:rFonts w:ascii="Arial MT" w:eastAsia="Arial MT" w:hAnsi="Arial MT" w:cs="Arial MT"/>
                <w:spacing w:val="-4"/>
                <w:sz w:val="16"/>
              </w:rPr>
              <w:t>2024</w:t>
            </w:r>
          </w:p>
        </w:tc>
        <w:tc>
          <w:tcPr>
            <w:tcW w:w="1023" w:type="dxa"/>
            <w:tcBorders>
              <w:top w:val="single" w:sz="8" w:space="0" w:color="A4A4A4"/>
              <w:left w:val="single" w:sz="8" w:space="0" w:color="A4A4A4"/>
              <w:bottom w:val="single" w:sz="8" w:space="0" w:color="A4A4A4"/>
              <w:right w:val="single" w:sz="8" w:space="0" w:color="A4A4A4"/>
            </w:tcBorders>
          </w:tcPr>
          <w:p w14:paraId="633B0508" w14:textId="77777777" w:rsidR="00585277" w:rsidRPr="00E524FA" w:rsidRDefault="00585277" w:rsidP="00874B2D">
            <w:pPr>
              <w:spacing w:before="12" w:line="161" w:lineRule="exact"/>
              <w:ind w:right="55"/>
              <w:jc w:val="right"/>
              <w:rPr>
                <w:rFonts w:ascii="Arial MT" w:eastAsia="Arial MT" w:hAnsi="Arial MT" w:cs="Arial MT"/>
                <w:sz w:val="16"/>
              </w:rPr>
            </w:pPr>
            <w:r w:rsidRPr="00E524FA">
              <w:rPr>
                <w:rFonts w:ascii="Arial MT" w:eastAsia="Arial MT" w:hAnsi="Arial MT" w:cs="Arial MT"/>
                <w:spacing w:val="-2"/>
                <w:sz w:val="16"/>
              </w:rPr>
              <w:t>3.634.104,00</w:t>
            </w:r>
          </w:p>
        </w:tc>
        <w:tc>
          <w:tcPr>
            <w:tcW w:w="3291" w:type="dxa"/>
            <w:tcBorders>
              <w:top w:val="single" w:sz="8" w:space="0" w:color="A4A4A4"/>
              <w:left w:val="single" w:sz="8" w:space="0" w:color="A4A4A4"/>
              <w:bottom w:val="single" w:sz="8" w:space="0" w:color="A4A4A4"/>
              <w:right w:val="single" w:sz="8" w:space="0" w:color="A4A4A4"/>
            </w:tcBorders>
          </w:tcPr>
          <w:p w14:paraId="6A3D029C" w14:textId="77777777" w:rsidR="00585277" w:rsidRPr="00E524FA" w:rsidRDefault="00585277" w:rsidP="00874B2D">
            <w:pPr>
              <w:spacing w:before="12" w:line="161" w:lineRule="exact"/>
              <w:ind w:left="83"/>
              <w:rPr>
                <w:rFonts w:ascii="Arial MT" w:eastAsia="Arial MT" w:hAnsi="Arial MT" w:cs="Arial MT"/>
                <w:sz w:val="16"/>
              </w:rPr>
            </w:pPr>
            <w:r w:rsidRPr="00E524FA">
              <w:rPr>
                <w:rFonts w:ascii="Arial MT" w:eastAsia="Arial MT" w:hAnsi="Arial MT" w:cs="Arial MT"/>
                <w:spacing w:val="-6"/>
                <w:sz w:val="16"/>
              </w:rPr>
              <w:t>Resolución</w:t>
            </w:r>
            <w:r w:rsidRPr="00E524FA">
              <w:rPr>
                <w:rFonts w:ascii="Arial MT" w:eastAsia="Arial MT" w:hAnsi="Arial MT" w:cs="Arial MT"/>
                <w:spacing w:val="-8"/>
                <w:sz w:val="16"/>
              </w:rPr>
              <w:t xml:space="preserve"> </w:t>
            </w:r>
            <w:r w:rsidRPr="00E524FA">
              <w:rPr>
                <w:rFonts w:ascii="Arial MT" w:eastAsia="Arial MT" w:hAnsi="Arial MT" w:cs="Arial MT"/>
                <w:spacing w:val="-6"/>
                <w:sz w:val="16"/>
              </w:rPr>
              <w:t>No.</w:t>
            </w:r>
            <w:r w:rsidRPr="00E524FA">
              <w:rPr>
                <w:rFonts w:ascii="Arial MT" w:eastAsia="Arial MT" w:hAnsi="Arial MT" w:cs="Arial MT"/>
                <w:spacing w:val="4"/>
                <w:sz w:val="16"/>
              </w:rPr>
              <w:t xml:space="preserve"> </w:t>
            </w:r>
            <w:r w:rsidRPr="00E524FA">
              <w:rPr>
                <w:rFonts w:ascii="Arial MT" w:eastAsia="Arial MT" w:hAnsi="Arial MT" w:cs="Arial MT"/>
                <w:spacing w:val="-6"/>
                <w:sz w:val="16"/>
              </w:rPr>
              <w:t>00001545</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z w:val="16"/>
              </w:rPr>
              <w:t xml:space="preserve"> </w:t>
            </w:r>
            <w:r w:rsidRPr="00E524FA">
              <w:rPr>
                <w:rFonts w:ascii="Arial MT" w:eastAsia="Arial MT" w:hAnsi="Arial MT" w:cs="Arial MT"/>
                <w:spacing w:val="-6"/>
                <w:sz w:val="16"/>
              </w:rPr>
              <w:t>20</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z w:val="16"/>
              </w:rPr>
              <w:t xml:space="preserve"> </w:t>
            </w:r>
            <w:r w:rsidRPr="00E524FA">
              <w:rPr>
                <w:rFonts w:ascii="Arial MT" w:eastAsia="Arial MT" w:hAnsi="Arial MT" w:cs="Arial MT"/>
                <w:spacing w:val="-6"/>
                <w:sz w:val="16"/>
              </w:rPr>
              <w:t>febrero</w:t>
            </w:r>
            <w:r w:rsidRPr="00E524FA">
              <w:rPr>
                <w:rFonts w:ascii="Arial MT" w:eastAsia="Arial MT" w:hAnsi="Arial MT" w:cs="Arial MT"/>
                <w:spacing w:val="1"/>
                <w:sz w:val="16"/>
              </w:rPr>
              <w:t xml:space="preserve"> </w:t>
            </w:r>
            <w:r w:rsidRPr="00E524FA">
              <w:rPr>
                <w:rFonts w:ascii="Arial MT" w:eastAsia="Arial MT" w:hAnsi="Arial MT" w:cs="Arial MT"/>
                <w:spacing w:val="-6"/>
                <w:sz w:val="16"/>
              </w:rPr>
              <w:t>de</w:t>
            </w:r>
            <w:r w:rsidRPr="00E524FA">
              <w:rPr>
                <w:rFonts w:ascii="Arial MT" w:eastAsia="Arial MT" w:hAnsi="Arial MT" w:cs="Arial MT"/>
                <w:sz w:val="16"/>
              </w:rPr>
              <w:t xml:space="preserve"> </w:t>
            </w:r>
            <w:r w:rsidRPr="00E524FA">
              <w:rPr>
                <w:rFonts w:ascii="Arial MT" w:eastAsia="Arial MT" w:hAnsi="Arial MT" w:cs="Arial MT"/>
                <w:spacing w:val="-6"/>
                <w:sz w:val="16"/>
              </w:rPr>
              <w:t>2024</w:t>
            </w:r>
          </w:p>
        </w:tc>
      </w:tr>
    </w:tbl>
    <w:p w14:paraId="4B292D0B" w14:textId="77777777" w:rsidR="00585277" w:rsidRDefault="00585277" w:rsidP="00585277">
      <w:pPr>
        <w:pStyle w:val="Textoindependiente"/>
        <w:ind w:right="-50"/>
        <w:jc w:val="both"/>
        <w:rPr>
          <w:b/>
          <w:sz w:val="28"/>
          <w:szCs w:val="28"/>
        </w:rPr>
      </w:pPr>
    </w:p>
    <w:p w14:paraId="05B1EC18" w14:textId="77777777" w:rsidR="00585277" w:rsidRPr="00E524FA" w:rsidRDefault="00585277" w:rsidP="00544920">
      <w:pPr>
        <w:pStyle w:val="Textoindependiente"/>
        <w:ind w:right="49"/>
        <w:jc w:val="both"/>
        <w:rPr>
          <w:bCs/>
        </w:rPr>
      </w:pPr>
      <w:r w:rsidRPr="00E524FA">
        <w:rPr>
          <w:b/>
        </w:rPr>
        <w:t>7.5.</w:t>
      </w:r>
      <w:r>
        <w:rPr>
          <w:b/>
        </w:rPr>
        <w:t xml:space="preserve"> </w:t>
      </w:r>
      <w:r w:rsidRPr="00E524FA">
        <w:rPr>
          <w:b/>
        </w:rPr>
        <w:t>Deterioro acumulado de cuentas por cobrar (Cr)</w:t>
      </w:r>
      <w:r>
        <w:rPr>
          <w:b/>
        </w:rPr>
        <w:t xml:space="preserve">. </w:t>
      </w:r>
      <w:r w:rsidRPr="00E524FA">
        <w:rPr>
          <w:bCs/>
        </w:rPr>
        <w:t>A continuación, se presenta el saldo y la variación total de la cuenta al 31 de diciembre de 2024 y 2023:</w:t>
      </w:r>
    </w:p>
    <w:p w14:paraId="15BB1A2E" w14:textId="77777777" w:rsidR="00585277" w:rsidRDefault="00585277" w:rsidP="00585277">
      <w:pPr>
        <w:pStyle w:val="Textoindependiente"/>
        <w:ind w:right="-50"/>
        <w:jc w:val="both"/>
        <w:rPr>
          <w:bCs/>
          <w:sz w:val="22"/>
          <w:szCs w:val="22"/>
        </w:rPr>
      </w:pPr>
    </w:p>
    <w:p w14:paraId="45E818CC" w14:textId="77777777" w:rsidR="00585277" w:rsidRPr="00E524FA" w:rsidRDefault="00585277" w:rsidP="00585277">
      <w:pPr>
        <w:pStyle w:val="Textoindependiente"/>
        <w:ind w:right="-50"/>
        <w:jc w:val="center"/>
        <w:rPr>
          <w:bCs/>
          <w:sz w:val="22"/>
          <w:szCs w:val="22"/>
        </w:rPr>
      </w:pPr>
      <w:r w:rsidRPr="00E524FA">
        <w:rPr>
          <w:bCs/>
          <w:sz w:val="22"/>
          <w:szCs w:val="22"/>
        </w:rPr>
        <w:t>Cifras en pesos colombianos (COP)</w:t>
      </w:r>
    </w:p>
    <w:tbl>
      <w:tblPr>
        <w:tblStyle w:val="TableNormal11"/>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256"/>
        <w:gridCol w:w="1844"/>
        <w:gridCol w:w="1844"/>
        <w:gridCol w:w="1878"/>
      </w:tblGrid>
      <w:tr w:rsidR="00585277" w:rsidRPr="00E524FA" w14:paraId="7961FCD6" w14:textId="77777777" w:rsidTr="00874B2D">
        <w:trPr>
          <w:trHeight w:val="268"/>
          <w:jc w:val="center"/>
        </w:trPr>
        <w:tc>
          <w:tcPr>
            <w:tcW w:w="3256" w:type="dxa"/>
            <w:vMerge w:val="restart"/>
            <w:shd w:val="clear" w:color="auto" w:fill="6FAC46"/>
          </w:tcPr>
          <w:p w14:paraId="740C2BE3" w14:textId="77777777" w:rsidR="00585277" w:rsidRPr="00E524FA" w:rsidRDefault="00585277" w:rsidP="00874B2D">
            <w:pPr>
              <w:spacing w:before="139"/>
              <w:ind w:left="1003"/>
              <w:rPr>
                <w:rFonts w:eastAsia="Arial MT" w:hAnsi="Arial MT" w:cs="Arial MT"/>
                <w:b/>
              </w:rPr>
            </w:pPr>
            <w:r w:rsidRPr="00E524FA">
              <w:rPr>
                <w:rFonts w:eastAsia="Arial MT" w:hAnsi="Arial MT" w:cs="Arial MT"/>
                <w:b/>
                <w:spacing w:val="-2"/>
              </w:rPr>
              <w:t>CONCEPTO</w:t>
            </w:r>
          </w:p>
        </w:tc>
        <w:tc>
          <w:tcPr>
            <w:tcW w:w="3688" w:type="dxa"/>
            <w:gridSpan w:val="2"/>
            <w:shd w:val="clear" w:color="auto" w:fill="6FAC46"/>
          </w:tcPr>
          <w:p w14:paraId="11FCA53E" w14:textId="77777777" w:rsidR="00585277" w:rsidRPr="00E524FA" w:rsidRDefault="00585277" w:rsidP="00874B2D">
            <w:pPr>
              <w:spacing w:line="249" w:lineRule="exact"/>
              <w:ind w:left="628"/>
              <w:rPr>
                <w:rFonts w:eastAsia="Arial MT" w:hAnsi="Arial MT" w:cs="Arial MT"/>
                <w:b/>
              </w:rPr>
            </w:pPr>
            <w:r w:rsidRPr="00E524FA">
              <w:rPr>
                <w:rFonts w:eastAsia="Arial MT" w:hAnsi="Arial MT" w:cs="Arial MT"/>
                <w:b/>
              </w:rPr>
              <w:t xml:space="preserve">SALDOS A </w:t>
            </w:r>
            <w:r w:rsidRPr="00E524FA">
              <w:rPr>
                <w:rFonts w:eastAsia="Arial MT" w:hAnsi="Arial MT" w:cs="Arial MT"/>
                <w:b/>
                <w:spacing w:val="-2"/>
              </w:rPr>
              <w:t>DICIEMBRE</w:t>
            </w:r>
          </w:p>
        </w:tc>
        <w:tc>
          <w:tcPr>
            <w:tcW w:w="1878" w:type="dxa"/>
            <w:vMerge w:val="restart"/>
            <w:shd w:val="clear" w:color="auto" w:fill="6FAC46"/>
          </w:tcPr>
          <w:p w14:paraId="245C0614" w14:textId="77777777" w:rsidR="00585277" w:rsidRPr="00E524FA" w:rsidRDefault="00585277" w:rsidP="00874B2D">
            <w:pPr>
              <w:spacing w:before="139"/>
              <w:ind w:left="321"/>
              <w:rPr>
                <w:rFonts w:eastAsia="Arial MT" w:cs="Arial MT"/>
                <w:b/>
              </w:rPr>
            </w:pPr>
            <w:r w:rsidRPr="00E524FA">
              <w:rPr>
                <w:rFonts w:eastAsia="Arial MT" w:cs="Arial MT"/>
                <w:b/>
                <w:spacing w:val="-2"/>
              </w:rPr>
              <w:t>VARIACIÓN</w:t>
            </w:r>
          </w:p>
        </w:tc>
      </w:tr>
      <w:tr w:rsidR="00585277" w:rsidRPr="00E524FA" w14:paraId="2E40DF06" w14:textId="77777777" w:rsidTr="00874B2D">
        <w:trPr>
          <w:trHeight w:val="263"/>
          <w:jc w:val="center"/>
        </w:trPr>
        <w:tc>
          <w:tcPr>
            <w:tcW w:w="3256" w:type="dxa"/>
            <w:vMerge/>
            <w:tcBorders>
              <w:top w:val="nil"/>
            </w:tcBorders>
            <w:shd w:val="clear" w:color="auto" w:fill="6FAC46"/>
          </w:tcPr>
          <w:p w14:paraId="3F2D9A33" w14:textId="77777777" w:rsidR="00585277" w:rsidRPr="00E524FA" w:rsidRDefault="00585277" w:rsidP="00874B2D">
            <w:pPr>
              <w:rPr>
                <w:rFonts w:ascii="Arial MT" w:eastAsia="Arial MT" w:hAnsi="Arial MT" w:cs="Arial MT"/>
                <w:sz w:val="2"/>
                <w:szCs w:val="2"/>
              </w:rPr>
            </w:pPr>
          </w:p>
        </w:tc>
        <w:tc>
          <w:tcPr>
            <w:tcW w:w="1844" w:type="dxa"/>
            <w:shd w:val="clear" w:color="auto" w:fill="6FAC46"/>
          </w:tcPr>
          <w:p w14:paraId="53816520" w14:textId="77777777" w:rsidR="00585277" w:rsidRPr="00E524FA" w:rsidRDefault="00585277" w:rsidP="00874B2D">
            <w:pPr>
              <w:spacing w:line="244" w:lineRule="exact"/>
              <w:ind w:left="20" w:right="9"/>
              <w:jc w:val="center"/>
              <w:rPr>
                <w:rFonts w:eastAsia="Arial MT" w:hAnsi="Arial MT" w:cs="Arial MT"/>
                <w:b/>
              </w:rPr>
            </w:pPr>
            <w:r w:rsidRPr="00E524FA">
              <w:rPr>
                <w:rFonts w:eastAsia="Arial MT" w:hAnsi="Arial MT" w:cs="Arial MT"/>
                <w:b/>
                <w:spacing w:val="-4"/>
              </w:rPr>
              <w:t>2024</w:t>
            </w:r>
          </w:p>
        </w:tc>
        <w:tc>
          <w:tcPr>
            <w:tcW w:w="1844" w:type="dxa"/>
            <w:shd w:val="clear" w:color="auto" w:fill="6FAC46"/>
          </w:tcPr>
          <w:p w14:paraId="26116B39" w14:textId="77777777" w:rsidR="00585277" w:rsidRPr="00E524FA" w:rsidRDefault="00585277" w:rsidP="00874B2D">
            <w:pPr>
              <w:spacing w:line="244" w:lineRule="exact"/>
              <w:ind w:left="20" w:right="10"/>
              <w:jc w:val="center"/>
              <w:rPr>
                <w:rFonts w:eastAsia="Arial MT" w:hAnsi="Arial MT" w:cs="Arial MT"/>
                <w:b/>
              </w:rPr>
            </w:pPr>
            <w:r w:rsidRPr="00E524FA">
              <w:rPr>
                <w:rFonts w:eastAsia="Arial MT" w:hAnsi="Arial MT" w:cs="Arial MT"/>
                <w:b/>
                <w:spacing w:val="-4"/>
              </w:rPr>
              <w:t>2023</w:t>
            </w:r>
          </w:p>
        </w:tc>
        <w:tc>
          <w:tcPr>
            <w:tcW w:w="1878" w:type="dxa"/>
            <w:vMerge/>
            <w:tcBorders>
              <w:top w:val="nil"/>
            </w:tcBorders>
            <w:shd w:val="clear" w:color="auto" w:fill="6FAC46"/>
          </w:tcPr>
          <w:p w14:paraId="054B2115" w14:textId="77777777" w:rsidR="00585277" w:rsidRPr="00E524FA" w:rsidRDefault="00585277" w:rsidP="00874B2D">
            <w:pPr>
              <w:rPr>
                <w:rFonts w:ascii="Arial MT" w:eastAsia="Arial MT" w:hAnsi="Arial MT" w:cs="Arial MT"/>
                <w:sz w:val="2"/>
                <w:szCs w:val="2"/>
              </w:rPr>
            </w:pPr>
          </w:p>
        </w:tc>
      </w:tr>
      <w:tr w:rsidR="00585277" w:rsidRPr="00E524FA" w14:paraId="54CA3343" w14:textId="77777777" w:rsidTr="00874B2D">
        <w:trPr>
          <w:trHeight w:val="489"/>
          <w:jc w:val="center"/>
        </w:trPr>
        <w:tc>
          <w:tcPr>
            <w:tcW w:w="3256" w:type="dxa"/>
            <w:shd w:val="clear" w:color="auto" w:fill="A8D08D"/>
          </w:tcPr>
          <w:p w14:paraId="09B8AC18" w14:textId="77777777" w:rsidR="00585277" w:rsidRPr="00E524FA" w:rsidRDefault="00585277" w:rsidP="00874B2D">
            <w:pPr>
              <w:spacing w:before="4"/>
              <w:ind w:left="110"/>
              <w:rPr>
                <w:rFonts w:eastAsia="Arial MT" w:hAnsi="Arial MT" w:cs="Arial MT"/>
                <w:b/>
                <w:sz w:val="20"/>
              </w:rPr>
            </w:pPr>
            <w:r w:rsidRPr="00E524FA">
              <w:rPr>
                <w:rFonts w:eastAsia="Arial MT" w:hAnsi="Arial MT" w:cs="Arial MT"/>
                <w:b/>
                <w:sz w:val="20"/>
              </w:rPr>
              <w:t>DETERIORO</w:t>
            </w:r>
            <w:r w:rsidRPr="00E524FA">
              <w:rPr>
                <w:rFonts w:eastAsia="Arial MT" w:hAnsi="Arial MT" w:cs="Arial MT"/>
                <w:b/>
                <w:spacing w:val="62"/>
                <w:sz w:val="20"/>
              </w:rPr>
              <w:t xml:space="preserve"> </w:t>
            </w:r>
            <w:r w:rsidRPr="00E524FA">
              <w:rPr>
                <w:rFonts w:eastAsia="Arial MT" w:hAnsi="Arial MT" w:cs="Arial MT"/>
                <w:b/>
                <w:sz w:val="20"/>
              </w:rPr>
              <w:t>ACUMULADO</w:t>
            </w:r>
            <w:r w:rsidRPr="00E524FA">
              <w:rPr>
                <w:rFonts w:eastAsia="Arial MT" w:hAnsi="Arial MT" w:cs="Arial MT"/>
                <w:b/>
                <w:spacing w:val="62"/>
                <w:sz w:val="20"/>
              </w:rPr>
              <w:t xml:space="preserve"> </w:t>
            </w:r>
            <w:r w:rsidRPr="00E524FA">
              <w:rPr>
                <w:rFonts w:eastAsia="Arial MT" w:hAnsi="Arial MT" w:cs="Arial MT"/>
                <w:b/>
                <w:spacing w:val="-5"/>
                <w:sz w:val="20"/>
              </w:rPr>
              <w:t>DE</w:t>
            </w:r>
          </w:p>
          <w:p w14:paraId="0CAED011" w14:textId="77777777" w:rsidR="00585277" w:rsidRPr="00E524FA" w:rsidRDefault="00585277" w:rsidP="00874B2D">
            <w:pPr>
              <w:spacing w:before="10" w:line="225" w:lineRule="exact"/>
              <w:ind w:left="110"/>
              <w:rPr>
                <w:rFonts w:eastAsia="Arial MT" w:hAnsi="Arial MT" w:cs="Arial MT"/>
                <w:b/>
                <w:sz w:val="20"/>
              </w:rPr>
            </w:pPr>
            <w:r w:rsidRPr="00E524FA">
              <w:rPr>
                <w:rFonts w:eastAsia="Arial MT" w:hAnsi="Arial MT" w:cs="Arial MT"/>
                <w:b/>
                <w:sz w:val="20"/>
              </w:rPr>
              <w:t>CUENTAS</w:t>
            </w:r>
            <w:r w:rsidRPr="00E524FA">
              <w:rPr>
                <w:rFonts w:eastAsia="Arial MT" w:hAnsi="Arial MT" w:cs="Arial MT"/>
                <w:b/>
                <w:spacing w:val="-7"/>
                <w:sz w:val="20"/>
              </w:rPr>
              <w:t xml:space="preserve"> </w:t>
            </w:r>
            <w:r w:rsidRPr="00E524FA">
              <w:rPr>
                <w:rFonts w:eastAsia="Arial MT" w:hAnsi="Arial MT" w:cs="Arial MT"/>
                <w:b/>
                <w:sz w:val="20"/>
              </w:rPr>
              <w:t>POR</w:t>
            </w:r>
            <w:r w:rsidRPr="00E524FA">
              <w:rPr>
                <w:rFonts w:eastAsia="Arial MT" w:hAnsi="Arial MT" w:cs="Arial MT"/>
                <w:b/>
                <w:spacing w:val="-8"/>
                <w:sz w:val="20"/>
              </w:rPr>
              <w:t xml:space="preserve"> </w:t>
            </w:r>
            <w:r w:rsidRPr="00E524FA">
              <w:rPr>
                <w:rFonts w:eastAsia="Arial MT" w:hAnsi="Arial MT" w:cs="Arial MT"/>
                <w:b/>
                <w:sz w:val="20"/>
              </w:rPr>
              <w:t>COBRAR</w:t>
            </w:r>
            <w:r w:rsidRPr="00E524FA">
              <w:rPr>
                <w:rFonts w:eastAsia="Arial MT" w:hAnsi="Arial MT" w:cs="Arial MT"/>
                <w:b/>
                <w:spacing w:val="-7"/>
                <w:sz w:val="20"/>
              </w:rPr>
              <w:t xml:space="preserve"> </w:t>
            </w:r>
            <w:r w:rsidRPr="00E524FA">
              <w:rPr>
                <w:rFonts w:eastAsia="Arial MT" w:hAnsi="Arial MT" w:cs="Arial MT"/>
                <w:b/>
                <w:spacing w:val="-4"/>
                <w:sz w:val="20"/>
              </w:rPr>
              <w:t>(CR)</w:t>
            </w:r>
          </w:p>
        </w:tc>
        <w:tc>
          <w:tcPr>
            <w:tcW w:w="1844" w:type="dxa"/>
            <w:shd w:val="clear" w:color="auto" w:fill="A8D08D"/>
          </w:tcPr>
          <w:p w14:paraId="2970CA42" w14:textId="77777777" w:rsidR="00585277" w:rsidRPr="00E524FA" w:rsidRDefault="00585277" w:rsidP="00874B2D">
            <w:pPr>
              <w:spacing w:before="124"/>
              <w:ind w:left="20"/>
              <w:jc w:val="center"/>
              <w:rPr>
                <w:rFonts w:eastAsia="Arial MT" w:hAnsi="Arial MT" w:cs="Arial MT"/>
                <w:b/>
                <w:sz w:val="20"/>
              </w:rPr>
            </w:pPr>
            <w:r w:rsidRPr="00E524FA">
              <w:rPr>
                <w:rFonts w:eastAsia="Arial MT" w:hAnsi="Arial MT" w:cs="Arial MT"/>
                <w:b/>
                <w:sz w:val="20"/>
              </w:rPr>
              <w:t>-</w:t>
            </w:r>
            <w:r w:rsidRPr="00E524FA">
              <w:rPr>
                <w:rFonts w:eastAsia="Arial MT" w:hAnsi="Arial MT" w:cs="Arial MT"/>
                <w:b/>
                <w:spacing w:val="-2"/>
                <w:sz w:val="20"/>
              </w:rPr>
              <w:t>1.697.377.461,59</w:t>
            </w:r>
          </w:p>
        </w:tc>
        <w:tc>
          <w:tcPr>
            <w:tcW w:w="1844" w:type="dxa"/>
            <w:shd w:val="clear" w:color="auto" w:fill="A8D08D"/>
          </w:tcPr>
          <w:p w14:paraId="670C14A6" w14:textId="77777777" w:rsidR="00585277" w:rsidRPr="00E524FA" w:rsidRDefault="00585277" w:rsidP="00874B2D">
            <w:pPr>
              <w:spacing w:before="124"/>
              <w:ind w:left="20"/>
              <w:jc w:val="center"/>
              <w:rPr>
                <w:rFonts w:eastAsia="Arial MT" w:hAnsi="Arial MT" w:cs="Arial MT"/>
                <w:b/>
                <w:sz w:val="20"/>
              </w:rPr>
            </w:pPr>
            <w:r w:rsidRPr="00E524FA">
              <w:rPr>
                <w:rFonts w:eastAsia="Arial MT" w:hAnsi="Arial MT" w:cs="Arial MT"/>
                <w:b/>
                <w:sz w:val="20"/>
              </w:rPr>
              <w:t>-</w:t>
            </w:r>
            <w:r w:rsidRPr="00E524FA">
              <w:rPr>
                <w:rFonts w:eastAsia="Arial MT" w:hAnsi="Arial MT" w:cs="Arial MT"/>
                <w:b/>
                <w:spacing w:val="-2"/>
                <w:sz w:val="20"/>
              </w:rPr>
              <w:t>1.714.603.165,04</w:t>
            </w:r>
          </w:p>
        </w:tc>
        <w:tc>
          <w:tcPr>
            <w:tcW w:w="1878" w:type="dxa"/>
            <w:shd w:val="clear" w:color="auto" w:fill="A8D08D"/>
          </w:tcPr>
          <w:p w14:paraId="558119DE" w14:textId="77777777" w:rsidR="00585277" w:rsidRPr="00E524FA" w:rsidRDefault="00585277" w:rsidP="00874B2D">
            <w:pPr>
              <w:spacing w:before="124"/>
              <w:ind w:right="93"/>
              <w:jc w:val="right"/>
              <w:rPr>
                <w:rFonts w:eastAsia="Arial MT" w:hAnsi="Arial MT" w:cs="Arial MT"/>
                <w:b/>
                <w:sz w:val="20"/>
              </w:rPr>
            </w:pPr>
            <w:r w:rsidRPr="00E524FA">
              <w:rPr>
                <w:rFonts w:eastAsia="Arial MT" w:hAnsi="Arial MT" w:cs="Arial MT"/>
                <w:b/>
                <w:spacing w:val="-2"/>
                <w:sz w:val="20"/>
              </w:rPr>
              <w:t>17.225.703,45</w:t>
            </w:r>
          </w:p>
        </w:tc>
      </w:tr>
      <w:tr w:rsidR="00585277" w:rsidRPr="00E524FA" w14:paraId="19AD76CB" w14:textId="77777777" w:rsidTr="00874B2D">
        <w:trPr>
          <w:trHeight w:val="244"/>
          <w:jc w:val="center"/>
        </w:trPr>
        <w:tc>
          <w:tcPr>
            <w:tcW w:w="3256" w:type="dxa"/>
          </w:tcPr>
          <w:p w14:paraId="6C1D7478" w14:textId="77777777" w:rsidR="00585277" w:rsidRPr="00E524FA" w:rsidRDefault="00585277" w:rsidP="00874B2D">
            <w:pPr>
              <w:spacing w:line="224" w:lineRule="exact"/>
              <w:ind w:left="110"/>
              <w:rPr>
                <w:rFonts w:ascii="Arial MT" w:eastAsia="Arial MT" w:hAnsi="Arial MT" w:cs="Arial MT"/>
                <w:sz w:val="20"/>
              </w:rPr>
            </w:pPr>
            <w:r w:rsidRPr="00E524FA">
              <w:rPr>
                <w:rFonts w:ascii="Arial MT" w:eastAsia="Arial MT" w:hAnsi="Arial MT" w:cs="Arial MT"/>
                <w:sz w:val="20"/>
              </w:rPr>
              <w:t>Prestación</w:t>
            </w:r>
            <w:r w:rsidRPr="00E524FA">
              <w:rPr>
                <w:rFonts w:ascii="Arial MT" w:eastAsia="Arial MT" w:hAnsi="Arial MT" w:cs="Arial MT"/>
                <w:spacing w:val="-6"/>
                <w:sz w:val="20"/>
              </w:rPr>
              <w:t xml:space="preserve"> </w:t>
            </w:r>
            <w:r w:rsidRPr="00E524FA">
              <w:rPr>
                <w:rFonts w:ascii="Arial MT" w:eastAsia="Arial MT" w:hAnsi="Arial MT" w:cs="Arial MT"/>
                <w:sz w:val="20"/>
              </w:rPr>
              <w:t>de</w:t>
            </w:r>
            <w:r w:rsidRPr="00E524FA">
              <w:rPr>
                <w:rFonts w:ascii="Arial MT" w:eastAsia="Arial MT" w:hAnsi="Arial MT" w:cs="Arial MT"/>
                <w:spacing w:val="-6"/>
                <w:sz w:val="20"/>
              </w:rPr>
              <w:t xml:space="preserve"> </w:t>
            </w:r>
            <w:r w:rsidRPr="00E524FA">
              <w:rPr>
                <w:rFonts w:ascii="Arial MT" w:eastAsia="Arial MT" w:hAnsi="Arial MT" w:cs="Arial MT"/>
                <w:spacing w:val="-2"/>
                <w:sz w:val="20"/>
              </w:rPr>
              <w:t>servicios</w:t>
            </w:r>
          </w:p>
        </w:tc>
        <w:tc>
          <w:tcPr>
            <w:tcW w:w="1844" w:type="dxa"/>
          </w:tcPr>
          <w:p w14:paraId="410A0559" w14:textId="77777777" w:rsidR="00585277" w:rsidRPr="00E524FA" w:rsidRDefault="00585277" w:rsidP="00874B2D">
            <w:pPr>
              <w:spacing w:line="224" w:lineRule="exact"/>
              <w:ind w:left="20"/>
              <w:jc w:val="center"/>
              <w:rPr>
                <w:rFonts w:ascii="Arial MT" w:eastAsia="Arial MT" w:hAnsi="Arial MT" w:cs="Arial MT"/>
                <w:sz w:val="20"/>
              </w:rPr>
            </w:pPr>
            <w:r w:rsidRPr="00E524FA">
              <w:rPr>
                <w:rFonts w:ascii="Arial MT" w:eastAsia="Arial MT" w:hAnsi="Arial MT" w:cs="Arial MT"/>
                <w:sz w:val="20"/>
              </w:rPr>
              <w:t>-</w:t>
            </w:r>
            <w:r w:rsidRPr="00E524FA">
              <w:rPr>
                <w:rFonts w:ascii="Arial MT" w:eastAsia="Arial MT" w:hAnsi="Arial MT" w:cs="Arial MT"/>
                <w:spacing w:val="-2"/>
                <w:sz w:val="20"/>
              </w:rPr>
              <w:t>1.697.377.461,59</w:t>
            </w:r>
          </w:p>
        </w:tc>
        <w:tc>
          <w:tcPr>
            <w:tcW w:w="1844" w:type="dxa"/>
          </w:tcPr>
          <w:p w14:paraId="387BF495" w14:textId="77777777" w:rsidR="00585277" w:rsidRPr="00E524FA" w:rsidRDefault="00585277" w:rsidP="00874B2D">
            <w:pPr>
              <w:spacing w:line="224" w:lineRule="exact"/>
              <w:ind w:left="20"/>
              <w:jc w:val="center"/>
              <w:rPr>
                <w:rFonts w:ascii="Arial MT" w:eastAsia="Arial MT" w:hAnsi="Arial MT" w:cs="Arial MT"/>
                <w:sz w:val="20"/>
              </w:rPr>
            </w:pPr>
            <w:r w:rsidRPr="00E524FA">
              <w:rPr>
                <w:rFonts w:ascii="Arial MT" w:eastAsia="Arial MT" w:hAnsi="Arial MT" w:cs="Arial MT"/>
                <w:sz w:val="20"/>
              </w:rPr>
              <w:t>-</w:t>
            </w:r>
            <w:r w:rsidRPr="00E524FA">
              <w:rPr>
                <w:rFonts w:ascii="Arial MT" w:eastAsia="Arial MT" w:hAnsi="Arial MT" w:cs="Arial MT"/>
                <w:spacing w:val="-2"/>
                <w:sz w:val="20"/>
              </w:rPr>
              <w:t>1.714.603.165,04</w:t>
            </w:r>
          </w:p>
        </w:tc>
        <w:tc>
          <w:tcPr>
            <w:tcW w:w="1878" w:type="dxa"/>
          </w:tcPr>
          <w:p w14:paraId="0662DC63" w14:textId="77777777" w:rsidR="00585277" w:rsidRPr="00E524FA" w:rsidRDefault="00585277" w:rsidP="00874B2D">
            <w:pPr>
              <w:spacing w:line="224" w:lineRule="exact"/>
              <w:ind w:right="93"/>
              <w:jc w:val="right"/>
              <w:rPr>
                <w:rFonts w:ascii="Arial MT" w:eastAsia="Arial MT" w:hAnsi="Arial MT" w:cs="Arial MT"/>
                <w:sz w:val="20"/>
              </w:rPr>
            </w:pPr>
            <w:r w:rsidRPr="00E524FA">
              <w:rPr>
                <w:rFonts w:ascii="Arial MT" w:eastAsia="Arial MT" w:hAnsi="Arial MT" w:cs="Arial MT"/>
                <w:spacing w:val="-2"/>
                <w:sz w:val="20"/>
              </w:rPr>
              <w:t>17.225.703,45</w:t>
            </w:r>
          </w:p>
        </w:tc>
      </w:tr>
    </w:tbl>
    <w:p w14:paraId="2EB2FF65" w14:textId="77777777" w:rsidR="00585277" w:rsidRDefault="00585277" w:rsidP="00585277">
      <w:pPr>
        <w:pStyle w:val="Textoindependiente"/>
        <w:ind w:right="-50"/>
        <w:jc w:val="both"/>
        <w:rPr>
          <w:b/>
          <w:sz w:val="28"/>
          <w:szCs w:val="28"/>
        </w:rPr>
      </w:pPr>
    </w:p>
    <w:p w14:paraId="23FCA1A1" w14:textId="77777777" w:rsidR="00585277" w:rsidRPr="00E524FA" w:rsidRDefault="00585277" w:rsidP="00544920">
      <w:pPr>
        <w:pStyle w:val="Textoindependiente"/>
        <w:ind w:right="49"/>
        <w:jc w:val="both"/>
        <w:rPr>
          <w:bCs/>
        </w:rPr>
      </w:pPr>
      <w:r w:rsidRPr="00E524FA">
        <w:rPr>
          <w:bCs/>
        </w:rPr>
        <w:t>La variación en la cuenta se debe a que, para la vigencia de 2023, el deterioro se liquidó utilizando una tasa TES del 17,84%, mientras que para la vigencia actual la tasa TES corresponde al 13,89%, de acuerdo con la información proporcionada por el Banco de la República. Además, se incluyen las reversiones de deterioro realizadas en la vigencia actual, como parte del proceso de baja en cuentas autorizado mediante la Resolución 00000940 del 06 de febrero de 2025, "Por la cual se ordena excluir de los registros contables unas acreencias dinerarias a favor del Instituto Colombiano Agropecuario (ICA) por imposibilidad de recaudo", generada a partir del comité de cartera celebrado el 20 de diciembre de 2024.</w:t>
      </w:r>
    </w:p>
    <w:p w14:paraId="2DD17275" w14:textId="77777777" w:rsidR="00585277" w:rsidRDefault="00585277" w:rsidP="00544920">
      <w:pPr>
        <w:pStyle w:val="Textoindependiente"/>
        <w:ind w:right="49"/>
        <w:jc w:val="both"/>
        <w:rPr>
          <w:b/>
          <w:sz w:val="28"/>
          <w:szCs w:val="28"/>
        </w:rPr>
      </w:pPr>
    </w:p>
    <w:p w14:paraId="5720CB98" w14:textId="77777777" w:rsidR="00585277" w:rsidRPr="005A0CF8" w:rsidRDefault="00585277" w:rsidP="00544920">
      <w:pPr>
        <w:pStyle w:val="Textoindependiente"/>
        <w:ind w:right="49"/>
        <w:jc w:val="both"/>
        <w:rPr>
          <w:b/>
        </w:rPr>
      </w:pPr>
      <w:r w:rsidRPr="005A0CF8">
        <w:rPr>
          <w:b/>
        </w:rPr>
        <w:t>NOTA 16. OTROS DERECHOS Y GARANTÍAS</w:t>
      </w:r>
      <w:r>
        <w:rPr>
          <w:b/>
        </w:rPr>
        <w:t>.</w:t>
      </w:r>
    </w:p>
    <w:p w14:paraId="202F5EF0" w14:textId="77777777" w:rsidR="00585277" w:rsidRDefault="00585277" w:rsidP="00544920">
      <w:pPr>
        <w:pStyle w:val="Textoindependiente"/>
        <w:ind w:right="49"/>
        <w:jc w:val="both"/>
        <w:rPr>
          <w:b/>
          <w:sz w:val="28"/>
          <w:szCs w:val="28"/>
        </w:rPr>
      </w:pPr>
    </w:p>
    <w:p w14:paraId="5459D30F" w14:textId="77777777" w:rsidR="00585277" w:rsidRPr="005A0CF8" w:rsidRDefault="00585277" w:rsidP="00544920">
      <w:pPr>
        <w:pStyle w:val="Textoindependiente"/>
        <w:ind w:right="49"/>
        <w:jc w:val="both"/>
        <w:rPr>
          <w:bCs/>
        </w:rPr>
      </w:pPr>
      <w:r w:rsidRPr="005A0CF8">
        <w:rPr>
          <w:b/>
        </w:rPr>
        <w:t>16.2.2.</w:t>
      </w:r>
      <w:r>
        <w:rPr>
          <w:b/>
        </w:rPr>
        <w:t xml:space="preserve"> </w:t>
      </w:r>
      <w:r w:rsidRPr="005A0CF8">
        <w:rPr>
          <w:b/>
        </w:rPr>
        <w:t>Avances para viáticos y gastos de viaje</w:t>
      </w:r>
      <w:r>
        <w:rPr>
          <w:b/>
        </w:rPr>
        <w:t xml:space="preserve">. </w:t>
      </w:r>
      <w:r w:rsidRPr="005A0CF8">
        <w:rPr>
          <w:bCs/>
        </w:rPr>
        <w:t>A continuación. se presenta el saldo y la variación total de la subcuenta. al 31 de diciembre de 2024 y 2023:</w:t>
      </w:r>
    </w:p>
    <w:p w14:paraId="1502D74B" w14:textId="77777777" w:rsidR="00585277" w:rsidRPr="005A0CF8" w:rsidRDefault="00585277" w:rsidP="00585277">
      <w:pPr>
        <w:pStyle w:val="Textoindependiente"/>
        <w:ind w:right="-50"/>
        <w:jc w:val="both"/>
        <w:rPr>
          <w:bCs/>
        </w:rPr>
      </w:pPr>
    </w:p>
    <w:p w14:paraId="290A20DA" w14:textId="77777777" w:rsidR="00585277" w:rsidRPr="005A0CF8" w:rsidRDefault="00585277" w:rsidP="00585277">
      <w:pPr>
        <w:pStyle w:val="Textoindependiente"/>
        <w:ind w:right="-50"/>
        <w:jc w:val="center"/>
        <w:rPr>
          <w:bCs/>
          <w:sz w:val="22"/>
          <w:szCs w:val="22"/>
        </w:rPr>
      </w:pPr>
      <w:r w:rsidRPr="005A0CF8">
        <w:rPr>
          <w:bCs/>
          <w:sz w:val="22"/>
          <w:szCs w:val="22"/>
        </w:rPr>
        <w:t>Cifras en pesos colombianos (COP)</w:t>
      </w:r>
    </w:p>
    <w:tbl>
      <w:tblPr>
        <w:tblStyle w:val="TableNormal15"/>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954"/>
        <w:gridCol w:w="1993"/>
        <w:gridCol w:w="1998"/>
        <w:gridCol w:w="1888"/>
      </w:tblGrid>
      <w:tr w:rsidR="00585277" w:rsidRPr="005A0CF8" w14:paraId="250C8DCB" w14:textId="77777777" w:rsidTr="00874B2D">
        <w:trPr>
          <w:trHeight w:val="263"/>
          <w:jc w:val="center"/>
        </w:trPr>
        <w:tc>
          <w:tcPr>
            <w:tcW w:w="2954" w:type="dxa"/>
            <w:vMerge w:val="restart"/>
            <w:shd w:val="clear" w:color="auto" w:fill="6FAC46"/>
          </w:tcPr>
          <w:p w14:paraId="049B256A" w14:textId="77777777" w:rsidR="00585277" w:rsidRPr="005A0CF8" w:rsidRDefault="00585277" w:rsidP="00874B2D">
            <w:pPr>
              <w:spacing w:before="139"/>
              <w:ind w:left="854"/>
              <w:rPr>
                <w:rFonts w:eastAsia="Arial MT" w:hAnsi="Arial MT" w:cs="Arial MT"/>
                <w:b/>
              </w:rPr>
            </w:pPr>
            <w:r w:rsidRPr="005A0CF8">
              <w:rPr>
                <w:rFonts w:eastAsia="Arial MT" w:hAnsi="Arial MT" w:cs="Arial MT"/>
                <w:b/>
                <w:spacing w:val="-2"/>
              </w:rPr>
              <w:t>CONCEPTO</w:t>
            </w:r>
          </w:p>
        </w:tc>
        <w:tc>
          <w:tcPr>
            <w:tcW w:w="3991" w:type="dxa"/>
            <w:gridSpan w:val="2"/>
            <w:shd w:val="clear" w:color="auto" w:fill="6FAC46"/>
          </w:tcPr>
          <w:p w14:paraId="4EF6FB4B" w14:textId="77777777" w:rsidR="00585277" w:rsidRPr="005A0CF8" w:rsidRDefault="00585277" w:rsidP="00874B2D">
            <w:pPr>
              <w:spacing w:line="244" w:lineRule="exact"/>
              <w:ind w:left="776"/>
              <w:rPr>
                <w:rFonts w:eastAsia="Arial MT" w:hAnsi="Arial MT" w:cs="Arial MT"/>
                <w:b/>
              </w:rPr>
            </w:pPr>
            <w:r w:rsidRPr="005A0CF8">
              <w:rPr>
                <w:rFonts w:eastAsia="Arial MT" w:hAnsi="Arial MT" w:cs="Arial MT"/>
                <w:b/>
              </w:rPr>
              <w:t>SALDOS A</w:t>
            </w:r>
            <w:r w:rsidRPr="005A0CF8">
              <w:rPr>
                <w:rFonts w:eastAsia="Arial MT" w:hAnsi="Arial MT" w:cs="Arial MT"/>
                <w:b/>
                <w:spacing w:val="-1"/>
              </w:rPr>
              <w:t xml:space="preserve"> </w:t>
            </w:r>
            <w:r w:rsidRPr="005A0CF8">
              <w:rPr>
                <w:rFonts w:eastAsia="Arial MT" w:hAnsi="Arial MT" w:cs="Arial MT"/>
                <w:b/>
                <w:spacing w:val="-2"/>
              </w:rPr>
              <w:t>DICIEMBRE</w:t>
            </w:r>
          </w:p>
        </w:tc>
        <w:tc>
          <w:tcPr>
            <w:tcW w:w="1888" w:type="dxa"/>
            <w:vMerge w:val="restart"/>
            <w:shd w:val="clear" w:color="auto" w:fill="6FAC46"/>
          </w:tcPr>
          <w:p w14:paraId="74135764" w14:textId="77777777" w:rsidR="00585277" w:rsidRPr="005A0CF8" w:rsidRDefault="00585277" w:rsidP="00874B2D">
            <w:pPr>
              <w:spacing w:before="139"/>
              <w:ind w:left="324"/>
              <w:rPr>
                <w:rFonts w:eastAsia="Arial MT" w:cs="Arial MT"/>
                <w:b/>
              </w:rPr>
            </w:pPr>
            <w:r w:rsidRPr="005A0CF8">
              <w:rPr>
                <w:rFonts w:eastAsia="Arial MT" w:cs="Arial MT"/>
                <w:b/>
                <w:spacing w:val="-2"/>
              </w:rPr>
              <w:t>VARIACIÓN</w:t>
            </w:r>
          </w:p>
        </w:tc>
      </w:tr>
      <w:tr w:rsidR="00585277" w:rsidRPr="005A0CF8" w14:paraId="3271DB64" w14:textId="77777777" w:rsidTr="00874B2D">
        <w:trPr>
          <w:trHeight w:val="268"/>
          <w:jc w:val="center"/>
        </w:trPr>
        <w:tc>
          <w:tcPr>
            <w:tcW w:w="2954" w:type="dxa"/>
            <w:vMerge/>
            <w:tcBorders>
              <w:top w:val="nil"/>
            </w:tcBorders>
            <w:shd w:val="clear" w:color="auto" w:fill="6FAC46"/>
          </w:tcPr>
          <w:p w14:paraId="6DA85EF7" w14:textId="77777777" w:rsidR="00585277" w:rsidRPr="005A0CF8" w:rsidRDefault="00585277" w:rsidP="00874B2D">
            <w:pPr>
              <w:rPr>
                <w:rFonts w:ascii="Arial MT" w:eastAsia="Arial MT" w:hAnsi="Arial MT" w:cs="Arial MT"/>
                <w:sz w:val="2"/>
                <w:szCs w:val="2"/>
              </w:rPr>
            </w:pPr>
          </w:p>
        </w:tc>
        <w:tc>
          <w:tcPr>
            <w:tcW w:w="1993" w:type="dxa"/>
            <w:shd w:val="clear" w:color="auto" w:fill="6FAC46"/>
          </w:tcPr>
          <w:p w14:paraId="6F5008BD" w14:textId="77777777" w:rsidR="00585277" w:rsidRPr="005A0CF8" w:rsidRDefault="00585277" w:rsidP="00874B2D">
            <w:pPr>
              <w:spacing w:line="248" w:lineRule="exact"/>
              <w:ind w:left="4"/>
              <w:jc w:val="center"/>
              <w:rPr>
                <w:rFonts w:eastAsia="Arial MT" w:hAnsi="Arial MT" w:cs="Arial MT"/>
                <w:b/>
              </w:rPr>
            </w:pPr>
            <w:r w:rsidRPr="005A0CF8">
              <w:rPr>
                <w:rFonts w:eastAsia="Arial MT" w:hAnsi="Arial MT" w:cs="Arial MT"/>
                <w:b/>
                <w:spacing w:val="-4"/>
              </w:rPr>
              <w:t>2024</w:t>
            </w:r>
          </w:p>
        </w:tc>
        <w:tc>
          <w:tcPr>
            <w:tcW w:w="1998" w:type="dxa"/>
            <w:shd w:val="clear" w:color="auto" w:fill="6FAC46"/>
          </w:tcPr>
          <w:p w14:paraId="6C6C20C9" w14:textId="77777777" w:rsidR="00585277" w:rsidRPr="005A0CF8" w:rsidRDefault="00585277" w:rsidP="00874B2D">
            <w:pPr>
              <w:spacing w:line="248" w:lineRule="exact"/>
              <w:ind w:left="9"/>
              <w:jc w:val="center"/>
              <w:rPr>
                <w:rFonts w:eastAsia="Arial MT" w:hAnsi="Arial MT" w:cs="Arial MT"/>
                <w:b/>
              </w:rPr>
            </w:pPr>
            <w:r w:rsidRPr="005A0CF8">
              <w:rPr>
                <w:rFonts w:eastAsia="Arial MT" w:hAnsi="Arial MT" w:cs="Arial MT"/>
                <w:b/>
                <w:spacing w:val="-4"/>
              </w:rPr>
              <w:t>2023</w:t>
            </w:r>
          </w:p>
        </w:tc>
        <w:tc>
          <w:tcPr>
            <w:tcW w:w="1888" w:type="dxa"/>
            <w:vMerge/>
            <w:tcBorders>
              <w:top w:val="nil"/>
            </w:tcBorders>
            <w:shd w:val="clear" w:color="auto" w:fill="6FAC46"/>
          </w:tcPr>
          <w:p w14:paraId="0B32AF0A" w14:textId="77777777" w:rsidR="00585277" w:rsidRPr="005A0CF8" w:rsidRDefault="00585277" w:rsidP="00874B2D">
            <w:pPr>
              <w:rPr>
                <w:rFonts w:ascii="Arial MT" w:eastAsia="Arial MT" w:hAnsi="Arial MT" w:cs="Arial MT"/>
                <w:sz w:val="2"/>
                <w:szCs w:val="2"/>
              </w:rPr>
            </w:pPr>
          </w:p>
        </w:tc>
      </w:tr>
      <w:tr w:rsidR="00585277" w:rsidRPr="005A0CF8" w14:paraId="517A2CB7" w14:textId="77777777" w:rsidTr="00874B2D">
        <w:trPr>
          <w:trHeight w:val="489"/>
          <w:jc w:val="center"/>
        </w:trPr>
        <w:tc>
          <w:tcPr>
            <w:tcW w:w="2954" w:type="dxa"/>
            <w:shd w:val="clear" w:color="auto" w:fill="A8D08D"/>
          </w:tcPr>
          <w:p w14:paraId="54FA4D1D" w14:textId="77777777" w:rsidR="00585277" w:rsidRPr="005A0CF8" w:rsidRDefault="00585277" w:rsidP="00874B2D">
            <w:pPr>
              <w:spacing w:line="229" w:lineRule="exact"/>
              <w:ind w:left="110"/>
              <w:rPr>
                <w:rFonts w:eastAsia="Arial MT" w:cs="Arial MT"/>
                <w:b/>
                <w:sz w:val="20"/>
              </w:rPr>
            </w:pPr>
            <w:r w:rsidRPr="005A0CF8">
              <w:rPr>
                <w:rFonts w:eastAsia="Arial MT" w:cs="Arial MT"/>
                <w:b/>
                <w:sz w:val="20"/>
              </w:rPr>
              <w:t>AVANCES</w:t>
            </w:r>
            <w:r w:rsidRPr="005A0CF8">
              <w:rPr>
                <w:rFonts w:eastAsia="Arial MT" w:cs="Arial MT"/>
                <w:b/>
                <w:spacing w:val="61"/>
                <w:sz w:val="20"/>
              </w:rPr>
              <w:t xml:space="preserve"> </w:t>
            </w:r>
            <w:r w:rsidRPr="005A0CF8">
              <w:rPr>
                <w:rFonts w:eastAsia="Arial MT" w:cs="Arial MT"/>
                <w:b/>
                <w:sz w:val="20"/>
              </w:rPr>
              <w:t>PARA</w:t>
            </w:r>
            <w:r w:rsidRPr="005A0CF8">
              <w:rPr>
                <w:rFonts w:eastAsia="Arial MT" w:cs="Arial MT"/>
                <w:b/>
                <w:spacing w:val="61"/>
                <w:sz w:val="20"/>
              </w:rPr>
              <w:t xml:space="preserve"> </w:t>
            </w:r>
            <w:r w:rsidRPr="005A0CF8">
              <w:rPr>
                <w:rFonts w:eastAsia="Arial MT" w:cs="Arial MT"/>
                <w:b/>
                <w:spacing w:val="-2"/>
                <w:sz w:val="20"/>
              </w:rPr>
              <w:t>VIÁTICOS</w:t>
            </w:r>
          </w:p>
          <w:p w14:paraId="216D3DCF" w14:textId="77777777" w:rsidR="00585277" w:rsidRPr="005A0CF8" w:rsidRDefault="00585277" w:rsidP="00874B2D">
            <w:pPr>
              <w:spacing w:before="15" w:line="225" w:lineRule="exact"/>
              <w:ind w:left="110"/>
              <w:rPr>
                <w:rFonts w:eastAsia="Arial MT" w:hAnsi="Arial MT" w:cs="Arial MT"/>
                <w:b/>
                <w:sz w:val="20"/>
              </w:rPr>
            </w:pPr>
            <w:r w:rsidRPr="005A0CF8">
              <w:rPr>
                <w:rFonts w:eastAsia="Arial MT" w:hAnsi="Arial MT" w:cs="Arial MT"/>
                <w:b/>
                <w:sz w:val="20"/>
              </w:rPr>
              <w:t>Y</w:t>
            </w:r>
            <w:r w:rsidRPr="005A0CF8">
              <w:rPr>
                <w:rFonts w:eastAsia="Arial MT" w:hAnsi="Arial MT" w:cs="Arial MT"/>
                <w:b/>
                <w:spacing w:val="-5"/>
                <w:sz w:val="20"/>
              </w:rPr>
              <w:t xml:space="preserve"> </w:t>
            </w:r>
            <w:r w:rsidRPr="005A0CF8">
              <w:rPr>
                <w:rFonts w:eastAsia="Arial MT" w:hAnsi="Arial MT" w:cs="Arial MT"/>
                <w:b/>
                <w:sz w:val="20"/>
              </w:rPr>
              <w:t>GASTOS</w:t>
            </w:r>
            <w:r w:rsidRPr="005A0CF8">
              <w:rPr>
                <w:rFonts w:eastAsia="Arial MT" w:hAnsi="Arial MT" w:cs="Arial MT"/>
                <w:b/>
                <w:spacing w:val="-3"/>
                <w:sz w:val="20"/>
              </w:rPr>
              <w:t xml:space="preserve"> </w:t>
            </w:r>
            <w:r w:rsidRPr="005A0CF8">
              <w:rPr>
                <w:rFonts w:eastAsia="Arial MT" w:hAnsi="Arial MT" w:cs="Arial MT"/>
                <w:b/>
                <w:sz w:val="20"/>
              </w:rPr>
              <w:t>DE</w:t>
            </w:r>
            <w:r w:rsidRPr="005A0CF8">
              <w:rPr>
                <w:rFonts w:eastAsia="Arial MT" w:hAnsi="Arial MT" w:cs="Arial MT"/>
                <w:b/>
                <w:spacing w:val="-6"/>
                <w:sz w:val="20"/>
              </w:rPr>
              <w:t xml:space="preserve"> </w:t>
            </w:r>
            <w:r w:rsidRPr="005A0CF8">
              <w:rPr>
                <w:rFonts w:eastAsia="Arial MT" w:hAnsi="Arial MT" w:cs="Arial MT"/>
                <w:b/>
                <w:spacing w:val="-4"/>
                <w:sz w:val="20"/>
              </w:rPr>
              <w:t>VIAJE</w:t>
            </w:r>
          </w:p>
        </w:tc>
        <w:tc>
          <w:tcPr>
            <w:tcW w:w="1993" w:type="dxa"/>
            <w:shd w:val="clear" w:color="auto" w:fill="A8D08D"/>
          </w:tcPr>
          <w:p w14:paraId="76E8F3BB" w14:textId="77777777" w:rsidR="00585277" w:rsidRPr="005A0CF8" w:rsidRDefault="00585277" w:rsidP="00874B2D">
            <w:pPr>
              <w:spacing w:before="110"/>
              <w:ind w:right="94"/>
              <w:jc w:val="right"/>
              <w:rPr>
                <w:rFonts w:eastAsia="Arial MT" w:hAnsi="Arial MT" w:cs="Arial MT"/>
                <w:b/>
              </w:rPr>
            </w:pPr>
            <w:r w:rsidRPr="005A0CF8">
              <w:rPr>
                <w:rFonts w:eastAsia="Arial MT" w:hAnsi="Arial MT" w:cs="Arial MT"/>
                <w:b/>
                <w:spacing w:val="-2"/>
              </w:rPr>
              <w:t>98.910.957.00</w:t>
            </w:r>
          </w:p>
        </w:tc>
        <w:tc>
          <w:tcPr>
            <w:tcW w:w="1998" w:type="dxa"/>
            <w:shd w:val="clear" w:color="auto" w:fill="A8D08D"/>
          </w:tcPr>
          <w:p w14:paraId="61DB3C5A" w14:textId="77777777" w:rsidR="00585277" w:rsidRPr="005A0CF8" w:rsidRDefault="00585277" w:rsidP="00874B2D">
            <w:pPr>
              <w:spacing w:before="110"/>
              <w:ind w:right="90"/>
              <w:jc w:val="right"/>
              <w:rPr>
                <w:rFonts w:eastAsia="Arial MT" w:hAnsi="Arial MT" w:cs="Arial MT"/>
                <w:b/>
              </w:rPr>
            </w:pPr>
            <w:r w:rsidRPr="005A0CF8">
              <w:rPr>
                <w:rFonts w:eastAsia="Arial MT" w:hAnsi="Arial MT" w:cs="Arial MT"/>
                <w:b/>
                <w:spacing w:val="-2"/>
              </w:rPr>
              <w:t>127.647.189.00</w:t>
            </w:r>
          </w:p>
        </w:tc>
        <w:tc>
          <w:tcPr>
            <w:tcW w:w="1888" w:type="dxa"/>
            <w:shd w:val="clear" w:color="auto" w:fill="A8D08D"/>
          </w:tcPr>
          <w:p w14:paraId="32A7266F" w14:textId="77777777" w:rsidR="00585277" w:rsidRPr="005A0CF8" w:rsidRDefault="00585277" w:rsidP="00874B2D">
            <w:pPr>
              <w:spacing w:before="110"/>
              <w:ind w:right="96"/>
              <w:jc w:val="right"/>
              <w:rPr>
                <w:rFonts w:eastAsia="Arial MT" w:hAnsi="Arial MT" w:cs="Arial MT"/>
                <w:b/>
              </w:rPr>
            </w:pPr>
            <w:r w:rsidRPr="005A0CF8">
              <w:rPr>
                <w:rFonts w:eastAsia="Arial MT" w:hAnsi="Arial MT" w:cs="Arial MT"/>
                <w:b/>
                <w:spacing w:val="-2"/>
              </w:rPr>
              <w:t>-28.736.232.00</w:t>
            </w:r>
          </w:p>
        </w:tc>
      </w:tr>
      <w:tr w:rsidR="00585277" w:rsidRPr="005A0CF8" w14:paraId="7846B37B" w14:textId="77777777" w:rsidTr="00874B2D">
        <w:trPr>
          <w:trHeight w:val="484"/>
          <w:jc w:val="center"/>
        </w:trPr>
        <w:tc>
          <w:tcPr>
            <w:tcW w:w="2954" w:type="dxa"/>
          </w:tcPr>
          <w:p w14:paraId="571251C1" w14:textId="77777777" w:rsidR="00585277" w:rsidRPr="005A0CF8" w:rsidRDefault="00585277" w:rsidP="00874B2D">
            <w:pPr>
              <w:spacing w:line="229" w:lineRule="exact"/>
              <w:ind w:left="110"/>
              <w:rPr>
                <w:rFonts w:ascii="Arial MT" w:eastAsia="Arial MT" w:hAnsi="Arial MT" w:cs="Arial MT"/>
                <w:sz w:val="20"/>
              </w:rPr>
            </w:pPr>
            <w:r w:rsidRPr="005A0CF8">
              <w:rPr>
                <w:rFonts w:ascii="Arial MT" w:eastAsia="Arial MT" w:hAnsi="Arial MT" w:cs="Arial MT"/>
                <w:sz w:val="20"/>
              </w:rPr>
              <w:t>Avances</w:t>
            </w:r>
            <w:r w:rsidRPr="005A0CF8">
              <w:rPr>
                <w:rFonts w:ascii="Arial MT" w:eastAsia="Arial MT" w:hAnsi="Arial MT" w:cs="Arial MT"/>
                <w:spacing w:val="-9"/>
                <w:sz w:val="20"/>
              </w:rPr>
              <w:t xml:space="preserve"> </w:t>
            </w:r>
            <w:r w:rsidRPr="005A0CF8">
              <w:rPr>
                <w:rFonts w:ascii="Arial MT" w:eastAsia="Arial MT" w:hAnsi="Arial MT" w:cs="Arial MT"/>
                <w:sz w:val="20"/>
              </w:rPr>
              <w:t>para</w:t>
            </w:r>
            <w:r w:rsidRPr="005A0CF8">
              <w:rPr>
                <w:rFonts w:ascii="Arial MT" w:eastAsia="Arial MT" w:hAnsi="Arial MT" w:cs="Arial MT"/>
                <w:spacing w:val="-11"/>
                <w:sz w:val="20"/>
              </w:rPr>
              <w:t xml:space="preserve"> </w:t>
            </w:r>
            <w:r w:rsidRPr="005A0CF8">
              <w:rPr>
                <w:rFonts w:ascii="Arial MT" w:eastAsia="Arial MT" w:hAnsi="Arial MT" w:cs="Arial MT"/>
                <w:sz w:val="20"/>
              </w:rPr>
              <w:t>viáticos</w:t>
            </w:r>
            <w:r w:rsidRPr="005A0CF8">
              <w:rPr>
                <w:rFonts w:ascii="Arial MT" w:eastAsia="Arial MT" w:hAnsi="Arial MT" w:cs="Arial MT"/>
                <w:spacing w:val="-9"/>
                <w:sz w:val="20"/>
              </w:rPr>
              <w:t xml:space="preserve"> </w:t>
            </w:r>
            <w:r w:rsidRPr="005A0CF8">
              <w:rPr>
                <w:rFonts w:ascii="Arial MT" w:eastAsia="Arial MT" w:hAnsi="Arial MT" w:cs="Arial MT"/>
                <w:sz w:val="20"/>
              </w:rPr>
              <w:t>y</w:t>
            </w:r>
            <w:r w:rsidRPr="005A0CF8">
              <w:rPr>
                <w:rFonts w:ascii="Arial MT" w:eastAsia="Arial MT" w:hAnsi="Arial MT" w:cs="Arial MT"/>
                <w:spacing w:val="-8"/>
                <w:sz w:val="20"/>
              </w:rPr>
              <w:t xml:space="preserve"> </w:t>
            </w:r>
            <w:r w:rsidRPr="005A0CF8">
              <w:rPr>
                <w:rFonts w:ascii="Arial MT" w:eastAsia="Arial MT" w:hAnsi="Arial MT" w:cs="Arial MT"/>
                <w:spacing w:val="-2"/>
                <w:sz w:val="20"/>
              </w:rPr>
              <w:t>gastos</w:t>
            </w:r>
          </w:p>
          <w:p w14:paraId="74D73AD1" w14:textId="77777777" w:rsidR="00585277" w:rsidRPr="005A0CF8" w:rsidRDefault="00585277" w:rsidP="00874B2D">
            <w:pPr>
              <w:spacing w:before="15" w:line="220" w:lineRule="exact"/>
              <w:ind w:left="110"/>
              <w:rPr>
                <w:rFonts w:ascii="Arial MT" w:eastAsia="Arial MT" w:hAnsi="Arial MT" w:cs="Arial MT"/>
                <w:sz w:val="20"/>
              </w:rPr>
            </w:pPr>
            <w:r w:rsidRPr="005A0CF8">
              <w:rPr>
                <w:rFonts w:ascii="Arial MT" w:eastAsia="Arial MT" w:hAnsi="Arial MT" w:cs="Arial MT"/>
                <w:sz w:val="20"/>
              </w:rPr>
              <w:t>de</w:t>
            </w:r>
            <w:r w:rsidRPr="005A0CF8">
              <w:rPr>
                <w:rFonts w:ascii="Arial MT" w:eastAsia="Arial MT" w:hAnsi="Arial MT" w:cs="Arial MT"/>
                <w:spacing w:val="-2"/>
                <w:sz w:val="20"/>
              </w:rPr>
              <w:t xml:space="preserve"> viaje</w:t>
            </w:r>
          </w:p>
        </w:tc>
        <w:tc>
          <w:tcPr>
            <w:tcW w:w="1993" w:type="dxa"/>
          </w:tcPr>
          <w:p w14:paraId="7FF85EBB" w14:textId="77777777" w:rsidR="00585277" w:rsidRPr="005A0CF8" w:rsidRDefault="00585277" w:rsidP="00874B2D">
            <w:pPr>
              <w:spacing w:before="110"/>
              <w:ind w:right="94"/>
              <w:jc w:val="right"/>
              <w:rPr>
                <w:rFonts w:ascii="Arial MT" w:eastAsia="Arial MT" w:hAnsi="Arial MT" w:cs="Arial MT"/>
              </w:rPr>
            </w:pPr>
            <w:r w:rsidRPr="005A0CF8">
              <w:rPr>
                <w:rFonts w:ascii="Arial MT" w:eastAsia="Arial MT" w:hAnsi="Arial MT" w:cs="Arial MT"/>
                <w:spacing w:val="-2"/>
              </w:rPr>
              <w:t>98.910.957.00</w:t>
            </w:r>
          </w:p>
        </w:tc>
        <w:tc>
          <w:tcPr>
            <w:tcW w:w="1998" w:type="dxa"/>
          </w:tcPr>
          <w:p w14:paraId="7657210B" w14:textId="77777777" w:rsidR="00585277" w:rsidRPr="005A0CF8" w:rsidRDefault="00585277" w:rsidP="00874B2D">
            <w:pPr>
              <w:spacing w:before="110"/>
              <w:ind w:right="90"/>
              <w:jc w:val="right"/>
              <w:rPr>
                <w:rFonts w:ascii="Arial MT" w:eastAsia="Arial MT" w:hAnsi="Arial MT" w:cs="Arial MT"/>
              </w:rPr>
            </w:pPr>
            <w:r w:rsidRPr="005A0CF8">
              <w:rPr>
                <w:rFonts w:ascii="Arial MT" w:eastAsia="Arial MT" w:hAnsi="Arial MT" w:cs="Arial MT"/>
                <w:spacing w:val="-2"/>
              </w:rPr>
              <w:t>127.647.189.00</w:t>
            </w:r>
          </w:p>
        </w:tc>
        <w:tc>
          <w:tcPr>
            <w:tcW w:w="1888" w:type="dxa"/>
          </w:tcPr>
          <w:p w14:paraId="079B9F9B" w14:textId="77777777" w:rsidR="00585277" w:rsidRPr="005A0CF8" w:rsidRDefault="00585277" w:rsidP="00874B2D">
            <w:pPr>
              <w:spacing w:before="110"/>
              <w:ind w:right="96"/>
              <w:jc w:val="right"/>
              <w:rPr>
                <w:rFonts w:ascii="Arial MT" w:eastAsia="Arial MT" w:hAnsi="Arial MT" w:cs="Arial MT"/>
              </w:rPr>
            </w:pPr>
            <w:r w:rsidRPr="005A0CF8">
              <w:rPr>
                <w:rFonts w:ascii="Arial MT" w:eastAsia="Arial MT" w:hAnsi="Arial MT" w:cs="Arial MT"/>
                <w:spacing w:val="-2"/>
              </w:rPr>
              <w:t>-28.736.232.00</w:t>
            </w:r>
          </w:p>
        </w:tc>
      </w:tr>
    </w:tbl>
    <w:p w14:paraId="4B605C09" w14:textId="77777777" w:rsidR="00585277" w:rsidRDefault="00585277" w:rsidP="00585277">
      <w:pPr>
        <w:pStyle w:val="Textoindependiente"/>
        <w:ind w:right="-50"/>
        <w:jc w:val="both"/>
        <w:rPr>
          <w:bCs/>
        </w:rPr>
      </w:pPr>
    </w:p>
    <w:p w14:paraId="4AB7A3E7" w14:textId="77777777" w:rsidR="00585277" w:rsidRPr="005A0CF8" w:rsidRDefault="00585277" w:rsidP="00585277">
      <w:pPr>
        <w:pStyle w:val="Textoindependiente"/>
        <w:ind w:right="-50"/>
        <w:jc w:val="both"/>
        <w:rPr>
          <w:bCs/>
        </w:rPr>
      </w:pPr>
      <w:r w:rsidRPr="005A0CF8">
        <w:rPr>
          <w:bCs/>
        </w:rPr>
        <w:t xml:space="preserve">En la cuenta 190603 quedó un saldo al 31/12/2024 de $98.910.957.00. </w:t>
      </w:r>
      <w:r>
        <w:rPr>
          <w:bCs/>
        </w:rPr>
        <w:t>C</w:t>
      </w:r>
      <w:r w:rsidRPr="005A0CF8">
        <w:rPr>
          <w:bCs/>
        </w:rPr>
        <w:t>on una variación de $28.736.232.00 respecto al saldo de la vigencia 2023</w:t>
      </w:r>
      <w:r>
        <w:rPr>
          <w:bCs/>
        </w:rPr>
        <w:t>,</w:t>
      </w:r>
      <w:r w:rsidRPr="005A0CF8">
        <w:rPr>
          <w:bCs/>
        </w:rPr>
        <w:t xml:space="preserve"> que corresponde a los valores pagados anticipadamente durante el año 2024</w:t>
      </w:r>
      <w:r>
        <w:rPr>
          <w:bCs/>
        </w:rPr>
        <w:t>,</w:t>
      </w:r>
      <w:r w:rsidRPr="005A0CF8">
        <w:rPr>
          <w:bCs/>
        </w:rPr>
        <w:t xml:space="preserve"> previo a la ejecución de ciento ochenta y dos (182) comisiones de servicios</w:t>
      </w:r>
      <w:r>
        <w:rPr>
          <w:bCs/>
        </w:rPr>
        <w:t>,</w:t>
      </w:r>
      <w:r w:rsidRPr="005A0CF8">
        <w:rPr>
          <w:bCs/>
        </w:rPr>
        <w:t xml:space="preserve"> que a 31/12/2024 quedaron pendientes de generar el registro de legalización o bien</w:t>
      </w:r>
      <w:r>
        <w:rPr>
          <w:bCs/>
        </w:rPr>
        <w:t>,</w:t>
      </w:r>
      <w:r w:rsidRPr="005A0CF8">
        <w:rPr>
          <w:bCs/>
        </w:rPr>
        <w:t xml:space="preserve"> el registro presupuestal del reintegro de los recursos</w:t>
      </w:r>
      <w:r>
        <w:rPr>
          <w:bCs/>
        </w:rPr>
        <w:t>,</w:t>
      </w:r>
      <w:r w:rsidRPr="005A0CF8">
        <w:rPr>
          <w:bCs/>
        </w:rPr>
        <w:t xml:space="preserve"> por valor total de $64.308.388.00 y $34.602.569.00 de vigencias anteriores.</w:t>
      </w:r>
    </w:p>
    <w:p w14:paraId="0217BE92" w14:textId="77777777" w:rsidR="00585277" w:rsidRDefault="00585277" w:rsidP="00585277">
      <w:pPr>
        <w:pStyle w:val="Textoindependiente"/>
        <w:ind w:right="-50"/>
        <w:jc w:val="both"/>
        <w:rPr>
          <w:b/>
          <w:sz w:val="28"/>
          <w:szCs w:val="28"/>
        </w:rPr>
      </w:pPr>
    </w:p>
    <w:p w14:paraId="63F69EDC" w14:textId="77777777" w:rsidR="00585277" w:rsidRDefault="00585277" w:rsidP="00585277">
      <w:pPr>
        <w:pStyle w:val="Textoindependiente"/>
        <w:ind w:right="-50"/>
        <w:jc w:val="both"/>
        <w:rPr>
          <w:bCs/>
        </w:rPr>
      </w:pPr>
      <w:r w:rsidRPr="00667069">
        <w:rPr>
          <w:bCs/>
        </w:rPr>
        <w:t>A 31 de diciembre de la vigencia 2024</w:t>
      </w:r>
      <w:r>
        <w:rPr>
          <w:bCs/>
        </w:rPr>
        <w:t>,</w:t>
      </w:r>
      <w:r w:rsidRPr="00667069">
        <w:rPr>
          <w:bCs/>
        </w:rPr>
        <w:t xml:space="preserve"> el saldo de la cuenta está representado en 26 seccionales en las cuales no se finalizó el proceso de reintegro en el aplicativo SIIF NACIÓN II o en el aplicativo SCIAF por los valores que se detallan a continuación:</w:t>
      </w:r>
    </w:p>
    <w:p w14:paraId="07394421" w14:textId="77777777" w:rsidR="00585277" w:rsidRPr="00667069" w:rsidRDefault="00585277" w:rsidP="00585277">
      <w:pPr>
        <w:pStyle w:val="Textoindependiente"/>
        <w:ind w:right="-50"/>
        <w:jc w:val="both"/>
        <w:rPr>
          <w:bCs/>
        </w:rPr>
      </w:pPr>
    </w:p>
    <w:p w14:paraId="3AF7672D" w14:textId="77777777" w:rsidR="00585277" w:rsidRPr="00667069" w:rsidRDefault="00585277" w:rsidP="00585277">
      <w:pPr>
        <w:pStyle w:val="Textoindependiente"/>
        <w:ind w:right="-50"/>
        <w:jc w:val="center"/>
        <w:rPr>
          <w:bCs/>
          <w:sz w:val="22"/>
          <w:szCs w:val="22"/>
        </w:rPr>
      </w:pPr>
      <w:r w:rsidRPr="00667069">
        <w:rPr>
          <w:bCs/>
          <w:sz w:val="22"/>
          <w:szCs w:val="22"/>
        </w:rPr>
        <w:t>Cifras en pesos colombianos (COP)</w:t>
      </w:r>
    </w:p>
    <w:tbl>
      <w:tblPr>
        <w:tblStyle w:val="TableNormal16"/>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536"/>
        <w:gridCol w:w="4610"/>
        <w:gridCol w:w="1623"/>
      </w:tblGrid>
      <w:tr w:rsidR="00585277" w:rsidRPr="00667069" w14:paraId="189D2E61" w14:textId="77777777" w:rsidTr="00874B2D">
        <w:trPr>
          <w:trHeight w:val="292"/>
          <w:jc w:val="center"/>
        </w:trPr>
        <w:tc>
          <w:tcPr>
            <w:tcW w:w="1536" w:type="dxa"/>
            <w:shd w:val="clear" w:color="auto" w:fill="6FAC46"/>
          </w:tcPr>
          <w:p w14:paraId="403E043C" w14:textId="77777777" w:rsidR="00585277" w:rsidRPr="00667069" w:rsidRDefault="00585277" w:rsidP="00874B2D">
            <w:pPr>
              <w:spacing w:line="272" w:lineRule="exact"/>
              <w:ind w:left="18"/>
              <w:jc w:val="center"/>
              <w:rPr>
                <w:rFonts w:eastAsia="Arial MT" w:hAnsi="Arial MT" w:cs="Arial MT"/>
                <w:b/>
                <w:sz w:val="24"/>
              </w:rPr>
            </w:pPr>
            <w:r w:rsidRPr="00667069">
              <w:rPr>
                <w:rFonts w:eastAsia="Arial MT" w:hAnsi="Arial MT" w:cs="Arial MT"/>
                <w:b/>
                <w:sz w:val="24"/>
              </w:rPr>
              <w:t>C</w:t>
            </w:r>
            <w:r w:rsidRPr="00667069">
              <w:rPr>
                <w:rFonts w:eastAsia="Arial MT" w:hAnsi="Arial MT" w:cs="Arial MT"/>
                <w:b/>
                <w:sz w:val="24"/>
              </w:rPr>
              <w:t>ó</w:t>
            </w:r>
            <w:r w:rsidRPr="00667069">
              <w:rPr>
                <w:rFonts w:eastAsia="Arial MT" w:hAnsi="Arial MT" w:cs="Arial MT"/>
                <w:b/>
                <w:sz w:val="24"/>
              </w:rPr>
              <w:t>digo</w:t>
            </w:r>
            <w:r w:rsidRPr="00667069">
              <w:rPr>
                <w:rFonts w:eastAsia="Arial MT" w:hAnsi="Arial MT" w:cs="Arial MT"/>
                <w:b/>
                <w:spacing w:val="-3"/>
                <w:sz w:val="24"/>
              </w:rPr>
              <w:t xml:space="preserve"> </w:t>
            </w:r>
            <w:r w:rsidRPr="00667069">
              <w:rPr>
                <w:rFonts w:eastAsia="Arial MT" w:hAnsi="Arial MT" w:cs="Arial MT"/>
                <w:b/>
                <w:spacing w:val="-5"/>
                <w:sz w:val="24"/>
              </w:rPr>
              <w:t>PCI</w:t>
            </w:r>
          </w:p>
        </w:tc>
        <w:tc>
          <w:tcPr>
            <w:tcW w:w="4610" w:type="dxa"/>
            <w:shd w:val="clear" w:color="auto" w:fill="6FAC46"/>
          </w:tcPr>
          <w:p w14:paraId="2635584D" w14:textId="77777777" w:rsidR="00585277" w:rsidRPr="00667069" w:rsidRDefault="00585277" w:rsidP="00874B2D">
            <w:pPr>
              <w:spacing w:line="272" w:lineRule="exact"/>
              <w:ind w:left="8"/>
              <w:jc w:val="center"/>
              <w:rPr>
                <w:rFonts w:eastAsia="Arial MT" w:hAnsi="Arial MT" w:cs="Arial MT"/>
                <w:b/>
                <w:sz w:val="24"/>
              </w:rPr>
            </w:pPr>
            <w:r w:rsidRPr="00667069">
              <w:rPr>
                <w:rFonts w:eastAsia="Arial MT" w:hAnsi="Arial MT" w:cs="Arial MT"/>
                <w:b/>
                <w:spacing w:val="-2"/>
                <w:sz w:val="24"/>
              </w:rPr>
              <w:t>Seccional</w:t>
            </w:r>
          </w:p>
        </w:tc>
        <w:tc>
          <w:tcPr>
            <w:tcW w:w="1623" w:type="dxa"/>
            <w:shd w:val="clear" w:color="auto" w:fill="6FAC46"/>
          </w:tcPr>
          <w:p w14:paraId="67894807" w14:textId="77777777" w:rsidR="00585277" w:rsidRPr="00667069" w:rsidRDefault="00585277" w:rsidP="00874B2D">
            <w:pPr>
              <w:spacing w:line="272" w:lineRule="exact"/>
              <w:ind w:left="480"/>
              <w:rPr>
                <w:rFonts w:eastAsia="Arial MT" w:hAnsi="Arial MT" w:cs="Arial MT"/>
                <w:b/>
                <w:sz w:val="24"/>
              </w:rPr>
            </w:pPr>
            <w:r w:rsidRPr="00667069">
              <w:rPr>
                <w:rFonts w:eastAsia="Arial MT" w:hAnsi="Arial MT" w:cs="Arial MT"/>
                <w:b/>
                <w:spacing w:val="-2"/>
                <w:sz w:val="24"/>
              </w:rPr>
              <w:t>Saldo</w:t>
            </w:r>
          </w:p>
        </w:tc>
      </w:tr>
      <w:tr w:rsidR="00585277" w:rsidRPr="00667069" w14:paraId="24DDB545" w14:textId="77777777" w:rsidTr="00874B2D">
        <w:trPr>
          <w:trHeight w:val="254"/>
          <w:jc w:val="center"/>
        </w:trPr>
        <w:tc>
          <w:tcPr>
            <w:tcW w:w="1536" w:type="dxa"/>
          </w:tcPr>
          <w:p w14:paraId="6109000D"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000</w:t>
            </w:r>
          </w:p>
        </w:tc>
        <w:tc>
          <w:tcPr>
            <w:tcW w:w="4610" w:type="dxa"/>
          </w:tcPr>
          <w:p w14:paraId="3153D122"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3"/>
              </w:rPr>
              <w:t xml:space="preserve"> </w:t>
            </w:r>
            <w:r w:rsidRPr="00667069">
              <w:rPr>
                <w:rFonts w:ascii="Arial MT" w:eastAsia="Arial MT" w:hAnsi="Arial MT" w:cs="Arial MT"/>
              </w:rPr>
              <w:t>GESTION</w:t>
            </w:r>
            <w:r w:rsidRPr="00667069">
              <w:rPr>
                <w:rFonts w:ascii="Arial MT" w:eastAsia="Arial MT" w:hAnsi="Arial MT" w:cs="Arial MT"/>
                <w:spacing w:val="-4"/>
              </w:rPr>
              <w:t xml:space="preserve"> </w:t>
            </w:r>
            <w:r w:rsidRPr="00667069">
              <w:rPr>
                <w:rFonts w:ascii="Arial MT" w:eastAsia="Arial MT" w:hAnsi="Arial MT" w:cs="Arial MT"/>
                <w:spacing w:val="-2"/>
              </w:rPr>
              <w:t>GENERAL</w:t>
            </w:r>
          </w:p>
        </w:tc>
        <w:tc>
          <w:tcPr>
            <w:tcW w:w="1623" w:type="dxa"/>
          </w:tcPr>
          <w:p w14:paraId="778ADA18"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71.755.167.00</w:t>
            </w:r>
          </w:p>
        </w:tc>
      </w:tr>
      <w:tr w:rsidR="00585277" w:rsidRPr="00667069" w14:paraId="74916C22" w14:textId="77777777" w:rsidTr="00874B2D">
        <w:trPr>
          <w:trHeight w:val="254"/>
          <w:jc w:val="center"/>
        </w:trPr>
        <w:tc>
          <w:tcPr>
            <w:tcW w:w="1536" w:type="dxa"/>
          </w:tcPr>
          <w:p w14:paraId="687FD6EE"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005</w:t>
            </w:r>
          </w:p>
        </w:tc>
        <w:tc>
          <w:tcPr>
            <w:tcW w:w="4610" w:type="dxa"/>
          </w:tcPr>
          <w:p w14:paraId="0B655184"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ANTIOQUIA</w:t>
            </w:r>
          </w:p>
        </w:tc>
        <w:tc>
          <w:tcPr>
            <w:tcW w:w="1623" w:type="dxa"/>
          </w:tcPr>
          <w:p w14:paraId="48F4DB64"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60.000.00</w:t>
            </w:r>
          </w:p>
        </w:tc>
      </w:tr>
      <w:tr w:rsidR="00585277" w:rsidRPr="00667069" w14:paraId="6450DB02" w14:textId="77777777" w:rsidTr="00874B2D">
        <w:trPr>
          <w:trHeight w:val="253"/>
          <w:jc w:val="center"/>
        </w:trPr>
        <w:tc>
          <w:tcPr>
            <w:tcW w:w="1536" w:type="dxa"/>
          </w:tcPr>
          <w:p w14:paraId="09EE4845"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008</w:t>
            </w:r>
          </w:p>
        </w:tc>
        <w:tc>
          <w:tcPr>
            <w:tcW w:w="4610" w:type="dxa"/>
          </w:tcPr>
          <w:p w14:paraId="1557328C"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ATLÁNTICO</w:t>
            </w:r>
          </w:p>
        </w:tc>
        <w:tc>
          <w:tcPr>
            <w:tcW w:w="1623" w:type="dxa"/>
          </w:tcPr>
          <w:p w14:paraId="4D3AD02B"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1.348.575.00</w:t>
            </w:r>
          </w:p>
        </w:tc>
      </w:tr>
      <w:tr w:rsidR="00585277" w:rsidRPr="00667069" w14:paraId="209EE7D2" w14:textId="77777777" w:rsidTr="00874B2D">
        <w:trPr>
          <w:trHeight w:val="249"/>
          <w:jc w:val="center"/>
        </w:trPr>
        <w:tc>
          <w:tcPr>
            <w:tcW w:w="1536" w:type="dxa"/>
          </w:tcPr>
          <w:p w14:paraId="0CEED052" w14:textId="77777777" w:rsidR="00585277" w:rsidRPr="00667069" w:rsidRDefault="00585277" w:rsidP="00874B2D">
            <w:pPr>
              <w:spacing w:line="229"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013</w:t>
            </w:r>
          </w:p>
        </w:tc>
        <w:tc>
          <w:tcPr>
            <w:tcW w:w="4610" w:type="dxa"/>
          </w:tcPr>
          <w:p w14:paraId="40BA7F2E" w14:textId="77777777" w:rsidR="00585277" w:rsidRPr="00667069" w:rsidRDefault="00585277" w:rsidP="00874B2D">
            <w:pPr>
              <w:spacing w:line="229"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BOLÍVAR</w:t>
            </w:r>
          </w:p>
        </w:tc>
        <w:tc>
          <w:tcPr>
            <w:tcW w:w="1623" w:type="dxa"/>
          </w:tcPr>
          <w:p w14:paraId="4DADD3B0" w14:textId="77777777" w:rsidR="00585277" w:rsidRPr="00667069" w:rsidRDefault="00585277" w:rsidP="00874B2D">
            <w:pPr>
              <w:spacing w:line="229" w:lineRule="exact"/>
              <w:ind w:right="93"/>
              <w:jc w:val="right"/>
              <w:rPr>
                <w:rFonts w:ascii="Arial MT" w:eastAsia="Arial MT" w:hAnsi="Arial MT" w:cs="Arial MT"/>
              </w:rPr>
            </w:pPr>
            <w:r w:rsidRPr="00667069">
              <w:rPr>
                <w:rFonts w:ascii="Arial MT" w:eastAsia="Arial MT" w:hAnsi="Arial MT" w:cs="Arial MT"/>
                <w:spacing w:val="-2"/>
              </w:rPr>
              <w:t>1.303.891.00</w:t>
            </w:r>
          </w:p>
        </w:tc>
      </w:tr>
      <w:tr w:rsidR="00585277" w:rsidRPr="00667069" w14:paraId="41E8F6D9" w14:textId="77777777" w:rsidTr="00874B2D">
        <w:trPr>
          <w:trHeight w:val="253"/>
          <w:jc w:val="center"/>
        </w:trPr>
        <w:tc>
          <w:tcPr>
            <w:tcW w:w="1536" w:type="dxa"/>
          </w:tcPr>
          <w:p w14:paraId="0B3037D0"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015</w:t>
            </w:r>
          </w:p>
        </w:tc>
        <w:tc>
          <w:tcPr>
            <w:tcW w:w="4610" w:type="dxa"/>
          </w:tcPr>
          <w:p w14:paraId="53D9D5D7"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BOYACÁ</w:t>
            </w:r>
          </w:p>
        </w:tc>
        <w:tc>
          <w:tcPr>
            <w:tcW w:w="1623" w:type="dxa"/>
          </w:tcPr>
          <w:p w14:paraId="66ED8A8B"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1.344.185.00</w:t>
            </w:r>
          </w:p>
        </w:tc>
      </w:tr>
      <w:tr w:rsidR="00585277" w:rsidRPr="00667069" w14:paraId="2FE96AB9" w14:textId="77777777" w:rsidTr="00874B2D">
        <w:trPr>
          <w:trHeight w:val="253"/>
          <w:jc w:val="center"/>
        </w:trPr>
        <w:tc>
          <w:tcPr>
            <w:tcW w:w="1536" w:type="dxa"/>
          </w:tcPr>
          <w:p w14:paraId="2152C271"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017</w:t>
            </w:r>
          </w:p>
        </w:tc>
        <w:tc>
          <w:tcPr>
            <w:tcW w:w="4610" w:type="dxa"/>
          </w:tcPr>
          <w:p w14:paraId="7EFA3A32"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CALDAS</w:t>
            </w:r>
          </w:p>
        </w:tc>
        <w:tc>
          <w:tcPr>
            <w:tcW w:w="1623" w:type="dxa"/>
          </w:tcPr>
          <w:p w14:paraId="60978580"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282.299.00</w:t>
            </w:r>
          </w:p>
        </w:tc>
      </w:tr>
      <w:tr w:rsidR="00585277" w:rsidRPr="00667069" w14:paraId="20EB6D56" w14:textId="77777777" w:rsidTr="00874B2D">
        <w:trPr>
          <w:trHeight w:val="254"/>
          <w:jc w:val="center"/>
        </w:trPr>
        <w:tc>
          <w:tcPr>
            <w:tcW w:w="1536" w:type="dxa"/>
          </w:tcPr>
          <w:p w14:paraId="28B01247" w14:textId="77777777" w:rsidR="00585277" w:rsidRPr="00667069" w:rsidRDefault="00585277" w:rsidP="00874B2D">
            <w:pPr>
              <w:spacing w:line="235"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018</w:t>
            </w:r>
          </w:p>
        </w:tc>
        <w:tc>
          <w:tcPr>
            <w:tcW w:w="4610" w:type="dxa"/>
          </w:tcPr>
          <w:p w14:paraId="05B9E3D2" w14:textId="77777777" w:rsidR="00585277" w:rsidRPr="00667069" w:rsidRDefault="00585277" w:rsidP="00874B2D">
            <w:pPr>
              <w:spacing w:line="235"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CAQUETÁ</w:t>
            </w:r>
          </w:p>
        </w:tc>
        <w:tc>
          <w:tcPr>
            <w:tcW w:w="1623" w:type="dxa"/>
          </w:tcPr>
          <w:p w14:paraId="4765A157" w14:textId="77777777" w:rsidR="00585277" w:rsidRPr="00667069" w:rsidRDefault="00585277" w:rsidP="00874B2D">
            <w:pPr>
              <w:spacing w:line="235" w:lineRule="exact"/>
              <w:ind w:right="93"/>
              <w:jc w:val="right"/>
              <w:rPr>
                <w:rFonts w:ascii="Arial MT" w:eastAsia="Arial MT" w:hAnsi="Arial MT" w:cs="Arial MT"/>
              </w:rPr>
            </w:pPr>
            <w:r w:rsidRPr="00667069">
              <w:rPr>
                <w:rFonts w:ascii="Arial MT" w:eastAsia="Arial MT" w:hAnsi="Arial MT" w:cs="Arial MT"/>
                <w:spacing w:val="-2"/>
              </w:rPr>
              <w:t>2.047.084.00</w:t>
            </w:r>
          </w:p>
        </w:tc>
      </w:tr>
      <w:tr w:rsidR="00585277" w:rsidRPr="00667069" w14:paraId="1F9CB43E" w14:textId="77777777" w:rsidTr="00874B2D">
        <w:trPr>
          <w:trHeight w:val="254"/>
          <w:jc w:val="center"/>
        </w:trPr>
        <w:tc>
          <w:tcPr>
            <w:tcW w:w="1536" w:type="dxa"/>
          </w:tcPr>
          <w:p w14:paraId="02CE30D9"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019</w:t>
            </w:r>
          </w:p>
        </w:tc>
        <w:tc>
          <w:tcPr>
            <w:tcW w:w="4610" w:type="dxa"/>
          </w:tcPr>
          <w:p w14:paraId="3B349594"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CAUCA</w:t>
            </w:r>
          </w:p>
        </w:tc>
        <w:tc>
          <w:tcPr>
            <w:tcW w:w="1623" w:type="dxa"/>
          </w:tcPr>
          <w:p w14:paraId="6B5B10B4"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373.728.00</w:t>
            </w:r>
          </w:p>
        </w:tc>
      </w:tr>
      <w:tr w:rsidR="00585277" w:rsidRPr="00667069" w14:paraId="68F9E808" w14:textId="77777777" w:rsidTr="00874B2D">
        <w:trPr>
          <w:trHeight w:val="249"/>
          <w:jc w:val="center"/>
        </w:trPr>
        <w:tc>
          <w:tcPr>
            <w:tcW w:w="1536" w:type="dxa"/>
          </w:tcPr>
          <w:p w14:paraId="59BB62E6" w14:textId="77777777" w:rsidR="00585277" w:rsidRPr="00667069" w:rsidRDefault="00585277" w:rsidP="00874B2D">
            <w:pPr>
              <w:spacing w:line="229"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020</w:t>
            </w:r>
          </w:p>
        </w:tc>
        <w:tc>
          <w:tcPr>
            <w:tcW w:w="4610" w:type="dxa"/>
          </w:tcPr>
          <w:p w14:paraId="04CDEA20" w14:textId="77777777" w:rsidR="00585277" w:rsidRPr="00667069" w:rsidRDefault="00585277" w:rsidP="00874B2D">
            <w:pPr>
              <w:spacing w:line="229"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CESAR</w:t>
            </w:r>
          </w:p>
        </w:tc>
        <w:tc>
          <w:tcPr>
            <w:tcW w:w="1623" w:type="dxa"/>
          </w:tcPr>
          <w:p w14:paraId="6A9B758F" w14:textId="77777777" w:rsidR="00585277" w:rsidRPr="00667069" w:rsidRDefault="00585277" w:rsidP="00874B2D">
            <w:pPr>
              <w:spacing w:line="229" w:lineRule="exact"/>
              <w:ind w:right="98"/>
              <w:jc w:val="right"/>
              <w:rPr>
                <w:rFonts w:ascii="Arial MT" w:eastAsia="Arial MT" w:hAnsi="Arial MT" w:cs="Arial MT"/>
              </w:rPr>
            </w:pPr>
            <w:r w:rsidRPr="00667069">
              <w:rPr>
                <w:rFonts w:ascii="Arial MT" w:eastAsia="Arial MT" w:hAnsi="Arial MT" w:cs="Arial MT"/>
                <w:spacing w:val="-2"/>
              </w:rPr>
              <w:t>992.583.00</w:t>
            </w:r>
          </w:p>
        </w:tc>
      </w:tr>
      <w:tr w:rsidR="00585277" w:rsidRPr="00667069" w14:paraId="0E49527D" w14:textId="77777777" w:rsidTr="00874B2D">
        <w:trPr>
          <w:trHeight w:val="254"/>
          <w:jc w:val="center"/>
        </w:trPr>
        <w:tc>
          <w:tcPr>
            <w:tcW w:w="1536" w:type="dxa"/>
          </w:tcPr>
          <w:p w14:paraId="56476920"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023</w:t>
            </w:r>
          </w:p>
        </w:tc>
        <w:tc>
          <w:tcPr>
            <w:tcW w:w="4610" w:type="dxa"/>
          </w:tcPr>
          <w:p w14:paraId="0C98D1E3"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CÓRDOBA</w:t>
            </w:r>
          </w:p>
        </w:tc>
        <w:tc>
          <w:tcPr>
            <w:tcW w:w="1623" w:type="dxa"/>
          </w:tcPr>
          <w:p w14:paraId="5DB89C19"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3.179.631.00</w:t>
            </w:r>
          </w:p>
        </w:tc>
      </w:tr>
      <w:tr w:rsidR="00585277" w:rsidRPr="00667069" w14:paraId="2818CD29" w14:textId="77777777" w:rsidTr="00874B2D">
        <w:trPr>
          <w:trHeight w:val="253"/>
          <w:jc w:val="center"/>
        </w:trPr>
        <w:tc>
          <w:tcPr>
            <w:tcW w:w="1536" w:type="dxa"/>
          </w:tcPr>
          <w:p w14:paraId="2DEE2C00"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025</w:t>
            </w:r>
          </w:p>
        </w:tc>
        <w:tc>
          <w:tcPr>
            <w:tcW w:w="4610" w:type="dxa"/>
          </w:tcPr>
          <w:p w14:paraId="251AC462"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CUNDINAMARCA</w:t>
            </w:r>
          </w:p>
        </w:tc>
        <w:tc>
          <w:tcPr>
            <w:tcW w:w="1623" w:type="dxa"/>
          </w:tcPr>
          <w:p w14:paraId="0EECA8EA"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839.490.00</w:t>
            </w:r>
          </w:p>
        </w:tc>
      </w:tr>
      <w:tr w:rsidR="00585277" w:rsidRPr="00667069" w14:paraId="0000B655" w14:textId="77777777" w:rsidTr="00874B2D">
        <w:trPr>
          <w:trHeight w:val="253"/>
          <w:jc w:val="center"/>
        </w:trPr>
        <w:tc>
          <w:tcPr>
            <w:tcW w:w="1536" w:type="dxa"/>
          </w:tcPr>
          <w:p w14:paraId="5A83618E"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027</w:t>
            </w:r>
          </w:p>
        </w:tc>
        <w:tc>
          <w:tcPr>
            <w:tcW w:w="4610" w:type="dxa"/>
          </w:tcPr>
          <w:p w14:paraId="7D425F3F"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CHOCO</w:t>
            </w:r>
          </w:p>
        </w:tc>
        <w:tc>
          <w:tcPr>
            <w:tcW w:w="1623" w:type="dxa"/>
          </w:tcPr>
          <w:p w14:paraId="764CEBD8"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6.197.252.00</w:t>
            </w:r>
          </w:p>
        </w:tc>
      </w:tr>
      <w:tr w:rsidR="00585277" w:rsidRPr="00667069" w14:paraId="148A225E" w14:textId="77777777" w:rsidTr="00874B2D">
        <w:trPr>
          <w:trHeight w:val="254"/>
          <w:jc w:val="center"/>
        </w:trPr>
        <w:tc>
          <w:tcPr>
            <w:tcW w:w="1536" w:type="dxa"/>
          </w:tcPr>
          <w:p w14:paraId="365F8DE8"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041</w:t>
            </w:r>
          </w:p>
        </w:tc>
        <w:tc>
          <w:tcPr>
            <w:tcW w:w="4610" w:type="dxa"/>
          </w:tcPr>
          <w:p w14:paraId="0AD3CB83"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HUILA</w:t>
            </w:r>
          </w:p>
        </w:tc>
        <w:tc>
          <w:tcPr>
            <w:tcW w:w="1623" w:type="dxa"/>
          </w:tcPr>
          <w:p w14:paraId="7A3313C3"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214.055.00</w:t>
            </w:r>
          </w:p>
        </w:tc>
      </w:tr>
      <w:tr w:rsidR="00585277" w:rsidRPr="00667069" w14:paraId="5AEF9985" w14:textId="77777777" w:rsidTr="00874B2D">
        <w:trPr>
          <w:trHeight w:val="249"/>
          <w:jc w:val="center"/>
        </w:trPr>
        <w:tc>
          <w:tcPr>
            <w:tcW w:w="1536" w:type="dxa"/>
          </w:tcPr>
          <w:p w14:paraId="125533D0" w14:textId="77777777" w:rsidR="00585277" w:rsidRPr="00667069" w:rsidRDefault="00585277" w:rsidP="00874B2D">
            <w:pPr>
              <w:spacing w:line="229"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044</w:t>
            </w:r>
          </w:p>
        </w:tc>
        <w:tc>
          <w:tcPr>
            <w:tcW w:w="4610" w:type="dxa"/>
          </w:tcPr>
          <w:p w14:paraId="69B166DC" w14:textId="77777777" w:rsidR="00585277" w:rsidRPr="00667069" w:rsidRDefault="00585277" w:rsidP="00874B2D">
            <w:pPr>
              <w:spacing w:line="229"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GUAJIRA</w:t>
            </w:r>
          </w:p>
        </w:tc>
        <w:tc>
          <w:tcPr>
            <w:tcW w:w="1623" w:type="dxa"/>
          </w:tcPr>
          <w:p w14:paraId="55C3FDE2" w14:textId="77777777" w:rsidR="00585277" w:rsidRPr="00667069" w:rsidRDefault="00585277" w:rsidP="00874B2D">
            <w:pPr>
              <w:spacing w:line="229" w:lineRule="exact"/>
              <w:ind w:right="98"/>
              <w:jc w:val="right"/>
              <w:rPr>
                <w:rFonts w:ascii="Arial MT" w:eastAsia="Arial MT" w:hAnsi="Arial MT" w:cs="Arial MT"/>
              </w:rPr>
            </w:pPr>
            <w:r w:rsidRPr="00667069">
              <w:rPr>
                <w:rFonts w:ascii="Arial MT" w:eastAsia="Arial MT" w:hAnsi="Arial MT" w:cs="Arial MT"/>
                <w:spacing w:val="-2"/>
              </w:rPr>
              <w:t>182.220.00</w:t>
            </w:r>
          </w:p>
        </w:tc>
      </w:tr>
      <w:tr w:rsidR="00585277" w:rsidRPr="00667069" w14:paraId="662460EB" w14:textId="77777777" w:rsidTr="00874B2D">
        <w:trPr>
          <w:trHeight w:val="254"/>
          <w:jc w:val="center"/>
        </w:trPr>
        <w:tc>
          <w:tcPr>
            <w:tcW w:w="1536" w:type="dxa"/>
          </w:tcPr>
          <w:p w14:paraId="34E17C07"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047</w:t>
            </w:r>
          </w:p>
        </w:tc>
        <w:tc>
          <w:tcPr>
            <w:tcW w:w="4610" w:type="dxa"/>
          </w:tcPr>
          <w:p w14:paraId="495FE3EC"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MAGDALENA</w:t>
            </w:r>
          </w:p>
        </w:tc>
        <w:tc>
          <w:tcPr>
            <w:tcW w:w="1623" w:type="dxa"/>
          </w:tcPr>
          <w:p w14:paraId="7EB7A43B"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737.622.00</w:t>
            </w:r>
          </w:p>
        </w:tc>
      </w:tr>
      <w:tr w:rsidR="00585277" w:rsidRPr="00667069" w14:paraId="05667602" w14:textId="77777777" w:rsidTr="00874B2D">
        <w:trPr>
          <w:trHeight w:val="253"/>
          <w:jc w:val="center"/>
        </w:trPr>
        <w:tc>
          <w:tcPr>
            <w:tcW w:w="1536" w:type="dxa"/>
          </w:tcPr>
          <w:p w14:paraId="1CA71062"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050</w:t>
            </w:r>
          </w:p>
        </w:tc>
        <w:tc>
          <w:tcPr>
            <w:tcW w:w="4610" w:type="dxa"/>
          </w:tcPr>
          <w:p w14:paraId="502C407D"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9"/>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META</w:t>
            </w:r>
          </w:p>
        </w:tc>
        <w:tc>
          <w:tcPr>
            <w:tcW w:w="1623" w:type="dxa"/>
          </w:tcPr>
          <w:p w14:paraId="4CB2E0CA"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222.591.00</w:t>
            </w:r>
          </w:p>
        </w:tc>
      </w:tr>
      <w:tr w:rsidR="00585277" w:rsidRPr="00667069" w14:paraId="728AA0D8" w14:textId="77777777" w:rsidTr="00874B2D">
        <w:trPr>
          <w:trHeight w:val="254"/>
          <w:jc w:val="center"/>
        </w:trPr>
        <w:tc>
          <w:tcPr>
            <w:tcW w:w="1536" w:type="dxa"/>
          </w:tcPr>
          <w:p w14:paraId="46C9EF49"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052</w:t>
            </w:r>
          </w:p>
        </w:tc>
        <w:tc>
          <w:tcPr>
            <w:tcW w:w="4610" w:type="dxa"/>
          </w:tcPr>
          <w:p w14:paraId="4BEDA513"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NARIÑO</w:t>
            </w:r>
          </w:p>
        </w:tc>
        <w:tc>
          <w:tcPr>
            <w:tcW w:w="1623" w:type="dxa"/>
          </w:tcPr>
          <w:p w14:paraId="76E2B6C5"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1.825.280.00</w:t>
            </w:r>
          </w:p>
        </w:tc>
      </w:tr>
      <w:tr w:rsidR="00585277" w:rsidRPr="00667069" w14:paraId="2A4DE008" w14:textId="77777777" w:rsidTr="00874B2D">
        <w:trPr>
          <w:trHeight w:val="254"/>
          <w:jc w:val="center"/>
        </w:trPr>
        <w:tc>
          <w:tcPr>
            <w:tcW w:w="1536" w:type="dxa"/>
          </w:tcPr>
          <w:p w14:paraId="4B497348"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054</w:t>
            </w:r>
          </w:p>
        </w:tc>
        <w:tc>
          <w:tcPr>
            <w:tcW w:w="4610" w:type="dxa"/>
          </w:tcPr>
          <w:p w14:paraId="5BD871E3"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5"/>
              </w:rPr>
              <w:t xml:space="preserve"> </w:t>
            </w:r>
            <w:r w:rsidRPr="00667069">
              <w:rPr>
                <w:rFonts w:ascii="Arial MT" w:eastAsia="Arial MT" w:hAnsi="Arial MT" w:cs="Arial MT"/>
              </w:rPr>
              <w:t>NORTE</w:t>
            </w:r>
            <w:r w:rsidRPr="00667069">
              <w:rPr>
                <w:rFonts w:ascii="Arial MT" w:eastAsia="Arial MT" w:hAnsi="Arial MT" w:cs="Arial MT"/>
                <w:spacing w:val="-4"/>
              </w:rPr>
              <w:t xml:space="preserve"> </w:t>
            </w:r>
            <w:r w:rsidRPr="00667069">
              <w:rPr>
                <w:rFonts w:ascii="Arial MT" w:eastAsia="Arial MT" w:hAnsi="Arial MT" w:cs="Arial MT"/>
              </w:rPr>
              <w:t>DE</w:t>
            </w:r>
            <w:r w:rsidRPr="00667069">
              <w:rPr>
                <w:rFonts w:ascii="Arial MT" w:eastAsia="Arial MT" w:hAnsi="Arial MT" w:cs="Arial MT"/>
                <w:spacing w:val="-8"/>
              </w:rPr>
              <w:t xml:space="preserve"> </w:t>
            </w:r>
            <w:r w:rsidRPr="00667069">
              <w:rPr>
                <w:rFonts w:ascii="Arial MT" w:eastAsia="Arial MT" w:hAnsi="Arial MT" w:cs="Arial MT"/>
                <w:spacing w:val="-2"/>
              </w:rPr>
              <w:t>SANTANDER</w:t>
            </w:r>
          </w:p>
        </w:tc>
        <w:tc>
          <w:tcPr>
            <w:tcW w:w="1623" w:type="dxa"/>
          </w:tcPr>
          <w:p w14:paraId="1995FE6A"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13.399.00</w:t>
            </w:r>
          </w:p>
        </w:tc>
      </w:tr>
      <w:tr w:rsidR="00585277" w:rsidRPr="00667069" w14:paraId="00D4B95D" w14:textId="77777777" w:rsidTr="00874B2D">
        <w:trPr>
          <w:trHeight w:val="249"/>
          <w:jc w:val="center"/>
        </w:trPr>
        <w:tc>
          <w:tcPr>
            <w:tcW w:w="1536" w:type="dxa"/>
          </w:tcPr>
          <w:p w14:paraId="08985D3D" w14:textId="77777777" w:rsidR="00585277" w:rsidRPr="00667069" w:rsidRDefault="00585277" w:rsidP="00874B2D">
            <w:pPr>
              <w:spacing w:line="229"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063</w:t>
            </w:r>
          </w:p>
        </w:tc>
        <w:tc>
          <w:tcPr>
            <w:tcW w:w="4610" w:type="dxa"/>
          </w:tcPr>
          <w:p w14:paraId="583DA7D4" w14:textId="77777777" w:rsidR="00585277" w:rsidRPr="00667069" w:rsidRDefault="00585277" w:rsidP="00874B2D">
            <w:pPr>
              <w:spacing w:line="229"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QUINDÍO</w:t>
            </w:r>
          </w:p>
        </w:tc>
        <w:tc>
          <w:tcPr>
            <w:tcW w:w="1623" w:type="dxa"/>
          </w:tcPr>
          <w:p w14:paraId="505C5279" w14:textId="77777777" w:rsidR="00585277" w:rsidRPr="00667069" w:rsidRDefault="00585277" w:rsidP="00874B2D">
            <w:pPr>
              <w:spacing w:line="229" w:lineRule="exact"/>
              <w:ind w:right="98"/>
              <w:jc w:val="right"/>
              <w:rPr>
                <w:rFonts w:ascii="Arial MT" w:eastAsia="Arial MT" w:hAnsi="Arial MT" w:cs="Arial MT"/>
              </w:rPr>
            </w:pPr>
            <w:r w:rsidRPr="00667069">
              <w:rPr>
                <w:rFonts w:ascii="Arial MT" w:eastAsia="Arial MT" w:hAnsi="Arial MT" w:cs="Arial MT"/>
                <w:spacing w:val="-2"/>
              </w:rPr>
              <w:t>612.242.00</w:t>
            </w:r>
          </w:p>
        </w:tc>
      </w:tr>
      <w:tr w:rsidR="00585277" w:rsidRPr="00667069" w14:paraId="5E90C2F2" w14:textId="77777777" w:rsidTr="00874B2D">
        <w:trPr>
          <w:trHeight w:val="254"/>
          <w:jc w:val="center"/>
        </w:trPr>
        <w:tc>
          <w:tcPr>
            <w:tcW w:w="1536" w:type="dxa"/>
          </w:tcPr>
          <w:p w14:paraId="7BD7CA3F"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066</w:t>
            </w:r>
          </w:p>
        </w:tc>
        <w:tc>
          <w:tcPr>
            <w:tcW w:w="4610" w:type="dxa"/>
          </w:tcPr>
          <w:p w14:paraId="2076CC33"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RISARALDA</w:t>
            </w:r>
          </w:p>
        </w:tc>
        <w:tc>
          <w:tcPr>
            <w:tcW w:w="1623" w:type="dxa"/>
          </w:tcPr>
          <w:p w14:paraId="0884828B"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106.952.00</w:t>
            </w:r>
          </w:p>
        </w:tc>
      </w:tr>
    </w:tbl>
    <w:tbl>
      <w:tblPr>
        <w:tblStyle w:val="TableNormal17"/>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536"/>
        <w:gridCol w:w="4610"/>
        <w:gridCol w:w="1623"/>
      </w:tblGrid>
      <w:tr w:rsidR="00585277" w:rsidRPr="00667069" w14:paraId="7C5E8985" w14:textId="77777777" w:rsidTr="00874B2D">
        <w:trPr>
          <w:trHeight w:val="293"/>
          <w:jc w:val="center"/>
        </w:trPr>
        <w:tc>
          <w:tcPr>
            <w:tcW w:w="1536" w:type="dxa"/>
            <w:shd w:val="clear" w:color="auto" w:fill="6FAC46"/>
          </w:tcPr>
          <w:p w14:paraId="72939D72" w14:textId="77777777" w:rsidR="00585277" w:rsidRPr="00667069" w:rsidRDefault="00585277" w:rsidP="00874B2D">
            <w:pPr>
              <w:spacing w:before="1" w:line="272" w:lineRule="exact"/>
              <w:ind w:left="18"/>
              <w:jc w:val="center"/>
              <w:rPr>
                <w:rFonts w:eastAsia="Arial MT" w:hAnsi="Arial MT" w:cs="Arial MT"/>
                <w:b/>
                <w:sz w:val="24"/>
              </w:rPr>
            </w:pPr>
            <w:r w:rsidRPr="00667069">
              <w:rPr>
                <w:rFonts w:eastAsia="Arial MT" w:hAnsi="Arial MT" w:cs="Arial MT"/>
                <w:b/>
                <w:sz w:val="24"/>
              </w:rPr>
              <w:t>C</w:t>
            </w:r>
            <w:r w:rsidRPr="00667069">
              <w:rPr>
                <w:rFonts w:eastAsia="Arial MT" w:hAnsi="Arial MT" w:cs="Arial MT"/>
                <w:b/>
                <w:sz w:val="24"/>
              </w:rPr>
              <w:t>ó</w:t>
            </w:r>
            <w:r w:rsidRPr="00667069">
              <w:rPr>
                <w:rFonts w:eastAsia="Arial MT" w:hAnsi="Arial MT" w:cs="Arial MT"/>
                <w:b/>
                <w:sz w:val="24"/>
              </w:rPr>
              <w:t>digo</w:t>
            </w:r>
            <w:r w:rsidRPr="00667069">
              <w:rPr>
                <w:rFonts w:eastAsia="Arial MT" w:hAnsi="Arial MT" w:cs="Arial MT"/>
                <w:b/>
                <w:spacing w:val="-3"/>
                <w:sz w:val="24"/>
              </w:rPr>
              <w:t xml:space="preserve"> </w:t>
            </w:r>
            <w:r w:rsidRPr="00667069">
              <w:rPr>
                <w:rFonts w:eastAsia="Arial MT" w:hAnsi="Arial MT" w:cs="Arial MT"/>
                <w:b/>
                <w:spacing w:val="-5"/>
                <w:sz w:val="24"/>
              </w:rPr>
              <w:t>PCI</w:t>
            </w:r>
          </w:p>
        </w:tc>
        <w:tc>
          <w:tcPr>
            <w:tcW w:w="4610" w:type="dxa"/>
            <w:shd w:val="clear" w:color="auto" w:fill="6FAC46"/>
          </w:tcPr>
          <w:p w14:paraId="240C0EF5" w14:textId="77777777" w:rsidR="00585277" w:rsidRPr="00667069" w:rsidRDefault="00585277" w:rsidP="00874B2D">
            <w:pPr>
              <w:spacing w:before="1" w:line="272" w:lineRule="exact"/>
              <w:ind w:left="8"/>
              <w:jc w:val="center"/>
              <w:rPr>
                <w:rFonts w:eastAsia="Arial MT" w:hAnsi="Arial MT" w:cs="Arial MT"/>
                <w:b/>
                <w:sz w:val="24"/>
              </w:rPr>
            </w:pPr>
            <w:r w:rsidRPr="00667069">
              <w:rPr>
                <w:rFonts w:eastAsia="Arial MT" w:hAnsi="Arial MT" w:cs="Arial MT"/>
                <w:b/>
                <w:spacing w:val="-2"/>
                <w:sz w:val="24"/>
              </w:rPr>
              <w:t>Seccional</w:t>
            </w:r>
          </w:p>
        </w:tc>
        <w:tc>
          <w:tcPr>
            <w:tcW w:w="1623" w:type="dxa"/>
            <w:shd w:val="clear" w:color="auto" w:fill="6FAC46"/>
          </w:tcPr>
          <w:p w14:paraId="7DA6A03F" w14:textId="77777777" w:rsidR="00585277" w:rsidRPr="00667069" w:rsidRDefault="00585277" w:rsidP="00874B2D">
            <w:pPr>
              <w:spacing w:before="1" w:line="272" w:lineRule="exact"/>
              <w:ind w:left="480"/>
              <w:rPr>
                <w:rFonts w:eastAsia="Arial MT" w:hAnsi="Arial MT" w:cs="Arial MT"/>
                <w:b/>
                <w:sz w:val="24"/>
              </w:rPr>
            </w:pPr>
            <w:r w:rsidRPr="00667069">
              <w:rPr>
                <w:rFonts w:eastAsia="Arial MT" w:hAnsi="Arial MT" w:cs="Arial MT"/>
                <w:b/>
                <w:spacing w:val="-2"/>
                <w:sz w:val="24"/>
              </w:rPr>
              <w:t>Saldo</w:t>
            </w:r>
          </w:p>
        </w:tc>
      </w:tr>
      <w:tr w:rsidR="00585277" w:rsidRPr="00667069" w14:paraId="63B315A7" w14:textId="77777777" w:rsidTr="00874B2D">
        <w:trPr>
          <w:trHeight w:val="253"/>
          <w:jc w:val="center"/>
        </w:trPr>
        <w:tc>
          <w:tcPr>
            <w:tcW w:w="1536" w:type="dxa"/>
          </w:tcPr>
          <w:p w14:paraId="51CE9E3D"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068</w:t>
            </w:r>
          </w:p>
        </w:tc>
        <w:tc>
          <w:tcPr>
            <w:tcW w:w="4610" w:type="dxa"/>
          </w:tcPr>
          <w:p w14:paraId="7E996BCA"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SANTANDER</w:t>
            </w:r>
          </w:p>
        </w:tc>
        <w:tc>
          <w:tcPr>
            <w:tcW w:w="1623" w:type="dxa"/>
          </w:tcPr>
          <w:p w14:paraId="5EC91838"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77.999.00</w:t>
            </w:r>
          </w:p>
        </w:tc>
      </w:tr>
      <w:tr w:rsidR="00585277" w:rsidRPr="00667069" w14:paraId="2BBD8B0C" w14:textId="77777777" w:rsidTr="00874B2D">
        <w:trPr>
          <w:trHeight w:val="254"/>
          <w:jc w:val="center"/>
        </w:trPr>
        <w:tc>
          <w:tcPr>
            <w:tcW w:w="1536" w:type="dxa"/>
          </w:tcPr>
          <w:p w14:paraId="6852846D"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070</w:t>
            </w:r>
          </w:p>
        </w:tc>
        <w:tc>
          <w:tcPr>
            <w:tcW w:w="4610" w:type="dxa"/>
          </w:tcPr>
          <w:p w14:paraId="40AF44DB"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SUCRE</w:t>
            </w:r>
          </w:p>
        </w:tc>
        <w:tc>
          <w:tcPr>
            <w:tcW w:w="1623" w:type="dxa"/>
          </w:tcPr>
          <w:p w14:paraId="1EF157AF"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3.909.680.00</w:t>
            </w:r>
          </w:p>
        </w:tc>
      </w:tr>
      <w:tr w:rsidR="00585277" w:rsidRPr="00667069" w14:paraId="610F4312" w14:textId="77777777" w:rsidTr="00874B2D">
        <w:trPr>
          <w:trHeight w:val="253"/>
          <w:jc w:val="center"/>
        </w:trPr>
        <w:tc>
          <w:tcPr>
            <w:tcW w:w="1536" w:type="dxa"/>
          </w:tcPr>
          <w:p w14:paraId="218C2739"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073</w:t>
            </w:r>
          </w:p>
        </w:tc>
        <w:tc>
          <w:tcPr>
            <w:tcW w:w="4610" w:type="dxa"/>
          </w:tcPr>
          <w:p w14:paraId="18C983B6"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TOLIMA</w:t>
            </w:r>
          </w:p>
        </w:tc>
        <w:tc>
          <w:tcPr>
            <w:tcW w:w="1623" w:type="dxa"/>
          </w:tcPr>
          <w:p w14:paraId="05CE93F8" w14:textId="77777777" w:rsidR="00585277" w:rsidRPr="00667069" w:rsidRDefault="00585277" w:rsidP="00874B2D">
            <w:pPr>
              <w:spacing w:line="234" w:lineRule="exact"/>
              <w:ind w:right="93"/>
              <w:jc w:val="right"/>
              <w:rPr>
                <w:rFonts w:ascii="Arial MT" w:eastAsia="Arial MT" w:hAnsi="Arial MT" w:cs="Arial MT"/>
              </w:rPr>
            </w:pPr>
            <w:r w:rsidRPr="00667069">
              <w:rPr>
                <w:rFonts w:ascii="Arial MT" w:eastAsia="Arial MT" w:hAnsi="Arial MT" w:cs="Arial MT"/>
                <w:spacing w:val="-2"/>
              </w:rPr>
              <w:t>39.999.00</w:t>
            </w:r>
          </w:p>
        </w:tc>
      </w:tr>
      <w:tr w:rsidR="00585277" w:rsidRPr="00667069" w14:paraId="09113484" w14:textId="77777777" w:rsidTr="00874B2D">
        <w:trPr>
          <w:trHeight w:val="249"/>
          <w:jc w:val="center"/>
        </w:trPr>
        <w:tc>
          <w:tcPr>
            <w:tcW w:w="1536" w:type="dxa"/>
          </w:tcPr>
          <w:p w14:paraId="218CE94D" w14:textId="77777777" w:rsidR="00585277" w:rsidRPr="00667069" w:rsidRDefault="00585277" w:rsidP="00874B2D">
            <w:pPr>
              <w:spacing w:line="229"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085</w:t>
            </w:r>
          </w:p>
        </w:tc>
        <w:tc>
          <w:tcPr>
            <w:tcW w:w="4610" w:type="dxa"/>
          </w:tcPr>
          <w:p w14:paraId="35DEE7B2" w14:textId="77777777" w:rsidR="00585277" w:rsidRPr="00667069" w:rsidRDefault="00585277" w:rsidP="00874B2D">
            <w:pPr>
              <w:spacing w:line="229"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CASANARE</w:t>
            </w:r>
          </w:p>
        </w:tc>
        <w:tc>
          <w:tcPr>
            <w:tcW w:w="1623" w:type="dxa"/>
          </w:tcPr>
          <w:p w14:paraId="436B5E66" w14:textId="77777777" w:rsidR="00585277" w:rsidRPr="00667069" w:rsidRDefault="00585277" w:rsidP="00874B2D">
            <w:pPr>
              <w:spacing w:line="229" w:lineRule="exact"/>
              <w:ind w:right="98"/>
              <w:jc w:val="right"/>
              <w:rPr>
                <w:rFonts w:ascii="Arial MT" w:eastAsia="Arial MT" w:hAnsi="Arial MT" w:cs="Arial MT"/>
              </w:rPr>
            </w:pPr>
            <w:r w:rsidRPr="00667069">
              <w:rPr>
                <w:rFonts w:ascii="Arial MT" w:eastAsia="Arial MT" w:hAnsi="Arial MT" w:cs="Arial MT"/>
                <w:spacing w:val="-2"/>
              </w:rPr>
              <w:t>435.325.00</w:t>
            </w:r>
          </w:p>
        </w:tc>
      </w:tr>
      <w:tr w:rsidR="00585277" w:rsidRPr="00667069" w14:paraId="78030028" w14:textId="77777777" w:rsidTr="00874B2D">
        <w:trPr>
          <w:trHeight w:val="254"/>
          <w:jc w:val="center"/>
        </w:trPr>
        <w:tc>
          <w:tcPr>
            <w:tcW w:w="1536" w:type="dxa"/>
          </w:tcPr>
          <w:p w14:paraId="74186E09" w14:textId="77777777" w:rsidR="00585277" w:rsidRPr="00667069" w:rsidRDefault="00585277" w:rsidP="00874B2D">
            <w:pPr>
              <w:spacing w:line="23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095</w:t>
            </w:r>
          </w:p>
        </w:tc>
        <w:tc>
          <w:tcPr>
            <w:tcW w:w="4610" w:type="dxa"/>
          </w:tcPr>
          <w:p w14:paraId="68425769" w14:textId="77777777" w:rsidR="00585277" w:rsidRPr="00667069" w:rsidRDefault="00585277" w:rsidP="00874B2D">
            <w:pPr>
              <w:spacing w:line="23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GUAVIARE</w:t>
            </w:r>
          </w:p>
        </w:tc>
        <w:tc>
          <w:tcPr>
            <w:tcW w:w="1623" w:type="dxa"/>
          </w:tcPr>
          <w:p w14:paraId="542058FF" w14:textId="77777777" w:rsidR="00585277" w:rsidRPr="00667069" w:rsidRDefault="00585277" w:rsidP="00874B2D">
            <w:pPr>
              <w:spacing w:line="234" w:lineRule="exact"/>
              <w:ind w:right="98"/>
              <w:jc w:val="right"/>
              <w:rPr>
                <w:rFonts w:ascii="Arial MT" w:eastAsia="Arial MT" w:hAnsi="Arial MT" w:cs="Arial MT"/>
              </w:rPr>
            </w:pPr>
            <w:r w:rsidRPr="00667069">
              <w:rPr>
                <w:rFonts w:ascii="Arial MT" w:eastAsia="Arial MT" w:hAnsi="Arial MT" w:cs="Arial MT"/>
                <w:spacing w:val="-2"/>
              </w:rPr>
              <w:t>689.708.00</w:t>
            </w:r>
          </w:p>
        </w:tc>
      </w:tr>
      <w:tr w:rsidR="00585277" w:rsidRPr="00667069" w14:paraId="1E00583C" w14:textId="77777777" w:rsidTr="00874B2D">
        <w:trPr>
          <w:trHeight w:val="244"/>
          <w:jc w:val="center"/>
        </w:trPr>
        <w:tc>
          <w:tcPr>
            <w:tcW w:w="1536" w:type="dxa"/>
          </w:tcPr>
          <w:p w14:paraId="2629F059" w14:textId="77777777" w:rsidR="00585277" w:rsidRPr="00667069" w:rsidRDefault="00585277" w:rsidP="00874B2D">
            <w:pPr>
              <w:spacing w:line="224" w:lineRule="exact"/>
              <w:ind w:left="18" w:right="1"/>
              <w:jc w:val="center"/>
              <w:rPr>
                <w:rFonts w:ascii="Arial MT" w:eastAsia="Arial MT" w:hAnsi="Arial MT" w:cs="Arial MT"/>
              </w:rPr>
            </w:pPr>
            <w:r w:rsidRPr="00667069">
              <w:rPr>
                <w:rFonts w:ascii="Arial MT" w:eastAsia="Arial MT" w:hAnsi="Arial MT" w:cs="Arial MT"/>
                <w:spacing w:val="-2"/>
              </w:rPr>
              <w:t>17-02-00-</w:t>
            </w:r>
            <w:r w:rsidRPr="00667069">
              <w:rPr>
                <w:rFonts w:ascii="Arial MT" w:eastAsia="Arial MT" w:hAnsi="Arial MT" w:cs="Arial MT"/>
                <w:spacing w:val="-5"/>
              </w:rPr>
              <w:t>099</w:t>
            </w:r>
          </w:p>
        </w:tc>
        <w:tc>
          <w:tcPr>
            <w:tcW w:w="4610" w:type="dxa"/>
          </w:tcPr>
          <w:p w14:paraId="31F65CE0" w14:textId="77777777" w:rsidR="00585277" w:rsidRPr="00667069" w:rsidRDefault="00585277" w:rsidP="00874B2D">
            <w:pPr>
              <w:spacing w:line="224" w:lineRule="exact"/>
              <w:ind w:left="110"/>
              <w:rPr>
                <w:rFonts w:ascii="Arial MT" w:eastAsia="Arial MT" w:hAnsi="Arial MT" w:cs="Arial MT"/>
              </w:rPr>
            </w:pPr>
            <w:r w:rsidRPr="00667069">
              <w:rPr>
                <w:rFonts w:ascii="Arial MT" w:eastAsia="Arial MT" w:hAnsi="Arial MT" w:cs="Arial MT"/>
              </w:rPr>
              <w:t>ICA-</w:t>
            </w:r>
            <w:r w:rsidRPr="00667069">
              <w:rPr>
                <w:rFonts w:ascii="Arial MT" w:eastAsia="Arial MT" w:hAnsi="Arial MT" w:cs="Arial MT"/>
                <w:spacing w:val="-7"/>
              </w:rPr>
              <w:t xml:space="preserve"> </w:t>
            </w:r>
            <w:r w:rsidRPr="00667069">
              <w:rPr>
                <w:rFonts w:ascii="Arial MT" w:eastAsia="Arial MT" w:hAnsi="Arial MT" w:cs="Arial MT"/>
              </w:rPr>
              <w:t>SECCIONAL</w:t>
            </w:r>
            <w:r w:rsidRPr="00667069">
              <w:rPr>
                <w:rFonts w:ascii="Arial MT" w:eastAsia="Arial MT" w:hAnsi="Arial MT" w:cs="Arial MT"/>
                <w:spacing w:val="-4"/>
              </w:rPr>
              <w:t xml:space="preserve"> </w:t>
            </w:r>
            <w:r w:rsidRPr="00667069">
              <w:rPr>
                <w:rFonts w:ascii="Arial MT" w:eastAsia="Arial MT" w:hAnsi="Arial MT" w:cs="Arial MT"/>
                <w:spacing w:val="-2"/>
              </w:rPr>
              <w:t>VICHADA</w:t>
            </w:r>
          </w:p>
        </w:tc>
        <w:tc>
          <w:tcPr>
            <w:tcW w:w="1623" w:type="dxa"/>
            <w:tcBorders>
              <w:bottom w:val="double" w:sz="4" w:space="0" w:color="A4A4A4"/>
            </w:tcBorders>
          </w:tcPr>
          <w:p w14:paraId="5355CF58" w14:textId="77777777" w:rsidR="00585277" w:rsidRPr="00667069" w:rsidRDefault="00585277" w:rsidP="00874B2D">
            <w:pPr>
              <w:spacing w:line="224" w:lineRule="exact"/>
              <w:ind w:right="98"/>
              <w:jc w:val="right"/>
              <w:rPr>
                <w:rFonts w:ascii="Arial MT" w:eastAsia="Arial MT" w:hAnsi="Arial MT" w:cs="Arial MT"/>
              </w:rPr>
            </w:pPr>
            <w:r w:rsidRPr="00667069">
              <w:rPr>
                <w:rFonts w:ascii="Arial MT" w:eastAsia="Arial MT" w:hAnsi="Arial MT" w:cs="Arial MT"/>
                <w:spacing w:val="-2"/>
              </w:rPr>
              <w:t>120.000.00</w:t>
            </w:r>
          </w:p>
        </w:tc>
      </w:tr>
      <w:tr w:rsidR="00585277" w:rsidRPr="00667069" w14:paraId="2567CDDC" w14:textId="77777777" w:rsidTr="00874B2D">
        <w:trPr>
          <w:trHeight w:val="263"/>
          <w:jc w:val="center"/>
        </w:trPr>
        <w:tc>
          <w:tcPr>
            <w:tcW w:w="6146" w:type="dxa"/>
            <w:gridSpan w:val="2"/>
          </w:tcPr>
          <w:p w14:paraId="0E45B38B" w14:textId="77777777" w:rsidR="00585277" w:rsidRPr="00667069" w:rsidRDefault="00585277" w:rsidP="00874B2D">
            <w:pPr>
              <w:spacing w:before="9" w:line="234" w:lineRule="exact"/>
              <w:ind w:left="110"/>
              <w:rPr>
                <w:rFonts w:eastAsia="Arial MT" w:hAnsi="Arial MT" w:cs="Arial MT"/>
                <w:b/>
              </w:rPr>
            </w:pPr>
            <w:r w:rsidRPr="00667069">
              <w:rPr>
                <w:rFonts w:eastAsia="Arial MT" w:hAnsi="Arial MT" w:cs="Arial MT"/>
                <w:b/>
                <w:spacing w:val="-2"/>
              </w:rPr>
              <w:t>TOTAL</w:t>
            </w:r>
          </w:p>
        </w:tc>
        <w:tc>
          <w:tcPr>
            <w:tcW w:w="1623" w:type="dxa"/>
            <w:tcBorders>
              <w:top w:val="double" w:sz="4" w:space="0" w:color="A4A4A4"/>
            </w:tcBorders>
          </w:tcPr>
          <w:p w14:paraId="23058263" w14:textId="77777777" w:rsidR="00585277" w:rsidRPr="00667069" w:rsidRDefault="00585277" w:rsidP="00874B2D">
            <w:pPr>
              <w:spacing w:before="9" w:line="234" w:lineRule="exact"/>
              <w:ind w:right="98"/>
              <w:jc w:val="right"/>
              <w:rPr>
                <w:rFonts w:eastAsia="Arial MT" w:hAnsi="Arial MT" w:cs="Arial MT"/>
                <w:b/>
              </w:rPr>
            </w:pPr>
            <w:r w:rsidRPr="00667069">
              <w:rPr>
                <w:rFonts w:eastAsia="Arial MT" w:hAnsi="Arial MT" w:cs="Arial MT"/>
                <w:b/>
                <w:spacing w:val="-2"/>
              </w:rPr>
              <w:t>98.910.957.00</w:t>
            </w:r>
          </w:p>
        </w:tc>
      </w:tr>
    </w:tbl>
    <w:p w14:paraId="1A5125C0" w14:textId="77777777" w:rsidR="00585277" w:rsidRDefault="00585277" w:rsidP="00585277">
      <w:pPr>
        <w:pStyle w:val="Textoindependiente"/>
        <w:ind w:right="-50"/>
        <w:jc w:val="both"/>
        <w:rPr>
          <w:b/>
          <w:sz w:val="28"/>
          <w:szCs w:val="28"/>
        </w:rPr>
      </w:pPr>
    </w:p>
    <w:p w14:paraId="3621EC66" w14:textId="77777777" w:rsidR="00585277" w:rsidRPr="00667069" w:rsidRDefault="00585277" w:rsidP="00585277">
      <w:pPr>
        <w:pStyle w:val="Textoindependiente"/>
        <w:ind w:right="-50"/>
        <w:jc w:val="both"/>
        <w:rPr>
          <w:b/>
        </w:rPr>
      </w:pPr>
      <w:r w:rsidRPr="00667069">
        <w:rPr>
          <w:b/>
        </w:rPr>
        <w:t>16.4.2. Depósitos judiciales</w:t>
      </w:r>
      <w:r>
        <w:rPr>
          <w:b/>
        </w:rPr>
        <w:t>.</w:t>
      </w:r>
    </w:p>
    <w:p w14:paraId="4E76E0FE" w14:textId="77777777" w:rsidR="00585277" w:rsidRPr="00667069" w:rsidRDefault="00585277" w:rsidP="00585277">
      <w:pPr>
        <w:pStyle w:val="Textoindependiente"/>
        <w:ind w:right="-50"/>
        <w:jc w:val="both"/>
        <w:rPr>
          <w:bCs/>
        </w:rPr>
      </w:pPr>
    </w:p>
    <w:p w14:paraId="41A2453E" w14:textId="77777777" w:rsidR="00585277" w:rsidRPr="00667069" w:rsidRDefault="00585277" w:rsidP="00585277">
      <w:pPr>
        <w:pStyle w:val="Textoindependiente"/>
        <w:ind w:right="-50"/>
        <w:jc w:val="center"/>
        <w:rPr>
          <w:bCs/>
          <w:sz w:val="22"/>
          <w:szCs w:val="22"/>
        </w:rPr>
      </w:pPr>
      <w:r w:rsidRPr="00667069">
        <w:rPr>
          <w:bCs/>
          <w:sz w:val="22"/>
          <w:szCs w:val="22"/>
        </w:rPr>
        <w:t>Cifras en pesos colombianos (COP)</w:t>
      </w:r>
    </w:p>
    <w:tbl>
      <w:tblPr>
        <w:tblStyle w:val="TableNormal18"/>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954"/>
        <w:gridCol w:w="1993"/>
        <w:gridCol w:w="1998"/>
        <w:gridCol w:w="1888"/>
      </w:tblGrid>
      <w:tr w:rsidR="00585277" w:rsidRPr="00667069" w14:paraId="5CEDCC63" w14:textId="77777777" w:rsidTr="00874B2D">
        <w:trPr>
          <w:trHeight w:val="268"/>
          <w:jc w:val="center"/>
        </w:trPr>
        <w:tc>
          <w:tcPr>
            <w:tcW w:w="2954" w:type="dxa"/>
            <w:vMerge w:val="restart"/>
            <w:shd w:val="clear" w:color="auto" w:fill="6FAC46"/>
          </w:tcPr>
          <w:p w14:paraId="0947349E" w14:textId="77777777" w:rsidR="00585277" w:rsidRPr="00667069" w:rsidRDefault="00585277" w:rsidP="00874B2D">
            <w:pPr>
              <w:spacing w:before="139"/>
              <w:ind w:left="854"/>
              <w:rPr>
                <w:rFonts w:eastAsia="Arial MT" w:hAnsi="Arial MT" w:cs="Arial MT"/>
                <w:b/>
              </w:rPr>
            </w:pPr>
            <w:r w:rsidRPr="00667069">
              <w:rPr>
                <w:rFonts w:eastAsia="Arial MT" w:hAnsi="Arial MT" w:cs="Arial MT"/>
                <w:b/>
                <w:spacing w:val="-2"/>
              </w:rPr>
              <w:t>CONCEPTO</w:t>
            </w:r>
          </w:p>
        </w:tc>
        <w:tc>
          <w:tcPr>
            <w:tcW w:w="3991" w:type="dxa"/>
            <w:gridSpan w:val="2"/>
            <w:shd w:val="clear" w:color="auto" w:fill="6FAC46"/>
          </w:tcPr>
          <w:p w14:paraId="0BBA43C1" w14:textId="77777777" w:rsidR="00585277" w:rsidRPr="00667069" w:rsidRDefault="00585277" w:rsidP="00874B2D">
            <w:pPr>
              <w:spacing w:line="248" w:lineRule="exact"/>
              <w:ind w:left="776"/>
              <w:rPr>
                <w:rFonts w:eastAsia="Arial MT" w:hAnsi="Arial MT" w:cs="Arial MT"/>
                <w:b/>
              </w:rPr>
            </w:pPr>
            <w:r w:rsidRPr="00667069">
              <w:rPr>
                <w:rFonts w:eastAsia="Arial MT" w:hAnsi="Arial MT" w:cs="Arial MT"/>
                <w:b/>
              </w:rPr>
              <w:t>SALDOS A</w:t>
            </w:r>
            <w:r w:rsidRPr="00667069">
              <w:rPr>
                <w:rFonts w:eastAsia="Arial MT" w:hAnsi="Arial MT" w:cs="Arial MT"/>
                <w:b/>
                <w:spacing w:val="-1"/>
              </w:rPr>
              <w:t xml:space="preserve"> </w:t>
            </w:r>
            <w:r w:rsidRPr="00667069">
              <w:rPr>
                <w:rFonts w:eastAsia="Arial MT" w:hAnsi="Arial MT" w:cs="Arial MT"/>
                <w:b/>
                <w:spacing w:val="-2"/>
              </w:rPr>
              <w:t>DICIEMBRE</w:t>
            </w:r>
          </w:p>
        </w:tc>
        <w:tc>
          <w:tcPr>
            <w:tcW w:w="1888" w:type="dxa"/>
            <w:vMerge w:val="restart"/>
            <w:shd w:val="clear" w:color="auto" w:fill="6FAC46"/>
          </w:tcPr>
          <w:p w14:paraId="03C5F8FE" w14:textId="77777777" w:rsidR="00585277" w:rsidRPr="00667069" w:rsidRDefault="00585277" w:rsidP="00874B2D">
            <w:pPr>
              <w:spacing w:before="139"/>
              <w:ind w:left="324"/>
              <w:rPr>
                <w:rFonts w:eastAsia="Arial MT" w:cs="Arial MT"/>
                <w:b/>
              </w:rPr>
            </w:pPr>
            <w:r w:rsidRPr="00667069">
              <w:rPr>
                <w:rFonts w:eastAsia="Arial MT" w:cs="Arial MT"/>
                <w:b/>
                <w:spacing w:val="-2"/>
              </w:rPr>
              <w:t>VARIACIÓN</w:t>
            </w:r>
          </w:p>
        </w:tc>
      </w:tr>
      <w:tr w:rsidR="00585277" w:rsidRPr="00667069" w14:paraId="358DD216" w14:textId="77777777" w:rsidTr="00874B2D">
        <w:trPr>
          <w:trHeight w:val="268"/>
          <w:jc w:val="center"/>
        </w:trPr>
        <w:tc>
          <w:tcPr>
            <w:tcW w:w="2954" w:type="dxa"/>
            <w:vMerge/>
            <w:tcBorders>
              <w:top w:val="nil"/>
            </w:tcBorders>
            <w:shd w:val="clear" w:color="auto" w:fill="6FAC46"/>
          </w:tcPr>
          <w:p w14:paraId="29C6E0EF" w14:textId="77777777" w:rsidR="00585277" w:rsidRPr="00667069" w:rsidRDefault="00585277" w:rsidP="00874B2D">
            <w:pPr>
              <w:rPr>
                <w:rFonts w:ascii="Arial MT" w:eastAsia="Arial MT" w:hAnsi="Arial MT" w:cs="Arial MT"/>
                <w:sz w:val="2"/>
                <w:szCs w:val="2"/>
              </w:rPr>
            </w:pPr>
          </w:p>
        </w:tc>
        <w:tc>
          <w:tcPr>
            <w:tcW w:w="1993" w:type="dxa"/>
            <w:shd w:val="clear" w:color="auto" w:fill="6FAC46"/>
          </w:tcPr>
          <w:p w14:paraId="4DB00B0A" w14:textId="77777777" w:rsidR="00585277" w:rsidRPr="00667069" w:rsidRDefault="00585277" w:rsidP="00874B2D">
            <w:pPr>
              <w:spacing w:line="248" w:lineRule="exact"/>
              <w:ind w:left="14"/>
              <w:jc w:val="center"/>
              <w:rPr>
                <w:rFonts w:eastAsia="Arial MT" w:hAnsi="Arial MT" w:cs="Arial MT"/>
                <w:b/>
              </w:rPr>
            </w:pPr>
            <w:r w:rsidRPr="00667069">
              <w:rPr>
                <w:rFonts w:eastAsia="Arial MT" w:hAnsi="Arial MT" w:cs="Arial MT"/>
                <w:b/>
                <w:spacing w:val="-4"/>
              </w:rPr>
              <w:t>2024</w:t>
            </w:r>
          </w:p>
        </w:tc>
        <w:tc>
          <w:tcPr>
            <w:tcW w:w="1998" w:type="dxa"/>
            <w:shd w:val="clear" w:color="auto" w:fill="6FAC46"/>
          </w:tcPr>
          <w:p w14:paraId="75A44CC8" w14:textId="77777777" w:rsidR="00585277" w:rsidRPr="00667069" w:rsidRDefault="00585277" w:rsidP="00874B2D">
            <w:pPr>
              <w:spacing w:line="248" w:lineRule="exact"/>
              <w:ind w:left="9"/>
              <w:jc w:val="center"/>
              <w:rPr>
                <w:rFonts w:eastAsia="Arial MT" w:hAnsi="Arial MT" w:cs="Arial MT"/>
                <w:b/>
              </w:rPr>
            </w:pPr>
            <w:r w:rsidRPr="00667069">
              <w:rPr>
                <w:rFonts w:eastAsia="Arial MT" w:hAnsi="Arial MT" w:cs="Arial MT"/>
                <w:b/>
                <w:spacing w:val="-4"/>
              </w:rPr>
              <w:t>2023</w:t>
            </w:r>
          </w:p>
        </w:tc>
        <w:tc>
          <w:tcPr>
            <w:tcW w:w="1888" w:type="dxa"/>
            <w:vMerge/>
            <w:tcBorders>
              <w:top w:val="nil"/>
            </w:tcBorders>
            <w:shd w:val="clear" w:color="auto" w:fill="6FAC46"/>
          </w:tcPr>
          <w:p w14:paraId="3B227FCE" w14:textId="77777777" w:rsidR="00585277" w:rsidRPr="00667069" w:rsidRDefault="00585277" w:rsidP="00874B2D">
            <w:pPr>
              <w:rPr>
                <w:rFonts w:ascii="Arial MT" w:eastAsia="Arial MT" w:hAnsi="Arial MT" w:cs="Arial MT"/>
                <w:sz w:val="2"/>
                <w:szCs w:val="2"/>
              </w:rPr>
            </w:pPr>
          </w:p>
        </w:tc>
      </w:tr>
      <w:tr w:rsidR="00585277" w:rsidRPr="00667069" w14:paraId="2877EC24" w14:textId="77777777" w:rsidTr="00874B2D">
        <w:trPr>
          <w:trHeight w:val="240"/>
          <w:jc w:val="center"/>
        </w:trPr>
        <w:tc>
          <w:tcPr>
            <w:tcW w:w="2954" w:type="dxa"/>
            <w:shd w:val="clear" w:color="auto" w:fill="A8D08D"/>
          </w:tcPr>
          <w:p w14:paraId="1CC15E13" w14:textId="77777777" w:rsidR="00585277" w:rsidRPr="00667069" w:rsidRDefault="00585277" w:rsidP="00874B2D">
            <w:pPr>
              <w:spacing w:line="220" w:lineRule="exact"/>
              <w:ind w:left="110"/>
              <w:rPr>
                <w:rFonts w:eastAsia="Arial MT" w:cs="Arial MT"/>
                <w:b/>
                <w:sz w:val="20"/>
              </w:rPr>
            </w:pPr>
            <w:r w:rsidRPr="00667069">
              <w:rPr>
                <w:rFonts w:eastAsia="Arial MT" w:cs="Arial MT"/>
                <w:b/>
                <w:sz w:val="20"/>
              </w:rPr>
              <w:t>DEPÓSITOS</w:t>
            </w:r>
            <w:r w:rsidRPr="00667069">
              <w:rPr>
                <w:rFonts w:eastAsia="Arial MT" w:cs="Arial MT"/>
                <w:b/>
                <w:spacing w:val="-7"/>
                <w:sz w:val="20"/>
              </w:rPr>
              <w:t xml:space="preserve"> </w:t>
            </w:r>
            <w:r w:rsidRPr="00667069">
              <w:rPr>
                <w:rFonts w:eastAsia="Arial MT" w:cs="Arial MT"/>
                <w:b/>
                <w:spacing w:val="-2"/>
                <w:sz w:val="20"/>
              </w:rPr>
              <w:t>JUDICIALES</w:t>
            </w:r>
          </w:p>
        </w:tc>
        <w:tc>
          <w:tcPr>
            <w:tcW w:w="1993" w:type="dxa"/>
            <w:shd w:val="clear" w:color="auto" w:fill="A8D08D"/>
          </w:tcPr>
          <w:p w14:paraId="4142CEB4" w14:textId="77777777" w:rsidR="00585277" w:rsidRPr="00667069" w:rsidRDefault="00585277" w:rsidP="00874B2D">
            <w:pPr>
              <w:spacing w:line="220" w:lineRule="exact"/>
              <w:ind w:right="99"/>
              <w:jc w:val="right"/>
              <w:rPr>
                <w:rFonts w:eastAsia="Arial MT" w:hAnsi="Arial MT" w:cs="Arial MT"/>
                <w:b/>
                <w:sz w:val="20"/>
              </w:rPr>
            </w:pPr>
            <w:r w:rsidRPr="00667069">
              <w:rPr>
                <w:rFonts w:eastAsia="Arial MT" w:hAnsi="Arial MT" w:cs="Arial MT"/>
                <w:b/>
                <w:spacing w:val="-2"/>
                <w:sz w:val="20"/>
              </w:rPr>
              <w:t>117.620.865.00</w:t>
            </w:r>
          </w:p>
        </w:tc>
        <w:tc>
          <w:tcPr>
            <w:tcW w:w="1998" w:type="dxa"/>
            <w:shd w:val="clear" w:color="auto" w:fill="A8D08D"/>
          </w:tcPr>
          <w:p w14:paraId="3B009407" w14:textId="77777777" w:rsidR="00585277" w:rsidRPr="00667069" w:rsidRDefault="00585277" w:rsidP="00874B2D">
            <w:pPr>
              <w:spacing w:line="220" w:lineRule="exact"/>
              <w:ind w:right="99"/>
              <w:jc w:val="right"/>
              <w:rPr>
                <w:rFonts w:eastAsia="Arial MT" w:hAnsi="Arial MT" w:cs="Arial MT"/>
                <w:b/>
                <w:sz w:val="20"/>
              </w:rPr>
            </w:pPr>
            <w:r w:rsidRPr="00667069">
              <w:rPr>
                <w:rFonts w:eastAsia="Arial MT" w:hAnsi="Arial MT" w:cs="Arial MT"/>
                <w:b/>
                <w:spacing w:val="-2"/>
                <w:sz w:val="20"/>
              </w:rPr>
              <w:t>117.620.865.00</w:t>
            </w:r>
          </w:p>
        </w:tc>
        <w:tc>
          <w:tcPr>
            <w:tcW w:w="1888" w:type="dxa"/>
            <w:shd w:val="clear" w:color="auto" w:fill="A8D08D"/>
          </w:tcPr>
          <w:p w14:paraId="203B92B5" w14:textId="77777777" w:rsidR="00585277" w:rsidRPr="00667069" w:rsidRDefault="00585277" w:rsidP="00874B2D">
            <w:pPr>
              <w:spacing w:line="220" w:lineRule="exact"/>
              <w:ind w:right="96"/>
              <w:jc w:val="right"/>
              <w:rPr>
                <w:rFonts w:eastAsia="Arial MT" w:hAnsi="Arial MT" w:cs="Arial MT"/>
                <w:b/>
                <w:sz w:val="20"/>
              </w:rPr>
            </w:pPr>
            <w:r w:rsidRPr="00667069">
              <w:rPr>
                <w:rFonts w:eastAsia="Arial MT" w:hAnsi="Arial MT" w:cs="Arial MT"/>
                <w:b/>
                <w:spacing w:val="-4"/>
                <w:sz w:val="20"/>
              </w:rPr>
              <w:t>0.00</w:t>
            </w:r>
          </w:p>
        </w:tc>
      </w:tr>
      <w:tr w:rsidR="00585277" w:rsidRPr="00667069" w14:paraId="7B631B27" w14:textId="77777777" w:rsidTr="00874B2D">
        <w:trPr>
          <w:trHeight w:val="244"/>
          <w:jc w:val="center"/>
        </w:trPr>
        <w:tc>
          <w:tcPr>
            <w:tcW w:w="2954" w:type="dxa"/>
          </w:tcPr>
          <w:p w14:paraId="1BAAF85F" w14:textId="77777777" w:rsidR="00585277" w:rsidRPr="00667069" w:rsidRDefault="00585277" w:rsidP="00874B2D">
            <w:pPr>
              <w:spacing w:line="224" w:lineRule="exact"/>
              <w:ind w:left="110"/>
              <w:rPr>
                <w:rFonts w:ascii="Arial MT" w:eastAsia="Arial MT" w:hAnsi="Arial MT" w:cs="Arial MT"/>
                <w:sz w:val="20"/>
              </w:rPr>
            </w:pPr>
            <w:r w:rsidRPr="00667069">
              <w:rPr>
                <w:rFonts w:ascii="Arial MT" w:eastAsia="Arial MT" w:hAnsi="Arial MT" w:cs="Arial MT"/>
                <w:sz w:val="20"/>
              </w:rPr>
              <w:t>Depósitos</w:t>
            </w:r>
            <w:r w:rsidRPr="00667069">
              <w:rPr>
                <w:rFonts w:ascii="Arial MT" w:eastAsia="Arial MT" w:hAnsi="Arial MT" w:cs="Arial MT"/>
                <w:spacing w:val="-10"/>
                <w:sz w:val="20"/>
              </w:rPr>
              <w:t xml:space="preserve"> </w:t>
            </w:r>
            <w:r w:rsidRPr="00667069">
              <w:rPr>
                <w:rFonts w:ascii="Arial MT" w:eastAsia="Arial MT" w:hAnsi="Arial MT" w:cs="Arial MT"/>
                <w:spacing w:val="-2"/>
                <w:sz w:val="20"/>
              </w:rPr>
              <w:t>judiciales</w:t>
            </w:r>
          </w:p>
        </w:tc>
        <w:tc>
          <w:tcPr>
            <w:tcW w:w="1993" w:type="dxa"/>
          </w:tcPr>
          <w:p w14:paraId="09071F72" w14:textId="77777777" w:rsidR="00585277" w:rsidRPr="00667069" w:rsidRDefault="00585277" w:rsidP="00874B2D">
            <w:pPr>
              <w:spacing w:line="224" w:lineRule="exact"/>
              <w:ind w:right="99"/>
              <w:jc w:val="right"/>
              <w:rPr>
                <w:rFonts w:ascii="Arial MT" w:eastAsia="Arial MT" w:hAnsi="Arial MT" w:cs="Arial MT"/>
                <w:sz w:val="20"/>
              </w:rPr>
            </w:pPr>
            <w:r w:rsidRPr="00667069">
              <w:rPr>
                <w:rFonts w:ascii="Arial MT" w:eastAsia="Arial MT" w:hAnsi="Arial MT" w:cs="Arial MT"/>
                <w:spacing w:val="-2"/>
                <w:sz w:val="20"/>
              </w:rPr>
              <w:t>117.620.865.00</w:t>
            </w:r>
          </w:p>
        </w:tc>
        <w:tc>
          <w:tcPr>
            <w:tcW w:w="1998" w:type="dxa"/>
          </w:tcPr>
          <w:p w14:paraId="714DFE1A" w14:textId="77777777" w:rsidR="00585277" w:rsidRPr="00667069" w:rsidRDefault="00585277" w:rsidP="00874B2D">
            <w:pPr>
              <w:spacing w:line="224" w:lineRule="exact"/>
              <w:ind w:right="99"/>
              <w:jc w:val="right"/>
              <w:rPr>
                <w:rFonts w:ascii="Arial MT" w:eastAsia="Arial MT" w:hAnsi="Arial MT" w:cs="Arial MT"/>
                <w:sz w:val="20"/>
              </w:rPr>
            </w:pPr>
            <w:r w:rsidRPr="00667069">
              <w:rPr>
                <w:rFonts w:ascii="Arial MT" w:eastAsia="Arial MT" w:hAnsi="Arial MT" w:cs="Arial MT"/>
                <w:spacing w:val="-2"/>
                <w:sz w:val="20"/>
              </w:rPr>
              <w:t>117.620.865.00</w:t>
            </w:r>
          </w:p>
        </w:tc>
        <w:tc>
          <w:tcPr>
            <w:tcW w:w="1888" w:type="dxa"/>
          </w:tcPr>
          <w:p w14:paraId="581A134B" w14:textId="77777777" w:rsidR="00585277" w:rsidRPr="00667069" w:rsidRDefault="00585277" w:rsidP="00874B2D">
            <w:pPr>
              <w:spacing w:line="224" w:lineRule="exact"/>
              <w:ind w:right="96"/>
              <w:jc w:val="right"/>
              <w:rPr>
                <w:rFonts w:ascii="Arial MT" w:eastAsia="Arial MT" w:hAnsi="Arial MT" w:cs="Arial MT"/>
                <w:sz w:val="20"/>
              </w:rPr>
            </w:pPr>
            <w:r w:rsidRPr="00667069">
              <w:rPr>
                <w:rFonts w:ascii="Arial MT" w:eastAsia="Arial MT" w:hAnsi="Arial MT" w:cs="Arial MT"/>
                <w:spacing w:val="-4"/>
                <w:sz w:val="20"/>
              </w:rPr>
              <w:t>0.00</w:t>
            </w:r>
          </w:p>
        </w:tc>
      </w:tr>
    </w:tbl>
    <w:p w14:paraId="2415B17D" w14:textId="77777777" w:rsidR="00585277" w:rsidRDefault="00585277" w:rsidP="00585277">
      <w:pPr>
        <w:pStyle w:val="Textoindependiente"/>
        <w:ind w:right="-50"/>
        <w:jc w:val="both"/>
        <w:rPr>
          <w:bCs/>
        </w:rPr>
      </w:pPr>
    </w:p>
    <w:p w14:paraId="6F46C7DF" w14:textId="77777777" w:rsidR="00585277" w:rsidRPr="00667069" w:rsidRDefault="00585277" w:rsidP="00544920">
      <w:pPr>
        <w:pStyle w:val="Textoindependiente"/>
        <w:ind w:right="49"/>
        <w:jc w:val="both"/>
        <w:rPr>
          <w:bCs/>
        </w:rPr>
      </w:pPr>
      <w:r w:rsidRPr="00667069">
        <w:rPr>
          <w:bCs/>
        </w:rPr>
        <w:t>Esta cuenta incluye las notificaciones de medidas cautelares de embargo sobre las cuentas bancarias del ICA</w:t>
      </w:r>
      <w:r>
        <w:rPr>
          <w:bCs/>
        </w:rPr>
        <w:t>,</w:t>
      </w:r>
      <w:r w:rsidRPr="00667069">
        <w:rPr>
          <w:bCs/>
        </w:rPr>
        <w:t xml:space="preserve"> distribuidas en las siguientes fases: </w:t>
      </w:r>
      <w:r>
        <w:rPr>
          <w:bCs/>
        </w:rPr>
        <w:t>R</w:t>
      </w:r>
      <w:r w:rsidRPr="00667069">
        <w:rPr>
          <w:bCs/>
        </w:rPr>
        <w:t>egistro del embargo</w:t>
      </w:r>
      <w:r>
        <w:rPr>
          <w:bCs/>
        </w:rPr>
        <w:t>,</w:t>
      </w:r>
      <w:r w:rsidRPr="00667069">
        <w:rPr>
          <w:bCs/>
        </w:rPr>
        <w:t xml:space="preserve"> apertura del título judicial y pago de la sentencia correspondiente al título judicial.</w:t>
      </w:r>
    </w:p>
    <w:p w14:paraId="096EB073" w14:textId="77777777" w:rsidR="00585277" w:rsidRPr="00667069" w:rsidRDefault="00585277" w:rsidP="00544920">
      <w:pPr>
        <w:pStyle w:val="Textoindependiente"/>
        <w:ind w:right="49"/>
        <w:jc w:val="both"/>
        <w:rPr>
          <w:bCs/>
        </w:rPr>
      </w:pPr>
    </w:p>
    <w:p w14:paraId="7673D7C2" w14:textId="77777777" w:rsidR="00585277" w:rsidRPr="00667069" w:rsidRDefault="00585277" w:rsidP="00544920">
      <w:pPr>
        <w:pStyle w:val="Textoindependiente"/>
        <w:ind w:right="49"/>
        <w:jc w:val="both"/>
        <w:rPr>
          <w:bCs/>
        </w:rPr>
      </w:pPr>
      <w:r w:rsidRPr="00667069">
        <w:rPr>
          <w:bCs/>
        </w:rPr>
        <w:t>Específicamente. en esta cuenta se registran los valores que</w:t>
      </w:r>
      <w:r>
        <w:rPr>
          <w:bCs/>
        </w:rPr>
        <w:t>,</w:t>
      </w:r>
      <w:r w:rsidRPr="00667069">
        <w:rPr>
          <w:bCs/>
        </w:rPr>
        <w:t xml:space="preserve"> por orden judicial</w:t>
      </w:r>
      <w:r>
        <w:rPr>
          <w:bCs/>
        </w:rPr>
        <w:t>,</w:t>
      </w:r>
      <w:r w:rsidRPr="00667069">
        <w:rPr>
          <w:bCs/>
        </w:rPr>
        <w:t xml:space="preserve"> son retenidos en garantía de un proceso en contra de la Entidad. Estos valores se incorporan al efectivo una vez se revoque la orden de embargo. Al cierre de 2024</w:t>
      </w:r>
      <w:r>
        <w:rPr>
          <w:bCs/>
        </w:rPr>
        <w:t>,</w:t>
      </w:r>
      <w:r w:rsidRPr="00667069">
        <w:rPr>
          <w:bCs/>
        </w:rPr>
        <w:t xml:space="preserve"> se presentan los siguientes saldos en este rubro:</w:t>
      </w:r>
    </w:p>
    <w:p w14:paraId="55291F37" w14:textId="77777777" w:rsidR="00585277" w:rsidRPr="00667069" w:rsidRDefault="00585277" w:rsidP="00585277">
      <w:pPr>
        <w:pStyle w:val="Textoindependiente"/>
        <w:ind w:right="-50"/>
        <w:jc w:val="both"/>
        <w:rPr>
          <w:bCs/>
        </w:rPr>
      </w:pPr>
    </w:p>
    <w:p w14:paraId="259F76FF" w14:textId="77777777" w:rsidR="00585277" w:rsidRPr="00667069" w:rsidRDefault="00585277" w:rsidP="00585277">
      <w:pPr>
        <w:pStyle w:val="Textoindependiente"/>
        <w:ind w:right="-50"/>
        <w:jc w:val="both"/>
        <w:rPr>
          <w:b/>
        </w:rPr>
      </w:pPr>
      <w:r w:rsidRPr="00667069">
        <w:rPr>
          <w:b/>
        </w:rPr>
        <w:t>•</w:t>
      </w:r>
      <w:r>
        <w:rPr>
          <w:b/>
        </w:rPr>
        <w:t xml:space="preserve"> </w:t>
      </w:r>
      <w:r w:rsidRPr="00667069">
        <w:rPr>
          <w:b/>
        </w:rPr>
        <w:t>EMBARGO BANCO AGRARIO $ 32.138.695.00</w:t>
      </w:r>
      <w:r>
        <w:rPr>
          <w:b/>
        </w:rPr>
        <w:t>.</w:t>
      </w:r>
    </w:p>
    <w:p w14:paraId="71A4CB55" w14:textId="77777777" w:rsidR="00585277" w:rsidRPr="00667069" w:rsidRDefault="00585277" w:rsidP="00585277">
      <w:pPr>
        <w:pStyle w:val="Textoindependiente"/>
        <w:ind w:right="-50"/>
        <w:jc w:val="both"/>
        <w:rPr>
          <w:bCs/>
        </w:rPr>
      </w:pPr>
    </w:p>
    <w:p w14:paraId="5A196CA5" w14:textId="77777777" w:rsidR="00585277" w:rsidRPr="00667069" w:rsidRDefault="00585277" w:rsidP="00544920">
      <w:pPr>
        <w:pStyle w:val="Textoindependiente"/>
        <w:ind w:right="49"/>
        <w:jc w:val="both"/>
        <w:rPr>
          <w:bCs/>
        </w:rPr>
      </w:pPr>
      <w:r w:rsidRPr="00667069">
        <w:rPr>
          <w:bCs/>
        </w:rPr>
        <w:t>Corresponde a la retención de dineros a la cuenta corriente Banco Agrario de la Seccional Córdoba del 22/03/2006</w:t>
      </w:r>
      <w:r>
        <w:rPr>
          <w:bCs/>
        </w:rPr>
        <w:t>,</w:t>
      </w:r>
      <w:r w:rsidRPr="00667069">
        <w:rPr>
          <w:bCs/>
        </w:rPr>
        <w:t xml:space="preserve"> por valor de $32.138.695.00 por el Sr. </w:t>
      </w:r>
      <w:proofErr w:type="spellStart"/>
      <w:r w:rsidRPr="00667069">
        <w:rPr>
          <w:bCs/>
        </w:rPr>
        <w:t>Evere</w:t>
      </w:r>
      <w:proofErr w:type="spellEnd"/>
      <w:r w:rsidRPr="00667069">
        <w:rPr>
          <w:bCs/>
        </w:rPr>
        <w:t xml:space="preserve"> Márquez Juzgado Montería. </w:t>
      </w:r>
      <w:r>
        <w:rPr>
          <w:bCs/>
        </w:rPr>
        <w:t>S</w:t>
      </w:r>
      <w:r w:rsidRPr="00667069">
        <w:rPr>
          <w:bCs/>
        </w:rPr>
        <w:t>e adjunta el oficio y sus respectivos soportes del proceso judicial contra la Regional Córdoba.</w:t>
      </w:r>
    </w:p>
    <w:p w14:paraId="1C69DE05" w14:textId="77777777" w:rsidR="00585277" w:rsidRPr="00667069" w:rsidRDefault="00585277" w:rsidP="00544920">
      <w:pPr>
        <w:pStyle w:val="Textoindependiente"/>
        <w:ind w:right="49"/>
        <w:jc w:val="both"/>
        <w:rPr>
          <w:bCs/>
        </w:rPr>
      </w:pPr>
    </w:p>
    <w:p w14:paraId="247724C2" w14:textId="77777777" w:rsidR="00585277" w:rsidRPr="00667069" w:rsidRDefault="00585277" w:rsidP="00544920">
      <w:pPr>
        <w:pStyle w:val="Textoindependiente"/>
        <w:ind w:right="49"/>
        <w:jc w:val="both"/>
        <w:rPr>
          <w:bCs/>
        </w:rPr>
      </w:pPr>
      <w:r w:rsidRPr="00667069">
        <w:rPr>
          <w:bCs/>
        </w:rPr>
        <w:t>Es importante mencionar que para la vigencia 2006 las Regionales del Instituto contaban con autonomía administrativa y financiera. por lo que el Gerente Regional para la fecha</w:t>
      </w:r>
      <w:r>
        <w:rPr>
          <w:bCs/>
        </w:rPr>
        <w:t>,</w:t>
      </w:r>
      <w:r w:rsidRPr="00667069">
        <w:rPr>
          <w:bCs/>
        </w:rPr>
        <w:t xml:space="preserve"> era Efraín Enrique Montaño</w:t>
      </w:r>
      <w:r>
        <w:rPr>
          <w:bCs/>
        </w:rPr>
        <w:t>,</w:t>
      </w:r>
      <w:r w:rsidRPr="00667069">
        <w:rPr>
          <w:bCs/>
        </w:rPr>
        <w:t xml:space="preserve"> responsable de los recursos financieros de la mencionada Regional.</w:t>
      </w:r>
    </w:p>
    <w:p w14:paraId="09C9F022" w14:textId="77777777" w:rsidR="00585277" w:rsidRPr="00667069" w:rsidRDefault="00585277" w:rsidP="00544920">
      <w:pPr>
        <w:pStyle w:val="Textoindependiente"/>
        <w:ind w:right="49"/>
        <w:jc w:val="both"/>
        <w:rPr>
          <w:bCs/>
        </w:rPr>
      </w:pPr>
    </w:p>
    <w:p w14:paraId="230E1109" w14:textId="77777777" w:rsidR="00585277" w:rsidRPr="00667069" w:rsidRDefault="00585277" w:rsidP="00544920">
      <w:pPr>
        <w:pStyle w:val="Textoindependiente"/>
        <w:ind w:right="49"/>
        <w:jc w:val="both"/>
        <w:rPr>
          <w:bCs/>
        </w:rPr>
      </w:pPr>
      <w:r w:rsidRPr="00667069">
        <w:rPr>
          <w:bCs/>
        </w:rPr>
        <w:t>Durante la vigencia 2024</w:t>
      </w:r>
      <w:r>
        <w:rPr>
          <w:bCs/>
        </w:rPr>
        <w:t>,</w:t>
      </w:r>
      <w:r w:rsidRPr="00667069">
        <w:rPr>
          <w:bCs/>
        </w:rPr>
        <w:t xml:space="preserve"> luego de conocer sobre el saldo de la cuenta</w:t>
      </w:r>
      <w:r>
        <w:rPr>
          <w:bCs/>
        </w:rPr>
        <w:t>,</w:t>
      </w:r>
      <w:r w:rsidRPr="00667069">
        <w:rPr>
          <w:bCs/>
        </w:rPr>
        <w:t xml:space="preserve"> desde el Grupo Gestión Financiera se realizaron gestiones ante la Gerencia Seccional Córdoba</w:t>
      </w:r>
      <w:r>
        <w:rPr>
          <w:bCs/>
        </w:rPr>
        <w:t>,</w:t>
      </w:r>
      <w:r w:rsidRPr="00667069">
        <w:rPr>
          <w:bCs/>
        </w:rPr>
        <w:t xml:space="preserve"> quien aportó los documentos que permitieron conocer sobre el asunto. De igual forma</w:t>
      </w:r>
      <w:r>
        <w:rPr>
          <w:bCs/>
        </w:rPr>
        <w:t>,</w:t>
      </w:r>
      <w:r w:rsidRPr="00667069">
        <w:rPr>
          <w:bCs/>
        </w:rPr>
        <w:t xml:space="preserve"> se han realizado solicitudes sobre las gestiones adelantadas por la seccional con los memorandos No. 20243106456 - 20253102837</w:t>
      </w:r>
    </w:p>
    <w:p w14:paraId="6DB04116" w14:textId="77777777" w:rsidR="00585277" w:rsidRPr="00667069" w:rsidRDefault="00585277" w:rsidP="00585277">
      <w:pPr>
        <w:pStyle w:val="Textoindependiente"/>
        <w:ind w:right="-50"/>
        <w:jc w:val="both"/>
        <w:rPr>
          <w:bCs/>
        </w:rPr>
      </w:pPr>
    </w:p>
    <w:p w14:paraId="1DBDD963" w14:textId="77777777" w:rsidR="00585277" w:rsidRPr="00667069" w:rsidRDefault="00585277" w:rsidP="00585277">
      <w:pPr>
        <w:pStyle w:val="Textoindependiente"/>
        <w:ind w:right="-50"/>
        <w:jc w:val="both"/>
        <w:rPr>
          <w:b/>
        </w:rPr>
      </w:pPr>
      <w:r w:rsidRPr="00667069">
        <w:rPr>
          <w:b/>
        </w:rPr>
        <w:t>•</w:t>
      </w:r>
      <w:r>
        <w:rPr>
          <w:b/>
        </w:rPr>
        <w:t xml:space="preserve"> </w:t>
      </w:r>
      <w:r w:rsidRPr="00667069">
        <w:rPr>
          <w:b/>
        </w:rPr>
        <w:t>EMBARGO BANCOLOMBIA POR VALOR DE $ 74.849.689.00</w:t>
      </w:r>
      <w:r>
        <w:rPr>
          <w:b/>
        </w:rPr>
        <w:t>.</w:t>
      </w:r>
    </w:p>
    <w:p w14:paraId="17497020" w14:textId="77777777" w:rsidR="00585277" w:rsidRPr="00667069" w:rsidRDefault="00585277" w:rsidP="00585277">
      <w:pPr>
        <w:pStyle w:val="Textoindependiente"/>
        <w:ind w:right="-50"/>
        <w:jc w:val="both"/>
        <w:rPr>
          <w:bCs/>
        </w:rPr>
      </w:pPr>
    </w:p>
    <w:p w14:paraId="775F4833" w14:textId="77777777" w:rsidR="00585277" w:rsidRPr="00667069" w:rsidRDefault="00585277" w:rsidP="00544920">
      <w:pPr>
        <w:pStyle w:val="Textoindependiente"/>
        <w:ind w:right="49"/>
        <w:jc w:val="both"/>
        <w:rPr>
          <w:bCs/>
        </w:rPr>
      </w:pPr>
      <w:r w:rsidRPr="00667069">
        <w:rPr>
          <w:bCs/>
        </w:rPr>
        <w:t>Con relación al embargo presentado en la cuenta Bancolombia No. 24190773421 con fecha 01/26/2017</w:t>
      </w:r>
      <w:r>
        <w:rPr>
          <w:bCs/>
        </w:rPr>
        <w:t>,</w:t>
      </w:r>
      <w:r w:rsidRPr="00667069">
        <w:rPr>
          <w:bCs/>
        </w:rPr>
        <w:t xml:space="preserve"> a continuación</w:t>
      </w:r>
      <w:r>
        <w:rPr>
          <w:bCs/>
        </w:rPr>
        <w:t>,</w:t>
      </w:r>
      <w:r w:rsidRPr="00667069">
        <w:rPr>
          <w:bCs/>
        </w:rPr>
        <w:t xml:space="preserve"> informo:</w:t>
      </w:r>
    </w:p>
    <w:p w14:paraId="1D61BECC" w14:textId="77777777" w:rsidR="00585277" w:rsidRPr="00667069" w:rsidRDefault="00585277" w:rsidP="00544920">
      <w:pPr>
        <w:pStyle w:val="Textoindependiente"/>
        <w:ind w:right="49"/>
        <w:jc w:val="both"/>
        <w:rPr>
          <w:bCs/>
        </w:rPr>
      </w:pPr>
    </w:p>
    <w:p w14:paraId="49E14BBC" w14:textId="77777777" w:rsidR="00585277" w:rsidRDefault="00585277" w:rsidP="00544920">
      <w:pPr>
        <w:pStyle w:val="Textoindependiente"/>
        <w:ind w:right="49"/>
        <w:jc w:val="both"/>
        <w:rPr>
          <w:bCs/>
        </w:rPr>
      </w:pPr>
      <w:r w:rsidRPr="00667069">
        <w:rPr>
          <w:bCs/>
        </w:rPr>
        <w:t>En enero del 2017 se evidenció en el extracto bancario un descuento por embargo</w:t>
      </w:r>
      <w:r>
        <w:rPr>
          <w:bCs/>
        </w:rPr>
        <w:t>,</w:t>
      </w:r>
      <w:r w:rsidRPr="00667069">
        <w:rPr>
          <w:bCs/>
        </w:rPr>
        <w:t xml:space="preserve"> por lo que desde el Grupo Gestión Financiera se radicó y comunicó a Bancolombia. </w:t>
      </w:r>
      <w:r>
        <w:rPr>
          <w:bCs/>
        </w:rPr>
        <w:t>E</w:t>
      </w:r>
      <w:r w:rsidRPr="00667069">
        <w:rPr>
          <w:bCs/>
        </w:rPr>
        <w:t>l oficio No. 20172102736 del 07 de marzo del 2017</w:t>
      </w:r>
      <w:r>
        <w:rPr>
          <w:bCs/>
        </w:rPr>
        <w:t>,</w:t>
      </w:r>
      <w:r w:rsidRPr="00667069">
        <w:rPr>
          <w:bCs/>
        </w:rPr>
        <w:t xml:space="preserve"> solicitando el reintegro del valor descontado.</w:t>
      </w:r>
    </w:p>
    <w:p w14:paraId="63234AE7" w14:textId="77777777" w:rsidR="00585277" w:rsidRPr="00667069" w:rsidRDefault="00585277" w:rsidP="00544920">
      <w:pPr>
        <w:pStyle w:val="Textoindependiente"/>
        <w:ind w:right="49"/>
        <w:jc w:val="both"/>
        <w:rPr>
          <w:bCs/>
        </w:rPr>
      </w:pPr>
    </w:p>
    <w:p w14:paraId="5BFD776D" w14:textId="77777777" w:rsidR="00585277" w:rsidRPr="00667069" w:rsidRDefault="00585277" w:rsidP="00544920">
      <w:pPr>
        <w:pStyle w:val="Textoindependiente"/>
        <w:ind w:right="49"/>
        <w:jc w:val="both"/>
        <w:rPr>
          <w:bCs/>
        </w:rPr>
      </w:pPr>
      <w:r w:rsidRPr="00667069">
        <w:rPr>
          <w:bCs/>
        </w:rPr>
        <w:t>A su vez</w:t>
      </w:r>
      <w:r>
        <w:rPr>
          <w:bCs/>
        </w:rPr>
        <w:t>,</w:t>
      </w:r>
      <w:r w:rsidRPr="00667069">
        <w:rPr>
          <w:bCs/>
        </w:rPr>
        <w:t xml:space="preserve"> se radicó el memorando No. 20173105385 del 07 de marzo del 2017</w:t>
      </w:r>
      <w:r>
        <w:rPr>
          <w:bCs/>
        </w:rPr>
        <w:t>,</w:t>
      </w:r>
      <w:r w:rsidRPr="00667069">
        <w:rPr>
          <w:bCs/>
        </w:rPr>
        <w:t xml:space="preserve"> notificando a la oficina Asesora Jurídica sobre el embargo realizado por Bancolombia. adjuntando los respectivos soportes</w:t>
      </w:r>
      <w:r>
        <w:rPr>
          <w:bCs/>
        </w:rPr>
        <w:t>,</w:t>
      </w:r>
      <w:r w:rsidRPr="00667069">
        <w:rPr>
          <w:bCs/>
        </w:rPr>
        <w:t xml:space="preserve"> con el fin de que realizara el trámite correspondiente para la devolución de los recursos.</w:t>
      </w:r>
    </w:p>
    <w:p w14:paraId="25DB85F0" w14:textId="77777777" w:rsidR="00585277" w:rsidRDefault="00585277" w:rsidP="00544920">
      <w:pPr>
        <w:pStyle w:val="Textoindependiente"/>
        <w:ind w:right="49"/>
        <w:jc w:val="both"/>
        <w:rPr>
          <w:b/>
          <w:sz w:val="28"/>
          <w:szCs w:val="28"/>
        </w:rPr>
      </w:pPr>
    </w:p>
    <w:p w14:paraId="71AE0CE5" w14:textId="77777777" w:rsidR="00585277" w:rsidRPr="00667069" w:rsidRDefault="00585277" w:rsidP="00544920">
      <w:pPr>
        <w:pStyle w:val="Textoindependiente"/>
        <w:ind w:right="49"/>
        <w:jc w:val="both"/>
        <w:rPr>
          <w:bCs/>
        </w:rPr>
      </w:pPr>
      <w:r w:rsidRPr="00667069">
        <w:rPr>
          <w:bCs/>
        </w:rPr>
        <w:t>Se recibió respuesta de Bancolombia el 09 de marzo de la vigencia en mención</w:t>
      </w:r>
      <w:r>
        <w:rPr>
          <w:bCs/>
        </w:rPr>
        <w:t>,</w:t>
      </w:r>
      <w:r w:rsidRPr="00667069">
        <w:rPr>
          <w:bCs/>
        </w:rPr>
        <w:t xml:space="preserve"> informando </w:t>
      </w:r>
      <w:r w:rsidRPr="00667069">
        <w:rPr>
          <w:bCs/>
        </w:rPr>
        <w:lastRenderedPageBreak/>
        <w:t>que el embargo se realizó por mandato judicial.</w:t>
      </w:r>
    </w:p>
    <w:p w14:paraId="3D319CAF" w14:textId="77777777" w:rsidR="00585277" w:rsidRPr="00667069" w:rsidRDefault="00585277" w:rsidP="00544920">
      <w:pPr>
        <w:pStyle w:val="Textoindependiente"/>
        <w:ind w:right="49"/>
        <w:jc w:val="both"/>
        <w:rPr>
          <w:bCs/>
        </w:rPr>
      </w:pPr>
    </w:p>
    <w:p w14:paraId="3354CA34" w14:textId="77777777" w:rsidR="00585277" w:rsidRPr="00667069" w:rsidRDefault="00585277" w:rsidP="00544920">
      <w:pPr>
        <w:pStyle w:val="Textoindependiente"/>
        <w:ind w:right="49"/>
        <w:jc w:val="both"/>
        <w:rPr>
          <w:bCs/>
        </w:rPr>
      </w:pPr>
      <w:r w:rsidRPr="00667069">
        <w:rPr>
          <w:bCs/>
        </w:rPr>
        <w:t>Se radicó un nuevo memorando No. 20173107040 el 24 marzo 2017</w:t>
      </w:r>
      <w:r>
        <w:rPr>
          <w:bCs/>
        </w:rPr>
        <w:t>,</w:t>
      </w:r>
      <w:r w:rsidRPr="00667069">
        <w:rPr>
          <w:bCs/>
        </w:rPr>
        <w:t xml:space="preserve"> a la Oficina Asesora Jurídica</w:t>
      </w:r>
      <w:r>
        <w:rPr>
          <w:bCs/>
        </w:rPr>
        <w:t>,</w:t>
      </w:r>
      <w:r w:rsidRPr="00667069">
        <w:rPr>
          <w:bCs/>
        </w:rPr>
        <w:t xml:space="preserve"> enviando la documentación para iniciar el proceso de desembargo. De igual manera</w:t>
      </w:r>
      <w:r>
        <w:rPr>
          <w:bCs/>
        </w:rPr>
        <w:t>,</w:t>
      </w:r>
      <w:r w:rsidRPr="00667069">
        <w:rPr>
          <w:bCs/>
        </w:rPr>
        <w:t xml:space="preserve"> el 26 abril del 2017 se radicó el memorando No. 20173109713. con el envío de los soportes del pago de impuesto predial del Municipio de Bello Antioquia de la vigencia 2016</w:t>
      </w:r>
      <w:r>
        <w:rPr>
          <w:bCs/>
        </w:rPr>
        <w:t>,</w:t>
      </w:r>
      <w:r w:rsidRPr="00667069">
        <w:rPr>
          <w:bCs/>
        </w:rPr>
        <w:t xml:space="preserve"> por el cual se produjo el embargo.</w:t>
      </w:r>
    </w:p>
    <w:p w14:paraId="56DE048E" w14:textId="77777777" w:rsidR="00585277" w:rsidRPr="00667069" w:rsidRDefault="00585277" w:rsidP="00544920">
      <w:pPr>
        <w:pStyle w:val="Textoindependiente"/>
        <w:ind w:right="49"/>
        <w:jc w:val="both"/>
        <w:rPr>
          <w:bCs/>
        </w:rPr>
      </w:pPr>
    </w:p>
    <w:p w14:paraId="1E61A95C" w14:textId="77777777" w:rsidR="00585277" w:rsidRPr="00667069" w:rsidRDefault="00585277" w:rsidP="00544920">
      <w:pPr>
        <w:pStyle w:val="Textoindependiente"/>
        <w:ind w:right="49"/>
        <w:jc w:val="both"/>
        <w:rPr>
          <w:bCs/>
        </w:rPr>
      </w:pPr>
      <w:r w:rsidRPr="00667069">
        <w:rPr>
          <w:bCs/>
        </w:rPr>
        <w:t>Con memorando No. 20173111794 del 17 mayo 2017. la Oficina Asesora Jurídica notificó al Grupo Gestión Financiera la asignación de un abogado para adelantar las gestiones para lograr el desembargo de los recursos.</w:t>
      </w:r>
    </w:p>
    <w:p w14:paraId="23AAE5DF" w14:textId="77777777" w:rsidR="00585277" w:rsidRPr="00667069" w:rsidRDefault="00585277" w:rsidP="00544920">
      <w:pPr>
        <w:pStyle w:val="Textoindependiente"/>
        <w:ind w:right="49"/>
        <w:jc w:val="both"/>
        <w:rPr>
          <w:bCs/>
        </w:rPr>
      </w:pPr>
    </w:p>
    <w:p w14:paraId="6E415F5F" w14:textId="77777777" w:rsidR="00585277" w:rsidRPr="00667069" w:rsidRDefault="00585277" w:rsidP="00544920">
      <w:pPr>
        <w:pStyle w:val="Textoindependiente"/>
        <w:ind w:right="49"/>
        <w:jc w:val="both"/>
        <w:rPr>
          <w:bCs/>
        </w:rPr>
      </w:pPr>
      <w:r w:rsidRPr="00667069">
        <w:rPr>
          <w:bCs/>
        </w:rPr>
        <w:t>El día 03 de agosto 2017 desde el Grupo Gestión Financiera solicitó información sobre el avance en el proceso de desembargo del asunto</w:t>
      </w:r>
      <w:r>
        <w:rPr>
          <w:bCs/>
        </w:rPr>
        <w:t>,</w:t>
      </w:r>
      <w:r w:rsidRPr="00667069">
        <w:rPr>
          <w:bCs/>
        </w:rPr>
        <w:t xml:space="preserve"> mediante la radicación del memorando No. 20173118877</w:t>
      </w:r>
      <w:r>
        <w:rPr>
          <w:bCs/>
        </w:rPr>
        <w:t>,</w:t>
      </w:r>
      <w:r w:rsidRPr="00667069">
        <w:rPr>
          <w:bCs/>
        </w:rPr>
        <w:t xml:space="preserve"> recibiendo respuesta de la oficina Asesora Jurídica con memorando No. 20173119258 del 08 agosto 2017</w:t>
      </w:r>
      <w:r>
        <w:rPr>
          <w:bCs/>
        </w:rPr>
        <w:t>,</w:t>
      </w:r>
      <w:r w:rsidRPr="00667069">
        <w:rPr>
          <w:bCs/>
        </w:rPr>
        <w:t xml:space="preserve"> informando sobre el avance del proceso.</w:t>
      </w:r>
    </w:p>
    <w:p w14:paraId="5CF4A4AA" w14:textId="77777777" w:rsidR="00585277" w:rsidRPr="00667069" w:rsidRDefault="00585277" w:rsidP="00544920">
      <w:pPr>
        <w:pStyle w:val="Textoindependiente"/>
        <w:ind w:right="49"/>
        <w:jc w:val="both"/>
        <w:rPr>
          <w:bCs/>
        </w:rPr>
      </w:pPr>
    </w:p>
    <w:p w14:paraId="305DEFFD" w14:textId="77777777" w:rsidR="00585277" w:rsidRPr="00667069" w:rsidRDefault="00585277" w:rsidP="00544920">
      <w:pPr>
        <w:pStyle w:val="Textoindependiente"/>
        <w:ind w:right="49"/>
        <w:jc w:val="both"/>
        <w:rPr>
          <w:bCs/>
        </w:rPr>
      </w:pPr>
      <w:r w:rsidRPr="00667069">
        <w:rPr>
          <w:bCs/>
        </w:rPr>
        <w:t>Desde la vigencia 2024</w:t>
      </w:r>
      <w:r>
        <w:rPr>
          <w:bCs/>
        </w:rPr>
        <w:t>,</w:t>
      </w:r>
      <w:r w:rsidRPr="00667069">
        <w:rPr>
          <w:bCs/>
        </w:rPr>
        <w:t xml:space="preserve"> el Grupo Gestión Financiera requirió a la Oficina Asesora Jurídica mediante la radicación de los memorandos 20243112525 – 20243119658 - 20253102829. solicitando la documentación de las gestiones realizadas para el reintegro de los dineros.</w:t>
      </w:r>
    </w:p>
    <w:p w14:paraId="1ECC9BC6" w14:textId="77777777" w:rsidR="00585277" w:rsidRPr="00667069" w:rsidRDefault="00585277" w:rsidP="00585277">
      <w:pPr>
        <w:pStyle w:val="Textoindependiente"/>
        <w:ind w:right="-50"/>
        <w:jc w:val="both"/>
        <w:rPr>
          <w:bCs/>
        </w:rPr>
      </w:pPr>
    </w:p>
    <w:p w14:paraId="2A80ACC2" w14:textId="77777777" w:rsidR="00585277" w:rsidRPr="00667069" w:rsidRDefault="00585277" w:rsidP="00585277">
      <w:pPr>
        <w:pStyle w:val="Textoindependiente"/>
        <w:ind w:right="-50"/>
        <w:jc w:val="both"/>
        <w:rPr>
          <w:b/>
        </w:rPr>
      </w:pPr>
      <w:r w:rsidRPr="00667069">
        <w:rPr>
          <w:b/>
        </w:rPr>
        <w:t>•</w:t>
      </w:r>
      <w:r>
        <w:rPr>
          <w:b/>
        </w:rPr>
        <w:t xml:space="preserve"> </w:t>
      </w:r>
      <w:r w:rsidRPr="00667069">
        <w:rPr>
          <w:b/>
        </w:rPr>
        <w:t>EMBARGO DAVIVIENDA POR VALOR DE $ 9.000.000.00</w:t>
      </w:r>
      <w:r>
        <w:rPr>
          <w:b/>
        </w:rPr>
        <w:t>.</w:t>
      </w:r>
    </w:p>
    <w:p w14:paraId="2570604D" w14:textId="77777777" w:rsidR="00585277" w:rsidRPr="00667069" w:rsidRDefault="00585277" w:rsidP="00585277">
      <w:pPr>
        <w:pStyle w:val="Textoindependiente"/>
        <w:ind w:right="-50"/>
        <w:jc w:val="both"/>
        <w:rPr>
          <w:bCs/>
        </w:rPr>
      </w:pPr>
    </w:p>
    <w:p w14:paraId="632B2AEF" w14:textId="77777777" w:rsidR="00585277" w:rsidRPr="00667069" w:rsidRDefault="00585277" w:rsidP="00544920">
      <w:pPr>
        <w:pStyle w:val="Textoindependiente"/>
        <w:ind w:right="49"/>
        <w:jc w:val="both"/>
        <w:rPr>
          <w:bCs/>
        </w:rPr>
      </w:pPr>
      <w:r w:rsidRPr="00667069">
        <w:rPr>
          <w:bCs/>
        </w:rPr>
        <w:t>Durante la vigencia 2024</w:t>
      </w:r>
      <w:r>
        <w:rPr>
          <w:bCs/>
        </w:rPr>
        <w:t>,</w:t>
      </w:r>
      <w:r w:rsidRPr="00667069">
        <w:rPr>
          <w:bCs/>
        </w:rPr>
        <w:t xml:space="preserve"> el Grupo Gestión Financiera ha gestionado ante la Gerencia Seccional Cesar el reintegro de los dineros reportados en la cuenta contable No. 190903. pues al ubicar información relacionada</w:t>
      </w:r>
      <w:r>
        <w:rPr>
          <w:bCs/>
        </w:rPr>
        <w:t>,</w:t>
      </w:r>
      <w:r w:rsidRPr="00667069">
        <w:rPr>
          <w:bCs/>
        </w:rPr>
        <w:t xml:space="preserve"> se evidenció que este embargo se generó en la vigencia 2010. a la cuenta corriente No. 256569999806. destinada para el manejo de la Caja Menor de la Seccional.</w:t>
      </w:r>
    </w:p>
    <w:p w14:paraId="0A1AFF2D" w14:textId="77777777" w:rsidR="00585277" w:rsidRPr="00667069" w:rsidRDefault="00585277" w:rsidP="00544920">
      <w:pPr>
        <w:pStyle w:val="Textoindependiente"/>
        <w:ind w:right="49"/>
        <w:jc w:val="both"/>
        <w:rPr>
          <w:bCs/>
        </w:rPr>
      </w:pPr>
    </w:p>
    <w:p w14:paraId="48BC077C" w14:textId="77777777" w:rsidR="00585277" w:rsidRPr="00667069" w:rsidRDefault="00585277" w:rsidP="00544920">
      <w:pPr>
        <w:pStyle w:val="Textoindependiente"/>
        <w:ind w:right="49"/>
        <w:jc w:val="both"/>
        <w:rPr>
          <w:bCs/>
        </w:rPr>
      </w:pPr>
      <w:r w:rsidRPr="00667069">
        <w:rPr>
          <w:bCs/>
        </w:rPr>
        <w:t>La Gerencia Seccional Cesar notificó al Banco Davivienda sobre el asunto y a la fecha se encuentra en búsqueda de los documentos que generaron el embargo por parte del SENA REGIONAL CESAR.</w:t>
      </w:r>
    </w:p>
    <w:p w14:paraId="70780B57" w14:textId="77777777" w:rsidR="00585277" w:rsidRPr="00667069" w:rsidRDefault="00585277" w:rsidP="00544920">
      <w:pPr>
        <w:pStyle w:val="Textoindependiente"/>
        <w:ind w:right="49"/>
        <w:jc w:val="both"/>
        <w:rPr>
          <w:bCs/>
        </w:rPr>
      </w:pPr>
    </w:p>
    <w:p w14:paraId="48580D01" w14:textId="77777777" w:rsidR="00585277" w:rsidRPr="00667069" w:rsidRDefault="00585277" w:rsidP="00544920">
      <w:pPr>
        <w:pStyle w:val="Textoindependiente"/>
        <w:ind w:right="49"/>
        <w:jc w:val="both"/>
        <w:rPr>
          <w:bCs/>
        </w:rPr>
      </w:pPr>
      <w:r w:rsidRPr="00667069">
        <w:rPr>
          <w:bCs/>
        </w:rPr>
        <w:t>Se han radicado los memorandos 20243106492 - 20243106475 - 22243100696 - 20253102839 a la Gerencia Seccional</w:t>
      </w:r>
      <w:r>
        <w:rPr>
          <w:bCs/>
        </w:rPr>
        <w:t>,</w:t>
      </w:r>
      <w:r w:rsidRPr="00667069">
        <w:rPr>
          <w:bCs/>
        </w:rPr>
        <w:t xml:space="preserve"> solicitando la documentación y a su vez reintegro de los dineros al Instituto. sin obtener más información a la fecha.</w:t>
      </w:r>
    </w:p>
    <w:p w14:paraId="74F7B7B3" w14:textId="77777777" w:rsidR="00585277" w:rsidRDefault="00585277" w:rsidP="00544920">
      <w:pPr>
        <w:pStyle w:val="Textoindependiente"/>
        <w:ind w:right="49"/>
        <w:jc w:val="both"/>
        <w:rPr>
          <w:b/>
          <w:sz w:val="28"/>
          <w:szCs w:val="28"/>
        </w:rPr>
      </w:pPr>
    </w:p>
    <w:p w14:paraId="5E4F5426" w14:textId="77777777" w:rsidR="00585277" w:rsidRPr="00B9093D" w:rsidRDefault="00585277" w:rsidP="00544920">
      <w:pPr>
        <w:pStyle w:val="Textoindependiente"/>
        <w:ind w:right="49"/>
        <w:jc w:val="both"/>
        <w:rPr>
          <w:bCs/>
        </w:rPr>
      </w:pPr>
      <w:r w:rsidRPr="00667069">
        <w:rPr>
          <w:b/>
        </w:rPr>
        <w:t>NOTA 21. CUENTAS POR PAGAR</w:t>
      </w:r>
      <w:r>
        <w:rPr>
          <w:b/>
        </w:rPr>
        <w:t xml:space="preserve">. </w:t>
      </w:r>
      <w:r w:rsidRPr="00B9093D">
        <w:rPr>
          <w:bCs/>
        </w:rPr>
        <w:t>El saldo de las cuentas por pagar está conformado por los siguientes conceptos:</w:t>
      </w:r>
    </w:p>
    <w:p w14:paraId="245C150A" w14:textId="77777777" w:rsidR="00585277" w:rsidRPr="00B9093D" w:rsidRDefault="00585277" w:rsidP="00585277">
      <w:pPr>
        <w:pStyle w:val="Textoindependiente"/>
        <w:ind w:right="-50"/>
        <w:jc w:val="both"/>
        <w:rPr>
          <w:bCs/>
        </w:rPr>
      </w:pPr>
    </w:p>
    <w:p w14:paraId="7B9FF54C" w14:textId="77777777" w:rsidR="00585277" w:rsidRPr="00B9093D" w:rsidRDefault="00585277" w:rsidP="00585277">
      <w:pPr>
        <w:pStyle w:val="Textoindependiente"/>
        <w:ind w:right="-50"/>
        <w:jc w:val="center"/>
        <w:rPr>
          <w:bCs/>
          <w:sz w:val="22"/>
          <w:szCs w:val="22"/>
        </w:rPr>
      </w:pPr>
      <w:r w:rsidRPr="00B9093D">
        <w:rPr>
          <w:bCs/>
          <w:sz w:val="22"/>
          <w:szCs w:val="22"/>
        </w:rPr>
        <w:t>Cifras en pesos colombianos (COP)</w:t>
      </w:r>
    </w:p>
    <w:tbl>
      <w:tblPr>
        <w:tblStyle w:val="TableNormal19"/>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5"/>
        <w:gridCol w:w="1892"/>
        <w:gridCol w:w="1887"/>
        <w:gridCol w:w="1887"/>
      </w:tblGrid>
      <w:tr w:rsidR="00585277" w:rsidRPr="00B9093D" w14:paraId="7442D7E9" w14:textId="77777777" w:rsidTr="00874B2D">
        <w:trPr>
          <w:trHeight w:val="268"/>
          <w:jc w:val="center"/>
        </w:trPr>
        <w:tc>
          <w:tcPr>
            <w:tcW w:w="3155" w:type="dxa"/>
            <w:vMerge w:val="restart"/>
            <w:shd w:val="clear" w:color="auto" w:fill="6FAC46"/>
          </w:tcPr>
          <w:p w14:paraId="42926E8D" w14:textId="77777777" w:rsidR="00585277" w:rsidRPr="00B9093D" w:rsidRDefault="00585277" w:rsidP="00874B2D">
            <w:pPr>
              <w:spacing w:before="139"/>
              <w:ind w:left="955"/>
              <w:rPr>
                <w:rFonts w:eastAsia="Arial MT" w:hAnsi="Arial MT" w:cs="Arial MT"/>
                <w:b/>
              </w:rPr>
            </w:pPr>
            <w:r w:rsidRPr="00B9093D">
              <w:rPr>
                <w:rFonts w:eastAsia="Arial MT" w:hAnsi="Arial MT" w:cs="Arial MT"/>
                <w:b/>
                <w:spacing w:val="-2"/>
              </w:rPr>
              <w:t>CONCEPTO</w:t>
            </w:r>
          </w:p>
        </w:tc>
        <w:tc>
          <w:tcPr>
            <w:tcW w:w="3779" w:type="dxa"/>
            <w:gridSpan w:val="2"/>
            <w:shd w:val="clear" w:color="auto" w:fill="6FAC46"/>
          </w:tcPr>
          <w:p w14:paraId="06A80080" w14:textId="77777777" w:rsidR="00585277" w:rsidRPr="00B9093D" w:rsidRDefault="00585277" w:rsidP="00874B2D">
            <w:pPr>
              <w:spacing w:line="248" w:lineRule="exact"/>
              <w:ind w:left="672"/>
              <w:rPr>
                <w:rFonts w:eastAsia="Arial MT" w:hAnsi="Arial MT" w:cs="Arial MT"/>
                <w:b/>
              </w:rPr>
            </w:pPr>
            <w:r w:rsidRPr="00B9093D">
              <w:rPr>
                <w:rFonts w:eastAsia="Arial MT" w:hAnsi="Arial MT" w:cs="Arial MT"/>
                <w:b/>
              </w:rPr>
              <w:t>SALDOS A</w:t>
            </w:r>
            <w:r w:rsidRPr="00B9093D">
              <w:rPr>
                <w:rFonts w:eastAsia="Arial MT" w:hAnsi="Arial MT" w:cs="Arial MT"/>
                <w:b/>
                <w:spacing w:val="-1"/>
              </w:rPr>
              <w:t xml:space="preserve"> </w:t>
            </w:r>
            <w:r w:rsidRPr="00B9093D">
              <w:rPr>
                <w:rFonts w:eastAsia="Arial MT" w:hAnsi="Arial MT" w:cs="Arial MT"/>
                <w:b/>
                <w:spacing w:val="-2"/>
              </w:rPr>
              <w:t>DICIEMBRE</w:t>
            </w:r>
          </w:p>
        </w:tc>
        <w:tc>
          <w:tcPr>
            <w:tcW w:w="1887" w:type="dxa"/>
            <w:vMerge w:val="restart"/>
            <w:shd w:val="clear" w:color="auto" w:fill="6FAC46"/>
          </w:tcPr>
          <w:p w14:paraId="7627E9D7" w14:textId="77777777" w:rsidR="00585277" w:rsidRPr="00B9093D" w:rsidRDefault="00585277" w:rsidP="00874B2D">
            <w:pPr>
              <w:spacing w:before="139"/>
              <w:ind w:left="326"/>
              <w:rPr>
                <w:rFonts w:eastAsia="Arial MT" w:cs="Arial MT"/>
                <w:b/>
              </w:rPr>
            </w:pPr>
            <w:r w:rsidRPr="00B9093D">
              <w:rPr>
                <w:rFonts w:eastAsia="Arial MT" w:cs="Arial MT"/>
                <w:b/>
                <w:spacing w:val="-2"/>
              </w:rPr>
              <w:t>VARIACIÓN</w:t>
            </w:r>
          </w:p>
        </w:tc>
      </w:tr>
      <w:tr w:rsidR="00585277" w:rsidRPr="00B9093D" w14:paraId="41A53186" w14:textId="77777777" w:rsidTr="00874B2D">
        <w:trPr>
          <w:trHeight w:val="263"/>
          <w:jc w:val="center"/>
        </w:trPr>
        <w:tc>
          <w:tcPr>
            <w:tcW w:w="3155" w:type="dxa"/>
            <w:vMerge/>
            <w:tcBorders>
              <w:top w:val="nil"/>
            </w:tcBorders>
            <w:shd w:val="clear" w:color="auto" w:fill="6FAC46"/>
          </w:tcPr>
          <w:p w14:paraId="4361FAC2" w14:textId="77777777" w:rsidR="00585277" w:rsidRPr="00B9093D" w:rsidRDefault="00585277" w:rsidP="00874B2D">
            <w:pPr>
              <w:rPr>
                <w:rFonts w:ascii="Arial MT" w:eastAsia="Arial MT" w:hAnsi="Arial MT" w:cs="Arial MT"/>
                <w:sz w:val="2"/>
                <w:szCs w:val="2"/>
              </w:rPr>
            </w:pPr>
          </w:p>
        </w:tc>
        <w:tc>
          <w:tcPr>
            <w:tcW w:w="1892" w:type="dxa"/>
            <w:shd w:val="clear" w:color="auto" w:fill="6FAC46"/>
          </w:tcPr>
          <w:p w14:paraId="20DDBAB9" w14:textId="77777777" w:rsidR="00585277" w:rsidRPr="00B9093D" w:rsidRDefault="00585277" w:rsidP="00874B2D">
            <w:pPr>
              <w:spacing w:line="244" w:lineRule="exact"/>
              <w:ind w:left="15" w:right="4"/>
              <w:jc w:val="center"/>
              <w:rPr>
                <w:rFonts w:eastAsia="Arial MT" w:hAnsi="Arial MT" w:cs="Arial MT"/>
                <w:b/>
              </w:rPr>
            </w:pPr>
            <w:r w:rsidRPr="00B9093D">
              <w:rPr>
                <w:rFonts w:eastAsia="Arial MT" w:hAnsi="Arial MT" w:cs="Arial MT"/>
                <w:b/>
                <w:spacing w:val="-4"/>
              </w:rPr>
              <w:t>2024</w:t>
            </w:r>
          </w:p>
        </w:tc>
        <w:tc>
          <w:tcPr>
            <w:tcW w:w="1887" w:type="dxa"/>
            <w:shd w:val="clear" w:color="auto" w:fill="6FAC46"/>
          </w:tcPr>
          <w:p w14:paraId="7551014D" w14:textId="77777777" w:rsidR="00585277" w:rsidRPr="00B9093D" w:rsidRDefault="00585277" w:rsidP="00874B2D">
            <w:pPr>
              <w:spacing w:line="244" w:lineRule="exact"/>
              <w:ind w:left="16"/>
              <w:jc w:val="center"/>
              <w:rPr>
                <w:rFonts w:eastAsia="Arial MT" w:hAnsi="Arial MT" w:cs="Arial MT"/>
                <w:b/>
              </w:rPr>
            </w:pPr>
            <w:r w:rsidRPr="00B9093D">
              <w:rPr>
                <w:rFonts w:eastAsia="Arial MT" w:hAnsi="Arial MT" w:cs="Arial MT"/>
                <w:b/>
                <w:spacing w:val="-4"/>
              </w:rPr>
              <w:t>2023</w:t>
            </w:r>
          </w:p>
        </w:tc>
        <w:tc>
          <w:tcPr>
            <w:tcW w:w="1887" w:type="dxa"/>
            <w:vMerge/>
            <w:tcBorders>
              <w:top w:val="nil"/>
            </w:tcBorders>
            <w:shd w:val="clear" w:color="auto" w:fill="6FAC46"/>
          </w:tcPr>
          <w:p w14:paraId="3FABECB8" w14:textId="77777777" w:rsidR="00585277" w:rsidRPr="00B9093D" w:rsidRDefault="00585277" w:rsidP="00874B2D">
            <w:pPr>
              <w:rPr>
                <w:rFonts w:ascii="Arial MT" w:eastAsia="Arial MT" w:hAnsi="Arial MT" w:cs="Arial MT"/>
                <w:sz w:val="2"/>
                <w:szCs w:val="2"/>
              </w:rPr>
            </w:pPr>
          </w:p>
        </w:tc>
      </w:tr>
      <w:tr w:rsidR="00585277" w:rsidRPr="00B9093D" w14:paraId="507E63DE" w14:textId="77777777" w:rsidTr="00874B2D">
        <w:trPr>
          <w:trHeight w:val="244"/>
          <w:jc w:val="center"/>
        </w:trPr>
        <w:tc>
          <w:tcPr>
            <w:tcW w:w="3155" w:type="dxa"/>
            <w:shd w:val="clear" w:color="auto" w:fill="A8D08D"/>
          </w:tcPr>
          <w:p w14:paraId="7969C3FC" w14:textId="77777777" w:rsidR="00585277" w:rsidRPr="00B9093D" w:rsidRDefault="00585277" w:rsidP="00874B2D">
            <w:pPr>
              <w:spacing w:before="4" w:line="220" w:lineRule="exact"/>
              <w:ind w:left="110"/>
              <w:rPr>
                <w:rFonts w:eastAsia="Arial MT" w:hAnsi="Arial MT" w:cs="Arial MT"/>
                <w:b/>
                <w:sz w:val="20"/>
              </w:rPr>
            </w:pPr>
            <w:r w:rsidRPr="00B9093D">
              <w:rPr>
                <w:rFonts w:eastAsia="Arial MT" w:hAnsi="Arial MT" w:cs="Arial MT"/>
                <w:b/>
                <w:sz w:val="20"/>
              </w:rPr>
              <w:t>CUENTAS</w:t>
            </w:r>
            <w:r w:rsidRPr="00B9093D">
              <w:rPr>
                <w:rFonts w:eastAsia="Arial MT" w:hAnsi="Arial MT" w:cs="Arial MT"/>
                <w:b/>
                <w:spacing w:val="-7"/>
                <w:sz w:val="20"/>
              </w:rPr>
              <w:t xml:space="preserve"> </w:t>
            </w:r>
            <w:r w:rsidRPr="00B9093D">
              <w:rPr>
                <w:rFonts w:eastAsia="Arial MT" w:hAnsi="Arial MT" w:cs="Arial MT"/>
                <w:b/>
                <w:sz w:val="20"/>
              </w:rPr>
              <w:t>POR</w:t>
            </w:r>
            <w:r w:rsidRPr="00B9093D">
              <w:rPr>
                <w:rFonts w:eastAsia="Arial MT" w:hAnsi="Arial MT" w:cs="Arial MT"/>
                <w:b/>
                <w:spacing w:val="-5"/>
                <w:sz w:val="20"/>
              </w:rPr>
              <w:t xml:space="preserve"> </w:t>
            </w:r>
            <w:r w:rsidRPr="00B9093D">
              <w:rPr>
                <w:rFonts w:eastAsia="Arial MT" w:hAnsi="Arial MT" w:cs="Arial MT"/>
                <w:b/>
                <w:spacing w:val="-4"/>
                <w:sz w:val="20"/>
              </w:rPr>
              <w:t>PAGAR</w:t>
            </w:r>
          </w:p>
        </w:tc>
        <w:tc>
          <w:tcPr>
            <w:tcW w:w="1892" w:type="dxa"/>
            <w:shd w:val="clear" w:color="auto" w:fill="A8D08D"/>
          </w:tcPr>
          <w:p w14:paraId="6990805F" w14:textId="77777777" w:rsidR="00585277" w:rsidRPr="00B9093D" w:rsidRDefault="00585277" w:rsidP="00874B2D">
            <w:pPr>
              <w:spacing w:before="4" w:line="220" w:lineRule="exact"/>
              <w:ind w:right="98"/>
              <w:jc w:val="right"/>
              <w:rPr>
                <w:rFonts w:eastAsia="Arial MT" w:hAnsi="Arial MT" w:cs="Arial MT"/>
                <w:b/>
                <w:sz w:val="20"/>
              </w:rPr>
            </w:pPr>
            <w:r w:rsidRPr="00B9093D">
              <w:rPr>
                <w:rFonts w:eastAsia="Arial MT" w:hAnsi="Arial MT" w:cs="Arial MT"/>
                <w:b/>
                <w:spacing w:val="-2"/>
                <w:sz w:val="20"/>
              </w:rPr>
              <w:t>46.290.180.968.58</w:t>
            </w:r>
          </w:p>
        </w:tc>
        <w:tc>
          <w:tcPr>
            <w:tcW w:w="1887" w:type="dxa"/>
            <w:shd w:val="clear" w:color="auto" w:fill="A8D08D"/>
          </w:tcPr>
          <w:p w14:paraId="6799B704" w14:textId="77777777" w:rsidR="00585277" w:rsidRPr="00B9093D" w:rsidRDefault="00585277" w:rsidP="00874B2D">
            <w:pPr>
              <w:spacing w:before="4" w:line="220" w:lineRule="exact"/>
              <w:ind w:right="93"/>
              <w:jc w:val="right"/>
              <w:rPr>
                <w:rFonts w:eastAsia="Arial MT" w:hAnsi="Arial MT" w:cs="Arial MT"/>
                <w:b/>
                <w:sz w:val="20"/>
              </w:rPr>
            </w:pPr>
            <w:r w:rsidRPr="00B9093D">
              <w:rPr>
                <w:rFonts w:eastAsia="Arial MT" w:hAnsi="Arial MT" w:cs="Arial MT"/>
                <w:b/>
                <w:spacing w:val="-2"/>
                <w:sz w:val="20"/>
              </w:rPr>
              <w:t>27.799.889.461.78</w:t>
            </w:r>
          </w:p>
        </w:tc>
        <w:tc>
          <w:tcPr>
            <w:tcW w:w="1887" w:type="dxa"/>
            <w:shd w:val="clear" w:color="auto" w:fill="A8D08D"/>
          </w:tcPr>
          <w:p w14:paraId="0F0F13FC" w14:textId="77777777" w:rsidR="00585277" w:rsidRPr="00B9093D" w:rsidRDefault="00585277" w:rsidP="00874B2D">
            <w:pPr>
              <w:spacing w:before="4" w:line="220" w:lineRule="exact"/>
              <w:ind w:right="98"/>
              <w:jc w:val="right"/>
              <w:rPr>
                <w:rFonts w:eastAsia="Arial MT" w:hAnsi="Arial MT" w:cs="Arial MT"/>
                <w:b/>
                <w:sz w:val="20"/>
              </w:rPr>
            </w:pPr>
            <w:r w:rsidRPr="00B9093D">
              <w:rPr>
                <w:rFonts w:eastAsia="Arial MT" w:hAnsi="Arial MT" w:cs="Arial MT"/>
                <w:b/>
                <w:spacing w:val="-2"/>
                <w:sz w:val="20"/>
              </w:rPr>
              <w:t>18.490.291.506.80</w:t>
            </w:r>
          </w:p>
        </w:tc>
      </w:tr>
      <w:tr w:rsidR="00585277" w:rsidRPr="00B9093D" w14:paraId="55FFA2E1" w14:textId="77777777" w:rsidTr="00874B2D">
        <w:trPr>
          <w:trHeight w:val="489"/>
          <w:jc w:val="center"/>
        </w:trPr>
        <w:tc>
          <w:tcPr>
            <w:tcW w:w="3155" w:type="dxa"/>
          </w:tcPr>
          <w:p w14:paraId="1BCA13C4" w14:textId="77777777" w:rsidR="00585277" w:rsidRPr="00B9093D" w:rsidRDefault="00585277" w:rsidP="00874B2D">
            <w:pPr>
              <w:spacing w:line="229" w:lineRule="exact"/>
              <w:ind w:left="110"/>
              <w:rPr>
                <w:rFonts w:ascii="Arial MT" w:eastAsia="Arial MT" w:hAnsi="Arial MT" w:cs="Arial MT"/>
                <w:sz w:val="20"/>
              </w:rPr>
            </w:pPr>
            <w:r w:rsidRPr="00B9093D">
              <w:rPr>
                <w:rFonts w:ascii="Arial MT" w:eastAsia="Arial MT" w:hAnsi="Arial MT" w:cs="Arial MT"/>
                <w:sz w:val="20"/>
              </w:rPr>
              <w:t>Adquisición</w:t>
            </w:r>
            <w:r w:rsidRPr="00B9093D">
              <w:rPr>
                <w:rFonts w:ascii="Arial MT" w:eastAsia="Arial MT" w:hAnsi="Arial MT" w:cs="Arial MT"/>
                <w:spacing w:val="-7"/>
                <w:sz w:val="20"/>
              </w:rPr>
              <w:t xml:space="preserve"> </w:t>
            </w:r>
            <w:r w:rsidRPr="00B9093D">
              <w:rPr>
                <w:rFonts w:ascii="Arial MT" w:eastAsia="Arial MT" w:hAnsi="Arial MT" w:cs="Arial MT"/>
                <w:sz w:val="20"/>
              </w:rPr>
              <w:t>de</w:t>
            </w:r>
            <w:r w:rsidRPr="00B9093D">
              <w:rPr>
                <w:rFonts w:ascii="Arial MT" w:eastAsia="Arial MT" w:hAnsi="Arial MT" w:cs="Arial MT"/>
                <w:spacing w:val="-6"/>
                <w:sz w:val="20"/>
              </w:rPr>
              <w:t xml:space="preserve"> </w:t>
            </w:r>
            <w:r w:rsidRPr="00B9093D">
              <w:rPr>
                <w:rFonts w:ascii="Arial MT" w:eastAsia="Arial MT" w:hAnsi="Arial MT" w:cs="Arial MT"/>
                <w:sz w:val="20"/>
              </w:rPr>
              <w:t>bienes</w:t>
            </w:r>
            <w:r w:rsidRPr="00B9093D">
              <w:rPr>
                <w:rFonts w:ascii="Arial MT" w:eastAsia="Arial MT" w:hAnsi="Arial MT" w:cs="Arial MT"/>
                <w:spacing w:val="-5"/>
                <w:sz w:val="20"/>
              </w:rPr>
              <w:t xml:space="preserve"> </w:t>
            </w:r>
            <w:r w:rsidRPr="00B9093D">
              <w:rPr>
                <w:rFonts w:ascii="Arial MT" w:eastAsia="Arial MT" w:hAnsi="Arial MT" w:cs="Arial MT"/>
                <w:sz w:val="20"/>
              </w:rPr>
              <w:t>y</w:t>
            </w:r>
            <w:r w:rsidRPr="00B9093D">
              <w:rPr>
                <w:rFonts w:ascii="Arial MT" w:eastAsia="Arial MT" w:hAnsi="Arial MT" w:cs="Arial MT"/>
                <w:spacing w:val="-5"/>
                <w:sz w:val="20"/>
              </w:rPr>
              <w:t xml:space="preserve"> </w:t>
            </w:r>
            <w:r w:rsidRPr="00B9093D">
              <w:rPr>
                <w:rFonts w:ascii="Arial MT" w:eastAsia="Arial MT" w:hAnsi="Arial MT" w:cs="Arial MT"/>
                <w:spacing w:val="-2"/>
                <w:sz w:val="20"/>
              </w:rPr>
              <w:t>servicios</w:t>
            </w:r>
          </w:p>
          <w:p w14:paraId="3265110F" w14:textId="77777777" w:rsidR="00585277" w:rsidRPr="00B9093D" w:rsidRDefault="00585277" w:rsidP="00874B2D">
            <w:pPr>
              <w:spacing w:before="15" w:line="225" w:lineRule="exact"/>
              <w:ind w:left="110"/>
              <w:rPr>
                <w:rFonts w:ascii="Arial MT" w:eastAsia="Arial MT" w:hAnsi="Arial MT" w:cs="Arial MT"/>
                <w:sz w:val="20"/>
              </w:rPr>
            </w:pPr>
            <w:r w:rsidRPr="00B9093D">
              <w:rPr>
                <w:rFonts w:ascii="Arial MT" w:eastAsia="Arial MT" w:hAnsi="Arial MT" w:cs="Arial MT"/>
                <w:spacing w:val="-2"/>
                <w:sz w:val="20"/>
              </w:rPr>
              <w:t>nacionales</w:t>
            </w:r>
          </w:p>
        </w:tc>
        <w:tc>
          <w:tcPr>
            <w:tcW w:w="1892" w:type="dxa"/>
          </w:tcPr>
          <w:p w14:paraId="6A4C3188" w14:textId="77777777" w:rsidR="00585277" w:rsidRPr="00B9093D" w:rsidRDefault="00585277" w:rsidP="00874B2D">
            <w:pPr>
              <w:spacing w:before="124"/>
              <w:ind w:right="98"/>
              <w:jc w:val="right"/>
              <w:rPr>
                <w:rFonts w:ascii="Arial MT" w:eastAsia="Arial MT" w:hAnsi="Arial MT" w:cs="Arial MT"/>
                <w:sz w:val="20"/>
              </w:rPr>
            </w:pPr>
            <w:r w:rsidRPr="00B9093D">
              <w:rPr>
                <w:rFonts w:ascii="Arial MT" w:eastAsia="Arial MT" w:hAnsi="Arial MT" w:cs="Arial MT"/>
                <w:spacing w:val="-2"/>
                <w:sz w:val="20"/>
              </w:rPr>
              <w:t>30.358.476.662.92</w:t>
            </w:r>
          </w:p>
        </w:tc>
        <w:tc>
          <w:tcPr>
            <w:tcW w:w="1887" w:type="dxa"/>
          </w:tcPr>
          <w:p w14:paraId="08151A62" w14:textId="77777777" w:rsidR="00585277" w:rsidRPr="00B9093D" w:rsidRDefault="00585277" w:rsidP="00874B2D">
            <w:pPr>
              <w:spacing w:before="124"/>
              <w:ind w:right="93"/>
              <w:jc w:val="right"/>
              <w:rPr>
                <w:rFonts w:ascii="Arial MT" w:eastAsia="Arial MT" w:hAnsi="Arial MT" w:cs="Arial MT"/>
                <w:sz w:val="20"/>
              </w:rPr>
            </w:pPr>
            <w:r w:rsidRPr="00B9093D">
              <w:rPr>
                <w:rFonts w:ascii="Arial MT" w:eastAsia="Arial MT" w:hAnsi="Arial MT" w:cs="Arial MT"/>
                <w:spacing w:val="-2"/>
                <w:sz w:val="20"/>
              </w:rPr>
              <w:t>23.218.243.687.47</w:t>
            </w:r>
          </w:p>
        </w:tc>
        <w:tc>
          <w:tcPr>
            <w:tcW w:w="1887" w:type="dxa"/>
          </w:tcPr>
          <w:p w14:paraId="2CA1CB43" w14:textId="77777777" w:rsidR="00585277" w:rsidRPr="00B9093D" w:rsidRDefault="00585277" w:rsidP="00874B2D">
            <w:pPr>
              <w:spacing w:before="124"/>
              <w:ind w:right="93"/>
              <w:jc w:val="right"/>
              <w:rPr>
                <w:rFonts w:ascii="Arial MT" w:eastAsia="Arial MT" w:hAnsi="Arial MT" w:cs="Arial MT"/>
                <w:sz w:val="20"/>
              </w:rPr>
            </w:pPr>
            <w:r w:rsidRPr="00B9093D">
              <w:rPr>
                <w:rFonts w:ascii="Arial MT" w:eastAsia="Arial MT" w:hAnsi="Arial MT" w:cs="Arial MT"/>
                <w:spacing w:val="-2"/>
                <w:sz w:val="20"/>
              </w:rPr>
              <w:t>7.140.232.975.45</w:t>
            </w:r>
          </w:p>
        </w:tc>
      </w:tr>
      <w:tr w:rsidR="00585277" w:rsidRPr="00B9093D" w14:paraId="2C86D9F8" w14:textId="77777777" w:rsidTr="00874B2D">
        <w:trPr>
          <w:trHeight w:val="244"/>
          <w:jc w:val="center"/>
        </w:trPr>
        <w:tc>
          <w:tcPr>
            <w:tcW w:w="3155" w:type="dxa"/>
          </w:tcPr>
          <w:p w14:paraId="4B186DE6" w14:textId="77777777" w:rsidR="00585277" w:rsidRPr="00B9093D" w:rsidRDefault="00585277" w:rsidP="00874B2D">
            <w:pPr>
              <w:spacing w:line="225" w:lineRule="exact"/>
              <w:ind w:left="110"/>
              <w:rPr>
                <w:rFonts w:ascii="Arial MT" w:eastAsia="Arial MT" w:hAnsi="Arial MT" w:cs="Arial MT"/>
                <w:sz w:val="20"/>
              </w:rPr>
            </w:pPr>
            <w:r w:rsidRPr="00B9093D">
              <w:rPr>
                <w:rFonts w:ascii="Arial MT" w:eastAsia="Arial MT" w:hAnsi="Arial MT" w:cs="Arial MT"/>
                <w:sz w:val="20"/>
              </w:rPr>
              <w:t>Recursos</w:t>
            </w:r>
            <w:r w:rsidRPr="00B9093D">
              <w:rPr>
                <w:rFonts w:ascii="Arial MT" w:eastAsia="Arial MT" w:hAnsi="Arial MT" w:cs="Arial MT"/>
                <w:spacing w:val="-4"/>
                <w:sz w:val="20"/>
              </w:rPr>
              <w:t xml:space="preserve"> </w:t>
            </w:r>
            <w:r w:rsidRPr="00B9093D">
              <w:rPr>
                <w:rFonts w:ascii="Arial MT" w:eastAsia="Arial MT" w:hAnsi="Arial MT" w:cs="Arial MT"/>
                <w:sz w:val="20"/>
              </w:rPr>
              <w:t>a</w:t>
            </w:r>
            <w:r w:rsidRPr="00B9093D">
              <w:rPr>
                <w:rFonts w:ascii="Arial MT" w:eastAsia="Arial MT" w:hAnsi="Arial MT" w:cs="Arial MT"/>
                <w:spacing w:val="-4"/>
                <w:sz w:val="20"/>
              </w:rPr>
              <w:t xml:space="preserve"> </w:t>
            </w:r>
            <w:r w:rsidRPr="00B9093D">
              <w:rPr>
                <w:rFonts w:ascii="Arial MT" w:eastAsia="Arial MT" w:hAnsi="Arial MT" w:cs="Arial MT"/>
                <w:sz w:val="20"/>
              </w:rPr>
              <w:t>favor</w:t>
            </w:r>
            <w:r w:rsidRPr="00B9093D">
              <w:rPr>
                <w:rFonts w:ascii="Arial MT" w:eastAsia="Arial MT" w:hAnsi="Arial MT" w:cs="Arial MT"/>
                <w:spacing w:val="-7"/>
                <w:sz w:val="20"/>
              </w:rPr>
              <w:t xml:space="preserve"> </w:t>
            </w:r>
            <w:r w:rsidRPr="00B9093D">
              <w:rPr>
                <w:rFonts w:ascii="Arial MT" w:eastAsia="Arial MT" w:hAnsi="Arial MT" w:cs="Arial MT"/>
                <w:sz w:val="20"/>
              </w:rPr>
              <w:t>de</w:t>
            </w:r>
            <w:r w:rsidRPr="00B9093D">
              <w:rPr>
                <w:rFonts w:ascii="Arial MT" w:eastAsia="Arial MT" w:hAnsi="Arial MT" w:cs="Arial MT"/>
                <w:spacing w:val="-4"/>
                <w:sz w:val="20"/>
              </w:rPr>
              <w:t xml:space="preserve"> </w:t>
            </w:r>
            <w:r w:rsidRPr="00B9093D">
              <w:rPr>
                <w:rFonts w:ascii="Arial MT" w:eastAsia="Arial MT" w:hAnsi="Arial MT" w:cs="Arial MT"/>
                <w:spacing w:val="-2"/>
                <w:sz w:val="20"/>
              </w:rPr>
              <w:t>terceros</w:t>
            </w:r>
          </w:p>
        </w:tc>
        <w:tc>
          <w:tcPr>
            <w:tcW w:w="1892" w:type="dxa"/>
          </w:tcPr>
          <w:p w14:paraId="033CFA6F" w14:textId="77777777" w:rsidR="00585277" w:rsidRPr="00B9093D" w:rsidRDefault="00585277" w:rsidP="00874B2D">
            <w:pPr>
              <w:spacing w:line="225" w:lineRule="exact"/>
              <w:ind w:right="94"/>
              <w:jc w:val="right"/>
              <w:rPr>
                <w:rFonts w:ascii="Arial MT" w:eastAsia="Arial MT" w:hAnsi="Arial MT" w:cs="Arial MT"/>
                <w:sz w:val="20"/>
              </w:rPr>
            </w:pPr>
            <w:r w:rsidRPr="00B9093D">
              <w:rPr>
                <w:rFonts w:ascii="Arial MT" w:eastAsia="Arial MT" w:hAnsi="Arial MT" w:cs="Arial MT"/>
                <w:spacing w:val="-2"/>
                <w:sz w:val="20"/>
              </w:rPr>
              <w:t>4.956.719.215.97</w:t>
            </w:r>
          </w:p>
        </w:tc>
        <w:tc>
          <w:tcPr>
            <w:tcW w:w="1887" w:type="dxa"/>
          </w:tcPr>
          <w:p w14:paraId="55601AB0" w14:textId="77777777" w:rsidR="00585277" w:rsidRPr="00B9093D" w:rsidRDefault="00585277" w:rsidP="00874B2D">
            <w:pPr>
              <w:spacing w:line="225" w:lineRule="exact"/>
              <w:ind w:right="93"/>
              <w:jc w:val="right"/>
              <w:rPr>
                <w:rFonts w:ascii="Arial MT" w:eastAsia="Arial MT" w:hAnsi="Arial MT" w:cs="Arial MT"/>
                <w:sz w:val="20"/>
              </w:rPr>
            </w:pPr>
            <w:r w:rsidRPr="00B9093D">
              <w:rPr>
                <w:rFonts w:ascii="Arial MT" w:eastAsia="Arial MT" w:hAnsi="Arial MT" w:cs="Arial MT"/>
                <w:spacing w:val="-2"/>
                <w:sz w:val="20"/>
              </w:rPr>
              <w:t>123.571.173.00</w:t>
            </w:r>
          </w:p>
        </w:tc>
        <w:tc>
          <w:tcPr>
            <w:tcW w:w="1887" w:type="dxa"/>
          </w:tcPr>
          <w:p w14:paraId="62ECABC7" w14:textId="77777777" w:rsidR="00585277" w:rsidRPr="00B9093D" w:rsidRDefault="00585277" w:rsidP="00874B2D">
            <w:pPr>
              <w:spacing w:line="225" w:lineRule="exact"/>
              <w:ind w:right="93"/>
              <w:jc w:val="right"/>
              <w:rPr>
                <w:rFonts w:ascii="Arial MT" w:eastAsia="Arial MT" w:hAnsi="Arial MT" w:cs="Arial MT"/>
                <w:sz w:val="20"/>
              </w:rPr>
            </w:pPr>
            <w:r w:rsidRPr="00B9093D">
              <w:rPr>
                <w:rFonts w:ascii="Arial MT" w:eastAsia="Arial MT" w:hAnsi="Arial MT" w:cs="Arial MT"/>
                <w:spacing w:val="-2"/>
                <w:sz w:val="20"/>
              </w:rPr>
              <w:t>4.833.148.042.97</w:t>
            </w:r>
          </w:p>
        </w:tc>
      </w:tr>
      <w:tr w:rsidR="00585277" w:rsidRPr="00B9093D" w14:paraId="4586BAF5" w14:textId="77777777" w:rsidTr="00874B2D">
        <w:trPr>
          <w:trHeight w:val="239"/>
          <w:jc w:val="center"/>
        </w:trPr>
        <w:tc>
          <w:tcPr>
            <w:tcW w:w="3155" w:type="dxa"/>
          </w:tcPr>
          <w:p w14:paraId="4C64CF6B" w14:textId="77777777" w:rsidR="00585277" w:rsidRPr="00B9093D" w:rsidRDefault="00585277" w:rsidP="00874B2D">
            <w:pPr>
              <w:spacing w:line="220" w:lineRule="exact"/>
              <w:ind w:left="110"/>
              <w:rPr>
                <w:rFonts w:ascii="Arial MT" w:eastAsia="Arial MT" w:hAnsi="Arial MT" w:cs="Arial MT"/>
                <w:sz w:val="20"/>
              </w:rPr>
            </w:pPr>
            <w:r w:rsidRPr="00B9093D">
              <w:rPr>
                <w:rFonts w:ascii="Arial MT" w:eastAsia="Arial MT" w:hAnsi="Arial MT" w:cs="Arial MT"/>
                <w:sz w:val="20"/>
              </w:rPr>
              <w:t>Descuentos</w:t>
            </w:r>
            <w:r w:rsidRPr="00B9093D">
              <w:rPr>
                <w:rFonts w:ascii="Arial MT" w:eastAsia="Arial MT" w:hAnsi="Arial MT" w:cs="Arial MT"/>
                <w:spacing w:val="-9"/>
                <w:sz w:val="20"/>
              </w:rPr>
              <w:t xml:space="preserve"> </w:t>
            </w:r>
            <w:r w:rsidRPr="00B9093D">
              <w:rPr>
                <w:rFonts w:ascii="Arial MT" w:eastAsia="Arial MT" w:hAnsi="Arial MT" w:cs="Arial MT"/>
                <w:sz w:val="20"/>
              </w:rPr>
              <w:t>de</w:t>
            </w:r>
            <w:r w:rsidRPr="00B9093D">
              <w:rPr>
                <w:rFonts w:ascii="Arial MT" w:eastAsia="Arial MT" w:hAnsi="Arial MT" w:cs="Arial MT"/>
                <w:spacing w:val="-7"/>
                <w:sz w:val="20"/>
              </w:rPr>
              <w:t xml:space="preserve"> </w:t>
            </w:r>
            <w:r w:rsidRPr="00B9093D">
              <w:rPr>
                <w:rFonts w:ascii="Arial MT" w:eastAsia="Arial MT" w:hAnsi="Arial MT" w:cs="Arial MT"/>
                <w:spacing w:val="-2"/>
                <w:sz w:val="20"/>
              </w:rPr>
              <w:t>nómina</w:t>
            </w:r>
          </w:p>
        </w:tc>
        <w:tc>
          <w:tcPr>
            <w:tcW w:w="1892" w:type="dxa"/>
          </w:tcPr>
          <w:p w14:paraId="52760AEB" w14:textId="77777777" w:rsidR="00585277" w:rsidRPr="00B9093D" w:rsidRDefault="00585277" w:rsidP="00874B2D">
            <w:pPr>
              <w:spacing w:line="220" w:lineRule="exact"/>
              <w:ind w:right="94"/>
              <w:jc w:val="right"/>
              <w:rPr>
                <w:rFonts w:ascii="Arial MT" w:eastAsia="Arial MT" w:hAnsi="Arial MT" w:cs="Arial MT"/>
                <w:sz w:val="20"/>
              </w:rPr>
            </w:pPr>
            <w:r w:rsidRPr="00B9093D">
              <w:rPr>
                <w:rFonts w:ascii="Arial MT" w:eastAsia="Arial MT" w:hAnsi="Arial MT" w:cs="Arial MT"/>
                <w:spacing w:val="-2"/>
                <w:sz w:val="20"/>
              </w:rPr>
              <w:t>1.562.272.719.00</w:t>
            </w:r>
          </w:p>
        </w:tc>
        <w:tc>
          <w:tcPr>
            <w:tcW w:w="1887" w:type="dxa"/>
          </w:tcPr>
          <w:p w14:paraId="158DCB6A" w14:textId="77777777" w:rsidR="00585277" w:rsidRPr="00B9093D" w:rsidRDefault="00585277" w:rsidP="00874B2D">
            <w:pPr>
              <w:spacing w:line="220" w:lineRule="exact"/>
              <w:ind w:right="88"/>
              <w:jc w:val="right"/>
              <w:rPr>
                <w:rFonts w:ascii="Arial MT" w:eastAsia="Arial MT" w:hAnsi="Arial MT" w:cs="Arial MT"/>
                <w:sz w:val="20"/>
              </w:rPr>
            </w:pPr>
            <w:r w:rsidRPr="00B9093D">
              <w:rPr>
                <w:rFonts w:ascii="Arial MT" w:eastAsia="Arial MT" w:hAnsi="Arial MT" w:cs="Arial MT"/>
                <w:spacing w:val="-2"/>
                <w:sz w:val="20"/>
              </w:rPr>
              <w:t>1.238.472.034.00</w:t>
            </w:r>
          </w:p>
        </w:tc>
        <w:tc>
          <w:tcPr>
            <w:tcW w:w="1887" w:type="dxa"/>
          </w:tcPr>
          <w:p w14:paraId="7BC16683" w14:textId="77777777" w:rsidR="00585277" w:rsidRPr="00B9093D" w:rsidRDefault="00585277" w:rsidP="00874B2D">
            <w:pPr>
              <w:spacing w:line="220" w:lineRule="exact"/>
              <w:ind w:right="98"/>
              <w:jc w:val="right"/>
              <w:rPr>
                <w:rFonts w:ascii="Arial MT" w:eastAsia="Arial MT" w:hAnsi="Arial MT" w:cs="Arial MT"/>
                <w:sz w:val="20"/>
              </w:rPr>
            </w:pPr>
            <w:r w:rsidRPr="00B9093D">
              <w:rPr>
                <w:rFonts w:ascii="Arial MT" w:eastAsia="Arial MT" w:hAnsi="Arial MT" w:cs="Arial MT"/>
                <w:spacing w:val="-2"/>
                <w:sz w:val="20"/>
              </w:rPr>
              <w:t>323.800.685.00</w:t>
            </w:r>
          </w:p>
        </w:tc>
      </w:tr>
      <w:tr w:rsidR="00585277" w:rsidRPr="00B9093D" w14:paraId="2059FA16" w14:textId="77777777" w:rsidTr="00874B2D">
        <w:trPr>
          <w:trHeight w:val="489"/>
          <w:jc w:val="center"/>
        </w:trPr>
        <w:tc>
          <w:tcPr>
            <w:tcW w:w="3155" w:type="dxa"/>
          </w:tcPr>
          <w:p w14:paraId="5CBF1D26" w14:textId="77777777" w:rsidR="00585277" w:rsidRPr="00B9093D" w:rsidRDefault="00585277" w:rsidP="00874B2D">
            <w:pPr>
              <w:tabs>
                <w:tab w:val="left" w:pos="1243"/>
                <w:tab w:val="left" w:pos="1699"/>
                <w:tab w:val="left" w:pos="2083"/>
                <w:tab w:val="left" w:pos="2943"/>
              </w:tabs>
              <w:spacing w:line="229" w:lineRule="exact"/>
              <w:ind w:left="110"/>
              <w:rPr>
                <w:rFonts w:ascii="Arial MT" w:eastAsia="Arial MT" w:hAnsi="Arial MT" w:cs="Arial MT"/>
                <w:sz w:val="20"/>
              </w:rPr>
            </w:pPr>
            <w:r w:rsidRPr="00B9093D">
              <w:rPr>
                <w:rFonts w:ascii="Arial MT" w:eastAsia="Arial MT" w:hAnsi="Arial MT" w:cs="Arial MT"/>
                <w:spacing w:val="-2"/>
                <w:sz w:val="20"/>
              </w:rPr>
              <w:lastRenderedPageBreak/>
              <w:t>Retención</w:t>
            </w:r>
            <w:r w:rsidRPr="00B9093D">
              <w:rPr>
                <w:rFonts w:ascii="Arial MT" w:eastAsia="Arial MT" w:hAnsi="Arial MT" w:cs="Arial MT"/>
                <w:sz w:val="20"/>
              </w:rPr>
              <w:tab/>
            </w:r>
            <w:r w:rsidRPr="00B9093D">
              <w:rPr>
                <w:rFonts w:ascii="Arial MT" w:eastAsia="Arial MT" w:hAnsi="Arial MT" w:cs="Arial MT"/>
                <w:spacing w:val="-5"/>
                <w:sz w:val="20"/>
              </w:rPr>
              <w:t>en</w:t>
            </w:r>
            <w:r w:rsidRPr="00B9093D">
              <w:rPr>
                <w:rFonts w:ascii="Arial MT" w:eastAsia="Arial MT" w:hAnsi="Arial MT" w:cs="Arial MT"/>
                <w:sz w:val="20"/>
              </w:rPr>
              <w:tab/>
            </w:r>
            <w:r w:rsidRPr="00B9093D">
              <w:rPr>
                <w:rFonts w:ascii="Arial MT" w:eastAsia="Arial MT" w:hAnsi="Arial MT" w:cs="Arial MT"/>
                <w:spacing w:val="-5"/>
                <w:sz w:val="20"/>
              </w:rPr>
              <w:t>la</w:t>
            </w:r>
            <w:r w:rsidRPr="00B9093D">
              <w:rPr>
                <w:rFonts w:ascii="Arial MT" w:eastAsia="Arial MT" w:hAnsi="Arial MT" w:cs="Arial MT"/>
                <w:sz w:val="20"/>
              </w:rPr>
              <w:tab/>
            </w:r>
            <w:r w:rsidRPr="00B9093D">
              <w:rPr>
                <w:rFonts w:ascii="Arial MT" w:eastAsia="Arial MT" w:hAnsi="Arial MT" w:cs="Arial MT"/>
                <w:spacing w:val="-2"/>
                <w:sz w:val="20"/>
              </w:rPr>
              <w:t>Fuente</w:t>
            </w:r>
            <w:r w:rsidRPr="00B9093D">
              <w:rPr>
                <w:rFonts w:ascii="Arial MT" w:eastAsia="Arial MT" w:hAnsi="Arial MT" w:cs="Arial MT"/>
                <w:sz w:val="20"/>
              </w:rPr>
              <w:tab/>
            </w:r>
            <w:r w:rsidRPr="00B9093D">
              <w:rPr>
                <w:rFonts w:ascii="Arial MT" w:eastAsia="Arial MT" w:hAnsi="Arial MT" w:cs="Arial MT"/>
                <w:spacing w:val="-10"/>
                <w:sz w:val="20"/>
              </w:rPr>
              <w:t>e</w:t>
            </w:r>
          </w:p>
          <w:p w14:paraId="2ACE13F9" w14:textId="77777777" w:rsidR="00585277" w:rsidRPr="00B9093D" w:rsidRDefault="00585277" w:rsidP="00874B2D">
            <w:pPr>
              <w:spacing w:before="15" w:line="225" w:lineRule="exact"/>
              <w:ind w:left="110"/>
              <w:rPr>
                <w:rFonts w:ascii="Arial MT" w:eastAsia="Arial MT" w:hAnsi="Arial MT" w:cs="Arial MT"/>
                <w:sz w:val="20"/>
              </w:rPr>
            </w:pPr>
            <w:r w:rsidRPr="00B9093D">
              <w:rPr>
                <w:rFonts w:ascii="Arial MT" w:eastAsia="Arial MT" w:hAnsi="Arial MT" w:cs="Arial MT"/>
                <w:sz w:val="20"/>
              </w:rPr>
              <w:t>Impuesto</w:t>
            </w:r>
            <w:r w:rsidRPr="00B9093D">
              <w:rPr>
                <w:rFonts w:ascii="Arial MT" w:eastAsia="Arial MT" w:hAnsi="Arial MT" w:cs="Arial MT"/>
                <w:spacing w:val="-4"/>
                <w:sz w:val="20"/>
              </w:rPr>
              <w:t xml:space="preserve"> </w:t>
            </w:r>
            <w:r w:rsidRPr="00B9093D">
              <w:rPr>
                <w:rFonts w:ascii="Arial MT" w:eastAsia="Arial MT" w:hAnsi="Arial MT" w:cs="Arial MT"/>
                <w:sz w:val="20"/>
              </w:rPr>
              <w:t>de</w:t>
            </w:r>
            <w:r w:rsidRPr="00B9093D">
              <w:rPr>
                <w:rFonts w:ascii="Arial MT" w:eastAsia="Arial MT" w:hAnsi="Arial MT" w:cs="Arial MT"/>
                <w:spacing w:val="-8"/>
                <w:sz w:val="20"/>
              </w:rPr>
              <w:t xml:space="preserve"> </w:t>
            </w:r>
            <w:r w:rsidRPr="00B9093D">
              <w:rPr>
                <w:rFonts w:ascii="Arial MT" w:eastAsia="Arial MT" w:hAnsi="Arial MT" w:cs="Arial MT"/>
                <w:spacing w:val="-2"/>
                <w:sz w:val="20"/>
              </w:rPr>
              <w:t>Timbre</w:t>
            </w:r>
          </w:p>
        </w:tc>
        <w:tc>
          <w:tcPr>
            <w:tcW w:w="1892" w:type="dxa"/>
          </w:tcPr>
          <w:p w14:paraId="3EE0F0C7" w14:textId="77777777" w:rsidR="00585277" w:rsidRPr="00B9093D" w:rsidRDefault="00585277" w:rsidP="00874B2D">
            <w:pPr>
              <w:spacing w:before="124"/>
              <w:ind w:right="94"/>
              <w:jc w:val="right"/>
              <w:rPr>
                <w:rFonts w:ascii="Arial MT" w:eastAsia="Arial MT" w:hAnsi="Arial MT" w:cs="Arial MT"/>
                <w:sz w:val="20"/>
              </w:rPr>
            </w:pPr>
            <w:r w:rsidRPr="00B9093D">
              <w:rPr>
                <w:rFonts w:ascii="Arial MT" w:eastAsia="Arial MT" w:hAnsi="Arial MT" w:cs="Arial MT"/>
                <w:spacing w:val="-2"/>
                <w:sz w:val="20"/>
              </w:rPr>
              <w:t>2.662.978.196.16</w:t>
            </w:r>
          </w:p>
        </w:tc>
        <w:tc>
          <w:tcPr>
            <w:tcW w:w="1887" w:type="dxa"/>
          </w:tcPr>
          <w:p w14:paraId="5681DA68" w14:textId="77777777" w:rsidR="00585277" w:rsidRPr="00B9093D" w:rsidRDefault="00585277" w:rsidP="00874B2D">
            <w:pPr>
              <w:spacing w:before="124"/>
              <w:ind w:right="88"/>
              <w:jc w:val="right"/>
              <w:rPr>
                <w:rFonts w:ascii="Arial MT" w:eastAsia="Arial MT" w:hAnsi="Arial MT" w:cs="Arial MT"/>
                <w:sz w:val="20"/>
              </w:rPr>
            </w:pPr>
            <w:r w:rsidRPr="00B9093D">
              <w:rPr>
                <w:rFonts w:ascii="Arial MT" w:eastAsia="Arial MT" w:hAnsi="Arial MT" w:cs="Arial MT"/>
                <w:spacing w:val="-2"/>
                <w:sz w:val="20"/>
              </w:rPr>
              <w:t>2.073.033.294.16</w:t>
            </w:r>
          </w:p>
        </w:tc>
        <w:tc>
          <w:tcPr>
            <w:tcW w:w="1887" w:type="dxa"/>
          </w:tcPr>
          <w:p w14:paraId="4EA4B8FF" w14:textId="77777777" w:rsidR="00585277" w:rsidRPr="00B9093D" w:rsidRDefault="00585277" w:rsidP="00874B2D">
            <w:pPr>
              <w:spacing w:before="124"/>
              <w:ind w:right="98"/>
              <w:jc w:val="right"/>
              <w:rPr>
                <w:rFonts w:ascii="Arial MT" w:eastAsia="Arial MT" w:hAnsi="Arial MT" w:cs="Arial MT"/>
                <w:sz w:val="20"/>
              </w:rPr>
            </w:pPr>
            <w:r w:rsidRPr="00B9093D">
              <w:rPr>
                <w:rFonts w:ascii="Arial MT" w:eastAsia="Arial MT" w:hAnsi="Arial MT" w:cs="Arial MT"/>
                <w:spacing w:val="-2"/>
                <w:sz w:val="20"/>
              </w:rPr>
              <w:t>589.944.902.00</w:t>
            </w:r>
          </w:p>
        </w:tc>
      </w:tr>
      <w:tr w:rsidR="00585277" w:rsidRPr="00B9093D" w14:paraId="5CEC4075" w14:textId="77777777" w:rsidTr="00874B2D">
        <w:trPr>
          <w:trHeight w:val="484"/>
          <w:jc w:val="center"/>
        </w:trPr>
        <w:tc>
          <w:tcPr>
            <w:tcW w:w="3155" w:type="dxa"/>
          </w:tcPr>
          <w:p w14:paraId="36DBE39A" w14:textId="77777777" w:rsidR="00585277" w:rsidRPr="00B9093D" w:rsidRDefault="00585277" w:rsidP="00874B2D">
            <w:pPr>
              <w:tabs>
                <w:tab w:val="left" w:pos="1359"/>
                <w:tab w:val="left" w:pos="2948"/>
              </w:tabs>
              <w:spacing w:line="229" w:lineRule="exact"/>
              <w:ind w:left="110"/>
              <w:rPr>
                <w:rFonts w:ascii="Arial MT" w:eastAsia="Arial MT" w:hAnsi="Arial MT" w:cs="Arial MT"/>
                <w:sz w:val="20"/>
              </w:rPr>
            </w:pPr>
            <w:r w:rsidRPr="00B9093D">
              <w:rPr>
                <w:rFonts w:ascii="Arial MT" w:eastAsia="Arial MT" w:hAnsi="Arial MT" w:cs="Arial MT"/>
                <w:spacing w:val="-2"/>
                <w:sz w:val="20"/>
              </w:rPr>
              <w:t>Impuestos.</w:t>
            </w:r>
            <w:r w:rsidRPr="00B9093D">
              <w:rPr>
                <w:rFonts w:ascii="Arial MT" w:eastAsia="Arial MT" w:hAnsi="Arial MT" w:cs="Arial MT"/>
                <w:sz w:val="20"/>
              </w:rPr>
              <w:tab/>
            </w:r>
            <w:r w:rsidRPr="00B9093D">
              <w:rPr>
                <w:rFonts w:ascii="Arial MT" w:eastAsia="Arial MT" w:hAnsi="Arial MT" w:cs="Arial MT"/>
                <w:spacing w:val="-2"/>
                <w:sz w:val="20"/>
              </w:rPr>
              <w:t>Contribuciones</w:t>
            </w:r>
            <w:r w:rsidRPr="00B9093D">
              <w:rPr>
                <w:rFonts w:ascii="Arial MT" w:eastAsia="Arial MT" w:hAnsi="Arial MT" w:cs="Arial MT"/>
                <w:sz w:val="20"/>
              </w:rPr>
              <w:tab/>
            </w:r>
            <w:r w:rsidRPr="00B9093D">
              <w:rPr>
                <w:rFonts w:ascii="Arial MT" w:eastAsia="Arial MT" w:hAnsi="Arial MT" w:cs="Arial MT"/>
                <w:spacing w:val="-10"/>
                <w:sz w:val="20"/>
              </w:rPr>
              <w:t>y</w:t>
            </w:r>
          </w:p>
          <w:p w14:paraId="2CB75AF8" w14:textId="77777777" w:rsidR="00585277" w:rsidRPr="00B9093D" w:rsidRDefault="00585277" w:rsidP="00874B2D">
            <w:pPr>
              <w:spacing w:before="15" w:line="220" w:lineRule="exact"/>
              <w:ind w:left="110"/>
              <w:rPr>
                <w:rFonts w:ascii="Arial MT" w:eastAsia="Arial MT" w:hAnsi="Arial MT" w:cs="Arial MT"/>
                <w:sz w:val="20"/>
              </w:rPr>
            </w:pPr>
            <w:r w:rsidRPr="00B9093D">
              <w:rPr>
                <w:rFonts w:ascii="Arial MT" w:eastAsia="Arial MT" w:hAnsi="Arial MT" w:cs="Arial MT"/>
                <w:spacing w:val="-2"/>
                <w:sz w:val="20"/>
              </w:rPr>
              <w:t>Tasas</w:t>
            </w:r>
          </w:p>
        </w:tc>
        <w:tc>
          <w:tcPr>
            <w:tcW w:w="1892" w:type="dxa"/>
          </w:tcPr>
          <w:p w14:paraId="1129B5A3" w14:textId="77777777" w:rsidR="00585277" w:rsidRPr="00B9093D" w:rsidRDefault="00585277" w:rsidP="00874B2D">
            <w:pPr>
              <w:spacing w:before="119"/>
              <w:ind w:right="94"/>
              <w:jc w:val="right"/>
              <w:rPr>
                <w:rFonts w:ascii="Arial MT" w:eastAsia="Arial MT" w:hAnsi="Arial MT" w:cs="Arial MT"/>
                <w:sz w:val="20"/>
              </w:rPr>
            </w:pPr>
            <w:r w:rsidRPr="00B9093D">
              <w:rPr>
                <w:rFonts w:ascii="Arial MT" w:eastAsia="Arial MT" w:hAnsi="Arial MT" w:cs="Arial MT"/>
                <w:spacing w:val="-2"/>
                <w:sz w:val="20"/>
              </w:rPr>
              <w:t>1.623.823.00</w:t>
            </w:r>
          </w:p>
        </w:tc>
        <w:tc>
          <w:tcPr>
            <w:tcW w:w="1887" w:type="dxa"/>
          </w:tcPr>
          <w:p w14:paraId="0829E404" w14:textId="77777777" w:rsidR="00585277" w:rsidRPr="00B9093D" w:rsidRDefault="00585277" w:rsidP="00874B2D">
            <w:pPr>
              <w:spacing w:before="119"/>
              <w:ind w:right="88"/>
              <w:jc w:val="right"/>
              <w:rPr>
                <w:rFonts w:ascii="Arial MT" w:eastAsia="Arial MT" w:hAnsi="Arial MT" w:cs="Arial MT"/>
                <w:sz w:val="20"/>
              </w:rPr>
            </w:pPr>
            <w:r w:rsidRPr="00B9093D">
              <w:rPr>
                <w:rFonts w:ascii="Arial MT" w:eastAsia="Arial MT" w:hAnsi="Arial MT" w:cs="Arial MT"/>
                <w:spacing w:val="-2"/>
                <w:sz w:val="20"/>
              </w:rPr>
              <w:t>1.172.600.00</w:t>
            </w:r>
          </w:p>
        </w:tc>
        <w:tc>
          <w:tcPr>
            <w:tcW w:w="1887" w:type="dxa"/>
          </w:tcPr>
          <w:p w14:paraId="4A1D30F7" w14:textId="77777777" w:rsidR="00585277" w:rsidRPr="00B9093D" w:rsidRDefault="00585277" w:rsidP="00874B2D">
            <w:pPr>
              <w:spacing w:before="119"/>
              <w:ind w:right="98"/>
              <w:jc w:val="right"/>
              <w:rPr>
                <w:rFonts w:ascii="Arial MT" w:eastAsia="Arial MT" w:hAnsi="Arial MT" w:cs="Arial MT"/>
                <w:sz w:val="20"/>
              </w:rPr>
            </w:pPr>
            <w:r w:rsidRPr="00B9093D">
              <w:rPr>
                <w:rFonts w:ascii="Arial MT" w:eastAsia="Arial MT" w:hAnsi="Arial MT" w:cs="Arial MT"/>
                <w:spacing w:val="-2"/>
                <w:sz w:val="20"/>
              </w:rPr>
              <w:t>451.223.00</w:t>
            </w:r>
          </w:p>
        </w:tc>
      </w:tr>
      <w:tr w:rsidR="00585277" w:rsidRPr="00B9093D" w14:paraId="463080E1" w14:textId="77777777" w:rsidTr="00874B2D">
        <w:trPr>
          <w:trHeight w:val="489"/>
          <w:jc w:val="center"/>
        </w:trPr>
        <w:tc>
          <w:tcPr>
            <w:tcW w:w="3155" w:type="dxa"/>
          </w:tcPr>
          <w:p w14:paraId="6E71A257" w14:textId="77777777" w:rsidR="00585277" w:rsidRPr="00B9093D" w:rsidRDefault="00585277" w:rsidP="00874B2D">
            <w:pPr>
              <w:spacing w:line="229" w:lineRule="exact"/>
              <w:ind w:left="110"/>
              <w:rPr>
                <w:rFonts w:ascii="Arial MT" w:eastAsia="Arial MT" w:hAnsi="Arial MT" w:cs="Arial MT"/>
                <w:sz w:val="20"/>
              </w:rPr>
            </w:pPr>
            <w:r w:rsidRPr="00B9093D">
              <w:rPr>
                <w:rFonts w:ascii="Arial MT" w:eastAsia="Arial MT" w:hAnsi="Arial MT" w:cs="Arial MT"/>
                <w:sz w:val="20"/>
              </w:rPr>
              <w:t>Impuestos</w:t>
            </w:r>
            <w:r w:rsidRPr="00B9093D">
              <w:rPr>
                <w:rFonts w:ascii="Arial MT" w:eastAsia="Arial MT" w:hAnsi="Arial MT" w:cs="Arial MT"/>
                <w:spacing w:val="42"/>
                <w:sz w:val="20"/>
              </w:rPr>
              <w:t xml:space="preserve"> </w:t>
            </w:r>
            <w:r w:rsidRPr="00B9093D">
              <w:rPr>
                <w:rFonts w:ascii="Arial MT" w:eastAsia="Arial MT" w:hAnsi="Arial MT" w:cs="Arial MT"/>
                <w:sz w:val="20"/>
              </w:rPr>
              <w:t>Al</w:t>
            </w:r>
            <w:r w:rsidRPr="00B9093D">
              <w:rPr>
                <w:rFonts w:ascii="Arial MT" w:eastAsia="Arial MT" w:hAnsi="Arial MT" w:cs="Arial MT"/>
                <w:spacing w:val="40"/>
                <w:sz w:val="20"/>
              </w:rPr>
              <w:t xml:space="preserve"> </w:t>
            </w:r>
            <w:r w:rsidRPr="00B9093D">
              <w:rPr>
                <w:rFonts w:ascii="Arial MT" w:eastAsia="Arial MT" w:hAnsi="Arial MT" w:cs="Arial MT"/>
                <w:sz w:val="20"/>
              </w:rPr>
              <w:t>valor</w:t>
            </w:r>
            <w:r w:rsidRPr="00B9093D">
              <w:rPr>
                <w:rFonts w:ascii="Arial MT" w:eastAsia="Arial MT" w:hAnsi="Arial MT" w:cs="Arial MT"/>
                <w:spacing w:val="47"/>
                <w:sz w:val="20"/>
              </w:rPr>
              <w:t xml:space="preserve"> </w:t>
            </w:r>
            <w:r w:rsidRPr="00B9093D">
              <w:rPr>
                <w:rFonts w:ascii="Arial MT" w:eastAsia="Arial MT" w:hAnsi="Arial MT" w:cs="Arial MT"/>
                <w:sz w:val="20"/>
              </w:rPr>
              <w:t>Agregado</w:t>
            </w:r>
            <w:r w:rsidRPr="00B9093D">
              <w:rPr>
                <w:rFonts w:ascii="Arial MT" w:eastAsia="Arial MT" w:hAnsi="Arial MT" w:cs="Arial MT"/>
                <w:spacing w:val="47"/>
                <w:sz w:val="20"/>
              </w:rPr>
              <w:t xml:space="preserve"> </w:t>
            </w:r>
            <w:r w:rsidRPr="00B9093D">
              <w:rPr>
                <w:rFonts w:ascii="Arial MT" w:eastAsia="Arial MT" w:hAnsi="Arial MT" w:cs="Arial MT"/>
                <w:spacing w:val="-10"/>
                <w:sz w:val="20"/>
              </w:rPr>
              <w:t>–</w:t>
            </w:r>
          </w:p>
          <w:p w14:paraId="186DDBA5" w14:textId="77777777" w:rsidR="00585277" w:rsidRPr="00B9093D" w:rsidRDefault="00585277" w:rsidP="00874B2D">
            <w:pPr>
              <w:spacing w:before="15" w:line="225" w:lineRule="exact"/>
              <w:ind w:left="110"/>
              <w:rPr>
                <w:rFonts w:ascii="Arial MT" w:eastAsia="Arial MT" w:hAnsi="Arial MT" w:cs="Arial MT"/>
                <w:sz w:val="20"/>
              </w:rPr>
            </w:pPr>
            <w:r w:rsidRPr="00B9093D">
              <w:rPr>
                <w:rFonts w:ascii="Arial MT" w:eastAsia="Arial MT" w:hAnsi="Arial MT" w:cs="Arial MT"/>
                <w:spacing w:val="-5"/>
                <w:sz w:val="20"/>
              </w:rPr>
              <w:t>IVA</w:t>
            </w:r>
          </w:p>
        </w:tc>
        <w:tc>
          <w:tcPr>
            <w:tcW w:w="1892" w:type="dxa"/>
          </w:tcPr>
          <w:p w14:paraId="498FFC1E" w14:textId="77777777" w:rsidR="00585277" w:rsidRPr="00B9093D" w:rsidRDefault="00585277" w:rsidP="00874B2D">
            <w:pPr>
              <w:spacing w:before="124"/>
              <w:ind w:right="94"/>
              <w:jc w:val="right"/>
              <w:rPr>
                <w:rFonts w:ascii="Arial MT" w:eastAsia="Arial MT" w:hAnsi="Arial MT" w:cs="Arial MT"/>
                <w:sz w:val="20"/>
              </w:rPr>
            </w:pPr>
            <w:r w:rsidRPr="00B9093D">
              <w:rPr>
                <w:rFonts w:ascii="Arial MT" w:eastAsia="Arial MT" w:hAnsi="Arial MT" w:cs="Arial MT"/>
                <w:spacing w:val="-2"/>
                <w:sz w:val="20"/>
              </w:rPr>
              <w:t>57.913.822.25</w:t>
            </w:r>
          </w:p>
        </w:tc>
        <w:tc>
          <w:tcPr>
            <w:tcW w:w="1887" w:type="dxa"/>
          </w:tcPr>
          <w:p w14:paraId="33C7E710" w14:textId="77777777" w:rsidR="00585277" w:rsidRPr="00B9093D" w:rsidRDefault="00585277" w:rsidP="00874B2D">
            <w:pPr>
              <w:spacing w:before="124"/>
              <w:ind w:right="88"/>
              <w:jc w:val="right"/>
              <w:rPr>
                <w:rFonts w:ascii="Arial MT" w:eastAsia="Arial MT" w:hAnsi="Arial MT" w:cs="Arial MT"/>
                <w:sz w:val="20"/>
              </w:rPr>
            </w:pPr>
            <w:r w:rsidRPr="00B9093D">
              <w:rPr>
                <w:rFonts w:ascii="Arial MT" w:eastAsia="Arial MT" w:hAnsi="Arial MT" w:cs="Arial MT"/>
                <w:spacing w:val="-2"/>
                <w:sz w:val="20"/>
              </w:rPr>
              <w:t>54.479.222.00</w:t>
            </w:r>
          </w:p>
        </w:tc>
        <w:tc>
          <w:tcPr>
            <w:tcW w:w="1887" w:type="dxa"/>
          </w:tcPr>
          <w:p w14:paraId="16F81453" w14:textId="77777777" w:rsidR="00585277" w:rsidRPr="00B9093D" w:rsidRDefault="00585277" w:rsidP="00874B2D">
            <w:pPr>
              <w:spacing w:before="124"/>
              <w:ind w:right="93"/>
              <w:jc w:val="right"/>
              <w:rPr>
                <w:rFonts w:ascii="Arial MT" w:eastAsia="Arial MT" w:hAnsi="Arial MT" w:cs="Arial MT"/>
                <w:sz w:val="20"/>
              </w:rPr>
            </w:pPr>
            <w:r w:rsidRPr="00B9093D">
              <w:rPr>
                <w:rFonts w:ascii="Arial MT" w:eastAsia="Arial MT" w:hAnsi="Arial MT" w:cs="Arial MT"/>
                <w:spacing w:val="-2"/>
                <w:sz w:val="20"/>
              </w:rPr>
              <w:t>3.434.600.25</w:t>
            </w:r>
          </w:p>
        </w:tc>
      </w:tr>
      <w:tr w:rsidR="00585277" w:rsidRPr="00B9093D" w14:paraId="03523488" w14:textId="77777777" w:rsidTr="00874B2D">
        <w:trPr>
          <w:trHeight w:val="244"/>
          <w:jc w:val="center"/>
        </w:trPr>
        <w:tc>
          <w:tcPr>
            <w:tcW w:w="3155" w:type="dxa"/>
          </w:tcPr>
          <w:p w14:paraId="4DCD1194" w14:textId="77777777" w:rsidR="00585277" w:rsidRPr="00B9093D" w:rsidRDefault="00585277" w:rsidP="00874B2D">
            <w:pPr>
              <w:spacing w:line="224" w:lineRule="exact"/>
              <w:ind w:left="110"/>
              <w:rPr>
                <w:rFonts w:ascii="Arial MT" w:eastAsia="Arial MT" w:hAnsi="Arial MT" w:cs="Arial MT"/>
                <w:sz w:val="20"/>
              </w:rPr>
            </w:pPr>
            <w:r w:rsidRPr="00B9093D">
              <w:rPr>
                <w:rFonts w:ascii="Arial MT" w:eastAsia="Arial MT" w:hAnsi="Arial MT" w:cs="Arial MT"/>
                <w:sz w:val="20"/>
              </w:rPr>
              <w:t>Créditos</w:t>
            </w:r>
            <w:r w:rsidRPr="00B9093D">
              <w:rPr>
                <w:rFonts w:ascii="Arial MT" w:eastAsia="Arial MT" w:hAnsi="Arial MT" w:cs="Arial MT"/>
                <w:spacing w:val="-9"/>
                <w:sz w:val="20"/>
              </w:rPr>
              <w:t xml:space="preserve"> </w:t>
            </w:r>
            <w:r w:rsidRPr="00B9093D">
              <w:rPr>
                <w:rFonts w:ascii="Arial MT" w:eastAsia="Arial MT" w:hAnsi="Arial MT" w:cs="Arial MT"/>
                <w:spacing w:val="-2"/>
                <w:sz w:val="20"/>
              </w:rPr>
              <w:t>Judiciales</w:t>
            </w:r>
          </w:p>
        </w:tc>
        <w:tc>
          <w:tcPr>
            <w:tcW w:w="1892" w:type="dxa"/>
          </w:tcPr>
          <w:p w14:paraId="4F282C70" w14:textId="77777777" w:rsidR="00585277" w:rsidRPr="00B9093D" w:rsidRDefault="00585277" w:rsidP="00874B2D">
            <w:pPr>
              <w:spacing w:line="224" w:lineRule="exact"/>
              <w:ind w:right="94"/>
              <w:jc w:val="right"/>
              <w:rPr>
                <w:rFonts w:ascii="Arial MT" w:eastAsia="Arial MT" w:hAnsi="Arial MT" w:cs="Arial MT"/>
                <w:sz w:val="20"/>
              </w:rPr>
            </w:pPr>
            <w:r w:rsidRPr="00B9093D">
              <w:rPr>
                <w:rFonts w:ascii="Arial MT" w:eastAsia="Arial MT" w:hAnsi="Arial MT" w:cs="Arial MT"/>
                <w:spacing w:val="-2"/>
                <w:sz w:val="20"/>
              </w:rPr>
              <w:t>1.456.498.820.00</w:t>
            </w:r>
          </w:p>
        </w:tc>
        <w:tc>
          <w:tcPr>
            <w:tcW w:w="1887" w:type="dxa"/>
          </w:tcPr>
          <w:p w14:paraId="533D9E13" w14:textId="77777777" w:rsidR="00585277" w:rsidRPr="00B9093D" w:rsidRDefault="00585277" w:rsidP="00874B2D">
            <w:pPr>
              <w:spacing w:line="224" w:lineRule="exact"/>
              <w:ind w:right="88"/>
              <w:jc w:val="right"/>
              <w:rPr>
                <w:rFonts w:ascii="Arial MT" w:eastAsia="Arial MT" w:hAnsi="Arial MT" w:cs="Arial MT"/>
                <w:sz w:val="20"/>
              </w:rPr>
            </w:pPr>
            <w:r w:rsidRPr="00B9093D">
              <w:rPr>
                <w:rFonts w:ascii="Arial MT" w:eastAsia="Arial MT" w:hAnsi="Arial MT" w:cs="Arial MT"/>
                <w:spacing w:val="-4"/>
                <w:sz w:val="20"/>
              </w:rPr>
              <w:t>0.00</w:t>
            </w:r>
          </w:p>
        </w:tc>
        <w:tc>
          <w:tcPr>
            <w:tcW w:w="1887" w:type="dxa"/>
          </w:tcPr>
          <w:p w14:paraId="7DE6337D" w14:textId="77777777" w:rsidR="00585277" w:rsidRPr="00B9093D" w:rsidRDefault="00585277" w:rsidP="00874B2D">
            <w:pPr>
              <w:spacing w:line="224" w:lineRule="exact"/>
              <w:ind w:right="93"/>
              <w:jc w:val="right"/>
              <w:rPr>
                <w:rFonts w:ascii="Arial MT" w:eastAsia="Arial MT" w:hAnsi="Arial MT" w:cs="Arial MT"/>
                <w:sz w:val="20"/>
              </w:rPr>
            </w:pPr>
            <w:r w:rsidRPr="00B9093D">
              <w:rPr>
                <w:rFonts w:ascii="Arial MT" w:eastAsia="Arial MT" w:hAnsi="Arial MT" w:cs="Arial MT"/>
                <w:spacing w:val="-2"/>
                <w:sz w:val="20"/>
              </w:rPr>
              <w:t>1.456.498.820.00</w:t>
            </w:r>
          </w:p>
        </w:tc>
      </w:tr>
      <w:tr w:rsidR="00585277" w:rsidRPr="00B9093D" w14:paraId="09597C60" w14:textId="77777777" w:rsidTr="00874B2D">
        <w:trPr>
          <w:trHeight w:val="244"/>
          <w:jc w:val="center"/>
        </w:trPr>
        <w:tc>
          <w:tcPr>
            <w:tcW w:w="3155" w:type="dxa"/>
          </w:tcPr>
          <w:p w14:paraId="03B5EB19" w14:textId="77777777" w:rsidR="00585277" w:rsidRPr="00B9093D" w:rsidRDefault="00585277" w:rsidP="00874B2D">
            <w:pPr>
              <w:spacing w:line="224" w:lineRule="exact"/>
              <w:ind w:left="110"/>
              <w:rPr>
                <w:rFonts w:ascii="Arial MT" w:eastAsia="Arial MT" w:hAnsi="Arial MT" w:cs="Arial MT"/>
                <w:sz w:val="20"/>
              </w:rPr>
            </w:pPr>
            <w:r w:rsidRPr="00B9093D">
              <w:rPr>
                <w:rFonts w:ascii="Arial MT" w:eastAsia="Arial MT" w:hAnsi="Arial MT" w:cs="Arial MT"/>
                <w:sz w:val="20"/>
              </w:rPr>
              <w:t>Otras</w:t>
            </w:r>
            <w:r w:rsidRPr="00B9093D">
              <w:rPr>
                <w:rFonts w:ascii="Arial MT" w:eastAsia="Arial MT" w:hAnsi="Arial MT" w:cs="Arial MT"/>
                <w:spacing w:val="-8"/>
                <w:sz w:val="20"/>
              </w:rPr>
              <w:t xml:space="preserve"> </w:t>
            </w:r>
            <w:r w:rsidRPr="00B9093D">
              <w:rPr>
                <w:rFonts w:ascii="Arial MT" w:eastAsia="Arial MT" w:hAnsi="Arial MT" w:cs="Arial MT"/>
                <w:sz w:val="20"/>
              </w:rPr>
              <w:t>Cuentas</w:t>
            </w:r>
            <w:r w:rsidRPr="00B9093D">
              <w:rPr>
                <w:rFonts w:ascii="Arial MT" w:eastAsia="Arial MT" w:hAnsi="Arial MT" w:cs="Arial MT"/>
                <w:spacing w:val="-4"/>
                <w:sz w:val="20"/>
              </w:rPr>
              <w:t xml:space="preserve"> </w:t>
            </w:r>
            <w:r w:rsidRPr="00B9093D">
              <w:rPr>
                <w:rFonts w:ascii="Arial MT" w:eastAsia="Arial MT" w:hAnsi="Arial MT" w:cs="Arial MT"/>
                <w:sz w:val="20"/>
              </w:rPr>
              <w:t>por</w:t>
            </w:r>
            <w:r w:rsidRPr="00B9093D">
              <w:rPr>
                <w:rFonts w:ascii="Arial MT" w:eastAsia="Arial MT" w:hAnsi="Arial MT" w:cs="Arial MT"/>
                <w:spacing w:val="-3"/>
                <w:sz w:val="20"/>
              </w:rPr>
              <w:t xml:space="preserve"> </w:t>
            </w:r>
            <w:r w:rsidRPr="00B9093D">
              <w:rPr>
                <w:rFonts w:ascii="Arial MT" w:eastAsia="Arial MT" w:hAnsi="Arial MT" w:cs="Arial MT"/>
                <w:spacing w:val="-4"/>
                <w:sz w:val="20"/>
              </w:rPr>
              <w:t>Pagar</w:t>
            </w:r>
          </w:p>
        </w:tc>
        <w:tc>
          <w:tcPr>
            <w:tcW w:w="1892" w:type="dxa"/>
          </w:tcPr>
          <w:p w14:paraId="7508DF92" w14:textId="77777777" w:rsidR="00585277" w:rsidRPr="00B9093D" w:rsidRDefault="00585277" w:rsidP="00874B2D">
            <w:pPr>
              <w:spacing w:line="224" w:lineRule="exact"/>
              <w:ind w:right="94"/>
              <w:jc w:val="right"/>
              <w:rPr>
                <w:rFonts w:ascii="Arial MT" w:eastAsia="Arial MT" w:hAnsi="Arial MT" w:cs="Arial MT"/>
                <w:sz w:val="20"/>
              </w:rPr>
            </w:pPr>
            <w:r w:rsidRPr="00B9093D">
              <w:rPr>
                <w:rFonts w:ascii="Arial MT" w:eastAsia="Arial MT" w:hAnsi="Arial MT" w:cs="Arial MT"/>
                <w:spacing w:val="-2"/>
                <w:sz w:val="20"/>
              </w:rPr>
              <w:t>5.233.697.709.28</w:t>
            </w:r>
          </w:p>
        </w:tc>
        <w:tc>
          <w:tcPr>
            <w:tcW w:w="1887" w:type="dxa"/>
          </w:tcPr>
          <w:p w14:paraId="7075CB6E" w14:textId="77777777" w:rsidR="00585277" w:rsidRPr="00B9093D" w:rsidRDefault="00585277" w:rsidP="00874B2D">
            <w:pPr>
              <w:spacing w:line="224" w:lineRule="exact"/>
              <w:ind w:right="88"/>
              <w:jc w:val="right"/>
              <w:rPr>
                <w:rFonts w:ascii="Arial MT" w:eastAsia="Arial MT" w:hAnsi="Arial MT" w:cs="Arial MT"/>
                <w:sz w:val="20"/>
              </w:rPr>
            </w:pPr>
            <w:r w:rsidRPr="00B9093D">
              <w:rPr>
                <w:rFonts w:ascii="Arial MT" w:eastAsia="Arial MT" w:hAnsi="Arial MT" w:cs="Arial MT"/>
                <w:spacing w:val="-2"/>
                <w:sz w:val="20"/>
              </w:rPr>
              <w:t>1.090.917.451.15</w:t>
            </w:r>
          </w:p>
        </w:tc>
        <w:tc>
          <w:tcPr>
            <w:tcW w:w="1887" w:type="dxa"/>
          </w:tcPr>
          <w:p w14:paraId="720A1F23" w14:textId="77777777" w:rsidR="00585277" w:rsidRPr="00B9093D" w:rsidRDefault="00585277" w:rsidP="00874B2D">
            <w:pPr>
              <w:spacing w:line="224" w:lineRule="exact"/>
              <w:ind w:right="93"/>
              <w:jc w:val="right"/>
              <w:rPr>
                <w:rFonts w:ascii="Arial MT" w:eastAsia="Arial MT" w:hAnsi="Arial MT" w:cs="Arial MT"/>
                <w:sz w:val="20"/>
              </w:rPr>
            </w:pPr>
            <w:r w:rsidRPr="00B9093D">
              <w:rPr>
                <w:rFonts w:ascii="Arial MT" w:eastAsia="Arial MT" w:hAnsi="Arial MT" w:cs="Arial MT"/>
                <w:spacing w:val="-2"/>
                <w:sz w:val="20"/>
              </w:rPr>
              <w:t>4.142.780.258.13</w:t>
            </w:r>
          </w:p>
        </w:tc>
      </w:tr>
    </w:tbl>
    <w:p w14:paraId="49052FB0" w14:textId="77777777" w:rsidR="00585277" w:rsidRDefault="00585277" w:rsidP="00585277">
      <w:pPr>
        <w:pStyle w:val="Textoindependiente"/>
        <w:ind w:right="-50"/>
        <w:jc w:val="both"/>
        <w:rPr>
          <w:b/>
          <w:sz w:val="28"/>
          <w:szCs w:val="28"/>
        </w:rPr>
      </w:pPr>
    </w:p>
    <w:p w14:paraId="67035158" w14:textId="77777777" w:rsidR="00585277" w:rsidRPr="00B9093D" w:rsidRDefault="00585277" w:rsidP="00544920">
      <w:pPr>
        <w:pStyle w:val="Textoindependiente"/>
        <w:ind w:right="49"/>
        <w:jc w:val="both"/>
        <w:rPr>
          <w:bCs/>
        </w:rPr>
      </w:pPr>
      <w:r w:rsidRPr="00B9093D">
        <w:rPr>
          <w:b/>
        </w:rPr>
        <w:t>21.1.2.</w:t>
      </w:r>
      <w:r>
        <w:rPr>
          <w:b/>
        </w:rPr>
        <w:t xml:space="preserve"> </w:t>
      </w:r>
      <w:r w:rsidRPr="00B9093D">
        <w:rPr>
          <w:b/>
        </w:rPr>
        <w:t>Recursos a favor de terceros</w:t>
      </w:r>
      <w:r>
        <w:rPr>
          <w:b/>
        </w:rPr>
        <w:t xml:space="preserve">. </w:t>
      </w:r>
      <w:r w:rsidRPr="00B9093D">
        <w:rPr>
          <w:bCs/>
        </w:rPr>
        <w:t>Los recursos a favor de terceros representan el valor de los recursos recaudados en efectivo. que son de propiedad de otras entidades públicas</w:t>
      </w:r>
      <w:r>
        <w:rPr>
          <w:bCs/>
        </w:rPr>
        <w:t>,</w:t>
      </w:r>
      <w:r w:rsidRPr="00B9093D">
        <w:rPr>
          <w:bCs/>
        </w:rPr>
        <w:t xml:space="preserve"> entidades privadas o personas naturales.</w:t>
      </w:r>
    </w:p>
    <w:p w14:paraId="05549814" w14:textId="77777777" w:rsidR="00585277" w:rsidRPr="00B9093D" w:rsidRDefault="00585277" w:rsidP="00544920">
      <w:pPr>
        <w:pStyle w:val="Textoindependiente"/>
        <w:ind w:right="49"/>
        <w:jc w:val="both"/>
        <w:rPr>
          <w:bCs/>
        </w:rPr>
      </w:pPr>
    </w:p>
    <w:p w14:paraId="195AFB74" w14:textId="77777777" w:rsidR="00585277" w:rsidRPr="00B9093D" w:rsidRDefault="00585277" w:rsidP="00544920">
      <w:pPr>
        <w:pStyle w:val="Textoindependiente"/>
        <w:ind w:right="49"/>
        <w:jc w:val="both"/>
        <w:rPr>
          <w:bCs/>
        </w:rPr>
      </w:pPr>
      <w:r w:rsidRPr="00B9093D">
        <w:rPr>
          <w:bCs/>
        </w:rPr>
        <w:t>A continuación</w:t>
      </w:r>
      <w:r>
        <w:rPr>
          <w:bCs/>
        </w:rPr>
        <w:t>,</w:t>
      </w:r>
      <w:r w:rsidRPr="00B9093D">
        <w:rPr>
          <w:bCs/>
        </w:rPr>
        <w:t xml:space="preserve"> se presenta el saldo de las cuentas por pagar por concepto de recursos a favor de terceros</w:t>
      </w:r>
      <w:r>
        <w:rPr>
          <w:bCs/>
        </w:rPr>
        <w:t>,</w:t>
      </w:r>
      <w:r w:rsidRPr="00B9093D">
        <w:rPr>
          <w:bCs/>
        </w:rPr>
        <w:t xml:space="preserve"> al 31 de diciembre de 2024:</w:t>
      </w:r>
    </w:p>
    <w:p w14:paraId="526D4FDB" w14:textId="77777777" w:rsidR="00585277" w:rsidRPr="00B9093D" w:rsidRDefault="00585277" w:rsidP="00585277">
      <w:pPr>
        <w:pStyle w:val="Textoindependiente"/>
        <w:ind w:right="-50"/>
        <w:jc w:val="both"/>
        <w:rPr>
          <w:bCs/>
        </w:rPr>
      </w:pPr>
    </w:p>
    <w:p w14:paraId="469D5FAC" w14:textId="77777777" w:rsidR="00585277" w:rsidRPr="00B9093D" w:rsidRDefault="00585277" w:rsidP="00585277">
      <w:pPr>
        <w:pStyle w:val="Textoindependiente"/>
        <w:ind w:right="-50"/>
        <w:jc w:val="center"/>
        <w:rPr>
          <w:bCs/>
          <w:sz w:val="22"/>
          <w:szCs w:val="22"/>
        </w:rPr>
      </w:pPr>
      <w:r w:rsidRPr="00B9093D">
        <w:rPr>
          <w:bCs/>
          <w:sz w:val="22"/>
          <w:szCs w:val="22"/>
        </w:rPr>
        <w:t>Cifras en pesos colombianos (COP)</w:t>
      </w:r>
    </w:p>
    <w:tbl>
      <w:tblPr>
        <w:tblStyle w:val="TableNormal20"/>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4677"/>
        <w:gridCol w:w="1417"/>
        <w:gridCol w:w="2410"/>
      </w:tblGrid>
      <w:tr w:rsidR="00585277" w:rsidRPr="00B9093D" w14:paraId="1837B73F" w14:textId="77777777" w:rsidTr="00874B2D">
        <w:trPr>
          <w:trHeight w:val="268"/>
          <w:jc w:val="center"/>
        </w:trPr>
        <w:tc>
          <w:tcPr>
            <w:tcW w:w="4677" w:type="dxa"/>
            <w:shd w:val="clear" w:color="auto" w:fill="6FAC46"/>
          </w:tcPr>
          <w:p w14:paraId="1E6C1E88" w14:textId="77777777" w:rsidR="00585277" w:rsidRPr="00B9093D" w:rsidRDefault="00585277" w:rsidP="00874B2D">
            <w:pPr>
              <w:spacing w:line="248" w:lineRule="exact"/>
              <w:ind w:left="1325"/>
              <w:rPr>
                <w:rFonts w:eastAsia="Arial MT" w:hAnsi="Arial MT" w:cs="Arial MT"/>
                <w:b/>
              </w:rPr>
            </w:pPr>
            <w:r w:rsidRPr="00B9093D">
              <w:rPr>
                <w:rFonts w:eastAsia="Arial MT" w:hAnsi="Arial MT" w:cs="Arial MT"/>
                <w:b/>
              </w:rPr>
              <w:t>TIPO</w:t>
            </w:r>
            <w:r w:rsidRPr="00B9093D">
              <w:rPr>
                <w:rFonts w:eastAsia="Arial MT" w:hAnsi="Arial MT" w:cs="Arial MT"/>
                <w:b/>
                <w:spacing w:val="-2"/>
              </w:rPr>
              <w:t xml:space="preserve"> </w:t>
            </w:r>
            <w:r w:rsidRPr="00B9093D">
              <w:rPr>
                <w:rFonts w:eastAsia="Arial MT" w:hAnsi="Arial MT" w:cs="Arial MT"/>
                <w:b/>
              </w:rPr>
              <w:t>DE</w:t>
            </w:r>
            <w:r w:rsidRPr="00B9093D">
              <w:rPr>
                <w:rFonts w:eastAsia="Arial MT" w:hAnsi="Arial MT" w:cs="Arial MT"/>
                <w:b/>
                <w:spacing w:val="-5"/>
              </w:rPr>
              <w:t xml:space="preserve"> </w:t>
            </w:r>
            <w:r w:rsidRPr="00B9093D">
              <w:rPr>
                <w:rFonts w:eastAsia="Arial MT" w:hAnsi="Arial MT" w:cs="Arial MT"/>
                <w:b/>
                <w:spacing w:val="-2"/>
              </w:rPr>
              <w:t>TERCERO</w:t>
            </w:r>
          </w:p>
        </w:tc>
        <w:tc>
          <w:tcPr>
            <w:tcW w:w="1417" w:type="dxa"/>
            <w:shd w:val="clear" w:color="auto" w:fill="6FAC46"/>
          </w:tcPr>
          <w:p w14:paraId="34DC011A" w14:textId="77777777" w:rsidR="00585277" w:rsidRPr="00B9093D" w:rsidRDefault="00585277" w:rsidP="00874B2D">
            <w:pPr>
              <w:spacing w:line="248" w:lineRule="exact"/>
              <w:ind w:left="6" w:right="3"/>
              <w:jc w:val="center"/>
              <w:rPr>
                <w:rFonts w:eastAsia="Arial MT" w:hAnsi="Arial MT" w:cs="Arial MT"/>
                <w:b/>
              </w:rPr>
            </w:pPr>
            <w:r w:rsidRPr="00B9093D">
              <w:rPr>
                <w:rFonts w:eastAsia="Arial MT" w:hAnsi="Arial MT" w:cs="Arial MT"/>
                <w:b/>
                <w:spacing w:val="-2"/>
              </w:rPr>
              <w:t>CANTIDAD</w:t>
            </w:r>
          </w:p>
        </w:tc>
        <w:tc>
          <w:tcPr>
            <w:tcW w:w="2410" w:type="dxa"/>
            <w:shd w:val="clear" w:color="auto" w:fill="6FAC46"/>
          </w:tcPr>
          <w:p w14:paraId="77231709" w14:textId="77777777" w:rsidR="00585277" w:rsidRPr="00B9093D" w:rsidRDefault="00585277" w:rsidP="00874B2D">
            <w:pPr>
              <w:spacing w:line="248" w:lineRule="exact"/>
              <w:ind w:left="181"/>
              <w:rPr>
                <w:rFonts w:eastAsia="Arial MT" w:hAnsi="Arial MT" w:cs="Arial MT"/>
                <w:b/>
              </w:rPr>
            </w:pPr>
            <w:r w:rsidRPr="00B9093D">
              <w:rPr>
                <w:rFonts w:eastAsia="Arial MT" w:hAnsi="Arial MT" w:cs="Arial MT"/>
                <w:b/>
              </w:rPr>
              <w:t xml:space="preserve">VALOR EN </w:t>
            </w:r>
            <w:r w:rsidRPr="00B9093D">
              <w:rPr>
                <w:rFonts w:eastAsia="Arial MT" w:hAnsi="Arial MT" w:cs="Arial MT"/>
                <w:b/>
                <w:spacing w:val="-2"/>
              </w:rPr>
              <w:t>LIBROS</w:t>
            </w:r>
          </w:p>
        </w:tc>
      </w:tr>
      <w:tr w:rsidR="00585277" w:rsidRPr="00B9093D" w14:paraId="684A7535" w14:textId="77777777" w:rsidTr="00874B2D">
        <w:trPr>
          <w:trHeight w:val="268"/>
          <w:jc w:val="center"/>
        </w:trPr>
        <w:tc>
          <w:tcPr>
            <w:tcW w:w="4677" w:type="dxa"/>
            <w:shd w:val="clear" w:color="auto" w:fill="A8D08D"/>
          </w:tcPr>
          <w:p w14:paraId="2C7DB2D8" w14:textId="77777777" w:rsidR="00585277" w:rsidRPr="00B9093D" w:rsidRDefault="00585277" w:rsidP="00874B2D">
            <w:pPr>
              <w:spacing w:line="249" w:lineRule="exact"/>
              <w:ind w:left="105"/>
              <w:rPr>
                <w:rFonts w:eastAsia="Arial MT" w:hAnsi="Arial MT" w:cs="Arial MT"/>
                <w:b/>
              </w:rPr>
            </w:pPr>
            <w:r w:rsidRPr="00B9093D">
              <w:rPr>
                <w:rFonts w:eastAsia="Arial MT" w:hAnsi="Arial MT" w:cs="Arial MT"/>
                <w:b/>
              </w:rPr>
              <w:t>RECURSOS</w:t>
            </w:r>
            <w:r w:rsidRPr="00B9093D">
              <w:rPr>
                <w:rFonts w:eastAsia="Arial MT" w:hAnsi="Arial MT" w:cs="Arial MT"/>
                <w:b/>
                <w:spacing w:val="-6"/>
              </w:rPr>
              <w:t xml:space="preserve"> </w:t>
            </w:r>
            <w:r w:rsidRPr="00B9093D">
              <w:rPr>
                <w:rFonts w:eastAsia="Arial MT" w:hAnsi="Arial MT" w:cs="Arial MT"/>
                <w:b/>
              </w:rPr>
              <w:t>A</w:t>
            </w:r>
            <w:r w:rsidRPr="00B9093D">
              <w:rPr>
                <w:rFonts w:eastAsia="Arial MT" w:hAnsi="Arial MT" w:cs="Arial MT"/>
                <w:b/>
                <w:spacing w:val="-2"/>
              </w:rPr>
              <w:t xml:space="preserve"> </w:t>
            </w:r>
            <w:r w:rsidRPr="00B9093D">
              <w:rPr>
                <w:rFonts w:eastAsia="Arial MT" w:hAnsi="Arial MT" w:cs="Arial MT"/>
                <w:b/>
              </w:rPr>
              <w:t>FAVOR</w:t>
            </w:r>
            <w:r w:rsidRPr="00B9093D">
              <w:rPr>
                <w:rFonts w:eastAsia="Arial MT" w:hAnsi="Arial MT" w:cs="Arial MT"/>
                <w:b/>
                <w:spacing w:val="-7"/>
              </w:rPr>
              <w:t xml:space="preserve"> </w:t>
            </w:r>
            <w:r w:rsidRPr="00B9093D">
              <w:rPr>
                <w:rFonts w:eastAsia="Arial MT" w:hAnsi="Arial MT" w:cs="Arial MT"/>
                <w:b/>
              </w:rPr>
              <w:t>DE</w:t>
            </w:r>
            <w:r w:rsidRPr="00B9093D">
              <w:rPr>
                <w:rFonts w:eastAsia="Arial MT" w:hAnsi="Arial MT" w:cs="Arial MT"/>
                <w:b/>
                <w:spacing w:val="-5"/>
              </w:rPr>
              <w:t xml:space="preserve"> </w:t>
            </w:r>
            <w:r w:rsidRPr="00B9093D">
              <w:rPr>
                <w:rFonts w:eastAsia="Arial MT" w:hAnsi="Arial MT" w:cs="Arial MT"/>
                <w:b/>
                <w:spacing w:val="-2"/>
              </w:rPr>
              <w:t>TERCEROS</w:t>
            </w:r>
          </w:p>
        </w:tc>
        <w:tc>
          <w:tcPr>
            <w:tcW w:w="1417" w:type="dxa"/>
            <w:shd w:val="clear" w:color="auto" w:fill="A8D08D"/>
          </w:tcPr>
          <w:p w14:paraId="6D42E2D4" w14:textId="77777777" w:rsidR="00585277" w:rsidRPr="00B9093D" w:rsidRDefault="00585277" w:rsidP="00874B2D">
            <w:pPr>
              <w:spacing w:line="249" w:lineRule="exact"/>
              <w:ind w:left="6"/>
              <w:jc w:val="center"/>
              <w:rPr>
                <w:rFonts w:eastAsia="Arial MT" w:hAnsi="Arial MT" w:cs="Arial MT"/>
                <w:b/>
              </w:rPr>
            </w:pPr>
            <w:r w:rsidRPr="00B9093D">
              <w:rPr>
                <w:rFonts w:eastAsia="Arial MT" w:hAnsi="Arial MT" w:cs="Arial MT"/>
                <w:b/>
                <w:spacing w:val="-5"/>
              </w:rPr>
              <w:t>363</w:t>
            </w:r>
          </w:p>
        </w:tc>
        <w:tc>
          <w:tcPr>
            <w:tcW w:w="2410" w:type="dxa"/>
            <w:shd w:val="clear" w:color="auto" w:fill="A8D08D"/>
          </w:tcPr>
          <w:p w14:paraId="3A04E177" w14:textId="77777777" w:rsidR="00585277" w:rsidRPr="00B9093D" w:rsidRDefault="00585277" w:rsidP="00874B2D">
            <w:pPr>
              <w:spacing w:line="249" w:lineRule="exact"/>
              <w:ind w:right="98"/>
              <w:jc w:val="right"/>
              <w:rPr>
                <w:rFonts w:eastAsia="Arial MT" w:hAnsi="Arial MT" w:cs="Arial MT"/>
                <w:b/>
              </w:rPr>
            </w:pPr>
            <w:r w:rsidRPr="00B9093D">
              <w:rPr>
                <w:rFonts w:eastAsia="Arial MT" w:hAnsi="Arial MT" w:cs="Arial MT"/>
                <w:b/>
                <w:spacing w:val="-2"/>
              </w:rPr>
              <w:t>4.956.719.215.97</w:t>
            </w:r>
          </w:p>
        </w:tc>
      </w:tr>
      <w:tr w:rsidR="00585277" w:rsidRPr="00B9093D" w14:paraId="1A786A6A" w14:textId="77777777" w:rsidTr="00874B2D">
        <w:trPr>
          <w:trHeight w:val="268"/>
          <w:jc w:val="center"/>
        </w:trPr>
        <w:tc>
          <w:tcPr>
            <w:tcW w:w="4677" w:type="dxa"/>
          </w:tcPr>
          <w:p w14:paraId="0B7F7070" w14:textId="77777777" w:rsidR="00585277" w:rsidRPr="00B9093D" w:rsidRDefault="00585277" w:rsidP="00874B2D">
            <w:pPr>
              <w:spacing w:line="248" w:lineRule="exact"/>
              <w:ind w:left="105"/>
              <w:rPr>
                <w:rFonts w:ascii="Arial MT" w:eastAsia="Arial MT" w:hAnsi="Arial MT" w:cs="Arial MT"/>
              </w:rPr>
            </w:pPr>
            <w:r w:rsidRPr="00B9093D">
              <w:rPr>
                <w:rFonts w:ascii="Arial MT" w:eastAsia="Arial MT" w:hAnsi="Arial MT" w:cs="Arial MT"/>
              </w:rPr>
              <w:t>Cobro</w:t>
            </w:r>
            <w:r w:rsidRPr="00B9093D">
              <w:rPr>
                <w:rFonts w:ascii="Arial MT" w:eastAsia="Arial MT" w:hAnsi="Arial MT" w:cs="Arial MT"/>
                <w:spacing w:val="-5"/>
              </w:rPr>
              <w:t xml:space="preserve"> </w:t>
            </w:r>
            <w:r w:rsidRPr="00B9093D">
              <w:rPr>
                <w:rFonts w:ascii="Arial MT" w:eastAsia="Arial MT" w:hAnsi="Arial MT" w:cs="Arial MT"/>
              </w:rPr>
              <w:t>cartera</w:t>
            </w:r>
            <w:r w:rsidRPr="00B9093D">
              <w:rPr>
                <w:rFonts w:ascii="Arial MT" w:eastAsia="Arial MT" w:hAnsi="Arial MT" w:cs="Arial MT"/>
                <w:spacing w:val="-5"/>
              </w:rPr>
              <w:t xml:space="preserve"> </w:t>
            </w:r>
            <w:r w:rsidRPr="00B9093D">
              <w:rPr>
                <w:rFonts w:ascii="Arial MT" w:eastAsia="Arial MT" w:hAnsi="Arial MT" w:cs="Arial MT"/>
              </w:rPr>
              <w:t>de</w:t>
            </w:r>
            <w:r w:rsidRPr="00B9093D">
              <w:rPr>
                <w:rFonts w:ascii="Arial MT" w:eastAsia="Arial MT" w:hAnsi="Arial MT" w:cs="Arial MT"/>
                <w:spacing w:val="-4"/>
              </w:rPr>
              <w:t xml:space="preserve"> </w:t>
            </w:r>
            <w:r w:rsidRPr="00B9093D">
              <w:rPr>
                <w:rFonts w:ascii="Arial MT" w:eastAsia="Arial MT" w:hAnsi="Arial MT" w:cs="Arial MT"/>
                <w:spacing w:val="-2"/>
              </w:rPr>
              <w:t>terceros</w:t>
            </w:r>
          </w:p>
        </w:tc>
        <w:tc>
          <w:tcPr>
            <w:tcW w:w="1417" w:type="dxa"/>
          </w:tcPr>
          <w:p w14:paraId="330927AB" w14:textId="77777777" w:rsidR="00585277" w:rsidRPr="00B9093D" w:rsidRDefault="00585277" w:rsidP="00874B2D">
            <w:pPr>
              <w:spacing w:line="248" w:lineRule="exact"/>
              <w:ind w:left="6" w:right="5"/>
              <w:jc w:val="center"/>
              <w:rPr>
                <w:rFonts w:ascii="Arial MT" w:eastAsia="Arial MT" w:hAnsi="Arial MT" w:cs="Arial MT"/>
              </w:rPr>
            </w:pPr>
            <w:r w:rsidRPr="00B9093D">
              <w:rPr>
                <w:rFonts w:ascii="Arial MT" w:eastAsia="Arial MT" w:hAnsi="Arial MT" w:cs="Arial MT"/>
                <w:spacing w:val="-10"/>
              </w:rPr>
              <w:t>3</w:t>
            </w:r>
          </w:p>
        </w:tc>
        <w:tc>
          <w:tcPr>
            <w:tcW w:w="2410" w:type="dxa"/>
          </w:tcPr>
          <w:p w14:paraId="0143A0B1" w14:textId="77777777" w:rsidR="00585277" w:rsidRPr="00B9093D" w:rsidRDefault="00585277" w:rsidP="00874B2D">
            <w:pPr>
              <w:spacing w:line="248" w:lineRule="exact"/>
              <w:ind w:right="103"/>
              <w:jc w:val="right"/>
              <w:rPr>
                <w:rFonts w:ascii="Arial MT" w:eastAsia="Arial MT" w:hAnsi="Arial MT" w:cs="Arial MT"/>
              </w:rPr>
            </w:pPr>
            <w:r w:rsidRPr="00B9093D">
              <w:rPr>
                <w:rFonts w:ascii="Arial MT" w:eastAsia="Arial MT" w:hAnsi="Arial MT" w:cs="Arial MT"/>
                <w:spacing w:val="-2"/>
              </w:rPr>
              <w:t>90.736.643.00</w:t>
            </w:r>
          </w:p>
        </w:tc>
      </w:tr>
      <w:tr w:rsidR="00585277" w:rsidRPr="00B9093D" w14:paraId="4BC7ED55" w14:textId="77777777" w:rsidTr="00874B2D">
        <w:trPr>
          <w:trHeight w:val="268"/>
          <w:jc w:val="center"/>
        </w:trPr>
        <w:tc>
          <w:tcPr>
            <w:tcW w:w="4677" w:type="dxa"/>
          </w:tcPr>
          <w:p w14:paraId="18971C42" w14:textId="77777777" w:rsidR="00585277" w:rsidRPr="00B9093D" w:rsidRDefault="00585277" w:rsidP="00874B2D">
            <w:pPr>
              <w:spacing w:line="248" w:lineRule="exact"/>
              <w:ind w:left="105"/>
              <w:rPr>
                <w:rFonts w:ascii="Arial MT" w:eastAsia="Arial MT" w:hAnsi="Arial MT" w:cs="Arial MT"/>
              </w:rPr>
            </w:pPr>
            <w:r w:rsidRPr="00B9093D">
              <w:rPr>
                <w:rFonts w:ascii="Arial MT" w:eastAsia="Arial MT" w:hAnsi="Arial MT" w:cs="Arial MT"/>
              </w:rPr>
              <w:t>Recaudos</w:t>
            </w:r>
            <w:r w:rsidRPr="00B9093D">
              <w:rPr>
                <w:rFonts w:ascii="Arial MT" w:eastAsia="Arial MT" w:hAnsi="Arial MT" w:cs="Arial MT"/>
                <w:spacing w:val="-4"/>
              </w:rPr>
              <w:t xml:space="preserve"> </w:t>
            </w:r>
            <w:r w:rsidRPr="00B9093D">
              <w:rPr>
                <w:rFonts w:ascii="Arial MT" w:eastAsia="Arial MT" w:hAnsi="Arial MT" w:cs="Arial MT"/>
              </w:rPr>
              <w:t>por</w:t>
            </w:r>
            <w:r w:rsidRPr="00B9093D">
              <w:rPr>
                <w:rFonts w:ascii="Arial MT" w:eastAsia="Arial MT" w:hAnsi="Arial MT" w:cs="Arial MT"/>
                <w:spacing w:val="-4"/>
              </w:rPr>
              <w:t xml:space="preserve"> </w:t>
            </w:r>
            <w:r w:rsidRPr="00B9093D">
              <w:rPr>
                <w:rFonts w:ascii="Arial MT" w:eastAsia="Arial MT" w:hAnsi="Arial MT" w:cs="Arial MT"/>
                <w:spacing w:val="-2"/>
              </w:rPr>
              <w:t>clasificar</w:t>
            </w:r>
          </w:p>
        </w:tc>
        <w:tc>
          <w:tcPr>
            <w:tcW w:w="1417" w:type="dxa"/>
          </w:tcPr>
          <w:p w14:paraId="7823D458" w14:textId="77777777" w:rsidR="00585277" w:rsidRPr="00B9093D" w:rsidRDefault="00585277" w:rsidP="00874B2D">
            <w:pPr>
              <w:spacing w:line="248" w:lineRule="exact"/>
              <w:ind w:left="6" w:right="5"/>
              <w:jc w:val="center"/>
              <w:rPr>
                <w:rFonts w:ascii="Arial MT" w:eastAsia="Arial MT" w:hAnsi="Arial MT" w:cs="Arial MT"/>
              </w:rPr>
            </w:pPr>
            <w:r w:rsidRPr="00B9093D">
              <w:rPr>
                <w:rFonts w:ascii="Arial MT" w:eastAsia="Arial MT" w:hAnsi="Arial MT" w:cs="Arial MT"/>
                <w:spacing w:val="-10"/>
              </w:rPr>
              <w:t>1</w:t>
            </w:r>
          </w:p>
        </w:tc>
        <w:tc>
          <w:tcPr>
            <w:tcW w:w="2410" w:type="dxa"/>
          </w:tcPr>
          <w:p w14:paraId="11963DA7" w14:textId="77777777" w:rsidR="00585277" w:rsidRPr="00B9093D" w:rsidRDefault="00585277" w:rsidP="00874B2D">
            <w:pPr>
              <w:spacing w:line="248" w:lineRule="exact"/>
              <w:ind w:right="98"/>
              <w:jc w:val="right"/>
              <w:rPr>
                <w:rFonts w:ascii="Arial MT" w:eastAsia="Arial MT" w:hAnsi="Arial MT" w:cs="Arial MT"/>
              </w:rPr>
            </w:pPr>
            <w:r w:rsidRPr="00B9093D">
              <w:rPr>
                <w:rFonts w:ascii="Arial MT" w:eastAsia="Arial MT" w:hAnsi="Arial MT" w:cs="Arial MT"/>
                <w:spacing w:val="-2"/>
              </w:rPr>
              <w:t>4.624.544.239.97</w:t>
            </w:r>
          </w:p>
        </w:tc>
      </w:tr>
      <w:tr w:rsidR="00585277" w:rsidRPr="00B9093D" w14:paraId="5F7B0D16" w14:textId="77777777" w:rsidTr="00874B2D">
        <w:trPr>
          <w:trHeight w:val="268"/>
          <w:jc w:val="center"/>
        </w:trPr>
        <w:tc>
          <w:tcPr>
            <w:tcW w:w="4677" w:type="dxa"/>
          </w:tcPr>
          <w:p w14:paraId="4FE8C286" w14:textId="77777777" w:rsidR="00585277" w:rsidRPr="00B9093D" w:rsidRDefault="00585277" w:rsidP="00874B2D">
            <w:pPr>
              <w:spacing w:line="248" w:lineRule="exact"/>
              <w:ind w:left="105"/>
              <w:rPr>
                <w:rFonts w:ascii="Arial MT" w:eastAsia="Arial MT" w:hAnsi="Arial MT" w:cs="Arial MT"/>
              </w:rPr>
            </w:pPr>
            <w:r w:rsidRPr="00B9093D">
              <w:rPr>
                <w:rFonts w:ascii="Arial MT" w:eastAsia="Arial MT" w:hAnsi="Arial MT" w:cs="Arial MT"/>
                <w:spacing w:val="-2"/>
              </w:rPr>
              <w:t>Estampillas</w:t>
            </w:r>
          </w:p>
        </w:tc>
        <w:tc>
          <w:tcPr>
            <w:tcW w:w="1417" w:type="dxa"/>
          </w:tcPr>
          <w:p w14:paraId="2F7B770E" w14:textId="77777777" w:rsidR="00585277" w:rsidRPr="00B9093D" w:rsidRDefault="00585277" w:rsidP="00874B2D">
            <w:pPr>
              <w:spacing w:line="248" w:lineRule="exact"/>
              <w:ind w:left="6"/>
              <w:jc w:val="center"/>
              <w:rPr>
                <w:rFonts w:ascii="Arial MT" w:eastAsia="Arial MT" w:hAnsi="Arial MT" w:cs="Arial MT"/>
              </w:rPr>
            </w:pPr>
            <w:r w:rsidRPr="00B9093D">
              <w:rPr>
                <w:rFonts w:ascii="Arial MT" w:eastAsia="Arial MT" w:hAnsi="Arial MT" w:cs="Arial MT"/>
                <w:spacing w:val="-5"/>
              </w:rPr>
              <w:t>247</w:t>
            </w:r>
          </w:p>
        </w:tc>
        <w:tc>
          <w:tcPr>
            <w:tcW w:w="2410" w:type="dxa"/>
          </w:tcPr>
          <w:p w14:paraId="2E932EE7" w14:textId="77777777" w:rsidR="00585277" w:rsidRPr="00B9093D" w:rsidRDefault="00585277" w:rsidP="00874B2D">
            <w:pPr>
              <w:spacing w:line="248" w:lineRule="exact"/>
              <w:ind w:right="98"/>
              <w:jc w:val="right"/>
              <w:rPr>
                <w:rFonts w:ascii="Arial MT" w:eastAsia="Arial MT" w:hAnsi="Arial MT" w:cs="Arial MT"/>
              </w:rPr>
            </w:pPr>
            <w:r w:rsidRPr="00B9093D">
              <w:rPr>
                <w:rFonts w:ascii="Arial MT" w:eastAsia="Arial MT" w:hAnsi="Arial MT" w:cs="Arial MT"/>
                <w:spacing w:val="-2"/>
              </w:rPr>
              <w:t>202.407.655.00</w:t>
            </w:r>
          </w:p>
        </w:tc>
      </w:tr>
      <w:tr w:rsidR="00585277" w:rsidRPr="00B9093D" w14:paraId="229EEB33" w14:textId="77777777" w:rsidTr="00874B2D">
        <w:trPr>
          <w:trHeight w:val="268"/>
          <w:jc w:val="center"/>
        </w:trPr>
        <w:tc>
          <w:tcPr>
            <w:tcW w:w="4677" w:type="dxa"/>
          </w:tcPr>
          <w:p w14:paraId="0EB1F58A" w14:textId="77777777" w:rsidR="00585277" w:rsidRPr="00B9093D" w:rsidRDefault="00585277" w:rsidP="00874B2D">
            <w:pPr>
              <w:spacing w:line="248" w:lineRule="exact"/>
              <w:ind w:left="105"/>
              <w:rPr>
                <w:rFonts w:ascii="Arial MT" w:eastAsia="Arial MT" w:hAnsi="Arial MT" w:cs="Arial MT"/>
              </w:rPr>
            </w:pPr>
            <w:r w:rsidRPr="00B9093D">
              <w:rPr>
                <w:rFonts w:ascii="Arial MT" w:eastAsia="Arial MT" w:hAnsi="Arial MT" w:cs="Arial MT"/>
              </w:rPr>
              <w:t>Otros</w:t>
            </w:r>
            <w:r w:rsidRPr="00B9093D">
              <w:rPr>
                <w:rFonts w:ascii="Arial MT" w:eastAsia="Arial MT" w:hAnsi="Arial MT" w:cs="Arial MT"/>
                <w:spacing w:val="-3"/>
              </w:rPr>
              <w:t xml:space="preserve"> </w:t>
            </w:r>
            <w:r w:rsidRPr="00B9093D">
              <w:rPr>
                <w:rFonts w:ascii="Arial MT" w:eastAsia="Arial MT" w:hAnsi="Arial MT" w:cs="Arial MT"/>
              </w:rPr>
              <w:t>recursos</w:t>
            </w:r>
            <w:r w:rsidRPr="00B9093D">
              <w:rPr>
                <w:rFonts w:ascii="Arial MT" w:eastAsia="Arial MT" w:hAnsi="Arial MT" w:cs="Arial MT"/>
                <w:spacing w:val="-3"/>
              </w:rPr>
              <w:t xml:space="preserve"> </w:t>
            </w:r>
            <w:r w:rsidRPr="00B9093D">
              <w:rPr>
                <w:rFonts w:ascii="Arial MT" w:eastAsia="Arial MT" w:hAnsi="Arial MT" w:cs="Arial MT"/>
              </w:rPr>
              <w:t>a</w:t>
            </w:r>
            <w:r w:rsidRPr="00B9093D">
              <w:rPr>
                <w:rFonts w:ascii="Arial MT" w:eastAsia="Arial MT" w:hAnsi="Arial MT" w:cs="Arial MT"/>
                <w:spacing w:val="-5"/>
              </w:rPr>
              <w:t xml:space="preserve"> </w:t>
            </w:r>
            <w:r w:rsidRPr="00B9093D">
              <w:rPr>
                <w:rFonts w:ascii="Arial MT" w:eastAsia="Arial MT" w:hAnsi="Arial MT" w:cs="Arial MT"/>
              </w:rPr>
              <w:t>favor</w:t>
            </w:r>
            <w:r w:rsidRPr="00B9093D">
              <w:rPr>
                <w:rFonts w:ascii="Arial MT" w:eastAsia="Arial MT" w:hAnsi="Arial MT" w:cs="Arial MT"/>
                <w:spacing w:val="-5"/>
              </w:rPr>
              <w:t xml:space="preserve"> </w:t>
            </w:r>
            <w:r w:rsidRPr="00B9093D">
              <w:rPr>
                <w:rFonts w:ascii="Arial MT" w:eastAsia="Arial MT" w:hAnsi="Arial MT" w:cs="Arial MT"/>
              </w:rPr>
              <w:t>de</w:t>
            </w:r>
            <w:r w:rsidRPr="00B9093D">
              <w:rPr>
                <w:rFonts w:ascii="Arial MT" w:eastAsia="Arial MT" w:hAnsi="Arial MT" w:cs="Arial MT"/>
                <w:spacing w:val="-5"/>
              </w:rPr>
              <w:t xml:space="preserve"> </w:t>
            </w:r>
            <w:r w:rsidRPr="00B9093D">
              <w:rPr>
                <w:rFonts w:ascii="Arial MT" w:eastAsia="Arial MT" w:hAnsi="Arial MT" w:cs="Arial MT"/>
                <w:spacing w:val="-2"/>
              </w:rPr>
              <w:t>terceros</w:t>
            </w:r>
          </w:p>
        </w:tc>
        <w:tc>
          <w:tcPr>
            <w:tcW w:w="1417" w:type="dxa"/>
          </w:tcPr>
          <w:p w14:paraId="5C255BDD" w14:textId="77777777" w:rsidR="00585277" w:rsidRPr="00B9093D" w:rsidRDefault="00585277" w:rsidP="00874B2D">
            <w:pPr>
              <w:spacing w:line="248" w:lineRule="exact"/>
              <w:ind w:left="6"/>
              <w:jc w:val="center"/>
              <w:rPr>
                <w:rFonts w:ascii="Arial MT" w:eastAsia="Arial MT" w:hAnsi="Arial MT" w:cs="Arial MT"/>
              </w:rPr>
            </w:pPr>
            <w:r w:rsidRPr="00B9093D">
              <w:rPr>
                <w:rFonts w:ascii="Arial MT" w:eastAsia="Arial MT" w:hAnsi="Arial MT" w:cs="Arial MT"/>
                <w:spacing w:val="-5"/>
              </w:rPr>
              <w:t>112</w:t>
            </w:r>
          </w:p>
        </w:tc>
        <w:tc>
          <w:tcPr>
            <w:tcW w:w="2410" w:type="dxa"/>
          </w:tcPr>
          <w:p w14:paraId="204217FC" w14:textId="77777777" w:rsidR="00585277" w:rsidRPr="00B9093D" w:rsidRDefault="00585277" w:rsidP="00874B2D">
            <w:pPr>
              <w:spacing w:line="248" w:lineRule="exact"/>
              <w:ind w:right="103"/>
              <w:jc w:val="right"/>
              <w:rPr>
                <w:rFonts w:ascii="Arial MT" w:eastAsia="Arial MT" w:hAnsi="Arial MT" w:cs="Arial MT"/>
              </w:rPr>
            </w:pPr>
            <w:r w:rsidRPr="00B9093D">
              <w:rPr>
                <w:rFonts w:ascii="Arial MT" w:eastAsia="Arial MT" w:hAnsi="Arial MT" w:cs="Arial MT"/>
                <w:spacing w:val="-2"/>
              </w:rPr>
              <w:t>39.030.678.00</w:t>
            </w:r>
          </w:p>
        </w:tc>
      </w:tr>
    </w:tbl>
    <w:p w14:paraId="45B1D666" w14:textId="77777777" w:rsidR="00585277" w:rsidRDefault="00585277" w:rsidP="00585277">
      <w:pPr>
        <w:pStyle w:val="Textoindependiente"/>
        <w:ind w:right="-50"/>
        <w:jc w:val="both"/>
        <w:rPr>
          <w:b/>
          <w:sz w:val="28"/>
          <w:szCs w:val="28"/>
        </w:rPr>
      </w:pPr>
    </w:p>
    <w:p w14:paraId="527ADCD9" w14:textId="77777777" w:rsidR="00585277" w:rsidRPr="007C6876" w:rsidRDefault="00585277" w:rsidP="00544920">
      <w:pPr>
        <w:pStyle w:val="Textoindependiente"/>
        <w:ind w:right="49"/>
        <w:jc w:val="both"/>
        <w:rPr>
          <w:bCs/>
        </w:rPr>
      </w:pPr>
      <w:r w:rsidRPr="007C6876">
        <w:rPr>
          <w:b/>
        </w:rPr>
        <w:t>21.1.2.2.</w:t>
      </w:r>
      <w:r>
        <w:rPr>
          <w:b/>
        </w:rPr>
        <w:t xml:space="preserve"> </w:t>
      </w:r>
      <w:r w:rsidRPr="007C6876">
        <w:rPr>
          <w:b/>
        </w:rPr>
        <w:t>Recaudos por clasificar</w:t>
      </w:r>
      <w:r>
        <w:rPr>
          <w:b/>
        </w:rPr>
        <w:t xml:space="preserve">. </w:t>
      </w:r>
      <w:r w:rsidRPr="007C6876">
        <w:rPr>
          <w:bCs/>
        </w:rPr>
        <w:t>A continuación</w:t>
      </w:r>
      <w:r>
        <w:rPr>
          <w:bCs/>
        </w:rPr>
        <w:t>,</w:t>
      </w:r>
      <w:r w:rsidRPr="007C6876">
        <w:rPr>
          <w:bCs/>
        </w:rPr>
        <w:t xml:space="preserve"> se presenta el saldo y la variación total de la subcuenta al 31 de diciembre de 2024 y 2023:</w:t>
      </w:r>
    </w:p>
    <w:p w14:paraId="4E7749D9" w14:textId="77777777" w:rsidR="00585277" w:rsidRDefault="00585277" w:rsidP="00585277">
      <w:pPr>
        <w:pStyle w:val="Textoindependiente"/>
        <w:ind w:right="-50"/>
        <w:jc w:val="both"/>
        <w:rPr>
          <w:b/>
          <w:sz w:val="28"/>
          <w:szCs w:val="28"/>
        </w:rPr>
      </w:pPr>
    </w:p>
    <w:p w14:paraId="5158DB94" w14:textId="77777777" w:rsidR="00585277" w:rsidRPr="007C6876" w:rsidRDefault="00585277" w:rsidP="00585277">
      <w:pPr>
        <w:pStyle w:val="Textoindependiente"/>
        <w:ind w:right="-50"/>
        <w:jc w:val="center"/>
        <w:rPr>
          <w:bCs/>
          <w:sz w:val="22"/>
          <w:szCs w:val="22"/>
        </w:rPr>
      </w:pPr>
      <w:r w:rsidRPr="007C6876">
        <w:rPr>
          <w:bCs/>
          <w:sz w:val="22"/>
          <w:szCs w:val="22"/>
        </w:rPr>
        <w:t>Cifras en pesos colombianos (COP)</w:t>
      </w:r>
    </w:p>
    <w:tbl>
      <w:tblPr>
        <w:tblStyle w:val="TableNormal23"/>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5"/>
        <w:gridCol w:w="1892"/>
        <w:gridCol w:w="1887"/>
        <w:gridCol w:w="1887"/>
      </w:tblGrid>
      <w:tr w:rsidR="00585277" w:rsidRPr="007C6876" w14:paraId="6D258644" w14:textId="77777777" w:rsidTr="00874B2D">
        <w:trPr>
          <w:trHeight w:val="268"/>
          <w:jc w:val="center"/>
        </w:trPr>
        <w:tc>
          <w:tcPr>
            <w:tcW w:w="3155" w:type="dxa"/>
            <w:vMerge w:val="restart"/>
            <w:shd w:val="clear" w:color="auto" w:fill="6FAC46"/>
          </w:tcPr>
          <w:p w14:paraId="58EC9D1F" w14:textId="77777777" w:rsidR="00585277" w:rsidRPr="007C6876" w:rsidRDefault="00585277" w:rsidP="00874B2D">
            <w:pPr>
              <w:spacing w:before="139"/>
              <w:ind w:left="955"/>
              <w:rPr>
                <w:rFonts w:eastAsia="Arial MT" w:hAnsi="Arial MT" w:cs="Arial MT"/>
                <w:b/>
              </w:rPr>
            </w:pPr>
            <w:r w:rsidRPr="007C6876">
              <w:rPr>
                <w:rFonts w:eastAsia="Arial MT" w:hAnsi="Arial MT" w:cs="Arial MT"/>
                <w:b/>
                <w:spacing w:val="-2"/>
              </w:rPr>
              <w:t>CONCEPTO</w:t>
            </w:r>
          </w:p>
        </w:tc>
        <w:tc>
          <w:tcPr>
            <w:tcW w:w="3779" w:type="dxa"/>
            <w:gridSpan w:val="2"/>
            <w:shd w:val="clear" w:color="auto" w:fill="6FAC46"/>
          </w:tcPr>
          <w:p w14:paraId="08549EBC" w14:textId="77777777" w:rsidR="00585277" w:rsidRPr="007C6876" w:rsidRDefault="00585277" w:rsidP="00874B2D">
            <w:pPr>
              <w:spacing w:line="248" w:lineRule="exact"/>
              <w:ind w:left="672"/>
              <w:rPr>
                <w:rFonts w:eastAsia="Arial MT" w:hAnsi="Arial MT" w:cs="Arial MT"/>
                <w:b/>
              </w:rPr>
            </w:pPr>
            <w:r w:rsidRPr="007C6876">
              <w:rPr>
                <w:rFonts w:eastAsia="Arial MT" w:hAnsi="Arial MT" w:cs="Arial MT"/>
                <w:b/>
              </w:rPr>
              <w:t>SALDOS A</w:t>
            </w:r>
            <w:r w:rsidRPr="007C6876">
              <w:rPr>
                <w:rFonts w:eastAsia="Arial MT" w:hAnsi="Arial MT" w:cs="Arial MT"/>
                <w:b/>
                <w:spacing w:val="-1"/>
              </w:rPr>
              <w:t xml:space="preserve"> </w:t>
            </w:r>
            <w:r w:rsidRPr="007C6876">
              <w:rPr>
                <w:rFonts w:eastAsia="Arial MT" w:hAnsi="Arial MT" w:cs="Arial MT"/>
                <w:b/>
                <w:spacing w:val="-2"/>
              </w:rPr>
              <w:t>DICIEMBRE</w:t>
            </w:r>
          </w:p>
        </w:tc>
        <w:tc>
          <w:tcPr>
            <w:tcW w:w="1887" w:type="dxa"/>
            <w:vMerge w:val="restart"/>
            <w:shd w:val="clear" w:color="auto" w:fill="6FAC46"/>
          </w:tcPr>
          <w:p w14:paraId="315A3810" w14:textId="77777777" w:rsidR="00585277" w:rsidRPr="007C6876" w:rsidRDefault="00585277" w:rsidP="00874B2D">
            <w:pPr>
              <w:spacing w:before="139"/>
              <w:ind w:left="326"/>
              <w:rPr>
                <w:rFonts w:eastAsia="Arial MT" w:cs="Arial MT"/>
                <w:b/>
              </w:rPr>
            </w:pPr>
            <w:r w:rsidRPr="007C6876">
              <w:rPr>
                <w:rFonts w:eastAsia="Arial MT" w:cs="Arial MT"/>
                <w:b/>
                <w:spacing w:val="-2"/>
              </w:rPr>
              <w:t>VARIACIÓN</w:t>
            </w:r>
          </w:p>
        </w:tc>
      </w:tr>
      <w:tr w:rsidR="00585277" w:rsidRPr="007C6876" w14:paraId="68F5FCB8" w14:textId="77777777" w:rsidTr="00874B2D">
        <w:trPr>
          <w:trHeight w:val="268"/>
          <w:jc w:val="center"/>
        </w:trPr>
        <w:tc>
          <w:tcPr>
            <w:tcW w:w="3155" w:type="dxa"/>
            <w:vMerge/>
            <w:tcBorders>
              <w:top w:val="nil"/>
            </w:tcBorders>
            <w:shd w:val="clear" w:color="auto" w:fill="6FAC46"/>
          </w:tcPr>
          <w:p w14:paraId="539CD158" w14:textId="77777777" w:rsidR="00585277" w:rsidRPr="007C6876" w:rsidRDefault="00585277" w:rsidP="00874B2D">
            <w:pPr>
              <w:rPr>
                <w:rFonts w:ascii="Arial MT" w:eastAsia="Arial MT" w:hAnsi="Arial MT" w:cs="Arial MT"/>
                <w:sz w:val="2"/>
                <w:szCs w:val="2"/>
              </w:rPr>
            </w:pPr>
          </w:p>
        </w:tc>
        <w:tc>
          <w:tcPr>
            <w:tcW w:w="1892" w:type="dxa"/>
            <w:shd w:val="clear" w:color="auto" w:fill="6FAC46"/>
          </w:tcPr>
          <w:p w14:paraId="4217F383" w14:textId="77777777" w:rsidR="00585277" w:rsidRPr="007C6876" w:rsidRDefault="00585277" w:rsidP="00874B2D">
            <w:pPr>
              <w:spacing w:line="248" w:lineRule="exact"/>
              <w:ind w:left="15" w:right="4"/>
              <w:jc w:val="center"/>
              <w:rPr>
                <w:rFonts w:eastAsia="Arial MT" w:hAnsi="Arial MT" w:cs="Arial MT"/>
                <w:b/>
              </w:rPr>
            </w:pPr>
            <w:r w:rsidRPr="007C6876">
              <w:rPr>
                <w:rFonts w:eastAsia="Arial MT" w:hAnsi="Arial MT" w:cs="Arial MT"/>
                <w:b/>
                <w:spacing w:val="-4"/>
              </w:rPr>
              <w:t>2024</w:t>
            </w:r>
          </w:p>
        </w:tc>
        <w:tc>
          <w:tcPr>
            <w:tcW w:w="1887" w:type="dxa"/>
            <w:shd w:val="clear" w:color="auto" w:fill="6FAC46"/>
          </w:tcPr>
          <w:p w14:paraId="2BE5BA90" w14:textId="77777777" w:rsidR="00585277" w:rsidRPr="007C6876" w:rsidRDefault="00585277" w:rsidP="00874B2D">
            <w:pPr>
              <w:spacing w:line="248" w:lineRule="exact"/>
              <w:ind w:left="16"/>
              <w:jc w:val="center"/>
              <w:rPr>
                <w:rFonts w:eastAsia="Arial MT" w:hAnsi="Arial MT" w:cs="Arial MT"/>
                <w:b/>
              </w:rPr>
            </w:pPr>
            <w:r w:rsidRPr="007C6876">
              <w:rPr>
                <w:rFonts w:eastAsia="Arial MT" w:hAnsi="Arial MT" w:cs="Arial MT"/>
                <w:b/>
                <w:spacing w:val="-4"/>
              </w:rPr>
              <w:t>2023</w:t>
            </w:r>
          </w:p>
        </w:tc>
        <w:tc>
          <w:tcPr>
            <w:tcW w:w="1887" w:type="dxa"/>
            <w:vMerge/>
            <w:tcBorders>
              <w:top w:val="nil"/>
            </w:tcBorders>
            <w:shd w:val="clear" w:color="auto" w:fill="6FAC46"/>
          </w:tcPr>
          <w:p w14:paraId="2732F537" w14:textId="77777777" w:rsidR="00585277" w:rsidRPr="007C6876" w:rsidRDefault="00585277" w:rsidP="00874B2D">
            <w:pPr>
              <w:rPr>
                <w:rFonts w:ascii="Arial MT" w:eastAsia="Arial MT" w:hAnsi="Arial MT" w:cs="Arial MT"/>
                <w:sz w:val="2"/>
                <w:szCs w:val="2"/>
              </w:rPr>
            </w:pPr>
          </w:p>
        </w:tc>
      </w:tr>
      <w:tr w:rsidR="00585277" w:rsidRPr="007C6876" w14:paraId="665B2580" w14:textId="77777777" w:rsidTr="00874B2D">
        <w:trPr>
          <w:trHeight w:val="244"/>
          <w:jc w:val="center"/>
        </w:trPr>
        <w:tc>
          <w:tcPr>
            <w:tcW w:w="3155" w:type="dxa"/>
            <w:shd w:val="clear" w:color="auto" w:fill="A8D08D"/>
          </w:tcPr>
          <w:p w14:paraId="3FED1275" w14:textId="77777777" w:rsidR="00585277" w:rsidRPr="007C6876" w:rsidRDefault="00585277" w:rsidP="00874B2D">
            <w:pPr>
              <w:spacing w:line="224" w:lineRule="exact"/>
              <w:ind w:left="110"/>
              <w:rPr>
                <w:rFonts w:eastAsia="Arial MT" w:hAnsi="Arial MT" w:cs="Arial MT"/>
                <w:b/>
                <w:sz w:val="20"/>
              </w:rPr>
            </w:pPr>
            <w:r w:rsidRPr="007C6876">
              <w:rPr>
                <w:rFonts w:eastAsia="Arial MT" w:hAnsi="Arial MT" w:cs="Arial MT"/>
                <w:b/>
                <w:sz w:val="20"/>
              </w:rPr>
              <w:t>RECAUDOS</w:t>
            </w:r>
            <w:r w:rsidRPr="007C6876">
              <w:rPr>
                <w:rFonts w:eastAsia="Arial MT" w:hAnsi="Arial MT" w:cs="Arial MT"/>
                <w:b/>
                <w:spacing w:val="-6"/>
                <w:sz w:val="20"/>
              </w:rPr>
              <w:t xml:space="preserve"> </w:t>
            </w:r>
            <w:r w:rsidRPr="007C6876">
              <w:rPr>
                <w:rFonts w:eastAsia="Arial MT" w:hAnsi="Arial MT" w:cs="Arial MT"/>
                <w:b/>
                <w:sz w:val="20"/>
              </w:rPr>
              <w:t>POR</w:t>
            </w:r>
            <w:r w:rsidRPr="007C6876">
              <w:rPr>
                <w:rFonts w:eastAsia="Arial MT" w:hAnsi="Arial MT" w:cs="Arial MT"/>
                <w:b/>
                <w:spacing w:val="-6"/>
                <w:sz w:val="20"/>
              </w:rPr>
              <w:t xml:space="preserve"> </w:t>
            </w:r>
            <w:r w:rsidRPr="007C6876">
              <w:rPr>
                <w:rFonts w:eastAsia="Arial MT" w:hAnsi="Arial MT" w:cs="Arial MT"/>
                <w:b/>
                <w:spacing w:val="-2"/>
                <w:sz w:val="20"/>
              </w:rPr>
              <w:t>CLASIFICAR</w:t>
            </w:r>
          </w:p>
        </w:tc>
        <w:tc>
          <w:tcPr>
            <w:tcW w:w="1892" w:type="dxa"/>
            <w:shd w:val="clear" w:color="auto" w:fill="A8D08D"/>
          </w:tcPr>
          <w:p w14:paraId="04E9F6C3" w14:textId="77777777" w:rsidR="00585277" w:rsidRPr="007C6876" w:rsidRDefault="00585277" w:rsidP="00874B2D">
            <w:pPr>
              <w:spacing w:line="224" w:lineRule="exact"/>
              <w:ind w:left="134"/>
              <w:jc w:val="center"/>
              <w:rPr>
                <w:rFonts w:eastAsia="Arial MT" w:hAnsi="Arial MT" w:cs="Arial MT"/>
                <w:b/>
                <w:sz w:val="20"/>
              </w:rPr>
            </w:pPr>
            <w:r w:rsidRPr="007C6876">
              <w:rPr>
                <w:rFonts w:eastAsia="Arial MT" w:hAnsi="Arial MT" w:cs="Arial MT"/>
                <w:b/>
                <w:spacing w:val="-2"/>
                <w:sz w:val="20"/>
              </w:rPr>
              <w:t>4.624.544.239.97</w:t>
            </w:r>
          </w:p>
        </w:tc>
        <w:tc>
          <w:tcPr>
            <w:tcW w:w="1887" w:type="dxa"/>
            <w:shd w:val="clear" w:color="auto" w:fill="A8D08D"/>
          </w:tcPr>
          <w:p w14:paraId="1EAC4BAB" w14:textId="77777777" w:rsidR="00585277" w:rsidRPr="007C6876" w:rsidRDefault="00585277" w:rsidP="00874B2D">
            <w:pPr>
              <w:spacing w:line="224" w:lineRule="exact"/>
              <w:ind w:right="88"/>
              <w:jc w:val="right"/>
              <w:rPr>
                <w:rFonts w:eastAsia="Arial MT" w:hAnsi="Arial MT" w:cs="Arial MT"/>
                <w:b/>
                <w:sz w:val="20"/>
              </w:rPr>
            </w:pPr>
            <w:r w:rsidRPr="007C6876">
              <w:rPr>
                <w:rFonts w:eastAsia="Arial MT" w:hAnsi="Arial MT" w:cs="Arial MT"/>
                <w:b/>
                <w:spacing w:val="-2"/>
                <w:sz w:val="20"/>
              </w:rPr>
              <w:t>91.715.00</w:t>
            </w:r>
          </w:p>
        </w:tc>
        <w:tc>
          <w:tcPr>
            <w:tcW w:w="1887" w:type="dxa"/>
            <w:shd w:val="clear" w:color="auto" w:fill="A8D08D"/>
          </w:tcPr>
          <w:p w14:paraId="52DF94C5" w14:textId="77777777" w:rsidR="00585277" w:rsidRPr="007C6876" w:rsidRDefault="00585277" w:rsidP="00874B2D">
            <w:pPr>
              <w:spacing w:line="224" w:lineRule="exact"/>
              <w:ind w:left="139" w:right="10"/>
              <w:jc w:val="center"/>
              <w:rPr>
                <w:rFonts w:eastAsia="Arial MT" w:hAnsi="Arial MT" w:cs="Arial MT"/>
                <w:b/>
                <w:sz w:val="20"/>
              </w:rPr>
            </w:pPr>
            <w:r w:rsidRPr="007C6876">
              <w:rPr>
                <w:rFonts w:eastAsia="Arial MT" w:hAnsi="Arial MT" w:cs="Arial MT"/>
                <w:b/>
                <w:spacing w:val="-2"/>
                <w:sz w:val="20"/>
              </w:rPr>
              <w:t>4.624.452.524.97</w:t>
            </w:r>
          </w:p>
        </w:tc>
      </w:tr>
      <w:tr w:rsidR="00585277" w:rsidRPr="007C6876" w14:paraId="719B6DBD" w14:textId="77777777" w:rsidTr="00874B2D">
        <w:trPr>
          <w:trHeight w:val="244"/>
          <w:jc w:val="center"/>
        </w:trPr>
        <w:tc>
          <w:tcPr>
            <w:tcW w:w="3155" w:type="dxa"/>
          </w:tcPr>
          <w:p w14:paraId="51BA9AD5" w14:textId="77777777" w:rsidR="00585277" w:rsidRPr="007C6876" w:rsidRDefault="00585277" w:rsidP="00874B2D">
            <w:pPr>
              <w:spacing w:line="224" w:lineRule="exact"/>
              <w:ind w:left="110"/>
              <w:rPr>
                <w:rFonts w:ascii="Arial MT" w:eastAsia="Arial MT" w:hAnsi="Arial MT" w:cs="Arial MT"/>
                <w:sz w:val="20"/>
              </w:rPr>
            </w:pPr>
            <w:r w:rsidRPr="007C6876">
              <w:rPr>
                <w:rFonts w:ascii="Arial MT" w:eastAsia="Arial MT" w:hAnsi="Arial MT" w:cs="Arial MT"/>
                <w:sz w:val="20"/>
              </w:rPr>
              <w:t>Recaudos</w:t>
            </w:r>
            <w:r w:rsidRPr="007C6876">
              <w:rPr>
                <w:rFonts w:ascii="Arial MT" w:eastAsia="Arial MT" w:hAnsi="Arial MT" w:cs="Arial MT"/>
                <w:spacing w:val="-8"/>
                <w:sz w:val="20"/>
              </w:rPr>
              <w:t xml:space="preserve"> </w:t>
            </w:r>
            <w:r w:rsidRPr="007C6876">
              <w:rPr>
                <w:rFonts w:ascii="Arial MT" w:eastAsia="Arial MT" w:hAnsi="Arial MT" w:cs="Arial MT"/>
                <w:sz w:val="20"/>
              </w:rPr>
              <w:t>por</w:t>
            </w:r>
            <w:r w:rsidRPr="007C6876">
              <w:rPr>
                <w:rFonts w:ascii="Arial MT" w:eastAsia="Arial MT" w:hAnsi="Arial MT" w:cs="Arial MT"/>
                <w:spacing w:val="-7"/>
                <w:sz w:val="20"/>
              </w:rPr>
              <w:t xml:space="preserve"> </w:t>
            </w:r>
            <w:r w:rsidRPr="007C6876">
              <w:rPr>
                <w:rFonts w:ascii="Arial MT" w:eastAsia="Arial MT" w:hAnsi="Arial MT" w:cs="Arial MT"/>
                <w:spacing w:val="-2"/>
                <w:sz w:val="20"/>
              </w:rPr>
              <w:t>clasificar</w:t>
            </w:r>
          </w:p>
        </w:tc>
        <w:tc>
          <w:tcPr>
            <w:tcW w:w="1892" w:type="dxa"/>
          </w:tcPr>
          <w:p w14:paraId="7ED2B677" w14:textId="77777777" w:rsidR="00585277" w:rsidRPr="007C6876" w:rsidRDefault="00585277" w:rsidP="00874B2D">
            <w:pPr>
              <w:spacing w:line="224" w:lineRule="exact"/>
              <w:ind w:left="134"/>
              <w:jc w:val="center"/>
              <w:rPr>
                <w:rFonts w:ascii="Arial MT" w:eastAsia="Arial MT" w:hAnsi="Arial MT" w:cs="Arial MT"/>
                <w:sz w:val="20"/>
              </w:rPr>
            </w:pPr>
            <w:r w:rsidRPr="007C6876">
              <w:rPr>
                <w:rFonts w:ascii="Arial MT" w:eastAsia="Arial MT" w:hAnsi="Arial MT" w:cs="Arial MT"/>
                <w:spacing w:val="-2"/>
                <w:sz w:val="20"/>
              </w:rPr>
              <w:t>4.624.544.239.97</w:t>
            </w:r>
          </w:p>
        </w:tc>
        <w:tc>
          <w:tcPr>
            <w:tcW w:w="1887" w:type="dxa"/>
          </w:tcPr>
          <w:p w14:paraId="74AEF24E" w14:textId="77777777" w:rsidR="00585277" w:rsidRPr="007C6876" w:rsidRDefault="00585277" w:rsidP="00874B2D">
            <w:pPr>
              <w:spacing w:line="224" w:lineRule="exact"/>
              <w:ind w:right="88"/>
              <w:jc w:val="right"/>
              <w:rPr>
                <w:rFonts w:ascii="Arial MT" w:eastAsia="Arial MT" w:hAnsi="Arial MT" w:cs="Arial MT"/>
                <w:sz w:val="20"/>
              </w:rPr>
            </w:pPr>
            <w:r w:rsidRPr="007C6876">
              <w:rPr>
                <w:rFonts w:ascii="Arial MT" w:eastAsia="Arial MT" w:hAnsi="Arial MT" w:cs="Arial MT"/>
                <w:spacing w:val="-2"/>
                <w:sz w:val="20"/>
              </w:rPr>
              <w:t>91.715.00</w:t>
            </w:r>
          </w:p>
        </w:tc>
        <w:tc>
          <w:tcPr>
            <w:tcW w:w="1887" w:type="dxa"/>
          </w:tcPr>
          <w:p w14:paraId="76929CEF" w14:textId="77777777" w:rsidR="00585277" w:rsidRPr="007C6876" w:rsidRDefault="00585277" w:rsidP="00874B2D">
            <w:pPr>
              <w:spacing w:line="224" w:lineRule="exact"/>
              <w:ind w:left="139" w:right="10"/>
              <w:jc w:val="center"/>
              <w:rPr>
                <w:rFonts w:ascii="Arial MT" w:eastAsia="Arial MT" w:hAnsi="Arial MT" w:cs="Arial MT"/>
                <w:sz w:val="20"/>
              </w:rPr>
            </w:pPr>
            <w:r w:rsidRPr="007C6876">
              <w:rPr>
                <w:rFonts w:ascii="Arial MT" w:eastAsia="Arial MT" w:hAnsi="Arial MT" w:cs="Arial MT"/>
                <w:spacing w:val="-2"/>
                <w:sz w:val="20"/>
              </w:rPr>
              <w:t>4.624.452.524.97</w:t>
            </w:r>
          </w:p>
        </w:tc>
      </w:tr>
    </w:tbl>
    <w:p w14:paraId="72CDE1AB" w14:textId="77777777" w:rsidR="00585277" w:rsidRDefault="00585277" w:rsidP="00585277">
      <w:pPr>
        <w:pStyle w:val="Textoindependiente"/>
        <w:ind w:right="-50"/>
        <w:jc w:val="both"/>
        <w:rPr>
          <w:b/>
          <w:sz w:val="28"/>
          <w:szCs w:val="28"/>
        </w:rPr>
      </w:pPr>
    </w:p>
    <w:p w14:paraId="5F57609E" w14:textId="77777777" w:rsidR="00585277" w:rsidRPr="007C6876" w:rsidRDefault="00585277" w:rsidP="00585277">
      <w:pPr>
        <w:pStyle w:val="Textoindependiente"/>
        <w:ind w:right="-50"/>
        <w:jc w:val="both"/>
        <w:rPr>
          <w:bCs/>
        </w:rPr>
      </w:pPr>
      <w:r w:rsidRPr="007C6876">
        <w:rPr>
          <w:bCs/>
        </w:rPr>
        <w:t>El saldo de la cuenta por valor de $4.624.544.239.97</w:t>
      </w:r>
      <w:r>
        <w:rPr>
          <w:bCs/>
        </w:rPr>
        <w:t>,</w:t>
      </w:r>
      <w:r w:rsidRPr="007C6876">
        <w:rPr>
          <w:bCs/>
        </w:rPr>
        <w:t xml:space="preserve"> se generó debido a un incidente ocurrido durante el período de transición del cierre presupuestal de ingresos de la vigencia 2024. Específicamente. el 20 de enero de 2025</w:t>
      </w:r>
      <w:r>
        <w:rPr>
          <w:bCs/>
        </w:rPr>
        <w:t>,</w:t>
      </w:r>
      <w:r w:rsidRPr="007C6876">
        <w:rPr>
          <w:bCs/>
        </w:rPr>
        <w:t xml:space="preserve"> el aplicativo SIIF Nación bloqueó seis (6) documentos de recaudo por clasificar. los cuales se encontraban en estado "</w:t>
      </w:r>
      <w:r>
        <w:rPr>
          <w:bCs/>
        </w:rPr>
        <w:t>P</w:t>
      </w:r>
      <w:r w:rsidRPr="007C6876">
        <w:rPr>
          <w:bCs/>
        </w:rPr>
        <w:t>endiente de acumular" y "</w:t>
      </w:r>
      <w:r>
        <w:rPr>
          <w:bCs/>
        </w:rPr>
        <w:t>C</w:t>
      </w:r>
      <w:r w:rsidRPr="007C6876">
        <w:rPr>
          <w:bCs/>
        </w:rPr>
        <w:t>lasificado acumulación". debido a que fueron utilizados en la aplicación de recaudos de facturación electrónica el 16 de enero de 2025.</w:t>
      </w:r>
    </w:p>
    <w:p w14:paraId="36228536" w14:textId="77777777" w:rsidR="00585277" w:rsidRPr="007C6876" w:rsidRDefault="00585277" w:rsidP="00585277">
      <w:pPr>
        <w:pStyle w:val="Textoindependiente"/>
        <w:ind w:right="-50"/>
        <w:jc w:val="both"/>
        <w:rPr>
          <w:bCs/>
        </w:rPr>
      </w:pPr>
    </w:p>
    <w:p w14:paraId="655D2D1A" w14:textId="77777777" w:rsidR="00585277" w:rsidRPr="007C6876" w:rsidRDefault="00585277" w:rsidP="00585277">
      <w:pPr>
        <w:pStyle w:val="Textoindependiente"/>
        <w:ind w:right="-50"/>
        <w:jc w:val="both"/>
        <w:rPr>
          <w:bCs/>
        </w:rPr>
      </w:pPr>
      <w:r w:rsidRPr="007C6876">
        <w:rPr>
          <w:bCs/>
        </w:rPr>
        <w:t>El caso fue radicado a través de la línea de soporte de SIIF Nación y mediante el oficio 20252100437</w:t>
      </w:r>
      <w:r>
        <w:rPr>
          <w:bCs/>
        </w:rPr>
        <w:t>,</w:t>
      </w:r>
      <w:r w:rsidRPr="007C6876">
        <w:rPr>
          <w:bCs/>
        </w:rPr>
        <w:t xml:space="preserve"> dirigido a la administración del aplicativo en el que se expuso la situación y se solicitó la posibilidad de generar el registro. Sin embargo</w:t>
      </w:r>
      <w:r>
        <w:rPr>
          <w:bCs/>
        </w:rPr>
        <w:t>,</w:t>
      </w:r>
      <w:r w:rsidRPr="007C6876">
        <w:rPr>
          <w:bCs/>
        </w:rPr>
        <w:t xml:space="preserve"> no se recibió respuesta en cuanto a la solución del inconveniente</w:t>
      </w:r>
      <w:r>
        <w:rPr>
          <w:bCs/>
        </w:rPr>
        <w:t>,</w:t>
      </w:r>
      <w:r w:rsidRPr="007C6876">
        <w:rPr>
          <w:bCs/>
        </w:rPr>
        <w:t xml:space="preserve"> más allá de la confirmación de la inconsistencia presentada</w:t>
      </w:r>
      <w:r>
        <w:rPr>
          <w:bCs/>
        </w:rPr>
        <w:t>,</w:t>
      </w:r>
      <w:r w:rsidRPr="007C6876">
        <w:rPr>
          <w:bCs/>
        </w:rPr>
        <w:t xml:space="preserve"> sin que se haya resuelto el registro pendiente de recaudo y causación simultánea.</w:t>
      </w:r>
    </w:p>
    <w:p w14:paraId="42981909" w14:textId="77777777" w:rsidR="00585277" w:rsidRPr="007C6876" w:rsidRDefault="00585277" w:rsidP="00585277">
      <w:pPr>
        <w:pStyle w:val="Textoindependiente"/>
        <w:ind w:right="-50"/>
        <w:jc w:val="both"/>
        <w:rPr>
          <w:bCs/>
        </w:rPr>
      </w:pPr>
    </w:p>
    <w:p w14:paraId="600538E5" w14:textId="77777777" w:rsidR="00585277" w:rsidRPr="007C6876" w:rsidRDefault="00585277" w:rsidP="00585277">
      <w:pPr>
        <w:pStyle w:val="Textoindependiente"/>
        <w:ind w:right="-50"/>
        <w:jc w:val="both"/>
        <w:rPr>
          <w:bCs/>
        </w:rPr>
      </w:pPr>
      <w:r w:rsidRPr="007C6876">
        <w:rPr>
          <w:bCs/>
        </w:rPr>
        <w:t>A continuación</w:t>
      </w:r>
      <w:r>
        <w:rPr>
          <w:bCs/>
        </w:rPr>
        <w:t>,</w:t>
      </w:r>
      <w:r w:rsidRPr="007C6876">
        <w:rPr>
          <w:bCs/>
        </w:rPr>
        <w:t xml:space="preserve"> se presenta la información detallada sobre el total de recaudos correspondientes a la vigencia 2024</w:t>
      </w:r>
      <w:r>
        <w:rPr>
          <w:bCs/>
        </w:rPr>
        <w:t>,</w:t>
      </w:r>
      <w:r w:rsidRPr="007C6876">
        <w:rPr>
          <w:bCs/>
        </w:rPr>
        <w:t xml:space="preserve"> los valores imputados durante el transcurso del año. </w:t>
      </w:r>
      <w:r>
        <w:rPr>
          <w:bCs/>
        </w:rPr>
        <w:t>A</w:t>
      </w:r>
      <w:r w:rsidRPr="007C6876">
        <w:rPr>
          <w:bCs/>
        </w:rPr>
        <w:t>sí como</w:t>
      </w:r>
      <w:r>
        <w:rPr>
          <w:bCs/>
        </w:rPr>
        <w:t>,</w:t>
      </w:r>
      <w:r w:rsidRPr="007C6876">
        <w:rPr>
          <w:bCs/>
        </w:rPr>
        <w:t xml:space="preserve"> los números de documentos y valores pendientes de imputación:</w:t>
      </w:r>
    </w:p>
    <w:p w14:paraId="4364A619" w14:textId="77777777" w:rsidR="00585277" w:rsidRPr="007C6876" w:rsidRDefault="00585277" w:rsidP="00585277">
      <w:pPr>
        <w:pStyle w:val="Textoindependiente"/>
        <w:ind w:right="-50"/>
        <w:jc w:val="both"/>
        <w:rPr>
          <w:bCs/>
        </w:rPr>
      </w:pPr>
    </w:p>
    <w:p w14:paraId="0744DF0F" w14:textId="77777777" w:rsidR="00585277" w:rsidRPr="007C6876" w:rsidRDefault="00585277" w:rsidP="00585277">
      <w:pPr>
        <w:pStyle w:val="Textoindependiente"/>
        <w:ind w:right="-50"/>
        <w:jc w:val="center"/>
        <w:rPr>
          <w:bCs/>
          <w:sz w:val="22"/>
          <w:szCs w:val="22"/>
        </w:rPr>
      </w:pPr>
      <w:r w:rsidRPr="007C6876">
        <w:rPr>
          <w:bCs/>
          <w:sz w:val="22"/>
          <w:szCs w:val="22"/>
        </w:rPr>
        <w:t>Cifras en pesos colombianos (COP)</w:t>
      </w:r>
    </w:p>
    <w:tbl>
      <w:tblPr>
        <w:tblStyle w:val="TableNormal24"/>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204"/>
        <w:gridCol w:w="2209"/>
        <w:gridCol w:w="2204"/>
        <w:gridCol w:w="2204"/>
      </w:tblGrid>
      <w:tr w:rsidR="00585277" w:rsidRPr="007C6876" w14:paraId="149CA9A7" w14:textId="77777777" w:rsidTr="00874B2D">
        <w:trPr>
          <w:trHeight w:val="268"/>
          <w:jc w:val="center"/>
        </w:trPr>
        <w:tc>
          <w:tcPr>
            <w:tcW w:w="8821" w:type="dxa"/>
            <w:gridSpan w:val="4"/>
            <w:shd w:val="clear" w:color="auto" w:fill="6FAC46"/>
          </w:tcPr>
          <w:p w14:paraId="782DEAFB" w14:textId="77777777" w:rsidR="00585277" w:rsidRPr="007C6876" w:rsidRDefault="00585277" w:rsidP="00874B2D">
            <w:pPr>
              <w:spacing w:line="248" w:lineRule="exact"/>
              <w:ind w:left="12"/>
              <w:jc w:val="center"/>
              <w:rPr>
                <w:rFonts w:eastAsia="Arial MT" w:hAnsi="Arial MT" w:cs="Arial MT"/>
                <w:b/>
              </w:rPr>
            </w:pPr>
            <w:r w:rsidRPr="007C6876">
              <w:rPr>
                <w:rFonts w:eastAsia="Arial MT" w:hAnsi="Arial MT" w:cs="Arial MT"/>
                <w:b/>
              </w:rPr>
              <w:t>TOTALES</w:t>
            </w:r>
            <w:r w:rsidRPr="007C6876">
              <w:rPr>
                <w:rFonts w:eastAsia="Arial MT" w:hAnsi="Arial MT" w:cs="Arial MT"/>
                <w:b/>
                <w:spacing w:val="-9"/>
              </w:rPr>
              <w:t xml:space="preserve"> </w:t>
            </w:r>
            <w:r w:rsidRPr="007C6876">
              <w:rPr>
                <w:rFonts w:eastAsia="Arial MT" w:hAnsi="Arial MT" w:cs="Arial MT"/>
                <w:b/>
              </w:rPr>
              <w:t>ENTIDADES</w:t>
            </w:r>
            <w:r w:rsidRPr="007C6876">
              <w:rPr>
                <w:rFonts w:eastAsia="Arial MT" w:hAnsi="Arial MT" w:cs="Arial MT"/>
                <w:b/>
                <w:spacing w:val="-5"/>
              </w:rPr>
              <w:t xml:space="preserve"> </w:t>
            </w:r>
            <w:r w:rsidRPr="007C6876">
              <w:rPr>
                <w:rFonts w:eastAsia="Arial MT" w:hAnsi="Arial MT" w:cs="Arial MT"/>
                <w:b/>
              </w:rPr>
              <w:t>DEL</w:t>
            </w:r>
            <w:r w:rsidRPr="007C6876">
              <w:rPr>
                <w:rFonts w:eastAsia="Arial MT" w:hAnsi="Arial MT" w:cs="Arial MT"/>
                <w:b/>
                <w:spacing w:val="-10"/>
              </w:rPr>
              <w:t xml:space="preserve"> </w:t>
            </w:r>
            <w:r w:rsidRPr="007C6876">
              <w:rPr>
                <w:rFonts w:eastAsia="Arial MT" w:hAnsi="Arial MT" w:cs="Arial MT"/>
                <w:b/>
                <w:spacing w:val="-2"/>
              </w:rPr>
              <w:t>REPORTE</w:t>
            </w:r>
          </w:p>
        </w:tc>
      </w:tr>
      <w:tr w:rsidR="00585277" w:rsidRPr="007C6876" w14:paraId="17DC57FF" w14:textId="77777777" w:rsidTr="00874B2D">
        <w:trPr>
          <w:trHeight w:val="537"/>
          <w:jc w:val="center"/>
        </w:trPr>
        <w:tc>
          <w:tcPr>
            <w:tcW w:w="2204" w:type="dxa"/>
            <w:shd w:val="clear" w:color="auto" w:fill="6FAC46"/>
          </w:tcPr>
          <w:p w14:paraId="592538EB" w14:textId="77777777" w:rsidR="00585277" w:rsidRPr="007C6876" w:rsidRDefault="00585277" w:rsidP="00874B2D">
            <w:pPr>
              <w:spacing w:before="134"/>
              <w:ind w:left="321"/>
              <w:rPr>
                <w:rFonts w:eastAsia="Arial MT" w:hAnsi="Arial MT" w:cs="Arial MT"/>
                <w:b/>
              </w:rPr>
            </w:pPr>
            <w:r w:rsidRPr="007C6876">
              <w:rPr>
                <w:rFonts w:eastAsia="Arial MT" w:hAnsi="Arial MT" w:cs="Arial MT"/>
                <w:b/>
              </w:rPr>
              <w:t>VALOR</w:t>
            </w:r>
            <w:r w:rsidRPr="007C6876">
              <w:rPr>
                <w:rFonts w:eastAsia="Arial MT" w:hAnsi="Arial MT" w:cs="Arial MT"/>
                <w:b/>
                <w:spacing w:val="-5"/>
              </w:rPr>
              <w:t xml:space="preserve"> </w:t>
            </w:r>
            <w:r w:rsidRPr="007C6876">
              <w:rPr>
                <w:rFonts w:eastAsia="Arial MT" w:hAnsi="Arial MT" w:cs="Arial MT"/>
                <w:b/>
                <w:spacing w:val="-2"/>
              </w:rPr>
              <w:t>TOTAL</w:t>
            </w:r>
          </w:p>
        </w:tc>
        <w:tc>
          <w:tcPr>
            <w:tcW w:w="2209" w:type="dxa"/>
            <w:shd w:val="clear" w:color="auto" w:fill="6FAC46"/>
          </w:tcPr>
          <w:p w14:paraId="040573A1" w14:textId="77777777" w:rsidR="00585277" w:rsidRPr="007C6876" w:rsidRDefault="00585277" w:rsidP="00874B2D">
            <w:pPr>
              <w:spacing w:before="134"/>
              <w:ind w:right="100"/>
              <w:jc w:val="right"/>
              <w:rPr>
                <w:rFonts w:eastAsia="Arial MT" w:hAnsi="Arial MT" w:cs="Arial MT"/>
                <w:b/>
              </w:rPr>
            </w:pPr>
            <w:r w:rsidRPr="007C6876">
              <w:rPr>
                <w:rFonts w:eastAsia="Arial MT" w:hAnsi="Arial MT" w:cs="Arial MT"/>
                <w:b/>
              </w:rPr>
              <w:t>VALOR</w:t>
            </w:r>
            <w:r w:rsidRPr="007C6876">
              <w:rPr>
                <w:rFonts w:eastAsia="Arial MT" w:hAnsi="Arial MT" w:cs="Arial MT"/>
                <w:b/>
                <w:spacing w:val="-1"/>
              </w:rPr>
              <w:t xml:space="preserve"> </w:t>
            </w:r>
            <w:r w:rsidRPr="007C6876">
              <w:rPr>
                <w:rFonts w:eastAsia="Arial MT" w:hAnsi="Arial MT" w:cs="Arial MT"/>
                <w:b/>
                <w:spacing w:val="-2"/>
              </w:rPr>
              <w:t>APLICADO</w:t>
            </w:r>
          </w:p>
        </w:tc>
        <w:tc>
          <w:tcPr>
            <w:tcW w:w="2204" w:type="dxa"/>
            <w:shd w:val="clear" w:color="auto" w:fill="6FAC46"/>
          </w:tcPr>
          <w:p w14:paraId="60319C50" w14:textId="77777777" w:rsidR="00585277" w:rsidRPr="007C6876" w:rsidRDefault="00585277" w:rsidP="00874B2D">
            <w:pPr>
              <w:ind w:left="14" w:right="14"/>
              <w:jc w:val="center"/>
              <w:rPr>
                <w:rFonts w:eastAsia="Arial MT" w:hAnsi="Arial MT" w:cs="Arial MT"/>
                <w:b/>
              </w:rPr>
            </w:pPr>
            <w:r w:rsidRPr="007C6876">
              <w:rPr>
                <w:rFonts w:eastAsia="Arial MT" w:hAnsi="Arial MT" w:cs="Arial MT"/>
                <w:b/>
                <w:spacing w:val="-2"/>
              </w:rPr>
              <w:t>VALOR</w:t>
            </w:r>
          </w:p>
          <w:p w14:paraId="6A468512" w14:textId="77777777" w:rsidR="00585277" w:rsidRPr="007C6876" w:rsidRDefault="00585277" w:rsidP="00874B2D">
            <w:pPr>
              <w:spacing w:before="15" w:line="249" w:lineRule="exact"/>
              <w:ind w:left="14" w:right="10"/>
              <w:jc w:val="center"/>
              <w:rPr>
                <w:rFonts w:eastAsia="Arial MT" w:cs="Arial MT"/>
                <w:b/>
              </w:rPr>
            </w:pPr>
            <w:r w:rsidRPr="007C6876">
              <w:rPr>
                <w:rFonts w:eastAsia="Arial MT" w:cs="Arial MT"/>
                <w:b/>
                <w:spacing w:val="-2"/>
              </w:rPr>
              <w:t>REDUCCIÓN</w:t>
            </w:r>
          </w:p>
        </w:tc>
        <w:tc>
          <w:tcPr>
            <w:tcW w:w="2204" w:type="dxa"/>
            <w:shd w:val="clear" w:color="auto" w:fill="6FAC46"/>
          </w:tcPr>
          <w:p w14:paraId="2E6C05D7" w14:textId="77777777" w:rsidR="00585277" w:rsidRPr="007C6876" w:rsidRDefault="00585277" w:rsidP="00874B2D">
            <w:pPr>
              <w:ind w:left="14" w:right="5"/>
              <w:jc w:val="center"/>
              <w:rPr>
                <w:rFonts w:eastAsia="Arial MT" w:hAnsi="Arial MT" w:cs="Arial MT"/>
                <w:b/>
              </w:rPr>
            </w:pPr>
            <w:r w:rsidRPr="007C6876">
              <w:rPr>
                <w:rFonts w:eastAsia="Arial MT" w:hAnsi="Arial MT" w:cs="Arial MT"/>
                <w:b/>
              </w:rPr>
              <w:t>SALDO</w:t>
            </w:r>
            <w:r w:rsidRPr="007C6876">
              <w:rPr>
                <w:rFonts w:eastAsia="Arial MT" w:hAnsi="Arial MT" w:cs="Arial MT"/>
                <w:b/>
                <w:spacing w:val="-1"/>
              </w:rPr>
              <w:t xml:space="preserve"> </w:t>
            </w:r>
            <w:r w:rsidRPr="007C6876">
              <w:rPr>
                <w:rFonts w:eastAsia="Arial MT" w:hAnsi="Arial MT" w:cs="Arial MT"/>
                <w:b/>
                <w:spacing w:val="-5"/>
              </w:rPr>
              <w:t>POR</w:t>
            </w:r>
          </w:p>
          <w:p w14:paraId="0128DE14" w14:textId="77777777" w:rsidR="00585277" w:rsidRPr="007C6876" w:rsidRDefault="00585277" w:rsidP="00874B2D">
            <w:pPr>
              <w:spacing w:before="15" w:line="249" w:lineRule="exact"/>
              <w:ind w:left="14"/>
              <w:jc w:val="center"/>
              <w:rPr>
                <w:rFonts w:eastAsia="Arial MT" w:hAnsi="Arial MT" w:cs="Arial MT"/>
                <w:b/>
              </w:rPr>
            </w:pPr>
            <w:r w:rsidRPr="007C6876">
              <w:rPr>
                <w:rFonts w:eastAsia="Arial MT" w:hAnsi="Arial MT" w:cs="Arial MT"/>
                <w:b/>
                <w:spacing w:val="-2"/>
              </w:rPr>
              <w:t>IMPUTAR</w:t>
            </w:r>
          </w:p>
        </w:tc>
      </w:tr>
      <w:tr w:rsidR="00585277" w:rsidRPr="007C6876" w14:paraId="6056BDCC" w14:textId="77777777" w:rsidTr="00874B2D">
        <w:trPr>
          <w:trHeight w:val="268"/>
          <w:jc w:val="center"/>
        </w:trPr>
        <w:tc>
          <w:tcPr>
            <w:tcW w:w="2204" w:type="dxa"/>
          </w:tcPr>
          <w:p w14:paraId="7B2883FD" w14:textId="77777777" w:rsidR="00585277" w:rsidRPr="007C6876" w:rsidRDefault="00585277" w:rsidP="00874B2D">
            <w:pPr>
              <w:spacing w:line="248" w:lineRule="exact"/>
              <w:ind w:left="264"/>
              <w:rPr>
                <w:rFonts w:ascii="Arial MT" w:eastAsia="Arial MT" w:hAnsi="Arial MT" w:cs="Arial MT"/>
              </w:rPr>
            </w:pPr>
            <w:r w:rsidRPr="007C6876">
              <w:rPr>
                <w:rFonts w:ascii="Arial MT" w:eastAsia="Arial MT" w:hAnsi="Arial MT" w:cs="Arial MT"/>
                <w:spacing w:val="-2"/>
              </w:rPr>
              <w:t>82.073.913.339.81</w:t>
            </w:r>
          </w:p>
        </w:tc>
        <w:tc>
          <w:tcPr>
            <w:tcW w:w="2209" w:type="dxa"/>
          </w:tcPr>
          <w:p w14:paraId="5C5C68A6" w14:textId="77777777" w:rsidR="00585277" w:rsidRPr="007C6876" w:rsidRDefault="00585277" w:rsidP="00874B2D">
            <w:pPr>
              <w:spacing w:line="248" w:lineRule="exact"/>
              <w:ind w:right="98"/>
              <w:jc w:val="right"/>
              <w:rPr>
                <w:rFonts w:ascii="Arial MT" w:eastAsia="Arial MT" w:hAnsi="Arial MT" w:cs="Arial MT"/>
              </w:rPr>
            </w:pPr>
            <w:r w:rsidRPr="007C6876">
              <w:rPr>
                <w:rFonts w:ascii="Arial MT" w:eastAsia="Arial MT" w:hAnsi="Arial MT" w:cs="Arial MT"/>
                <w:spacing w:val="-2"/>
              </w:rPr>
              <w:t>77.253.310.950.69</w:t>
            </w:r>
          </w:p>
        </w:tc>
        <w:tc>
          <w:tcPr>
            <w:tcW w:w="2204" w:type="dxa"/>
          </w:tcPr>
          <w:p w14:paraId="6027818B" w14:textId="77777777" w:rsidR="00585277" w:rsidRPr="007C6876" w:rsidRDefault="00585277" w:rsidP="00874B2D">
            <w:pPr>
              <w:spacing w:line="248" w:lineRule="exact"/>
              <w:ind w:left="561"/>
              <w:rPr>
                <w:rFonts w:ascii="Arial MT" w:eastAsia="Arial MT" w:hAnsi="Arial MT" w:cs="Arial MT"/>
              </w:rPr>
            </w:pPr>
            <w:r w:rsidRPr="007C6876">
              <w:rPr>
                <w:rFonts w:ascii="Arial MT" w:eastAsia="Arial MT" w:hAnsi="Arial MT" w:cs="Arial MT"/>
                <w:spacing w:val="-2"/>
              </w:rPr>
              <w:t>196.058.149.15</w:t>
            </w:r>
          </w:p>
        </w:tc>
        <w:tc>
          <w:tcPr>
            <w:tcW w:w="2204" w:type="dxa"/>
          </w:tcPr>
          <w:p w14:paraId="66A19825" w14:textId="77777777" w:rsidR="00585277" w:rsidRPr="007C6876" w:rsidRDefault="00585277" w:rsidP="00874B2D">
            <w:pPr>
              <w:spacing w:line="248" w:lineRule="exact"/>
              <w:ind w:left="384"/>
              <w:rPr>
                <w:rFonts w:ascii="Arial MT" w:eastAsia="Arial MT" w:hAnsi="Arial MT" w:cs="Arial MT"/>
              </w:rPr>
            </w:pPr>
            <w:r w:rsidRPr="007C6876">
              <w:rPr>
                <w:rFonts w:ascii="Arial MT" w:eastAsia="Arial MT" w:hAnsi="Arial MT" w:cs="Arial MT"/>
                <w:spacing w:val="-2"/>
              </w:rPr>
              <w:t>4.624.544.239.97</w:t>
            </w:r>
          </w:p>
        </w:tc>
      </w:tr>
    </w:tbl>
    <w:p w14:paraId="7ABC2CB3" w14:textId="77777777" w:rsidR="00585277" w:rsidRPr="007C6876" w:rsidRDefault="00585277" w:rsidP="00585277">
      <w:pPr>
        <w:pStyle w:val="Textoindependiente"/>
        <w:ind w:right="-50"/>
        <w:jc w:val="center"/>
        <w:rPr>
          <w:bCs/>
        </w:rPr>
      </w:pPr>
      <w:r w:rsidRPr="007C6876">
        <w:rPr>
          <w:bCs/>
        </w:rPr>
        <w:t>Cifras en pesos colombianos (COP)</w:t>
      </w:r>
    </w:p>
    <w:tbl>
      <w:tblPr>
        <w:tblStyle w:val="TableNormal25"/>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661"/>
        <w:gridCol w:w="1738"/>
        <w:gridCol w:w="2126"/>
        <w:gridCol w:w="2127"/>
      </w:tblGrid>
      <w:tr w:rsidR="00585277" w:rsidRPr="007C6876" w14:paraId="431E3CC5" w14:textId="77777777" w:rsidTr="00874B2D">
        <w:trPr>
          <w:trHeight w:val="532"/>
          <w:jc w:val="center"/>
        </w:trPr>
        <w:tc>
          <w:tcPr>
            <w:tcW w:w="1661" w:type="dxa"/>
            <w:shd w:val="clear" w:color="auto" w:fill="6FAC46"/>
          </w:tcPr>
          <w:p w14:paraId="200BB6F5" w14:textId="77777777" w:rsidR="00585277" w:rsidRPr="007C6876" w:rsidRDefault="00585277" w:rsidP="00874B2D">
            <w:pPr>
              <w:ind w:left="16" w:right="8"/>
              <w:jc w:val="center"/>
              <w:rPr>
                <w:rFonts w:eastAsia="Arial MT" w:hAnsi="Arial MT" w:cs="Arial MT"/>
                <w:b/>
              </w:rPr>
            </w:pPr>
            <w:r w:rsidRPr="007C6876">
              <w:rPr>
                <w:rFonts w:eastAsia="Arial MT" w:hAnsi="Arial MT" w:cs="Arial MT"/>
                <w:b/>
                <w:spacing w:val="-5"/>
              </w:rPr>
              <w:t>No.</w:t>
            </w:r>
          </w:p>
          <w:p w14:paraId="7C768614" w14:textId="77777777" w:rsidR="00585277" w:rsidRPr="007C6876" w:rsidRDefault="00585277" w:rsidP="00874B2D">
            <w:pPr>
              <w:spacing w:before="11" w:line="249" w:lineRule="exact"/>
              <w:ind w:left="16" w:right="4"/>
              <w:jc w:val="center"/>
              <w:rPr>
                <w:rFonts w:eastAsia="Arial MT" w:hAnsi="Arial MT" w:cs="Arial MT"/>
                <w:b/>
              </w:rPr>
            </w:pPr>
            <w:r w:rsidRPr="007C6876">
              <w:rPr>
                <w:rFonts w:eastAsia="Arial MT" w:hAnsi="Arial MT" w:cs="Arial MT"/>
                <w:b/>
                <w:spacing w:val="-2"/>
              </w:rPr>
              <w:t>DOCUMENTO</w:t>
            </w:r>
          </w:p>
        </w:tc>
        <w:tc>
          <w:tcPr>
            <w:tcW w:w="1738" w:type="dxa"/>
            <w:shd w:val="clear" w:color="auto" w:fill="6FAC46"/>
          </w:tcPr>
          <w:p w14:paraId="6A02AC7E" w14:textId="77777777" w:rsidR="00585277" w:rsidRPr="007C6876" w:rsidRDefault="00585277" w:rsidP="00874B2D">
            <w:pPr>
              <w:ind w:left="7" w:right="6"/>
              <w:jc w:val="center"/>
              <w:rPr>
                <w:rFonts w:eastAsia="Arial MT" w:hAnsi="Arial MT" w:cs="Arial MT"/>
                <w:b/>
              </w:rPr>
            </w:pPr>
            <w:r w:rsidRPr="007C6876">
              <w:rPr>
                <w:rFonts w:eastAsia="Arial MT" w:hAnsi="Arial MT" w:cs="Arial MT"/>
                <w:b/>
                <w:spacing w:val="-2"/>
              </w:rPr>
              <w:t>FECHA</w:t>
            </w:r>
          </w:p>
          <w:p w14:paraId="03A0481A" w14:textId="77777777" w:rsidR="00585277" w:rsidRPr="007C6876" w:rsidRDefault="00585277" w:rsidP="00874B2D">
            <w:pPr>
              <w:spacing w:before="11" w:line="249" w:lineRule="exact"/>
              <w:ind w:left="7"/>
              <w:jc w:val="center"/>
              <w:rPr>
                <w:rFonts w:eastAsia="Arial MT" w:hAnsi="Arial MT" w:cs="Arial MT"/>
                <w:b/>
              </w:rPr>
            </w:pPr>
            <w:r w:rsidRPr="007C6876">
              <w:rPr>
                <w:rFonts w:eastAsia="Arial MT" w:hAnsi="Arial MT" w:cs="Arial MT"/>
                <w:b/>
                <w:spacing w:val="-2"/>
              </w:rPr>
              <w:t>REGISTRO</w:t>
            </w:r>
          </w:p>
        </w:tc>
        <w:tc>
          <w:tcPr>
            <w:tcW w:w="2126" w:type="dxa"/>
            <w:shd w:val="clear" w:color="auto" w:fill="6FAC46"/>
          </w:tcPr>
          <w:p w14:paraId="36FAB742" w14:textId="77777777" w:rsidR="00585277" w:rsidRPr="007C6876" w:rsidRDefault="00585277" w:rsidP="00874B2D">
            <w:pPr>
              <w:ind w:left="9" w:right="3"/>
              <w:jc w:val="center"/>
              <w:rPr>
                <w:rFonts w:eastAsia="Arial MT" w:hAnsi="Arial MT" w:cs="Arial MT"/>
                <w:b/>
              </w:rPr>
            </w:pPr>
            <w:r w:rsidRPr="007C6876">
              <w:rPr>
                <w:rFonts w:eastAsia="Arial MT" w:hAnsi="Arial MT" w:cs="Arial MT"/>
                <w:b/>
                <w:spacing w:val="-5"/>
              </w:rPr>
              <w:t>No.</w:t>
            </w:r>
          </w:p>
          <w:p w14:paraId="4B552017" w14:textId="77777777" w:rsidR="00585277" w:rsidRPr="007C6876" w:rsidRDefault="00585277" w:rsidP="00874B2D">
            <w:pPr>
              <w:spacing w:before="11" w:line="249" w:lineRule="exact"/>
              <w:ind w:left="9" w:right="2"/>
              <w:jc w:val="center"/>
              <w:rPr>
                <w:rFonts w:eastAsia="Arial MT" w:hAnsi="Arial MT" w:cs="Arial MT"/>
                <w:b/>
              </w:rPr>
            </w:pPr>
            <w:r w:rsidRPr="007C6876">
              <w:rPr>
                <w:rFonts w:eastAsia="Arial MT" w:hAnsi="Arial MT" w:cs="Arial MT"/>
                <w:b/>
                <w:spacing w:val="-2"/>
              </w:rPr>
              <w:t>CUENTA</w:t>
            </w:r>
          </w:p>
        </w:tc>
        <w:tc>
          <w:tcPr>
            <w:tcW w:w="2127" w:type="dxa"/>
            <w:shd w:val="clear" w:color="auto" w:fill="6FAC46"/>
          </w:tcPr>
          <w:p w14:paraId="1BBCE647" w14:textId="77777777" w:rsidR="00585277" w:rsidRPr="007C6876" w:rsidRDefault="00585277" w:rsidP="00874B2D">
            <w:pPr>
              <w:ind w:left="13"/>
              <w:jc w:val="center"/>
              <w:rPr>
                <w:rFonts w:eastAsia="Arial MT" w:hAnsi="Arial MT" w:cs="Arial MT"/>
                <w:b/>
              </w:rPr>
            </w:pPr>
            <w:r w:rsidRPr="007C6876">
              <w:rPr>
                <w:rFonts w:eastAsia="Arial MT" w:hAnsi="Arial MT" w:cs="Arial MT"/>
                <w:b/>
              </w:rPr>
              <w:t>SALDO</w:t>
            </w:r>
            <w:r w:rsidRPr="007C6876">
              <w:rPr>
                <w:rFonts w:eastAsia="Arial MT" w:hAnsi="Arial MT" w:cs="Arial MT"/>
                <w:b/>
                <w:spacing w:val="-1"/>
              </w:rPr>
              <w:t xml:space="preserve"> </w:t>
            </w:r>
            <w:r w:rsidRPr="007C6876">
              <w:rPr>
                <w:rFonts w:eastAsia="Arial MT" w:hAnsi="Arial MT" w:cs="Arial MT"/>
                <w:b/>
                <w:spacing w:val="-5"/>
              </w:rPr>
              <w:t>POR</w:t>
            </w:r>
          </w:p>
          <w:p w14:paraId="38DAF60E" w14:textId="77777777" w:rsidR="00585277" w:rsidRPr="007C6876" w:rsidRDefault="00585277" w:rsidP="00874B2D">
            <w:pPr>
              <w:spacing w:before="11" w:line="249" w:lineRule="exact"/>
              <w:ind w:left="13" w:right="5"/>
              <w:jc w:val="center"/>
              <w:rPr>
                <w:rFonts w:eastAsia="Arial MT" w:hAnsi="Arial MT" w:cs="Arial MT"/>
                <w:b/>
              </w:rPr>
            </w:pPr>
            <w:r w:rsidRPr="007C6876">
              <w:rPr>
                <w:rFonts w:eastAsia="Arial MT" w:hAnsi="Arial MT" w:cs="Arial MT"/>
                <w:b/>
                <w:spacing w:val="-2"/>
              </w:rPr>
              <w:t>IMPUTAR</w:t>
            </w:r>
          </w:p>
        </w:tc>
      </w:tr>
      <w:tr w:rsidR="00585277" w:rsidRPr="007C6876" w14:paraId="5E7C9E95" w14:textId="77777777" w:rsidTr="00874B2D">
        <w:trPr>
          <w:trHeight w:val="268"/>
          <w:jc w:val="center"/>
        </w:trPr>
        <w:tc>
          <w:tcPr>
            <w:tcW w:w="1661" w:type="dxa"/>
          </w:tcPr>
          <w:p w14:paraId="7A0E288E" w14:textId="77777777" w:rsidR="00585277" w:rsidRPr="007C6876" w:rsidRDefault="00585277" w:rsidP="00874B2D">
            <w:pPr>
              <w:spacing w:line="248" w:lineRule="exact"/>
              <w:ind w:left="16"/>
              <w:jc w:val="center"/>
              <w:rPr>
                <w:rFonts w:ascii="Arial MT" w:eastAsia="Arial MT" w:hAnsi="Arial MT" w:cs="Arial MT"/>
              </w:rPr>
            </w:pPr>
            <w:r w:rsidRPr="007C6876">
              <w:rPr>
                <w:rFonts w:ascii="Arial MT" w:eastAsia="Arial MT" w:hAnsi="Arial MT" w:cs="Arial MT"/>
                <w:spacing w:val="-2"/>
              </w:rPr>
              <w:t>25324</w:t>
            </w:r>
          </w:p>
        </w:tc>
        <w:tc>
          <w:tcPr>
            <w:tcW w:w="1738" w:type="dxa"/>
          </w:tcPr>
          <w:p w14:paraId="0C36CB5F" w14:textId="77777777" w:rsidR="00585277" w:rsidRPr="007C6876" w:rsidRDefault="00585277" w:rsidP="00874B2D">
            <w:pPr>
              <w:spacing w:line="248" w:lineRule="exact"/>
              <w:ind w:left="7"/>
              <w:jc w:val="center"/>
              <w:rPr>
                <w:rFonts w:ascii="Arial MT" w:eastAsia="Arial MT" w:hAnsi="Arial MT" w:cs="Arial MT"/>
              </w:rPr>
            </w:pPr>
            <w:r w:rsidRPr="007C6876">
              <w:rPr>
                <w:rFonts w:ascii="Arial MT" w:eastAsia="Arial MT" w:hAnsi="Arial MT" w:cs="Arial MT"/>
                <w:spacing w:val="-2"/>
              </w:rPr>
              <w:t>30/11/2024</w:t>
            </w:r>
          </w:p>
        </w:tc>
        <w:tc>
          <w:tcPr>
            <w:tcW w:w="2126" w:type="dxa"/>
          </w:tcPr>
          <w:p w14:paraId="2D24B1B0" w14:textId="77777777" w:rsidR="00585277" w:rsidRPr="007C6876" w:rsidRDefault="00585277" w:rsidP="00874B2D">
            <w:pPr>
              <w:spacing w:line="248" w:lineRule="exact"/>
              <w:ind w:left="9"/>
              <w:jc w:val="center"/>
              <w:rPr>
                <w:rFonts w:ascii="Arial MT" w:eastAsia="Arial MT" w:hAnsi="Arial MT" w:cs="Arial MT"/>
              </w:rPr>
            </w:pPr>
            <w:r w:rsidRPr="007C6876">
              <w:rPr>
                <w:rFonts w:ascii="Arial MT" w:eastAsia="Arial MT" w:hAnsi="Arial MT" w:cs="Arial MT"/>
                <w:spacing w:val="-2"/>
              </w:rPr>
              <w:t>008969998189</w:t>
            </w:r>
          </w:p>
        </w:tc>
        <w:tc>
          <w:tcPr>
            <w:tcW w:w="2127" w:type="dxa"/>
          </w:tcPr>
          <w:p w14:paraId="73C16CEC" w14:textId="77777777" w:rsidR="00585277" w:rsidRPr="007C6876" w:rsidRDefault="00585277" w:rsidP="00874B2D">
            <w:pPr>
              <w:spacing w:line="248" w:lineRule="exact"/>
              <w:ind w:right="96"/>
              <w:jc w:val="right"/>
              <w:rPr>
                <w:rFonts w:ascii="Arial MT" w:eastAsia="Arial MT" w:hAnsi="Arial MT" w:cs="Arial MT"/>
              </w:rPr>
            </w:pPr>
            <w:r w:rsidRPr="007C6876">
              <w:rPr>
                <w:rFonts w:ascii="Arial MT" w:eastAsia="Arial MT" w:hAnsi="Arial MT" w:cs="Arial MT"/>
                <w:spacing w:val="-2"/>
              </w:rPr>
              <w:t>342.720.00</w:t>
            </w:r>
          </w:p>
        </w:tc>
      </w:tr>
      <w:tr w:rsidR="00585277" w:rsidRPr="007C6876" w14:paraId="7847C3C2" w14:textId="77777777" w:rsidTr="00874B2D">
        <w:trPr>
          <w:trHeight w:val="268"/>
          <w:jc w:val="center"/>
        </w:trPr>
        <w:tc>
          <w:tcPr>
            <w:tcW w:w="1661" w:type="dxa"/>
          </w:tcPr>
          <w:p w14:paraId="6DDC95EA" w14:textId="77777777" w:rsidR="00585277" w:rsidRPr="007C6876" w:rsidRDefault="00585277" w:rsidP="00874B2D">
            <w:pPr>
              <w:spacing w:line="248" w:lineRule="exact"/>
              <w:ind w:left="16"/>
              <w:jc w:val="center"/>
              <w:rPr>
                <w:rFonts w:ascii="Arial MT" w:eastAsia="Arial MT" w:hAnsi="Arial MT" w:cs="Arial MT"/>
              </w:rPr>
            </w:pPr>
            <w:r w:rsidRPr="007C6876">
              <w:rPr>
                <w:rFonts w:ascii="Arial MT" w:eastAsia="Arial MT" w:hAnsi="Arial MT" w:cs="Arial MT"/>
                <w:spacing w:val="-2"/>
              </w:rPr>
              <w:t>25724</w:t>
            </w:r>
          </w:p>
        </w:tc>
        <w:tc>
          <w:tcPr>
            <w:tcW w:w="1738" w:type="dxa"/>
          </w:tcPr>
          <w:p w14:paraId="42701F67" w14:textId="77777777" w:rsidR="00585277" w:rsidRPr="007C6876" w:rsidRDefault="00585277" w:rsidP="00874B2D">
            <w:pPr>
              <w:spacing w:line="248" w:lineRule="exact"/>
              <w:ind w:left="7"/>
              <w:jc w:val="center"/>
              <w:rPr>
                <w:rFonts w:ascii="Arial MT" w:eastAsia="Arial MT" w:hAnsi="Arial MT" w:cs="Arial MT"/>
              </w:rPr>
            </w:pPr>
            <w:r w:rsidRPr="007C6876">
              <w:rPr>
                <w:rFonts w:ascii="Arial MT" w:eastAsia="Arial MT" w:hAnsi="Arial MT" w:cs="Arial MT"/>
                <w:spacing w:val="-2"/>
              </w:rPr>
              <w:t>30/11/2024</w:t>
            </w:r>
          </w:p>
        </w:tc>
        <w:tc>
          <w:tcPr>
            <w:tcW w:w="2126" w:type="dxa"/>
          </w:tcPr>
          <w:p w14:paraId="627193BF" w14:textId="77777777" w:rsidR="00585277" w:rsidRPr="007C6876" w:rsidRDefault="00585277" w:rsidP="00874B2D">
            <w:pPr>
              <w:spacing w:line="248" w:lineRule="exact"/>
              <w:ind w:left="9" w:right="2"/>
              <w:jc w:val="center"/>
              <w:rPr>
                <w:rFonts w:ascii="Arial MT" w:eastAsia="Arial MT" w:hAnsi="Arial MT" w:cs="Arial MT"/>
              </w:rPr>
            </w:pPr>
            <w:r w:rsidRPr="007C6876">
              <w:rPr>
                <w:rFonts w:ascii="Arial MT" w:eastAsia="Arial MT" w:hAnsi="Arial MT" w:cs="Arial MT"/>
                <w:spacing w:val="-2"/>
              </w:rPr>
              <w:t>008969998189</w:t>
            </w:r>
          </w:p>
        </w:tc>
        <w:tc>
          <w:tcPr>
            <w:tcW w:w="2127" w:type="dxa"/>
          </w:tcPr>
          <w:p w14:paraId="3A3E04B7" w14:textId="77777777" w:rsidR="00585277" w:rsidRPr="007C6876" w:rsidRDefault="00585277" w:rsidP="00874B2D">
            <w:pPr>
              <w:spacing w:line="248" w:lineRule="exact"/>
              <w:ind w:right="91"/>
              <w:jc w:val="right"/>
              <w:rPr>
                <w:rFonts w:ascii="Arial MT" w:eastAsia="Arial MT" w:hAnsi="Arial MT" w:cs="Arial MT"/>
              </w:rPr>
            </w:pPr>
            <w:r w:rsidRPr="007C6876">
              <w:rPr>
                <w:rFonts w:ascii="Arial MT" w:eastAsia="Arial MT" w:hAnsi="Arial MT" w:cs="Arial MT"/>
                <w:spacing w:val="-2"/>
              </w:rPr>
              <w:t>57.120.00</w:t>
            </w:r>
          </w:p>
        </w:tc>
      </w:tr>
      <w:tr w:rsidR="00585277" w:rsidRPr="007C6876" w14:paraId="6AEF0305" w14:textId="77777777" w:rsidTr="00874B2D">
        <w:trPr>
          <w:trHeight w:val="268"/>
          <w:jc w:val="center"/>
        </w:trPr>
        <w:tc>
          <w:tcPr>
            <w:tcW w:w="1661" w:type="dxa"/>
          </w:tcPr>
          <w:p w14:paraId="742DDD2A" w14:textId="77777777" w:rsidR="00585277" w:rsidRPr="007C6876" w:rsidRDefault="00585277" w:rsidP="00874B2D">
            <w:pPr>
              <w:spacing w:line="248" w:lineRule="exact"/>
              <w:ind w:left="16"/>
              <w:jc w:val="center"/>
              <w:rPr>
                <w:rFonts w:ascii="Arial MT" w:eastAsia="Arial MT" w:hAnsi="Arial MT" w:cs="Arial MT"/>
              </w:rPr>
            </w:pPr>
            <w:r w:rsidRPr="007C6876">
              <w:rPr>
                <w:rFonts w:ascii="Arial MT" w:eastAsia="Arial MT" w:hAnsi="Arial MT" w:cs="Arial MT"/>
                <w:spacing w:val="-2"/>
              </w:rPr>
              <w:t>25924</w:t>
            </w:r>
          </w:p>
        </w:tc>
        <w:tc>
          <w:tcPr>
            <w:tcW w:w="1738" w:type="dxa"/>
          </w:tcPr>
          <w:p w14:paraId="1E8A7F7C" w14:textId="77777777" w:rsidR="00585277" w:rsidRPr="007C6876" w:rsidRDefault="00585277" w:rsidP="00874B2D">
            <w:pPr>
              <w:spacing w:line="248" w:lineRule="exact"/>
              <w:ind w:left="7"/>
              <w:jc w:val="center"/>
              <w:rPr>
                <w:rFonts w:ascii="Arial MT" w:eastAsia="Arial MT" w:hAnsi="Arial MT" w:cs="Arial MT"/>
              </w:rPr>
            </w:pPr>
            <w:r w:rsidRPr="007C6876">
              <w:rPr>
                <w:rFonts w:ascii="Arial MT" w:eastAsia="Arial MT" w:hAnsi="Arial MT" w:cs="Arial MT"/>
                <w:spacing w:val="-2"/>
              </w:rPr>
              <w:t>30/11/2024</w:t>
            </w:r>
          </w:p>
        </w:tc>
        <w:tc>
          <w:tcPr>
            <w:tcW w:w="2126" w:type="dxa"/>
          </w:tcPr>
          <w:p w14:paraId="424968D3" w14:textId="77777777" w:rsidR="00585277" w:rsidRPr="007C6876" w:rsidRDefault="00585277" w:rsidP="00874B2D">
            <w:pPr>
              <w:spacing w:line="248" w:lineRule="exact"/>
              <w:ind w:left="9" w:right="2"/>
              <w:jc w:val="center"/>
              <w:rPr>
                <w:rFonts w:ascii="Arial MT" w:eastAsia="Arial MT" w:hAnsi="Arial MT" w:cs="Arial MT"/>
              </w:rPr>
            </w:pPr>
            <w:r w:rsidRPr="007C6876">
              <w:rPr>
                <w:rFonts w:ascii="Arial MT" w:eastAsia="Arial MT" w:hAnsi="Arial MT" w:cs="Arial MT"/>
                <w:spacing w:val="-2"/>
              </w:rPr>
              <w:t>008969998189</w:t>
            </w:r>
          </w:p>
        </w:tc>
        <w:tc>
          <w:tcPr>
            <w:tcW w:w="2127" w:type="dxa"/>
          </w:tcPr>
          <w:p w14:paraId="15474A03" w14:textId="77777777" w:rsidR="00585277" w:rsidRPr="007C6876" w:rsidRDefault="00585277" w:rsidP="00874B2D">
            <w:pPr>
              <w:spacing w:line="248" w:lineRule="exact"/>
              <w:ind w:right="96"/>
              <w:jc w:val="right"/>
              <w:rPr>
                <w:rFonts w:ascii="Arial MT" w:eastAsia="Arial MT" w:hAnsi="Arial MT" w:cs="Arial MT"/>
              </w:rPr>
            </w:pPr>
            <w:r w:rsidRPr="007C6876">
              <w:rPr>
                <w:rFonts w:ascii="Arial MT" w:eastAsia="Arial MT" w:hAnsi="Arial MT" w:cs="Arial MT"/>
                <w:spacing w:val="-2"/>
              </w:rPr>
              <w:t>4.615780.463.97</w:t>
            </w:r>
          </w:p>
        </w:tc>
      </w:tr>
      <w:tr w:rsidR="00585277" w:rsidRPr="007C6876" w14:paraId="0B36720F" w14:textId="77777777" w:rsidTr="00874B2D">
        <w:trPr>
          <w:trHeight w:val="268"/>
          <w:jc w:val="center"/>
        </w:trPr>
        <w:tc>
          <w:tcPr>
            <w:tcW w:w="1661" w:type="dxa"/>
          </w:tcPr>
          <w:p w14:paraId="6E53BDEA" w14:textId="77777777" w:rsidR="00585277" w:rsidRPr="007C6876" w:rsidRDefault="00585277" w:rsidP="00874B2D">
            <w:pPr>
              <w:spacing w:line="249" w:lineRule="exact"/>
              <w:ind w:left="16"/>
              <w:jc w:val="center"/>
              <w:rPr>
                <w:rFonts w:ascii="Arial MT" w:eastAsia="Arial MT" w:hAnsi="Arial MT" w:cs="Arial MT"/>
              </w:rPr>
            </w:pPr>
            <w:r w:rsidRPr="007C6876">
              <w:rPr>
                <w:rFonts w:ascii="Arial MT" w:eastAsia="Arial MT" w:hAnsi="Arial MT" w:cs="Arial MT"/>
                <w:spacing w:val="-2"/>
              </w:rPr>
              <w:t>26824</w:t>
            </w:r>
          </w:p>
        </w:tc>
        <w:tc>
          <w:tcPr>
            <w:tcW w:w="1738" w:type="dxa"/>
          </w:tcPr>
          <w:p w14:paraId="1DA9B7D1" w14:textId="77777777" w:rsidR="00585277" w:rsidRPr="007C6876" w:rsidRDefault="00585277" w:rsidP="00874B2D">
            <w:pPr>
              <w:spacing w:line="249" w:lineRule="exact"/>
              <w:ind w:left="7"/>
              <w:jc w:val="center"/>
              <w:rPr>
                <w:rFonts w:ascii="Arial MT" w:eastAsia="Arial MT" w:hAnsi="Arial MT" w:cs="Arial MT"/>
              </w:rPr>
            </w:pPr>
            <w:r w:rsidRPr="007C6876">
              <w:rPr>
                <w:rFonts w:ascii="Arial MT" w:eastAsia="Arial MT" w:hAnsi="Arial MT" w:cs="Arial MT"/>
                <w:spacing w:val="-2"/>
              </w:rPr>
              <w:t>30/11/2024</w:t>
            </w:r>
          </w:p>
        </w:tc>
        <w:tc>
          <w:tcPr>
            <w:tcW w:w="2126" w:type="dxa"/>
          </w:tcPr>
          <w:p w14:paraId="12FD7F81" w14:textId="77777777" w:rsidR="00585277" w:rsidRPr="007C6876" w:rsidRDefault="00585277" w:rsidP="00874B2D">
            <w:pPr>
              <w:spacing w:line="249" w:lineRule="exact"/>
              <w:ind w:left="9" w:right="6"/>
              <w:jc w:val="center"/>
              <w:rPr>
                <w:rFonts w:ascii="Arial MT" w:eastAsia="Arial MT" w:hAnsi="Arial MT" w:cs="Arial MT"/>
              </w:rPr>
            </w:pPr>
            <w:r w:rsidRPr="007C6876">
              <w:rPr>
                <w:rFonts w:ascii="Arial MT" w:eastAsia="Arial MT" w:hAnsi="Arial MT" w:cs="Arial MT"/>
                <w:spacing w:val="-2"/>
              </w:rPr>
              <w:t>230081564</w:t>
            </w:r>
          </w:p>
        </w:tc>
        <w:tc>
          <w:tcPr>
            <w:tcW w:w="2127" w:type="dxa"/>
          </w:tcPr>
          <w:p w14:paraId="221142A5" w14:textId="77777777" w:rsidR="00585277" w:rsidRPr="007C6876" w:rsidRDefault="00585277" w:rsidP="00874B2D">
            <w:pPr>
              <w:spacing w:line="249" w:lineRule="exact"/>
              <w:ind w:right="91"/>
              <w:jc w:val="right"/>
              <w:rPr>
                <w:rFonts w:ascii="Arial MT" w:eastAsia="Arial MT" w:hAnsi="Arial MT" w:cs="Arial MT"/>
              </w:rPr>
            </w:pPr>
            <w:r w:rsidRPr="007C6876">
              <w:rPr>
                <w:rFonts w:ascii="Arial MT" w:eastAsia="Arial MT" w:hAnsi="Arial MT" w:cs="Arial MT"/>
                <w:spacing w:val="-2"/>
              </w:rPr>
              <w:t>8.061.400.00</w:t>
            </w:r>
          </w:p>
        </w:tc>
      </w:tr>
      <w:tr w:rsidR="00585277" w:rsidRPr="007C6876" w14:paraId="511F63C7" w14:textId="77777777" w:rsidTr="00874B2D">
        <w:trPr>
          <w:trHeight w:val="263"/>
          <w:jc w:val="center"/>
        </w:trPr>
        <w:tc>
          <w:tcPr>
            <w:tcW w:w="1661" w:type="dxa"/>
          </w:tcPr>
          <w:p w14:paraId="42C2732E" w14:textId="77777777" w:rsidR="00585277" w:rsidRPr="007C6876" w:rsidRDefault="00585277" w:rsidP="00874B2D">
            <w:pPr>
              <w:spacing w:line="244" w:lineRule="exact"/>
              <w:ind w:left="16"/>
              <w:jc w:val="center"/>
              <w:rPr>
                <w:rFonts w:ascii="Arial MT" w:eastAsia="Arial MT" w:hAnsi="Arial MT" w:cs="Arial MT"/>
              </w:rPr>
            </w:pPr>
            <w:r w:rsidRPr="007C6876">
              <w:rPr>
                <w:rFonts w:ascii="Arial MT" w:eastAsia="Arial MT" w:hAnsi="Arial MT" w:cs="Arial MT"/>
                <w:spacing w:val="-2"/>
              </w:rPr>
              <w:t>27224</w:t>
            </w:r>
          </w:p>
        </w:tc>
        <w:tc>
          <w:tcPr>
            <w:tcW w:w="1738" w:type="dxa"/>
          </w:tcPr>
          <w:p w14:paraId="38C97B5C" w14:textId="77777777" w:rsidR="00585277" w:rsidRPr="007C6876" w:rsidRDefault="00585277" w:rsidP="00874B2D">
            <w:pPr>
              <w:spacing w:line="244" w:lineRule="exact"/>
              <w:ind w:left="7"/>
              <w:jc w:val="center"/>
              <w:rPr>
                <w:rFonts w:ascii="Arial MT" w:eastAsia="Arial MT" w:hAnsi="Arial MT" w:cs="Arial MT"/>
              </w:rPr>
            </w:pPr>
            <w:r w:rsidRPr="007C6876">
              <w:rPr>
                <w:rFonts w:ascii="Arial MT" w:eastAsia="Arial MT" w:hAnsi="Arial MT" w:cs="Arial MT"/>
                <w:spacing w:val="-2"/>
              </w:rPr>
              <w:t>30/11/2024</w:t>
            </w:r>
          </w:p>
        </w:tc>
        <w:tc>
          <w:tcPr>
            <w:tcW w:w="2126" w:type="dxa"/>
          </w:tcPr>
          <w:p w14:paraId="248E557C" w14:textId="77777777" w:rsidR="00585277" w:rsidRPr="007C6876" w:rsidRDefault="00585277" w:rsidP="00874B2D">
            <w:pPr>
              <w:spacing w:line="244" w:lineRule="exact"/>
              <w:ind w:left="9" w:right="2"/>
              <w:jc w:val="center"/>
              <w:rPr>
                <w:rFonts w:ascii="Arial MT" w:eastAsia="Arial MT" w:hAnsi="Arial MT" w:cs="Arial MT"/>
              </w:rPr>
            </w:pPr>
            <w:r w:rsidRPr="007C6876">
              <w:rPr>
                <w:rFonts w:ascii="Arial MT" w:eastAsia="Arial MT" w:hAnsi="Arial MT" w:cs="Arial MT"/>
                <w:spacing w:val="-2"/>
              </w:rPr>
              <w:t>008969998288</w:t>
            </w:r>
          </w:p>
        </w:tc>
        <w:tc>
          <w:tcPr>
            <w:tcW w:w="2127" w:type="dxa"/>
          </w:tcPr>
          <w:p w14:paraId="03724074" w14:textId="77777777" w:rsidR="00585277" w:rsidRPr="007C6876" w:rsidRDefault="00585277" w:rsidP="00874B2D">
            <w:pPr>
              <w:spacing w:line="244" w:lineRule="exact"/>
              <w:ind w:right="96"/>
              <w:jc w:val="right"/>
              <w:rPr>
                <w:rFonts w:ascii="Arial MT" w:eastAsia="Arial MT" w:hAnsi="Arial MT" w:cs="Arial MT"/>
              </w:rPr>
            </w:pPr>
            <w:r w:rsidRPr="007C6876">
              <w:rPr>
                <w:rFonts w:ascii="Arial MT" w:eastAsia="Arial MT" w:hAnsi="Arial MT" w:cs="Arial MT"/>
                <w:spacing w:val="-2"/>
              </w:rPr>
              <w:t>151.268.00</w:t>
            </w:r>
          </w:p>
        </w:tc>
      </w:tr>
      <w:tr w:rsidR="00585277" w:rsidRPr="007C6876" w14:paraId="3D21A599" w14:textId="77777777" w:rsidTr="00874B2D">
        <w:trPr>
          <w:trHeight w:val="268"/>
          <w:jc w:val="center"/>
        </w:trPr>
        <w:tc>
          <w:tcPr>
            <w:tcW w:w="1661" w:type="dxa"/>
          </w:tcPr>
          <w:p w14:paraId="3C43A7A1" w14:textId="77777777" w:rsidR="00585277" w:rsidRPr="007C6876" w:rsidRDefault="00585277" w:rsidP="00874B2D">
            <w:pPr>
              <w:spacing w:before="4" w:line="244" w:lineRule="exact"/>
              <w:ind w:left="16"/>
              <w:jc w:val="center"/>
              <w:rPr>
                <w:rFonts w:ascii="Arial MT" w:eastAsia="Arial MT" w:hAnsi="Arial MT" w:cs="Arial MT"/>
              </w:rPr>
            </w:pPr>
            <w:r w:rsidRPr="007C6876">
              <w:rPr>
                <w:rFonts w:ascii="Arial MT" w:eastAsia="Arial MT" w:hAnsi="Arial MT" w:cs="Arial MT"/>
                <w:spacing w:val="-2"/>
              </w:rPr>
              <w:t>30424</w:t>
            </w:r>
          </w:p>
        </w:tc>
        <w:tc>
          <w:tcPr>
            <w:tcW w:w="1738" w:type="dxa"/>
          </w:tcPr>
          <w:p w14:paraId="0A829944" w14:textId="77777777" w:rsidR="00585277" w:rsidRPr="007C6876" w:rsidRDefault="00585277" w:rsidP="00874B2D">
            <w:pPr>
              <w:spacing w:before="4" w:line="244" w:lineRule="exact"/>
              <w:ind w:left="7"/>
              <w:jc w:val="center"/>
              <w:rPr>
                <w:rFonts w:ascii="Arial MT" w:eastAsia="Arial MT" w:hAnsi="Arial MT" w:cs="Arial MT"/>
              </w:rPr>
            </w:pPr>
            <w:r w:rsidRPr="007C6876">
              <w:rPr>
                <w:rFonts w:ascii="Arial MT" w:eastAsia="Arial MT" w:hAnsi="Arial MT" w:cs="Arial MT"/>
                <w:spacing w:val="-2"/>
              </w:rPr>
              <w:t>31/12/2024</w:t>
            </w:r>
          </w:p>
        </w:tc>
        <w:tc>
          <w:tcPr>
            <w:tcW w:w="2126" w:type="dxa"/>
          </w:tcPr>
          <w:p w14:paraId="4F3E8E02" w14:textId="77777777" w:rsidR="00585277" w:rsidRPr="007C6876" w:rsidRDefault="00585277" w:rsidP="00874B2D">
            <w:pPr>
              <w:spacing w:before="4" w:line="244" w:lineRule="exact"/>
              <w:ind w:left="9" w:right="2"/>
              <w:jc w:val="center"/>
              <w:rPr>
                <w:rFonts w:ascii="Arial MT" w:eastAsia="Arial MT" w:hAnsi="Arial MT" w:cs="Arial MT"/>
              </w:rPr>
            </w:pPr>
            <w:r w:rsidRPr="007C6876">
              <w:rPr>
                <w:rFonts w:ascii="Arial MT" w:eastAsia="Arial MT" w:hAnsi="Arial MT" w:cs="Arial MT"/>
                <w:spacing w:val="-2"/>
              </w:rPr>
              <w:t>008969998288</w:t>
            </w:r>
          </w:p>
        </w:tc>
        <w:tc>
          <w:tcPr>
            <w:tcW w:w="2127" w:type="dxa"/>
          </w:tcPr>
          <w:p w14:paraId="2DDAC76E" w14:textId="77777777" w:rsidR="00585277" w:rsidRPr="007C6876" w:rsidRDefault="00585277" w:rsidP="00874B2D">
            <w:pPr>
              <w:spacing w:before="4" w:line="244" w:lineRule="exact"/>
              <w:ind w:right="96"/>
              <w:jc w:val="right"/>
              <w:rPr>
                <w:rFonts w:ascii="Arial MT" w:eastAsia="Arial MT" w:hAnsi="Arial MT" w:cs="Arial MT"/>
              </w:rPr>
            </w:pPr>
            <w:r w:rsidRPr="007C6876">
              <w:rPr>
                <w:rFonts w:ascii="Arial MT" w:eastAsia="Arial MT" w:hAnsi="Arial MT" w:cs="Arial MT"/>
                <w:spacing w:val="-2"/>
              </w:rPr>
              <w:t>151.268.00</w:t>
            </w:r>
          </w:p>
        </w:tc>
      </w:tr>
      <w:tr w:rsidR="00585277" w:rsidRPr="007C6876" w14:paraId="45809495" w14:textId="77777777" w:rsidTr="00874B2D">
        <w:trPr>
          <w:trHeight w:val="268"/>
          <w:jc w:val="center"/>
        </w:trPr>
        <w:tc>
          <w:tcPr>
            <w:tcW w:w="5525" w:type="dxa"/>
            <w:gridSpan w:val="3"/>
          </w:tcPr>
          <w:p w14:paraId="4EDAA1DE" w14:textId="77777777" w:rsidR="00585277" w:rsidRPr="007C6876" w:rsidRDefault="00585277" w:rsidP="00874B2D">
            <w:pPr>
              <w:spacing w:line="248" w:lineRule="exact"/>
              <w:ind w:left="110"/>
              <w:rPr>
                <w:rFonts w:eastAsia="Arial MT" w:hAnsi="Arial MT" w:cs="Arial MT"/>
                <w:b/>
              </w:rPr>
            </w:pPr>
            <w:r w:rsidRPr="007C6876">
              <w:rPr>
                <w:rFonts w:eastAsia="Arial MT" w:hAnsi="Arial MT" w:cs="Arial MT"/>
                <w:b/>
                <w:spacing w:val="-2"/>
              </w:rPr>
              <w:t>TOTAL</w:t>
            </w:r>
          </w:p>
        </w:tc>
        <w:tc>
          <w:tcPr>
            <w:tcW w:w="2127" w:type="dxa"/>
          </w:tcPr>
          <w:p w14:paraId="34809FD6" w14:textId="77777777" w:rsidR="00585277" w:rsidRPr="007C6876" w:rsidRDefault="00585277" w:rsidP="00874B2D">
            <w:pPr>
              <w:spacing w:line="248" w:lineRule="exact"/>
              <w:ind w:right="91"/>
              <w:jc w:val="right"/>
              <w:rPr>
                <w:rFonts w:eastAsia="Arial MT" w:hAnsi="Arial MT" w:cs="Arial MT"/>
                <w:b/>
              </w:rPr>
            </w:pPr>
            <w:r w:rsidRPr="007C6876">
              <w:rPr>
                <w:rFonts w:eastAsia="Arial MT" w:hAnsi="Arial MT" w:cs="Arial MT"/>
                <w:b/>
                <w:spacing w:val="-2"/>
              </w:rPr>
              <w:t>4.624.544.239.97</w:t>
            </w:r>
          </w:p>
        </w:tc>
      </w:tr>
    </w:tbl>
    <w:p w14:paraId="70D0E8AD" w14:textId="77777777" w:rsidR="00585277" w:rsidRDefault="00585277" w:rsidP="00585277">
      <w:pPr>
        <w:pStyle w:val="Textoindependiente"/>
        <w:ind w:right="-50"/>
        <w:jc w:val="both"/>
        <w:rPr>
          <w:b/>
          <w:sz w:val="28"/>
          <w:szCs w:val="28"/>
        </w:rPr>
      </w:pPr>
    </w:p>
    <w:p w14:paraId="197B18CE" w14:textId="77777777" w:rsidR="00585277" w:rsidRPr="007C6876" w:rsidRDefault="00585277" w:rsidP="00585277">
      <w:pPr>
        <w:pStyle w:val="Textoindependiente"/>
        <w:ind w:right="-50"/>
        <w:jc w:val="both"/>
        <w:rPr>
          <w:bCs/>
        </w:rPr>
      </w:pPr>
      <w:r w:rsidRPr="007C6876">
        <w:rPr>
          <w:b/>
        </w:rPr>
        <w:t>21.1.2.4.</w:t>
      </w:r>
      <w:r>
        <w:rPr>
          <w:b/>
        </w:rPr>
        <w:t xml:space="preserve"> </w:t>
      </w:r>
      <w:r w:rsidRPr="007C6876">
        <w:rPr>
          <w:b/>
        </w:rPr>
        <w:t>Otros recursos a favor de terceros</w:t>
      </w:r>
      <w:r>
        <w:rPr>
          <w:b/>
        </w:rPr>
        <w:t xml:space="preserve">. </w:t>
      </w:r>
      <w:r w:rsidRPr="007C6876">
        <w:rPr>
          <w:bCs/>
        </w:rPr>
        <w:t>En esta cuenta se presenta un saldo de $39.030.678.00 correspondiente a la vigencia 2024. derivado de los registros realizados en las seccionales de Vichada</w:t>
      </w:r>
      <w:r>
        <w:rPr>
          <w:bCs/>
        </w:rPr>
        <w:t xml:space="preserve">, </w:t>
      </w:r>
      <w:r w:rsidRPr="007C6876">
        <w:rPr>
          <w:bCs/>
        </w:rPr>
        <w:t>Putumayo</w:t>
      </w:r>
      <w:r>
        <w:rPr>
          <w:bCs/>
        </w:rPr>
        <w:t>,</w:t>
      </w:r>
      <w:r w:rsidRPr="007C6876">
        <w:rPr>
          <w:bCs/>
        </w:rPr>
        <w:t xml:space="preserve"> Arauca</w:t>
      </w:r>
      <w:r>
        <w:rPr>
          <w:bCs/>
        </w:rPr>
        <w:t>,</w:t>
      </w:r>
      <w:r w:rsidRPr="007C6876">
        <w:rPr>
          <w:bCs/>
        </w:rPr>
        <w:t xml:space="preserve"> Santander</w:t>
      </w:r>
      <w:r>
        <w:rPr>
          <w:bCs/>
        </w:rPr>
        <w:t>,</w:t>
      </w:r>
      <w:r w:rsidRPr="007C6876">
        <w:rPr>
          <w:bCs/>
        </w:rPr>
        <w:t xml:space="preserve"> Córdoba y Oficinas Nacionales</w:t>
      </w:r>
      <w:r>
        <w:rPr>
          <w:bCs/>
        </w:rPr>
        <w:t>,</w:t>
      </w:r>
      <w:r w:rsidRPr="007C6876">
        <w:rPr>
          <w:bCs/>
        </w:rPr>
        <w:t xml:space="preserve"> entre otras. Este saldo corresponde a los descuentos efectuados por concepto de anticipos de viáticos pendientes de reintegro.</w:t>
      </w:r>
    </w:p>
    <w:p w14:paraId="2273564D" w14:textId="77777777" w:rsidR="00585277" w:rsidRPr="007C6876" w:rsidRDefault="00585277" w:rsidP="00585277">
      <w:pPr>
        <w:pStyle w:val="Textoindependiente"/>
        <w:ind w:right="-50"/>
        <w:jc w:val="both"/>
        <w:rPr>
          <w:bCs/>
        </w:rPr>
      </w:pPr>
    </w:p>
    <w:p w14:paraId="3DC29C0B" w14:textId="77777777" w:rsidR="00585277" w:rsidRPr="007C6876" w:rsidRDefault="00585277" w:rsidP="00585277">
      <w:pPr>
        <w:pStyle w:val="Textoindependiente"/>
        <w:ind w:right="-50"/>
        <w:jc w:val="both"/>
        <w:rPr>
          <w:bCs/>
        </w:rPr>
      </w:pPr>
      <w:r w:rsidRPr="007C6876">
        <w:rPr>
          <w:bCs/>
        </w:rPr>
        <w:t>A continuación. se presenta el saldo y la variación total de la cuenta por pagar por concepto de estampillas. al 31 de diciembre de 2024 y 2023:</w:t>
      </w:r>
    </w:p>
    <w:p w14:paraId="6DE92431" w14:textId="77777777" w:rsidR="00585277" w:rsidRPr="007C6876" w:rsidRDefault="00585277" w:rsidP="00585277">
      <w:pPr>
        <w:pStyle w:val="Textoindependiente"/>
        <w:ind w:right="-50"/>
        <w:jc w:val="both"/>
        <w:rPr>
          <w:bCs/>
        </w:rPr>
      </w:pPr>
    </w:p>
    <w:p w14:paraId="241E4F9B" w14:textId="77777777" w:rsidR="00585277" w:rsidRPr="007C6876" w:rsidRDefault="00585277" w:rsidP="00585277">
      <w:pPr>
        <w:pStyle w:val="Textoindependiente"/>
        <w:ind w:right="-50"/>
        <w:jc w:val="center"/>
        <w:rPr>
          <w:bCs/>
          <w:sz w:val="22"/>
          <w:szCs w:val="22"/>
        </w:rPr>
      </w:pPr>
      <w:r w:rsidRPr="007C6876">
        <w:rPr>
          <w:bCs/>
          <w:sz w:val="22"/>
          <w:szCs w:val="22"/>
        </w:rPr>
        <w:t>Cifras en pesos colombianos (COP)</w:t>
      </w:r>
    </w:p>
    <w:tbl>
      <w:tblPr>
        <w:tblStyle w:val="TableNormal26"/>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5"/>
        <w:gridCol w:w="1892"/>
        <w:gridCol w:w="1887"/>
        <w:gridCol w:w="1887"/>
      </w:tblGrid>
      <w:tr w:rsidR="00585277" w:rsidRPr="007C6876" w14:paraId="232009BE" w14:textId="77777777" w:rsidTr="00874B2D">
        <w:trPr>
          <w:trHeight w:val="263"/>
          <w:jc w:val="center"/>
        </w:trPr>
        <w:tc>
          <w:tcPr>
            <w:tcW w:w="3155" w:type="dxa"/>
            <w:vMerge w:val="restart"/>
            <w:shd w:val="clear" w:color="auto" w:fill="6FAC46"/>
          </w:tcPr>
          <w:p w14:paraId="39E0C50D" w14:textId="77777777" w:rsidR="00585277" w:rsidRPr="007C6876" w:rsidRDefault="00585277" w:rsidP="00874B2D">
            <w:pPr>
              <w:spacing w:before="139"/>
              <w:ind w:left="955"/>
              <w:rPr>
                <w:rFonts w:eastAsia="Arial MT" w:hAnsi="Arial MT" w:cs="Arial MT"/>
                <w:b/>
              </w:rPr>
            </w:pPr>
            <w:r w:rsidRPr="007C6876">
              <w:rPr>
                <w:rFonts w:eastAsia="Arial MT" w:hAnsi="Arial MT" w:cs="Arial MT"/>
                <w:b/>
                <w:spacing w:val="-2"/>
              </w:rPr>
              <w:t>CONCEPTO</w:t>
            </w:r>
          </w:p>
        </w:tc>
        <w:tc>
          <w:tcPr>
            <w:tcW w:w="3779" w:type="dxa"/>
            <w:gridSpan w:val="2"/>
            <w:shd w:val="clear" w:color="auto" w:fill="6FAC46"/>
          </w:tcPr>
          <w:p w14:paraId="7EF45218" w14:textId="77777777" w:rsidR="00585277" w:rsidRPr="007C6876" w:rsidRDefault="00585277" w:rsidP="00874B2D">
            <w:pPr>
              <w:spacing w:line="244" w:lineRule="exact"/>
              <w:ind w:left="672"/>
              <w:rPr>
                <w:rFonts w:eastAsia="Arial MT" w:hAnsi="Arial MT" w:cs="Arial MT"/>
                <w:b/>
              </w:rPr>
            </w:pPr>
            <w:r w:rsidRPr="007C6876">
              <w:rPr>
                <w:rFonts w:eastAsia="Arial MT" w:hAnsi="Arial MT" w:cs="Arial MT"/>
                <w:b/>
              </w:rPr>
              <w:t>SALDOS A</w:t>
            </w:r>
            <w:r w:rsidRPr="007C6876">
              <w:rPr>
                <w:rFonts w:eastAsia="Arial MT" w:hAnsi="Arial MT" w:cs="Arial MT"/>
                <w:b/>
                <w:spacing w:val="-1"/>
              </w:rPr>
              <w:t xml:space="preserve"> </w:t>
            </w:r>
            <w:r w:rsidRPr="007C6876">
              <w:rPr>
                <w:rFonts w:eastAsia="Arial MT" w:hAnsi="Arial MT" w:cs="Arial MT"/>
                <w:b/>
                <w:spacing w:val="-2"/>
              </w:rPr>
              <w:t>DICIEMBRE</w:t>
            </w:r>
          </w:p>
        </w:tc>
        <w:tc>
          <w:tcPr>
            <w:tcW w:w="1887" w:type="dxa"/>
            <w:vMerge w:val="restart"/>
            <w:shd w:val="clear" w:color="auto" w:fill="6FAC46"/>
          </w:tcPr>
          <w:p w14:paraId="7DFE62C5" w14:textId="77777777" w:rsidR="00585277" w:rsidRPr="007C6876" w:rsidRDefault="00585277" w:rsidP="00874B2D">
            <w:pPr>
              <w:spacing w:before="139"/>
              <w:ind w:left="326"/>
              <w:rPr>
                <w:rFonts w:eastAsia="Arial MT" w:cs="Arial MT"/>
                <w:b/>
              </w:rPr>
            </w:pPr>
            <w:r w:rsidRPr="007C6876">
              <w:rPr>
                <w:rFonts w:eastAsia="Arial MT" w:cs="Arial MT"/>
                <w:b/>
                <w:spacing w:val="-2"/>
              </w:rPr>
              <w:t>VARIACIÓN</w:t>
            </w:r>
          </w:p>
        </w:tc>
      </w:tr>
      <w:tr w:rsidR="00585277" w:rsidRPr="007C6876" w14:paraId="77840B42" w14:textId="77777777" w:rsidTr="00874B2D">
        <w:trPr>
          <w:trHeight w:val="268"/>
          <w:jc w:val="center"/>
        </w:trPr>
        <w:tc>
          <w:tcPr>
            <w:tcW w:w="3155" w:type="dxa"/>
            <w:vMerge/>
            <w:tcBorders>
              <w:top w:val="nil"/>
            </w:tcBorders>
            <w:shd w:val="clear" w:color="auto" w:fill="6FAC46"/>
          </w:tcPr>
          <w:p w14:paraId="1F228056" w14:textId="77777777" w:rsidR="00585277" w:rsidRPr="007C6876" w:rsidRDefault="00585277" w:rsidP="00874B2D">
            <w:pPr>
              <w:rPr>
                <w:rFonts w:ascii="Arial MT" w:eastAsia="Arial MT" w:hAnsi="Arial MT" w:cs="Arial MT"/>
                <w:sz w:val="2"/>
                <w:szCs w:val="2"/>
              </w:rPr>
            </w:pPr>
          </w:p>
        </w:tc>
        <w:tc>
          <w:tcPr>
            <w:tcW w:w="1892" w:type="dxa"/>
            <w:shd w:val="clear" w:color="auto" w:fill="6FAC46"/>
          </w:tcPr>
          <w:p w14:paraId="09A23392" w14:textId="77777777" w:rsidR="00585277" w:rsidRPr="007C6876" w:rsidRDefault="00585277" w:rsidP="00874B2D">
            <w:pPr>
              <w:spacing w:before="4" w:line="244" w:lineRule="exact"/>
              <w:ind w:left="15" w:right="4"/>
              <w:jc w:val="center"/>
              <w:rPr>
                <w:rFonts w:eastAsia="Arial MT" w:hAnsi="Arial MT" w:cs="Arial MT"/>
                <w:b/>
              </w:rPr>
            </w:pPr>
            <w:r w:rsidRPr="007C6876">
              <w:rPr>
                <w:rFonts w:eastAsia="Arial MT" w:hAnsi="Arial MT" w:cs="Arial MT"/>
                <w:b/>
                <w:spacing w:val="-4"/>
              </w:rPr>
              <w:t>2024</w:t>
            </w:r>
          </w:p>
        </w:tc>
        <w:tc>
          <w:tcPr>
            <w:tcW w:w="1887" w:type="dxa"/>
            <w:shd w:val="clear" w:color="auto" w:fill="6FAC46"/>
          </w:tcPr>
          <w:p w14:paraId="2EA110BA" w14:textId="77777777" w:rsidR="00585277" w:rsidRPr="007C6876" w:rsidRDefault="00585277" w:rsidP="00874B2D">
            <w:pPr>
              <w:spacing w:before="4" w:line="244" w:lineRule="exact"/>
              <w:ind w:left="16"/>
              <w:jc w:val="center"/>
              <w:rPr>
                <w:rFonts w:eastAsia="Arial MT" w:hAnsi="Arial MT" w:cs="Arial MT"/>
                <w:b/>
              </w:rPr>
            </w:pPr>
            <w:r w:rsidRPr="007C6876">
              <w:rPr>
                <w:rFonts w:eastAsia="Arial MT" w:hAnsi="Arial MT" w:cs="Arial MT"/>
                <w:b/>
                <w:spacing w:val="-4"/>
              </w:rPr>
              <w:t>2023</w:t>
            </w:r>
          </w:p>
        </w:tc>
        <w:tc>
          <w:tcPr>
            <w:tcW w:w="1887" w:type="dxa"/>
            <w:vMerge/>
            <w:tcBorders>
              <w:top w:val="nil"/>
            </w:tcBorders>
            <w:shd w:val="clear" w:color="auto" w:fill="6FAC46"/>
          </w:tcPr>
          <w:p w14:paraId="740B7B3F" w14:textId="77777777" w:rsidR="00585277" w:rsidRPr="007C6876" w:rsidRDefault="00585277" w:rsidP="00874B2D">
            <w:pPr>
              <w:rPr>
                <w:rFonts w:ascii="Arial MT" w:eastAsia="Arial MT" w:hAnsi="Arial MT" w:cs="Arial MT"/>
                <w:sz w:val="2"/>
                <w:szCs w:val="2"/>
              </w:rPr>
            </w:pPr>
          </w:p>
        </w:tc>
      </w:tr>
      <w:tr w:rsidR="00585277" w:rsidRPr="007C6876" w14:paraId="583E49D4" w14:textId="77777777" w:rsidTr="00874B2D">
        <w:trPr>
          <w:trHeight w:val="489"/>
          <w:jc w:val="center"/>
        </w:trPr>
        <w:tc>
          <w:tcPr>
            <w:tcW w:w="3155" w:type="dxa"/>
            <w:shd w:val="clear" w:color="auto" w:fill="A8D08D"/>
          </w:tcPr>
          <w:p w14:paraId="1FB0C80F" w14:textId="77777777" w:rsidR="00585277" w:rsidRPr="007C6876" w:rsidRDefault="00585277" w:rsidP="00874B2D">
            <w:pPr>
              <w:spacing w:line="229" w:lineRule="exact"/>
              <w:ind w:left="110"/>
              <w:rPr>
                <w:rFonts w:eastAsia="Arial MT" w:hAnsi="Arial MT" w:cs="Arial MT"/>
                <w:b/>
                <w:sz w:val="20"/>
              </w:rPr>
            </w:pPr>
            <w:r w:rsidRPr="007C6876">
              <w:rPr>
                <w:rFonts w:eastAsia="Arial MT" w:hAnsi="Arial MT" w:cs="Arial MT"/>
                <w:b/>
                <w:sz w:val="20"/>
              </w:rPr>
              <w:t>OTROS</w:t>
            </w:r>
            <w:r w:rsidRPr="007C6876">
              <w:rPr>
                <w:rFonts w:eastAsia="Arial MT" w:hAnsi="Arial MT" w:cs="Arial MT"/>
                <w:b/>
                <w:spacing w:val="21"/>
                <w:sz w:val="20"/>
              </w:rPr>
              <w:t xml:space="preserve"> </w:t>
            </w:r>
            <w:r w:rsidRPr="007C6876">
              <w:rPr>
                <w:rFonts w:eastAsia="Arial MT" w:hAnsi="Arial MT" w:cs="Arial MT"/>
                <w:b/>
                <w:sz w:val="20"/>
              </w:rPr>
              <w:t>RECURSOS</w:t>
            </w:r>
            <w:r w:rsidRPr="007C6876">
              <w:rPr>
                <w:rFonts w:eastAsia="Arial MT" w:hAnsi="Arial MT" w:cs="Arial MT"/>
                <w:b/>
                <w:spacing w:val="21"/>
                <w:sz w:val="20"/>
              </w:rPr>
              <w:t xml:space="preserve"> </w:t>
            </w:r>
            <w:r w:rsidRPr="007C6876">
              <w:rPr>
                <w:rFonts w:eastAsia="Arial MT" w:hAnsi="Arial MT" w:cs="Arial MT"/>
                <w:b/>
                <w:sz w:val="20"/>
              </w:rPr>
              <w:t>A</w:t>
            </w:r>
            <w:r w:rsidRPr="007C6876">
              <w:rPr>
                <w:rFonts w:eastAsia="Arial MT" w:hAnsi="Arial MT" w:cs="Arial MT"/>
                <w:b/>
                <w:spacing w:val="21"/>
                <w:sz w:val="20"/>
              </w:rPr>
              <w:t xml:space="preserve"> </w:t>
            </w:r>
            <w:r w:rsidRPr="007C6876">
              <w:rPr>
                <w:rFonts w:eastAsia="Arial MT" w:hAnsi="Arial MT" w:cs="Arial MT"/>
                <w:b/>
                <w:spacing w:val="-4"/>
                <w:sz w:val="20"/>
              </w:rPr>
              <w:t>FAVOR</w:t>
            </w:r>
          </w:p>
          <w:p w14:paraId="5BF79C46" w14:textId="77777777" w:rsidR="00585277" w:rsidRPr="007C6876" w:rsidRDefault="00585277" w:rsidP="00874B2D">
            <w:pPr>
              <w:spacing w:before="15" w:line="225" w:lineRule="exact"/>
              <w:ind w:left="110"/>
              <w:rPr>
                <w:rFonts w:eastAsia="Arial MT" w:hAnsi="Arial MT" w:cs="Arial MT"/>
                <w:b/>
                <w:sz w:val="20"/>
              </w:rPr>
            </w:pPr>
            <w:r w:rsidRPr="007C6876">
              <w:rPr>
                <w:rFonts w:eastAsia="Arial MT" w:hAnsi="Arial MT" w:cs="Arial MT"/>
                <w:b/>
                <w:sz w:val="20"/>
              </w:rPr>
              <w:t>DE</w:t>
            </w:r>
            <w:r w:rsidRPr="007C6876">
              <w:rPr>
                <w:rFonts w:eastAsia="Arial MT" w:hAnsi="Arial MT" w:cs="Arial MT"/>
                <w:b/>
                <w:spacing w:val="-1"/>
                <w:sz w:val="20"/>
              </w:rPr>
              <w:t xml:space="preserve"> </w:t>
            </w:r>
            <w:r w:rsidRPr="007C6876">
              <w:rPr>
                <w:rFonts w:eastAsia="Arial MT" w:hAnsi="Arial MT" w:cs="Arial MT"/>
                <w:b/>
                <w:spacing w:val="-2"/>
                <w:sz w:val="20"/>
              </w:rPr>
              <w:t>TERCEROS</w:t>
            </w:r>
          </w:p>
        </w:tc>
        <w:tc>
          <w:tcPr>
            <w:tcW w:w="1892" w:type="dxa"/>
            <w:shd w:val="clear" w:color="auto" w:fill="A8D08D"/>
          </w:tcPr>
          <w:p w14:paraId="45330571" w14:textId="77777777" w:rsidR="00585277" w:rsidRPr="007C6876" w:rsidRDefault="00585277" w:rsidP="00874B2D">
            <w:pPr>
              <w:spacing w:before="124"/>
              <w:ind w:right="94"/>
              <w:jc w:val="right"/>
              <w:rPr>
                <w:rFonts w:eastAsia="Arial MT" w:hAnsi="Arial MT" w:cs="Arial MT"/>
                <w:b/>
                <w:sz w:val="20"/>
              </w:rPr>
            </w:pPr>
            <w:r w:rsidRPr="007C6876">
              <w:rPr>
                <w:rFonts w:eastAsia="Arial MT" w:hAnsi="Arial MT" w:cs="Arial MT"/>
                <w:b/>
                <w:spacing w:val="-2"/>
                <w:sz w:val="20"/>
              </w:rPr>
              <w:t>39.030.678.00</w:t>
            </w:r>
          </w:p>
        </w:tc>
        <w:tc>
          <w:tcPr>
            <w:tcW w:w="1887" w:type="dxa"/>
            <w:shd w:val="clear" w:color="auto" w:fill="A8D08D"/>
          </w:tcPr>
          <w:p w14:paraId="51649BFD" w14:textId="77777777" w:rsidR="00585277" w:rsidRPr="007C6876" w:rsidRDefault="00585277" w:rsidP="00874B2D">
            <w:pPr>
              <w:spacing w:before="124"/>
              <w:ind w:right="88"/>
              <w:jc w:val="right"/>
              <w:rPr>
                <w:rFonts w:eastAsia="Arial MT" w:hAnsi="Arial MT" w:cs="Arial MT"/>
                <w:b/>
                <w:sz w:val="20"/>
              </w:rPr>
            </w:pPr>
            <w:r w:rsidRPr="007C6876">
              <w:rPr>
                <w:rFonts w:eastAsia="Arial MT" w:hAnsi="Arial MT" w:cs="Arial MT"/>
                <w:b/>
                <w:spacing w:val="-2"/>
                <w:sz w:val="20"/>
              </w:rPr>
              <w:t>8.430.639.00</w:t>
            </w:r>
          </w:p>
        </w:tc>
        <w:tc>
          <w:tcPr>
            <w:tcW w:w="1887" w:type="dxa"/>
            <w:shd w:val="clear" w:color="auto" w:fill="A8D08D"/>
          </w:tcPr>
          <w:p w14:paraId="1BC10DE2" w14:textId="77777777" w:rsidR="00585277" w:rsidRPr="007C6876" w:rsidRDefault="00585277" w:rsidP="00874B2D">
            <w:pPr>
              <w:spacing w:before="124"/>
              <w:ind w:right="93"/>
              <w:jc w:val="right"/>
              <w:rPr>
                <w:rFonts w:eastAsia="Arial MT" w:hAnsi="Arial MT" w:cs="Arial MT"/>
                <w:b/>
                <w:sz w:val="20"/>
              </w:rPr>
            </w:pPr>
            <w:r w:rsidRPr="007C6876">
              <w:rPr>
                <w:rFonts w:eastAsia="Arial MT" w:hAnsi="Arial MT" w:cs="Arial MT"/>
                <w:b/>
                <w:spacing w:val="-2"/>
                <w:sz w:val="20"/>
              </w:rPr>
              <w:t>30.600.039.00</w:t>
            </w:r>
          </w:p>
        </w:tc>
      </w:tr>
      <w:tr w:rsidR="00585277" w:rsidRPr="007C6876" w14:paraId="46951AB1" w14:textId="77777777" w:rsidTr="00874B2D">
        <w:trPr>
          <w:trHeight w:val="485"/>
          <w:jc w:val="center"/>
        </w:trPr>
        <w:tc>
          <w:tcPr>
            <w:tcW w:w="3155" w:type="dxa"/>
          </w:tcPr>
          <w:p w14:paraId="68A322BB" w14:textId="77777777" w:rsidR="00585277" w:rsidRPr="007C6876" w:rsidRDefault="00585277" w:rsidP="00874B2D">
            <w:pPr>
              <w:tabs>
                <w:tab w:val="left" w:pos="830"/>
                <w:tab w:val="left" w:pos="1823"/>
                <w:tab w:val="left" w:pos="2159"/>
                <w:tab w:val="left" w:pos="2831"/>
              </w:tabs>
              <w:spacing w:line="229" w:lineRule="exact"/>
              <w:ind w:left="110"/>
              <w:rPr>
                <w:rFonts w:ascii="Arial MT" w:eastAsia="Arial MT" w:hAnsi="Arial MT" w:cs="Arial MT"/>
                <w:sz w:val="20"/>
              </w:rPr>
            </w:pPr>
            <w:r w:rsidRPr="007C6876">
              <w:rPr>
                <w:rFonts w:ascii="Arial MT" w:eastAsia="Arial MT" w:hAnsi="Arial MT" w:cs="Arial MT"/>
                <w:spacing w:val="-2"/>
                <w:sz w:val="20"/>
              </w:rPr>
              <w:t>Otros</w:t>
            </w:r>
            <w:r w:rsidRPr="007C6876">
              <w:rPr>
                <w:rFonts w:ascii="Arial MT" w:eastAsia="Arial MT" w:hAnsi="Arial MT" w:cs="Arial MT"/>
                <w:sz w:val="20"/>
              </w:rPr>
              <w:tab/>
            </w:r>
            <w:r w:rsidRPr="007C6876">
              <w:rPr>
                <w:rFonts w:ascii="Arial MT" w:eastAsia="Arial MT" w:hAnsi="Arial MT" w:cs="Arial MT"/>
                <w:spacing w:val="-2"/>
                <w:sz w:val="20"/>
              </w:rPr>
              <w:t>recursos</w:t>
            </w:r>
            <w:r w:rsidRPr="007C6876">
              <w:rPr>
                <w:rFonts w:ascii="Arial MT" w:eastAsia="Arial MT" w:hAnsi="Arial MT" w:cs="Arial MT"/>
                <w:sz w:val="20"/>
              </w:rPr>
              <w:tab/>
            </w:r>
            <w:r w:rsidRPr="007C6876">
              <w:rPr>
                <w:rFonts w:ascii="Arial MT" w:eastAsia="Arial MT" w:hAnsi="Arial MT" w:cs="Arial MT"/>
                <w:spacing w:val="-10"/>
                <w:sz w:val="20"/>
              </w:rPr>
              <w:t>a</w:t>
            </w:r>
            <w:r w:rsidRPr="007C6876">
              <w:rPr>
                <w:rFonts w:ascii="Arial MT" w:eastAsia="Arial MT" w:hAnsi="Arial MT" w:cs="Arial MT"/>
                <w:sz w:val="20"/>
              </w:rPr>
              <w:tab/>
            </w:r>
            <w:r w:rsidRPr="007C6876">
              <w:rPr>
                <w:rFonts w:ascii="Arial MT" w:eastAsia="Arial MT" w:hAnsi="Arial MT" w:cs="Arial MT"/>
                <w:spacing w:val="-4"/>
                <w:sz w:val="20"/>
              </w:rPr>
              <w:t>favor</w:t>
            </w:r>
            <w:r w:rsidRPr="007C6876">
              <w:rPr>
                <w:rFonts w:ascii="Arial MT" w:eastAsia="Arial MT" w:hAnsi="Arial MT" w:cs="Arial MT"/>
                <w:sz w:val="20"/>
              </w:rPr>
              <w:tab/>
            </w:r>
            <w:r w:rsidRPr="007C6876">
              <w:rPr>
                <w:rFonts w:ascii="Arial MT" w:eastAsia="Arial MT" w:hAnsi="Arial MT" w:cs="Arial MT"/>
                <w:spacing w:val="-5"/>
                <w:sz w:val="20"/>
              </w:rPr>
              <w:t>de</w:t>
            </w:r>
          </w:p>
          <w:p w14:paraId="55783C2B" w14:textId="77777777" w:rsidR="00585277" w:rsidRPr="007C6876" w:rsidRDefault="00585277" w:rsidP="00874B2D">
            <w:pPr>
              <w:spacing w:before="15" w:line="220" w:lineRule="exact"/>
              <w:ind w:left="110"/>
              <w:rPr>
                <w:rFonts w:ascii="Arial MT" w:eastAsia="Arial MT" w:hAnsi="Arial MT" w:cs="Arial MT"/>
                <w:sz w:val="20"/>
              </w:rPr>
            </w:pPr>
            <w:r w:rsidRPr="007C6876">
              <w:rPr>
                <w:rFonts w:ascii="Arial MT" w:eastAsia="Arial MT" w:hAnsi="Arial MT" w:cs="Arial MT"/>
                <w:spacing w:val="-2"/>
                <w:sz w:val="20"/>
              </w:rPr>
              <w:t>terceros</w:t>
            </w:r>
          </w:p>
        </w:tc>
        <w:tc>
          <w:tcPr>
            <w:tcW w:w="1892" w:type="dxa"/>
          </w:tcPr>
          <w:p w14:paraId="00A92E78" w14:textId="77777777" w:rsidR="00585277" w:rsidRPr="007C6876" w:rsidRDefault="00585277" w:rsidP="00874B2D">
            <w:pPr>
              <w:spacing w:before="120"/>
              <w:ind w:right="94"/>
              <w:jc w:val="right"/>
              <w:rPr>
                <w:rFonts w:ascii="Arial MT" w:eastAsia="Arial MT" w:hAnsi="Arial MT" w:cs="Arial MT"/>
                <w:sz w:val="20"/>
              </w:rPr>
            </w:pPr>
            <w:r w:rsidRPr="007C6876">
              <w:rPr>
                <w:rFonts w:ascii="Arial MT" w:eastAsia="Arial MT" w:hAnsi="Arial MT" w:cs="Arial MT"/>
                <w:spacing w:val="-2"/>
                <w:sz w:val="20"/>
              </w:rPr>
              <w:t>39.030.678.00</w:t>
            </w:r>
          </w:p>
        </w:tc>
        <w:tc>
          <w:tcPr>
            <w:tcW w:w="1887" w:type="dxa"/>
          </w:tcPr>
          <w:p w14:paraId="756853D5" w14:textId="77777777" w:rsidR="00585277" w:rsidRPr="007C6876" w:rsidRDefault="00585277" w:rsidP="00874B2D">
            <w:pPr>
              <w:spacing w:before="120"/>
              <w:ind w:right="88"/>
              <w:jc w:val="right"/>
              <w:rPr>
                <w:rFonts w:ascii="Arial MT" w:eastAsia="Arial MT" w:hAnsi="Arial MT" w:cs="Arial MT"/>
                <w:sz w:val="20"/>
              </w:rPr>
            </w:pPr>
            <w:r w:rsidRPr="007C6876">
              <w:rPr>
                <w:rFonts w:ascii="Arial MT" w:eastAsia="Arial MT" w:hAnsi="Arial MT" w:cs="Arial MT"/>
                <w:spacing w:val="-2"/>
                <w:sz w:val="20"/>
              </w:rPr>
              <w:t>8.430.639.00</w:t>
            </w:r>
          </w:p>
        </w:tc>
        <w:tc>
          <w:tcPr>
            <w:tcW w:w="1887" w:type="dxa"/>
          </w:tcPr>
          <w:p w14:paraId="3E6512F5" w14:textId="77777777" w:rsidR="00585277" w:rsidRPr="007C6876" w:rsidRDefault="00585277" w:rsidP="00874B2D">
            <w:pPr>
              <w:spacing w:before="120"/>
              <w:ind w:right="93"/>
              <w:jc w:val="right"/>
              <w:rPr>
                <w:rFonts w:ascii="Arial MT" w:eastAsia="Arial MT" w:hAnsi="Arial MT" w:cs="Arial MT"/>
                <w:sz w:val="20"/>
              </w:rPr>
            </w:pPr>
            <w:r w:rsidRPr="007C6876">
              <w:rPr>
                <w:rFonts w:ascii="Arial MT" w:eastAsia="Arial MT" w:hAnsi="Arial MT" w:cs="Arial MT"/>
                <w:spacing w:val="-2"/>
                <w:sz w:val="20"/>
              </w:rPr>
              <w:t>30.600.039.00</w:t>
            </w:r>
          </w:p>
        </w:tc>
      </w:tr>
    </w:tbl>
    <w:p w14:paraId="612DE266" w14:textId="77777777" w:rsidR="00585277" w:rsidRPr="007C6876" w:rsidRDefault="00585277" w:rsidP="00585277">
      <w:pPr>
        <w:pStyle w:val="Textoindependiente"/>
        <w:ind w:right="-50"/>
        <w:jc w:val="both"/>
        <w:rPr>
          <w:bCs/>
        </w:rPr>
      </w:pPr>
    </w:p>
    <w:p w14:paraId="385344B0" w14:textId="77777777" w:rsidR="00585277" w:rsidRPr="007C6876" w:rsidRDefault="00585277" w:rsidP="00544920">
      <w:pPr>
        <w:pStyle w:val="Textoindependiente"/>
        <w:ind w:right="49"/>
        <w:jc w:val="both"/>
        <w:rPr>
          <w:bCs/>
        </w:rPr>
      </w:pPr>
      <w:r w:rsidRPr="007C6876">
        <w:rPr>
          <w:b/>
        </w:rPr>
        <w:t>21.1.7.</w:t>
      </w:r>
      <w:r>
        <w:rPr>
          <w:b/>
        </w:rPr>
        <w:t xml:space="preserve"> </w:t>
      </w:r>
      <w:r w:rsidRPr="007C6876">
        <w:rPr>
          <w:b/>
        </w:rPr>
        <w:t>Créditos judiciales</w:t>
      </w:r>
      <w:r>
        <w:rPr>
          <w:b/>
        </w:rPr>
        <w:t xml:space="preserve">. </w:t>
      </w:r>
      <w:r w:rsidRPr="007C6876">
        <w:rPr>
          <w:bCs/>
        </w:rPr>
        <w:t>Esta cuenta representa el valor de las obligaciones por concepto de fallos en contra de la entidad</w:t>
      </w:r>
      <w:r>
        <w:rPr>
          <w:bCs/>
        </w:rPr>
        <w:t>,</w:t>
      </w:r>
      <w:r w:rsidRPr="007C6876">
        <w:rPr>
          <w:bCs/>
        </w:rPr>
        <w:t xml:space="preserve"> debidamente ejecutoriados</w:t>
      </w:r>
      <w:r>
        <w:rPr>
          <w:bCs/>
        </w:rPr>
        <w:t>.</w:t>
      </w:r>
      <w:r w:rsidRPr="007C6876">
        <w:rPr>
          <w:bCs/>
        </w:rPr>
        <w:t xml:space="preserve"> </w:t>
      </w:r>
      <w:r>
        <w:rPr>
          <w:bCs/>
        </w:rPr>
        <w:t>A</w:t>
      </w:r>
      <w:r w:rsidRPr="007C6876">
        <w:rPr>
          <w:bCs/>
        </w:rPr>
        <w:t>sí como</w:t>
      </w:r>
      <w:r>
        <w:rPr>
          <w:bCs/>
        </w:rPr>
        <w:t>,</w:t>
      </w:r>
      <w:r w:rsidRPr="007C6876">
        <w:rPr>
          <w:bCs/>
        </w:rPr>
        <w:t xml:space="preserve"> los mandamientos ejecutivos</w:t>
      </w:r>
      <w:r>
        <w:rPr>
          <w:bCs/>
        </w:rPr>
        <w:t>,</w:t>
      </w:r>
      <w:r w:rsidRPr="007C6876">
        <w:rPr>
          <w:bCs/>
        </w:rPr>
        <w:t xml:space="preserve"> conciliaciones administrativas y otras órdenes judiciales falladas a favor de terceros y originadas en litigios de carácter civil</w:t>
      </w:r>
      <w:r>
        <w:rPr>
          <w:bCs/>
        </w:rPr>
        <w:t>,</w:t>
      </w:r>
      <w:r w:rsidRPr="007C6876">
        <w:rPr>
          <w:bCs/>
        </w:rPr>
        <w:t xml:space="preserve"> laboral o administrativo.</w:t>
      </w:r>
    </w:p>
    <w:p w14:paraId="6D7EE169" w14:textId="77777777" w:rsidR="00585277" w:rsidRPr="007C6876" w:rsidRDefault="00585277" w:rsidP="00544920">
      <w:pPr>
        <w:pStyle w:val="Textoindependiente"/>
        <w:ind w:right="49"/>
        <w:jc w:val="both"/>
        <w:rPr>
          <w:bCs/>
        </w:rPr>
      </w:pPr>
    </w:p>
    <w:p w14:paraId="379A724E" w14:textId="77777777" w:rsidR="00585277" w:rsidRPr="007C6876" w:rsidRDefault="00585277" w:rsidP="00544920">
      <w:pPr>
        <w:pStyle w:val="Textoindependiente"/>
        <w:ind w:right="49"/>
        <w:jc w:val="both"/>
        <w:rPr>
          <w:bCs/>
        </w:rPr>
      </w:pPr>
      <w:r w:rsidRPr="007C6876">
        <w:rPr>
          <w:bCs/>
        </w:rPr>
        <w:t>A continuación. se presenta el saldo de las cuentas por pagar por créditos judiciales. al 31 de diciembre de 2024:</w:t>
      </w:r>
    </w:p>
    <w:p w14:paraId="3B1FE93C" w14:textId="77777777" w:rsidR="00585277" w:rsidRPr="007C6876" w:rsidRDefault="00585277" w:rsidP="00585277">
      <w:pPr>
        <w:pStyle w:val="Textoindependiente"/>
        <w:ind w:right="-50"/>
        <w:jc w:val="both"/>
        <w:rPr>
          <w:bCs/>
        </w:rPr>
      </w:pPr>
    </w:p>
    <w:p w14:paraId="524386E6" w14:textId="77777777" w:rsidR="00585277" w:rsidRPr="007C6876" w:rsidRDefault="00585277" w:rsidP="00585277">
      <w:pPr>
        <w:pStyle w:val="Textoindependiente"/>
        <w:ind w:right="-50"/>
        <w:jc w:val="center"/>
        <w:rPr>
          <w:bCs/>
          <w:sz w:val="22"/>
          <w:szCs w:val="22"/>
        </w:rPr>
      </w:pPr>
      <w:r w:rsidRPr="007C6876">
        <w:rPr>
          <w:bCs/>
          <w:sz w:val="22"/>
          <w:szCs w:val="22"/>
        </w:rPr>
        <w:t>Cifras en pesos colombianos (COP)</w:t>
      </w:r>
    </w:p>
    <w:tbl>
      <w:tblPr>
        <w:tblStyle w:val="TableNormal27"/>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544"/>
        <w:gridCol w:w="1494"/>
        <w:gridCol w:w="1484"/>
        <w:gridCol w:w="2300"/>
      </w:tblGrid>
      <w:tr w:rsidR="00585277" w:rsidRPr="007C6876" w14:paraId="7ABEE336" w14:textId="77777777" w:rsidTr="00874B2D">
        <w:trPr>
          <w:trHeight w:val="537"/>
          <w:jc w:val="center"/>
        </w:trPr>
        <w:tc>
          <w:tcPr>
            <w:tcW w:w="3544" w:type="dxa"/>
            <w:shd w:val="clear" w:color="auto" w:fill="6FAC46"/>
          </w:tcPr>
          <w:p w14:paraId="039B192C" w14:textId="77777777" w:rsidR="00585277" w:rsidRPr="007C6876" w:rsidRDefault="00585277" w:rsidP="00874B2D">
            <w:pPr>
              <w:spacing w:before="134"/>
              <w:ind w:left="763"/>
              <w:rPr>
                <w:rFonts w:eastAsia="Arial MT" w:hAnsi="Arial MT" w:cs="Arial MT"/>
                <w:b/>
              </w:rPr>
            </w:pPr>
            <w:r w:rsidRPr="007C6876">
              <w:rPr>
                <w:rFonts w:eastAsia="Arial MT" w:hAnsi="Arial MT" w:cs="Arial MT"/>
                <w:b/>
              </w:rPr>
              <w:t>TIPO</w:t>
            </w:r>
            <w:r w:rsidRPr="007C6876">
              <w:rPr>
                <w:rFonts w:eastAsia="Arial MT" w:hAnsi="Arial MT" w:cs="Arial MT"/>
                <w:b/>
                <w:spacing w:val="-2"/>
              </w:rPr>
              <w:t xml:space="preserve"> </w:t>
            </w:r>
            <w:r w:rsidRPr="007C6876">
              <w:rPr>
                <w:rFonts w:eastAsia="Arial MT" w:hAnsi="Arial MT" w:cs="Arial MT"/>
                <w:b/>
              </w:rPr>
              <w:t>DE</w:t>
            </w:r>
            <w:r w:rsidRPr="007C6876">
              <w:rPr>
                <w:rFonts w:eastAsia="Arial MT" w:hAnsi="Arial MT" w:cs="Arial MT"/>
                <w:b/>
                <w:spacing w:val="-5"/>
              </w:rPr>
              <w:t xml:space="preserve"> </w:t>
            </w:r>
            <w:r w:rsidRPr="007C6876">
              <w:rPr>
                <w:rFonts w:eastAsia="Arial MT" w:hAnsi="Arial MT" w:cs="Arial MT"/>
                <w:b/>
                <w:spacing w:val="-2"/>
              </w:rPr>
              <w:t>TERCERO</w:t>
            </w:r>
          </w:p>
        </w:tc>
        <w:tc>
          <w:tcPr>
            <w:tcW w:w="1494" w:type="dxa"/>
            <w:shd w:val="clear" w:color="auto" w:fill="6FAC46"/>
          </w:tcPr>
          <w:p w14:paraId="70216ADF" w14:textId="77777777" w:rsidR="00585277" w:rsidRPr="007C6876" w:rsidRDefault="00585277" w:rsidP="00874B2D">
            <w:pPr>
              <w:ind w:left="7" w:right="5"/>
              <w:jc w:val="center"/>
              <w:rPr>
                <w:rFonts w:eastAsia="Arial MT" w:hAnsi="Arial MT" w:cs="Arial MT"/>
                <w:b/>
              </w:rPr>
            </w:pPr>
            <w:r w:rsidRPr="007C6876">
              <w:rPr>
                <w:rFonts w:eastAsia="Arial MT" w:hAnsi="Arial MT" w:cs="Arial MT"/>
                <w:b/>
              </w:rPr>
              <w:t>PN /</w:t>
            </w:r>
            <w:r w:rsidRPr="007C6876">
              <w:rPr>
                <w:rFonts w:eastAsia="Arial MT" w:hAnsi="Arial MT" w:cs="Arial MT"/>
                <w:b/>
                <w:spacing w:val="-2"/>
              </w:rPr>
              <w:t xml:space="preserve"> </w:t>
            </w:r>
            <w:r w:rsidRPr="007C6876">
              <w:rPr>
                <w:rFonts w:eastAsia="Arial MT" w:hAnsi="Arial MT" w:cs="Arial MT"/>
                <w:b/>
              </w:rPr>
              <w:t>PJ</w:t>
            </w:r>
            <w:r w:rsidRPr="007C6876">
              <w:rPr>
                <w:rFonts w:eastAsia="Arial MT" w:hAnsi="Arial MT" w:cs="Arial MT"/>
                <w:b/>
                <w:spacing w:val="-1"/>
              </w:rPr>
              <w:t xml:space="preserve"> </w:t>
            </w:r>
            <w:r w:rsidRPr="007C6876">
              <w:rPr>
                <w:rFonts w:eastAsia="Arial MT" w:hAnsi="Arial MT" w:cs="Arial MT"/>
                <w:b/>
                <w:spacing w:val="-10"/>
              </w:rPr>
              <w:t>/</w:t>
            </w:r>
          </w:p>
          <w:p w14:paraId="4D0DEE90" w14:textId="77777777" w:rsidR="00585277" w:rsidRPr="007C6876" w:rsidRDefault="00585277" w:rsidP="00874B2D">
            <w:pPr>
              <w:spacing w:before="15" w:line="249" w:lineRule="exact"/>
              <w:ind w:left="7"/>
              <w:jc w:val="center"/>
              <w:rPr>
                <w:rFonts w:eastAsia="Arial MT" w:hAnsi="Arial MT" w:cs="Arial MT"/>
                <w:b/>
              </w:rPr>
            </w:pPr>
            <w:r w:rsidRPr="007C6876">
              <w:rPr>
                <w:rFonts w:eastAsia="Arial MT" w:hAnsi="Arial MT" w:cs="Arial MT"/>
                <w:b/>
                <w:spacing w:val="-5"/>
              </w:rPr>
              <w:t>ECP</w:t>
            </w:r>
          </w:p>
        </w:tc>
        <w:tc>
          <w:tcPr>
            <w:tcW w:w="1484" w:type="dxa"/>
            <w:shd w:val="clear" w:color="auto" w:fill="6FAC46"/>
          </w:tcPr>
          <w:p w14:paraId="2A85E667" w14:textId="77777777" w:rsidR="00585277" w:rsidRPr="007C6876" w:rsidRDefault="00585277" w:rsidP="00874B2D">
            <w:pPr>
              <w:spacing w:before="134"/>
              <w:ind w:left="15" w:right="3"/>
              <w:jc w:val="center"/>
              <w:rPr>
                <w:rFonts w:eastAsia="Arial MT" w:hAnsi="Arial MT" w:cs="Arial MT"/>
                <w:b/>
              </w:rPr>
            </w:pPr>
            <w:r w:rsidRPr="007C6876">
              <w:rPr>
                <w:rFonts w:eastAsia="Arial MT" w:hAnsi="Arial MT" w:cs="Arial MT"/>
                <w:b/>
                <w:spacing w:val="-2"/>
              </w:rPr>
              <w:t>CANTIDAD</w:t>
            </w:r>
          </w:p>
        </w:tc>
        <w:tc>
          <w:tcPr>
            <w:tcW w:w="2300" w:type="dxa"/>
            <w:shd w:val="clear" w:color="auto" w:fill="6FAC46"/>
          </w:tcPr>
          <w:p w14:paraId="6DE4B9F5" w14:textId="77777777" w:rsidR="00585277" w:rsidRPr="007C6876" w:rsidRDefault="00585277" w:rsidP="00874B2D">
            <w:pPr>
              <w:spacing w:before="134"/>
              <w:ind w:right="126"/>
              <w:jc w:val="right"/>
              <w:rPr>
                <w:rFonts w:eastAsia="Arial MT" w:hAnsi="Arial MT" w:cs="Arial MT"/>
                <w:b/>
              </w:rPr>
            </w:pPr>
            <w:r w:rsidRPr="007C6876">
              <w:rPr>
                <w:rFonts w:eastAsia="Arial MT" w:hAnsi="Arial MT" w:cs="Arial MT"/>
                <w:b/>
              </w:rPr>
              <w:t xml:space="preserve">VALOR EN </w:t>
            </w:r>
            <w:r w:rsidRPr="007C6876">
              <w:rPr>
                <w:rFonts w:eastAsia="Arial MT" w:hAnsi="Arial MT" w:cs="Arial MT"/>
                <w:b/>
                <w:spacing w:val="-2"/>
              </w:rPr>
              <w:t>LIBROS</w:t>
            </w:r>
          </w:p>
        </w:tc>
      </w:tr>
      <w:tr w:rsidR="00585277" w:rsidRPr="007C6876" w14:paraId="168A3EC9" w14:textId="77777777" w:rsidTr="00874B2D">
        <w:trPr>
          <w:trHeight w:val="244"/>
          <w:jc w:val="center"/>
        </w:trPr>
        <w:tc>
          <w:tcPr>
            <w:tcW w:w="5038" w:type="dxa"/>
            <w:gridSpan w:val="2"/>
            <w:shd w:val="clear" w:color="auto" w:fill="A8D08D"/>
          </w:tcPr>
          <w:p w14:paraId="081F8E86" w14:textId="77777777" w:rsidR="00585277" w:rsidRPr="007C6876" w:rsidRDefault="00585277" w:rsidP="00874B2D">
            <w:pPr>
              <w:spacing w:line="224" w:lineRule="exact"/>
              <w:ind w:left="110"/>
              <w:rPr>
                <w:rFonts w:eastAsia="Arial MT" w:cs="Arial MT"/>
                <w:b/>
                <w:sz w:val="20"/>
              </w:rPr>
            </w:pPr>
            <w:r w:rsidRPr="007C6876">
              <w:rPr>
                <w:rFonts w:eastAsia="Arial MT" w:cs="Arial MT"/>
                <w:b/>
                <w:sz w:val="20"/>
              </w:rPr>
              <w:t>CRÉDITOS</w:t>
            </w:r>
            <w:r w:rsidRPr="007C6876">
              <w:rPr>
                <w:rFonts w:eastAsia="Arial MT" w:cs="Arial MT"/>
                <w:b/>
                <w:spacing w:val="-7"/>
                <w:sz w:val="20"/>
              </w:rPr>
              <w:t xml:space="preserve"> </w:t>
            </w:r>
            <w:r w:rsidRPr="007C6876">
              <w:rPr>
                <w:rFonts w:eastAsia="Arial MT" w:cs="Arial MT"/>
                <w:b/>
                <w:spacing w:val="-2"/>
                <w:sz w:val="20"/>
              </w:rPr>
              <w:t>JUDICIALES</w:t>
            </w:r>
          </w:p>
        </w:tc>
        <w:tc>
          <w:tcPr>
            <w:tcW w:w="1484" w:type="dxa"/>
            <w:shd w:val="clear" w:color="auto" w:fill="A8D08D"/>
          </w:tcPr>
          <w:p w14:paraId="3DAB608E" w14:textId="77777777" w:rsidR="00585277" w:rsidRPr="007C6876" w:rsidRDefault="00585277" w:rsidP="00874B2D">
            <w:pPr>
              <w:spacing w:line="224" w:lineRule="exact"/>
              <w:ind w:left="15" w:right="6"/>
              <w:jc w:val="center"/>
              <w:rPr>
                <w:rFonts w:eastAsia="Arial MT" w:hAnsi="Arial MT" w:cs="Arial MT"/>
                <w:b/>
                <w:sz w:val="20"/>
              </w:rPr>
            </w:pPr>
            <w:r w:rsidRPr="007C6876">
              <w:rPr>
                <w:rFonts w:eastAsia="Arial MT" w:hAnsi="Arial MT" w:cs="Arial MT"/>
                <w:b/>
                <w:spacing w:val="-10"/>
                <w:sz w:val="20"/>
              </w:rPr>
              <w:t>4</w:t>
            </w:r>
          </w:p>
        </w:tc>
        <w:tc>
          <w:tcPr>
            <w:tcW w:w="2300" w:type="dxa"/>
            <w:shd w:val="clear" w:color="auto" w:fill="A8D08D"/>
          </w:tcPr>
          <w:p w14:paraId="72A3F210" w14:textId="77777777" w:rsidR="00585277" w:rsidRPr="007C6876" w:rsidRDefault="00585277" w:rsidP="00874B2D">
            <w:pPr>
              <w:spacing w:line="224" w:lineRule="exact"/>
              <w:ind w:right="99"/>
              <w:jc w:val="right"/>
              <w:rPr>
                <w:rFonts w:eastAsia="Arial MT" w:hAnsi="Arial MT" w:cs="Arial MT"/>
                <w:b/>
                <w:sz w:val="20"/>
              </w:rPr>
            </w:pPr>
            <w:r w:rsidRPr="007C6876">
              <w:rPr>
                <w:rFonts w:eastAsia="Arial MT" w:hAnsi="Arial MT" w:cs="Arial MT"/>
                <w:b/>
                <w:spacing w:val="-2"/>
                <w:sz w:val="20"/>
              </w:rPr>
              <w:t>1.456.498.820.0</w:t>
            </w:r>
          </w:p>
        </w:tc>
      </w:tr>
      <w:tr w:rsidR="00585277" w:rsidRPr="007C6876" w14:paraId="2FA3B3BF" w14:textId="77777777" w:rsidTr="00874B2D">
        <w:trPr>
          <w:trHeight w:val="240"/>
          <w:jc w:val="center"/>
        </w:trPr>
        <w:tc>
          <w:tcPr>
            <w:tcW w:w="3544" w:type="dxa"/>
            <w:shd w:val="clear" w:color="auto" w:fill="E1EED9"/>
          </w:tcPr>
          <w:p w14:paraId="509758F2" w14:textId="77777777" w:rsidR="00585277" w:rsidRPr="007C6876" w:rsidRDefault="00585277" w:rsidP="00874B2D">
            <w:pPr>
              <w:spacing w:line="220" w:lineRule="exact"/>
              <w:ind w:left="110"/>
              <w:rPr>
                <w:rFonts w:eastAsia="Arial MT" w:hAnsi="Arial MT" w:cs="Arial MT"/>
                <w:b/>
                <w:sz w:val="20"/>
              </w:rPr>
            </w:pPr>
            <w:r w:rsidRPr="007C6876">
              <w:rPr>
                <w:rFonts w:eastAsia="Arial MT" w:hAnsi="Arial MT" w:cs="Arial MT"/>
                <w:b/>
                <w:spacing w:val="-2"/>
                <w:sz w:val="20"/>
              </w:rPr>
              <w:t>Sentencias</w:t>
            </w:r>
          </w:p>
        </w:tc>
        <w:tc>
          <w:tcPr>
            <w:tcW w:w="1494" w:type="dxa"/>
            <w:shd w:val="clear" w:color="auto" w:fill="E1EED9"/>
          </w:tcPr>
          <w:p w14:paraId="593C1108" w14:textId="77777777" w:rsidR="00585277" w:rsidRPr="007C6876" w:rsidRDefault="00585277" w:rsidP="00874B2D">
            <w:pPr>
              <w:rPr>
                <w:rFonts w:ascii="Times New Roman" w:eastAsia="Arial MT" w:hAnsi="Arial MT" w:cs="Arial MT"/>
                <w:sz w:val="16"/>
              </w:rPr>
            </w:pPr>
          </w:p>
        </w:tc>
        <w:tc>
          <w:tcPr>
            <w:tcW w:w="1484" w:type="dxa"/>
            <w:shd w:val="clear" w:color="auto" w:fill="E1EED9"/>
          </w:tcPr>
          <w:p w14:paraId="706646EE" w14:textId="77777777" w:rsidR="00585277" w:rsidRPr="007C6876" w:rsidRDefault="00585277" w:rsidP="00874B2D">
            <w:pPr>
              <w:spacing w:line="220" w:lineRule="exact"/>
              <w:ind w:left="15" w:right="6"/>
              <w:jc w:val="center"/>
              <w:rPr>
                <w:rFonts w:eastAsia="Arial MT" w:hAnsi="Arial MT" w:cs="Arial MT"/>
                <w:b/>
                <w:sz w:val="20"/>
              </w:rPr>
            </w:pPr>
            <w:r w:rsidRPr="007C6876">
              <w:rPr>
                <w:rFonts w:eastAsia="Arial MT" w:hAnsi="Arial MT" w:cs="Arial MT"/>
                <w:b/>
                <w:spacing w:val="-10"/>
                <w:sz w:val="20"/>
              </w:rPr>
              <w:t>4</w:t>
            </w:r>
          </w:p>
        </w:tc>
        <w:tc>
          <w:tcPr>
            <w:tcW w:w="2300" w:type="dxa"/>
            <w:shd w:val="clear" w:color="auto" w:fill="E1EED9"/>
          </w:tcPr>
          <w:p w14:paraId="1EBC0F4D" w14:textId="77777777" w:rsidR="00585277" w:rsidRPr="007C6876" w:rsidRDefault="00585277" w:rsidP="00874B2D">
            <w:pPr>
              <w:spacing w:line="220" w:lineRule="exact"/>
              <w:ind w:right="99"/>
              <w:jc w:val="right"/>
              <w:rPr>
                <w:rFonts w:eastAsia="Arial MT" w:hAnsi="Arial MT" w:cs="Arial MT"/>
                <w:b/>
                <w:sz w:val="20"/>
              </w:rPr>
            </w:pPr>
            <w:r w:rsidRPr="007C6876">
              <w:rPr>
                <w:rFonts w:eastAsia="Arial MT" w:hAnsi="Arial MT" w:cs="Arial MT"/>
                <w:b/>
                <w:spacing w:val="-2"/>
                <w:sz w:val="20"/>
              </w:rPr>
              <w:t>1.456.498.820.0</w:t>
            </w:r>
          </w:p>
        </w:tc>
      </w:tr>
      <w:tr w:rsidR="00585277" w:rsidRPr="007C6876" w14:paraId="4038435A" w14:textId="77777777" w:rsidTr="00874B2D">
        <w:trPr>
          <w:trHeight w:val="244"/>
          <w:jc w:val="center"/>
        </w:trPr>
        <w:tc>
          <w:tcPr>
            <w:tcW w:w="3544" w:type="dxa"/>
          </w:tcPr>
          <w:p w14:paraId="363377C3" w14:textId="77777777" w:rsidR="00585277" w:rsidRPr="007C6876" w:rsidRDefault="00585277" w:rsidP="00874B2D">
            <w:pPr>
              <w:spacing w:line="224" w:lineRule="exact"/>
              <w:ind w:left="110"/>
              <w:rPr>
                <w:rFonts w:ascii="Arial MT" w:eastAsia="Arial MT" w:hAnsi="Arial MT" w:cs="Arial MT"/>
                <w:sz w:val="20"/>
              </w:rPr>
            </w:pPr>
            <w:r w:rsidRPr="007C6876">
              <w:rPr>
                <w:rFonts w:ascii="Arial MT" w:eastAsia="Arial MT" w:hAnsi="Arial MT" w:cs="Arial MT"/>
                <w:spacing w:val="-2"/>
                <w:sz w:val="20"/>
              </w:rPr>
              <w:t>Nacionales</w:t>
            </w:r>
          </w:p>
        </w:tc>
        <w:tc>
          <w:tcPr>
            <w:tcW w:w="1494" w:type="dxa"/>
          </w:tcPr>
          <w:p w14:paraId="6F86315A" w14:textId="77777777" w:rsidR="00585277" w:rsidRPr="007C6876" w:rsidRDefault="00585277" w:rsidP="00874B2D">
            <w:pPr>
              <w:spacing w:line="224" w:lineRule="exact"/>
              <w:ind w:left="7" w:right="2"/>
              <w:jc w:val="center"/>
              <w:rPr>
                <w:rFonts w:ascii="Arial MT" w:eastAsia="Arial MT" w:hAnsi="Arial MT" w:cs="Arial MT"/>
                <w:sz w:val="20"/>
              </w:rPr>
            </w:pPr>
            <w:r w:rsidRPr="007C6876">
              <w:rPr>
                <w:rFonts w:ascii="Arial MT" w:eastAsia="Arial MT" w:hAnsi="Arial MT" w:cs="Arial MT"/>
                <w:spacing w:val="-5"/>
                <w:sz w:val="20"/>
              </w:rPr>
              <w:t>PN</w:t>
            </w:r>
          </w:p>
        </w:tc>
        <w:tc>
          <w:tcPr>
            <w:tcW w:w="1484" w:type="dxa"/>
          </w:tcPr>
          <w:p w14:paraId="0A204EC6" w14:textId="77777777" w:rsidR="00585277" w:rsidRPr="007C6876" w:rsidRDefault="00585277" w:rsidP="00874B2D">
            <w:pPr>
              <w:spacing w:line="224" w:lineRule="exact"/>
              <w:ind w:left="15" w:right="6"/>
              <w:jc w:val="center"/>
              <w:rPr>
                <w:rFonts w:ascii="Arial MT" w:eastAsia="Arial MT" w:hAnsi="Arial MT" w:cs="Arial MT"/>
                <w:sz w:val="20"/>
              </w:rPr>
            </w:pPr>
            <w:r w:rsidRPr="007C6876">
              <w:rPr>
                <w:rFonts w:ascii="Arial MT" w:eastAsia="Arial MT" w:hAnsi="Arial MT" w:cs="Arial MT"/>
                <w:spacing w:val="-10"/>
                <w:sz w:val="20"/>
              </w:rPr>
              <w:t>2</w:t>
            </w:r>
          </w:p>
        </w:tc>
        <w:tc>
          <w:tcPr>
            <w:tcW w:w="2300" w:type="dxa"/>
          </w:tcPr>
          <w:p w14:paraId="147AA5D3" w14:textId="77777777" w:rsidR="00585277" w:rsidRPr="007C6876" w:rsidRDefault="00585277" w:rsidP="00874B2D">
            <w:pPr>
              <w:spacing w:line="224" w:lineRule="exact"/>
              <w:ind w:right="99"/>
              <w:jc w:val="right"/>
              <w:rPr>
                <w:rFonts w:ascii="Arial MT" w:eastAsia="Arial MT" w:hAnsi="Arial MT" w:cs="Arial MT"/>
                <w:sz w:val="20"/>
              </w:rPr>
            </w:pPr>
            <w:r w:rsidRPr="007C6876">
              <w:rPr>
                <w:rFonts w:ascii="Arial MT" w:eastAsia="Arial MT" w:hAnsi="Arial MT" w:cs="Arial MT"/>
                <w:spacing w:val="-2"/>
                <w:sz w:val="20"/>
              </w:rPr>
              <w:t>666.826.005.0</w:t>
            </w:r>
          </w:p>
        </w:tc>
      </w:tr>
      <w:tr w:rsidR="00585277" w:rsidRPr="007C6876" w14:paraId="7D5F1F6C" w14:textId="77777777" w:rsidTr="00874B2D">
        <w:trPr>
          <w:trHeight w:val="244"/>
          <w:jc w:val="center"/>
        </w:trPr>
        <w:tc>
          <w:tcPr>
            <w:tcW w:w="3544" w:type="dxa"/>
          </w:tcPr>
          <w:p w14:paraId="497CBA46" w14:textId="77777777" w:rsidR="00585277" w:rsidRPr="007C6876" w:rsidRDefault="00585277" w:rsidP="00874B2D">
            <w:pPr>
              <w:spacing w:line="224" w:lineRule="exact"/>
              <w:ind w:left="110"/>
              <w:rPr>
                <w:rFonts w:ascii="Arial MT" w:eastAsia="Arial MT" w:hAnsi="Arial MT" w:cs="Arial MT"/>
                <w:sz w:val="20"/>
              </w:rPr>
            </w:pPr>
            <w:r w:rsidRPr="007C6876">
              <w:rPr>
                <w:rFonts w:ascii="Arial MT" w:eastAsia="Arial MT" w:hAnsi="Arial MT" w:cs="Arial MT"/>
                <w:spacing w:val="-2"/>
                <w:sz w:val="20"/>
              </w:rPr>
              <w:t>Nacionales</w:t>
            </w:r>
          </w:p>
        </w:tc>
        <w:tc>
          <w:tcPr>
            <w:tcW w:w="1494" w:type="dxa"/>
          </w:tcPr>
          <w:p w14:paraId="5102DC75" w14:textId="77777777" w:rsidR="00585277" w:rsidRPr="007C6876" w:rsidRDefault="00585277" w:rsidP="00874B2D">
            <w:pPr>
              <w:spacing w:line="224" w:lineRule="exact"/>
              <w:ind w:left="7" w:right="7"/>
              <w:jc w:val="center"/>
              <w:rPr>
                <w:rFonts w:ascii="Arial MT" w:eastAsia="Arial MT" w:hAnsi="Arial MT" w:cs="Arial MT"/>
                <w:sz w:val="20"/>
              </w:rPr>
            </w:pPr>
            <w:r w:rsidRPr="007C6876">
              <w:rPr>
                <w:rFonts w:ascii="Arial MT" w:eastAsia="Arial MT" w:hAnsi="Arial MT" w:cs="Arial MT"/>
                <w:spacing w:val="-5"/>
                <w:sz w:val="20"/>
              </w:rPr>
              <w:t>PJ</w:t>
            </w:r>
          </w:p>
        </w:tc>
        <w:tc>
          <w:tcPr>
            <w:tcW w:w="1484" w:type="dxa"/>
          </w:tcPr>
          <w:p w14:paraId="75D043DA" w14:textId="77777777" w:rsidR="00585277" w:rsidRPr="007C6876" w:rsidRDefault="00585277" w:rsidP="00874B2D">
            <w:pPr>
              <w:spacing w:line="224" w:lineRule="exact"/>
              <w:ind w:left="15" w:right="6"/>
              <w:jc w:val="center"/>
              <w:rPr>
                <w:rFonts w:ascii="Arial MT" w:eastAsia="Arial MT" w:hAnsi="Arial MT" w:cs="Arial MT"/>
                <w:sz w:val="20"/>
              </w:rPr>
            </w:pPr>
            <w:r w:rsidRPr="007C6876">
              <w:rPr>
                <w:rFonts w:ascii="Arial MT" w:eastAsia="Arial MT" w:hAnsi="Arial MT" w:cs="Arial MT"/>
                <w:spacing w:val="-10"/>
                <w:sz w:val="20"/>
              </w:rPr>
              <w:t>2</w:t>
            </w:r>
          </w:p>
        </w:tc>
        <w:tc>
          <w:tcPr>
            <w:tcW w:w="2300" w:type="dxa"/>
          </w:tcPr>
          <w:p w14:paraId="51C7E9BF" w14:textId="77777777" w:rsidR="00585277" w:rsidRPr="007C6876" w:rsidRDefault="00585277" w:rsidP="00874B2D">
            <w:pPr>
              <w:spacing w:line="224" w:lineRule="exact"/>
              <w:ind w:right="99"/>
              <w:jc w:val="right"/>
              <w:rPr>
                <w:rFonts w:ascii="Arial MT" w:eastAsia="Arial MT" w:hAnsi="Arial MT" w:cs="Arial MT"/>
                <w:sz w:val="20"/>
              </w:rPr>
            </w:pPr>
            <w:r w:rsidRPr="007C6876">
              <w:rPr>
                <w:rFonts w:ascii="Arial MT" w:eastAsia="Arial MT" w:hAnsi="Arial MT" w:cs="Arial MT"/>
                <w:spacing w:val="-2"/>
                <w:sz w:val="20"/>
              </w:rPr>
              <w:t>789.672.815.0</w:t>
            </w:r>
          </w:p>
        </w:tc>
      </w:tr>
    </w:tbl>
    <w:p w14:paraId="454566AC" w14:textId="77777777" w:rsidR="00585277" w:rsidRDefault="00585277" w:rsidP="00585277">
      <w:pPr>
        <w:pStyle w:val="Textoindependiente"/>
        <w:ind w:right="-50"/>
        <w:jc w:val="both"/>
        <w:rPr>
          <w:b/>
          <w:sz w:val="28"/>
          <w:szCs w:val="28"/>
        </w:rPr>
      </w:pPr>
    </w:p>
    <w:p w14:paraId="1280B8D1" w14:textId="77777777" w:rsidR="00585277" w:rsidRPr="007C6876" w:rsidRDefault="00585277" w:rsidP="00544920">
      <w:pPr>
        <w:ind w:right="49"/>
        <w:jc w:val="both"/>
        <w:rPr>
          <w:bCs/>
          <w:sz w:val="24"/>
          <w:szCs w:val="24"/>
        </w:rPr>
      </w:pPr>
      <w:r w:rsidRPr="007C6876">
        <w:rPr>
          <w:bCs/>
          <w:sz w:val="24"/>
          <w:szCs w:val="24"/>
        </w:rPr>
        <w:t>Al cierre de la vigencia 2024. se presenta un saldo por valor de $1.456.498.820.00</w:t>
      </w:r>
      <w:r>
        <w:rPr>
          <w:bCs/>
          <w:sz w:val="24"/>
          <w:szCs w:val="24"/>
        </w:rPr>
        <w:t>,</w:t>
      </w:r>
      <w:r w:rsidRPr="007C6876">
        <w:rPr>
          <w:bCs/>
          <w:sz w:val="24"/>
          <w:szCs w:val="24"/>
        </w:rPr>
        <w:t xml:space="preserve"> que corresponde al reconocimiento de las siguientes resoluciones:</w:t>
      </w:r>
    </w:p>
    <w:p w14:paraId="6F3EE5B7" w14:textId="77777777" w:rsidR="00585277" w:rsidRDefault="00585277" w:rsidP="00585277">
      <w:pPr>
        <w:pStyle w:val="Textoindependiente"/>
        <w:ind w:right="-50"/>
        <w:jc w:val="both"/>
        <w:rPr>
          <w:b/>
          <w:sz w:val="28"/>
          <w:szCs w:val="28"/>
        </w:rPr>
      </w:pPr>
    </w:p>
    <w:tbl>
      <w:tblPr>
        <w:tblStyle w:val="TableNormal28"/>
        <w:tblW w:w="9923" w:type="dxa"/>
        <w:tblInd w:w="-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1587"/>
        <w:gridCol w:w="1785"/>
        <w:gridCol w:w="1331"/>
        <w:gridCol w:w="3685"/>
        <w:gridCol w:w="1535"/>
      </w:tblGrid>
      <w:tr w:rsidR="00585277" w:rsidRPr="007C6876" w14:paraId="1BFD7FD2" w14:textId="77777777" w:rsidTr="00DD6127">
        <w:trPr>
          <w:trHeight w:val="259"/>
        </w:trPr>
        <w:tc>
          <w:tcPr>
            <w:tcW w:w="1587" w:type="dxa"/>
            <w:shd w:val="clear" w:color="auto" w:fill="6FAC46"/>
          </w:tcPr>
          <w:p w14:paraId="5AFF9BBC" w14:textId="77777777" w:rsidR="00585277" w:rsidRPr="007C6876" w:rsidRDefault="00585277" w:rsidP="00874B2D">
            <w:pPr>
              <w:spacing w:line="248" w:lineRule="exact"/>
              <w:ind w:left="18"/>
              <w:jc w:val="center"/>
              <w:rPr>
                <w:rFonts w:eastAsia="Arial MT" w:cs="Arial MT"/>
                <w:b/>
              </w:rPr>
            </w:pPr>
            <w:r w:rsidRPr="007C6876">
              <w:rPr>
                <w:rFonts w:eastAsia="Arial MT" w:cs="Arial MT"/>
                <w:b/>
                <w:spacing w:val="-2"/>
              </w:rPr>
              <w:t>IDENTIFICACIÓN</w:t>
            </w:r>
          </w:p>
        </w:tc>
        <w:tc>
          <w:tcPr>
            <w:tcW w:w="1785" w:type="dxa"/>
            <w:shd w:val="clear" w:color="auto" w:fill="6FAC46"/>
          </w:tcPr>
          <w:p w14:paraId="1B0657B0" w14:textId="77777777" w:rsidR="00585277" w:rsidRPr="007C6876" w:rsidRDefault="00585277" w:rsidP="00874B2D">
            <w:pPr>
              <w:spacing w:line="248" w:lineRule="exact"/>
              <w:ind w:left="638"/>
              <w:rPr>
                <w:rFonts w:eastAsia="Arial MT" w:hAnsi="Arial MT" w:cs="Arial MT"/>
                <w:b/>
              </w:rPr>
            </w:pPr>
            <w:r w:rsidRPr="007C6876">
              <w:rPr>
                <w:rFonts w:eastAsia="Arial MT" w:hAnsi="Arial MT" w:cs="Arial MT"/>
                <w:b/>
                <w:spacing w:val="-2"/>
              </w:rPr>
              <w:t>NOMBRE</w:t>
            </w:r>
          </w:p>
        </w:tc>
        <w:tc>
          <w:tcPr>
            <w:tcW w:w="1331" w:type="dxa"/>
            <w:shd w:val="clear" w:color="auto" w:fill="6FAC46"/>
          </w:tcPr>
          <w:p w14:paraId="5D5EACFD" w14:textId="77777777" w:rsidR="00585277" w:rsidRPr="007C6876" w:rsidRDefault="00585277" w:rsidP="00874B2D">
            <w:pPr>
              <w:spacing w:line="248" w:lineRule="exact"/>
              <w:ind w:left="21" w:right="1"/>
              <w:jc w:val="center"/>
              <w:rPr>
                <w:rFonts w:eastAsia="Arial MT" w:cs="Arial MT"/>
                <w:b/>
              </w:rPr>
            </w:pPr>
            <w:r w:rsidRPr="007C6876">
              <w:rPr>
                <w:rFonts w:eastAsia="Arial MT" w:cs="Arial MT"/>
                <w:b/>
                <w:spacing w:val="-2"/>
              </w:rPr>
              <w:t>RESOLUCIÓN</w:t>
            </w:r>
          </w:p>
        </w:tc>
        <w:tc>
          <w:tcPr>
            <w:tcW w:w="3685" w:type="dxa"/>
            <w:shd w:val="clear" w:color="auto" w:fill="6FAC46"/>
          </w:tcPr>
          <w:p w14:paraId="141F4CA4" w14:textId="77777777" w:rsidR="00585277" w:rsidRPr="007C6876" w:rsidRDefault="00585277" w:rsidP="00874B2D">
            <w:pPr>
              <w:spacing w:line="248" w:lineRule="exact"/>
              <w:ind w:left="14"/>
              <w:jc w:val="center"/>
              <w:rPr>
                <w:rFonts w:eastAsia="Arial MT" w:hAnsi="Arial MT" w:cs="Arial MT"/>
                <w:b/>
              </w:rPr>
            </w:pPr>
            <w:r w:rsidRPr="007C6876">
              <w:rPr>
                <w:rFonts w:eastAsia="Arial MT" w:hAnsi="Arial MT" w:cs="Arial MT"/>
                <w:b/>
                <w:spacing w:val="-2"/>
              </w:rPr>
              <w:t>CONCEPTO</w:t>
            </w:r>
          </w:p>
        </w:tc>
        <w:tc>
          <w:tcPr>
            <w:tcW w:w="1535" w:type="dxa"/>
            <w:shd w:val="clear" w:color="auto" w:fill="6FAC46"/>
          </w:tcPr>
          <w:p w14:paraId="0FCBE42E" w14:textId="77777777" w:rsidR="00585277" w:rsidRPr="007C6876" w:rsidRDefault="00585277" w:rsidP="00874B2D">
            <w:pPr>
              <w:spacing w:line="248" w:lineRule="exact"/>
              <w:ind w:left="538"/>
              <w:rPr>
                <w:rFonts w:eastAsia="Arial MT" w:hAnsi="Arial MT" w:cs="Arial MT"/>
                <w:b/>
              </w:rPr>
            </w:pPr>
            <w:r w:rsidRPr="007C6876">
              <w:rPr>
                <w:rFonts w:eastAsia="Arial MT" w:hAnsi="Arial MT" w:cs="Arial MT"/>
                <w:b/>
                <w:spacing w:val="-2"/>
              </w:rPr>
              <w:t>VALOR</w:t>
            </w:r>
          </w:p>
        </w:tc>
      </w:tr>
      <w:tr w:rsidR="00585277" w:rsidRPr="007C6876" w14:paraId="0BC29E33" w14:textId="77777777" w:rsidTr="00DD6127">
        <w:trPr>
          <w:trHeight w:val="1235"/>
        </w:trPr>
        <w:tc>
          <w:tcPr>
            <w:tcW w:w="1587" w:type="dxa"/>
          </w:tcPr>
          <w:p w14:paraId="671D5D39" w14:textId="77777777" w:rsidR="00585277" w:rsidRPr="007C6876" w:rsidRDefault="00585277" w:rsidP="00874B2D">
            <w:pPr>
              <w:rPr>
                <w:rFonts w:ascii="Arial MT" w:eastAsia="Arial MT" w:hAnsi="Arial MT" w:cs="Arial MT"/>
                <w:sz w:val="21"/>
              </w:rPr>
            </w:pPr>
          </w:p>
          <w:p w14:paraId="6C8E4DEA" w14:textId="77777777" w:rsidR="00585277" w:rsidRPr="007C6876" w:rsidRDefault="00585277" w:rsidP="00874B2D">
            <w:pPr>
              <w:spacing w:before="25"/>
              <w:rPr>
                <w:rFonts w:ascii="Arial MT" w:eastAsia="Arial MT" w:hAnsi="Arial MT" w:cs="Arial MT"/>
                <w:sz w:val="21"/>
              </w:rPr>
            </w:pPr>
          </w:p>
          <w:p w14:paraId="2A4FEDAA" w14:textId="77777777" w:rsidR="00585277" w:rsidRPr="007C6876" w:rsidRDefault="00585277" w:rsidP="00874B2D">
            <w:pPr>
              <w:spacing w:before="1"/>
              <w:ind w:left="18" w:right="8"/>
              <w:jc w:val="center"/>
              <w:rPr>
                <w:rFonts w:ascii="Arial MT" w:eastAsia="Arial MT" w:hAnsi="Arial MT" w:cs="Arial MT"/>
                <w:sz w:val="21"/>
              </w:rPr>
            </w:pPr>
            <w:r w:rsidRPr="007C6876">
              <w:rPr>
                <w:rFonts w:ascii="Arial MT" w:eastAsia="Arial MT" w:hAnsi="Arial MT" w:cs="Arial MT"/>
                <w:spacing w:val="-2"/>
                <w:sz w:val="21"/>
              </w:rPr>
              <w:t>52264205</w:t>
            </w:r>
          </w:p>
        </w:tc>
        <w:tc>
          <w:tcPr>
            <w:tcW w:w="1785" w:type="dxa"/>
          </w:tcPr>
          <w:p w14:paraId="575D5CB6" w14:textId="77777777" w:rsidR="00585277" w:rsidRPr="007C6876" w:rsidRDefault="00585277" w:rsidP="00874B2D">
            <w:pPr>
              <w:spacing w:before="12"/>
              <w:jc w:val="center"/>
              <w:rPr>
                <w:rFonts w:ascii="Arial MT" w:eastAsia="Arial MT" w:hAnsi="Arial MT" w:cs="Arial MT"/>
                <w:sz w:val="21"/>
              </w:rPr>
            </w:pPr>
          </w:p>
          <w:p w14:paraId="33BA96AC" w14:textId="77777777" w:rsidR="00585277" w:rsidRPr="007C6876" w:rsidRDefault="00585277" w:rsidP="00874B2D">
            <w:pPr>
              <w:spacing w:before="1" w:line="254" w:lineRule="auto"/>
              <w:ind w:left="118" w:right="105"/>
              <w:jc w:val="center"/>
              <w:rPr>
                <w:rFonts w:ascii="Arial MT" w:eastAsia="Arial MT" w:hAnsi="Arial MT" w:cs="Arial MT"/>
                <w:sz w:val="21"/>
              </w:rPr>
            </w:pPr>
            <w:r w:rsidRPr="007C6876">
              <w:rPr>
                <w:rFonts w:ascii="Arial MT" w:eastAsia="Arial MT" w:hAnsi="Arial MT" w:cs="Arial MT"/>
                <w:sz w:val="21"/>
              </w:rPr>
              <w:t>PAULA</w:t>
            </w:r>
            <w:r w:rsidRPr="007C6876">
              <w:rPr>
                <w:rFonts w:ascii="Arial MT" w:eastAsia="Arial MT" w:hAnsi="Arial MT" w:cs="Arial MT"/>
                <w:spacing w:val="-15"/>
                <w:sz w:val="21"/>
              </w:rPr>
              <w:t xml:space="preserve"> </w:t>
            </w:r>
            <w:r w:rsidRPr="007C6876">
              <w:rPr>
                <w:rFonts w:ascii="Arial MT" w:eastAsia="Arial MT" w:hAnsi="Arial MT" w:cs="Arial MT"/>
                <w:sz w:val="21"/>
              </w:rPr>
              <w:t xml:space="preserve">ANDREA </w:t>
            </w:r>
            <w:r w:rsidRPr="007C6876">
              <w:rPr>
                <w:rFonts w:ascii="Arial MT" w:eastAsia="Arial MT" w:hAnsi="Arial MT" w:cs="Arial MT"/>
                <w:spacing w:val="-2"/>
                <w:sz w:val="21"/>
              </w:rPr>
              <w:t>CASTAÑEDA GARCÍA</w:t>
            </w:r>
          </w:p>
        </w:tc>
        <w:tc>
          <w:tcPr>
            <w:tcW w:w="1331" w:type="dxa"/>
          </w:tcPr>
          <w:p w14:paraId="1833152F" w14:textId="77777777" w:rsidR="00585277" w:rsidRPr="007C6876" w:rsidRDefault="00585277" w:rsidP="00874B2D">
            <w:pPr>
              <w:rPr>
                <w:rFonts w:ascii="Arial MT" w:eastAsia="Arial MT" w:hAnsi="Arial MT" w:cs="Arial MT"/>
                <w:sz w:val="21"/>
              </w:rPr>
            </w:pPr>
          </w:p>
          <w:p w14:paraId="7AC07799" w14:textId="77777777" w:rsidR="00585277" w:rsidRPr="007C6876" w:rsidRDefault="00585277" w:rsidP="00874B2D">
            <w:pPr>
              <w:spacing w:before="25"/>
              <w:rPr>
                <w:rFonts w:ascii="Arial MT" w:eastAsia="Arial MT" w:hAnsi="Arial MT" w:cs="Arial MT"/>
                <w:sz w:val="21"/>
              </w:rPr>
            </w:pPr>
          </w:p>
          <w:p w14:paraId="44B92C62" w14:textId="77777777" w:rsidR="00585277" w:rsidRPr="007C6876" w:rsidRDefault="00585277" w:rsidP="00874B2D">
            <w:pPr>
              <w:spacing w:before="1"/>
              <w:ind w:left="21" w:right="5"/>
              <w:jc w:val="center"/>
              <w:rPr>
                <w:rFonts w:ascii="Arial MT" w:eastAsia="Arial MT" w:hAnsi="Arial MT" w:cs="Arial MT"/>
                <w:sz w:val="21"/>
              </w:rPr>
            </w:pPr>
            <w:r w:rsidRPr="007C6876">
              <w:rPr>
                <w:rFonts w:ascii="Arial MT" w:eastAsia="Arial MT" w:hAnsi="Arial MT" w:cs="Arial MT"/>
                <w:spacing w:val="-2"/>
                <w:sz w:val="21"/>
              </w:rPr>
              <w:t>00020346</w:t>
            </w:r>
          </w:p>
        </w:tc>
        <w:tc>
          <w:tcPr>
            <w:tcW w:w="3685" w:type="dxa"/>
          </w:tcPr>
          <w:p w14:paraId="0EE87290" w14:textId="77777777" w:rsidR="00585277" w:rsidRPr="00335F5B" w:rsidRDefault="00585277" w:rsidP="00874B2D">
            <w:pPr>
              <w:spacing w:line="254" w:lineRule="auto"/>
              <w:ind w:left="110" w:right="91"/>
              <w:jc w:val="both"/>
              <w:rPr>
                <w:rFonts w:ascii="Arial MT" w:eastAsia="Arial MT" w:hAnsi="Arial MT" w:cs="Arial MT"/>
                <w:sz w:val="20"/>
                <w:szCs w:val="20"/>
              </w:rPr>
            </w:pPr>
            <w:r w:rsidRPr="00335F5B">
              <w:rPr>
                <w:rFonts w:ascii="Arial MT" w:eastAsia="Arial MT" w:hAnsi="Arial MT" w:cs="Arial MT"/>
                <w:sz w:val="20"/>
                <w:szCs w:val="20"/>
              </w:rPr>
              <w:t>Por</w:t>
            </w:r>
            <w:r w:rsidRPr="00335F5B">
              <w:rPr>
                <w:rFonts w:ascii="Arial MT" w:eastAsia="Arial MT" w:hAnsi="Arial MT" w:cs="Arial MT"/>
                <w:spacing w:val="-9"/>
                <w:sz w:val="20"/>
                <w:szCs w:val="20"/>
              </w:rPr>
              <w:t xml:space="preserve"> </w:t>
            </w:r>
            <w:r w:rsidRPr="00335F5B">
              <w:rPr>
                <w:rFonts w:ascii="Arial MT" w:eastAsia="Arial MT" w:hAnsi="Arial MT" w:cs="Arial MT"/>
                <w:sz w:val="20"/>
                <w:szCs w:val="20"/>
              </w:rPr>
              <w:t>la</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cual</w:t>
            </w:r>
            <w:r w:rsidRPr="00335F5B">
              <w:rPr>
                <w:rFonts w:ascii="Arial MT" w:eastAsia="Arial MT" w:hAnsi="Arial MT" w:cs="Arial MT"/>
                <w:spacing w:val="-9"/>
                <w:sz w:val="20"/>
                <w:szCs w:val="20"/>
              </w:rPr>
              <w:t xml:space="preserve"> </w:t>
            </w:r>
            <w:r w:rsidRPr="00335F5B">
              <w:rPr>
                <w:rFonts w:ascii="Arial MT" w:eastAsia="Arial MT" w:hAnsi="Arial MT" w:cs="Arial MT"/>
                <w:sz w:val="20"/>
                <w:szCs w:val="20"/>
              </w:rPr>
              <w:t>se</w:t>
            </w:r>
            <w:r w:rsidRPr="00335F5B">
              <w:rPr>
                <w:rFonts w:ascii="Arial MT" w:eastAsia="Arial MT" w:hAnsi="Arial MT" w:cs="Arial MT"/>
                <w:spacing w:val="-11"/>
                <w:sz w:val="20"/>
                <w:szCs w:val="20"/>
              </w:rPr>
              <w:t xml:space="preserve"> </w:t>
            </w:r>
            <w:r w:rsidRPr="00335F5B">
              <w:rPr>
                <w:rFonts w:ascii="Arial MT" w:eastAsia="Arial MT" w:hAnsi="Arial MT" w:cs="Arial MT"/>
                <w:sz w:val="20"/>
                <w:szCs w:val="20"/>
              </w:rPr>
              <w:t>da</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cumplimiento</w:t>
            </w:r>
            <w:r w:rsidRPr="00335F5B">
              <w:rPr>
                <w:rFonts w:ascii="Arial MT" w:eastAsia="Arial MT" w:hAnsi="Arial MT" w:cs="Arial MT"/>
                <w:spacing w:val="-12"/>
                <w:sz w:val="20"/>
                <w:szCs w:val="20"/>
              </w:rPr>
              <w:t xml:space="preserve"> </w:t>
            </w:r>
            <w:r w:rsidRPr="00335F5B">
              <w:rPr>
                <w:rFonts w:ascii="Arial MT" w:eastAsia="Arial MT" w:hAnsi="Arial MT" w:cs="Arial MT"/>
                <w:sz w:val="20"/>
                <w:szCs w:val="20"/>
              </w:rPr>
              <w:t>a</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un</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fallo</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judicial a favor de Paula Andrea Castañeda García. identificada con la cédula de ciudadanía No. 52.264.205.</w:t>
            </w:r>
            <w:r w:rsidRPr="00335F5B">
              <w:rPr>
                <w:rFonts w:ascii="Arial MT" w:eastAsia="Arial MT" w:hAnsi="Arial MT" w:cs="Arial MT"/>
                <w:spacing w:val="2"/>
                <w:sz w:val="20"/>
                <w:szCs w:val="20"/>
              </w:rPr>
              <w:t xml:space="preserve"> </w:t>
            </w:r>
            <w:r w:rsidRPr="00335F5B">
              <w:rPr>
                <w:rFonts w:ascii="Arial MT" w:eastAsia="Arial MT" w:hAnsi="Arial MT" w:cs="Arial MT"/>
                <w:sz w:val="20"/>
                <w:szCs w:val="20"/>
              </w:rPr>
              <w:t>por</w:t>
            </w:r>
            <w:r w:rsidRPr="00335F5B">
              <w:rPr>
                <w:rFonts w:ascii="Arial MT" w:eastAsia="Arial MT" w:hAnsi="Arial MT" w:cs="Arial MT"/>
                <w:spacing w:val="1"/>
                <w:sz w:val="20"/>
                <w:szCs w:val="20"/>
              </w:rPr>
              <w:t xml:space="preserve"> </w:t>
            </w:r>
            <w:r w:rsidRPr="00335F5B">
              <w:rPr>
                <w:rFonts w:ascii="Arial MT" w:eastAsia="Arial MT" w:hAnsi="Arial MT" w:cs="Arial MT"/>
                <w:sz w:val="20"/>
                <w:szCs w:val="20"/>
              </w:rPr>
              <w:t>pago</w:t>
            </w:r>
            <w:r w:rsidRPr="00335F5B">
              <w:rPr>
                <w:rFonts w:ascii="Arial MT" w:eastAsia="Arial MT" w:hAnsi="Arial MT" w:cs="Arial MT"/>
                <w:spacing w:val="6"/>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5"/>
                <w:sz w:val="20"/>
                <w:szCs w:val="20"/>
              </w:rPr>
              <w:t xml:space="preserve"> </w:t>
            </w:r>
            <w:r w:rsidRPr="00335F5B">
              <w:rPr>
                <w:rFonts w:ascii="Arial MT" w:eastAsia="Arial MT" w:hAnsi="Arial MT" w:cs="Arial MT"/>
                <w:sz w:val="20"/>
                <w:szCs w:val="20"/>
              </w:rPr>
              <w:t>aportes</w:t>
            </w:r>
            <w:r w:rsidRPr="00335F5B">
              <w:rPr>
                <w:rFonts w:ascii="Arial MT" w:eastAsia="Arial MT" w:hAnsi="Arial MT" w:cs="Arial MT"/>
                <w:spacing w:val="4"/>
                <w:sz w:val="20"/>
                <w:szCs w:val="20"/>
              </w:rPr>
              <w:t xml:space="preserve"> </w:t>
            </w:r>
            <w:r w:rsidRPr="00335F5B">
              <w:rPr>
                <w:rFonts w:ascii="Arial MT" w:eastAsia="Arial MT" w:hAnsi="Arial MT" w:cs="Arial MT"/>
                <w:sz w:val="20"/>
                <w:szCs w:val="20"/>
              </w:rPr>
              <w:t>en</w:t>
            </w:r>
            <w:r w:rsidRPr="00335F5B">
              <w:rPr>
                <w:rFonts w:ascii="Arial MT" w:eastAsia="Arial MT" w:hAnsi="Arial MT" w:cs="Arial MT"/>
                <w:spacing w:val="6"/>
                <w:sz w:val="20"/>
                <w:szCs w:val="20"/>
              </w:rPr>
              <w:t xml:space="preserve"> </w:t>
            </w:r>
            <w:r w:rsidRPr="00335F5B">
              <w:rPr>
                <w:rFonts w:ascii="Arial MT" w:eastAsia="Arial MT" w:hAnsi="Arial MT" w:cs="Arial MT"/>
                <w:sz w:val="20"/>
                <w:szCs w:val="20"/>
              </w:rPr>
              <w:t>pensión</w:t>
            </w:r>
            <w:r w:rsidRPr="00335F5B">
              <w:rPr>
                <w:rFonts w:ascii="Arial MT" w:eastAsia="Arial MT" w:hAnsi="Arial MT" w:cs="Arial MT"/>
                <w:spacing w:val="3"/>
                <w:sz w:val="20"/>
                <w:szCs w:val="20"/>
              </w:rPr>
              <w:t xml:space="preserve"> </w:t>
            </w:r>
            <w:r w:rsidRPr="00335F5B">
              <w:rPr>
                <w:rFonts w:ascii="Arial MT" w:eastAsia="Arial MT" w:hAnsi="Arial MT" w:cs="Arial MT"/>
                <w:spacing w:val="-5"/>
                <w:sz w:val="20"/>
                <w:szCs w:val="20"/>
              </w:rPr>
              <w:t>al</w:t>
            </w:r>
          </w:p>
          <w:p w14:paraId="067FB251" w14:textId="77777777" w:rsidR="00585277" w:rsidRPr="00335F5B" w:rsidRDefault="00585277" w:rsidP="00874B2D">
            <w:pPr>
              <w:spacing w:line="234" w:lineRule="exact"/>
              <w:ind w:left="110"/>
              <w:jc w:val="both"/>
              <w:rPr>
                <w:rFonts w:ascii="Arial MT" w:eastAsia="Arial MT" w:hAnsi="Arial MT" w:cs="Arial MT"/>
                <w:sz w:val="20"/>
                <w:szCs w:val="20"/>
              </w:rPr>
            </w:pPr>
            <w:r w:rsidRPr="00335F5B">
              <w:rPr>
                <w:rFonts w:ascii="Arial MT" w:eastAsia="Arial MT" w:hAnsi="Arial MT" w:cs="Arial MT"/>
                <w:sz w:val="20"/>
                <w:szCs w:val="20"/>
              </w:rPr>
              <w:t>Fondo</w:t>
            </w:r>
            <w:r w:rsidRPr="00335F5B">
              <w:rPr>
                <w:rFonts w:ascii="Arial MT" w:eastAsia="Arial MT" w:hAnsi="Arial MT" w:cs="Arial MT"/>
                <w:spacing w:val="-8"/>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7"/>
                <w:sz w:val="20"/>
                <w:szCs w:val="20"/>
              </w:rPr>
              <w:t xml:space="preserve"> </w:t>
            </w:r>
            <w:r w:rsidRPr="00335F5B">
              <w:rPr>
                <w:rFonts w:ascii="Arial MT" w:eastAsia="Arial MT" w:hAnsi="Arial MT" w:cs="Arial MT"/>
                <w:sz w:val="20"/>
                <w:szCs w:val="20"/>
              </w:rPr>
              <w:t>Pensiones</w:t>
            </w:r>
            <w:r w:rsidRPr="00335F5B">
              <w:rPr>
                <w:rFonts w:ascii="Arial MT" w:eastAsia="Arial MT" w:hAnsi="Arial MT" w:cs="Arial MT"/>
                <w:spacing w:val="-9"/>
                <w:sz w:val="20"/>
                <w:szCs w:val="20"/>
              </w:rPr>
              <w:t xml:space="preserve"> </w:t>
            </w:r>
            <w:r w:rsidRPr="00335F5B">
              <w:rPr>
                <w:rFonts w:ascii="Arial MT" w:eastAsia="Arial MT" w:hAnsi="Arial MT" w:cs="Arial MT"/>
                <w:sz w:val="20"/>
                <w:szCs w:val="20"/>
              </w:rPr>
              <w:t>PROTECCION</w:t>
            </w:r>
            <w:r w:rsidRPr="00335F5B">
              <w:rPr>
                <w:rFonts w:ascii="Arial MT" w:eastAsia="Arial MT" w:hAnsi="Arial MT" w:cs="Arial MT"/>
                <w:spacing w:val="-8"/>
                <w:sz w:val="20"/>
                <w:szCs w:val="20"/>
              </w:rPr>
              <w:t xml:space="preserve"> </w:t>
            </w:r>
            <w:r w:rsidRPr="00335F5B">
              <w:rPr>
                <w:rFonts w:ascii="Arial MT" w:eastAsia="Arial MT" w:hAnsi="Arial MT" w:cs="Arial MT"/>
                <w:spacing w:val="-4"/>
                <w:sz w:val="20"/>
                <w:szCs w:val="20"/>
              </w:rPr>
              <w:t>S.A.</w:t>
            </w:r>
          </w:p>
        </w:tc>
        <w:tc>
          <w:tcPr>
            <w:tcW w:w="1535" w:type="dxa"/>
          </w:tcPr>
          <w:p w14:paraId="6BE88326" w14:textId="77777777" w:rsidR="00585277" w:rsidRPr="007C6876" w:rsidRDefault="00585277" w:rsidP="00874B2D">
            <w:pPr>
              <w:rPr>
                <w:rFonts w:ascii="Arial MT" w:eastAsia="Arial MT" w:hAnsi="Arial MT" w:cs="Arial MT"/>
                <w:sz w:val="21"/>
              </w:rPr>
            </w:pPr>
          </w:p>
          <w:p w14:paraId="51FC2BB6" w14:textId="77777777" w:rsidR="00585277" w:rsidRPr="007C6876" w:rsidRDefault="00585277" w:rsidP="00874B2D">
            <w:pPr>
              <w:spacing w:before="25"/>
              <w:rPr>
                <w:rFonts w:ascii="Arial MT" w:eastAsia="Arial MT" w:hAnsi="Arial MT" w:cs="Arial MT"/>
                <w:sz w:val="21"/>
              </w:rPr>
            </w:pPr>
          </w:p>
          <w:p w14:paraId="5225B5F7" w14:textId="77777777" w:rsidR="00585277" w:rsidRPr="007C6876" w:rsidRDefault="00585277" w:rsidP="00874B2D">
            <w:pPr>
              <w:spacing w:before="1"/>
              <w:ind w:right="86"/>
              <w:jc w:val="right"/>
              <w:rPr>
                <w:rFonts w:ascii="Arial MT" w:eastAsia="Arial MT" w:hAnsi="Arial MT" w:cs="Arial MT"/>
                <w:sz w:val="21"/>
              </w:rPr>
            </w:pPr>
            <w:r w:rsidRPr="007C6876">
              <w:rPr>
                <w:rFonts w:ascii="Arial MT" w:eastAsia="Arial MT" w:hAnsi="Arial MT" w:cs="Arial MT"/>
                <w:spacing w:val="-2"/>
                <w:sz w:val="21"/>
              </w:rPr>
              <w:t>34.449.800.00</w:t>
            </w:r>
          </w:p>
        </w:tc>
      </w:tr>
      <w:tr w:rsidR="00585277" w:rsidRPr="007C6876" w14:paraId="6B7BE599" w14:textId="77777777" w:rsidTr="00DD6127">
        <w:trPr>
          <w:trHeight w:val="1732"/>
        </w:trPr>
        <w:tc>
          <w:tcPr>
            <w:tcW w:w="1587" w:type="dxa"/>
          </w:tcPr>
          <w:p w14:paraId="443BB95C" w14:textId="77777777" w:rsidR="00585277" w:rsidRPr="007C6876" w:rsidRDefault="00585277" w:rsidP="00874B2D">
            <w:pPr>
              <w:rPr>
                <w:rFonts w:ascii="Arial MT" w:eastAsia="Arial MT" w:hAnsi="Arial MT" w:cs="Arial MT"/>
                <w:sz w:val="21"/>
              </w:rPr>
            </w:pPr>
          </w:p>
          <w:p w14:paraId="4242C60E" w14:textId="77777777" w:rsidR="00585277" w:rsidRPr="007C6876" w:rsidRDefault="00585277" w:rsidP="00874B2D">
            <w:pPr>
              <w:rPr>
                <w:rFonts w:ascii="Arial MT" w:eastAsia="Arial MT" w:hAnsi="Arial MT" w:cs="Arial MT"/>
                <w:sz w:val="21"/>
              </w:rPr>
            </w:pPr>
          </w:p>
          <w:p w14:paraId="16B4D371" w14:textId="77777777" w:rsidR="00585277" w:rsidRPr="007C6876" w:rsidRDefault="00585277" w:rsidP="00874B2D">
            <w:pPr>
              <w:spacing w:before="43"/>
              <w:rPr>
                <w:rFonts w:ascii="Arial MT" w:eastAsia="Arial MT" w:hAnsi="Arial MT" w:cs="Arial MT"/>
                <w:sz w:val="21"/>
              </w:rPr>
            </w:pPr>
          </w:p>
          <w:p w14:paraId="32204D0D" w14:textId="77777777" w:rsidR="00585277" w:rsidRPr="007C6876" w:rsidRDefault="00585277" w:rsidP="00874B2D">
            <w:pPr>
              <w:ind w:left="18" w:right="3"/>
              <w:jc w:val="center"/>
              <w:rPr>
                <w:rFonts w:ascii="Arial MT" w:eastAsia="Arial MT" w:hAnsi="Arial MT" w:cs="Arial MT"/>
                <w:sz w:val="21"/>
              </w:rPr>
            </w:pPr>
            <w:r w:rsidRPr="007C6876">
              <w:rPr>
                <w:rFonts w:ascii="Arial MT" w:eastAsia="Arial MT" w:hAnsi="Arial MT" w:cs="Arial MT"/>
                <w:spacing w:val="-2"/>
                <w:sz w:val="21"/>
              </w:rPr>
              <w:t>5718225</w:t>
            </w:r>
          </w:p>
        </w:tc>
        <w:tc>
          <w:tcPr>
            <w:tcW w:w="1785" w:type="dxa"/>
          </w:tcPr>
          <w:p w14:paraId="1C38ABA4" w14:textId="77777777" w:rsidR="00585277" w:rsidRPr="007C6876" w:rsidRDefault="00585277" w:rsidP="00874B2D">
            <w:pPr>
              <w:jc w:val="center"/>
              <w:rPr>
                <w:rFonts w:ascii="Arial MT" w:eastAsia="Arial MT" w:hAnsi="Arial MT" w:cs="Arial MT"/>
                <w:sz w:val="21"/>
              </w:rPr>
            </w:pPr>
          </w:p>
          <w:p w14:paraId="451D63BB" w14:textId="77777777" w:rsidR="00585277" w:rsidRPr="007C6876" w:rsidRDefault="00585277" w:rsidP="00874B2D">
            <w:pPr>
              <w:spacing w:before="155"/>
              <w:jc w:val="center"/>
              <w:rPr>
                <w:rFonts w:ascii="Arial MT" w:eastAsia="Arial MT" w:hAnsi="Arial MT" w:cs="Arial MT"/>
                <w:sz w:val="21"/>
              </w:rPr>
            </w:pPr>
          </w:p>
          <w:p w14:paraId="1387DCC5" w14:textId="77777777" w:rsidR="00585277" w:rsidRPr="007C6876" w:rsidRDefault="00585277" w:rsidP="00874B2D">
            <w:pPr>
              <w:spacing w:line="256" w:lineRule="auto"/>
              <w:ind w:left="701" w:right="168" w:hanging="524"/>
              <w:jc w:val="center"/>
              <w:rPr>
                <w:rFonts w:ascii="Arial MT" w:eastAsia="Arial MT" w:hAnsi="Arial MT" w:cs="Arial MT"/>
                <w:sz w:val="21"/>
              </w:rPr>
            </w:pPr>
            <w:r w:rsidRPr="007C6876">
              <w:rPr>
                <w:rFonts w:ascii="Arial MT" w:eastAsia="Arial MT" w:hAnsi="Arial MT" w:cs="Arial MT"/>
                <w:sz w:val="21"/>
              </w:rPr>
              <w:t>ALBERTO</w:t>
            </w:r>
            <w:r w:rsidRPr="007C6876">
              <w:rPr>
                <w:rFonts w:ascii="Arial MT" w:eastAsia="Arial MT" w:hAnsi="Arial MT" w:cs="Arial MT"/>
                <w:spacing w:val="-15"/>
                <w:sz w:val="21"/>
              </w:rPr>
              <w:t xml:space="preserve"> </w:t>
            </w:r>
            <w:r w:rsidRPr="007C6876">
              <w:rPr>
                <w:rFonts w:ascii="Arial MT" w:eastAsia="Arial MT" w:hAnsi="Arial MT" w:cs="Arial MT"/>
                <w:sz w:val="21"/>
              </w:rPr>
              <w:t xml:space="preserve">PERNET </w:t>
            </w:r>
            <w:r w:rsidRPr="007C6876">
              <w:rPr>
                <w:rFonts w:ascii="Arial MT" w:eastAsia="Arial MT" w:hAnsi="Arial MT" w:cs="Arial MT"/>
                <w:spacing w:val="-2"/>
                <w:sz w:val="21"/>
              </w:rPr>
              <w:t>ESPAÑA</w:t>
            </w:r>
          </w:p>
        </w:tc>
        <w:tc>
          <w:tcPr>
            <w:tcW w:w="1331" w:type="dxa"/>
          </w:tcPr>
          <w:p w14:paraId="5E2D3141" w14:textId="77777777" w:rsidR="00585277" w:rsidRPr="007C6876" w:rsidRDefault="00585277" w:rsidP="00874B2D">
            <w:pPr>
              <w:rPr>
                <w:rFonts w:ascii="Arial MT" w:eastAsia="Arial MT" w:hAnsi="Arial MT" w:cs="Arial MT"/>
                <w:sz w:val="21"/>
              </w:rPr>
            </w:pPr>
          </w:p>
          <w:p w14:paraId="06C77397" w14:textId="77777777" w:rsidR="00585277" w:rsidRPr="007C6876" w:rsidRDefault="00585277" w:rsidP="00874B2D">
            <w:pPr>
              <w:rPr>
                <w:rFonts w:ascii="Arial MT" w:eastAsia="Arial MT" w:hAnsi="Arial MT" w:cs="Arial MT"/>
                <w:sz w:val="21"/>
              </w:rPr>
            </w:pPr>
          </w:p>
          <w:p w14:paraId="2CAA2DB1" w14:textId="77777777" w:rsidR="00585277" w:rsidRPr="007C6876" w:rsidRDefault="00585277" w:rsidP="00874B2D">
            <w:pPr>
              <w:spacing w:before="43"/>
              <w:rPr>
                <w:rFonts w:ascii="Arial MT" w:eastAsia="Arial MT" w:hAnsi="Arial MT" w:cs="Arial MT"/>
                <w:sz w:val="21"/>
              </w:rPr>
            </w:pPr>
          </w:p>
          <w:p w14:paraId="17A79DDE" w14:textId="77777777" w:rsidR="00585277" w:rsidRPr="007C6876" w:rsidRDefault="00585277" w:rsidP="00874B2D">
            <w:pPr>
              <w:ind w:left="21" w:right="5"/>
              <w:jc w:val="center"/>
              <w:rPr>
                <w:rFonts w:ascii="Arial MT" w:eastAsia="Arial MT" w:hAnsi="Arial MT" w:cs="Arial MT"/>
                <w:sz w:val="21"/>
              </w:rPr>
            </w:pPr>
            <w:r w:rsidRPr="007C6876">
              <w:rPr>
                <w:rFonts w:ascii="Arial MT" w:eastAsia="Arial MT" w:hAnsi="Arial MT" w:cs="Arial MT"/>
                <w:spacing w:val="-2"/>
                <w:sz w:val="21"/>
              </w:rPr>
              <w:t>00021059</w:t>
            </w:r>
          </w:p>
        </w:tc>
        <w:tc>
          <w:tcPr>
            <w:tcW w:w="3685" w:type="dxa"/>
          </w:tcPr>
          <w:p w14:paraId="14601AD4" w14:textId="77777777" w:rsidR="00585277" w:rsidRPr="00335F5B" w:rsidRDefault="00585277" w:rsidP="00874B2D">
            <w:pPr>
              <w:spacing w:line="254" w:lineRule="auto"/>
              <w:ind w:left="110" w:right="93"/>
              <w:jc w:val="both"/>
              <w:rPr>
                <w:rFonts w:ascii="Arial MT" w:eastAsia="Arial MT" w:hAnsi="Arial MT" w:cs="Arial MT"/>
                <w:sz w:val="20"/>
                <w:szCs w:val="20"/>
              </w:rPr>
            </w:pPr>
            <w:r w:rsidRPr="00335F5B">
              <w:rPr>
                <w:rFonts w:ascii="Arial MT" w:eastAsia="Arial MT" w:hAnsi="Arial MT" w:cs="Arial MT"/>
                <w:sz w:val="20"/>
                <w:szCs w:val="20"/>
              </w:rPr>
              <w:t>Por la cual se da cumplimiento a una orden judicial proferida en favor del señor ALBERTO PERNET ESPAÑA. por el JUGADO SÉPTIMO ADMINISTRATIVO</w:t>
            </w:r>
            <w:r w:rsidRPr="00335F5B">
              <w:rPr>
                <w:rFonts w:ascii="Arial MT" w:eastAsia="Arial MT" w:hAnsi="Arial MT" w:cs="Arial MT"/>
                <w:spacing w:val="60"/>
                <w:w w:val="150"/>
                <w:sz w:val="20"/>
                <w:szCs w:val="20"/>
              </w:rPr>
              <w:t xml:space="preserve"> DEL</w:t>
            </w:r>
            <w:r w:rsidRPr="00335F5B">
              <w:rPr>
                <w:rFonts w:ascii="Arial MT" w:eastAsia="Arial MT" w:hAnsi="Arial MT" w:cs="Arial MT"/>
                <w:spacing w:val="63"/>
                <w:w w:val="150"/>
                <w:sz w:val="20"/>
                <w:szCs w:val="20"/>
              </w:rPr>
              <w:t xml:space="preserve"> CIRCUITO</w:t>
            </w:r>
            <w:r w:rsidRPr="00335F5B">
              <w:rPr>
                <w:rFonts w:ascii="Arial MT" w:eastAsia="Arial MT" w:hAnsi="Arial MT" w:cs="Arial MT"/>
                <w:spacing w:val="60"/>
                <w:w w:val="150"/>
                <w:sz w:val="20"/>
                <w:szCs w:val="20"/>
              </w:rPr>
              <w:t xml:space="preserve"> DE</w:t>
            </w:r>
          </w:p>
          <w:p w14:paraId="45F1EDF0" w14:textId="77777777" w:rsidR="00585277" w:rsidRPr="00335F5B" w:rsidRDefault="00585277" w:rsidP="00874B2D">
            <w:pPr>
              <w:spacing w:line="240" w:lineRule="exact"/>
              <w:ind w:left="110"/>
              <w:jc w:val="both"/>
              <w:rPr>
                <w:rFonts w:ascii="Arial MT" w:eastAsia="Arial MT" w:hAnsi="Arial MT" w:cs="Arial MT"/>
                <w:sz w:val="20"/>
                <w:szCs w:val="20"/>
              </w:rPr>
            </w:pPr>
            <w:r w:rsidRPr="00335F5B">
              <w:rPr>
                <w:rFonts w:ascii="Arial MT" w:eastAsia="Arial MT" w:hAnsi="Arial MT" w:cs="Arial MT"/>
                <w:sz w:val="20"/>
                <w:szCs w:val="20"/>
              </w:rPr>
              <w:t>CARTAGENA.</w:t>
            </w:r>
            <w:r w:rsidRPr="00335F5B">
              <w:rPr>
                <w:rFonts w:ascii="Arial MT" w:eastAsia="Arial MT" w:hAnsi="Arial MT" w:cs="Arial MT"/>
                <w:spacing w:val="41"/>
                <w:sz w:val="20"/>
                <w:szCs w:val="20"/>
              </w:rPr>
              <w:t xml:space="preserve"> </w:t>
            </w:r>
            <w:r w:rsidRPr="00335F5B">
              <w:rPr>
                <w:rFonts w:ascii="Arial MT" w:eastAsia="Arial MT" w:hAnsi="Arial MT" w:cs="Arial MT"/>
                <w:sz w:val="20"/>
                <w:szCs w:val="20"/>
              </w:rPr>
              <w:t>a</w:t>
            </w:r>
            <w:r w:rsidRPr="00335F5B">
              <w:rPr>
                <w:rFonts w:ascii="Arial MT" w:eastAsia="Arial MT" w:hAnsi="Arial MT" w:cs="Arial MT"/>
                <w:spacing w:val="46"/>
                <w:sz w:val="20"/>
                <w:szCs w:val="20"/>
              </w:rPr>
              <w:t xml:space="preserve"> </w:t>
            </w:r>
            <w:r w:rsidRPr="00335F5B">
              <w:rPr>
                <w:rFonts w:ascii="Arial MT" w:eastAsia="Arial MT" w:hAnsi="Arial MT" w:cs="Arial MT"/>
                <w:sz w:val="20"/>
                <w:szCs w:val="20"/>
              </w:rPr>
              <w:t>través</w:t>
            </w:r>
            <w:r w:rsidRPr="00335F5B">
              <w:rPr>
                <w:rFonts w:ascii="Arial MT" w:eastAsia="Arial MT" w:hAnsi="Arial MT" w:cs="Arial MT"/>
                <w:spacing w:val="38"/>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41"/>
                <w:sz w:val="20"/>
                <w:szCs w:val="20"/>
              </w:rPr>
              <w:t xml:space="preserve"> </w:t>
            </w:r>
            <w:r w:rsidRPr="00335F5B">
              <w:rPr>
                <w:rFonts w:ascii="Arial MT" w:eastAsia="Arial MT" w:hAnsi="Arial MT" w:cs="Arial MT"/>
                <w:sz w:val="20"/>
                <w:szCs w:val="20"/>
              </w:rPr>
              <w:t>auto</w:t>
            </w:r>
            <w:r w:rsidRPr="00335F5B">
              <w:rPr>
                <w:rFonts w:ascii="Arial MT" w:eastAsia="Arial MT" w:hAnsi="Arial MT" w:cs="Arial MT"/>
                <w:spacing w:val="41"/>
                <w:sz w:val="20"/>
                <w:szCs w:val="20"/>
              </w:rPr>
              <w:t xml:space="preserve"> </w:t>
            </w:r>
            <w:r w:rsidRPr="00335F5B">
              <w:rPr>
                <w:rFonts w:ascii="Arial MT" w:eastAsia="Arial MT" w:hAnsi="Arial MT" w:cs="Arial MT"/>
                <w:spacing w:val="-2"/>
                <w:sz w:val="20"/>
                <w:szCs w:val="20"/>
              </w:rPr>
              <w:t>interlocutorio</w:t>
            </w:r>
          </w:p>
          <w:p w14:paraId="6D41EF7E" w14:textId="77777777" w:rsidR="00585277" w:rsidRPr="00335F5B" w:rsidRDefault="00585277" w:rsidP="00874B2D">
            <w:pPr>
              <w:spacing w:before="6" w:line="250" w:lineRule="atLeast"/>
              <w:ind w:left="110" w:right="101"/>
              <w:jc w:val="both"/>
              <w:rPr>
                <w:rFonts w:ascii="Arial MT" w:eastAsia="Arial MT" w:hAnsi="Arial MT" w:cs="Arial MT"/>
                <w:sz w:val="20"/>
                <w:szCs w:val="20"/>
              </w:rPr>
            </w:pPr>
            <w:r w:rsidRPr="00335F5B">
              <w:rPr>
                <w:rFonts w:ascii="Arial MT" w:eastAsia="Arial MT" w:hAnsi="Arial MT" w:cs="Arial MT"/>
                <w:sz w:val="20"/>
                <w:szCs w:val="20"/>
              </w:rPr>
              <w:t xml:space="preserve">no. 088. liquidación de Perjuicios del 18 de </w:t>
            </w:r>
            <w:r w:rsidRPr="00335F5B">
              <w:rPr>
                <w:rFonts w:ascii="Arial MT" w:eastAsia="Arial MT" w:hAnsi="Arial MT" w:cs="Arial MT"/>
                <w:spacing w:val="-2"/>
                <w:sz w:val="20"/>
                <w:szCs w:val="20"/>
              </w:rPr>
              <w:t>agosto</w:t>
            </w:r>
          </w:p>
        </w:tc>
        <w:tc>
          <w:tcPr>
            <w:tcW w:w="1535" w:type="dxa"/>
          </w:tcPr>
          <w:p w14:paraId="158DB6C7" w14:textId="77777777" w:rsidR="00585277" w:rsidRPr="007C6876" w:rsidRDefault="00585277" w:rsidP="00874B2D">
            <w:pPr>
              <w:rPr>
                <w:rFonts w:ascii="Arial MT" w:eastAsia="Arial MT" w:hAnsi="Arial MT" w:cs="Arial MT"/>
                <w:sz w:val="21"/>
              </w:rPr>
            </w:pPr>
          </w:p>
          <w:p w14:paraId="78A9A976" w14:textId="77777777" w:rsidR="00585277" w:rsidRPr="007C6876" w:rsidRDefault="00585277" w:rsidP="00874B2D">
            <w:pPr>
              <w:rPr>
                <w:rFonts w:ascii="Arial MT" w:eastAsia="Arial MT" w:hAnsi="Arial MT" w:cs="Arial MT"/>
                <w:sz w:val="21"/>
              </w:rPr>
            </w:pPr>
          </w:p>
          <w:p w14:paraId="1FD70469" w14:textId="77777777" w:rsidR="00585277" w:rsidRPr="007C6876" w:rsidRDefault="00585277" w:rsidP="00874B2D">
            <w:pPr>
              <w:spacing w:before="43"/>
              <w:rPr>
                <w:rFonts w:ascii="Arial MT" w:eastAsia="Arial MT" w:hAnsi="Arial MT" w:cs="Arial MT"/>
                <w:sz w:val="21"/>
              </w:rPr>
            </w:pPr>
          </w:p>
          <w:p w14:paraId="16D10365" w14:textId="77777777" w:rsidR="00585277" w:rsidRPr="007C6876" w:rsidRDefault="00585277" w:rsidP="00874B2D">
            <w:pPr>
              <w:ind w:right="91"/>
              <w:jc w:val="right"/>
              <w:rPr>
                <w:rFonts w:ascii="Arial MT" w:eastAsia="Arial MT" w:hAnsi="Arial MT" w:cs="Arial MT"/>
                <w:sz w:val="21"/>
              </w:rPr>
            </w:pPr>
            <w:r w:rsidRPr="007C6876">
              <w:rPr>
                <w:rFonts w:ascii="Arial MT" w:eastAsia="Arial MT" w:hAnsi="Arial MT" w:cs="Arial MT"/>
                <w:spacing w:val="-2"/>
                <w:sz w:val="21"/>
              </w:rPr>
              <w:t>632.376.205.00</w:t>
            </w:r>
          </w:p>
        </w:tc>
      </w:tr>
      <w:tr w:rsidR="00585277" w:rsidRPr="007C6876" w14:paraId="558E8766" w14:textId="77777777" w:rsidTr="00DD6127">
        <w:trPr>
          <w:trHeight w:val="1486"/>
        </w:trPr>
        <w:tc>
          <w:tcPr>
            <w:tcW w:w="1587" w:type="dxa"/>
          </w:tcPr>
          <w:p w14:paraId="0B24095C" w14:textId="77777777" w:rsidR="00585277" w:rsidRPr="007C6876" w:rsidRDefault="00585277" w:rsidP="00874B2D">
            <w:pPr>
              <w:rPr>
                <w:rFonts w:ascii="Arial MT" w:eastAsia="Arial MT" w:hAnsi="Arial MT" w:cs="Arial MT"/>
                <w:sz w:val="21"/>
              </w:rPr>
            </w:pPr>
          </w:p>
          <w:p w14:paraId="0087BBC2" w14:textId="77777777" w:rsidR="00585277" w:rsidRPr="007C6876" w:rsidRDefault="00585277" w:rsidP="00874B2D">
            <w:pPr>
              <w:spacing w:before="155"/>
              <w:rPr>
                <w:rFonts w:ascii="Arial MT" w:eastAsia="Arial MT" w:hAnsi="Arial MT" w:cs="Arial MT"/>
                <w:sz w:val="21"/>
              </w:rPr>
            </w:pPr>
          </w:p>
          <w:p w14:paraId="723AB0D4" w14:textId="77777777" w:rsidR="00585277" w:rsidRPr="007C6876" w:rsidRDefault="00585277" w:rsidP="00874B2D">
            <w:pPr>
              <w:ind w:left="18" w:right="8"/>
              <w:jc w:val="center"/>
              <w:rPr>
                <w:rFonts w:ascii="Arial MT" w:eastAsia="Arial MT" w:hAnsi="Arial MT" w:cs="Arial MT"/>
                <w:sz w:val="21"/>
              </w:rPr>
            </w:pPr>
            <w:r w:rsidRPr="007C6876">
              <w:rPr>
                <w:rFonts w:ascii="Arial MT" w:eastAsia="Arial MT" w:hAnsi="Arial MT" w:cs="Arial MT"/>
                <w:spacing w:val="-2"/>
                <w:sz w:val="21"/>
              </w:rPr>
              <w:t>800186061</w:t>
            </w:r>
          </w:p>
        </w:tc>
        <w:tc>
          <w:tcPr>
            <w:tcW w:w="1785" w:type="dxa"/>
          </w:tcPr>
          <w:p w14:paraId="509EAD6D" w14:textId="77777777" w:rsidR="00585277" w:rsidRPr="007C6876" w:rsidRDefault="00585277" w:rsidP="00874B2D">
            <w:pPr>
              <w:jc w:val="center"/>
              <w:rPr>
                <w:rFonts w:ascii="Arial MT" w:eastAsia="Arial MT" w:hAnsi="Arial MT" w:cs="Arial MT"/>
                <w:sz w:val="21"/>
              </w:rPr>
            </w:pPr>
          </w:p>
          <w:p w14:paraId="72701014" w14:textId="77777777" w:rsidR="00585277" w:rsidRPr="007C6876" w:rsidRDefault="00585277" w:rsidP="00874B2D">
            <w:pPr>
              <w:spacing w:before="30"/>
              <w:jc w:val="center"/>
              <w:rPr>
                <w:rFonts w:ascii="Arial MT" w:eastAsia="Arial MT" w:hAnsi="Arial MT" w:cs="Arial MT"/>
                <w:sz w:val="21"/>
              </w:rPr>
            </w:pPr>
          </w:p>
          <w:p w14:paraId="5025B52B" w14:textId="77777777" w:rsidR="00585277" w:rsidRPr="007C6876" w:rsidRDefault="00585277" w:rsidP="00874B2D">
            <w:pPr>
              <w:spacing w:line="252" w:lineRule="auto"/>
              <w:ind w:left="701" w:hanging="495"/>
              <w:jc w:val="center"/>
              <w:rPr>
                <w:rFonts w:ascii="Arial MT" w:eastAsia="Arial MT" w:hAnsi="Arial MT" w:cs="Arial MT"/>
                <w:sz w:val="21"/>
              </w:rPr>
            </w:pPr>
            <w:r w:rsidRPr="007C6876">
              <w:rPr>
                <w:rFonts w:ascii="Arial MT" w:eastAsia="Arial MT" w:hAnsi="Arial MT" w:cs="Arial MT"/>
                <w:sz w:val="21"/>
              </w:rPr>
              <w:t>DEFENSORÍA</w:t>
            </w:r>
            <w:r w:rsidRPr="007C6876">
              <w:rPr>
                <w:rFonts w:ascii="Arial MT" w:eastAsia="Arial MT" w:hAnsi="Arial MT" w:cs="Arial MT"/>
                <w:spacing w:val="-15"/>
                <w:sz w:val="21"/>
              </w:rPr>
              <w:t xml:space="preserve"> </w:t>
            </w:r>
            <w:r w:rsidRPr="007C6876">
              <w:rPr>
                <w:rFonts w:ascii="Arial MT" w:eastAsia="Arial MT" w:hAnsi="Arial MT" w:cs="Arial MT"/>
                <w:sz w:val="21"/>
              </w:rPr>
              <w:t xml:space="preserve">DEL </w:t>
            </w:r>
            <w:r w:rsidRPr="007C6876">
              <w:rPr>
                <w:rFonts w:ascii="Arial MT" w:eastAsia="Arial MT" w:hAnsi="Arial MT" w:cs="Arial MT"/>
                <w:spacing w:val="-2"/>
                <w:sz w:val="21"/>
              </w:rPr>
              <w:t>PUEBLO</w:t>
            </w:r>
          </w:p>
        </w:tc>
        <w:tc>
          <w:tcPr>
            <w:tcW w:w="1331" w:type="dxa"/>
          </w:tcPr>
          <w:p w14:paraId="51A40DA9" w14:textId="77777777" w:rsidR="00585277" w:rsidRPr="007C6876" w:rsidRDefault="00585277" w:rsidP="00874B2D">
            <w:pPr>
              <w:rPr>
                <w:rFonts w:ascii="Arial MT" w:eastAsia="Arial MT" w:hAnsi="Arial MT" w:cs="Arial MT"/>
                <w:sz w:val="21"/>
              </w:rPr>
            </w:pPr>
          </w:p>
          <w:p w14:paraId="1DACDA79" w14:textId="77777777" w:rsidR="00585277" w:rsidRPr="007C6876" w:rsidRDefault="00585277" w:rsidP="00874B2D">
            <w:pPr>
              <w:spacing w:before="155"/>
              <w:rPr>
                <w:rFonts w:ascii="Arial MT" w:eastAsia="Arial MT" w:hAnsi="Arial MT" w:cs="Arial MT"/>
                <w:sz w:val="21"/>
              </w:rPr>
            </w:pPr>
          </w:p>
          <w:p w14:paraId="0B4611C7" w14:textId="77777777" w:rsidR="00585277" w:rsidRPr="007C6876" w:rsidRDefault="00585277" w:rsidP="00874B2D">
            <w:pPr>
              <w:ind w:left="21"/>
              <w:jc w:val="center"/>
              <w:rPr>
                <w:rFonts w:ascii="Arial MT" w:eastAsia="Arial MT" w:hAnsi="Arial MT" w:cs="Arial MT"/>
                <w:sz w:val="21"/>
              </w:rPr>
            </w:pPr>
            <w:r w:rsidRPr="007C6876">
              <w:rPr>
                <w:rFonts w:ascii="Arial MT" w:eastAsia="Arial MT" w:hAnsi="Arial MT" w:cs="Arial MT"/>
                <w:spacing w:val="-2"/>
                <w:sz w:val="21"/>
              </w:rPr>
              <w:t>0020347</w:t>
            </w:r>
          </w:p>
        </w:tc>
        <w:tc>
          <w:tcPr>
            <w:tcW w:w="3685" w:type="dxa"/>
          </w:tcPr>
          <w:p w14:paraId="1A24AD27" w14:textId="77777777" w:rsidR="00585277" w:rsidRPr="00335F5B" w:rsidRDefault="00585277" w:rsidP="00874B2D">
            <w:pPr>
              <w:spacing w:line="252" w:lineRule="auto"/>
              <w:ind w:left="110" w:right="91"/>
              <w:jc w:val="both"/>
              <w:rPr>
                <w:rFonts w:ascii="Arial MT" w:eastAsia="Arial MT" w:hAnsi="Arial MT" w:cs="Arial MT"/>
                <w:sz w:val="20"/>
                <w:szCs w:val="20"/>
              </w:rPr>
            </w:pPr>
            <w:r w:rsidRPr="00335F5B">
              <w:rPr>
                <w:rFonts w:ascii="Arial MT" w:eastAsia="Arial MT" w:hAnsi="Arial MT" w:cs="Arial MT"/>
                <w:sz w:val="20"/>
                <w:szCs w:val="20"/>
              </w:rPr>
              <w:t>Por la cual se da cumplimiento a un fallo en favor</w:t>
            </w:r>
            <w:r w:rsidRPr="00335F5B">
              <w:rPr>
                <w:rFonts w:ascii="Arial MT" w:eastAsia="Arial MT" w:hAnsi="Arial MT" w:cs="Arial MT"/>
                <w:spacing w:val="51"/>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53"/>
                <w:sz w:val="20"/>
                <w:szCs w:val="20"/>
              </w:rPr>
              <w:t xml:space="preserve"> </w:t>
            </w:r>
            <w:r w:rsidRPr="00335F5B">
              <w:rPr>
                <w:rFonts w:ascii="Arial MT" w:eastAsia="Arial MT" w:hAnsi="Arial MT" w:cs="Arial MT"/>
                <w:sz w:val="20"/>
                <w:szCs w:val="20"/>
              </w:rPr>
              <w:t>GERMAN</w:t>
            </w:r>
            <w:r w:rsidRPr="00335F5B">
              <w:rPr>
                <w:rFonts w:ascii="Arial MT" w:eastAsia="Arial MT" w:hAnsi="Arial MT" w:cs="Arial MT"/>
                <w:spacing w:val="46"/>
                <w:sz w:val="20"/>
                <w:szCs w:val="20"/>
              </w:rPr>
              <w:t xml:space="preserve"> </w:t>
            </w:r>
            <w:r w:rsidRPr="00335F5B">
              <w:rPr>
                <w:rFonts w:ascii="Arial MT" w:eastAsia="Arial MT" w:hAnsi="Arial MT" w:cs="Arial MT"/>
                <w:sz w:val="20"/>
                <w:szCs w:val="20"/>
              </w:rPr>
              <w:t>CASTILLO</w:t>
            </w:r>
            <w:r w:rsidRPr="00335F5B">
              <w:rPr>
                <w:rFonts w:ascii="Arial MT" w:eastAsia="Arial MT" w:hAnsi="Arial MT" w:cs="Arial MT"/>
                <w:spacing w:val="53"/>
                <w:sz w:val="20"/>
                <w:szCs w:val="20"/>
              </w:rPr>
              <w:t xml:space="preserve"> </w:t>
            </w:r>
            <w:r w:rsidRPr="00335F5B">
              <w:rPr>
                <w:rFonts w:ascii="Arial MT" w:eastAsia="Arial MT" w:hAnsi="Arial MT" w:cs="Arial MT"/>
                <w:sz w:val="20"/>
                <w:szCs w:val="20"/>
              </w:rPr>
              <w:t>MARTÍNEZ</w:t>
            </w:r>
            <w:r w:rsidRPr="00335F5B">
              <w:rPr>
                <w:rFonts w:ascii="Arial MT" w:eastAsia="Arial MT" w:hAnsi="Arial MT" w:cs="Arial MT"/>
                <w:spacing w:val="50"/>
                <w:sz w:val="20"/>
                <w:szCs w:val="20"/>
              </w:rPr>
              <w:t xml:space="preserve"> </w:t>
            </w:r>
            <w:r w:rsidRPr="00335F5B">
              <w:rPr>
                <w:rFonts w:ascii="Arial MT" w:eastAsia="Arial MT" w:hAnsi="Arial MT" w:cs="Arial MT"/>
                <w:spacing w:val="-10"/>
                <w:sz w:val="20"/>
                <w:szCs w:val="20"/>
              </w:rPr>
              <w:t>Y</w:t>
            </w:r>
          </w:p>
          <w:p w14:paraId="0C136AF1" w14:textId="77777777" w:rsidR="00585277" w:rsidRPr="00335F5B" w:rsidRDefault="00585277" w:rsidP="00874B2D">
            <w:pPr>
              <w:spacing w:line="254" w:lineRule="exact"/>
              <w:ind w:left="110" w:right="97"/>
              <w:jc w:val="both"/>
              <w:rPr>
                <w:rFonts w:ascii="Arial MT" w:eastAsia="Arial MT" w:hAnsi="Arial MT" w:cs="Arial MT"/>
                <w:sz w:val="20"/>
                <w:szCs w:val="20"/>
              </w:rPr>
            </w:pPr>
            <w:r w:rsidRPr="00335F5B">
              <w:rPr>
                <w:rFonts w:ascii="Arial MT" w:eastAsia="Arial MT" w:hAnsi="Arial MT" w:cs="Arial MT"/>
                <w:sz w:val="20"/>
                <w:szCs w:val="20"/>
              </w:rPr>
              <w:t>OTROS. en cumplimiento de la sentencia proferida por el TRIBUNAL ADMINISTRATIVO DE NARIÑO de fecha 1 de marzo de 2021 a título</w:t>
            </w:r>
            <w:r w:rsidRPr="00335F5B">
              <w:rPr>
                <w:rFonts w:ascii="Arial MT" w:eastAsia="Arial MT" w:hAnsi="Arial MT" w:cs="Arial MT"/>
                <w:spacing w:val="-2"/>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2"/>
                <w:sz w:val="20"/>
                <w:szCs w:val="20"/>
              </w:rPr>
              <w:t xml:space="preserve"> </w:t>
            </w:r>
            <w:r w:rsidRPr="00335F5B">
              <w:rPr>
                <w:rFonts w:ascii="Arial MT" w:eastAsia="Arial MT" w:hAnsi="Arial MT" w:cs="Arial MT"/>
                <w:sz w:val="20"/>
                <w:szCs w:val="20"/>
              </w:rPr>
              <w:t>perjuicios</w:t>
            </w:r>
            <w:r w:rsidRPr="00335F5B">
              <w:rPr>
                <w:rFonts w:ascii="Arial MT" w:eastAsia="Arial MT" w:hAnsi="Arial MT" w:cs="Arial MT"/>
                <w:spacing w:val="-4"/>
                <w:sz w:val="20"/>
                <w:szCs w:val="20"/>
              </w:rPr>
              <w:t xml:space="preserve"> </w:t>
            </w:r>
            <w:r w:rsidRPr="00335F5B">
              <w:rPr>
                <w:rFonts w:ascii="Arial MT" w:eastAsia="Arial MT" w:hAnsi="Arial MT" w:cs="Arial MT"/>
                <w:sz w:val="20"/>
                <w:szCs w:val="20"/>
              </w:rPr>
              <w:t>materiales causados</w:t>
            </w:r>
            <w:r w:rsidRPr="00335F5B">
              <w:rPr>
                <w:rFonts w:ascii="Arial MT" w:eastAsia="Arial MT" w:hAnsi="Arial MT" w:cs="Arial MT"/>
                <w:spacing w:val="-4"/>
                <w:sz w:val="20"/>
                <w:szCs w:val="20"/>
              </w:rPr>
              <w:t xml:space="preserve"> </w:t>
            </w:r>
            <w:r w:rsidRPr="00335F5B">
              <w:rPr>
                <w:rFonts w:ascii="Arial MT" w:eastAsia="Arial MT" w:hAnsi="Arial MT" w:cs="Arial MT"/>
                <w:sz w:val="20"/>
                <w:szCs w:val="20"/>
              </w:rPr>
              <w:t>a un gr</w:t>
            </w:r>
          </w:p>
        </w:tc>
        <w:tc>
          <w:tcPr>
            <w:tcW w:w="1535" w:type="dxa"/>
          </w:tcPr>
          <w:p w14:paraId="5FFA54C0" w14:textId="77777777" w:rsidR="00585277" w:rsidRPr="007C6876" w:rsidRDefault="00585277" w:rsidP="00874B2D">
            <w:pPr>
              <w:rPr>
                <w:rFonts w:ascii="Arial MT" w:eastAsia="Arial MT" w:hAnsi="Arial MT" w:cs="Arial MT"/>
                <w:sz w:val="21"/>
              </w:rPr>
            </w:pPr>
          </w:p>
          <w:p w14:paraId="2192223E" w14:textId="77777777" w:rsidR="00585277" w:rsidRPr="007C6876" w:rsidRDefault="00585277" w:rsidP="00874B2D">
            <w:pPr>
              <w:spacing w:before="155"/>
              <w:rPr>
                <w:rFonts w:ascii="Arial MT" w:eastAsia="Arial MT" w:hAnsi="Arial MT" w:cs="Arial MT"/>
                <w:sz w:val="21"/>
              </w:rPr>
            </w:pPr>
          </w:p>
          <w:p w14:paraId="7E386BDA" w14:textId="77777777" w:rsidR="00585277" w:rsidRPr="007C6876" w:rsidRDefault="00585277" w:rsidP="00874B2D">
            <w:pPr>
              <w:ind w:right="91"/>
              <w:jc w:val="right"/>
              <w:rPr>
                <w:rFonts w:ascii="Arial MT" w:eastAsia="Arial MT" w:hAnsi="Arial MT" w:cs="Arial MT"/>
                <w:sz w:val="21"/>
              </w:rPr>
            </w:pPr>
            <w:r w:rsidRPr="007C6876">
              <w:rPr>
                <w:rFonts w:ascii="Arial MT" w:eastAsia="Arial MT" w:hAnsi="Arial MT" w:cs="Arial MT"/>
                <w:spacing w:val="-2"/>
                <w:sz w:val="21"/>
              </w:rPr>
              <w:t>332.716.075.00</w:t>
            </w:r>
          </w:p>
        </w:tc>
      </w:tr>
      <w:tr w:rsidR="00585277" w:rsidRPr="007C6876" w14:paraId="38B40BBA" w14:textId="77777777" w:rsidTr="00DD6127">
        <w:trPr>
          <w:trHeight w:val="1728"/>
        </w:trPr>
        <w:tc>
          <w:tcPr>
            <w:tcW w:w="1587" w:type="dxa"/>
          </w:tcPr>
          <w:p w14:paraId="57ED41F9" w14:textId="77777777" w:rsidR="00585277" w:rsidRPr="007C6876" w:rsidRDefault="00585277" w:rsidP="00874B2D">
            <w:pPr>
              <w:rPr>
                <w:rFonts w:ascii="Arial MT" w:eastAsia="Arial MT" w:hAnsi="Arial MT" w:cs="Arial MT"/>
                <w:sz w:val="21"/>
              </w:rPr>
            </w:pPr>
          </w:p>
          <w:p w14:paraId="4408D934" w14:textId="77777777" w:rsidR="00585277" w:rsidRPr="007C6876" w:rsidRDefault="00585277" w:rsidP="00874B2D">
            <w:pPr>
              <w:rPr>
                <w:rFonts w:ascii="Arial MT" w:eastAsia="Arial MT" w:hAnsi="Arial MT" w:cs="Arial MT"/>
                <w:sz w:val="21"/>
              </w:rPr>
            </w:pPr>
          </w:p>
          <w:p w14:paraId="22818160" w14:textId="77777777" w:rsidR="00585277" w:rsidRPr="007C6876" w:rsidRDefault="00585277" w:rsidP="00874B2D">
            <w:pPr>
              <w:spacing w:before="38"/>
              <w:rPr>
                <w:rFonts w:ascii="Arial MT" w:eastAsia="Arial MT" w:hAnsi="Arial MT" w:cs="Arial MT"/>
                <w:sz w:val="21"/>
              </w:rPr>
            </w:pPr>
          </w:p>
          <w:p w14:paraId="5D4CFF6A" w14:textId="77777777" w:rsidR="00585277" w:rsidRPr="007C6876" w:rsidRDefault="00585277" w:rsidP="00874B2D">
            <w:pPr>
              <w:spacing w:before="1"/>
              <w:ind w:left="18" w:right="8"/>
              <w:jc w:val="center"/>
              <w:rPr>
                <w:rFonts w:ascii="Arial MT" w:eastAsia="Arial MT" w:hAnsi="Arial MT" w:cs="Arial MT"/>
                <w:sz w:val="21"/>
              </w:rPr>
            </w:pPr>
            <w:r w:rsidRPr="007C6876">
              <w:rPr>
                <w:rFonts w:ascii="Arial MT" w:eastAsia="Arial MT" w:hAnsi="Arial MT" w:cs="Arial MT"/>
                <w:spacing w:val="-2"/>
                <w:sz w:val="21"/>
              </w:rPr>
              <w:t>802002528</w:t>
            </w:r>
          </w:p>
        </w:tc>
        <w:tc>
          <w:tcPr>
            <w:tcW w:w="1785" w:type="dxa"/>
          </w:tcPr>
          <w:p w14:paraId="6DEF608B" w14:textId="77777777" w:rsidR="00585277" w:rsidRPr="007C6876" w:rsidRDefault="00585277" w:rsidP="00874B2D">
            <w:pPr>
              <w:jc w:val="center"/>
              <w:rPr>
                <w:rFonts w:ascii="Arial MT" w:eastAsia="Arial MT" w:hAnsi="Arial MT" w:cs="Arial MT"/>
                <w:sz w:val="21"/>
              </w:rPr>
            </w:pPr>
          </w:p>
          <w:p w14:paraId="1357A8F0" w14:textId="77777777" w:rsidR="00585277" w:rsidRPr="007C6876" w:rsidRDefault="00585277" w:rsidP="00874B2D">
            <w:pPr>
              <w:spacing w:before="26"/>
              <w:jc w:val="center"/>
              <w:rPr>
                <w:rFonts w:ascii="Arial MT" w:eastAsia="Arial MT" w:hAnsi="Arial MT" w:cs="Arial MT"/>
                <w:sz w:val="21"/>
              </w:rPr>
            </w:pPr>
          </w:p>
          <w:p w14:paraId="24F8BD28" w14:textId="77777777" w:rsidR="00585277" w:rsidRPr="007C6876" w:rsidRDefault="00585277" w:rsidP="00874B2D">
            <w:pPr>
              <w:spacing w:line="254" w:lineRule="auto"/>
              <w:ind w:left="201" w:right="190" w:firstLine="3"/>
              <w:jc w:val="center"/>
              <w:rPr>
                <w:rFonts w:ascii="Arial MT" w:eastAsia="Arial MT" w:hAnsi="Arial MT" w:cs="Arial MT"/>
                <w:sz w:val="21"/>
              </w:rPr>
            </w:pPr>
            <w:r w:rsidRPr="007C6876">
              <w:rPr>
                <w:rFonts w:ascii="Arial MT" w:eastAsia="Arial MT" w:hAnsi="Arial MT" w:cs="Arial MT"/>
                <w:spacing w:val="-6"/>
                <w:sz w:val="21"/>
              </w:rPr>
              <w:t xml:space="preserve">AM </w:t>
            </w:r>
            <w:r w:rsidRPr="007C6876">
              <w:rPr>
                <w:rFonts w:ascii="Arial MT" w:eastAsia="Arial MT" w:hAnsi="Arial MT" w:cs="Arial MT"/>
                <w:spacing w:val="-2"/>
                <w:sz w:val="21"/>
              </w:rPr>
              <w:t>CONSTUCCIONES S.A.S.</w:t>
            </w:r>
          </w:p>
        </w:tc>
        <w:tc>
          <w:tcPr>
            <w:tcW w:w="1331" w:type="dxa"/>
          </w:tcPr>
          <w:p w14:paraId="757D6352" w14:textId="77777777" w:rsidR="00585277" w:rsidRPr="007C6876" w:rsidRDefault="00585277" w:rsidP="00874B2D">
            <w:pPr>
              <w:rPr>
                <w:rFonts w:ascii="Arial MT" w:eastAsia="Arial MT" w:hAnsi="Arial MT" w:cs="Arial MT"/>
                <w:sz w:val="21"/>
              </w:rPr>
            </w:pPr>
          </w:p>
          <w:p w14:paraId="66583F0B" w14:textId="77777777" w:rsidR="00585277" w:rsidRPr="007C6876" w:rsidRDefault="00585277" w:rsidP="00874B2D">
            <w:pPr>
              <w:rPr>
                <w:rFonts w:ascii="Arial MT" w:eastAsia="Arial MT" w:hAnsi="Arial MT" w:cs="Arial MT"/>
                <w:sz w:val="21"/>
              </w:rPr>
            </w:pPr>
          </w:p>
          <w:p w14:paraId="62776562" w14:textId="77777777" w:rsidR="00585277" w:rsidRPr="007C6876" w:rsidRDefault="00585277" w:rsidP="00874B2D">
            <w:pPr>
              <w:spacing w:before="38"/>
              <w:rPr>
                <w:rFonts w:ascii="Arial MT" w:eastAsia="Arial MT" w:hAnsi="Arial MT" w:cs="Arial MT"/>
                <w:sz w:val="21"/>
              </w:rPr>
            </w:pPr>
          </w:p>
          <w:p w14:paraId="19793905" w14:textId="77777777" w:rsidR="00585277" w:rsidRPr="007C6876" w:rsidRDefault="00585277" w:rsidP="00874B2D">
            <w:pPr>
              <w:spacing w:before="1"/>
              <w:ind w:left="21" w:right="5"/>
              <w:jc w:val="center"/>
              <w:rPr>
                <w:rFonts w:ascii="Arial MT" w:eastAsia="Arial MT" w:hAnsi="Arial MT" w:cs="Arial MT"/>
                <w:sz w:val="21"/>
              </w:rPr>
            </w:pPr>
            <w:r w:rsidRPr="007C6876">
              <w:rPr>
                <w:rFonts w:ascii="Arial MT" w:eastAsia="Arial MT" w:hAnsi="Arial MT" w:cs="Arial MT"/>
                <w:spacing w:val="-2"/>
                <w:sz w:val="21"/>
              </w:rPr>
              <w:t>00020448</w:t>
            </w:r>
          </w:p>
        </w:tc>
        <w:tc>
          <w:tcPr>
            <w:tcW w:w="3685" w:type="dxa"/>
          </w:tcPr>
          <w:p w14:paraId="5A8D352E" w14:textId="77777777" w:rsidR="00585277" w:rsidRPr="007C6876" w:rsidRDefault="00585277" w:rsidP="00874B2D">
            <w:pPr>
              <w:spacing w:line="252" w:lineRule="auto"/>
              <w:ind w:left="110" w:right="95"/>
              <w:jc w:val="both"/>
              <w:rPr>
                <w:rFonts w:ascii="Arial MT" w:eastAsia="Arial MT" w:hAnsi="Arial MT" w:cs="Arial MT"/>
                <w:sz w:val="21"/>
              </w:rPr>
            </w:pPr>
            <w:r w:rsidRPr="007C6876">
              <w:rPr>
                <w:rFonts w:ascii="Arial MT" w:eastAsia="Arial MT" w:hAnsi="Arial MT" w:cs="Arial MT"/>
                <w:sz w:val="21"/>
              </w:rPr>
              <w:t>Por la cual se da cumplimiento a un fallo en favor de ANMASTHA MENESES ASOCIADOS S</w:t>
            </w:r>
            <w:r w:rsidRPr="007C6876">
              <w:rPr>
                <w:rFonts w:ascii="Arial MT" w:eastAsia="Arial MT" w:hAnsi="Arial MT" w:cs="Arial MT"/>
                <w:spacing w:val="42"/>
                <w:sz w:val="21"/>
              </w:rPr>
              <w:t xml:space="preserve"> </w:t>
            </w:r>
            <w:r w:rsidRPr="007C6876">
              <w:rPr>
                <w:rFonts w:ascii="Arial MT" w:eastAsia="Arial MT" w:hAnsi="Arial MT" w:cs="Arial MT"/>
                <w:sz w:val="21"/>
              </w:rPr>
              <w:t>EN</w:t>
            </w:r>
            <w:r w:rsidRPr="007C6876">
              <w:rPr>
                <w:rFonts w:ascii="Arial MT" w:eastAsia="Arial MT" w:hAnsi="Arial MT" w:cs="Arial MT"/>
                <w:spacing w:val="44"/>
                <w:sz w:val="21"/>
              </w:rPr>
              <w:t xml:space="preserve"> </w:t>
            </w:r>
            <w:r w:rsidRPr="007C6876">
              <w:rPr>
                <w:rFonts w:ascii="Arial MT" w:eastAsia="Arial MT" w:hAnsi="Arial MT" w:cs="Arial MT"/>
                <w:sz w:val="21"/>
              </w:rPr>
              <w:t>C.</w:t>
            </w:r>
            <w:r w:rsidRPr="007C6876">
              <w:rPr>
                <w:rFonts w:ascii="Arial MT" w:eastAsia="Arial MT" w:hAnsi="Arial MT" w:cs="Arial MT"/>
                <w:spacing w:val="42"/>
                <w:sz w:val="21"/>
              </w:rPr>
              <w:t xml:space="preserve"> </w:t>
            </w:r>
            <w:r w:rsidRPr="007C6876">
              <w:rPr>
                <w:rFonts w:ascii="Arial MT" w:eastAsia="Arial MT" w:hAnsi="Arial MT" w:cs="Arial MT"/>
                <w:sz w:val="21"/>
              </w:rPr>
              <w:t>ahora</w:t>
            </w:r>
            <w:r w:rsidRPr="007C6876">
              <w:rPr>
                <w:rFonts w:ascii="Arial MT" w:eastAsia="Arial MT" w:hAnsi="Arial MT" w:cs="Arial MT"/>
                <w:spacing w:val="46"/>
                <w:sz w:val="21"/>
              </w:rPr>
              <w:t xml:space="preserve"> </w:t>
            </w:r>
            <w:r w:rsidRPr="007C6876">
              <w:rPr>
                <w:rFonts w:ascii="Arial MT" w:eastAsia="Arial MT" w:hAnsi="Arial MT" w:cs="Arial MT"/>
                <w:sz w:val="21"/>
              </w:rPr>
              <w:t>AM</w:t>
            </w:r>
            <w:r w:rsidRPr="007C6876">
              <w:rPr>
                <w:rFonts w:ascii="Arial MT" w:eastAsia="Arial MT" w:hAnsi="Arial MT" w:cs="Arial MT"/>
                <w:spacing w:val="45"/>
                <w:sz w:val="21"/>
              </w:rPr>
              <w:t xml:space="preserve"> </w:t>
            </w:r>
            <w:r w:rsidRPr="007C6876">
              <w:rPr>
                <w:rFonts w:ascii="Arial MT" w:eastAsia="Arial MT" w:hAnsi="Arial MT" w:cs="Arial MT"/>
                <w:sz w:val="21"/>
              </w:rPr>
              <w:t>CONSTRUCCIONES.</w:t>
            </w:r>
            <w:r w:rsidRPr="007C6876">
              <w:rPr>
                <w:rFonts w:ascii="Arial MT" w:eastAsia="Arial MT" w:hAnsi="Arial MT" w:cs="Arial MT"/>
                <w:spacing w:val="43"/>
                <w:sz w:val="21"/>
              </w:rPr>
              <w:t xml:space="preserve"> </w:t>
            </w:r>
            <w:r w:rsidRPr="007C6876">
              <w:rPr>
                <w:rFonts w:ascii="Arial MT" w:eastAsia="Arial MT" w:hAnsi="Arial MT" w:cs="Arial MT"/>
                <w:spacing w:val="-5"/>
                <w:sz w:val="21"/>
              </w:rPr>
              <w:t>en</w:t>
            </w:r>
          </w:p>
          <w:p w14:paraId="763E00AC" w14:textId="77777777" w:rsidR="00585277" w:rsidRPr="007C6876" w:rsidRDefault="00585277" w:rsidP="00874B2D">
            <w:pPr>
              <w:spacing w:before="2" w:line="256" w:lineRule="auto"/>
              <w:ind w:left="110" w:right="94"/>
              <w:jc w:val="both"/>
              <w:rPr>
                <w:rFonts w:ascii="Arial MT" w:eastAsia="Arial MT" w:hAnsi="Arial MT" w:cs="Arial MT"/>
                <w:sz w:val="21"/>
              </w:rPr>
            </w:pPr>
            <w:r w:rsidRPr="007C6876">
              <w:rPr>
                <w:rFonts w:ascii="Arial MT" w:eastAsia="Arial MT" w:hAnsi="Arial MT" w:cs="Arial MT"/>
                <w:sz w:val="21"/>
              </w:rPr>
              <w:t>cumplimiento de la sentencia proferida por el JUZGADO</w:t>
            </w:r>
            <w:r w:rsidRPr="007C6876">
              <w:rPr>
                <w:rFonts w:ascii="Arial MT" w:eastAsia="Arial MT" w:hAnsi="Arial MT" w:cs="Arial MT"/>
                <w:spacing w:val="73"/>
                <w:w w:val="150"/>
                <w:sz w:val="21"/>
              </w:rPr>
              <w:t xml:space="preserve"> </w:t>
            </w:r>
            <w:r w:rsidRPr="007C6876">
              <w:rPr>
                <w:rFonts w:ascii="Arial MT" w:eastAsia="Arial MT" w:hAnsi="Arial MT" w:cs="Arial MT"/>
                <w:sz w:val="21"/>
              </w:rPr>
              <w:t>OCTAVO</w:t>
            </w:r>
            <w:r w:rsidRPr="007C6876">
              <w:rPr>
                <w:rFonts w:ascii="Arial MT" w:eastAsia="Arial MT" w:hAnsi="Arial MT" w:cs="Arial MT"/>
                <w:spacing w:val="74"/>
                <w:w w:val="150"/>
                <w:sz w:val="21"/>
              </w:rPr>
              <w:t xml:space="preserve"> </w:t>
            </w:r>
            <w:r w:rsidRPr="007C6876">
              <w:rPr>
                <w:rFonts w:ascii="Arial MT" w:eastAsia="Arial MT" w:hAnsi="Arial MT" w:cs="Arial MT"/>
                <w:sz w:val="21"/>
              </w:rPr>
              <w:t>ADMNISTRATIVO</w:t>
            </w:r>
            <w:r w:rsidRPr="007C6876">
              <w:rPr>
                <w:rFonts w:ascii="Arial MT" w:eastAsia="Arial MT" w:hAnsi="Arial MT" w:cs="Arial MT"/>
                <w:spacing w:val="74"/>
                <w:w w:val="150"/>
                <w:sz w:val="21"/>
              </w:rPr>
              <w:t xml:space="preserve"> </w:t>
            </w:r>
            <w:r w:rsidRPr="007C6876">
              <w:rPr>
                <w:rFonts w:ascii="Arial MT" w:eastAsia="Arial MT" w:hAnsi="Arial MT" w:cs="Arial MT"/>
                <w:spacing w:val="-5"/>
                <w:sz w:val="21"/>
              </w:rPr>
              <w:t>DE</w:t>
            </w:r>
          </w:p>
          <w:p w14:paraId="43ACB3F4" w14:textId="77777777" w:rsidR="00585277" w:rsidRPr="00335F5B" w:rsidRDefault="00585277" w:rsidP="00874B2D">
            <w:pPr>
              <w:spacing w:line="238" w:lineRule="exact"/>
              <w:ind w:left="110"/>
              <w:jc w:val="both"/>
              <w:rPr>
                <w:rFonts w:ascii="Arial MT" w:eastAsia="Arial MT" w:hAnsi="Arial MT" w:cs="Arial MT"/>
                <w:sz w:val="20"/>
                <w:szCs w:val="20"/>
              </w:rPr>
            </w:pPr>
            <w:r w:rsidRPr="00335F5B">
              <w:rPr>
                <w:rFonts w:ascii="Arial MT" w:eastAsia="Arial MT" w:hAnsi="Arial MT" w:cs="Arial MT"/>
                <w:sz w:val="20"/>
                <w:szCs w:val="20"/>
              </w:rPr>
              <w:t>CARTAGENA</w:t>
            </w:r>
            <w:r w:rsidRPr="00335F5B">
              <w:rPr>
                <w:rFonts w:ascii="Arial MT" w:eastAsia="Arial MT" w:hAnsi="Arial MT" w:cs="Arial MT"/>
                <w:spacing w:val="20"/>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31"/>
                <w:sz w:val="20"/>
                <w:szCs w:val="20"/>
              </w:rPr>
              <w:t xml:space="preserve"> </w:t>
            </w:r>
            <w:r w:rsidRPr="00335F5B">
              <w:rPr>
                <w:rFonts w:ascii="Arial MT" w:eastAsia="Arial MT" w:hAnsi="Arial MT" w:cs="Arial MT"/>
                <w:sz w:val="20"/>
                <w:szCs w:val="20"/>
              </w:rPr>
              <w:t>fecha</w:t>
            </w:r>
            <w:r w:rsidRPr="00335F5B">
              <w:rPr>
                <w:rFonts w:ascii="Arial MT" w:eastAsia="Arial MT" w:hAnsi="Arial MT" w:cs="Arial MT"/>
                <w:spacing w:val="25"/>
                <w:sz w:val="20"/>
                <w:szCs w:val="20"/>
              </w:rPr>
              <w:t xml:space="preserve"> </w:t>
            </w:r>
            <w:r w:rsidRPr="00335F5B">
              <w:rPr>
                <w:rFonts w:ascii="Arial MT" w:eastAsia="Arial MT" w:hAnsi="Arial MT" w:cs="Arial MT"/>
                <w:sz w:val="20"/>
                <w:szCs w:val="20"/>
              </w:rPr>
              <w:t>8</w:t>
            </w:r>
            <w:r w:rsidRPr="00335F5B">
              <w:rPr>
                <w:rFonts w:ascii="Arial MT" w:eastAsia="Arial MT" w:hAnsi="Arial MT" w:cs="Arial MT"/>
                <w:spacing w:val="26"/>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25"/>
                <w:sz w:val="20"/>
                <w:szCs w:val="20"/>
              </w:rPr>
              <w:t xml:space="preserve"> </w:t>
            </w:r>
            <w:r w:rsidRPr="00335F5B">
              <w:rPr>
                <w:rFonts w:ascii="Arial MT" w:eastAsia="Arial MT" w:hAnsi="Arial MT" w:cs="Arial MT"/>
                <w:sz w:val="20"/>
                <w:szCs w:val="20"/>
              </w:rPr>
              <w:t>agosto</w:t>
            </w:r>
            <w:r w:rsidRPr="00335F5B">
              <w:rPr>
                <w:rFonts w:ascii="Arial MT" w:eastAsia="Arial MT" w:hAnsi="Arial MT" w:cs="Arial MT"/>
                <w:spacing w:val="31"/>
                <w:sz w:val="20"/>
                <w:szCs w:val="20"/>
              </w:rPr>
              <w:t xml:space="preserve"> </w:t>
            </w:r>
            <w:r w:rsidRPr="00335F5B">
              <w:rPr>
                <w:rFonts w:ascii="Arial MT" w:eastAsia="Arial MT" w:hAnsi="Arial MT" w:cs="Arial MT"/>
                <w:sz w:val="20"/>
                <w:szCs w:val="20"/>
              </w:rPr>
              <w:t>de</w:t>
            </w:r>
            <w:r w:rsidRPr="00335F5B">
              <w:rPr>
                <w:rFonts w:ascii="Arial MT" w:eastAsia="Arial MT" w:hAnsi="Arial MT" w:cs="Arial MT"/>
                <w:spacing w:val="26"/>
                <w:sz w:val="20"/>
                <w:szCs w:val="20"/>
              </w:rPr>
              <w:t xml:space="preserve"> </w:t>
            </w:r>
            <w:r w:rsidRPr="00335F5B">
              <w:rPr>
                <w:rFonts w:ascii="Arial MT" w:eastAsia="Arial MT" w:hAnsi="Arial MT" w:cs="Arial MT"/>
                <w:spacing w:val="-4"/>
                <w:sz w:val="20"/>
                <w:szCs w:val="20"/>
              </w:rPr>
              <w:t>2019.</w:t>
            </w:r>
          </w:p>
          <w:p w14:paraId="53808004" w14:textId="77777777" w:rsidR="00585277" w:rsidRPr="007C6876" w:rsidRDefault="00585277" w:rsidP="00874B2D">
            <w:pPr>
              <w:spacing w:before="14" w:line="234" w:lineRule="exact"/>
              <w:ind w:left="110"/>
              <w:jc w:val="both"/>
              <w:rPr>
                <w:rFonts w:ascii="Arial MT" w:eastAsia="Arial MT" w:hAnsi="Arial MT" w:cs="Arial MT"/>
                <w:sz w:val="21"/>
              </w:rPr>
            </w:pPr>
            <w:r w:rsidRPr="00335F5B">
              <w:rPr>
                <w:rFonts w:ascii="Arial MT" w:eastAsia="Arial MT" w:hAnsi="Arial MT" w:cs="Arial MT"/>
                <w:sz w:val="20"/>
                <w:szCs w:val="20"/>
              </w:rPr>
              <w:t>confirmada</w:t>
            </w:r>
            <w:r w:rsidRPr="00335F5B">
              <w:rPr>
                <w:rFonts w:ascii="Arial MT" w:eastAsia="Arial MT" w:hAnsi="Arial MT" w:cs="Arial MT"/>
                <w:spacing w:val="-11"/>
                <w:sz w:val="20"/>
                <w:szCs w:val="20"/>
              </w:rPr>
              <w:t xml:space="preserve"> </w:t>
            </w:r>
            <w:r w:rsidRPr="00335F5B">
              <w:rPr>
                <w:rFonts w:ascii="Arial MT" w:eastAsia="Arial MT" w:hAnsi="Arial MT" w:cs="Arial MT"/>
                <w:spacing w:val="-5"/>
                <w:sz w:val="20"/>
                <w:szCs w:val="20"/>
              </w:rPr>
              <w:t>por</w:t>
            </w:r>
            <w:r>
              <w:rPr>
                <w:rFonts w:ascii="Arial MT" w:eastAsia="Arial MT" w:hAnsi="Arial MT" w:cs="Arial MT"/>
                <w:spacing w:val="-5"/>
                <w:sz w:val="20"/>
                <w:szCs w:val="20"/>
              </w:rPr>
              <w:t>…</w:t>
            </w:r>
          </w:p>
        </w:tc>
        <w:tc>
          <w:tcPr>
            <w:tcW w:w="1535" w:type="dxa"/>
          </w:tcPr>
          <w:p w14:paraId="03BBF445" w14:textId="77777777" w:rsidR="00585277" w:rsidRPr="007C6876" w:rsidRDefault="00585277" w:rsidP="00874B2D">
            <w:pPr>
              <w:rPr>
                <w:rFonts w:ascii="Arial MT" w:eastAsia="Arial MT" w:hAnsi="Arial MT" w:cs="Arial MT"/>
                <w:sz w:val="21"/>
              </w:rPr>
            </w:pPr>
          </w:p>
          <w:p w14:paraId="5C96B43C" w14:textId="77777777" w:rsidR="00585277" w:rsidRPr="007C6876" w:rsidRDefault="00585277" w:rsidP="00874B2D">
            <w:pPr>
              <w:rPr>
                <w:rFonts w:ascii="Arial MT" w:eastAsia="Arial MT" w:hAnsi="Arial MT" w:cs="Arial MT"/>
                <w:sz w:val="21"/>
              </w:rPr>
            </w:pPr>
          </w:p>
          <w:p w14:paraId="1C8D5257" w14:textId="77777777" w:rsidR="00585277" w:rsidRPr="007C6876" w:rsidRDefault="00585277" w:rsidP="00874B2D">
            <w:pPr>
              <w:spacing w:before="38"/>
              <w:rPr>
                <w:rFonts w:ascii="Arial MT" w:eastAsia="Arial MT" w:hAnsi="Arial MT" w:cs="Arial MT"/>
                <w:sz w:val="21"/>
              </w:rPr>
            </w:pPr>
          </w:p>
          <w:p w14:paraId="749CA6B3" w14:textId="77777777" w:rsidR="00585277" w:rsidRPr="007C6876" w:rsidRDefault="00585277" w:rsidP="00874B2D">
            <w:pPr>
              <w:spacing w:before="1"/>
              <w:ind w:right="91"/>
              <w:jc w:val="right"/>
              <w:rPr>
                <w:rFonts w:ascii="Arial MT" w:eastAsia="Arial MT" w:hAnsi="Arial MT" w:cs="Arial MT"/>
                <w:sz w:val="21"/>
              </w:rPr>
            </w:pPr>
            <w:r w:rsidRPr="007C6876">
              <w:rPr>
                <w:rFonts w:ascii="Arial MT" w:eastAsia="Arial MT" w:hAnsi="Arial MT" w:cs="Arial MT"/>
                <w:spacing w:val="-2"/>
                <w:sz w:val="21"/>
              </w:rPr>
              <w:t>456.956.740.00</w:t>
            </w:r>
          </w:p>
        </w:tc>
      </w:tr>
      <w:tr w:rsidR="00585277" w:rsidRPr="007C6876" w14:paraId="20BB0FB6" w14:textId="77777777" w:rsidTr="00DD6127">
        <w:trPr>
          <w:trHeight w:val="249"/>
        </w:trPr>
        <w:tc>
          <w:tcPr>
            <w:tcW w:w="8388" w:type="dxa"/>
            <w:gridSpan w:val="4"/>
          </w:tcPr>
          <w:p w14:paraId="6E32AB38" w14:textId="77777777" w:rsidR="00585277" w:rsidRPr="007C6876" w:rsidRDefault="00585277" w:rsidP="00874B2D">
            <w:pPr>
              <w:spacing w:line="239" w:lineRule="exact"/>
              <w:ind w:left="110"/>
              <w:rPr>
                <w:rFonts w:eastAsia="Arial MT" w:hAnsi="Arial MT" w:cs="Arial MT"/>
                <w:b/>
                <w:sz w:val="21"/>
              </w:rPr>
            </w:pPr>
            <w:r w:rsidRPr="007C6876">
              <w:rPr>
                <w:rFonts w:eastAsia="Arial MT" w:hAnsi="Arial MT" w:cs="Arial MT"/>
                <w:b/>
                <w:spacing w:val="-2"/>
                <w:sz w:val="21"/>
              </w:rPr>
              <w:t>TOTAL</w:t>
            </w:r>
          </w:p>
        </w:tc>
        <w:tc>
          <w:tcPr>
            <w:tcW w:w="1535" w:type="dxa"/>
          </w:tcPr>
          <w:p w14:paraId="28DF7C94" w14:textId="77777777" w:rsidR="00585277" w:rsidRPr="007C6876" w:rsidRDefault="00585277" w:rsidP="00874B2D">
            <w:pPr>
              <w:spacing w:line="239" w:lineRule="exact"/>
              <w:ind w:right="86"/>
              <w:jc w:val="right"/>
              <w:rPr>
                <w:rFonts w:eastAsia="Arial MT" w:hAnsi="Arial MT" w:cs="Arial MT"/>
                <w:b/>
                <w:sz w:val="21"/>
              </w:rPr>
            </w:pPr>
            <w:r w:rsidRPr="007C6876">
              <w:rPr>
                <w:rFonts w:eastAsia="Arial MT" w:hAnsi="Arial MT" w:cs="Arial MT"/>
                <w:b/>
                <w:spacing w:val="-2"/>
                <w:sz w:val="21"/>
              </w:rPr>
              <w:t>1.456.498.820.00</w:t>
            </w:r>
          </w:p>
        </w:tc>
      </w:tr>
    </w:tbl>
    <w:p w14:paraId="435679B5" w14:textId="77777777" w:rsidR="00585277" w:rsidRDefault="00585277" w:rsidP="00585277">
      <w:pPr>
        <w:pStyle w:val="Textoindependiente"/>
        <w:ind w:right="-50"/>
        <w:jc w:val="both"/>
        <w:rPr>
          <w:b/>
          <w:sz w:val="28"/>
          <w:szCs w:val="28"/>
        </w:rPr>
      </w:pPr>
    </w:p>
    <w:p w14:paraId="6787DE42" w14:textId="77777777" w:rsidR="00585277" w:rsidRPr="006563D0" w:rsidRDefault="00585277" w:rsidP="00544920">
      <w:pPr>
        <w:pStyle w:val="Textoindependiente"/>
        <w:ind w:right="49"/>
        <w:jc w:val="both"/>
        <w:rPr>
          <w:bCs/>
        </w:rPr>
      </w:pPr>
      <w:r w:rsidRPr="00B67B64">
        <w:rPr>
          <w:b/>
        </w:rPr>
        <w:t>NOTA 23. PROVISIONES</w:t>
      </w:r>
      <w:r>
        <w:rPr>
          <w:b/>
        </w:rPr>
        <w:t xml:space="preserve">. </w:t>
      </w:r>
      <w:r w:rsidRPr="006563D0">
        <w:rPr>
          <w:bCs/>
        </w:rPr>
        <w:t>El saldo de las provisiones está conformado por los siguientes conceptos:</w:t>
      </w:r>
    </w:p>
    <w:p w14:paraId="62666B15" w14:textId="77777777" w:rsidR="00585277" w:rsidRPr="006563D0" w:rsidRDefault="00585277" w:rsidP="00585277">
      <w:pPr>
        <w:pStyle w:val="Textoindependiente"/>
        <w:ind w:right="-50"/>
        <w:jc w:val="both"/>
        <w:rPr>
          <w:bCs/>
        </w:rPr>
      </w:pPr>
    </w:p>
    <w:p w14:paraId="0E26EE0E" w14:textId="77777777" w:rsidR="00585277" w:rsidRPr="006563D0" w:rsidRDefault="00585277" w:rsidP="00585277">
      <w:pPr>
        <w:pStyle w:val="Textoindependiente"/>
        <w:ind w:right="-50"/>
        <w:jc w:val="center"/>
        <w:rPr>
          <w:bCs/>
          <w:sz w:val="22"/>
          <w:szCs w:val="22"/>
        </w:rPr>
      </w:pPr>
      <w:r w:rsidRPr="006563D0">
        <w:rPr>
          <w:bCs/>
          <w:sz w:val="22"/>
          <w:szCs w:val="22"/>
        </w:rPr>
        <w:t>Cifras en pesos colombianos (COP)</w:t>
      </w:r>
    </w:p>
    <w:tbl>
      <w:tblPr>
        <w:tblStyle w:val="TableNormal31"/>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5"/>
        <w:gridCol w:w="1892"/>
        <w:gridCol w:w="1887"/>
        <w:gridCol w:w="1887"/>
      </w:tblGrid>
      <w:tr w:rsidR="00585277" w:rsidRPr="006563D0" w14:paraId="7F41336A" w14:textId="77777777" w:rsidTr="00874B2D">
        <w:trPr>
          <w:trHeight w:val="268"/>
          <w:jc w:val="center"/>
        </w:trPr>
        <w:tc>
          <w:tcPr>
            <w:tcW w:w="3155" w:type="dxa"/>
            <w:vMerge w:val="restart"/>
            <w:shd w:val="clear" w:color="auto" w:fill="6FAC46"/>
          </w:tcPr>
          <w:p w14:paraId="0687585F" w14:textId="77777777" w:rsidR="00585277" w:rsidRPr="006563D0" w:rsidRDefault="00585277" w:rsidP="00874B2D">
            <w:pPr>
              <w:spacing w:before="139"/>
              <w:ind w:left="955"/>
              <w:rPr>
                <w:rFonts w:eastAsia="Arial MT" w:hAnsi="Arial MT" w:cs="Arial MT"/>
                <w:b/>
              </w:rPr>
            </w:pPr>
            <w:r w:rsidRPr="006563D0">
              <w:rPr>
                <w:rFonts w:eastAsia="Arial MT" w:hAnsi="Arial MT" w:cs="Arial MT"/>
                <w:b/>
                <w:spacing w:val="-2"/>
              </w:rPr>
              <w:t>CONCEPTO</w:t>
            </w:r>
          </w:p>
        </w:tc>
        <w:tc>
          <w:tcPr>
            <w:tcW w:w="3779" w:type="dxa"/>
            <w:gridSpan w:val="2"/>
            <w:shd w:val="clear" w:color="auto" w:fill="6FAC46"/>
          </w:tcPr>
          <w:p w14:paraId="1155DA5B" w14:textId="77777777" w:rsidR="00585277" w:rsidRPr="006563D0" w:rsidRDefault="00585277" w:rsidP="00874B2D">
            <w:pPr>
              <w:spacing w:line="248" w:lineRule="exact"/>
              <w:ind w:left="672"/>
              <w:rPr>
                <w:rFonts w:eastAsia="Arial MT" w:hAnsi="Arial MT" w:cs="Arial MT"/>
                <w:b/>
              </w:rPr>
            </w:pPr>
            <w:r w:rsidRPr="006563D0">
              <w:rPr>
                <w:rFonts w:eastAsia="Arial MT" w:hAnsi="Arial MT" w:cs="Arial MT"/>
                <w:b/>
              </w:rPr>
              <w:t>SALDOS A</w:t>
            </w:r>
            <w:r w:rsidRPr="006563D0">
              <w:rPr>
                <w:rFonts w:eastAsia="Arial MT" w:hAnsi="Arial MT" w:cs="Arial MT"/>
                <w:b/>
                <w:spacing w:val="-1"/>
              </w:rPr>
              <w:t xml:space="preserve"> </w:t>
            </w:r>
            <w:r w:rsidRPr="006563D0">
              <w:rPr>
                <w:rFonts w:eastAsia="Arial MT" w:hAnsi="Arial MT" w:cs="Arial MT"/>
                <w:b/>
                <w:spacing w:val="-2"/>
              </w:rPr>
              <w:t>DICIEMBRE</w:t>
            </w:r>
          </w:p>
        </w:tc>
        <w:tc>
          <w:tcPr>
            <w:tcW w:w="1887" w:type="dxa"/>
            <w:vMerge w:val="restart"/>
            <w:shd w:val="clear" w:color="auto" w:fill="6FAC46"/>
          </w:tcPr>
          <w:p w14:paraId="25A67E1F" w14:textId="77777777" w:rsidR="00585277" w:rsidRPr="006563D0" w:rsidRDefault="00585277" w:rsidP="00874B2D">
            <w:pPr>
              <w:spacing w:before="139"/>
              <w:ind w:left="326"/>
              <w:rPr>
                <w:rFonts w:eastAsia="Arial MT" w:cs="Arial MT"/>
                <w:b/>
              </w:rPr>
            </w:pPr>
            <w:r w:rsidRPr="006563D0">
              <w:rPr>
                <w:rFonts w:eastAsia="Arial MT" w:cs="Arial MT"/>
                <w:b/>
                <w:spacing w:val="-2"/>
              </w:rPr>
              <w:t>VARIACIÓN</w:t>
            </w:r>
          </w:p>
        </w:tc>
      </w:tr>
      <w:tr w:rsidR="00585277" w:rsidRPr="006563D0" w14:paraId="7586F8A2" w14:textId="77777777" w:rsidTr="00874B2D">
        <w:trPr>
          <w:trHeight w:val="268"/>
          <w:jc w:val="center"/>
        </w:trPr>
        <w:tc>
          <w:tcPr>
            <w:tcW w:w="3155" w:type="dxa"/>
            <w:vMerge/>
            <w:tcBorders>
              <w:top w:val="nil"/>
            </w:tcBorders>
            <w:shd w:val="clear" w:color="auto" w:fill="6FAC46"/>
          </w:tcPr>
          <w:p w14:paraId="035E66A4" w14:textId="77777777" w:rsidR="00585277" w:rsidRPr="006563D0" w:rsidRDefault="00585277" w:rsidP="00874B2D">
            <w:pPr>
              <w:rPr>
                <w:rFonts w:ascii="Arial MT" w:eastAsia="Arial MT" w:hAnsi="Arial MT" w:cs="Arial MT"/>
                <w:sz w:val="2"/>
                <w:szCs w:val="2"/>
              </w:rPr>
            </w:pPr>
          </w:p>
        </w:tc>
        <w:tc>
          <w:tcPr>
            <w:tcW w:w="1892" w:type="dxa"/>
            <w:shd w:val="clear" w:color="auto" w:fill="6FAC46"/>
          </w:tcPr>
          <w:p w14:paraId="5794623D" w14:textId="77777777" w:rsidR="00585277" w:rsidRPr="006563D0" w:rsidRDefault="00585277" w:rsidP="00874B2D">
            <w:pPr>
              <w:spacing w:line="248" w:lineRule="exact"/>
              <w:ind w:left="15" w:right="4"/>
              <w:jc w:val="center"/>
              <w:rPr>
                <w:rFonts w:eastAsia="Arial MT" w:hAnsi="Arial MT" w:cs="Arial MT"/>
                <w:b/>
              </w:rPr>
            </w:pPr>
            <w:r w:rsidRPr="006563D0">
              <w:rPr>
                <w:rFonts w:eastAsia="Arial MT" w:hAnsi="Arial MT" w:cs="Arial MT"/>
                <w:b/>
                <w:spacing w:val="-4"/>
              </w:rPr>
              <w:t>2024</w:t>
            </w:r>
          </w:p>
        </w:tc>
        <w:tc>
          <w:tcPr>
            <w:tcW w:w="1887" w:type="dxa"/>
            <w:shd w:val="clear" w:color="auto" w:fill="6FAC46"/>
          </w:tcPr>
          <w:p w14:paraId="7289B4FE" w14:textId="77777777" w:rsidR="00585277" w:rsidRPr="006563D0" w:rsidRDefault="00585277" w:rsidP="00874B2D">
            <w:pPr>
              <w:spacing w:line="248" w:lineRule="exact"/>
              <w:ind w:left="16"/>
              <w:jc w:val="center"/>
              <w:rPr>
                <w:rFonts w:eastAsia="Arial MT" w:hAnsi="Arial MT" w:cs="Arial MT"/>
                <w:b/>
              </w:rPr>
            </w:pPr>
            <w:r w:rsidRPr="006563D0">
              <w:rPr>
                <w:rFonts w:eastAsia="Arial MT" w:hAnsi="Arial MT" w:cs="Arial MT"/>
                <w:b/>
                <w:spacing w:val="-4"/>
              </w:rPr>
              <w:t>2023</w:t>
            </w:r>
          </w:p>
        </w:tc>
        <w:tc>
          <w:tcPr>
            <w:tcW w:w="1887" w:type="dxa"/>
            <w:vMerge/>
            <w:tcBorders>
              <w:top w:val="nil"/>
            </w:tcBorders>
            <w:shd w:val="clear" w:color="auto" w:fill="6FAC46"/>
          </w:tcPr>
          <w:p w14:paraId="27F177A0" w14:textId="77777777" w:rsidR="00585277" w:rsidRPr="006563D0" w:rsidRDefault="00585277" w:rsidP="00874B2D">
            <w:pPr>
              <w:rPr>
                <w:rFonts w:ascii="Arial MT" w:eastAsia="Arial MT" w:hAnsi="Arial MT" w:cs="Arial MT"/>
                <w:sz w:val="2"/>
                <w:szCs w:val="2"/>
              </w:rPr>
            </w:pPr>
          </w:p>
        </w:tc>
      </w:tr>
      <w:tr w:rsidR="00585277" w:rsidRPr="006563D0" w14:paraId="7640114B" w14:textId="77777777" w:rsidTr="00874B2D">
        <w:trPr>
          <w:trHeight w:val="240"/>
          <w:jc w:val="center"/>
        </w:trPr>
        <w:tc>
          <w:tcPr>
            <w:tcW w:w="3155" w:type="dxa"/>
            <w:shd w:val="clear" w:color="auto" w:fill="A8D08D"/>
          </w:tcPr>
          <w:p w14:paraId="55FD51F1" w14:textId="77777777" w:rsidR="00585277" w:rsidRPr="006563D0" w:rsidRDefault="00585277" w:rsidP="00874B2D">
            <w:pPr>
              <w:spacing w:line="220" w:lineRule="exact"/>
              <w:ind w:left="110"/>
              <w:rPr>
                <w:rFonts w:eastAsia="Arial MT" w:hAnsi="Arial MT" w:cs="Arial MT"/>
                <w:b/>
                <w:sz w:val="20"/>
              </w:rPr>
            </w:pPr>
            <w:r w:rsidRPr="006563D0">
              <w:rPr>
                <w:rFonts w:eastAsia="Arial MT" w:hAnsi="Arial MT" w:cs="Arial MT"/>
                <w:b/>
                <w:spacing w:val="-2"/>
                <w:sz w:val="20"/>
              </w:rPr>
              <w:t>PROVISIONES</w:t>
            </w:r>
          </w:p>
        </w:tc>
        <w:tc>
          <w:tcPr>
            <w:tcW w:w="1892" w:type="dxa"/>
            <w:shd w:val="clear" w:color="auto" w:fill="A8D08D"/>
          </w:tcPr>
          <w:p w14:paraId="723D6463" w14:textId="77777777" w:rsidR="00585277" w:rsidRPr="006563D0" w:rsidRDefault="00585277" w:rsidP="00874B2D">
            <w:pPr>
              <w:spacing w:line="220" w:lineRule="exact"/>
              <w:ind w:left="134"/>
              <w:jc w:val="center"/>
              <w:rPr>
                <w:rFonts w:eastAsia="Arial MT" w:hAnsi="Arial MT" w:cs="Arial MT"/>
                <w:b/>
                <w:sz w:val="20"/>
              </w:rPr>
            </w:pPr>
            <w:r w:rsidRPr="006563D0">
              <w:rPr>
                <w:rFonts w:eastAsia="Arial MT" w:hAnsi="Arial MT" w:cs="Arial MT"/>
                <w:b/>
                <w:spacing w:val="-2"/>
                <w:sz w:val="20"/>
              </w:rPr>
              <w:t>7.169.706.463.00</w:t>
            </w:r>
          </w:p>
        </w:tc>
        <w:tc>
          <w:tcPr>
            <w:tcW w:w="1887" w:type="dxa"/>
            <w:shd w:val="clear" w:color="auto" w:fill="A8D08D"/>
          </w:tcPr>
          <w:p w14:paraId="38412200" w14:textId="77777777" w:rsidR="00585277" w:rsidRPr="006563D0" w:rsidRDefault="00585277" w:rsidP="00874B2D">
            <w:pPr>
              <w:spacing w:line="220" w:lineRule="exact"/>
              <w:ind w:left="139"/>
              <w:jc w:val="center"/>
              <w:rPr>
                <w:rFonts w:eastAsia="Arial MT" w:hAnsi="Arial MT" w:cs="Arial MT"/>
                <w:b/>
                <w:sz w:val="20"/>
              </w:rPr>
            </w:pPr>
            <w:r w:rsidRPr="006563D0">
              <w:rPr>
                <w:rFonts w:eastAsia="Arial MT" w:hAnsi="Arial MT" w:cs="Arial MT"/>
                <w:b/>
                <w:spacing w:val="-2"/>
                <w:sz w:val="20"/>
              </w:rPr>
              <w:t>6.034.943.002.00</w:t>
            </w:r>
          </w:p>
        </w:tc>
        <w:tc>
          <w:tcPr>
            <w:tcW w:w="1887" w:type="dxa"/>
            <w:shd w:val="clear" w:color="auto" w:fill="A8D08D"/>
          </w:tcPr>
          <w:p w14:paraId="35C2338A" w14:textId="77777777" w:rsidR="00585277" w:rsidRPr="006563D0" w:rsidRDefault="00585277" w:rsidP="00874B2D">
            <w:pPr>
              <w:spacing w:line="220" w:lineRule="exact"/>
              <w:ind w:left="139" w:right="10"/>
              <w:jc w:val="center"/>
              <w:rPr>
                <w:rFonts w:eastAsia="Arial MT" w:hAnsi="Arial MT" w:cs="Arial MT"/>
                <w:b/>
                <w:sz w:val="20"/>
              </w:rPr>
            </w:pPr>
            <w:r w:rsidRPr="006563D0">
              <w:rPr>
                <w:rFonts w:eastAsia="Arial MT" w:hAnsi="Arial MT" w:cs="Arial MT"/>
                <w:b/>
                <w:spacing w:val="-2"/>
                <w:sz w:val="20"/>
              </w:rPr>
              <w:t>1.134.763.461.00</w:t>
            </w:r>
          </w:p>
        </w:tc>
      </w:tr>
      <w:tr w:rsidR="00585277" w:rsidRPr="006563D0" w14:paraId="0F9517D4" w14:textId="77777777" w:rsidTr="00874B2D">
        <w:trPr>
          <w:trHeight w:val="244"/>
          <w:jc w:val="center"/>
        </w:trPr>
        <w:tc>
          <w:tcPr>
            <w:tcW w:w="3155" w:type="dxa"/>
          </w:tcPr>
          <w:p w14:paraId="12E4541F" w14:textId="77777777" w:rsidR="00585277" w:rsidRPr="006563D0" w:rsidRDefault="00585277" w:rsidP="00874B2D">
            <w:pPr>
              <w:spacing w:before="4" w:line="220" w:lineRule="exact"/>
              <w:ind w:left="110"/>
              <w:rPr>
                <w:rFonts w:ascii="Arial MT" w:eastAsia="Arial MT" w:hAnsi="Arial MT" w:cs="Arial MT"/>
                <w:sz w:val="20"/>
              </w:rPr>
            </w:pPr>
            <w:r w:rsidRPr="006563D0">
              <w:rPr>
                <w:rFonts w:ascii="Arial MT" w:eastAsia="Arial MT" w:hAnsi="Arial MT" w:cs="Arial MT"/>
                <w:sz w:val="20"/>
              </w:rPr>
              <w:t>Litigios</w:t>
            </w:r>
            <w:r w:rsidRPr="006563D0">
              <w:rPr>
                <w:rFonts w:ascii="Arial MT" w:eastAsia="Arial MT" w:hAnsi="Arial MT" w:cs="Arial MT"/>
                <w:spacing w:val="-5"/>
                <w:sz w:val="20"/>
              </w:rPr>
              <w:t xml:space="preserve"> </w:t>
            </w:r>
            <w:r w:rsidRPr="006563D0">
              <w:rPr>
                <w:rFonts w:ascii="Arial MT" w:eastAsia="Arial MT" w:hAnsi="Arial MT" w:cs="Arial MT"/>
                <w:sz w:val="20"/>
              </w:rPr>
              <w:t>y</w:t>
            </w:r>
            <w:r w:rsidRPr="006563D0">
              <w:rPr>
                <w:rFonts w:ascii="Arial MT" w:eastAsia="Arial MT" w:hAnsi="Arial MT" w:cs="Arial MT"/>
                <w:spacing w:val="-4"/>
                <w:sz w:val="20"/>
              </w:rPr>
              <w:t xml:space="preserve"> </w:t>
            </w:r>
            <w:r w:rsidRPr="006563D0">
              <w:rPr>
                <w:rFonts w:ascii="Arial MT" w:eastAsia="Arial MT" w:hAnsi="Arial MT" w:cs="Arial MT"/>
                <w:spacing w:val="-2"/>
                <w:sz w:val="20"/>
              </w:rPr>
              <w:t>demandas</w:t>
            </w:r>
          </w:p>
        </w:tc>
        <w:tc>
          <w:tcPr>
            <w:tcW w:w="1892" w:type="dxa"/>
          </w:tcPr>
          <w:p w14:paraId="5C7BF610" w14:textId="77777777" w:rsidR="00585277" w:rsidRPr="006563D0" w:rsidRDefault="00585277" w:rsidP="00874B2D">
            <w:pPr>
              <w:spacing w:before="4" w:line="220" w:lineRule="exact"/>
              <w:ind w:left="134"/>
              <w:jc w:val="center"/>
              <w:rPr>
                <w:rFonts w:ascii="Arial MT" w:eastAsia="Arial MT" w:hAnsi="Arial MT" w:cs="Arial MT"/>
                <w:sz w:val="20"/>
              </w:rPr>
            </w:pPr>
            <w:r w:rsidRPr="006563D0">
              <w:rPr>
                <w:rFonts w:ascii="Arial MT" w:eastAsia="Arial MT" w:hAnsi="Arial MT" w:cs="Arial MT"/>
                <w:spacing w:val="-2"/>
                <w:sz w:val="20"/>
              </w:rPr>
              <w:t>7.169.706.463.00</w:t>
            </w:r>
          </w:p>
        </w:tc>
        <w:tc>
          <w:tcPr>
            <w:tcW w:w="1887" w:type="dxa"/>
          </w:tcPr>
          <w:p w14:paraId="1A9BA49F" w14:textId="77777777" w:rsidR="00585277" w:rsidRPr="006563D0" w:rsidRDefault="00585277" w:rsidP="00874B2D">
            <w:pPr>
              <w:spacing w:before="4" w:line="220" w:lineRule="exact"/>
              <w:ind w:left="139"/>
              <w:jc w:val="center"/>
              <w:rPr>
                <w:rFonts w:ascii="Arial MT" w:eastAsia="Arial MT" w:hAnsi="Arial MT" w:cs="Arial MT"/>
                <w:sz w:val="20"/>
              </w:rPr>
            </w:pPr>
            <w:r w:rsidRPr="006563D0">
              <w:rPr>
                <w:rFonts w:ascii="Arial MT" w:eastAsia="Arial MT" w:hAnsi="Arial MT" w:cs="Arial MT"/>
                <w:spacing w:val="-2"/>
                <w:sz w:val="20"/>
              </w:rPr>
              <w:t>6.034.943.002.00</w:t>
            </w:r>
          </w:p>
        </w:tc>
        <w:tc>
          <w:tcPr>
            <w:tcW w:w="1887" w:type="dxa"/>
          </w:tcPr>
          <w:p w14:paraId="60073550" w14:textId="77777777" w:rsidR="00585277" w:rsidRPr="006563D0" w:rsidRDefault="00585277" w:rsidP="00874B2D">
            <w:pPr>
              <w:spacing w:before="4" w:line="220" w:lineRule="exact"/>
              <w:ind w:left="139" w:right="10"/>
              <w:jc w:val="center"/>
              <w:rPr>
                <w:rFonts w:ascii="Arial MT" w:eastAsia="Arial MT" w:hAnsi="Arial MT" w:cs="Arial MT"/>
                <w:sz w:val="20"/>
              </w:rPr>
            </w:pPr>
            <w:r w:rsidRPr="006563D0">
              <w:rPr>
                <w:rFonts w:ascii="Arial MT" w:eastAsia="Arial MT" w:hAnsi="Arial MT" w:cs="Arial MT"/>
                <w:spacing w:val="-2"/>
                <w:sz w:val="20"/>
              </w:rPr>
              <w:t>1.134.763.461.00</w:t>
            </w:r>
          </w:p>
        </w:tc>
      </w:tr>
    </w:tbl>
    <w:p w14:paraId="65BFEAB8" w14:textId="77777777" w:rsidR="00585277" w:rsidRDefault="00585277" w:rsidP="00585277">
      <w:pPr>
        <w:pStyle w:val="Textoindependiente"/>
        <w:ind w:right="-50"/>
        <w:jc w:val="both"/>
        <w:rPr>
          <w:b/>
          <w:sz w:val="28"/>
          <w:szCs w:val="28"/>
        </w:rPr>
      </w:pPr>
    </w:p>
    <w:p w14:paraId="0E9C725C" w14:textId="77777777" w:rsidR="00585277" w:rsidRPr="006563D0" w:rsidRDefault="00585277" w:rsidP="00585277">
      <w:pPr>
        <w:pStyle w:val="Textoindependiente"/>
        <w:ind w:right="-50"/>
        <w:jc w:val="both"/>
        <w:rPr>
          <w:bCs/>
        </w:rPr>
      </w:pPr>
      <w:r w:rsidRPr="006563D0">
        <w:rPr>
          <w:bCs/>
        </w:rPr>
        <w:lastRenderedPageBreak/>
        <w:t>A continuación. se detalla la información de cada uno de los conceptos:</w:t>
      </w:r>
    </w:p>
    <w:p w14:paraId="22DBDAE9" w14:textId="77777777" w:rsidR="00585277" w:rsidRPr="006563D0" w:rsidRDefault="00585277" w:rsidP="00544920">
      <w:pPr>
        <w:pStyle w:val="Textoindependiente"/>
        <w:ind w:right="49"/>
        <w:jc w:val="both"/>
        <w:rPr>
          <w:bCs/>
        </w:rPr>
      </w:pPr>
    </w:p>
    <w:p w14:paraId="6769EBEB" w14:textId="77777777" w:rsidR="00585277" w:rsidRPr="006563D0" w:rsidRDefault="00585277" w:rsidP="00544920">
      <w:pPr>
        <w:pStyle w:val="Textoindependiente"/>
        <w:ind w:right="49"/>
        <w:jc w:val="both"/>
        <w:rPr>
          <w:bCs/>
        </w:rPr>
      </w:pPr>
      <w:r w:rsidRPr="006563D0">
        <w:rPr>
          <w:b/>
        </w:rPr>
        <w:t>23.1.</w:t>
      </w:r>
      <w:r w:rsidRPr="006563D0">
        <w:rPr>
          <w:b/>
        </w:rPr>
        <w:tab/>
        <w:t>Provisión por litigios y demandas</w:t>
      </w:r>
      <w:r>
        <w:rPr>
          <w:b/>
        </w:rPr>
        <w:t xml:space="preserve">. </w:t>
      </w:r>
      <w:r w:rsidRPr="006563D0">
        <w:rPr>
          <w:bCs/>
        </w:rPr>
        <w:t>Para el Instituto</w:t>
      </w:r>
      <w:r>
        <w:rPr>
          <w:bCs/>
        </w:rPr>
        <w:t>,</w:t>
      </w:r>
      <w:r w:rsidRPr="006563D0">
        <w:rPr>
          <w:bCs/>
        </w:rPr>
        <w:t xml:space="preserve"> las provisiones comprenden las obligaciones originadas por litigios y demandas en contra de la entidad</w:t>
      </w:r>
      <w:r>
        <w:rPr>
          <w:bCs/>
        </w:rPr>
        <w:t>,</w:t>
      </w:r>
      <w:r w:rsidRPr="006563D0">
        <w:rPr>
          <w:bCs/>
        </w:rPr>
        <w:t xml:space="preserve"> con respecto a las cuales la Oficina Asesora Jurídica del ICA ha establecido que</w:t>
      </w:r>
      <w:r>
        <w:rPr>
          <w:bCs/>
        </w:rPr>
        <w:t>,</w:t>
      </w:r>
      <w:r w:rsidRPr="006563D0">
        <w:rPr>
          <w:bCs/>
        </w:rPr>
        <w:t xml:space="preserve"> para cancelarlas</w:t>
      </w:r>
      <w:r>
        <w:rPr>
          <w:bCs/>
        </w:rPr>
        <w:t>,</w:t>
      </w:r>
      <w:r w:rsidRPr="006563D0">
        <w:rPr>
          <w:bCs/>
        </w:rPr>
        <w:t xml:space="preserve"> existe la probabilidad igual o superior al 50% de que la entidad tenga que desprenderse de recursos que incorporan un potencial de servicio o beneficios económicos y pueda realizarse una estimación fiable del valor de la obligación.</w:t>
      </w:r>
    </w:p>
    <w:p w14:paraId="658C76F4" w14:textId="77777777" w:rsidR="00585277" w:rsidRPr="006563D0" w:rsidRDefault="00585277" w:rsidP="00544920">
      <w:pPr>
        <w:pStyle w:val="Textoindependiente"/>
        <w:ind w:right="49"/>
        <w:jc w:val="both"/>
        <w:rPr>
          <w:bCs/>
        </w:rPr>
      </w:pPr>
    </w:p>
    <w:p w14:paraId="58BC4DA6" w14:textId="77777777" w:rsidR="00585277" w:rsidRPr="006563D0" w:rsidRDefault="00585277" w:rsidP="00544920">
      <w:pPr>
        <w:pStyle w:val="Textoindependiente"/>
        <w:ind w:right="49"/>
        <w:jc w:val="both"/>
        <w:rPr>
          <w:bCs/>
        </w:rPr>
      </w:pPr>
      <w:r w:rsidRPr="006563D0">
        <w:rPr>
          <w:bCs/>
        </w:rPr>
        <w:t>A continuación. se presenta el saldo y la variación total de la cuenta al 31 de diciembre de 2024 y 2023:</w:t>
      </w:r>
    </w:p>
    <w:p w14:paraId="4AFBBF6E" w14:textId="77777777" w:rsidR="00585277" w:rsidRPr="006563D0" w:rsidRDefault="00585277" w:rsidP="00585277">
      <w:pPr>
        <w:pStyle w:val="Textoindependiente"/>
        <w:ind w:right="-50"/>
        <w:jc w:val="both"/>
        <w:rPr>
          <w:bCs/>
        </w:rPr>
      </w:pPr>
    </w:p>
    <w:p w14:paraId="36EBCEE8" w14:textId="77777777" w:rsidR="00585277" w:rsidRPr="006563D0" w:rsidRDefault="00585277" w:rsidP="00585277">
      <w:pPr>
        <w:pStyle w:val="Textoindependiente"/>
        <w:ind w:right="-50"/>
        <w:jc w:val="center"/>
        <w:rPr>
          <w:bCs/>
          <w:sz w:val="22"/>
          <w:szCs w:val="22"/>
        </w:rPr>
      </w:pPr>
      <w:r w:rsidRPr="006563D0">
        <w:rPr>
          <w:bCs/>
          <w:sz w:val="22"/>
          <w:szCs w:val="22"/>
        </w:rPr>
        <w:t>Cifras en pesos colombianos (COP)</w:t>
      </w:r>
    </w:p>
    <w:tbl>
      <w:tblPr>
        <w:tblStyle w:val="TableNormal32"/>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5"/>
        <w:gridCol w:w="1892"/>
        <w:gridCol w:w="1887"/>
        <w:gridCol w:w="1887"/>
      </w:tblGrid>
      <w:tr w:rsidR="00585277" w:rsidRPr="006563D0" w14:paraId="2998D6FE" w14:textId="77777777" w:rsidTr="00874B2D">
        <w:trPr>
          <w:trHeight w:val="269"/>
          <w:jc w:val="center"/>
        </w:trPr>
        <w:tc>
          <w:tcPr>
            <w:tcW w:w="3155" w:type="dxa"/>
            <w:vMerge w:val="restart"/>
            <w:shd w:val="clear" w:color="auto" w:fill="6FAC46"/>
          </w:tcPr>
          <w:p w14:paraId="0F6D5BFF" w14:textId="77777777" w:rsidR="00585277" w:rsidRPr="006563D0" w:rsidRDefault="00585277" w:rsidP="00874B2D">
            <w:pPr>
              <w:spacing w:before="139"/>
              <w:ind w:left="955"/>
              <w:rPr>
                <w:rFonts w:eastAsia="Arial MT" w:hAnsi="Arial MT" w:cs="Arial MT"/>
                <w:b/>
              </w:rPr>
            </w:pPr>
            <w:r w:rsidRPr="006563D0">
              <w:rPr>
                <w:rFonts w:eastAsia="Arial MT" w:hAnsi="Arial MT" w:cs="Arial MT"/>
                <w:b/>
                <w:spacing w:val="-2"/>
              </w:rPr>
              <w:t>CONCEPTO</w:t>
            </w:r>
          </w:p>
        </w:tc>
        <w:tc>
          <w:tcPr>
            <w:tcW w:w="3779" w:type="dxa"/>
            <w:gridSpan w:val="2"/>
            <w:shd w:val="clear" w:color="auto" w:fill="6FAC46"/>
          </w:tcPr>
          <w:p w14:paraId="716F0493" w14:textId="77777777" w:rsidR="00585277" w:rsidRPr="006563D0" w:rsidRDefault="00585277" w:rsidP="00874B2D">
            <w:pPr>
              <w:spacing w:line="249" w:lineRule="exact"/>
              <w:ind w:left="672"/>
              <w:rPr>
                <w:rFonts w:eastAsia="Arial MT" w:hAnsi="Arial MT" w:cs="Arial MT"/>
                <w:b/>
              </w:rPr>
            </w:pPr>
            <w:r w:rsidRPr="006563D0">
              <w:rPr>
                <w:rFonts w:eastAsia="Arial MT" w:hAnsi="Arial MT" w:cs="Arial MT"/>
                <w:b/>
              </w:rPr>
              <w:t>SALDOS A</w:t>
            </w:r>
            <w:r w:rsidRPr="006563D0">
              <w:rPr>
                <w:rFonts w:eastAsia="Arial MT" w:hAnsi="Arial MT" w:cs="Arial MT"/>
                <w:b/>
                <w:spacing w:val="-1"/>
              </w:rPr>
              <w:t xml:space="preserve"> </w:t>
            </w:r>
            <w:r w:rsidRPr="006563D0">
              <w:rPr>
                <w:rFonts w:eastAsia="Arial MT" w:hAnsi="Arial MT" w:cs="Arial MT"/>
                <w:b/>
                <w:spacing w:val="-2"/>
              </w:rPr>
              <w:t>DICIEMBRE</w:t>
            </w:r>
          </w:p>
        </w:tc>
        <w:tc>
          <w:tcPr>
            <w:tcW w:w="1887" w:type="dxa"/>
            <w:vMerge w:val="restart"/>
            <w:shd w:val="clear" w:color="auto" w:fill="6FAC46"/>
          </w:tcPr>
          <w:p w14:paraId="4B0F6B6B" w14:textId="77777777" w:rsidR="00585277" w:rsidRPr="006563D0" w:rsidRDefault="00585277" w:rsidP="00874B2D">
            <w:pPr>
              <w:spacing w:before="139"/>
              <w:ind w:left="326"/>
              <w:rPr>
                <w:rFonts w:eastAsia="Arial MT" w:cs="Arial MT"/>
                <w:b/>
              </w:rPr>
            </w:pPr>
            <w:r w:rsidRPr="006563D0">
              <w:rPr>
                <w:rFonts w:eastAsia="Arial MT" w:cs="Arial MT"/>
                <w:b/>
                <w:spacing w:val="-2"/>
              </w:rPr>
              <w:t>VARIACIÓN</w:t>
            </w:r>
          </w:p>
        </w:tc>
      </w:tr>
      <w:tr w:rsidR="00585277" w:rsidRPr="006563D0" w14:paraId="3F2F2BED" w14:textId="77777777" w:rsidTr="00874B2D">
        <w:trPr>
          <w:trHeight w:val="268"/>
          <w:jc w:val="center"/>
        </w:trPr>
        <w:tc>
          <w:tcPr>
            <w:tcW w:w="3155" w:type="dxa"/>
            <w:vMerge/>
            <w:tcBorders>
              <w:top w:val="nil"/>
            </w:tcBorders>
            <w:shd w:val="clear" w:color="auto" w:fill="6FAC46"/>
          </w:tcPr>
          <w:p w14:paraId="677C900F" w14:textId="77777777" w:rsidR="00585277" w:rsidRPr="006563D0" w:rsidRDefault="00585277" w:rsidP="00874B2D">
            <w:pPr>
              <w:rPr>
                <w:rFonts w:ascii="Arial MT" w:eastAsia="Arial MT" w:hAnsi="Arial MT" w:cs="Arial MT"/>
                <w:sz w:val="2"/>
                <w:szCs w:val="2"/>
              </w:rPr>
            </w:pPr>
          </w:p>
        </w:tc>
        <w:tc>
          <w:tcPr>
            <w:tcW w:w="1892" w:type="dxa"/>
            <w:shd w:val="clear" w:color="auto" w:fill="6FAC46"/>
          </w:tcPr>
          <w:p w14:paraId="30AF7BB9" w14:textId="77777777" w:rsidR="00585277" w:rsidRPr="006563D0" w:rsidRDefault="00585277" w:rsidP="00874B2D">
            <w:pPr>
              <w:spacing w:line="248" w:lineRule="exact"/>
              <w:ind w:left="15" w:right="4"/>
              <w:jc w:val="center"/>
              <w:rPr>
                <w:rFonts w:eastAsia="Arial MT" w:hAnsi="Arial MT" w:cs="Arial MT"/>
                <w:b/>
              </w:rPr>
            </w:pPr>
            <w:r w:rsidRPr="006563D0">
              <w:rPr>
                <w:rFonts w:eastAsia="Arial MT" w:hAnsi="Arial MT" w:cs="Arial MT"/>
                <w:b/>
                <w:spacing w:val="-4"/>
              </w:rPr>
              <w:t>2024</w:t>
            </w:r>
          </w:p>
        </w:tc>
        <w:tc>
          <w:tcPr>
            <w:tcW w:w="1887" w:type="dxa"/>
            <w:shd w:val="clear" w:color="auto" w:fill="6FAC46"/>
          </w:tcPr>
          <w:p w14:paraId="572A2DBD" w14:textId="77777777" w:rsidR="00585277" w:rsidRPr="006563D0" w:rsidRDefault="00585277" w:rsidP="00874B2D">
            <w:pPr>
              <w:spacing w:line="248" w:lineRule="exact"/>
              <w:ind w:left="16"/>
              <w:jc w:val="center"/>
              <w:rPr>
                <w:rFonts w:eastAsia="Arial MT" w:hAnsi="Arial MT" w:cs="Arial MT"/>
                <w:b/>
              </w:rPr>
            </w:pPr>
            <w:r w:rsidRPr="006563D0">
              <w:rPr>
                <w:rFonts w:eastAsia="Arial MT" w:hAnsi="Arial MT" w:cs="Arial MT"/>
                <w:b/>
                <w:spacing w:val="-4"/>
              </w:rPr>
              <w:t>2023</w:t>
            </w:r>
          </w:p>
        </w:tc>
        <w:tc>
          <w:tcPr>
            <w:tcW w:w="1887" w:type="dxa"/>
            <w:vMerge/>
            <w:tcBorders>
              <w:top w:val="nil"/>
            </w:tcBorders>
            <w:shd w:val="clear" w:color="auto" w:fill="6FAC46"/>
          </w:tcPr>
          <w:p w14:paraId="08299B15" w14:textId="77777777" w:rsidR="00585277" w:rsidRPr="006563D0" w:rsidRDefault="00585277" w:rsidP="00874B2D">
            <w:pPr>
              <w:rPr>
                <w:rFonts w:ascii="Arial MT" w:eastAsia="Arial MT" w:hAnsi="Arial MT" w:cs="Arial MT"/>
                <w:sz w:val="2"/>
                <w:szCs w:val="2"/>
              </w:rPr>
            </w:pPr>
          </w:p>
        </w:tc>
      </w:tr>
      <w:tr w:rsidR="00585277" w:rsidRPr="006563D0" w14:paraId="07313E3C" w14:textId="77777777" w:rsidTr="00874B2D">
        <w:trPr>
          <w:trHeight w:val="239"/>
          <w:jc w:val="center"/>
        </w:trPr>
        <w:tc>
          <w:tcPr>
            <w:tcW w:w="3155" w:type="dxa"/>
            <w:shd w:val="clear" w:color="auto" w:fill="A8D08D"/>
          </w:tcPr>
          <w:p w14:paraId="0FB4FEE3" w14:textId="77777777" w:rsidR="00585277" w:rsidRPr="006563D0" w:rsidRDefault="00585277" w:rsidP="00874B2D">
            <w:pPr>
              <w:spacing w:line="220" w:lineRule="exact"/>
              <w:ind w:left="110"/>
              <w:rPr>
                <w:rFonts w:eastAsia="Arial MT" w:hAnsi="Arial MT" w:cs="Arial MT"/>
                <w:b/>
                <w:sz w:val="20"/>
              </w:rPr>
            </w:pPr>
            <w:r w:rsidRPr="006563D0">
              <w:rPr>
                <w:rFonts w:eastAsia="Arial MT" w:hAnsi="Arial MT" w:cs="Arial MT"/>
                <w:b/>
                <w:sz w:val="20"/>
              </w:rPr>
              <w:t>LITIGIOS</w:t>
            </w:r>
            <w:r w:rsidRPr="006563D0">
              <w:rPr>
                <w:rFonts w:eastAsia="Arial MT" w:hAnsi="Arial MT" w:cs="Arial MT"/>
                <w:b/>
                <w:spacing w:val="-4"/>
                <w:sz w:val="20"/>
              </w:rPr>
              <w:t xml:space="preserve"> </w:t>
            </w:r>
            <w:r w:rsidRPr="006563D0">
              <w:rPr>
                <w:rFonts w:eastAsia="Arial MT" w:hAnsi="Arial MT" w:cs="Arial MT"/>
                <w:b/>
                <w:sz w:val="20"/>
              </w:rPr>
              <w:t>Y</w:t>
            </w:r>
            <w:r w:rsidRPr="006563D0">
              <w:rPr>
                <w:rFonts w:eastAsia="Arial MT" w:hAnsi="Arial MT" w:cs="Arial MT"/>
                <w:b/>
                <w:spacing w:val="-6"/>
                <w:sz w:val="20"/>
              </w:rPr>
              <w:t xml:space="preserve"> </w:t>
            </w:r>
            <w:r w:rsidRPr="006563D0">
              <w:rPr>
                <w:rFonts w:eastAsia="Arial MT" w:hAnsi="Arial MT" w:cs="Arial MT"/>
                <w:b/>
                <w:spacing w:val="-2"/>
                <w:sz w:val="20"/>
              </w:rPr>
              <w:t>DEMANDAS</w:t>
            </w:r>
          </w:p>
        </w:tc>
        <w:tc>
          <w:tcPr>
            <w:tcW w:w="1892" w:type="dxa"/>
            <w:shd w:val="clear" w:color="auto" w:fill="A8D08D"/>
          </w:tcPr>
          <w:p w14:paraId="2DA31180" w14:textId="77777777" w:rsidR="00585277" w:rsidRPr="006563D0" w:rsidRDefault="00585277" w:rsidP="00874B2D">
            <w:pPr>
              <w:spacing w:line="220" w:lineRule="exact"/>
              <w:ind w:right="94"/>
              <w:jc w:val="right"/>
              <w:rPr>
                <w:rFonts w:eastAsia="Arial MT" w:hAnsi="Arial MT" w:cs="Arial MT"/>
                <w:b/>
                <w:sz w:val="20"/>
              </w:rPr>
            </w:pPr>
            <w:r w:rsidRPr="006563D0">
              <w:rPr>
                <w:rFonts w:eastAsia="Arial MT" w:hAnsi="Arial MT" w:cs="Arial MT"/>
                <w:b/>
                <w:spacing w:val="-2"/>
                <w:sz w:val="20"/>
              </w:rPr>
              <w:t>7.169.706.463.00</w:t>
            </w:r>
          </w:p>
        </w:tc>
        <w:tc>
          <w:tcPr>
            <w:tcW w:w="1887" w:type="dxa"/>
            <w:shd w:val="clear" w:color="auto" w:fill="A8D08D"/>
          </w:tcPr>
          <w:p w14:paraId="63E31677" w14:textId="77777777" w:rsidR="00585277" w:rsidRPr="006563D0" w:rsidRDefault="00585277" w:rsidP="00874B2D">
            <w:pPr>
              <w:spacing w:line="220" w:lineRule="exact"/>
              <w:ind w:right="88"/>
              <w:jc w:val="right"/>
              <w:rPr>
                <w:rFonts w:eastAsia="Arial MT" w:hAnsi="Arial MT" w:cs="Arial MT"/>
                <w:b/>
                <w:sz w:val="20"/>
              </w:rPr>
            </w:pPr>
            <w:r w:rsidRPr="006563D0">
              <w:rPr>
                <w:rFonts w:eastAsia="Arial MT" w:hAnsi="Arial MT" w:cs="Arial MT"/>
                <w:b/>
                <w:spacing w:val="-2"/>
                <w:sz w:val="20"/>
              </w:rPr>
              <w:t>6.034.943.002.00</w:t>
            </w:r>
          </w:p>
        </w:tc>
        <w:tc>
          <w:tcPr>
            <w:tcW w:w="1887" w:type="dxa"/>
            <w:shd w:val="clear" w:color="auto" w:fill="A8D08D"/>
          </w:tcPr>
          <w:p w14:paraId="19E1D190" w14:textId="77777777" w:rsidR="00585277" w:rsidRPr="006563D0" w:rsidRDefault="00585277" w:rsidP="00874B2D">
            <w:pPr>
              <w:spacing w:line="220" w:lineRule="exact"/>
              <w:ind w:right="93"/>
              <w:jc w:val="right"/>
              <w:rPr>
                <w:rFonts w:eastAsia="Arial MT" w:hAnsi="Arial MT" w:cs="Arial MT"/>
                <w:b/>
                <w:sz w:val="20"/>
              </w:rPr>
            </w:pPr>
            <w:r w:rsidRPr="006563D0">
              <w:rPr>
                <w:rFonts w:eastAsia="Arial MT" w:hAnsi="Arial MT" w:cs="Arial MT"/>
                <w:b/>
                <w:spacing w:val="-2"/>
                <w:sz w:val="20"/>
              </w:rPr>
              <w:t>1.134.763.461.00</w:t>
            </w:r>
          </w:p>
        </w:tc>
      </w:tr>
      <w:tr w:rsidR="00585277" w:rsidRPr="006563D0" w14:paraId="7654D9F6" w14:textId="77777777" w:rsidTr="00874B2D">
        <w:trPr>
          <w:trHeight w:val="244"/>
          <w:jc w:val="center"/>
        </w:trPr>
        <w:tc>
          <w:tcPr>
            <w:tcW w:w="3155" w:type="dxa"/>
          </w:tcPr>
          <w:p w14:paraId="072D2AC3" w14:textId="77777777" w:rsidR="00585277" w:rsidRPr="006563D0" w:rsidRDefault="00585277" w:rsidP="00874B2D">
            <w:pPr>
              <w:spacing w:line="224" w:lineRule="exact"/>
              <w:ind w:left="110"/>
              <w:rPr>
                <w:rFonts w:ascii="Arial MT" w:eastAsia="Arial MT" w:hAnsi="Arial MT" w:cs="Arial MT"/>
                <w:sz w:val="20"/>
              </w:rPr>
            </w:pPr>
            <w:r w:rsidRPr="006563D0">
              <w:rPr>
                <w:rFonts w:ascii="Arial MT" w:eastAsia="Arial MT" w:hAnsi="Arial MT" w:cs="Arial MT"/>
                <w:spacing w:val="-2"/>
                <w:sz w:val="20"/>
              </w:rPr>
              <w:t>Administrativas</w:t>
            </w:r>
          </w:p>
        </w:tc>
        <w:tc>
          <w:tcPr>
            <w:tcW w:w="1892" w:type="dxa"/>
          </w:tcPr>
          <w:p w14:paraId="6ACE3FB2" w14:textId="77777777" w:rsidR="00585277" w:rsidRPr="006563D0" w:rsidRDefault="00585277" w:rsidP="00874B2D">
            <w:pPr>
              <w:spacing w:line="224" w:lineRule="exact"/>
              <w:ind w:right="94"/>
              <w:jc w:val="right"/>
              <w:rPr>
                <w:rFonts w:ascii="Arial MT" w:eastAsia="Arial MT" w:hAnsi="Arial MT" w:cs="Arial MT"/>
                <w:sz w:val="20"/>
              </w:rPr>
            </w:pPr>
            <w:r w:rsidRPr="006563D0">
              <w:rPr>
                <w:rFonts w:ascii="Arial MT" w:eastAsia="Arial MT" w:hAnsi="Arial MT" w:cs="Arial MT"/>
                <w:spacing w:val="-2"/>
                <w:sz w:val="20"/>
              </w:rPr>
              <w:t>7.160.140.071.00</w:t>
            </w:r>
          </w:p>
        </w:tc>
        <w:tc>
          <w:tcPr>
            <w:tcW w:w="1887" w:type="dxa"/>
          </w:tcPr>
          <w:p w14:paraId="056E8D19" w14:textId="77777777" w:rsidR="00585277" w:rsidRPr="006563D0" w:rsidRDefault="00585277" w:rsidP="00874B2D">
            <w:pPr>
              <w:spacing w:line="224" w:lineRule="exact"/>
              <w:ind w:right="88"/>
              <w:jc w:val="right"/>
              <w:rPr>
                <w:rFonts w:ascii="Arial MT" w:eastAsia="Arial MT" w:hAnsi="Arial MT" w:cs="Arial MT"/>
                <w:sz w:val="20"/>
              </w:rPr>
            </w:pPr>
            <w:r w:rsidRPr="006563D0">
              <w:rPr>
                <w:rFonts w:ascii="Arial MT" w:eastAsia="Arial MT" w:hAnsi="Arial MT" w:cs="Arial MT"/>
                <w:spacing w:val="-2"/>
                <w:sz w:val="20"/>
              </w:rPr>
              <w:t>6.025.387.251.00</w:t>
            </w:r>
          </w:p>
        </w:tc>
        <w:tc>
          <w:tcPr>
            <w:tcW w:w="1887" w:type="dxa"/>
          </w:tcPr>
          <w:p w14:paraId="7D27AE40" w14:textId="77777777" w:rsidR="00585277" w:rsidRPr="006563D0" w:rsidRDefault="00585277" w:rsidP="00874B2D">
            <w:pPr>
              <w:spacing w:line="224" w:lineRule="exact"/>
              <w:ind w:right="93"/>
              <w:jc w:val="right"/>
              <w:rPr>
                <w:rFonts w:ascii="Arial MT" w:eastAsia="Arial MT" w:hAnsi="Arial MT" w:cs="Arial MT"/>
                <w:sz w:val="20"/>
              </w:rPr>
            </w:pPr>
            <w:r w:rsidRPr="006563D0">
              <w:rPr>
                <w:rFonts w:ascii="Arial MT" w:eastAsia="Arial MT" w:hAnsi="Arial MT" w:cs="Arial MT"/>
                <w:spacing w:val="-2"/>
                <w:sz w:val="20"/>
              </w:rPr>
              <w:t>1.134.752.820.00</w:t>
            </w:r>
          </w:p>
        </w:tc>
      </w:tr>
      <w:tr w:rsidR="00585277" w:rsidRPr="006563D0" w14:paraId="14DAFDB7" w14:textId="77777777" w:rsidTr="00874B2D">
        <w:trPr>
          <w:trHeight w:val="244"/>
          <w:jc w:val="center"/>
        </w:trPr>
        <w:tc>
          <w:tcPr>
            <w:tcW w:w="3155" w:type="dxa"/>
          </w:tcPr>
          <w:p w14:paraId="303AB75E" w14:textId="77777777" w:rsidR="00585277" w:rsidRPr="006563D0" w:rsidRDefault="00585277" w:rsidP="00874B2D">
            <w:pPr>
              <w:spacing w:line="224" w:lineRule="exact"/>
              <w:ind w:left="110"/>
              <w:rPr>
                <w:rFonts w:ascii="Arial MT" w:eastAsia="Arial MT" w:hAnsi="Arial MT" w:cs="Arial MT"/>
                <w:sz w:val="20"/>
              </w:rPr>
            </w:pPr>
            <w:r w:rsidRPr="006563D0">
              <w:rPr>
                <w:rFonts w:ascii="Arial MT" w:eastAsia="Arial MT" w:hAnsi="Arial MT" w:cs="Arial MT"/>
                <w:spacing w:val="-2"/>
                <w:sz w:val="20"/>
              </w:rPr>
              <w:t>Laborales</w:t>
            </w:r>
          </w:p>
        </w:tc>
        <w:tc>
          <w:tcPr>
            <w:tcW w:w="1892" w:type="dxa"/>
          </w:tcPr>
          <w:p w14:paraId="57995482" w14:textId="77777777" w:rsidR="00585277" w:rsidRPr="006563D0" w:rsidRDefault="00585277" w:rsidP="00874B2D">
            <w:pPr>
              <w:spacing w:line="224" w:lineRule="exact"/>
              <w:ind w:right="94"/>
              <w:jc w:val="right"/>
              <w:rPr>
                <w:rFonts w:ascii="Arial MT" w:eastAsia="Arial MT" w:hAnsi="Arial MT" w:cs="Arial MT"/>
                <w:sz w:val="20"/>
              </w:rPr>
            </w:pPr>
            <w:r w:rsidRPr="006563D0">
              <w:rPr>
                <w:rFonts w:ascii="Arial MT" w:eastAsia="Arial MT" w:hAnsi="Arial MT" w:cs="Arial MT"/>
                <w:spacing w:val="-2"/>
                <w:sz w:val="20"/>
              </w:rPr>
              <w:t>9.566.392.00</w:t>
            </w:r>
          </w:p>
        </w:tc>
        <w:tc>
          <w:tcPr>
            <w:tcW w:w="1887" w:type="dxa"/>
          </w:tcPr>
          <w:p w14:paraId="304BE462" w14:textId="77777777" w:rsidR="00585277" w:rsidRPr="006563D0" w:rsidRDefault="00585277" w:rsidP="00874B2D">
            <w:pPr>
              <w:spacing w:line="224" w:lineRule="exact"/>
              <w:ind w:right="88"/>
              <w:jc w:val="right"/>
              <w:rPr>
                <w:rFonts w:ascii="Arial MT" w:eastAsia="Arial MT" w:hAnsi="Arial MT" w:cs="Arial MT"/>
                <w:sz w:val="20"/>
              </w:rPr>
            </w:pPr>
            <w:r w:rsidRPr="006563D0">
              <w:rPr>
                <w:rFonts w:ascii="Arial MT" w:eastAsia="Arial MT" w:hAnsi="Arial MT" w:cs="Arial MT"/>
                <w:spacing w:val="-2"/>
                <w:sz w:val="20"/>
              </w:rPr>
              <w:t>9.555.751.00</w:t>
            </w:r>
          </w:p>
        </w:tc>
        <w:tc>
          <w:tcPr>
            <w:tcW w:w="1887" w:type="dxa"/>
          </w:tcPr>
          <w:p w14:paraId="6A853F51" w14:textId="77777777" w:rsidR="00585277" w:rsidRPr="006563D0" w:rsidRDefault="00585277" w:rsidP="00874B2D">
            <w:pPr>
              <w:spacing w:line="224" w:lineRule="exact"/>
              <w:ind w:right="93"/>
              <w:jc w:val="right"/>
              <w:rPr>
                <w:rFonts w:ascii="Arial MT" w:eastAsia="Arial MT" w:hAnsi="Arial MT" w:cs="Arial MT"/>
                <w:sz w:val="20"/>
              </w:rPr>
            </w:pPr>
            <w:r w:rsidRPr="006563D0">
              <w:rPr>
                <w:rFonts w:ascii="Arial MT" w:eastAsia="Arial MT" w:hAnsi="Arial MT" w:cs="Arial MT"/>
                <w:spacing w:val="-2"/>
                <w:sz w:val="20"/>
              </w:rPr>
              <w:t>10.641.00</w:t>
            </w:r>
          </w:p>
        </w:tc>
      </w:tr>
    </w:tbl>
    <w:p w14:paraId="30440F8D" w14:textId="77777777" w:rsidR="00585277" w:rsidRDefault="00585277" w:rsidP="00585277">
      <w:pPr>
        <w:pStyle w:val="Textoindependiente"/>
        <w:ind w:right="-50"/>
        <w:jc w:val="both"/>
        <w:rPr>
          <w:b/>
          <w:sz w:val="28"/>
          <w:szCs w:val="28"/>
        </w:rPr>
      </w:pPr>
    </w:p>
    <w:p w14:paraId="3E15654C" w14:textId="77777777" w:rsidR="00585277" w:rsidRPr="006563D0" w:rsidRDefault="00585277" w:rsidP="00544920">
      <w:pPr>
        <w:pStyle w:val="Textoindependiente"/>
        <w:ind w:right="49"/>
        <w:jc w:val="both"/>
        <w:rPr>
          <w:bCs/>
        </w:rPr>
      </w:pPr>
      <w:r w:rsidRPr="006563D0">
        <w:rPr>
          <w:bCs/>
        </w:rPr>
        <w:t>El saldo al cierre de la vigencia 2024 corresponde a las actualizaciones realizas al corte de junio y diciembre de 2024. dando cumplimiento al procedimiento cierres mensuales y de vigencia. código DRFIN-P-022 V4. Con el inventario de demandas de los cortes junio y diciembre el cual corresponde al valor en libros desagregado. atendiendo la naturaleza de estos. información reportada por la Oficina Asesora Jurídica del ICA. a partir de la metodología estipulada por la Agencia Nacional de la Defensa Jurídica del Estado (</w:t>
      </w:r>
      <w:proofErr w:type="spellStart"/>
      <w:r w:rsidRPr="006563D0">
        <w:rPr>
          <w:bCs/>
        </w:rPr>
        <w:t>Ekogui</w:t>
      </w:r>
      <w:proofErr w:type="spellEnd"/>
      <w:r w:rsidRPr="006563D0">
        <w:rPr>
          <w:bCs/>
        </w:rPr>
        <w:t>). adoptada esta mediante la Resolución 00018679 de 29 de diciembre de 2017. Al cierre del periodo no fue reportado el informe para su actualización en los estados financieros.</w:t>
      </w:r>
    </w:p>
    <w:p w14:paraId="55DBDC9D" w14:textId="77777777" w:rsidR="00585277" w:rsidRPr="006563D0" w:rsidRDefault="00585277" w:rsidP="00544920">
      <w:pPr>
        <w:pStyle w:val="Textoindependiente"/>
        <w:ind w:right="49"/>
        <w:jc w:val="both"/>
        <w:rPr>
          <w:bCs/>
        </w:rPr>
      </w:pPr>
    </w:p>
    <w:p w14:paraId="6EAB623A" w14:textId="77777777" w:rsidR="00585277" w:rsidRPr="006563D0" w:rsidRDefault="00585277" w:rsidP="00544920">
      <w:pPr>
        <w:pStyle w:val="Textoindependiente"/>
        <w:ind w:right="49"/>
        <w:jc w:val="both"/>
        <w:rPr>
          <w:bCs/>
        </w:rPr>
      </w:pPr>
      <w:r w:rsidRPr="006563D0">
        <w:rPr>
          <w:bCs/>
        </w:rPr>
        <w:t xml:space="preserve">Este rubro presenta incremento por valor de $1.134.763.461.00 con respecto al periodo de 2023 la cual determinada por los registros contables realizados en la vigencia 2024 con los informes remitidos por la oficina asesora jurídica al corte de junio y diciembre mediante los cuales se actualizan los saldos contables de los procesos de demandas en contra de la entidad. soportados con la información remitida por la oficina jurídica de la entidad generada por la plataforma del </w:t>
      </w:r>
      <w:proofErr w:type="spellStart"/>
      <w:r w:rsidRPr="006563D0">
        <w:rPr>
          <w:bCs/>
        </w:rPr>
        <w:t>Ekogui</w:t>
      </w:r>
      <w:proofErr w:type="spellEnd"/>
      <w:r w:rsidRPr="006563D0">
        <w:rPr>
          <w:bCs/>
        </w:rPr>
        <w:t>.</w:t>
      </w:r>
    </w:p>
    <w:p w14:paraId="3FE43A30" w14:textId="77777777" w:rsidR="00585277" w:rsidRPr="006563D0" w:rsidRDefault="00585277" w:rsidP="00544920">
      <w:pPr>
        <w:pStyle w:val="Textoindependiente"/>
        <w:ind w:right="49"/>
        <w:jc w:val="both"/>
        <w:rPr>
          <w:bCs/>
        </w:rPr>
      </w:pPr>
    </w:p>
    <w:p w14:paraId="31992BAA" w14:textId="77777777" w:rsidR="00585277" w:rsidRPr="006563D0" w:rsidRDefault="00585277" w:rsidP="00544920">
      <w:pPr>
        <w:pStyle w:val="Textoindependiente"/>
        <w:ind w:right="49"/>
        <w:jc w:val="both"/>
        <w:rPr>
          <w:bCs/>
        </w:rPr>
      </w:pPr>
      <w:r w:rsidRPr="006563D0">
        <w:rPr>
          <w:bCs/>
        </w:rPr>
        <w:t>El saldo a diciembre de 2024</w:t>
      </w:r>
      <w:r>
        <w:rPr>
          <w:bCs/>
        </w:rPr>
        <w:t>,</w:t>
      </w:r>
      <w:r w:rsidRPr="006563D0">
        <w:rPr>
          <w:bCs/>
        </w:rPr>
        <w:t xml:space="preserve"> presenta un valor total de la contingencia de</w:t>
      </w:r>
      <w:r>
        <w:rPr>
          <w:bCs/>
        </w:rPr>
        <w:t xml:space="preserve"> </w:t>
      </w:r>
      <w:r w:rsidRPr="006563D0">
        <w:rPr>
          <w:bCs/>
        </w:rPr>
        <w:t>$7.169.706.463.00 con 158 procesos de demanda en contra del Instituto activos. De los procesos activos 34 registran provisión y 124 tienen provisión cero. Los procesos con provisión cero se reconocen en las cuentas de orden por el valor de la pretensión inicial.</w:t>
      </w:r>
    </w:p>
    <w:p w14:paraId="1A2C935A" w14:textId="77777777" w:rsidR="00544920" w:rsidRDefault="00544920" w:rsidP="00544920">
      <w:pPr>
        <w:pStyle w:val="Textoindependiente"/>
        <w:ind w:right="49"/>
        <w:jc w:val="both"/>
        <w:rPr>
          <w:bCs/>
        </w:rPr>
      </w:pPr>
    </w:p>
    <w:p w14:paraId="5C2CE5A2" w14:textId="72EA1B77" w:rsidR="00585277" w:rsidRPr="006563D0" w:rsidRDefault="00585277" w:rsidP="00544920">
      <w:pPr>
        <w:pStyle w:val="Textoindependiente"/>
        <w:ind w:right="49"/>
        <w:jc w:val="both"/>
        <w:rPr>
          <w:bCs/>
        </w:rPr>
      </w:pPr>
      <w:r w:rsidRPr="006563D0">
        <w:rPr>
          <w:bCs/>
        </w:rPr>
        <w:t>A continuación. se detallan los procesos y terceros más representativos que incidieron en la variación diciembre 2024 así:</w:t>
      </w:r>
    </w:p>
    <w:p w14:paraId="41725FA1" w14:textId="77777777" w:rsidR="00585277" w:rsidRPr="006563D0" w:rsidRDefault="00585277" w:rsidP="00585277">
      <w:pPr>
        <w:pStyle w:val="Textoindependiente"/>
        <w:ind w:right="-50"/>
        <w:jc w:val="both"/>
        <w:rPr>
          <w:bCs/>
        </w:rPr>
      </w:pPr>
    </w:p>
    <w:p w14:paraId="5BCB6CEB" w14:textId="77777777" w:rsidR="00585277" w:rsidRPr="006563D0" w:rsidRDefault="00585277" w:rsidP="00585277">
      <w:pPr>
        <w:pStyle w:val="Textoindependiente"/>
        <w:ind w:right="-50"/>
        <w:jc w:val="center"/>
        <w:rPr>
          <w:bCs/>
          <w:sz w:val="22"/>
          <w:szCs w:val="22"/>
        </w:rPr>
      </w:pPr>
      <w:r w:rsidRPr="006563D0">
        <w:rPr>
          <w:bCs/>
          <w:sz w:val="22"/>
          <w:szCs w:val="22"/>
        </w:rPr>
        <w:t>Cifras en pesos colombianos (COP)</w:t>
      </w:r>
    </w:p>
    <w:tbl>
      <w:tblPr>
        <w:tblStyle w:val="TableNormal33"/>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975"/>
        <w:gridCol w:w="2516"/>
        <w:gridCol w:w="2175"/>
        <w:gridCol w:w="1546"/>
        <w:gridCol w:w="1618"/>
      </w:tblGrid>
      <w:tr w:rsidR="00585277" w:rsidRPr="006563D0" w14:paraId="13180A1A" w14:textId="77777777" w:rsidTr="00874B2D">
        <w:trPr>
          <w:trHeight w:val="460"/>
          <w:jc w:val="center"/>
        </w:trPr>
        <w:tc>
          <w:tcPr>
            <w:tcW w:w="975" w:type="dxa"/>
            <w:shd w:val="clear" w:color="auto" w:fill="6FAC46"/>
          </w:tcPr>
          <w:p w14:paraId="261E4D83" w14:textId="77777777" w:rsidR="00585277" w:rsidRPr="006563D0" w:rsidRDefault="00585277" w:rsidP="00874B2D">
            <w:pPr>
              <w:spacing w:line="218" w:lineRule="exact"/>
              <w:ind w:left="129"/>
              <w:rPr>
                <w:rFonts w:eastAsia="Arial MT" w:cs="Arial MT"/>
                <w:b/>
                <w:sz w:val="19"/>
              </w:rPr>
            </w:pPr>
            <w:r w:rsidRPr="006563D0">
              <w:rPr>
                <w:rFonts w:eastAsia="Arial MT" w:cs="Arial MT"/>
                <w:b/>
                <w:spacing w:val="-2"/>
                <w:sz w:val="19"/>
              </w:rPr>
              <w:t>Número</w:t>
            </w:r>
          </w:p>
          <w:p w14:paraId="739061C5" w14:textId="77777777" w:rsidR="00585277" w:rsidRPr="006563D0" w:rsidRDefault="00585277" w:rsidP="00874B2D">
            <w:pPr>
              <w:spacing w:before="12" w:line="211" w:lineRule="exact"/>
              <w:ind w:left="173"/>
              <w:rPr>
                <w:rFonts w:eastAsia="Arial MT" w:hAnsi="Arial MT" w:cs="Arial MT"/>
                <w:b/>
                <w:sz w:val="19"/>
              </w:rPr>
            </w:pPr>
            <w:proofErr w:type="spellStart"/>
            <w:r w:rsidRPr="006563D0">
              <w:rPr>
                <w:rFonts w:eastAsia="Arial MT" w:hAnsi="Arial MT" w:cs="Arial MT"/>
                <w:b/>
                <w:spacing w:val="-2"/>
                <w:sz w:val="19"/>
              </w:rPr>
              <w:t>Ekogui</w:t>
            </w:r>
            <w:proofErr w:type="spellEnd"/>
          </w:p>
        </w:tc>
        <w:tc>
          <w:tcPr>
            <w:tcW w:w="2516" w:type="dxa"/>
            <w:shd w:val="clear" w:color="auto" w:fill="6FAC46"/>
          </w:tcPr>
          <w:p w14:paraId="0503B1D7" w14:textId="77777777" w:rsidR="00585277" w:rsidRPr="006563D0" w:rsidRDefault="00585277" w:rsidP="00874B2D">
            <w:pPr>
              <w:spacing w:line="218" w:lineRule="exact"/>
              <w:ind w:left="13" w:right="13"/>
              <w:jc w:val="center"/>
              <w:rPr>
                <w:rFonts w:eastAsia="Arial MT" w:cs="Arial MT"/>
                <w:b/>
                <w:sz w:val="19"/>
              </w:rPr>
            </w:pPr>
            <w:r w:rsidRPr="006563D0">
              <w:rPr>
                <w:rFonts w:eastAsia="Arial MT" w:cs="Arial MT"/>
                <w:b/>
                <w:sz w:val="19"/>
              </w:rPr>
              <w:t>Código</w:t>
            </w:r>
            <w:r w:rsidRPr="006563D0">
              <w:rPr>
                <w:rFonts w:eastAsia="Arial MT" w:cs="Arial MT"/>
                <w:b/>
                <w:spacing w:val="-7"/>
                <w:sz w:val="19"/>
              </w:rPr>
              <w:t xml:space="preserve"> </w:t>
            </w:r>
            <w:r w:rsidRPr="006563D0">
              <w:rPr>
                <w:rFonts w:eastAsia="Arial MT" w:cs="Arial MT"/>
                <w:b/>
                <w:sz w:val="19"/>
              </w:rPr>
              <w:t>único</w:t>
            </w:r>
            <w:r w:rsidRPr="006563D0">
              <w:rPr>
                <w:rFonts w:eastAsia="Arial MT" w:cs="Arial MT"/>
                <w:b/>
                <w:spacing w:val="-6"/>
                <w:sz w:val="19"/>
              </w:rPr>
              <w:t xml:space="preserve"> </w:t>
            </w:r>
            <w:r w:rsidRPr="006563D0">
              <w:rPr>
                <w:rFonts w:eastAsia="Arial MT" w:cs="Arial MT"/>
                <w:b/>
                <w:spacing w:val="-5"/>
                <w:sz w:val="19"/>
              </w:rPr>
              <w:t>del</w:t>
            </w:r>
          </w:p>
          <w:p w14:paraId="79CA2E8A" w14:textId="77777777" w:rsidR="00585277" w:rsidRPr="006563D0" w:rsidRDefault="00585277" w:rsidP="00874B2D">
            <w:pPr>
              <w:spacing w:before="12" w:line="211" w:lineRule="exact"/>
              <w:ind w:left="13" w:right="2"/>
              <w:jc w:val="center"/>
              <w:rPr>
                <w:rFonts w:eastAsia="Arial MT" w:hAnsi="Arial MT" w:cs="Arial MT"/>
                <w:b/>
                <w:sz w:val="19"/>
              </w:rPr>
            </w:pPr>
            <w:r w:rsidRPr="006563D0">
              <w:rPr>
                <w:rFonts w:eastAsia="Arial MT" w:hAnsi="Arial MT" w:cs="Arial MT"/>
                <w:b/>
                <w:spacing w:val="-2"/>
                <w:sz w:val="19"/>
              </w:rPr>
              <w:t>proceso</w:t>
            </w:r>
          </w:p>
        </w:tc>
        <w:tc>
          <w:tcPr>
            <w:tcW w:w="2175" w:type="dxa"/>
            <w:shd w:val="clear" w:color="auto" w:fill="6FAC46"/>
          </w:tcPr>
          <w:p w14:paraId="5C684F21" w14:textId="77777777" w:rsidR="00585277" w:rsidRPr="006563D0" w:rsidRDefault="00585277" w:rsidP="00874B2D">
            <w:pPr>
              <w:spacing w:before="114"/>
              <w:ind w:left="19"/>
              <w:jc w:val="center"/>
              <w:rPr>
                <w:rFonts w:eastAsia="Arial MT" w:hAnsi="Arial MT" w:cs="Arial MT"/>
                <w:b/>
                <w:sz w:val="19"/>
              </w:rPr>
            </w:pPr>
            <w:r w:rsidRPr="006563D0">
              <w:rPr>
                <w:rFonts w:eastAsia="Arial MT" w:hAnsi="Arial MT" w:cs="Arial MT"/>
                <w:b/>
                <w:sz w:val="19"/>
              </w:rPr>
              <w:t>Nombre</w:t>
            </w:r>
            <w:r w:rsidRPr="006563D0">
              <w:rPr>
                <w:rFonts w:eastAsia="Arial MT" w:hAnsi="Arial MT" w:cs="Arial MT"/>
                <w:b/>
                <w:spacing w:val="2"/>
                <w:sz w:val="19"/>
              </w:rPr>
              <w:t xml:space="preserve"> </w:t>
            </w:r>
            <w:r w:rsidRPr="006563D0">
              <w:rPr>
                <w:rFonts w:eastAsia="Arial MT" w:hAnsi="Arial MT" w:cs="Arial MT"/>
                <w:b/>
                <w:spacing w:val="-2"/>
                <w:sz w:val="19"/>
              </w:rPr>
              <w:t>contraparte</w:t>
            </w:r>
          </w:p>
        </w:tc>
        <w:tc>
          <w:tcPr>
            <w:tcW w:w="1546" w:type="dxa"/>
            <w:shd w:val="clear" w:color="auto" w:fill="6FAC46"/>
          </w:tcPr>
          <w:p w14:paraId="28B08D84" w14:textId="77777777" w:rsidR="00585277" w:rsidRPr="006563D0" w:rsidRDefault="00585277" w:rsidP="00874B2D">
            <w:pPr>
              <w:spacing w:line="218" w:lineRule="exact"/>
              <w:ind w:left="163"/>
              <w:rPr>
                <w:rFonts w:eastAsia="Arial MT" w:cs="Arial MT"/>
                <w:b/>
                <w:sz w:val="19"/>
              </w:rPr>
            </w:pPr>
            <w:r w:rsidRPr="006563D0">
              <w:rPr>
                <w:rFonts w:eastAsia="Arial MT" w:cs="Arial MT"/>
                <w:b/>
                <w:spacing w:val="-2"/>
                <w:sz w:val="19"/>
              </w:rPr>
              <w:t>Identificación</w:t>
            </w:r>
          </w:p>
          <w:p w14:paraId="1831C358" w14:textId="77777777" w:rsidR="00585277" w:rsidRPr="006563D0" w:rsidRDefault="00585277" w:rsidP="00874B2D">
            <w:pPr>
              <w:spacing w:before="12" w:line="211" w:lineRule="exact"/>
              <w:ind w:left="249"/>
              <w:rPr>
                <w:rFonts w:eastAsia="Arial MT" w:hAnsi="Arial MT" w:cs="Arial MT"/>
                <w:b/>
                <w:sz w:val="19"/>
              </w:rPr>
            </w:pPr>
            <w:r w:rsidRPr="006563D0">
              <w:rPr>
                <w:rFonts w:eastAsia="Arial MT" w:hAnsi="Arial MT" w:cs="Arial MT"/>
                <w:b/>
                <w:spacing w:val="-2"/>
                <w:sz w:val="19"/>
              </w:rPr>
              <w:t>contraparte</w:t>
            </w:r>
          </w:p>
        </w:tc>
        <w:tc>
          <w:tcPr>
            <w:tcW w:w="1618" w:type="dxa"/>
            <w:shd w:val="clear" w:color="auto" w:fill="6FAC46"/>
          </w:tcPr>
          <w:p w14:paraId="481FB7E6" w14:textId="77777777" w:rsidR="00585277" w:rsidRPr="006563D0" w:rsidRDefault="00585277" w:rsidP="00874B2D">
            <w:pPr>
              <w:spacing w:line="218" w:lineRule="exact"/>
              <w:ind w:left="12"/>
              <w:jc w:val="center"/>
              <w:rPr>
                <w:rFonts w:eastAsia="Arial MT" w:cs="Arial MT"/>
                <w:b/>
                <w:sz w:val="19"/>
              </w:rPr>
            </w:pPr>
            <w:r w:rsidRPr="006563D0">
              <w:rPr>
                <w:rFonts w:eastAsia="Arial MT" w:cs="Arial MT"/>
                <w:b/>
                <w:sz w:val="19"/>
              </w:rPr>
              <w:t>Valor</w:t>
            </w:r>
            <w:r w:rsidRPr="006563D0">
              <w:rPr>
                <w:rFonts w:eastAsia="Arial MT" w:cs="Arial MT"/>
                <w:b/>
                <w:spacing w:val="-4"/>
                <w:sz w:val="19"/>
              </w:rPr>
              <w:t xml:space="preserve"> </w:t>
            </w:r>
            <w:r w:rsidRPr="006563D0">
              <w:rPr>
                <w:rFonts w:eastAsia="Arial MT" w:cs="Arial MT"/>
                <w:b/>
                <w:spacing w:val="-2"/>
                <w:sz w:val="19"/>
              </w:rPr>
              <w:t>Provisión</w:t>
            </w:r>
          </w:p>
          <w:p w14:paraId="03DEBD7D" w14:textId="77777777" w:rsidR="00585277" w:rsidRPr="006563D0" w:rsidRDefault="00585277" w:rsidP="00874B2D">
            <w:pPr>
              <w:spacing w:before="12" w:line="211" w:lineRule="exact"/>
              <w:ind w:left="12"/>
              <w:jc w:val="center"/>
              <w:rPr>
                <w:rFonts w:eastAsia="Arial MT" w:hAnsi="Arial MT" w:cs="Arial MT"/>
                <w:b/>
                <w:sz w:val="19"/>
              </w:rPr>
            </w:pPr>
            <w:r w:rsidRPr="006563D0">
              <w:rPr>
                <w:rFonts w:eastAsia="Arial MT" w:hAnsi="Arial MT" w:cs="Arial MT"/>
                <w:b/>
                <w:spacing w:val="-2"/>
                <w:sz w:val="19"/>
              </w:rPr>
              <w:t>Contable</w:t>
            </w:r>
          </w:p>
        </w:tc>
      </w:tr>
      <w:tr w:rsidR="00585277" w:rsidRPr="006563D0" w14:paraId="57348E23" w14:textId="77777777" w:rsidTr="00874B2D">
        <w:trPr>
          <w:trHeight w:val="657"/>
          <w:jc w:val="center"/>
        </w:trPr>
        <w:tc>
          <w:tcPr>
            <w:tcW w:w="975" w:type="dxa"/>
          </w:tcPr>
          <w:p w14:paraId="1C4848EF" w14:textId="77777777" w:rsidR="00585277" w:rsidRPr="006563D0" w:rsidRDefault="00585277" w:rsidP="00874B2D">
            <w:pPr>
              <w:spacing w:before="13"/>
              <w:rPr>
                <w:rFonts w:ascii="Arial MT" w:eastAsia="Arial MT" w:hAnsi="Arial MT" w:cs="Arial MT"/>
                <w:sz w:val="18"/>
              </w:rPr>
            </w:pPr>
          </w:p>
          <w:p w14:paraId="1C22C93A" w14:textId="77777777" w:rsidR="00585277" w:rsidRPr="006563D0" w:rsidRDefault="00585277" w:rsidP="00874B2D">
            <w:pPr>
              <w:ind w:left="19" w:right="5"/>
              <w:jc w:val="center"/>
              <w:rPr>
                <w:rFonts w:ascii="Arial MT" w:eastAsia="Arial MT" w:hAnsi="Arial MT" w:cs="Arial MT"/>
                <w:sz w:val="18"/>
              </w:rPr>
            </w:pPr>
            <w:r w:rsidRPr="006563D0">
              <w:rPr>
                <w:rFonts w:ascii="Arial MT" w:eastAsia="Arial MT" w:hAnsi="Arial MT" w:cs="Arial MT"/>
                <w:spacing w:val="-2"/>
                <w:sz w:val="18"/>
              </w:rPr>
              <w:t>469709</w:t>
            </w:r>
          </w:p>
        </w:tc>
        <w:tc>
          <w:tcPr>
            <w:tcW w:w="2516" w:type="dxa"/>
          </w:tcPr>
          <w:p w14:paraId="7D8E65B9" w14:textId="77777777" w:rsidR="00585277" w:rsidRPr="006563D0" w:rsidRDefault="00585277" w:rsidP="00874B2D">
            <w:pPr>
              <w:spacing w:before="13"/>
              <w:rPr>
                <w:rFonts w:ascii="Arial MT" w:eastAsia="Arial MT" w:hAnsi="Arial MT" w:cs="Arial MT"/>
                <w:sz w:val="18"/>
              </w:rPr>
            </w:pPr>
          </w:p>
          <w:p w14:paraId="5AE15820" w14:textId="77777777" w:rsidR="00585277" w:rsidRPr="006563D0" w:rsidRDefault="00585277" w:rsidP="00874B2D">
            <w:pPr>
              <w:ind w:left="13"/>
              <w:jc w:val="center"/>
              <w:rPr>
                <w:rFonts w:ascii="Arial MT" w:eastAsia="Arial MT" w:hAnsi="Arial MT" w:cs="Arial MT"/>
                <w:sz w:val="18"/>
              </w:rPr>
            </w:pPr>
            <w:r w:rsidRPr="006563D0">
              <w:rPr>
                <w:rFonts w:ascii="Arial MT" w:eastAsia="Arial MT" w:hAnsi="Arial MT" w:cs="Arial MT"/>
                <w:spacing w:val="-2"/>
                <w:sz w:val="18"/>
              </w:rPr>
              <w:t>81001333300220130041500</w:t>
            </w:r>
          </w:p>
        </w:tc>
        <w:tc>
          <w:tcPr>
            <w:tcW w:w="2175" w:type="dxa"/>
          </w:tcPr>
          <w:p w14:paraId="11FEAF73" w14:textId="77777777" w:rsidR="00585277" w:rsidRPr="006563D0" w:rsidRDefault="00585277" w:rsidP="00874B2D">
            <w:pPr>
              <w:spacing w:line="206" w:lineRule="exact"/>
              <w:ind w:left="115" w:right="104"/>
              <w:jc w:val="center"/>
              <w:rPr>
                <w:rFonts w:ascii="Arial MT" w:eastAsia="Arial MT" w:hAnsi="Arial MT" w:cs="Arial MT"/>
                <w:sz w:val="18"/>
              </w:rPr>
            </w:pPr>
            <w:r w:rsidRPr="006563D0">
              <w:rPr>
                <w:rFonts w:ascii="Arial MT" w:eastAsia="Arial MT" w:hAnsi="Arial MT" w:cs="Arial MT"/>
                <w:sz w:val="18"/>
              </w:rPr>
              <w:t>FREDDY</w:t>
            </w:r>
            <w:r w:rsidRPr="006563D0">
              <w:rPr>
                <w:rFonts w:ascii="Arial MT" w:eastAsia="Arial MT" w:hAnsi="Arial MT" w:cs="Arial MT"/>
                <w:spacing w:val="-3"/>
                <w:sz w:val="18"/>
              </w:rPr>
              <w:t xml:space="preserve"> </w:t>
            </w:r>
            <w:r w:rsidRPr="006563D0">
              <w:rPr>
                <w:rFonts w:ascii="Arial MT" w:eastAsia="Arial MT" w:hAnsi="Arial MT" w:cs="Arial MT"/>
                <w:spacing w:val="-2"/>
                <w:sz w:val="18"/>
              </w:rPr>
              <w:t>JOVANY</w:t>
            </w:r>
          </w:p>
          <w:p w14:paraId="729D90DD" w14:textId="77777777" w:rsidR="00585277" w:rsidRPr="006563D0" w:rsidRDefault="00585277" w:rsidP="00874B2D">
            <w:pPr>
              <w:spacing w:line="220" w:lineRule="atLeast"/>
              <w:ind w:left="115" w:right="101"/>
              <w:jc w:val="center"/>
              <w:rPr>
                <w:rFonts w:ascii="Arial MT" w:eastAsia="Arial MT" w:hAnsi="Arial MT" w:cs="Arial MT"/>
                <w:sz w:val="18"/>
              </w:rPr>
            </w:pPr>
            <w:r w:rsidRPr="006563D0">
              <w:rPr>
                <w:rFonts w:ascii="Arial MT" w:eastAsia="Arial MT" w:hAnsi="Arial MT" w:cs="Arial MT"/>
                <w:spacing w:val="-2"/>
                <w:sz w:val="18"/>
              </w:rPr>
              <w:t>COLMENARES BOSCAN</w:t>
            </w:r>
          </w:p>
        </w:tc>
        <w:tc>
          <w:tcPr>
            <w:tcW w:w="1546" w:type="dxa"/>
          </w:tcPr>
          <w:p w14:paraId="21CB5012" w14:textId="77777777" w:rsidR="00585277" w:rsidRPr="006563D0" w:rsidRDefault="00585277" w:rsidP="00874B2D">
            <w:pPr>
              <w:spacing w:before="13"/>
              <w:rPr>
                <w:rFonts w:ascii="Arial MT" w:eastAsia="Arial MT" w:hAnsi="Arial MT" w:cs="Arial MT"/>
                <w:sz w:val="18"/>
              </w:rPr>
            </w:pPr>
          </w:p>
          <w:p w14:paraId="0FCB77AB" w14:textId="77777777" w:rsidR="00585277" w:rsidRPr="006563D0" w:rsidRDefault="00585277" w:rsidP="00874B2D">
            <w:pPr>
              <w:ind w:left="19"/>
              <w:jc w:val="center"/>
              <w:rPr>
                <w:rFonts w:ascii="Arial MT" w:eastAsia="Arial MT" w:hAnsi="Arial MT" w:cs="Arial MT"/>
                <w:sz w:val="18"/>
              </w:rPr>
            </w:pPr>
            <w:r w:rsidRPr="006563D0">
              <w:rPr>
                <w:rFonts w:ascii="Arial MT" w:eastAsia="Arial MT" w:hAnsi="Arial MT" w:cs="Arial MT"/>
                <w:spacing w:val="-2"/>
                <w:sz w:val="18"/>
              </w:rPr>
              <w:t>17587275</w:t>
            </w:r>
          </w:p>
        </w:tc>
        <w:tc>
          <w:tcPr>
            <w:tcW w:w="1618" w:type="dxa"/>
          </w:tcPr>
          <w:p w14:paraId="0BBA8649" w14:textId="77777777" w:rsidR="00585277" w:rsidRPr="006563D0" w:rsidRDefault="00585277" w:rsidP="00874B2D">
            <w:pPr>
              <w:spacing w:before="13"/>
              <w:rPr>
                <w:rFonts w:ascii="Arial MT" w:eastAsia="Arial MT" w:hAnsi="Arial MT" w:cs="Arial MT"/>
                <w:sz w:val="18"/>
              </w:rPr>
            </w:pPr>
          </w:p>
          <w:p w14:paraId="0DBE439D" w14:textId="77777777" w:rsidR="00585277" w:rsidRPr="006563D0" w:rsidRDefault="00585277" w:rsidP="00874B2D">
            <w:pPr>
              <w:ind w:right="88"/>
              <w:jc w:val="right"/>
              <w:rPr>
                <w:rFonts w:ascii="Arial MT" w:eastAsia="Arial MT" w:hAnsi="Arial MT" w:cs="Arial MT"/>
                <w:sz w:val="18"/>
              </w:rPr>
            </w:pPr>
            <w:r w:rsidRPr="006563D0">
              <w:rPr>
                <w:rFonts w:ascii="Arial MT" w:eastAsia="Arial MT" w:hAnsi="Arial MT" w:cs="Arial MT"/>
                <w:spacing w:val="-2"/>
                <w:sz w:val="18"/>
              </w:rPr>
              <w:t>488.197.702.00</w:t>
            </w:r>
          </w:p>
        </w:tc>
      </w:tr>
      <w:tr w:rsidR="00585277" w:rsidRPr="006563D0" w14:paraId="44E6249D" w14:textId="77777777" w:rsidTr="00874B2D">
        <w:trPr>
          <w:trHeight w:val="441"/>
          <w:jc w:val="center"/>
        </w:trPr>
        <w:tc>
          <w:tcPr>
            <w:tcW w:w="975" w:type="dxa"/>
          </w:tcPr>
          <w:p w14:paraId="163DC616" w14:textId="77777777" w:rsidR="00585277" w:rsidRPr="006563D0" w:rsidRDefault="00585277" w:rsidP="00874B2D">
            <w:pPr>
              <w:spacing w:before="109"/>
              <w:ind w:left="19" w:right="5"/>
              <w:jc w:val="center"/>
              <w:rPr>
                <w:rFonts w:ascii="Arial MT" w:eastAsia="Arial MT" w:hAnsi="Arial MT" w:cs="Arial MT"/>
                <w:sz w:val="18"/>
              </w:rPr>
            </w:pPr>
            <w:r w:rsidRPr="006563D0">
              <w:rPr>
                <w:rFonts w:ascii="Arial MT" w:eastAsia="Arial MT" w:hAnsi="Arial MT" w:cs="Arial MT"/>
                <w:spacing w:val="-2"/>
                <w:sz w:val="18"/>
              </w:rPr>
              <w:lastRenderedPageBreak/>
              <w:t>758156</w:t>
            </w:r>
          </w:p>
        </w:tc>
        <w:tc>
          <w:tcPr>
            <w:tcW w:w="2516" w:type="dxa"/>
          </w:tcPr>
          <w:p w14:paraId="5AE4E6A6" w14:textId="77777777" w:rsidR="00585277" w:rsidRPr="006563D0" w:rsidRDefault="00585277" w:rsidP="00874B2D">
            <w:pPr>
              <w:spacing w:before="109"/>
              <w:ind w:left="13"/>
              <w:jc w:val="center"/>
              <w:rPr>
                <w:rFonts w:ascii="Arial MT" w:eastAsia="Arial MT" w:hAnsi="Arial MT" w:cs="Arial MT"/>
                <w:sz w:val="18"/>
              </w:rPr>
            </w:pPr>
            <w:r w:rsidRPr="006563D0">
              <w:rPr>
                <w:rFonts w:ascii="Arial MT" w:eastAsia="Arial MT" w:hAnsi="Arial MT" w:cs="Arial MT"/>
                <w:spacing w:val="-2"/>
                <w:sz w:val="18"/>
              </w:rPr>
              <w:t>81001333300220150009800</w:t>
            </w:r>
          </w:p>
        </w:tc>
        <w:tc>
          <w:tcPr>
            <w:tcW w:w="2175" w:type="dxa"/>
          </w:tcPr>
          <w:p w14:paraId="1A715209" w14:textId="77777777" w:rsidR="00585277" w:rsidRPr="006563D0" w:rsidRDefault="00585277" w:rsidP="00874B2D">
            <w:pPr>
              <w:spacing w:line="206" w:lineRule="exact"/>
              <w:ind w:left="9"/>
              <w:jc w:val="center"/>
              <w:rPr>
                <w:rFonts w:ascii="Arial MT" w:eastAsia="Arial MT" w:hAnsi="Arial MT" w:cs="Arial MT"/>
                <w:sz w:val="18"/>
              </w:rPr>
            </w:pPr>
            <w:r w:rsidRPr="006563D0">
              <w:rPr>
                <w:rFonts w:ascii="Arial MT" w:eastAsia="Arial MT" w:hAnsi="Arial MT" w:cs="Arial MT"/>
                <w:sz w:val="18"/>
              </w:rPr>
              <w:t>FANY AIDE</w:t>
            </w:r>
            <w:r w:rsidRPr="006563D0">
              <w:rPr>
                <w:rFonts w:ascii="Arial MT" w:eastAsia="Arial MT" w:hAnsi="Arial MT" w:cs="Arial MT"/>
                <w:spacing w:val="-4"/>
                <w:sz w:val="18"/>
              </w:rPr>
              <w:t xml:space="preserve"> </w:t>
            </w:r>
            <w:r w:rsidRPr="006563D0">
              <w:rPr>
                <w:rFonts w:ascii="Arial MT" w:eastAsia="Arial MT" w:hAnsi="Arial MT" w:cs="Arial MT"/>
                <w:spacing w:val="-2"/>
                <w:sz w:val="18"/>
              </w:rPr>
              <w:t>CISNEROS</w:t>
            </w:r>
          </w:p>
          <w:p w14:paraId="0864F40C" w14:textId="77777777" w:rsidR="00585277" w:rsidRPr="006563D0" w:rsidRDefault="00585277" w:rsidP="00874B2D">
            <w:pPr>
              <w:spacing w:before="14" w:line="201" w:lineRule="exact"/>
              <w:ind w:left="115" w:right="104"/>
              <w:jc w:val="center"/>
              <w:rPr>
                <w:rFonts w:ascii="Arial MT" w:eastAsia="Arial MT" w:hAnsi="Arial MT" w:cs="Arial MT"/>
                <w:sz w:val="18"/>
              </w:rPr>
            </w:pPr>
            <w:r w:rsidRPr="006563D0">
              <w:rPr>
                <w:rFonts w:ascii="Arial MT" w:eastAsia="Arial MT" w:hAnsi="Arial MT" w:cs="Arial MT"/>
                <w:spacing w:val="-2"/>
                <w:sz w:val="18"/>
              </w:rPr>
              <w:t>ARIAS</w:t>
            </w:r>
          </w:p>
        </w:tc>
        <w:tc>
          <w:tcPr>
            <w:tcW w:w="1546" w:type="dxa"/>
          </w:tcPr>
          <w:p w14:paraId="23F31C7F"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30020157</w:t>
            </w:r>
          </w:p>
        </w:tc>
        <w:tc>
          <w:tcPr>
            <w:tcW w:w="1618" w:type="dxa"/>
          </w:tcPr>
          <w:p w14:paraId="4098E717" w14:textId="77777777" w:rsidR="00585277" w:rsidRPr="006563D0" w:rsidRDefault="00585277" w:rsidP="00874B2D">
            <w:pPr>
              <w:spacing w:before="109"/>
              <w:ind w:right="88"/>
              <w:jc w:val="right"/>
              <w:rPr>
                <w:rFonts w:ascii="Arial MT" w:eastAsia="Arial MT" w:hAnsi="Arial MT" w:cs="Arial MT"/>
                <w:sz w:val="18"/>
              </w:rPr>
            </w:pPr>
            <w:r w:rsidRPr="006563D0">
              <w:rPr>
                <w:rFonts w:ascii="Arial MT" w:eastAsia="Arial MT" w:hAnsi="Arial MT" w:cs="Arial MT"/>
                <w:spacing w:val="-2"/>
                <w:sz w:val="18"/>
              </w:rPr>
              <w:t>1.097.642.123.00</w:t>
            </w:r>
          </w:p>
        </w:tc>
      </w:tr>
      <w:tr w:rsidR="00585277" w:rsidRPr="006563D0" w14:paraId="3C06E5D3" w14:textId="77777777" w:rsidTr="00874B2D">
        <w:trPr>
          <w:trHeight w:val="215"/>
          <w:jc w:val="center"/>
        </w:trPr>
        <w:tc>
          <w:tcPr>
            <w:tcW w:w="975" w:type="dxa"/>
          </w:tcPr>
          <w:p w14:paraId="4C176AE9" w14:textId="77777777" w:rsidR="00585277" w:rsidRPr="006563D0" w:rsidRDefault="00585277" w:rsidP="00874B2D">
            <w:pPr>
              <w:spacing w:line="196" w:lineRule="exact"/>
              <w:ind w:left="19"/>
              <w:jc w:val="center"/>
              <w:rPr>
                <w:rFonts w:ascii="Arial MT" w:eastAsia="Arial MT" w:hAnsi="Arial MT" w:cs="Arial MT"/>
                <w:sz w:val="18"/>
              </w:rPr>
            </w:pPr>
            <w:r w:rsidRPr="006563D0">
              <w:rPr>
                <w:rFonts w:ascii="Arial MT" w:eastAsia="Arial MT" w:hAnsi="Arial MT" w:cs="Arial MT"/>
                <w:spacing w:val="-2"/>
                <w:sz w:val="18"/>
              </w:rPr>
              <w:t>1152632</w:t>
            </w:r>
          </w:p>
        </w:tc>
        <w:tc>
          <w:tcPr>
            <w:tcW w:w="2516" w:type="dxa"/>
          </w:tcPr>
          <w:p w14:paraId="396D383F" w14:textId="77777777" w:rsidR="00585277" w:rsidRPr="006563D0" w:rsidRDefault="00585277" w:rsidP="00874B2D">
            <w:pPr>
              <w:spacing w:line="196" w:lineRule="exact"/>
              <w:ind w:left="13"/>
              <w:jc w:val="center"/>
              <w:rPr>
                <w:rFonts w:ascii="Arial MT" w:eastAsia="Arial MT" w:hAnsi="Arial MT" w:cs="Arial MT"/>
                <w:sz w:val="18"/>
              </w:rPr>
            </w:pPr>
            <w:r w:rsidRPr="006563D0">
              <w:rPr>
                <w:rFonts w:ascii="Arial MT" w:eastAsia="Arial MT" w:hAnsi="Arial MT" w:cs="Arial MT"/>
                <w:spacing w:val="-2"/>
                <w:sz w:val="18"/>
              </w:rPr>
              <w:t>68081334000220170030700</w:t>
            </w:r>
          </w:p>
        </w:tc>
        <w:tc>
          <w:tcPr>
            <w:tcW w:w="2175" w:type="dxa"/>
          </w:tcPr>
          <w:p w14:paraId="2E13AD4B" w14:textId="77777777" w:rsidR="00585277" w:rsidRPr="006563D0" w:rsidRDefault="00585277" w:rsidP="00874B2D">
            <w:pPr>
              <w:spacing w:line="196" w:lineRule="exact"/>
              <w:ind w:left="116" w:right="101"/>
              <w:jc w:val="center"/>
              <w:rPr>
                <w:rFonts w:ascii="Arial MT" w:eastAsia="Arial MT" w:hAnsi="Arial MT" w:cs="Arial MT"/>
                <w:sz w:val="18"/>
              </w:rPr>
            </w:pPr>
            <w:r w:rsidRPr="006563D0">
              <w:rPr>
                <w:rFonts w:ascii="Arial MT" w:eastAsia="Arial MT" w:hAnsi="Arial MT" w:cs="Arial MT"/>
                <w:sz w:val="18"/>
              </w:rPr>
              <w:t>GLORIA</w:t>
            </w:r>
            <w:r w:rsidRPr="006563D0">
              <w:rPr>
                <w:rFonts w:ascii="Arial MT" w:eastAsia="Arial MT" w:hAnsi="Arial MT" w:cs="Arial MT"/>
                <w:spacing w:val="-3"/>
                <w:sz w:val="18"/>
              </w:rPr>
              <w:t xml:space="preserve"> </w:t>
            </w:r>
            <w:r w:rsidRPr="006563D0">
              <w:rPr>
                <w:rFonts w:ascii="Arial MT" w:eastAsia="Arial MT" w:hAnsi="Arial MT" w:cs="Arial MT"/>
                <w:spacing w:val="-2"/>
                <w:sz w:val="18"/>
              </w:rPr>
              <w:t>SANCHEZ</w:t>
            </w:r>
          </w:p>
        </w:tc>
        <w:tc>
          <w:tcPr>
            <w:tcW w:w="1546" w:type="dxa"/>
          </w:tcPr>
          <w:p w14:paraId="43EBD902" w14:textId="77777777" w:rsidR="00585277" w:rsidRPr="006563D0" w:rsidRDefault="00585277" w:rsidP="00874B2D">
            <w:pPr>
              <w:spacing w:line="196" w:lineRule="exact"/>
              <w:ind w:left="19"/>
              <w:jc w:val="center"/>
              <w:rPr>
                <w:rFonts w:ascii="Arial MT" w:eastAsia="Arial MT" w:hAnsi="Arial MT" w:cs="Arial MT"/>
                <w:sz w:val="18"/>
              </w:rPr>
            </w:pPr>
            <w:r w:rsidRPr="006563D0">
              <w:rPr>
                <w:rFonts w:ascii="Arial MT" w:eastAsia="Arial MT" w:hAnsi="Arial MT" w:cs="Arial MT"/>
                <w:spacing w:val="-2"/>
                <w:sz w:val="18"/>
              </w:rPr>
              <w:t>37916561</w:t>
            </w:r>
          </w:p>
        </w:tc>
        <w:tc>
          <w:tcPr>
            <w:tcW w:w="1618" w:type="dxa"/>
          </w:tcPr>
          <w:p w14:paraId="49F0F57F" w14:textId="77777777" w:rsidR="00585277" w:rsidRPr="006563D0" w:rsidRDefault="00585277" w:rsidP="00874B2D">
            <w:pPr>
              <w:spacing w:line="196" w:lineRule="exact"/>
              <w:ind w:right="88"/>
              <w:jc w:val="right"/>
              <w:rPr>
                <w:rFonts w:ascii="Arial MT" w:eastAsia="Arial MT" w:hAnsi="Arial MT" w:cs="Arial MT"/>
                <w:sz w:val="18"/>
              </w:rPr>
            </w:pPr>
            <w:r w:rsidRPr="006563D0">
              <w:rPr>
                <w:rFonts w:ascii="Arial MT" w:eastAsia="Arial MT" w:hAnsi="Arial MT" w:cs="Arial MT"/>
                <w:spacing w:val="-2"/>
                <w:sz w:val="18"/>
              </w:rPr>
              <w:t>398.191.849.00</w:t>
            </w:r>
          </w:p>
        </w:tc>
      </w:tr>
      <w:tr w:rsidR="00585277" w:rsidRPr="006563D0" w14:paraId="1880745D" w14:textId="77777777" w:rsidTr="00874B2D">
        <w:trPr>
          <w:trHeight w:val="441"/>
          <w:jc w:val="center"/>
        </w:trPr>
        <w:tc>
          <w:tcPr>
            <w:tcW w:w="975" w:type="dxa"/>
          </w:tcPr>
          <w:p w14:paraId="6FAB9D93"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2266531</w:t>
            </w:r>
          </w:p>
        </w:tc>
        <w:tc>
          <w:tcPr>
            <w:tcW w:w="2516" w:type="dxa"/>
          </w:tcPr>
          <w:p w14:paraId="25C90D03" w14:textId="77777777" w:rsidR="00585277" w:rsidRPr="006563D0" w:rsidRDefault="00585277" w:rsidP="00874B2D">
            <w:pPr>
              <w:spacing w:before="109"/>
              <w:ind w:left="13"/>
              <w:jc w:val="center"/>
              <w:rPr>
                <w:rFonts w:ascii="Arial MT" w:eastAsia="Arial MT" w:hAnsi="Arial MT" w:cs="Arial MT"/>
                <w:sz w:val="18"/>
              </w:rPr>
            </w:pPr>
            <w:r w:rsidRPr="006563D0">
              <w:rPr>
                <w:rFonts w:ascii="Arial MT" w:eastAsia="Arial MT" w:hAnsi="Arial MT" w:cs="Arial MT"/>
                <w:spacing w:val="-2"/>
                <w:sz w:val="18"/>
              </w:rPr>
              <w:t>41001333300520210017000</w:t>
            </w:r>
          </w:p>
        </w:tc>
        <w:tc>
          <w:tcPr>
            <w:tcW w:w="2175" w:type="dxa"/>
          </w:tcPr>
          <w:p w14:paraId="2D04E244" w14:textId="77777777" w:rsidR="00585277" w:rsidRPr="006563D0" w:rsidRDefault="00585277" w:rsidP="00874B2D">
            <w:pPr>
              <w:spacing w:line="206" w:lineRule="exact"/>
              <w:ind w:left="16"/>
              <w:jc w:val="center"/>
              <w:rPr>
                <w:rFonts w:ascii="Arial MT" w:eastAsia="Arial MT" w:hAnsi="Arial MT" w:cs="Arial MT"/>
                <w:sz w:val="18"/>
              </w:rPr>
            </w:pPr>
            <w:r w:rsidRPr="006563D0">
              <w:rPr>
                <w:rFonts w:ascii="Arial MT" w:eastAsia="Arial MT" w:hAnsi="Arial MT" w:cs="Arial MT"/>
                <w:sz w:val="18"/>
              </w:rPr>
              <w:t>ZURLY</w:t>
            </w:r>
            <w:r w:rsidRPr="006563D0">
              <w:rPr>
                <w:rFonts w:ascii="Arial MT" w:eastAsia="Arial MT" w:hAnsi="Arial MT" w:cs="Arial MT"/>
                <w:spacing w:val="-2"/>
                <w:sz w:val="18"/>
              </w:rPr>
              <w:t xml:space="preserve"> CAROLINA</w:t>
            </w:r>
          </w:p>
          <w:p w14:paraId="2F690AB1" w14:textId="77777777" w:rsidR="00585277" w:rsidRPr="006563D0" w:rsidRDefault="00585277" w:rsidP="00874B2D">
            <w:pPr>
              <w:spacing w:before="14" w:line="201" w:lineRule="exact"/>
              <w:ind w:left="20"/>
              <w:jc w:val="center"/>
              <w:rPr>
                <w:rFonts w:ascii="Arial MT" w:eastAsia="Arial MT" w:hAnsi="Arial MT" w:cs="Arial MT"/>
                <w:sz w:val="18"/>
              </w:rPr>
            </w:pPr>
            <w:r w:rsidRPr="006563D0">
              <w:rPr>
                <w:rFonts w:ascii="Arial MT" w:eastAsia="Arial MT" w:hAnsi="Arial MT" w:cs="Arial MT"/>
                <w:sz w:val="18"/>
              </w:rPr>
              <w:t xml:space="preserve">ORTIZ </w:t>
            </w:r>
            <w:r w:rsidRPr="006563D0">
              <w:rPr>
                <w:rFonts w:ascii="Arial MT" w:eastAsia="Arial MT" w:hAnsi="Arial MT" w:cs="Arial MT"/>
                <w:spacing w:val="-2"/>
                <w:sz w:val="18"/>
              </w:rPr>
              <w:t>ROJAS</w:t>
            </w:r>
          </w:p>
        </w:tc>
        <w:tc>
          <w:tcPr>
            <w:tcW w:w="1546" w:type="dxa"/>
          </w:tcPr>
          <w:p w14:paraId="6BCC06C8"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36067294</w:t>
            </w:r>
          </w:p>
        </w:tc>
        <w:tc>
          <w:tcPr>
            <w:tcW w:w="1618" w:type="dxa"/>
          </w:tcPr>
          <w:p w14:paraId="0D2D28BC" w14:textId="77777777" w:rsidR="00585277" w:rsidRPr="006563D0" w:rsidRDefault="00585277" w:rsidP="00874B2D">
            <w:pPr>
              <w:spacing w:before="109"/>
              <w:ind w:right="88"/>
              <w:jc w:val="right"/>
              <w:rPr>
                <w:rFonts w:ascii="Arial MT" w:eastAsia="Arial MT" w:hAnsi="Arial MT" w:cs="Arial MT"/>
                <w:sz w:val="18"/>
              </w:rPr>
            </w:pPr>
            <w:r w:rsidRPr="006563D0">
              <w:rPr>
                <w:rFonts w:ascii="Arial MT" w:eastAsia="Arial MT" w:hAnsi="Arial MT" w:cs="Arial MT"/>
                <w:spacing w:val="-2"/>
                <w:sz w:val="18"/>
              </w:rPr>
              <w:t>279.881.114.00</w:t>
            </w:r>
          </w:p>
        </w:tc>
      </w:tr>
      <w:tr w:rsidR="00585277" w:rsidRPr="006563D0" w14:paraId="57C845BA" w14:textId="77777777" w:rsidTr="00874B2D">
        <w:trPr>
          <w:trHeight w:val="436"/>
          <w:jc w:val="center"/>
        </w:trPr>
        <w:tc>
          <w:tcPr>
            <w:tcW w:w="975" w:type="dxa"/>
          </w:tcPr>
          <w:p w14:paraId="12FCD2E1" w14:textId="77777777" w:rsidR="00585277" w:rsidRPr="006563D0" w:rsidRDefault="00585277" w:rsidP="00874B2D">
            <w:pPr>
              <w:spacing w:before="104"/>
              <w:ind w:left="19"/>
              <w:jc w:val="center"/>
              <w:rPr>
                <w:rFonts w:ascii="Arial MT" w:eastAsia="Arial MT" w:hAnsi="Arial MT" w:cs="Arial MT"/>
                <w:sz w:val="18"/>
              </w:rPr>
            </w:pPr>
            <w:r w:rsidRPr="006563D0">
              <w:rPr>
                <w:rFonts w:ascii="Arial MT" w:eastAsia="Arial MT" w:hAnsi="Arial MT" w:cs="Arial MT"/>
                <w:spacing w:val="-2"/>
                <w:sz w:val="18"/>
              </w:rPr>
              <w:t>2285276</w:t>
            </w:r>
          </w:p>
        </w:tc>
        <w:tc>
          <w:tcPr>
            <w:tcW w:w="2516" w:type="dxa"/>
          </w:tcPr>
          <w:p w14:paraId="0832B2F8" w14:textId="77777777" w:rsidR="00585277" w:rsidRPr="006563D0" w:rsidRDefault="00585277" w:rsidP="00874B2D">
            <w:pPr>
              <w:spacing w:before="104"/>
              <w:ind w:left="13"/>
              <w:jc w:val="center"/>
              <w:rPr>
                <w:rFonts w:ascii="Arial MT" w:eastAsia="Arial MT" w:hAnsi="Arial MT" w:cs="Arial MT"/>
                <w:sz w:val="18"/>
              </w:rPr>
            </w:pPr>
            <w:r w:rsidRPr="006563D0">
              <w:rPr>
                <w:rFonts w:ascii="Arial MT" w:eastAsia="Arial MT" w:hAnsi="Arial MT" w:cs="Arial MT"/>
                <w:spacing w:val="-2"/>
                <w:sz w:val="18"/>
              </w:rPr>
              <w:t>11001334205420220001800</w:t>
            </w:r>
          </w:p>
        </w:tc>
        <w:tc>
          <w:tcPr>
            <w:tcW w:w="2175" w:type="dxa"/>
          </w:tcPr>
          <w:p w14:paraId="1C089489" w14:textId="77777777" w:rsidR="00585277" w:rsidRPr="006563D0" w:rsidRDefault="00585277" w:rsidP="00874B2D">
            <w:pPr>
              <w:spacing w:line="206" w:lineRule="exact"/>
              <w:ind w:left="379"/>
              <w:rPr>
                <w:rFonts w:ascii="Arial MT" w:eastAsia="Arial MT" w:hAnsi="Arial MT" w:cs="Arial MT"/>
                <w:sz w:val="18"/>
              </w:rPr>
            </w:pPr>
            <w:r w:rsidRPr="006563D0">
              <w:rPr>
                <w:rFonts w:ascii="Arial MT" w:eastAsia="Arial MT" w:hAnsi="Arial MT" w:cs="Arial MT"/>
                <w:sz w:val="18"/>
              </w:rPr>
              <w:t>JORGE</w:t>
            </w:r>
            <w:r w:rsidRPr="006563D0">
              <w:rPr>
                <w:rFonts w:ascii="Arial MT" w:eastAsia="Arial MT" w:hAnsi="Arial MT" w:cs="Arial MT"/>
                <w:spacing w:val="1"/>
                <w:sz w:val="18"/>
              </w:rPr>
              <w:t xml:space="preserve"> </w:t>
            </w:r>
            <w:r w:rsidRPr="006563D0">
              <w:rPr>
                <w:rFonts w:ascii="Arial MT" w:eastAsia="Arial MT" w:hAnsi="Arial MT" w:cs="Arial MT"/>
                <w:spacing w:val="-2"/>
                <w:sz w:val="18"/>
              </w:rPr>
              <w:t>ANDRES</w:t>
            </w:r>
          </w:p>
          <w:p w14:paraId="10370757" w14:textId="77777777" w:rsidR="00585277" w:rsidRPr="006563D0" w:rsidRDefault="00585277" w:rsidP="00874B2D">
            <w:pPr>
              <w:spacing w:before="9" w:line="201" w:lineRule="exact"/>
              <w:ind w:left="293"/>
              <w:rPr>
                <w:rFonts w:ascii="Arial MT" w:eastAsia="Arial MT" w:hAnsi="Arial MT" w:cs="Arial MT"/>
                <w:sz w:val="18"/>
              </w:rPr>
            </w:pPr>
            <w:r w:rsidRPr="006563D0">
              <w:rPr>
                <w:rFonts w:ascii="Arial MT" w:eastAsia="Arial MT" w:hAnsi="Arial MT" w:cs="Arial MT"/>
                <w:sz w:val="18"/>
              </w:rPr>
              <w:t>CANTOR</w:t>
            </w:r>
            <w:r w:rsidRPr="006563D0">
              <w:rPr>
                <w:rFonts w:ascii="Arial MT" w:eastAsia="Arial MT" w:hAnsi="Arial MT" w:cs="Arial MT"/>
                <w:spacing w:val="-5"/>
                <w:sz w:val="18"/>
              </w:rPr>
              <w:t xml:space="preserve"> </w:t>
            </w:r>
            <w:r w:rsidRPr="006563D0">
              <w:rPr>
                <w:rFonts w:ascii="Arial MT" w:eastAsia="Arial MT" w:hAnsi="Arial MT" w:cs="Arial MT"/>
                <w:spacing w:val="-2"/>
                <w:sz w:val="18"/>
              </w:rPr>
              <w:t>MOLANO</w:t>
            </w:r>
          </w:p>
        </w:tc>
        <w:tc>
          <w:tcPr>
            <w:tcW w:w="1546" w:type="dxa"/>
          </w:tcPr>
          <w:p w14:paraId="2A215798" w14:textId="77777777" w:rsidR="00585277" w:rsidRPr="006563D0" w:rsidRDefault="00585277" w:rsidP="00874B2D">
            <w:pPr>
              <w:spacing w:before="104"/>
              <w:ind w:left="19"/>
              <w:jc w:val="center"/>
              <w:rPr>
                <w:rFonts w:ascii="Arial MT" w:eastAsia="Arial MT" w:hAnsi="Arial MT" w:cs="Arial MT"/>
                <w:sz w:val="18"/>
              </w:rPr>
            </w:pPr>
            <w:r w:rsidRPr="006563D0">
              <w:rPr>
                <w:rFonts w:ascii="Arial MT" w:eastAsia="Arial MT" w:hAnsi="Arial MT" w:cs="Arial MT"/>
                <w:spacing w:val="-2"/>
                <w:sz w:val="18"/>
              </w:rPr>
              <w:t>1016006017</w:t>
            </w:r>
          </w:p>
        </w:tc>
        <w:tc>
          <w:tcPr>
            <w:tcW w:w="1618" w:type="dxa"/>
          </w:tcPr>
          <w:p w14:paraId="5C2A2487" w14:textId="77777777" w:rsidR="00585277" w:rsidRPr="006563D0" w:rsidRDefault="00585277" w:rsidP="00874B2D">
            <w:pPr>
              <w:spacing w:before="104"/>
              <w:ind w:right="88"/>
              <w:jc w:val="right"/>
              <w:rPr>
                <w:rFonts w:ascii="Arial MT" w:eastAsia="Arial MT" w:hAnsi="Arial MT" w:cs="Arial MT"/>
                <w:sz w:val="18"/>
              </w:rPr>
            </w:pPr>
            <w:r w:rsidRPr="006563D0">
              <w:rPr>
                <w:rFonts w:ascii="Arial MT" w:eastAsia="Arial MT" w:hAnsi="Arial MT" w:cs="Arial MT"/>
                <w:spacing w:val="-2"/>
                <w:sz w:val="18"/>
              </w:rPr>
              <w:t>376.524.690.00</w:t>
            </w:r>
          </w:p>
        </w:tc>
      </w:tr>
      <w:tr w:rsidR="00585277" w:rsidRPr="006563D0" w14:paraId="578C5557" w14:textId="77777777" w:rsidTr="00874B2D">
        <w:trPr>
          <w:trHeight w:val="436"/>
          <w:jc w:val="center"/>
        </w:trPr>
        <w:tc>
          <w:tcPr>
            <w:tcW w:w="975" w:type="dxa"/>
          </w:tcPr>
          <w:p w14:paraId="3927E5FC"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2588111</w:t>
            </w:r>
          </w:p>
        </w:tc>
        <w:tc>
          <w:tcPr>
            <w:tcW w:w="2516" w:type="dxa"/>
          </w:tcPr>
          <w:p w14:paraId="4AAEC039" w14:textId="77777777" w:rsidR="00585277" w:rsidRPr="006563D0" w:rsidRDefault="00585277" w:rsidP="00874B2D">
            <w:pPr>
              <w:spacing w:before="109"/>
              <w:ind w:left="13"/>
              <w:jc w:val="center"/>
              <w:rPr>
                <w:rFonts w:ascii="Arial MT" w:eastAsia="Arial MT" w:hAnsi="Arial MT" w:cs="Arial MT"/>
                <w:sz w:val="18"/>
              </w:rPr>
            </w:pPr>
            <w:r w:rsidRPr="006563D0">
              <w:rPr>
                <w:rFonts w:ascii="Arial MT" w:eastAsia="Arial MT" w:hAnsi="Arial MT" w:cs="Arial MT"/>
                <w:spacing w:val="-2"/>
                <w:sz w:val="18"/>
              </w:rPr>
              <w:t>18001233300020240018000</w:t>
            </w:r>
          </w:p>
        </w:tc>
        <w:tc>
          <w:tcPr>
            <w:tcW w:w="2175" w:type="dxa"/>
          </w:tcPr>
          <w:p w14:paraId="2D113615" w14:textId="77777777" w:rsidR="00585277" w:rsidRPr="006563D0" w:rsidRDefault="00585277" w:rsidP="00874B2D">
            <w:pPr>
              <w:spacing w:line="206" w:lineRule="exact"/>
              <w:ind w:left="16"/>
              <w:jc w:val="center"/>
              <w:rPr>
                <w:rFonts w:ascii="Arial MT" w:eastAsia="Arial MT" w:hAnsi="Arial MT" w:cs="Arial MT"/>
                <w:sz w:val="18"/>
              </w:rPr>
            </w:pPr>
            <w:r w:rsidRPr="006563D0">
              <w:rPr>
                <w:rFonts w:ascii="Arial MT" w:eastAsia="Arial MT" w:hAnsi="Arial MT" w:cs="Arial MT"/>
                <w:sz w:val="18"/>
              </w:rPr>
              <w:t>DIANA DEL</w:t>
            </w:r>
            <w:r w:rsidRPr="006563D0">
              <w:rPr>
                <w:rFonts w:ascii="Arial MT" w:eastAsia="Arial MT" w:hAnsi="Arial MT" w:cs="Arial MT"/>
                <w:spacing w:val="-3"/>
                <w:sz w:val="18"/>
              </w:rPr>
              <w:t xml:space="preserve"> </w:t>
            </w:r>
            <w:r w:rsidRPr="006563D0">
              <w:rPr>
                <w:rFonts w:ascii="Arial MT" w:eastAsia="Arial MT" w:hAnsi="Arial MT" w:cs="Arial MT"/>
                <w:spacing w:val="-2"/>
                <w:sz w:val="18"/>
              </w:rPr>
              <w:t>PILAR</w:t>
            </w:r>
          </w:p>
          <w:p w14:paraId="08548246" w14:textId="77777777" w:rsidR="00585277" w:rsidRPr="006563D0" w:rsidRDefault="00585277" w:rsidP="00874B2D">
            <w:pPr>
              <w:spacing w:before="14" w:line="197" w:lineRule="exact"/>
              <w:ind w:left="115" w:right="94"/>
              <w:jc w:val="center"/>
              <w:rPr>
                <w:rFonts w:ascii="Arial MT" w:eastAsia="Arial MT" w:hAnsi="Arial MT" w:cs="Arial MT"/>
                <w:sz w:val="18"/>
              </w:rPr>
            </w:pPr>
            <w:r w:rsidRPr="006563D0">
              <w:rPr>
                <w:rFonts w:ascii="Arial MT" w:eastAsia="Arial MT" w:hAnsi="Arial MT" w:cs="Arial MT"/>
                <w:sz w:val="18"/>
              </w:rPr>
              <w:t>AMEZQUITA</w:t>
            </w:r>
            <w:r w:rsidRPr="006563D0">
              <w:rPr>
                <w:rFonts w:ascii="Arial MT" w:eastAsia="Arial MT" w:hAnsi="Arial MT" w:cs="Arial MT"/>
                <w:spacing w:val="-4"/>
                <w:sz w:val="18"/>
              </w:rPr>
              <w:t xml:space="preserve"> </w:t>
            </w:r>
            <w:r w:rsidRPr="006563D0">
              <w:rPr>
                <w:rFonts w:ascii="Arial MT" w:eastAsia="Arial MT" w:hAnsi="Arial MT" w:cs="Arial MT"/>
                <w:spacing w:val="-2"/>
                <w:sz w:val="18"/>
              </w:rPr>
              <w:t>BELTRAN</w:t>
            </w:r>
          </w:p>
        </w:tc>
        <w:tc>
          <w:tcPr>
            <w:tcW w:w="1546" w:type="dxa"/>
          </w:tcPr>
          <w:p w14:paraId="2D166536"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52213847</w:t>
            </w:r>
          </w:p>
        </w:tc>
        <w:tc>
          <w:tcPr>
            <w:tcW w:w="1618" w:type="dxa"/>
          </w:tcPr>
          <w:p w14:paraId="4F35A1C8" w14:textId="77777777" w:rsidR="00585277" w:rsidRPr="006563D0" w:rsidRDefault="00585277" w:rsidP="00874B2D">
            <w:pPr>
              <w:spacing w:before="109"/>
              <w:ind w:right="88"/>
              <w:jc w:val="right"/>
              <w:rPr>
                <w:rFonts w:ascii="Arial MT" w:eastAsia="Arial MT" w:hAnsi="Arial MT" w:cs="Arial MT"/>
                <w:sz w:val="18"/>
              </w:rPr>
            </w:pPr>
            <w:r w:rsidRPr="006563D0">
              <w:rPr>
                <w:rFonts w:ascii="Arial MT" w:eastAsia="Arial MT" w:hAnsi="Arial MT" w:cs="Arial MT"/>
                <w:spacing w:val="-2"/>
                <w:sz w:val="18"/>
              </w:rPr>
              <w:t>1.930.850.000.00</w:t>
            </w:r>
          </w:p>
        </w:tc>
      </w:tr>
      <w:tr w:rsidR="00585277" w:rsidRPr="006563D0" w14:paraId="4A4193D3" w14:textId="77777777" w:rsidTr="00874B2D">
        <w:trPr>
          <w:trHeight w:val="441"/>
          <w:jc w:val="center"/>
        </w:trPr>
        <w:tc>
          <w:tcPr>
            <w:tcW w:w="975" w:type="dxa"/>
          </w:tcPr>
          <w:p w14:paraId="3DB2C2B9"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2598177</w:t>
            </w:r>
          </w:p>
        </w:tc>
        <w:tc>
          <w:tcPr>
            <w:tcW w:w="2516" w:type="dxa"/>
          </w:tcPr>
          <w:p w14:paraId="0DE4FE10" w14:textId="77777777" w:rsidR="00585277" w:rsidRPr="006563D0" w:rsidRDefault="00585277" w:rsidP="00874B2D">
            <w:pPr>
              <w:spacing w:before="109"/>
              <w:ind w:left="13"/>
              <w:jc w:val="center"/>
              <w:rPr>
                <w:rFonts w:ascii="Arial MT" w:eastAsia="Arial MT" w:hAnsi="Arial MT" w:cs="Arial MT"/>
                <w:sz w:val="18"/>
              </w:rPr>
            </w:pPr>
            <w:r w:rsidRPr="006563D0">
              <w:rPr>
                <w:rFonts w:ascii="Arial MT" w:eastAsia="Arial MT" w:hAnsi="Arial MT" w:cs="Arial MT"/>
                <w:spacing w:val="-2"/>
                <w:sz w:val="18"/>
              </w:rPr>
              <w:t>11001333502920230042100</w:t>
            </w:r>
          </w:p>
        </w:tc>
        <w:tc>
          <w:tcPr>
            <w:tcW w:w="2175" w:type="dxa"/>
          </w:tcPr>
          <w:p w14:paraId="24F370E6" w14:textId="77777777" w:rsidR="00585277" w:rsidRPr="006563D0" w:rsidRDefault="00585277" w:rsidP="00874B2D">
            <w:pPr>
              <w:spacing w:line="206" w:lineRule="exact"/>
              <w:ind w:left="206"/>
              <w:rPr>
                <w:rFonts w:ascii="Arial MT" w:eastAsia="Arial MT" w:hAnsi="Arial MT" w:cs="Arial MT"/>
                <w:sz w:val="18"/>
              </w:rPr>
            </w:pPr>
            <w:r w:rsidRPr="006563D0">
              <w:rPr>
                <w:rFonts w:ascii="Arial MT" w:eastAsia="Arial MT" w:hAnsi="Arial MT" w:cs="Arial MT"/>
                <w:sz w:val="18"/>
              </w:rPr>
              <w:t>JULIAN</w:t>
            </w:r>
            <w:r w:rsidRPr="006563D0">
              <w:rPr>
                <w:rFonts w:ascii="Arial MT" w:eastAsia="Arial MT" w:hAnsi="Arial MT" w:cs="Arial MT"/>
                <w:spacing w:val="2"/>
                <w:sz w:val="18"/>
              </w:rPr>
              <w:t xml:space="preserve"> </w:t>
            </w:r>
            <w:r w:rsidRPr="006563D0">
              <w:rPr>
                <w:rFonts w:ascii="Arial MT" w:eastAsia="Arial MT" w:hAnsi="Arial MT" w:cs="Arial MT"/>
                <w:spacing w:val="-2"/>
                <w:sz w:val="18"/>
              </w:rPr>
              <w:t>ALEXANDER</w:t>
            </w:r>
          </w:p>
          <w:p w14:paraId="2A3EED2A" w14:textId="77777777" w:rsidR="00585277" w:rsidRPr="006563D0" w:rsidRDefault="00585277" w:rsidP="00874B2D">
            <w:pPr>
              <w:spacing w:before="14" w:line="201" w:lineRule="exact"/>
              <w:ind w:left="288"/>
              <w:rPr>
                <w:rFonts w:ascii="Arial MT" w:eastAsia="Arial MT" w:hAnsi="Arial MT" w:cs="Arial MT"/>
                <w:sz w:val="18"/>
              </w:rPr>
            </w:pPr>
            <w:r w:rsidRPr="006563D0">
              <w:rPr>
                <w:rFonts w:ascii="Arial MT" w:eastAsia="Arial MT" w:hAnsi="Arial MT" w:cs="Arial MT"/>
                <w:sz w:val="18"/>
              </w:rPr>
              <w:t>MORALES</w:t>
            </w:r>
            <w:r w:rsidRPr="006563D0">
              <w:rPr>
                <w:rFonts w:ascii="Arial MT" w:eastAsia="Arial MT" w:hAnsi="Arial MT" w:cs="Arial MT"/>
                <w:spacing w:val="-2"/>
                <w:sz w:val="18"/>
              </w:rPr>
              <w:t xml:space="preserve"> PINILLA</w:t>
            </w:r>
          </w:p>
        </w:tc>
        <w:tc>
          <w:tcPr>
            <w:tcW w:w="1546" w:type="dxa"/>
          </w:tcPr>
          <w:p w14:paraId="4B1D3448" w14:textId="77777777" w:rsidR="00585277" w:rsidRPr="006563D0" w:rsidRDefault="00585277" w:rsidP="00874B2D">
            <w:pPr>
              <w:spacing w:before="109"/>
              <w:ind w:left="19"/>
              <w:jc w:val="center"/>
              <w:rPr>
                <w:rFonts w:ascii="Arial MT" w:eastAsia="Arial MT" w:hAnsi="Arial MT" w:cs="Arial MT"/>
                <w:sz w:val="18"/>
              </w:rPr>
            </w:pPr>
            <w:r w:rsidRPr="006563D0">
              <w:rPr>
                <w:rFonts w:ascii="Arial MT" w:eastAsia="Arial MT" w:hAnsi="Arial MT" w:cs="Arial MT"/>
                <w:spacing w:val="-2"/>
                <w:sz w:val="18"/>
              </w:rPr>
              <w:t>91046317</w:t>
            </w:r>
          </w:p>
        </w:tc>
        <w:tc>
          <w:tcPr>
            <w:tcW w:w="1618" w:type="dxa"/>
          </w:tcPr>
          <w:p w14:paraId="3A6B87B2" w14:textId="77777777" w:rsidR="00585277" w:rsidRPr="006563D0" w:rsidRDefault="00585277" w:rsidP="00874B2D">
            <w:pPr>
              <w:spacing w:before="109"/>
              <w:ind w:right="88"/>
              <w:jc w:val="right"/>
              <w:rPr>
                <w:rFonts w:ascii="Arial MT" w:eastAsia="Arial MT" w:hAnsi="Arial MT" w:cs="Arial MT"/>
                <w:sz w:val="18"/>
              </w:rPr>
            </w:pPr>
            <w:r w:rsidRPr="006563D0">
              <w:rPr>
                <w:rFonts w:ascii="Arial MT" w:eastAsia="Arial MT" w:hAnsi="Arial MT" w:cs="Arial MT"/>
                <w:spacing w:val="-2"/>
                <w:sz w:val="18"/>
              </w:rPr>
              <w:t>298.551.219.00</w:t>
            </w:r>
          </w:p>
        </w:tc>
      </w:tr>
    </w:tbl>
    <w:p w14:paraId="4CB300E6" w14:textId="77777777" w:rsidR="00544920" w:rsidRDefault="00544920" w:rsidP="00585277">
      <w:pPr>
        <w:pStyle w:val="Textoindependiente"/>
        <w:ind w:right="-50"/>
        <w:jc w:val="both"/>
        <w:rPr>
          <w:bCs/>
        </w:rPr>
      </w:pPr>
    </w:p>
    <w:p w14:paraId="50D0EF86" w14:textId="5789634A" w:rsidR="00585277" w:rsidRPr="006563D0" w:rsidRDefault="00585277" w:rsidP="00544920">
      <w:pPr>
        <w:pStyle w:val="Textoindependiente"/>
        <w:ind w:right="49"/>
        <w:jc w:val="both"/>
        <w:rPr>
          <w:bCs/>
        </w:rPr>
      </w:pPr>
      <w:r w:rsidRPr="006563D0">
        <w:rPr>
          <w:bCs/>
        </w:rPr>
        <w:t>Como puede observarse en el cuadro. existen procesos que tenían una provisión contable alta debido al valor de sus pretensiones. de los cuales muchos ya fueron finalizados.</w:t>
      </w:r>
    </w:p>
    <w:p w14:paraId="7A81DAC4" w14:textId="77777777" w:rsidR="00585277" w:rsidRDefault="00585277" w:rsidP="00585277">
      <w:pPr>
        <w:pStyle w:val="Textoindependiente"/>
        <w:ind w:right="-50"/>
        <w:jc w:val="both"/>
        <w:rPr>
          <w:b/>
          <w:sz w:val="28"/>
          <w:szCs w:val="28"/>
        </w:rPr>
      </w:pPr>
    </w:p>
    <w:p w14:paraId="62B29167" w14:textId="77777777" w:rsidR="00585277" w:rsidRPr="006563D0" w:rsidRDefault="00585277" w:rsidP="00585277">
      <w:pPr>
        <w:pStyle w:val="Textoindependiente"/>
        <w:ind w:right="-50"/>
        <w:jc w:val="both"/>
        <w:rPr>
          <w:b/>
        </w:rPr>
      </w:pPr>
      <w:r w:rsidRPr="006563D0">
        <w:rPr>
          <w:b/>
        </w:rPr>
        <w:t>NOTA 26. CUENTAS DE ORDEN</w:t>
      </w:r>
      <w:r>
        <w:rPr>
          <w:b/>
        </w:rPr>
        <w:t>.</w:t>
      </w:r>
    </w:p>
    <w:p w14:paraId="2DFD5F67" w14:textId="77777777" w:rsidR="00585277" w:rsidRPr="006563D0" w:rsidRDefault="00585277" w:rsidP="00585277">
      <w:pPr>
        <w:pStyle w:val="Textoindependiente"/>
        <w:ind w:right="-50"/>
        <w:jc w:val="both"/>
        <w:rPr>
          <w:b/>
        </w:rPr>
      </w:pPr>
      <w:r w:rsidRPr="006563D0">
        <w:rPr>
          <w:b/>
        </w:rPr>
        <w:t>26.1.</w:t>
      </w:r>
      <w:r>
        <w:rPr>
          <w:b/>
        </w:rPr>
        <w:t>3</w:t>
      </w:r>
      <w:r w:rsidRPr="006563D0">
        <w:rPr>
          <w:b/>
        </w:rPr>
        <w:t>.</w:t>
      </w:r>
      <w:r>
        <w:rPr>
          <w:b/>
        </w:rPr>
        <w:t xml:space="preserve"> </w:t>
      </w:r>
      <w:r w:rsidRPr="006563D0">
        <w:rPr>
          <w:b/>
        </w:rPr>
        <w:t>Ejecución de proyectos de inversión</w:t>
      </w:r>
      <w:r>
        <w:rPr>
          <w:b/>
        </w:rPr>
        <w:t>.</w:t>
      </w:r>
    </w:p>
    <w:p w14:paraId="6C41BCAB" w14:textId="77777777" w:rsidR="00585277" w:rsidRPr="006563D0" w:rsidRDefault="00585277" w:rsidP="00585277">
      <w:pPr>
        <w:pStyle w:val="Textoindependiente"/>
        <w:ind w:right="-50"/>
        <w:jc w:val="both"/>
        <w:rPr>
          <w:bCs/>
        </w:rPr>
      </w:pPr>
    </w:p>
    <w:p w14:paraId="30EFEC8D" w14:textId="77777777" w:rsidR="00585277" w:rsidRDefault="00585277" w:rsidP="00585277">
      <w:pPr>
        <w:pStyle w:val="Textoindependiente"/>
        <w:ind w:right="-50"/>
        <w:jc w:val="center"/>
        <w:rPr>
          <w:bCs/>
          <w:sz w:val="22"/>
          <w:szCs w:val="22"/>
        </w:rPr>
      </w:pPr>
      <w:r w:rsidRPr="006563D0">
        <w:rPr>
          <w:bCs/>
          <w:sz w:val="22"/>
          <w:szCs w:val="22"/>
        </w:rPr>
        <w:t>Cifras en pesos colombianos (COP)</w:t>
      </w:r>
    </w:p>
    <w:tbl>
      <w:tblPr>
        <w:tblStyle w:val="TableNormal35"/>
        <w:tblW w:w="0" w:type="auto"/>
        <w:jc w:val="center"/>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3150"/>
        <w:gridCol w:w="1887"/>
        <w:gridCol w:w="1901"/>
        <w:gridCol w:w="1882"/>
      </w:tblGrid>
      <w:tr w:rsidR="00585277" w:rsidRPr="006563D0" w14:paraId="32AA89B7" w14:textId="77777777" w:rsidTr="00874B2D">
        <w:trPr>
          <w:trHeight w:val="268"/>
          <w:jc w:val="center"/>
        </w:trPr>
        <w:tc>
          <w:tcPr>
            <w:tcW w:w="3150" w:type="dxa"/>
            <w:vMerge w:val="restart"/>
            <w:shd w:val="clear" w:color="auto" w:fill="6FAC46"/>
          </w:tcPr>
          <w:p w14:paraId="7F529D95" w14:textId="77777777" w:rsidR="00585277" w:rsidRPr="006563D0" w:rsidRDefault="00585277" w:rsidP="00874B2D">
            <w:pPr>
              <w:spacing w:before="139"/>
              <w:ind w:left="950"/>
              <w:rPr>
                <w:rFonts w:eastAsia="Arial MT" w:hAnsi="Arial MT" w:cs="Arial MT"/>
                <w:b/>
              </w:rPr>
            </w:pPr>
            <w:r w:rsidRPr="006563D0">
              <w:rPr>
                <w:rFonts w:eastAsia="Arial MT" w:hAnsi="Arial MT" w:cs="Arial MT"/>
                <w:b/>
                <w:spacing w:val="-2"/>
              </w:rPr>
              <w:t>CONCEPTO</w:t>
            </w:r>
          </w:p>
        </w:tc>
        <w:tc>
          <w:tcPr>
            <w:tcW w:w="3788" w:type="dxa"/>
            <w:gridSpan w:val="2"/>
            <w:shd w:val="clear" w:color="auto" w:fill="6FAC46"/>
          </w:tcPr>
          <w:p w14:paraId="1F745E75" w14:textId="77777777" w:rsidR="00585277" w:rsidRPr="006563D0" w:rsidRDefault="00585277" w:rsidP="00874B2D">
            <w:pPr>
              <w:spacing w:line="248" w:lineRule="exact"/>
              <w:ind w:left="677"/>
              <w:rPr>
                <w:rFonts w:eastAsia="Arial MT" w:hAnsi="Arial MT" w:cs="Arial MT"/>
                <w:b/>
              </w:rPr>
            </w:pPr>
            <w:r w:rsidRPr="006563D0">
              <w:rPr>
                <w:rFonts w:eastAsia="Arial MT" w:hAnsi="Arial MT" w:cs="Arial MT"/>
                <w:b/>
              </w:rPr>
              <w:t>SALDOS A</w:t>
            </w:r>
            <w:r w:rsidRPr="006563D0">
              <w:rPr>
                <w:rFonts w:eastAsia="Arial MT" w:hAnsi="Arial MT" w:cs="Arial MT"/>
                <w:b/>
                <w:spacing w:val="-1"/>
              </w:rPr>
              <w:t xml:space="preserve"> </w:t>
            </w:r>
            <w:r w:rsidRPr="006563D0">
              <w:rPr>
                <w:rFonts w:eastAsia="Arial MT" w:hAnsi="Arial MT" w:cs="Arial MT"/>
                <w:b/>
                <w:spacing w:val="-2"/>
              </w:rPr>
              <w:t>DICIEMBRE</w:t>
            </w:r>
          </w:p>
        </w:tc>
        <w:tc>
          <w:tcPr>
            <w:tcW w:w="1882" w:type="dxa"/>
            <w:vMerge w:val="restart"/>
            <w:shd w:val="clear" w:color="auto" w:fill="6FAC46"/>
          </w:tcPr>
          <w:p w14:paraId="4E5875C3" w14:textId="77777777" w:rsidR="00585277" w:rsidRPr="006563D0" w:rsidRDefault="00585277" w:rsidP="00874B2D">
            <w:pPr>
              <w:spacing w:before="139"/>
              <w:ind w:left="327"/>
              <w:rPr>
                <w:rFonts w:eastAsia="Arial MT" w:cs="Arial MT"/>
                <w:b/>
              </w:rPr>
            </w:pPr>
            <w:r w:rsidRPr="006563D0">
              <w:rPr>
                <w:rFonts w:eastAsia="Arial MT" w:cs="Arial MT"/>
                <w:b/>
                <w:spacing w:val="-2"/>
              </w:rPr>
              <w:t>VARIACIÓN</w:t>
            </w:r>
          </w:p>
        </w:tc>
      </w:tr>
      <w:tr w:rsidR="00585277" w:rsidRPr="006563D0" w14:paraId="7ADDB288" w14:textId="77777777" w:rsidTr="00874B2D">
        <w:trPr>
          <w:trHeight w:val="268"/>
          <w:jc w:val="center"/>
        </w:trPr>
        <w:tc>
          <w:tcPr>
            <w:tcW w:w="3150" w:type="dxa"/>
            <w:vMerge/>
            <w:tcBorders>
              <w:top w:val="nil"/>
            </w:tcBorders>
            <w:shd w:val="clear" w:color="auto" w:fill="6FAC46"/>
          </w:tcPr>
          <w:p w14:paraId="5371FD15" w14:textId="77777777" w:rsidR="00585277" w:rsidRPr="006563D0" w:rsidRDefault="00585277" w:rsidP="00874B2D">
            <w:pPr>
              <w:rPr>
                <w:rFonts w:ascii="Arial MT" w:eastAsia="Arial MT" w:hAnsi="Arial MT" w:cs="Arial MT"/>
                <w:sz w:val="2"/>
                <w:szCs w:val="2"/>
              </w:rPr>
            </w:pPr>
          </w:p>
        </w:tc>
        <w:tc>
          <w:tcPr>
            <w:tcW w:w="1887" w:type="dxa"/>
            <w:shd w:val="clear" w:color="auto" w:fill="6FAC46"/>
          </w:tcPr>
          <w:p w14:paraId="5706F308" w14:textId="77777777" w:rsidR="00585277" w:rsidRPr="006563D0" w:rsidRDefault="00585277" w:rsidP="00874B2D">
            <w:pPr>
              <w:spacing w:line="248" w:lineRule="exact"/>
              <w:ind w:left="17"/>
              <w:jc w:val="center"/>
              <w:rPr>
                <w:rFonts w:eastAsia="Arial MT" w:hAnsi="Arial MT" w:cs="Arial MT"/>
                <w:b/>
              </w:rPr>
            </w:pPr>
            <w:r w:rsidRPr="006563D0">
              <w:rPr>
                <w:rFonts w:eastAsia="Arial MT" w:hAnsi="Arial MT" w:cs="Arial MT"/>
                <w:b/>
                <w:spacing w:val="-4"/>
              </w:rPr>
              <w:t>2024</w:t>
            </w:r>
          </w:p>
        </w:tc>
        <w:tc>
          <w:tcPr>
            <w:tcW w:w="1901" w:type="dxa"/>
            <w:shd w:val="clear" w:color="auto" w:fill="6FAC46"/>
          </w:tcPr>
          <w:p w14:paraId="40A66308" w14:textId="77777777" w:rsidR="00585277" w:rsidRPr="006563D0" w:rsidRDefault="00585277" w:rsidP="00874B2D">
            <w:pPr>
              <w:spacing w:line="248" w:lineRule="exact"/>
              <w:ind w:left="12"/>
              <w:jc w:val="center"/>
              <w:rPr>
                <w:rFonts w:eastAsia="Arial MT" w:hAnsi="Arial MT" w:cs="Arial MT"/>
                <w:b/>
              </w:rPr>
            </w:pPr>
            <w:r w:rsidRPr="006563D0">
              <w:rPr>
                <w:rFonts w:eastAsia="Arial MT" w:hAnsi="Arial MT" w:cs="Arial MT"/>
                <w:b/>
                <w:spacing w:val="-4"/>
              </w:rPr>
              <w:t>2023</w:t>
            </w:r>
          </w:p>
        </w:tc>
        <w:tc>
          <w:tcPr>
            <w:tcW w:w="1882" w:type="dxa"/>
            <w:vMerge/>
            <w:tcBorders>
              <w:top w:val="nil"/>
            </w:tcBorders>
            <w:shd w:val="clear" w:color="auto" w:fill="6FAC46"/>
          </w:tcPr>
          <w:p w14:paraId="4A31FDAD" w14:textId="77777777" w:rsidR="00585277" w:rsidRPr="006563D0" w:rsidRDefault="00585277" w:rsidP="00874B2D">
            <w:pPr>
              <w:rPr>
                <w:rFonts w:ascii="Arial MT" w:eastAsia="Arial MT" w:hAnsi="Arial MT" w:cs="Arial MT"/>
                <w:sz w:val="2"/>
                <w:szCs w:val="2"/>
              </w:rPr>
            </w:pPr>
          </w:p>
        </w:tc>
      </w:tr>
      <w:tr w:rsidR="00585277" w:rsidRPr="006563D0" w14:paraId="15BF9640" w14:textId="77777777" w:rsidTr="00874B2D">
        <w:trPr>
          <w:trHeight w:val="484"/>
          <w:jc w:val="center"/>
        </w:trPr>
        <w:tc>
          <w:tcPr>
            <w:tcW w:w="3150" w:type="dxa"/>
            <w:shd w:val="clear" w:color="auto" w:fill="A8D08D"/>
          </w:tcPr>
          <w:p w14:paraId="2616FFB2" w14:textId="77777777" w:rsidR="00585277" w:rsidRPr="006563D0" w:rsidRDefault="00585277" w:rsidP="00874B2D">
            <w:pPr>
              <w:spacing w:line="229" w:lineRule="exact"/>
              <w:ind w:left="110"/>
              <w:rPr>
                <w:rFonts w:eastAsia="Arial MT" w:hAnsi="Arial MT" w:cs="Arial MT"/>
                <w:b/>
                <w:sz w:val="20"/>
              </w:rPr>
            </w:pPr>
            <w:r w:rsidRPr="006563D0">
              <w:rPr>
                <w:rFonts w:eastAsia="Arial MT" w:hAnsi="Arial MT" w:cs="Arial MT"/>
                <w:b/>
                <w:spacing w:val="-2"/>
                <w:sz w:val="20"/>
              </w:rPr>
              <w:t>RESPONSABILIDADES</w:t>
            </w:r>
            <w:r w:rsidRPr="006563D0">
              <w:rPr>
                <w:rFonts w:eastAsia="Arial MT" w:hAnsi="Arial MT" w:cs="Arial MT"/>
                <w:b/>
                <w:spacing w:val="13"/>
                <w:sz w:val="20"/>
              </w:rPr>
              <w:t xml:space="preserve"> </w:t>
            </w:r>
            <w:r w:rsidRPr="006563D0">
              <w:rPr>
                <w:rFonts w:eastAsia="Arial MT" w:hAnsi="Arial MT" w:cs="Arial MT"/>
                <w:b/>
                <w:spacing w:val="-5"/>
                <w:sz w:val="20"/>
              </w:rPr>
              <w:t>EN</w:t>
            </w:r>
          </w:p>
          <w:p w14:paraId="5B5C25E8" w14:textId="77777777" w:rsidR="00585277" w:rsidRPr="006563D0" w:rsidRDefault="00585277" w:rsidP="00874B2D">
            <w:pPr>
              <w:spacing w:before="15" w:line="220" w:lineRule="exact"/>
              <w:ind w:left="110"/>
              <w:rPr>
                <w:rFonts w:eastAsia="Arial MT" w:hAnsi="Arial MT" w:cs="Arial MT"/>
                <w:b/>
                <w:sz w:val="20"/>
              </w:rPr>
            </w:pPr>
            <w:r w:rsidRPr="006563D0">
              <w:rPr>
                <w:rFonts w:eastAsia="Arial MT" w:hAnsi="Arial MT" w:cs="Arial MT"/>
                <w:b/>
                <w:spacing w:val="-2"/>
                <w:sz w:val="20"/>
              </w:rPr>
              <w:t>PROCESO</w:t>
            </w:r>
          </w:p>
        </w:tc>
        <w:tc>
          <w:tcPr>
            <w:tcW w:w="1887" w:type="dxa"/>
            <w:shd w:val="clear" w:color="auto" w:fill="A8D08D"/>
          </w:tcPr>
          <w:p w14:paraId="792711BD" w14:textId="77777777" w:rsidR="00585277" w:rsidRPr="006563D0" w:rsidRDefault="00585277" w:rsidP="00874B2D">
            <w:pPr>
              <w:spacing w:before="119"/>
              <w:ind w:right="92"/>
              <w:jc w:val="right"/>
              <w:rPr>
                <w:rFonts w:eastAsia="Arial MT" w:hAnsi="Arial MT" w:cs="Arial MT"/>
                <w:b/>
                <w:sz w:val="20"/>
              </w:rPr>
            </w:pPr>
            <w:r w:rsidRPr="006563D0">
              <w:rPr>
                <w:rFonts w:eastAsia="Arial MT" w:hAnsi="Arial MT" w:cs="Arial MT"/>
                <w:b/>
                <w:spacing w:val="-2"/>
                <w:sz w:val="20"/>
              </w:rPr>
              <w:t>1.843.256,00</w:t>
            </w:r>
          </w:p>
        </w:tc>
        <w:tc>
          <w:tcPr>
            <w:tcW w:w="1901" w:type="dxa"/>
            <w:shd w:val="clear" w:color="auto" w:fill="A8D08D"/>
          </w:tcPr>
          <w:p w14:paraId="6AE08568" w14:textId="77777777" w:rsidR="00585277" w:rsidRPr="006563D0" w:rsidRDefault="00585277" w:rsidP="00874B2D">
            <w:pPr>
              <w:spacing w:before="119"/>
              <w:ind w:right="91"/>
              <w:jc w:val="right"/>
              <w:rPr>
                <w:rFonts w:eastAsia="Arial MT" w:hAnsi="Arial MT" w:cs="Arial MT"/>
                <w:b/>
                <w:sz w:val="20"/>
              </w:rPr>
            </w:pPr>
            <w:r w:rsidRPr="006563D0">
              <w:rPr>
                <w:rFonts w:eastAsia="Arial MT" w:hAnsi="Arial MT" w:cs="Arial MT"/>
                <w:b/>
                <w:spacing w:val="-2"/>
                <w:sz w:val="20"/>
              </w:rPr>
              <w:t>2.015.236,00</w:t>
            </w:r>
          </w:p>
        </w:tc>
        <w:tc>
          <w:tcPr>
            <w:tcW w:w="1882" w:type="dxa"/>
            <w:shd w:val="clear" w:color="auto" w:fill="A8D08D"/>
          </w:tcPr>
          <w:p w14:paraId="426AC976" w14:textId="77777777" w:rsidR="00585277" w:rsidRPr="006563D0" w:rsidRDefault="00585277" w:rsidP="00874B2D">
            <w:pPr>
              <w:spacing w:before="119"/>
              <w:ind w:right="90"/>
              <w:jc w:val="right"/>
              <w:rPr>
                <w:rFonts w:eastAsia="Arial MT" w:hAnsi="Arial MT" w:cs="Arial MT"/>
                <w:b/>
                <w:sz w:val="20"/>
              </w:rPr>
            </w:pPr>
            <w:r w:rsidRPr="006563D0">
              <w:rPr>
                <w:rFonts w:eastAsia="Arial MT" w:hAnsi="Arial MT" w:cs="Arial MT"/>
                <w:b/>
                <w:sz w:val="20"/>
              </w:rPr>
              <w:t>-</w:t>
            </w:r>
            <w:r w:rsidRPr="006563D0">
              <w:rPr>
                <w:rFonts w:eastAsia="Arial MT" w:hAnsi="Arial MT" w:cs="Arial MT"/>
                <w:b/>
                <w:spacing w:val="-2"/>
                <w:sz w:val="20"/>
              </w:rPr>
              <w:t>171.980,00</w:t>
            </w:r>
          </w:p>
        </w:tc>
      </w:tr>
      <w:tr w:rsidR="00585277" w:rsidRPr="006563D0" w14:paraId="1D9946CC" w14:textId="77777777" w:rsidTr="00874B2D">
        <w:trPr>
          <w:trHeight w:val="244"/>
          <w:jc w:val="center"/>
        </w:trPr>
        <w:tc>
          <w:tcPr>
            <w:tcW w:w="3150" w:type="dxa"/>
          </w:tcPr>
          <w:p w14:paraId="71F3DBAE" w14:textId="77777777" w:rsidR="00585277" w:rsidRPr="006563D0" w:rsidRDefault="00585277" w:rsidP="00874B2D">
            <w:pPr>
              <w:spacing w:before="4" w:line="221" w:lineRule="exact"/>
              <w:ind w:left="110"/>
              <w:rPr>
                <w:rFonts w:ascii="Arial MT" w:eastAsia="Arial MT" w:hAnsi="Arial MT" w:cs="Arial MT"/>
                <w:sz w:val="20"/>
              </w:rPr>
            </w:pPr>
            <w:r w:rsidRPr="006563D0">
              <w:rPr>
                <w:rFonts w:ascii="Arial MT" w:eastAsia="Arial MT" w:hAnsi="Arial MT" w:cs="Arial MT"/>
                <w:spacing w:val="-2"/>
                <w:sz w:val="20"/>
              </w:rPr>
              <w:t>Internas</w:t>
            </w:r>
          </w:p>
        </w:tc>
        <w:tc>
          <w:tcPr>
            <w:tcW w:w="1887" w:type="dxa"/>
          </w:tcPr>
          <w:p w14:paraId="333F9886" w14:textId="77777777" w:rsidR="00585277" w:rsidRPr="006563D0" w:rsidRDefault="00585277" w:rsidP="00874B2D">
            <w:pPr>
              <w:spacing w:before="4" w:line="221" w:lineRule="exact"/>
              <w:ind w:right="92"/>
              <w:jc w:val="right"/>
              <w:rPr>
                <w:rFonts w:ascii="Arial MT" w:eastAsia="Arial MT" w:hAnsi="Arial MT" w:cs="Arial MT"/>
                <w:sz w:val="20"/>
              </w:rPr>
            </w:pPr>
            <w:r w:rsidRPr="006563D0">
              <w:rPr>
                <w:rFonts w:ascii="Arial MT" w:eastAsia="Arial MT" w:hAnsi="Arial MT" w:cs="Arial MT"/>
                <w:spacing w:val="-2"/>
                <w:sz w:val="20"/>
              </w:rPr>
              <w:t>1.843.256,00</w:t>
            </w:r>
          </w:p>
        </w:tc>
        <w:tc>
          <w:tcPr>
            <w:tcW w:w="1901" w:type="dxa"/>
          </w:tcPr>
          <w:p w14:paraId="29CB1F54" w14:textId="77777777" w:rsidR="00585277" w:rsidRPr="006563D0" w:rsidRDefault="00585277" w:rsidP="00874B2D">
            <w:pPr>
              <w:spacing w:before="4" w:line="221" w:lineRule="exact"/>
              <w:ind w:right="91"/>
              <w:jc w:val="right"/>
              <w:rPr>
                <w:rFonts w:ascii="Arial MT" w:eastAsia="Arial MT" w:hAnsi="Arial MT" w:cs="Arial MT"/>
                <w:sz w:val="20"/>
              </w:rPr>
            </w:pPr>
            <w:r w:rsidRPr="006563D0">
              <w:rPr>
                <w:rFonts w:ascii="Arial MT" w:eastAsia="Arial MT" w:hAnsi="Arial MT" w:cs="Arial MT"/>
                <w:spacing w:val="-2"/>
                <w:sz w:val="20"/>
              </w:rPr>
              <w:t>2.015.236,00</w:t>
            </w:r>
          </w:p>
        </w:tc>
        <w:tc>
          <w:tcPr>
            <w:tcW w:w="1882" w:type="dxa"/>
          </w:tcPr>
          <w:p w14:paraId="707D9A67" w14:textId="77777777" w:rsidR="00585277" w:rsidRPr="006563D0" w:rsidRDefault="00585277" w:rsidP="00874B2D">
            <w:pPr>
              <w:spacing w:before="4" w:line="221" w:lineRule="exact"/>
              <w:ind w:right="90"/>
              <w:jc w:val="right"/>
              <w:rPr>
                <w:rFonts w:ascii="Arial MT" w:eastAsia="Arial MT" w:hAnsi="Arial MT" w:cs="Arial MT"/>
                <w:sz w:val="20"/>
              </w:rPr>
            </w:pPr>
            <w:r w:rsidRPr="006563D0">
              <w:rPr>
                <w:rFonts w:ascii="Arial MT" w:eastAsia="Arial MT" w:hAnsi="Arial MT" w:cs="Arial MT"/>
                <w:sz w:val="20"/>
              </w:rPr>
              <w:t>-</w:t>
            </w:r>
            <w:r w:rsidRPr="006563D0">
              <w:rPr>
                <w:rFonts w:ascii="Arial MT" w:eastAsia="Arial MT" w:hAnsi="Arial MT" w:cs="Arial MT"/>
                <w:spacing w:val="-2"/>
                <w:sz w:val="20"/>
              </w:rPr>
              <w:t>171.980,00</w:t>
            </w:r>
          </w:p>
        </w:tc>
      </w:tr>
    </w:tbl>
    <w:p w14:paraId="1C3DD0CF" w14:textId="77777777" w:rsidR="00585277" w:rsidRDefault="00585277" w:rsidP="00585277">
      <w:pPr>
        <w:pStyle w:val="Textoindependiente"/>
        <w:ind w:right="-50"/>
        <w:jc w:val="both"/>
        <w:rPr>
          <w:b/>
          <w:sz w:val="28"/>
          <w:szCs w:val="28"/>
        </w:rPr>
      </w:pPr>
    </w:p>
    <w:p w14:paraId="0A8060BB" w14:textId="77777777" w:rsidR="00585277" w:rsidRPr="006563D0" w:rsidRDefault="00585277" w:rsidP="00585277">
      <w:pPr>
        <w:pStyle w:val="Textoindependiente"/>
        <w:ind w:right="-50"/>
        <w:jc w:val="both"/>
        <w:rPr>
          <w:bCs/>
        </w:rPr>
      </w:pPr>
      <w:r w:rsidRPr="006563D0">
        <w:rPr>
          <w:bCs/>
        </w:rPr>
        <w:t>Se registra el valor de los bienes y demás actos relacionados con el detrimento patrimonial de la entidad, que requieren el inicio de un proceso de responsabilidad. En la vigencia 2024, la cuenta presenta un movimiento por un valor de $171.980, correspondiente al CMI VAL240167.</w:t>
      </w:r>
    </w:p>
    <w:p w14:paraId="7A0B9D01" w14:textId="77777777" w:rsidR="00585277" w:rsidRDefault="00585277" w:rsidP="00585277">
      <w:pPr>
        <w:pStyle w:val="Textoindependiente"/>
        <w:ind w:right="-50"/>
        <w:jc w:val="both"/>
        <w:rPr>
          <w:b/>
          <w:sz w:val="28"/>
          <w:szCs w:val="28"/>
        </w:rPr>
      </w:pPr>
    </w:p>
    <w:p w14:paraId="2A931C9C" w14:textId="77777777" w:rsidR="00585277" w:rsidRDefault="00585277" w:rsidP="00585277">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68BD6037" w14:textId="77777777" w:rsidR="00585277" w:rsidRDefault="00585277" w:rsidP="00585277">
      <w:pPr>
        <w:pStyle w:val="Textoindependiente"/>
        <w:ind w:right="-50"/>
        <w:jc w:val="both"/>
        <w:rPr>
          <w:b/>
          <w:sz w:val="28"/>
          <w:szCs w:val="28"/>
        </w:rPr>
      </w:pPr>
    </w:p>
    <w:p w14:paraId="44210C20" w14:textId="77777777" w:rsidR="00585277" w:rsidRPr="009B2CA9" w:rsidRDefault="00585277" w:rsidP="00585277">
      <w:pPr>
        <w:pStyle w:val="Textoindependiente"/>
        <w:ind w:left="-142" w:right="162"/>
        <w:jc w:val="center"/>
        <w:rPr>
          <w:b/>
        </w:rPr>
      </w:pPr>
      <w:r w:rsidRPr="009B2CA9">
        <w:rPr>
          <w:b/>
        </w:rPr>
        <w:t>Deudores Morosos del Estado del Nivel Nacional</w:t>
      </w:r>
    </w:p>
    <w:p w14:paraId="42DB01EA" w14:textId="77777777" w:rsidR="00585277" w:rsidRPr="009B2CA9" w:rsidRDefault="00585277" w:rsidP="00585277">
      <w:pPr>
        <w:pStyle w:val="Textoindependiente"/>
        <w:ind w:left="-142" w:right="162"/>
        <w:jc w:val="center"/>
        <w:rPr>
          <w:b/>
        </w:rPr>
      </w:pPr>
      <w:r w:rsidRPr="009B2CA9">
        <w:rPr>
          <w:b/>
        </w:rPr>
        <w:t>Noviembre 30 de 202</w:t>
      </w:r>
      <w:r>
        <w:rPr>
          <w:b/>
        </w:rPr>
        <w:t>4</w:t>
      </w:r>
    </w:p>
    <w:p w14:paraId="66E54320" w14:textId="77777777" w:rsidR="00585277" w:rsidRDefault="00585277" w:rsidP="00585277">
      <w:pPr>
        <w:pStyle w:val="Textoindependiente"/>
        <w:ind w:left="-142" w:right="162"/>
        <w:jc w:val="center"/>
        <w:rPr>
          <w:b/>
        </w:rPr>
      </w:pPr>
      <w:r w:rsidRPr="009B2CA9">
        <w:rPr>
          <w:b/>
        </w:rPr>
        <w:t>Cifras en miles de millones de pesos</w:t>
      </w:r>
    </w:p>
    <w:p w14:paraId="044D09A8" w14:textId="77777777" w:rsidR="00585277" w:rsidRDefault="00585277" w:rsidP="00585277">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585277" w:rsidRPr="00F93D7B" w14:paraId="0908FFA1" w14:textId="77777777" w:rsidTr="00874B2D">
        <w:tc>
          <w:tcPr>
            <w:tcW w:w="3908" w:type="dxa"/>
            <w:vAlign w:val="center"/>
          </w:tcPr>
          <w:p w14:paraId="1A781C25" w14:textId="77777777" w:rsidR="00585277" w:rsidRPr="00F93D7B" w:rsidRDefault="00585277" w:rsidP="00874B2D">
            <w:pPr>
              <w:pStyle w:val="Textoindependiente"/>
              <w:ind w:right="162"/>
              <w:jc w:val="center"/>
              <w:rPr>
                <w:b/>
                <w:sz w:val="18"/>
                <w:szCs w:val="18"/>
              </w:rPr>
            </w:pPr>
            <w:r w:rsidRPr="00F93D7B">
              <w:rPr>
                <w:b/>
                <w:sz w:val="18"/>
                <w:szCs w:val="18"/>
              </w:rPr>
              <w:t>DEUDORES MOROSOS DEL ESTADO POR TIPO DE PERSONA</w:t>
            </w:r>
          </w:p>
          <w:p w14:paraId="0CDC6E11" w14:textId="77777777" w:rsidR="00585277" w:rsidRPr="00F93D7B" w:rsidRDefault="00585277" w:rsidP="00874B2D">
            <w:pPr>
              <w:pStyle w:val="Textoindependiente"/>
              <w:ind w:right="162"/>
              <w:jc w:val="center"/>
              <w:rPr>
                <w:b/>
                <w:sz w:val="18"/>
                <w:szCs w:val="18"/>
              </w:rPr>
            </w:pPr>
            <w:r w:rsidRPr="00F93D7B">
              <w:rPr>
                <w:b/>
                <w:sz w:val="18"/>
                <w:szCs w:val="18"/>
              </w:rPr>
              <w:t>NIVEL NACIONAL</w:t>
            </w:r>
          </w:p>
          <w:p w14:paraId="7F77459C" w14:textId="77777777" w:rsidR="00585277" w:rsidRPr="00F93D7B" w:rsidRDefault="00585277" w:rsidP="00874B2D">
            <w:pPr>
              <w:pStyle w:val="Textoindependiente"/>
              <w:ind w:right="162"/>
              <w:jc w:val="center"/>
              <w:rPr>
                <w:b/>
                <w:sz w:val="18"/>
                <w:szCs w:val="18"/>
              </w:rPr>
            </w:pPr>
          </w:p>
        </w:tc>
        <w:tc>
          <w:tcPr>
            <w:tcW w:w="3120" w:type="dxa"/>
            <w:vAlign w:val="center"/>
          </w:tcPr>
          <w:p w14:paraId="1DB65DCC" w14:textId="77777777" w:rsidR="00585277" w:rsidRPr="00F93D7B" w:rsidRDefault="00585277"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783912C7" w14:textId="77777777" w:rsidR="00585277" w:rsidRPr="00F93D7B" w:rsidRDefault="00585277" w:rsidP="00874B2D">
            <w:pPr>
              <w:pStyle w:val="Textoindependiente"/>
              <w:ind w:right="162"/>
              <w:jc w:val="center"/>
              <w:rPr>
                <w:b/>
                <w:sz w:val="18"/>
                <w:szCs w:val="18"/>
              </w:rPr>
            </w:pPr>
            <w:r w:rsidRPr="00F93D7B">
              <w:rPr>
                <w:b/>
                <w:sz w:val="18"/>
                <w:szCs w:val="18"/>
              </w:rPr>
              <w:t xml:space="preserve">VALOR TOTAL POR TIPO DE PERSONA </w:t>
            </w:r>
          </w:p>
          <w:p w14:paraId="40925AEC" w14:textId="77777777" w:rsidR="00585277" w:rsidRPr="00F93D7B" w:rsidRDefault="00585277" w:rsidP="00874B2D">
            <w:pPr>
              <w:pStyle w:val="Textoindependiente"/>
              <w:ind w:right="162"/>
              <w:jc w:val="center"/>
              <w:rPr>
                <w:b/>
                <w:sz w:val="18"/>
                <w:szCs w:val="18"/>
              </w:rPr>
            </w:pPr>
            <w:r w:rsidRPr="00F93D7B">
              <w:rPr>
                <w:b/>
                <w:sz w:val="18"/>
                <w:szCs w:val="18"/>
              </w:rPr>
              <w:t xml:space="preserve">DEUDORES MOROSOS DEL ESTADO </w:t>
            </w:r>
          </w:p>
          <w:p w14:paraId="49B6E8AD" w14:textId="77777777" w:rsidR="00585277" w:rsidRPr="00F93D7B" w:rsidRDefault="00585277" w:rsidP="00874B2D">
            <w:pPr>
              <w:pStyle w:val="Textoindependiente"/>
              <w:ind w:right="162"/>
              <w:jc w:val="center"/>
              <w:rPr>
                <w:b/>
                <w:sz w:val="18"/>
                <w:szCs w:val="18"/>
              </w:rPr>
            </w:pPr>
            <w:r w:rsidRPr="00F93D7B">
              <w:rPr>
                <w:b/>
                <w:sz w:val="18"/>
                <w:szCs w:val="18"/>
              </w:rPr>
              <w:t>NIVEL NACIONAL</w:t>
            </w:r>
          </w:p>
        </w:tc>
      </w:tr>
      <w:tr w:rsidR="00585277" w:rsidRPr="00F93D7B" w14:paraId="34E0259F" w14:textId="77777777" w:rsidTr="00874B2D">
        <w:tc>
          <w:tcPr>
            <w:tcW w:w="3908" w:type="dxa"/>
          </w:tcPr>
          <w:p w14:paraId="3943819B" w14:textId="77777777" w:rsidR="00585277" w:rsidRPr="00F93D7B" w:rsidRDefault="00585277" w:rsidP="00874B2D">
            <w:pPr>
              <w:pStyle w:val="Textoindependiente"/>
              <w:ind w:right="162"/>
              <w:jc w:val="center"/>
              <w:rPr>
                <w:b/>
                <w:sz w:val="18"/>
                <w:szCs w:val="18"/>
              </w:rPr>
            </w:pPr>
            <w:r w:rsidRPr="00F93D7B">
              <w:rPr>
                <w:b/>
                <w:sz w:val="18"/>
                <w:szCs w:val="18"/>
              </w:rPr>
              <w:t>NATURALES</w:t>
            </w:r>
          </w:p>
          <w:p w14:paraId="6DCFE109" w14:textId="77777777" w:rsidR="00585277" w:rsidRPr="00F93D7B" w:rsidRDefault="00585277" w:rsidP="00874B2D">
            <w:pPr>
              <w:pStyle w:val="Textoindependiente"/>
              <w:ind w:right="162"/>
              <w:jc w:val="center"/>
              <w:rPr>
                <w:b/>
                <w:sz w:val="18"/>
                <w:szCs w:val="18"/>
              </w:rPr>
            </w:pPr>
          </w:p>
        </w:tc>
        <w:tc>
          <w:tcPr>
            <w:tcW w:w="3120" w:type="dxa"/>
          </w:tcPr>
          <w:p w14:paraId="5AF90C48" w14:textId="77777777" w:rsidR="00585277" w:rsidRPr="00F93D7B" w:rsidRDefault="00585277" w:rsidP="00874B2D">
            <w:pPr>
              <w:pStyle w:val="Textoindependiente"/>
              <w:ind w:right="162"/>
              <w:jc w:val="center"/>
              <w:rPr>
                <w:sz w:val="18"/>
                <w:szCs w:val="18"/>
              </w:rPr>
            </w:pPr>
            <w:r>
              <w:rPr>
                <w:sz w:val="18"/>
                <w:szCs w:val="18"/>
              </w:rPr>
              <w:t>36</w:t>
            </w:r>
          </w:p>
        </w:tc>
        <w:tc>
          <w:tcPr>
            <w:tcW w:w="2939" w:type="dxa"/>
          </w:tcPr>
          <w:p w14:paraId="1F59034B" w14:textId="77777777" w:rsidR="00585277" w:rsidRPr="00F93D7B" w:rsidRDefault="00585277" w:rsidP="00874B2D">
            <w:pPr>
              <w:pStyle w:val="Textoindependiente"/>
              <w:ind w:right="162"/>
              <w:jc w:val="right"/>
              <w:rPr>
                <w:sz w:val="18"/>
                <w:szCs w:val="18"/>
              </w:rPr>
            </w:pPr>
            <w:r w:rsidRPr="00F93D7B">
              <w:rPr>
                <w:sz w:val="18"/>
                <w:szCs w:val="18"/>
              </w:rPr>
              <w:t>$</w:t>
            </w:r>
            <w:r>
              <w:rPr>
                <w:sz w:val="18"/>
                <w:szCs w:val="18"/>
              </w:rPr>
              <w:t>545.887,57</w:t>
            </w:r>
          </w:p>
        </w:tc>
      </w:tr>
      <w:tr w:rsidR="00585277" w:rsidRPr="00F93D7B" w14:paraId="6EA5B809" w14:textId="77777777" w:rsidTr="00874B2D">
        <w:tc>
          <w:tcPr>
            <w:tcW w:w="3908" w:type="dxa"/>
          </w:tcPr>
          <w:p w14:paraId="16100248" w14:textId="77777777" w:rsidR="00585277" w:rsidRPr="00F93D7B" w:rsidRDefault="00585277" w:rsidP="00874B2D">
            <w:pPr>
              <w:pStyle w:val="Textoindependiente"/>
              <w:ind w:right="162"/>
              <w:jc w:val="center"/>
              <w:rPr>
                <w:b/>
                <w:sz w:val="18"/>
                <w:szCs w:val="18"/>
              </w:rPr>
            </w:pPr>
            <w:r w:rsidRPr="00F93D7B">
              <w:rPr>
                <w:b/>
                <w:sz w:val="18"/>
                <w:szCs w:val="18"/>
              </w:rPr>
              <w:t>JURIDICAS</w:t>
            </w:r>
          </w:p>
        </w:tc>
        <w:tc>
          <w:tcPr>
            <w:tcW w:w="3120" w:type="dxa"/>
          </w:tcPr>
          <w:p w14:paraId="7F343C80" w14:textId="77777777" w:rsidR="00585277" w:rsidRPr="00F93D7B" w:rsidRDefault="00585277" w:rsidP="00874B2D">
            <w:pPr>
              <w:pStyle w:val="Textoindependiente"/>
              <w:ind w:right="162"/>
              <w:jc w:val="center"/>
              <w:rPr>
                <w:sz w:val="18"/>
                <w:szCs w:val="18"/>
              </w:rPr>
            </w:pPr>
            <w:r>
              <w:rPr>
                <w:sz w:val="18"/>
                <w:szCs w:val="18"/>
              </w:rPr>
              <w:t>12</w:t>
            </w:r>
          </w:p>
        </w:tc>
        <w:tc>
          <w:tcPr>
            <w:tcW w:w="2939" w:type="dxa"/>
          </w:tcPr>
          <w:p w14:paraId="1201EB1F" w14:textId="77777777" w:rsidR="00585277" w:rsidRPr="00F93D7B" w:rsidRDefault="00585277" w:rsidP="00874B2D">
            <w:pPr>
              <w:pStyle w:val="Textoindependiente"/>
              <w:ind w:right="162"/>
              <w:jc w:val="right"/>
              <w:rPr>
                <w:sz w:val="18"/>
                <w:szCs w:val="18"/>
              </w:rPr>
            </w:pPr>
            <w:r w:rsidRPr="00F93D7B">
              <w:rPr>
                <w:sz w:val="18"/>
                <w:szCs w:val="18"/>
              </w:rPr>
              <w:t>$</w:t>
            </w:r>
            <w:r>
              <w:rPr>
                <w:sz w:val="18"/>
                <w:szCs w:val="18"/>
              </w:rPr>
              <w:t>633.508,34</w:t>
            </w:r>
          </w:p>
        </w:tc>
      </w:tr>
      <w:tr w:rsidR="00585277" w:rsidRPr="00F93D7B" w14:paraId="27BC8C42" w14:textId="77777777" w:rsidTr="00874B2D">
        <w:tc>
          <w:tcPr>
            <w:tcW w:w="3908" w:type="dxa"/>
          </w:tcPr>
          <w:p w14:paraId="66921ED0" w14:textId="77777777" w:rsidR="00585277" w:rsidRPr="00F93D7B" w:rsidRDefault="00585277"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0EB500FC" w14:textId="77777777" w:rsidR="00585277" w:rsidRPr="00F93D7B" w:rsidRDefault="00585277" w:rsidP="00874B2D">
            <w:pPr>
              <w:pStyle w:val="Textoindependiente"/>
              <w:ind w:right="162"/>
              <w:jc w:val="center"/>
              <w:rPr>
                <w:b/>
                <w:sz w:val="18"/>
                <w:szCs w:val="18"/>
                <w:u w:val="single"/>
              </w:rPr>
            </w:pPr>
            <w:r>
              <w:rPr>
                <w:b/>
                <w:sz w:val="18"/>
                <w:szCs w:val="18"/>
                <w:u w:val="single"/>
              </w:rPr>
              <w:t>48</w:t>
            </w:r>
          </w:p>
        </w:tc>
        <w:tc>
          <w:tcPr>
            <w:tcW w:w="2939" w:type="dxa"/>
          </w:tcPr>
          <w:p w14:paraId="50F37AD8" w14:textId="77777777" w:rsidR="00585277" w:rsidRPr="00F93D7B" w:rsidRDefault="00585277" w:rsidP="00874B2D">
            <w:pPr>
              <w:pStyle w:val="Textoindependiente"/>
              <w:ind w:right="162"/>
              <w:jc w:val="right"/>
              <w:rPr>
                <w:b/>
                <w:sz w:val="18"/>
                <w:szCs w:val="18"/>
                <w:u w:val="single"/>
              </w:rPr>
            </w:pPr>
            <w:r w:rsidRPr="00F93D7B">
              <w:rPr>
                <w:b/>
                <w:sz w:val="18"/>
                <w:szCs w:val="18"/>
                <w:u w:val="single"/>
              </w:rPr>
              <w:t>$</w:t>
            </w:r>
            <w:r>
              <w:rPr>
                <w:b/>
                <w:sz w:val="18"/>
                <w:szCs w:val="18"/>
                <w:u w:val="single"/>
              </w:rPr>
              <w:t>1.179.395,91</w:t>
            </w:r>
          </w:p>
        </w:tc>
      </w:tr>
    </w:tbl>
    <w:p w14:paraId="075D8703" w14:textId="77777777" w:rsidR="00585277" w:rsidRPr="009B2CA9" w:rsidRDefault="00585277" w:rsidP="00585277">
      <w:pPr>
        <w:pStyle w:val="Textoindependiente"/>
        <w:ind w:left="-142" w:right="162"/>
        <w:jc w:val="center"/>
        <w:rPr>
          <w:b/>
        </w:rPr>
      </w:pPr>
    </w:p>
    <w:p w14:paraId="2A11390F" w14:textId="77777777" w:rsidR="00585277" w:rsidRDefault="00585277" w:rsidP="00544920">
      <w:pPr>
        <w:pStyle w:val="Textoindependiente"/>
        <w:ind w:right="49"/>
        <w:jc w:val="both"/>
        <w:rPr>
          <w:bCs/>
        </w:rPr>
      </w:pPr>
      <w:r w:rsidRPr="001E7861">
        <w:rPr>
          <w:b/>
        </w:rPr>
        <w:t>NOTA DE LA ENTIDAD:</w:t>
      </w:r>
      <w:r w:rsidRPr="001E7861">
        <w:rPr>
          <w:bCs/>
        </w:rPr>
        <w:t xml:space="preserve"> El Instituto Colombiano Agropecuario ICA ha cumplido con lo establecido en el parágrafo 3° del Artículo 2° de la Ley 901 de 2004, en lo relacionado con el reporte de los deudores morosos del estado, a través del boletín dispuesto por la Contaduría General de la Nación.</w:t>
      </w:r>
    </w:p>
    <w:p w14:paraId="71C6CC6A" w14:textId="77777777" w:rsidR="00585277" w:rsidRDefault="00585277" w:rsidP="00544920">
      <w:pPr>
        <w:pStyle w:val="Textoindependiente"/>
        <w:ind w:right="49"/>
        <w:jc w:val="both"/>
        <w:rPr>
          <w:bCs/>
        </w:rPr>
      </w:pPr>
    </w:p>
    <w:p w14:paraId="729CE1C9" w14:textId="77777777" w:rsidR="00585277" w:rsidRPr="001E7861" w:rsidRDefault="00585277" w:rsidP="00544920">
      <w:pPr>
        <w:pStyle w:val="Textoindependiente"/>
        <w:ind w:right="49"/>
        <w:jc w:val="both"/>
        <w:rPr>
          <w:bCs/>
        </w:rPr>
      </w:pPr>
      <w:r w:rsidRPr="001E7861">
        <w:rPr>
          <w:bCs/>
        </w:rPr>
        <w:t>Con corte a noviembre 30 de 2023, se incluyeron en dicho boletín, un total de 48 personas entre naturales y jurídicas, que a la fecha tenían obligaciones a favor del ICA, con un período de acreencia superior de seis (6) meses y por valores superiores a cinco (5) salarios mínimos legales vigentes.</w:t>
      </w:r>
    </w:p>
    <w:p w14:paraId="078ECFCA" w14:textId="77777777" w:rsidR="00585277" w:rsidRDefault="00585277" w:rsidP="00544920">
      <w:pPr>
        <w:pStyle w:val="Textoindependiente"/>
        <w:ind w:right="49"/>
        <w:rPr>
          <w:b/>
          <w:sz w:val="28"/>
          <w:szCs w:val="28"/>
        </w:rPr>
      </w:pPr>
    </w:p>
    <w:p w14:paraId="0CC61DED" w14:textId="77777777" w:rsidR="00585277" w:rsidRDefault="00585277" w:rsidP="00585277">
      <w:pPr>
        <w:pStyle w:val="Textoindependiente"/>
        <w:ind w:right="-50"/>
        <w:jc w:val="both"/>
        <w:rPr>
          <w:b/>
        </w:rPr>
      </w:pPr>
      <w:r w:rsidRPr="00B54567">
        <w:rPr>
          <w:b/>
        </w:rPr>
        <w:t xml:space="preserve">- CORRECCIÓN DE ERRORES DEL PERIODO CONTABLE ANTERIOR. </w:t>
      </w:r>
    </w:p>
    <w:p w14:paraId="2776C0A6" w14:textId="77777777" w:rsidR="00585277" w:rsidRDefault="00585277" w:rsidP="00585277">
      <w:pPr>
        <w:pStyle w:val="Textoindependiente"/>
        <w:ind w:right="-50"/>
        <w:jc w:val="both"/>
        <w:rPr>
          <w:b/>
        </w:rPr>
      </w:pPr>
    </w:p>
    <w:p w14:paraId="11C978F3" w14:textId="77777777" w:rsidR="00585277" w:rsidRDefault="00585277" w:rsidP="00544920">
      <w:pPr>
        <w:pStyle w:val="Textoindependiente"/>
        <w:ind w:right="49"/>
        <w:jc w:val="both"/>
        <w:rPr>
          <w:b/>
          <w:sz w:val="28"/>
          <w:szCs w:val="28"/>
        </w:rPr>
      </w:pPr>
      <w:r w:rsidRPr="001D402D">
        <w:rPr>
          <w:b/>
          <w:sz w:val="28"/>
          <w:szCs w:val="28"/>
        </w:rPr>
        <w:t>De informe presentado por la entidad sobre corrección de errores a 31 de diciembre de 2024, retomamos lo siguiente:</w:t>
      </w:r>
    </w:p>
    <w:p w14:paraId="7931B12E" w14:textId="77777777" w:rsidR="00585277" w:rsidRDefault="00585277" w:rsidP="00585277">
      <w:pPr>
        <w:pStyle w:val="Textoindependiente"/>
        <w:ind w:right="-50"/>
        <w:jc w:val="both"/>
        <w:rPr>
          <w:b/>
          <w:sz w:val="28"/>
          <w:szCs w:val="28"/>
        </w:rPr>
      </w:pPr>
    </w:p>
    <w:p w14:paraId="026726AE" w14:textId="77777777" w:rsidR="00585277" w:rsidRPr="001E7861" w:rsidRDefault="00585277" w:rsidP="00544920">
      <w:pPr>
        <w:pStyle w:val="Textoindependiente"/>
        <w:ind w:right="49"/>
        <w:jc w:val="both"/>
        <w:rPr>
          <w:bCs/>
        </w:rPr>
      </w:pPr>
      <w:r w:rsidRPr="001E7861">
        <w:rPr>
          <w:bCs/>
        </w:rPr>
        <w:t>Para la apertura de la vigencia 2024 se realiza el traslado de los saldos de la cuenta 3110 "Resultado del ejercicio" de la vigencia 2023, por un valor de $69.636.780.652,42, en cumplimiento de lo dispuesto por la Contaduría General de la Nación en el numeral 3, "Reclasificación de saldos para la iniciación del periodo contable año 2023", del Instructivo de cierre y apertura No. 001 del 12 de diciembre de 2023, para el cierre de la vigencia 2023 y apertura de la vigencia 2024.</w:t>
      </w:r>
    </w:p>
    <w:p w14:paraId="4A438327" w14:textId="77777777" w:rsidR="00585277" w:rsidRPr="001E7861" w:rsidRDefault="00585277" w:rsidP="00585277">
      <w:pPr>
        <w:pStyle w:val="Textoindependiente"/>
        <w:ind w:right="-50"/>
        <w:jc w:val="both"/>
        <w:rPr>
          <w:bCs/>
        </w:rPr>
      </w:pPr>
      <w:r w:rsidRPr="001E7861">
        <w:rPr>
          <w:bCs/>
        </w:rPr>
        <w:t xml:space="preserve"> </w:t>
      </w:r>
    </w:p>
    <w:p w14:paraId="1B0B53E0" w14:textId="77777777" w:rsidR="00585277" w:rsidRPr="001E7861" w:rsidRDefault="00585277" w:rsidP="00585277">
      <w:pPr>
        <w:pStyle w:val="Textoindependiente"/>
        <w:ind w:right="-50"/>
        <w:jc w:val="both"/>
        <w:rPr>
          <w:bCs/>
        </w:rPr>
      </w:pPr>
      <w:r w:rsidRPr="001E7861">
        <w:rPr>
          <w:bCs/>
        </w:rPr>
        <w:t>Adicionalmente, en este rubro se registran las correcciones de errores relacionados con 16 inmuebles de propiedad del ICA, incluidos en el plan de mejoramiento suscrito con la Contraloría General de la República. Estos se encuentran soportados con el concepto radicado bajo el oficio No. 24241120041421</w:t>
      </w:r>
      <w:r>
        <w:rPr>
          <w:bCs/>
        </w:rPr>
        <w:t xml:space="preserve"> </w:t>
      </w:r>
      <w:r w:rsidRPr="001E7861">
        <w:rPr>
          <w:bCs/>
        </w:rPr>
        <w:t>de fecha 17 de enero de 2025, el cual se incluye en los estados financieros correspondientes a la vigencia 2024, dado que se está en el período de transición.</w:t>
      </w:r>
    </w:p>
    <w:p w14:paraId="1C9D87A7" w14:textId="77777777" w:rsidR="00585277" w:rsidRDefault="00585277" w:rsidP="00585277">
      <w:pPr>
        <w:pStyle w:val="Textoindependiente"/>
        <w:ind w:left="-142" w:right="-50"/>
        <w:jc w:val="both"/>
        <w:rPr>
          <w:b/>
        </w:rPr>
      </w:pPr>
    </w:p>
    <w:p w14:paraId="6269CBE3" w14:textId="77777777" w:rsidR="00585277" w:rsidRDefault="00585277" w:rsidP="00585277">
      <w:pPr>
        <w:pStyle w:val="Textoindependiente"/>
        <w:ind w:right="-50"/>
        <w:jc w:val="both"/>
        <w:rPr>
          <w:b/>
        </w:rPr>
      </w:pPr>
      <w:r w:rsidRPr="00B54567">
        <w:rPr>
          <w:b/>
        </w:rPr>
        <w:t xml:space="preserve">- DEPURACIÓN DE OPERACIONES RECÍPROCAS. </w:t>
      </w:r>
    </w:p>
    <w:p w14:paraId="0FBFA27A" w14:textId="77777777" w:rsidR="00585277" w:rsidRDefault="00585277" w:rsidP="00585277">
      <w:pPr>
        <w:pStyle w:val="Textoindependiente"/>
        <w:ind w:right="-50"/>
        <w:jc w:val="both"/>
        <w:rPr>
          <w:b/>
        </w:rPr>
      </w:pPr>
    </w:p>
    <w:p w14:paraId="45C8E216" w14:textId="77777777" w:rsidR="00585277" w:rsidRDefault="00585277" w:rsidP="00544920">
      <w:pPr>
        <w:pStyle w:val="Textoindependiente"/>
        <w:ind w:right="49"/>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46962F92" w14:textId="77777777" w:rsidR="00585277" w:rsidRDefault="00585277" w:rsidP="00544920">
      <w:pPr>
        <w:pStyle w:val="Textoindependiente"/>
        <w:ind w:right="49"/>
        <w:jc w:val="both"/>
        <w:rPr>
          <w:b/>
          <w:bCs/>
          <w:sz w:val="28"/>
          <w:szCs w:val="28"/>
        </w:rPr>
      </w:pPr>
    </w:p>
    <w:p w14:paraId="0AABDC1E" w14:textId="77777777" w:rsidR="00585277" w:rsidRPr="001E7861" w:rsidRDefault="00585277" w:rsidP="00544920">
      <w:pPr>
        <w:pStyle w:val="Textoindependiente"/>
        <w:ind w:right="49"/>
        <w:jc w:val="both"/>
      </w:pPr>
      <w:r w:rsidRPr="001E7861">
        <w:t>En las Operaciones Reciprocas al cierre de la vigencia 2024, no fue posible obtener la conciliación de estas al 100%. Las partidas que han presentado mayores dificultades para su conciliación son las siguientes:</w:t>
      </w:r>
    </w:p>
    <w:p w14:paraId="7E2829D6" w14:textId="77777777" w:rsidR="00585277" w:rsidRPr="001E7861" w:rsidRDefault="00585277" w:rsidP="00544920">
      <w:pPr>
        <w:pStyle w:val="Textoindependiente"/>
        <w:ind w:right="49"/>
        <w:jc w:val="both"/>
      </w:pPr>
      <w:r w:rsidRPr="001E7861">
        <w:t xml:space="preserve"> </w:t>
      </w:r>
    </w:p>
    <w:p w14:paraId="65D9E6C2" w14:textId="77777777" w:rsidR="00585277" w:rsidRDefault="00585277" w:rsidP="00544920">
      <w:pPr>
        <w:pStyle w:val="Textoindependiente"/>
        <w:numPr>
          <w:ilvl w:val="0"/>
          <w:numId w:val="2"/>
        </w:numPr>
        <w:ind w:right="49"/>
        <w:jc w:val="both"/>
      </w:pPr>
      <w:r w:rsidRPr="001E7861">
        <w:t xml:space="preserve">Servicios Públicos: (Por momento del devengo o causación). Los operadores de servicios públicos reportan los saldos según la </w:t>
      </w:r>
      <w:proofErr w:type="spellStart"/>
      <w:r w:rsidRPr="001E7861">
        <w:t>causación</w:t>
      </w:r>
      <w:proofErr w:type="spellEnd"/>
      <w:r w:rsidRPr="001E7861">
        <w:t xml:space="preserve"> de la facturación y el Instituto solamente hasta el momento de realizar el pago de dicha facturación.</w:t>
      </w:r>
    </w:p>
    <w:p w14:paraId="73768F98" w14:textId="77777777" w:rsidR="00585277" w:rsidRPr="001E7861" w:rsidRDefault="00585277" w:rsidP="00544920">
      <w:pPr>
        <w:pStyle w:val="Textoindependiente"/>
        <w:numPr>
          <w:ilvl w:val="0"/>
          <w:numId w:val="2"/>
        </w:numPr>
        <w:ind w:right="49"/>
        <w:jc w:val="both"/>
      </w:pPr>
      <w:r w:rsidRPr="001E7861">
        <w:t>Pago de Impuesto Predial: (Por momento del devengo o causación) En los pagos que el ICA efectúa a los Municipios por concepto de impuesto predial no siempre es posible la conciliación, por cuanto muchos de estos Municipios no reportan en el informe de operaciones reciprocas.</w:t>
      </w:r>
    </w:p>
    <w:p w14:paraId="266FA25F" w14:textId="77777777" w:rsidR="00585277" w:rsidRDefault="00585277" w:rsidP="00585277">
      <w:pPr>
        <w:pStyle w:val="Textoindependiente"/>
        <w:ind w:right="-50"/>
        <w:jc w:val="both"/>
        <w:rPr>
          <w:b/>
          <w:bCs/>
          <w:sz w:val="28"/>
          <w:szCs w:val="28"/>
        </w:rPr>
      </w:pPr>
    </w:p>
    <w:p w14:paraId="23B4DC92" w14:textId="77777777" w:rsidR="00585277" w:rsidRDefault="00585277" w:rsidP="00585277">
      <w:pPr>
        <w:pStyle w:val="Textoindependiente"/>
        <w:ind w:right="-50"/>
        <w:jc w:val="both"/>
        <w:rPr>
          <w:b/>
          <w:bCs/>
          <w:sz w:val="28"/>
          <w:szCs w:val="28"/>
        </w:rPr>
      </w:pPr>
      <w:r w:rsidRPr="001D402D">
        <w:rPr>
          <w:b/>
          <w:bCs/>
          <w:sz w:val="28"/>
          <w:szCs w:val="28"/>
        </w:rPr>
        <w:t>C.- DE ORDEN ADMINISTRATIVO.</w:t>
      </w:r>
    </w:p>
    <w:p w14:paraId="6C7EA082" w14:textId="77777777" w:rsidR="00585277" w:rsidRDefault="00585277" w:rsidP="00585277">
      <w:pPr>
        <w:pStyle w:val="Textoindependiente"/>
        <w:ind w:right="-50"/>
        <w:jc w:val="both"/>
        <w:rPr>
          <w:b/>
          <w:bCs/>
          <w:sz w:val="28"/>
          <w:szCs w:val="28"/>
        </w:rPr>
      </w:pPr>
    </w:p>
    <w:p w14:paraId="50E08267" w14:textId="77777777" w:rsidR="00585277" w:rsidRDefault="00585277" w:rsidP="00585277">
      <w:pPr>
        <w:pStyle w:val="Textoindependiente"/>
        <w:ind w:right="-50"/>
        <w:jc w:val="both"/>
        <w:rPr>
          <w:b/>
          <w:bCs/>
        </w:rPr>
      </w:pPr>
      <w:r w:rsidRPr="00590197">
        <w:rPr>
          <w:b/>
          <w:bCs/>
        </w:rPr>
        <w:t>1.2.</w:t>
      </w:r>
      <w:r w:rsidRPr="00590197">
        <w:rPr>
          <w:b/>
          <w:bCs/>
        </w:rPr>
        <w:tab/>
        <w:t>Declaración de cumplimiento del marco normativo y limitaciones</w:t>
      </w:r>
      <w:r>
        <w:rPr>
          <w:b/>
          <w:bCs/>
        </w:rPr>
        <w:t>.</w:t>
      </w:r>
    </w:p>
    <w:p w14:paraId="4FF787E7" w14:textId="77777777" w:rsidR="00585277" w:rsidRPr="00590197" w:rsidRDefault="00585277" w:rsidP="00585277">
      <w:pPr>
        <w:pStyle w:val="Textoindependiente"/>
        <w:ind w:right="-50"/>
        <w:jc w:val="both"/>
        <w:rPr>
          <w:b/>
          <w:bCs/>
        </w:rPr>
      </w:pPr>
    </w:p>
    <w:p w14:paraId="662584A1" w14:textId="77777777" w:rsidR="00585277" w:rsidRDefault="00585277" w:rsidP="00544920">
      <w:pPr>
        <w:pStyle w:val="Textoindependiente"/>
        <w:ind w:right="49"/>
        <w:jc w:val="both"/>
        <w:rPr>
          <w:b/>
          <w:bCs/>
        </w:rPr>
      </w:pPr>
      <w:r w:rsidRPr="00590197">
        <w:rPr>
          <w:b/>
          <w:bCs/>
        </w:rPr>
        <w:t>1.2.1.</w:t>
      </w:r>
      <w:r w:rsidRPr="00590197">
        <w:rPr>
          <w:b/>
          <w:bCs/>
        </w:rPr>
        <w:tab/>
        <w:t>Aplicación de la Regulación Contable Pública emitida por la UAE Contaduría General de la Nación (CGN)</w:t>
      </w:r>
      <w:r>
        <w:rPr>
          <w:b/>
          <w:bCs/>
        </w:rPr>
        <w:t>.</w:t>
      </w:r>
    </w:p>
    <w:p w14:paraId="485DFAEA" w14:textId="77777777" w:rsidR="00585277" w:rsidRPr="00590197" w:rsidRDefault="00585277" w:rsidP="00544920">
      <w:pPr>
        <w:pStyle w:val="Textoindependiente"/>
        <w:ind w:right="49"/>
        <w:jc w:val="both"/>
      </w:pPr>
    </w:p>
    <w:p w14:paraId="586FC876" w14:textId="77777777" w:rsidR="00585277" w:rsidRPr="00590197" w:rsidRDefault="00585277" w:rsidP="00544920">
      <w:pPr>
        <w:pStyle w:val="Textoindependiente"/>
        <w:ind w:right="49"/>
        <w:jc w:val="both"/>
      </w:pPr>
      <w:r w:rsidRPr="00590197">
        <w:t xml:space="preserve">En cumplimiento de la normatividad contable pública anexa al Marco Normativo para Entidades de Gobierno y las políticas contables adoptadas por el ICA, se han identificado operaciones que no se realizaron de conformidad con las normas legales y reglamentarias aplicables. </w:t>
      </w:r>
      <w:r w:rsidRPr="007747FB">
        <w:rPr>
          <w:b/>
          <w:bCs/>
          <w:u w:val="single"/>
        </w:rPr>
        <w:t>Estos hallazgos son significativos, especialmente en lo que respecta a los procesos implementados para la depuración y sostenibilidad contable de los bienes inmuebles, tomando en cuenta los planes de mejoramiento suscritos con los organismos de control, vigilancia y supervisión</w:t>
      </w:r>
      <w:r w:rsidRPr="00590197">
        <w:t>.</w:t>
      </w:r>
    </w:p>
    <w:p w14:paraId="536A2E75" w14:textId="77777777" w:rsidR="00585277" w:rsidRDefault="00585277" w:rsidP="00544920">
      <w:pPr>
        <w:pStyle w:val="Textoindependiente"/>
        <w:ind w:right="49"/>
        <w:jc w:val="both"/>
        <w:rPr>
          <w:b/>
          <w:bCs/>
        </w:rPr>
      </w:pPr>
    </w:p>
    <w:p w14:paraId="2B85254F" w14:textId="77777777" w:rsidR="00585277" w:rsidRPr="00590197" w:rsidRDefault="00585277" w:rsidP="00544920">
      <w:pPr>
        <w:pStyle w:val="Textoindependiente"/>
        <w:ind w:right="49"/>
        <w:jc w:val="both"/>
        <w:rPr>
          <w:b/>
          <w:bCs/>
        </w:rPr>
      </w:pPr>
      <w:r w:rsidRPr="00590197">
        <w:rPr>
          <w:b/>
          <w:bCs/>
        </w:rPr>
        <w:t>1.2.3.</w:t>
      </w:r>
      <w:r w:rsidRPr="00590197">
        <w:rPr>
          <w:b/>
          <w:bCs/>
        </w:rPr>
        <w:tab/>
        <w:t>Limitaciones y deficiencias operativas y administrativas que impactan el proceso contable</w:t>
      </w:r>
      <w:r>
        <w:rPr>
          <w:b/>
          <w:bCs/>
        </w:rPr>
        <w:t>.</w:t>
      </w:r>
    </w:p>
    <w:p w14:paraId="2DF50345" w14:textId="77777777" w:rsidR="00585277" w:rsidRPr="00590197" w:rsidRDefault="00585277" w:rsidP="00544920">
      <w:pPr>
        <w:pStyle w:val="Textoindependiente"/>
        <w:ind w:right="49"/>
        <w:jc w:val="both"/>
        <w:rPr>
          <w:b/>
          <w:bCs/>
        </w:rPr>
      </w:pPr>
    </w:p>
    <w:p w14:paraId="2B8B310E" w14:textId="77777777" w:rsidR="00585277" w:rsidRPr="00590197" w:rsidRDefault="00585277" w:rsidP="00544920">
      <w:pPr>
        <w:pStyle w:val="Textoindependiente"/>
        <w:ind w:right="49"/>
        <w:jc w:val="both"/>
      </w:pPr>
      <w:r w:rsidRPr="00590197">
        <w:t>Las principales limitaciones y deficiencias que afectan el proceso contable del ICA, según su naturaleza, son las siguientes:</w:t>
      </w:r>
    </w:p>
    <w:p w14:paraId="15E5A866" w14:textId="77777777" w:rsidR="00585277" w:rsidRPr="00590197" w:rsidRDefault="00585277" w:rsidP="00544920">
      <w:pPr>
        <w:pStyle w:val="Textoindependiente"/>
        <w:ind w:right="49"/>
        <w:jc w:val="both"/>
      </w:pPr>
    </w:p>
    <w:p w14:paraId="267A2161" w14:textId="77777777" w:rsidR="00585277" w:rsidRPr="00590197" w:rsidRDefault="00585277" w:rsidP="00544920">
      <w:pPr>
        <w:pStyle w:val="Textoindependiente"/>
        <w:numPr>
          <w:ilvl w:val="0"/>
          <w:numId w:val="1"/>
        </w:numPr>
        <w:ind w:right="49"/>
        <w:jc w:val="both"/>
      </w:pPr>
      <w:r w:rsidRPr="00590197">
        <w:t>El Grupo de Gestión Contable está conformado por quince (15) personas, de las cuales diez (10) son contratistas de prestación de servicios, lo que representa el sesenta y siete por ciento (67%) del total del personal. Esta modalidad de vinculación está limitada a la vigencia presupuestal, lo que provoca interrupciones en los períodos de mayor demanda de apoyo, como el cierre contable y la preparación de informes. Esta situación impacta negativamente en la continuidad de los procesos, lo que puede ocasionar errores y retrasos en las actividades.</w:t>
      </w:r>
    </w:p>
    <w:p w14:paraId="365F554A" w14:textId="77777777" w:rsidR="00585277" w:rsidRPr="00590197" w:rsidRDefault="00585277" w:rsidP="00544920">
      <w:pPr>
        <w:pStyle w:val="Textoindependiente"/>
        <w:ind w:right="49"/>
        <w:jc w:val="both"/>
      </w:pPr>
    </w:p>
    <w:p w14:paraId="0257C391" w14:textId="77777777" w:rsidR="00585277" w:rsidRDefault="00585277" w:rsidP="00544920">
      <w:pPr>
        <w:pStyle w:val="Textoindependiente"/>
        <w:numPr>
          <w:ilvl w:val="0"/>
          <w:numId w:val="1"/>
        </w:numPr>
        <w:ind w:right="49"/>
        <w:jc w:val="both"/>
      </w:pPr>
      <w:r w:rsidRPr="00590197">
        <w:t>Al cierre de la vigencia 2024, el Ministerio de Hacienda y Crédito Público (MHCP) aún no ha habilitado los procesos de Cartera, Nómina y Propiedad, planta y equipo en el Sistema Integrado de Información Financiera (SIIF). Esta falta de integración entre los procesos administrativos y financieros obliga a realizar reprocesos manuales para actualizar la información de los sistemas alternos y efectuar las conciliaciones necesarias, con el objetivo de asegurar la coherencia en la presentación de los Estados Financieros del ICA. Esta situación da lugar a una duplicidad en la carga de trabajo y aumenta el riesgo de errores.</w:t>
      </w:r>
    </w:p>
    <w:p w14:paraId="7BF63051" w14:textId="77777777" w:rsidR="00585277" w:rsidRPr="00590197" w:rsidRDefault="00585277" w:rsidP="00544920">
      <w:pPr>
        <w:pStyle w:val="Textoindependiente"/>
        <w:ind w:right="49"/>
        <w:jc w:val="both"/>
      </w:pPr>
    </w:p>
    <w:p w14:paraId="2EA89ECC" w14:textId="77777777" w:rsidR="00585277" w:rsidRPr="00590197" w:rsidRDefault="00585277" w:rsidP="00544920">
      <w:pPr>
        <w:pStyle w:val="Textoindependiente"/>
        <w:numPr>
          <w:ilvl w:val="0"/>
          <w:numId w:val="1"/>
        </w:numPr>
        <w:ind w:right="49"/>
        <w:jc w:val="both"/>
      </w:pPr>
      <w:r w:rsidRPr="00590197">
        <w:t>El ICA opera de manera paralela con otro sistema de información (NOVASOFT) para detallar los ingresos tarifados. Esta situación contribuye a la duplicidad de los esfuerzos y a un incremento en la carga de trabajo, lo que genera ineficiencias y mayores riesgos operativos.</w:t>
      </w:r>
    </w:p>
    <w:p w14:paraId="15E0BCF9" w14:textId="77777777" w:rsidR="00585277" w:rsidRPr="00590197" w:rsidRDefault="00585277" w:rsidP="00544920">
      <w:pPr>
        <w:pStyle w:val="Textoindependiente"/>
        <w:ind w:right="49"/>
        <w:jc w:val="both"/>
      </w:pPr>
    </w:p>
    <w:p w14:paraId="69BE4D29" w14:textId="77777777" w:rsidR="00585277" w:rsidRPr="00590197" w:rsidRDefault="00585277" w:rsidP="00544920">
      <w:pPr>
        <w:pStyle w:val="Textoindependiente"/>
        <w:numPr>
          <w:ilvl w:val="0"/>
          <w:numId w:val="1"/>
        </w:numPr>
        <w:ind w:right="49"/>
        <w:jc w:val="both"/>
      </w:pPr>
      <w:r w:rsidRPr="00590197">
        <w:t>La falta de integración entre los diversos sistemas de información utilizados en el ICA obliga a realizar procesos manuales continuos, lo que aumenta la exposición a riesgos por inexactitudes, omisiones y reprocesos, además de afectar la eficiencia general del proceso contable.</w:t>
      </w:r>
    </w:p>
    <w:p w14:paraId="44A2FA48" w14:textId="77777777" w:rsidR="00585277" w:rsidRDefault="00585277" w:rsidP="00585277">
      <w:pPr>
        <w:pStyle w:val="Textoindependiente"/>
        <w:ind w:right="-50"/>
        <w:jc w:val="both"/>
        <w:rPr>
          <w:b/>
          <w:bCs/>
        </w:rPr>
      </w:pPr>
    </w:p>
    <w:p w14:paraId="3B687492" w14:textId="77777777" w:rsidR="00585277" w:rsidRPr="001D402D" w:rsidRDefault="00585277" w:rsidP="00544920">
      <w:pPr>
        <w:pStyle w:val="Textoindependiente"/>
        <w:ind w:right="49"/>
        <w:jc w:val="both"/>
        <w:rPr>
          <w:b/>
          <w:bCs/>
          <w:sz w:val="28"/>
          <w:szCs w:val="28"/>
        </w:rPr>
      </w:pPr>
      <w:r>
        <w:rPr>
          <w:b/>
          <w:bCs/>
          <w:sz w:val="28"/>
          <w:szCs w:val="28"/>
        </w:rPr>
        <w:t>D</w:t>
      </w:r>
      <w:r w:rsidRPr="001D402D">
        <w:rPr>
          <w:b/>
          <w:bCs/>
          <w:sz w:val="28"/>
          <w:szCs w:val="28"/>
        </w:rPr>
        <w:t xml:space="preserve">.- </w:t>
      </w:r>
      <w:bookmarkStart w:id="21" w:name="_Hlk203490951"/>
      <w:r w:rsidRPr="001D402D">
        <w:rPr>
          <w:b/>
          <w:bCs/>
          <w:sz w:val="28"/>
          <w:szCs w:val="28"/>
        </w:rPr>
        <w:t>INFORME DE LA AUTOCALIFICACIÓN DEL SISTEMA DE CONTROL INTERNO CONTABLE:</w:t>
      </w:r>
    </w:p>
    <w:p w14:paraId="314CEBC4" w14:textId="77777777" w:rsidR="00585277" w:rsidRDefault="00585277" w:rsidP="00585277">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585277" w:rsidRPr="00E648AF" w14:paraId="518640F2" w14:textId="77777777" w:rsidTr="00874B2D">
        <w:tc>
          <w:tcPr>
            <w:tcW w:w="4981" w:type="dxa"/>
          </w:tcPr>
          <w:p w14:paraId="6EFD992A" w14:textId="77777777" w:rsidR="00585277" w:rsidRPr="00E648AF" w:rsidRDefault="00585277" w:rsidP="00874B2D">
            <w:pPr>
              <w:jc w:val="center"/>
              <w:rPr>
                <w:b/>
                <w:sz w:val="24"/>
                <w:szCs w:val="24"/>
                <w:lang w:val="es-MX"/>
              </w:rPr>
            </w:pPr>
            <w:r w:rsidRPr="00E648AF">
              <w:rPr>
                <w:b/>
                <w:sz w:val="24"/>
                <w:szCs w:val="24"/>
                <w:lang w:val="es-MX"/>
              </w:rPr>
              <w:lastRenderedPageBreak/>
              <w:t>AUTOCALIFICACIÓN</w:t>
            </w:r>
          </w:p>
        </w:tc>
        <w:tc>
          <w:tcPr>
            <w:tcW w:w="4981" w:type="dxa"/>
          </w:tcPr>
          <w:p w14:paraId="11E9CDBB" w14:textId="77777777" w:rsidR="00585277" w:rsidRPr="00E648AF" w:rsidRDefault="00585277"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95</w:t>
            </w:r>
          </w:p>
        </w:tc>
      </w:tr>
    </w:tbl>
    <w:p w14:paraId="26765EBB" w14:textId="77777777" w:rsidR="00585277" w:rsidRDefault="00585277" w:rsidP="00585277">
      <w:pPr>
        <w:pStyle w:val="Textoindependiente"/>
        <w:ind w:right="-50"/>
        <w:jc w:val="both"/>
        <w:rPr>
          <w:b/>
          <w:bCs/>
          <w:sz w:val="28"/>
          <w:szCs w:val="28"/>
        </w:rPr>
      </w:pPr>
    </w:p>
    <w:p w14:paraId="261CE51B" w14:textId="77777777" w:rsidR="00585277" w:rsidRDefault="00585277" w:rsidP="00585277">
      <w:pPr>
        <w:pStyle w:val="Textoindependiente"/>
        <w:ind w:right="-50"/>
        <w:jc w:val="both"/>
        <w:rPr>
          <w:b/>
          <w:bCs/>
          <w:sz w:val="28"/>
          <w:szCs w:val="28"/>
        </w:rPr>
      </w:pPr>
      <w:r>
        <w:rPr>
          <w:b/>
          <w:bCs/>
          <w:sz w:val="28"/>
          <w:szCs w:val="28"/>
        </w:rPr>
        <w:t>Del informe enviado retomamos lo siguiente:</w:t>
      </w:r>
    </w:p>
    <w:p w14:paraId="3D8E06FD" w14:textId="77777777" w:rsidR="00585277" w:rsidRDefault="00585277" w:rsidP="00585277">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85277" w:rsidRPr="00740FF1" w14:paraId="5AE1C21A" w14:textId="77777777" w:rsidTr="00874B2D">
        <w:tc>
          <w:tcPr>
            <w:tcW w:w="562" w:type="dxa"/>
          </w:tcPr>
          <w:p w14:paraId="0CAEEB02" w14:textId="77777777" w:rsidR="00585277" w:rsidRPr="00740FF1" w:rsidRDefault="00585277"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D7A7010" w14:textId="77777777" w:rsidR="00585277" w:rsidRPr="00E648AF" w:rsidRDefault="00585277" w:rsidP="00874B2D">
            <w:pPr>
              <w:jc w:val="center"/>
              <w:rPr>
                <w:b/>
                <w:sz w:val="24"/>
                <w:szCs w:val="24"/>
                <w:lang w:val="es-MX"/>
              </w:rPr>
            </w:pPr>
            <w:r w:rsidRPr="00E648AF">
              <w:rPr>
                <w:b/>
                <w:sz w:val="24"/>
                <w:szCs w:val="24"/>
                <w:lang w:val="es-MX"/>
              </w:rPr>
              <w:t>DEBILIDADES</w:t>
            </w:r>
          </w:p>
          <w:p w14:paraId="4D29E277" w14:textId="77777777" w:rsidR="00585277" w:rsidRPr="00740FF1" w:rsidRDefault="00585277" w:rsidP="00874B2D">
            <w:pPr>
              <w:jc w:val="center"/>
              <w:rPr>
                <w:b/>
                <w:sz w:val="20"/>
                <w:szCs w:val="20"/>
                <w:lang w:val="es-MX"/>
              </w:rPr>
            </w:pPr>
          </w:p>
        </w:tc>
      </w:tr>
      <w:tr w:rsidR="00585277" w:rsidRPr="00740FF1" w14:paraId="60C91618" w14:textId="77777777" w:rsidTr="00874B2D">
        <w:tc>
          <w:tcPr>
            <w:tcW w:w="562" w:type="dxa"/>
          </w:tcPr>
          <w:p w14:paraId="21E0353E" w14:textId="77777777" w:rsidR="00585277" w:rsidRPr="00740FF1" w:rsidRDefault="00585277" w:rsidP="00874B2D">
            <w:pPr>
              <w:jc w:val="center"/>
              <w:rPr>
                <w:b/>
                <w:sz w:val="20"/>
                <w:szCs w:val="20"/>
                <w:lang w:val="es-MX"/>
              </w:rPr>
            </w:pPr>
            <w:r w:rsidRPr="00740FF1">
              <w:rPr>
                <w:b/>
                <w:sz w:val="20"/>
                <w:szCs w:val="20"/>
                <w:lang w:val="es-MX"/>
              </w:rPr>
              <w:t>1</w:t>
            </w:r>
          </w:p>
        </w:tc>
        <w:tc>
          <w:tcPr>
            <w:tcW w:w="9400" w:type="dxa"/>
          </w:tcPr>
          <w:p w14:paraId="31673E2D" w14:textId="77777777" w:rsidR="00585277" w:rsidRPr="00C95275" w:rsidRDefault="00585277" w:rsidP="00874B2D">
            <w:pPr>
              <w:jc w:val="both"/>
              <w:rPr>
                <w:bCs/>
                <w:sz w:val="20"/>
                <w:szCs w:val="20"/>
                <w:lang w:val="es-MX"/>
              </w:rPr>
            </w:pPr>
            <w:r w:rsidRPr="00C95275">
              <w:rPr>
                <w:bCs/>
                <w:sz w:val="20"/>
                <w:szCs w:val="20"/>
                <w:lang w:val="es-MX"/>
              </w:rPr>
              <w:t xml:space="preserve">No existe un sistema de información que permita integrar la totalidad de los procesos que confluyen en la contabilidad. </w:t>
            </w:r>
          </w:p>
        </w:tc>
      </w:tr>
      <w:tr w:rsidR="00585277" w:rsidRPr="00740FF1" w14:paraId="170E7CA4" w14:textId="77777777" w:rsidTr="00874B2D">
        <w:tc>
          <w:tcPr>
            <w:tcW w:w="562" w:type="dxa"/>
          </w:tcPr>
          <w:p w14:paraId="1D617714" w14:textId="77777777" w:rsidR="00585277" w:rsidRPr="00740FF1" w:rsidRDefault="00585277" w:rsidP="00874B2D">
            <w:pPr>
              <w:jc w:val="center"/>
              <w:rPr>
                <w:b/>
                <w:sz w:val="20"/>
                <w:szCs w:val="20"/>
                <w:lang w:val="es-MX"/>
              </w:rPr>
            </w:pPr>
            <w:r w:rsidRPr="00740FF1">
              <w:rPr>
                <w:b/>
                <w:sz w:val="20"/>
                <w:szCs w:val="20"/>
                <w:lang w:val="es-MX"/>
              </w:rPr>
              <w:t>2</w:t>
            </w:r>
          </w:p>
        </w:tc>
        <w:tc>
          <w:tcPr>
            <w:tcW w:w="9400" w:type="dxa"/>
          </w:tcPr>
          <w:p w14:paraId="3F22045F" w14:textId="77777777" w:rsidR="00585277" w:rsidRPr="00C95275" w:rsidRDefault="00585277" w:rsidP="00874B2D">
            <w:pPr>
              <w:jc w:val="both"/>
              <w:rPr>
                <w:bCs/>
                <w:sz w:val="20"/>
                <w:szCs w:val="20"/>
                <w:lang w:val="es-MX"/>
              </w:rPr>
            </w:pPr>
            <w:r w:rsidRPr="00C95275">
              <w:rPr>
                <w:bCs/>
                <w:sz w:val="20"/>
                <w:szCs w:val="20"/>
                <w:lang w:val="es-MX"/>
              </w:rPr>
              <w:t>El flujo de la información es inoportuno en algunos procesos que proveen información al área contable.</w:t>
            </w:r>
          </w:p>
        </w:tc>
      </w:tr>
      <w:tr w:rsidR="00585277" w:rsidRPr="00740FF1" w14:paraId="0A2CEA41" w14:textId="77777777" w:rsidTr="00874B2D">
        <w:tc>
          <w:tcPr>
            <w:tcW w:w="562" w:type="dxa"/>
          </w:tcPr>
          <w:p w14:paraId="21D06809" w14:textId="77777777" w:rsidR="00585277" w:rsidRPr="00740FF1" w:rsidRDefault="00585277" w:rsidP="00874B2D">
            <w:pPr>
              <w:jc w:val="center"/>
              <w:rPr>
                <w:b/>
                <w:sz w:val="20"/>
                <w:szCs w:val="20"/>
                <w:lang w:val="es-MX"/>
              </w:rPr>
            </w:pPr>
            <w:r w:rsidRPr="00740FF1">
              <w:rPr>
                <w:b/>
                <w:sz w:val="20"/>
                <w:szCs w:val="20"/>
                <w:lang w:val="es-MX"/>
              </w:rPr>
              <w:t>3</w:t>
            </w:r>
          </w:p>
        </w:tc>
        <w:tc>
          <w:tcPr>
            <w:tcW w:w="9400" w:type="dxa"/>
          </w:tcPr>
          <w:p w14:paraId="5333ED8C" w14:textId="77777777" w:rsidR="00585277" w:rsidRPr="00C95275" w:rsidRDefault="00585277" w:rsidP="00874B2D">
            <w:pPr>
              <w:jc w:val="both"/>
              <w:rPr>
                <w:bCs/>
                <w:sz w:val="20"/>
                <w:szCs w:val="20"/>
                <w:lang w:val="es-MX"/>
              </w:rPr>
            </w:pPr>
            <w:r w:rsidRPr="00C95275">
              <w:rPr>
                <w:bCs/>
                <w:sz w:val="20"/>
                <w:szCs w:val="20"/>
                <w:lang w:val="es-MX"/>
              </w:rPr>
              <w:t>Se presentan limitaciones en las funcionalidades del SIIF Nación II, las cuales originan reclasificaciones y ajustes manuales, necesarios para registrar adecuadamente las transacciones realizadas por la Entidad.</w:t>
            </w:r>
          </w:p>
        </w:tc>
      </w:tr>
      <w:tr w:rsidR="00585277" w:rsidRPr="00740FF1" w14:paraId="59944ED8" w14:textId="77777777" w:rsidTr="00874B2D">
        <w:tc>
          <w:tcPr>
            <w:tcW w:w="562" w:type="dxa"/>
          </w:tcPr>
          <w:p w14:paraId="782383A5" w14:textId="77777777" w:rsidR="00585277" w:rsidRPr="00740FF1" w:rsidRDefault="00585277" w:rsidP="00874B2D">
            <w:pPr>
              <w:jc w:val="center"/>
              <w:rPr>
                <w:b/>
                <w:sz w:val="20"/>
                <w:szCs w:val="20"/>
                <w:lang w:val="es-MX"/>
              </w:rPr>
            </w:pPr>
            <w:r w:rsidRPr="00740FF1">
              <w:rPr>
                <w:b/>
                <w:sz w:val="20"/>
                <w:szCs w:val="20"/>
                <w:lang w:val="es-MX"/>
              </w:rPr>
              <w:t>4</w:t>
            </w:r>
          </w:p>
        </w:tc>
        <w:tc>
          <w:tcPr>
            <w:tcW w:w="9400" w:type="dxa"/>
          </w:tcPr>
          <w:p w14:paraId="057E4E73" w14:textId="77777777" w:rsidR="00585277" w:rsidRPr="00C95275" w:rsidRDefault="00585277" w:rsidP="00874B2D">
            <w:pPr>
              <w:jc w:val="both"/>
              <w:rPr>
                <w:bCs/>
                <w:sz w:val="20"/>
                <w:szCs w:val="20"/>
                <w:lang w:val="es-MX"/>
              </w:rPr>
            </w:pPr>
            <w:r w:rsidRPr="00C95275">
              <w:rPr>
                <w:bCs/>
                <w:sz w:val="20"/>
                <w:szCs w:val="20"/>
                <w:lang w:val="es-MX"/>
              </w:rPr>
              <w:t>La conciliación de la información contable con algunas áreas no se realiza en forma permanente, ni oportuna.</w:t>
            </w:r>
          </w:p>
        </w:tc>
      </w:tr>
      <w:tr w:rsidR="00585277" w:rsidRPr="00740FF1" w14:paraId="32E877D3" w14:textId="77777777" w:rsidTr="00874B2D">
        <w:tc>
          <w:tcPr>
            <w:tcW w:w="562" w:type="dxa"/>
          </w:tcPr>
          <w:p w14:paraId="29A18FBC" w14:textId="77777777" w:rsidR="00585277" w:rsidRPr="00740FF1" w:rsidRDefault="00585277" w:rsidP="00874B2D">
            <w:pPr>
              <w:jc w:val="center"/>
              <w:rPr>
                <w:b/>
                <w:sz w:val="20"/>
                <w:szCs w:val="20"/>
                <w:lang w:val="es-MX"/>
              </w:rPr>
            </w:pPr>
            <w:r>
              <w:rPr>
                <w:b/>
                <w:sz w:val="20"/>
                <w:szCs w:val="20"/>
                <w:lang w:val="es-MX"/>
              </w:rPr>
              <w:t>5</w:t>
            </w:r>
          </w:p>
        </w:tc>
        <w:tc>
          <w:tcPr>
            <w:tcW w:w="9400" w:type="dxa"/>
          </w:tcPr>
          <w:p w14:paraId="3613DBEA" w14:textId="77777777" w:rsidR="00585277" w:rsidRPr="00C95275" w:rsidRDefault="00585277" w:rsidP="00874B2D">
            <w:pPr>
              <w:jc w:val="both"/>
              <w:rPr>
                <w:bCs/>
                <w:sz w:val="20"/>
                <w:szCs w:val="20"/>
                <w:lang w:val="es-MX"/>
              </w:rPr>
            </w:pPr>
            <w:r w:rsidRPr="00C95275">
              <w:rPr>
                <w:bCs/>
                <w:sz w:val="20"/>
                <w:szCs w:val="20"/>
                <w:lang w:val="es-MX"/>
              </w:rPr>
              <w:t>No se realizó en su totalidad la toma física de inventario de bienes.</w:t>
            </w:r>
          </w:p>
        </w:tc>
      </w:tr>
      <w:tr w:rsidR="00585277" w:rsidRPr="00740FF1" w14:paraId="34B7AF5D" w14:textId="77777777" w:rsidTr="00874B2D">
        <w:tc>
          <w:tcPr>
            <w:tcW w:w="562" w:type="dxa"/>
          </w:tcPr>
          <w:p w14:paraId="1B49AF00" w14:textId="77777777" w:rsidR="00585277" w:rsidRPr="00740FF1" w:rsidRDefault="00585277" w:rsidP="00874B2D">
            <w:pPr>
              <w:jc w:val="center"/>
              <w:rPr>
                <w:b/>
                <w:sz w:val="20"/>
                <w:szCs w:val="20"/>
                <w:lang w:val="es-MX"/>
              </w:rPr>
            </w:pPr>
            <w:r>
              <w:rPr>
                <w:b/>
                <w:sz w:val="20"/>
                <w:szCs w:val="20"/>
                <w:lang w:val="es-MX"/>
              </w:rPr>
              <w:t>6</w:t>
            </w:r>
          </w:p>
        </w:tc>
        <w:tc>
          <w:tcPr>
            <w:tcW w:w="9400" w:type="dxa"/>
          </w:tcPr>
          <w:p w14:paraId="74CB4234" w14:textId="77777777" w:rsidR="00585277" w:rsidRPr="00C95275" w:rsidRDefault="00585277" w:rsidP="00874B2D">
            <w:pPr>
              <w:jc w:val="both"/>
              <w:rPr>
                <w:bCs/>
                <w:sz w:val="20"/>
                <w:szCs w:val="20"/>
                <w:lang w:val="es-MX"/>
              </w:rPr>
            </w:pPr>
            <w:r w:rsidRPr="00C95275">
              <w:rPr>
                <w:bCs/>
                <w:sz w:val="20"/>
                <w:szCs w:val="20"/>
                <w:lang w:val="es-MX"/>
              </w:rPr>
              <w:t>Se evidencia debilidad en la planeación y ejecución de las diferentes actividades que inciden en el proceso contable, situación que hace que la información se presente sobre el tiempo límite establecido, dificultando la revisión y análisis.</w:t>
            </w:r>
          </w:p>
        </w:tc>
      </w:tr>
      <w:tr w:rsidR="00585277" w:rsidRPr="00740FF1" w14:paraId="345A6429" w14:textId="77777777" w:rsidTr="00874B2D">
        <w:tc>
          <w:tcPr>
            <w:tcW w:w="562" w:type="dxa"/>
          </w:tcPr>
          <w:p w14:paraId="05CF60F9" w14:textId="77777777" w:rsidR="00585277" w:rsidRPr="00740FF1" w:rsidRDefault="00585277" w:rsidP="00874B2D">
            <w:pPr>
              <w:jc w:val="center"/>
              <w:rPr>
                <w:b/>
                <w:sz w:val="20"/>
                <w:szCs w:val="20"/>
                <w:lang w:val="es-MX"/>
              </w:rPr>
            </w:pPr>
            <w:r>
              <w:rPr>
                <w:b/>
                <w:sz w:val="20"/>
                <w:szCs w:val="20"/>
                <w:lang w:val="es-MX"/>
              </w:rPr>
              <w:t>7</w:t>
            </w:r>
          </w:p>
        </w:tc>
        <w:tc>
          <w:tcPr>
            <w:tcW w:w="9400" w:type="dxa"/>
          </w:tcPr>
          <w:p w14:paraId="7FC7F04B" w14:textId="77777777" w:rsidR="00585277" w:rsidRPr="00C95275" w:rsidRDefault="00585277" w:rsidP="00874B2D">
            <w:pPr>
              <w:jc w:val="both"/>
              <w:rPr>
                <w:bCs/>
                <w:sz w:val="20"/>
                <w:szCs w:val="20"/>
                <w:lang w:val="es-MX"/>
              </w:rPr>
            </w:pPr>
            <w:r w:rsidRPr="00C95275">
              <w:rPr>
                <w:bCs/>
                <w:sz w:val="20"/>
                <w:szCs w:val="20"/>
                <w:lang w:val="es-MX"/>
              </w:rPr>
              <w:t xml:space="preserve">No se realiza seguimiento oportuno a los planes de mejoramiento establecidos. </w:t>
            </w:r>
          </w:p>
        </w:tc>
      </w:tr>
      <w:tr w:rsidR="00585277" w:rsidRPr="00740FF1" w14:paraId="708BC797" w14:textId="77777777" w:rsidTr="00874B2D">
        <w:tc>
          <w:tcPr>
            <w:tcW w:w="562" w:type="dxa"/>
          </w:tcPr>
          <w:p w14:paraId="0AC13690" w14:textId="77777777" w:rsidR="00585277" w:rsidRPr="00740FF1" w:rsidRDefault="00585277" w:rsidP="00874B2D">
            <w:pPr>
              <w:jc w:val="center"/>
              <w:rPr>
                <w:b/>
                <w:sz w:val="20"/>
                <w:szCs w:val="20"/>
                <w:lang w:val="es-MX"/>
              </w:rPr>
            </w:pPr>
            <w:r>
              <w:rPr>
                <w:b/>
                <w:sz w:val="20"/>
                <w:szCs w:val="20"/>
                <w:lang w:val="es-MX"/>
              </w:rPr>
              <w:t>8</w:t>
            </w:r>
          </w:p>
        </w:tc>
        <w:tc>
          <w:tcPr>
            <w:tcW w:w="9400" w:type="dxa"/>
          </w:tcPr>
          <w:p w14:paraId="3156F899" w14:textId="77777777" w:rsidR="00585277" w:rsidRPr="00C95275" w:rsidRDefault="00585277" w:rsidP="00874B2D">
            <w:pPr>
              <w:jc w:val="both"/>
              <w:rPr>
                <w:bCs/>
                <w:sz w:val="20"/>
                <w:szCs w:val="20"/>
                <w:lang w:val="es-MX"/>
              </w:rPr>
            </w:pPr>
            <w:r w:rsidRPr="00C95275">
              <w:rPr>
                <w:bCs/>
                <w:sz w:val="20"/>
                <w:szCs w:val="20"/>
                <w:lang w:val="es-MX"/>
              </w:rPr>
              <w:t>Aunque se han mejorado los controles existentes para los ingresos del Instituto, estos no se aplican correctamente en términos de ejecución y oportunidad.</w:t>
            </w:r>
          </w:p>
        </w:tc>
      </w:tr>
    </w:tbl>
    <w:p w14:paraId="3D74ED08" w14:textId="77777777" w:rsidR="00585277" w:rsidRDefault="00585277" w:rsidP="00585277">
      <w:pPr>
        <w:pStyle w:val="Textoindependiente"/>
        <w:ind w:right="-50"/>
        <w:jc w:val="both"/>
        <w:rPr>
          <w:b/>
          <w:bCs/>
          <w:sz w:val="28"/>
          <w:szCs w:val="28"/>
        </w:rPr>
      </w:pPr>
    </w:p>
    <w:p w14:paraId="49B62B71" w14:textId="77777777" w:rsidR="00585277" w:rsidRDefault="00585277" w:rsidP="00585277">
      <w:pPr>
        <w:jc w:val="both"/>
        <w:rPr>
          <w:b/>
          <w:sz w:val="28"/>
          <w:szCs w:val="28"/>
          <w:lang w:val="es-MX"/>
        </w:rPr>
      </w:pPr>
      <w:r>
        <w:rPr>
          <w:b/>
          <w:sz w:val="28"/>
          <w:szCs w:val="28"/>
          <w:lang w:val="es-MX"/>
        </w:rPr>
        <w:t>Del citado informe retomamos las siguientes recomendaciones:</w:t>
      </w:r>
    </w:p>
    <w:p w14:paraId="6CAD583A" w14:textId="77777777" w:rsidR="00585277" w:rsidRPr="008F6555" w:rsidRDefault="00585277" w:rsidP="00585277">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585277" w:rsidRPr="00740FF1" w14:paraId="7229719B" w14:textId="77777777" w:rsidTr="00874B2D">
        <w:tc>
          <w:tcPr>
            <w:tcW w:w="562" w:type="dxa"/>
          </w:tcPr>
          <w:p w14:paraId="511EA287" w14:textId="77777777" w:rsidR="00585277" w:rsidRPr="00740FF1" w:rsidRDefault="00585277"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F4DFFD1" w14:textId="77777777" w:rsidR="00585277" w:rsidRPr="00E648AF" w:rsidRDefault="00585277" w:rsidP="00874B2D">
            <w:pPr>
              <w:jc w:val="center"/>
              <w:rPr>
                <w:b/>
                <w:sz w:val="24"/>
                <w:szCs w:val="24"/>
                <w:lang w:val="es-MX"/>
              </w:rPr>
            </w:pPr>
            <w:r w:rsidRPr="00E648AF">
              <w:rPr>
                <w:b/>
                <w:sz w:val="24"/>
                <w:szCs w:val="24"/>
                <w:lang w:val="es-MX"/>
              </w:rPr>
              <w:t>RECOMENDACIONES</w:t>
            </w:r>
          </w:p>
          <w:p w14:paraId="0E5BC88D" w14:textId="77777777" w:rsidR="00585277" w:rsidRPr="00740FF1" w:rsidRDefault="00585277" w:rsidP="00874B2D">
            <w:pPr>
              <w:jc w:val="center"/>
              <w:rPr>
                <w:b/>
                <w:sz w:val="20"/>
                <w:szCs w:val="20"/>
                <w:lang w:val="es-MX"/>
              </w:rPr>
            </w:pPr>
          </w:p>
        </w:tc>
      </w:tr>
      <w:tr w:rsidR="00585277" w:rsidRPr="00740FF1" w14:paraId="3DD8E4D4" w14:textId="77777777" w:rsidTr="00874B2D">
        <w:tc>
          <w:tcPr>
            <w:tcW w:w="562" w:type="dxa"/>
          </w:tcPr>
          <w:p w14:paraId="3AF843D7" w14:textId="77777777" w:rsidR="00585277" w:rsidRPr="00740FF1" w:rsidRDefault="00585277" w:rsidP="00874B2D">
            <w:pPr>
              <w:jc w:val="center"/>
              <w:rPr>
                <w:b/>
                <w:sz w:val="20"/>
                <w:szCs w:val="20"/>
                <w:lang w:val="es-MX"/>
              </w:rPr>
            </w:pPr>
            <w:r w:rsidRPr="00740FF1">
              <w:rPr>
                <w:b/>
                <w:sz w:val="20"/>
                <w:szCs w:val="20"/>
                <w:lang w:val="es-MX"/>
              </w:rPr>
              <w:t>1</w:t>
            </w:r>
          </w:p>
        </w:tc>
        <w:tc>
          <w:tcPr>
            <w:tcW w:w="9400" w:type="dxa"/>
          </w:tcPr>
          <w:p w14:paraId="614F64BF" w14:textId="77777777" w:rsidR="00585277" w:rsidRPr="00C95275" w:rsidRDefault="00585277" w:rsidP="00874B2D">
            <w:pPr>
              <w:jc w:val="both"/>
              <w:rPr>
                <w:bCs/>
                <w:sz w:val="20"/>
                <w:szCs w:val="20"/>
                <w:lang w:val="es-MX"/>
              </w:rPr>
            </w:pPr>
            <w:r w:rsidRPr="00C95275">
              <w:rPr>
                <w:bCs/>
                <w:sz w:val="20"/>
                <w:szCs w:val="20"/>
                <w:lang w:val="es-MX"/>
              </w:rPr>
              <w:t>Continuar con la actualización y documentación de los procedimientos inherentes al proceso contable.</w:t>
            </w:r>
          </w:p>
        </w:tc>
      </w:tr>
      <w:tr w:rsidR="00585277" w:rsidRPr="00740FF1" w14:paraId="59733D9A" w14:textId="77777777" w:rsidTr="00874B2D">
        <w:tc>
          <w:tcPr>
            <w:tcW w:w="562" w:type="dxa"/>
          </w:tcPr>
          <w:p w14:paraId="44CF7301" w14:textId="77777777" w:rsidR="00585277" w:rsidRPr="00740FF1" w:rsidRDefault="00585277" w:rsidP="00874B2D">
            <w:pPr>
              <w:jc w:val="center"/>
              <w:rPr>
                <w:b/>
                <w:sz w:val="20"/>
                <w:szCs w:val="20"/>
                <w:lang w:val="es-MX"/>
              </w:rPr>
            </w:pPr>
            <w:r w:rsidRPr="00740FF1">
              <w:rPr>
                <w:b/>
                <w:sz w:val="20"/>
                <w:szCs w:val="20"/>
                <w:lang w:val="es-MX"/>
              </w:rPr>
              <w:t>2</w:t>
            </w:r>
          </w:p>
        </w:tc>
        <w:tc>
          <w:tcPr>
            <w:tcW w:w="9400" w:type="dxa"/>
          </w:tcPr>
          <w:p w14:paraId="657BCCF8" w14:textId="77777777" w:rsidR="00585277" w:rsidRPr="00C95275" w:rsidRDefault="00585277" w:rsidP="00874B2D">
            <w:pPr>
              <w:jc w:val="both"/>
              <w:rPr>
                <w:bCs/>
                <w:sz w:val="20"/>
                <w:szCs w:val="20"/>
                <w:lang w:val="es-MX"/>
              </w:rPr>
            </w:pPr>
            <w:r w:rsidRPr="00C95275">
              <w:rPr>
                <w:bCs/>
                <w:sz w:val="20"/>
                <w:szCs w:val="20"/>
                <w:lang w:val="es-MX"/>
              </w:rPr>
              <w:t>Realizar permanente seguimiento a los planes de mejoramiento, con el fin de establecer si las acciones realizadas son efectivas y reformular oportunamente aquellas que lo requieran, con el fin de subsanar las observaciones y hallazgos que dieron origen a los mismos.</w:t>
            </w:r>
          </w:p>
        </w:tc>
      </w:tr>
      <w:tr w:rsidR="00585277" w:rsidRPr="00740FF1" w14:paraId="2668A391" w14:textId="77777777" w:rsidTr="00874B2D">
        <w:tc>
          <w:tcPr>
            <w:tcW w:w="562" w:type="dxa"/>
          </w:tcPr>
          <w:p w14:paraId="350F3249" w14:textId="77777777" w:rsidR="00585277" w:rsidRPr="00740FF1" w:rsidRDefault="00585277" w:rsidP="00874B2D">
            <w:pPr>
              <w:jc w:val="center"/>
              <w:rPr>
                <w:b/>
                <w:sz w:val="20"/>
                <w:szCs w:val="20"/>
                <w:lang w:val="es-MX"/>
              </w:rPr>
            </w:pPr>
            <w:r w:rsidRPr="00740FF1">
              <w:rPr>
                <w:b/>
                <w:sz w:val="20"/>
                <w:szCs w:val="20"/>
                <w:lang w:val="es-MX"/>
              </w:rPr>
              <w:t>3</w:t>
            </w:r>
          </w:p>
        </w:tc>
        <w:tc>
          <w:tcPr>
            <w:tcW w:w="9400" w:type="dxa"/>
          </w:tcPr>
          <w:p w14:paraId="2308DF3B" w14:textId="77777777" w:rsidR="00585277" w:rsidRPr="00C95275" w:rsidRDefault="00585277" w:rsidP="00874B2D">
            <w:pPr>
              <w:jc w:val="both"/>
              <w:rPr>
                <w:bCs/>
                <w:sz w:val="20"/>
                <w:szCs w:val="20"/>
                <w:lang w:val="es-MX"/>
              </w:rPr>
            </w:pPr>
            <w:r w:rsidRPr="00C95275">
              <w:rPr>
                <w:bCs/>
                <w:sz w:val="20"/>
                <w:szCs w:val="20"/>
                <w:lang w:val="es-MX"/>
              </w:rPr>
              <w:t>Implementar un sistema de indicadores para analizar e interpretar la realidad económica, social y ambiental del Instituto.</w:t>
            </w:r>
          </w:p>
        </w:tc>
      </w:tr>
      <w:tr w:rsidR="00585277" w:rsidRPr="00740FF1" w14:paraId="614793C0" w14:textId="77777777" w:rsidTr="00874B2D">
        <w:tc>
          <w:tcPr>
            <w:tcW w:w="562" w:type="dxa"/>
          </w:tcPr>
          <w:p w14:paraId="1757AFF2" w14:textId="77777777" w:rsidR="00585277" w:rsidRPr="00740FF1" w:rsidRDefault="00585277" w:rsidP="00874B2D">
            <w:pPr>
              <w:jc w:val="center"/>
              <w:rPr>
                <w:b/>
                <w:sz w:val="20"/>
                <w:szCs w:val="20"/>
                <w:lang w:val="es-MX"/>
              </w:rPr>
            </w:pPr>
            <w:r w:rsidRPr="00740FF1">
              <w:rPr>
                <w:b/>
                <w:sz w:val="20"/>
                <w:szCs w:val="20"/>
                <w:lang w:val="es-MX"/>
              </w:rPr>
              <w:t>4</w:t>
            </w:r>
          </w:p>
        </w:tc>
        <w:tc>
          <w:tcPr>
            <w:tcW w:w="9400" w:type="dxa"/>
          </w:tcPr>
          <w:p w14:paraId="1A058838" w14:textId="77777777" w:rsidR="00585277" w:rsidRPr="00C95275" w:rsidRDefault="00585277" w:rsidP="00874B2D">
            <w:pPr>
              <w:jc w:val="both"/>
              <w:rPr>
                <w:bCs/>
                <w:sz w:val="20"/>
                <w:szCs w:val="20"/>
                <w:lang w:val="es-MX"/>
              </w:rPr>
            </w:pPr>
            <w:r w:rsidRPr="00C95275">
              <w:rPr>
                <w:bCs/>
                <w:sz w:val="20"/>
                <w:szCs w:val="20"/>
                <w:lang w:val="es-MX"/>
              </w:rPr>
              <w:t>Fortalecer el cumplimiento a las directrices emitidas por los órganos de control y la alta dirección en lo inherente al proceso contable.</w:t>
            </w:r>
          </w:p>
        </w:tc>
      </w:tr>
      <w:tr w:rsidR="00585277" w:rsidRPr="00740FF1" w14:paraId="5B690788" w14:textId="77777777" w:rsidTr="00874B2D">
        <w:tc>
          <w:tcPr>
            <w:tcW w:w="562" w:type="dxa"/>
          </w:tcPr>
          <w:p w14:paraId="11FC0A90" w14:textId="77777777" w:rsidR="00585277" w:rsidRPr="00740FF1" w:rsidRDefault="00585277" w:rsidP="00874B2D">
            <w:pPr>
              <w:jc w:val="center"/>
              <w:rPr>
                <w:b/>
                <w:sz w:val="20"/>
                <w:szCs w:val="20"/>
                <w:lang w:val="es-MX"/>
              </w:rPr>
            </w:pPr>
            <w:r>
              <w:rPr>
                <w:b/>
                <w:sz w:val="20"/>
                <w:szCs w:val="20"/>
                <w:lang w:val="es-MX"/>
              </w:rPr>
              <w:t>5</w:t>
            </w:r>
          </w:p>
        </w:tc>
        <w:tc>
          <w:tcPr>
            <w:tcW w:w="9400" w:type="dxa"/>
          </w:tcPr>
          <w:p w14:paraId="0D2DF9AD" w14:textId="77777777" w:rsidR="00585277" w:rsidRPr="00C95275" w:rsidRDefault="00585277" w:rsidP="00874B2D">
            <w:pPr>
              <w:jc w:val="both"/>
              <w:rPr>
                <w:bCs/>
                <w:sz w:val="20"/>
                <w:szCs w:val="20"/>
                <w:lang w:val="es-MX"/>
              </w:rPr>
            </w:pPr>
            <w:r w:rsidRPr="00C95275">
              <w:rPr>
                <w:bCs/>
                <w:sz w:val="20"/>
                <w:szCs w:val="20"/>
                <w:lang w:val="es-MX"/>
              </w:rPr>
              <w:t xml:space="preserve">Implementar acciones que permitan el mejoramiento continuo, fortalecer la autoevaluación y </w:t>
            </w:r>
          </w:p>
          <w:p w14:paraId="37D020A3" w14:textId="77777777" w:rsidR="00585277" w:rsidRPr="00C95275" w:rsidRDefault="00585277" w:rsidP="00874B2D">
            <w:pPr>
              <w:jc w:val="both"/>
              <w:rPr>
                <w:bCs/>
                <w:sz w:val="20"/>
                <w:szCs w:val="20"/>
                <w:lang w:val="es-MX"/>
              </w:rPr>
            </w:pPr>
            <w:r w:rsidRPr="00C95275">
              <w:rPr>
                <w:bCs/>
                <w:sz w:val="20"/>
                <w:szCs w:val="20"/>
                <w:lang w:val="es-MX"/>
              </w:rPr>
              <w:t xml:space="preserve">seguimiento a los riesgos inherentes al proceso contable y el fortalecimiento del sistema de </w:t>
            </w:r>
          </w:p>
          <w:p w14:paraId="4680EF4C" w14:textId="77777777" w:rsidR="00585277" w:rsidRPr="00C95275" w:rsidRDefault="00585277" w:rsidP="00874B2D">
            <w:pPr>
              <w:jc w:val="both"/>
              <w:rPr>
                <w:bCs/>
                <w:sz w:val="20"/>
                <w:szCs w:val="20"/>
                <w:lang w:val="es-MX"/>
              </w:rPr>
            </w:pPr>
            <w:r w:rsidRPr="00C95275">
              <w:rPr>
                <w:bCs/>
                <w:sz w:val="20"/>
                <w:szCs w:val="20"/>
                <w:lang w:val="es-MX"/>
              </w:rPr>
              <w:t>control interno contable.</w:t>
            </w:r>
          </w:p>
        </w:tc>
      </w:tr>
      <w:tr w:rsidR="00585277" w:rsidRPr="00740FF1" w14:paraId="1E641DB8" w14:textId="77777777" w:rsidTr="00874B2D">
        <w:tc>
          <w:tcPr>
            <w:tcW w:w="562" w:type="dxa"/>
          </w:tcPr>
          <w:p w14:paraId="6752CCD6" w14:textId="77777777" w:rsidR="00585277" w:rsidRPr="00740FF1" w:rsidRDefault="00585277" w:rsidP="00874B2D">
            <w:pPr>
              <w:jc w:val="center"/>
              <w:rPr>
                <w:b/>
                <w:sz w:val="20"/>
                <w:szCs w:val="20"/>
                <w:lang w:val="es-MX"/>
              </w:rPr>
            </w:pPr>
            <w:r>
              <w:rPr>
                <w:b/>
                <w:sz w:val="20"/>
                <w:szCs w:val="20"/>
                <w:lang w:val="es-MX"/>
              </w:rPr>
              <w:t>6</w:t>
            </w:r>
          </w:p>
        </w:tc>
        <w:tc>
          <w:tcPr>
            <w:tcW w:w="9400" w:type="dxa"/>
          </w:tcPr>
          <w:p w14:paraId="6E89252D" w14:textId="77777777" w:rsidR="00585277" w:rsidRPr="00C95275" w:rsidRDefault="00585277" w:rsidP="00874B2D">
            <w:pPr>
              <w:jc w:val="both"/>
              <w:rPr>
                <w:bCs/>
                <w:sz w:val="20"/>
                <w:szCs w:val="20"/>
                <w:lang w:val="es-MX"/>
              </w:rPr>
            </w:pPr>
            <w:r w:rsidRPr="00C95275">
              <w:rPr>
                <w:bCs/>
                <w:sz w:val="20"/>
                <w:szCs w:val="20"/>
                <w:lang w:val="es-MX"/>
              </w:rPr>
              <w:t>Continuar con las actividades relacionadas con los auxiliares de detalle, de activos, ingresos y nómina.</w:t>
            </w:r>
          </w:p>
        </w:tc>
      </w:tr>
      <w:tr w:rsidR="00585277" w:rsidRPr="00740FF1" w14:paraId="5DD32AFD" w14:textId="77777777" w:rsidTr="00874B2D">
        <w:tc>
          <w:tcPr>
            <w:tcW w:w="562" w:type="dxa"/>
          </w:tcPr>
          <w:p w14:paraId="01D4E4C1" w14:textId="77777777" w:rsidR="00585277" w:rsidRPr="00740FF1" w:rsidRDefault="00585277" w:rsidP="00874B2D">
            <w:pPr>
              <w:jc w:val="center"/>
              <w:rPr>
                <w:b/>
                <w:sz w:val="20"/>
                <w:szCs w:val="20"/>
                <w:lang w:val="es-MX"/>
              </w:rPr>
            </w:pPr>
            <w:r>
              <w:rPr>
                <w:b/>
                <w:sz w:val="20"/>
                <w:szCs w:val="20"/>
                <w:lang w:val="es-MX"/>
              </w:rPr>
              <w:t>7</w:t>
            </w:r>
          </w:p>
        </w:tc>
        <w:tc>
          <w:tcPr>
            <w:tcW w:w="9400" w:type="dxa"/>
          </w:tcPr>
          <w:p w14:paraId="5F586979" w14:textId="77777777" w:rsidR="00585277" w:rsidRPr="00C95275" w:rsidRDefault="00585277" w:rsidP="00874B2D">
            <w:pPr>
              <w:jc w:val="both"/>
              <w:rPr>
                <w:bCs/>
                <w:sz w:val="20"/>
                <w:szCs w:val="20"/>
                <w:lang w:val="es-MX"/>
              </w:rPr>
            </w:pPr>
            <w:r w:rsidRPr="00C95275">
              <w:rPr>
                <w:bCs/>
                <w:sz w:val="20"/>
                <w:szCs w:val="20"/>
                <w:lang w:val="es-MX"/>
              </w:rPr>
              <w:t>Realizar un estudio técnico de la planta de personal, para fortalecer las áreas que inciden en el proceso contable del Instituto, acorde con la complejidad y estructura de la Entidad.</w:t>
            </w:r>
          </w:p>
        </w:tc>
      </w:tr>
      <w:tr w:rsidR="00585277" w:rsidRPr="00740FF1" w14:paraId="340BD798" w14:textId="77777777" w:rsidTr="00874B2D">
        <w:tc>
          <w:tcPr>
            <w:tcW w:w="562" w:type="dxa"/>
          </w:tcPr>
          <w:p w14:paraId="09250933" w14:textId="77777777" w:rsidR="00585277" w:rsidRPr="00740FF1" w:rsidRDefault="00585277" w:rsidP="00874B2D">
            <w:pPr>
              <w:jc w:val="center"/>
              <w:rPr>
                <w:b/>
                <w:sz w:val="20"/>
                <w:szCs w:val="20"/>
                <w:lang w:val="es-MX"/>
              </w:rPr>
            </w:pPr>
            <w:r>
              <w:rPr>
                <w:b/>
                <w:sz w:val="20"/>
                <w:szCs w:val="20"/>
                <w:lang w:val="es-MX"/>
              </w:rPr>
              <w:t>8</w:t>
            </w:r>
          </w:p>
        </w:tc>
        <w:tc>
          <w:tcPr>
            <w:tcW w:w="9400" w:type="dxa"/>
          </w:tcPr>
          <w:p w14:paraId="6CDEA278" w14:textId="77777777" w:rsidR="00585277" w:rsidRPr="00C95275" w:rsidRDefault="00585277" w:rsidP="00874B2D">
            <w:pPr>
              <w:jc w:val="both"/>
              <w:rPr>
                <w:bCs/>
                <w:sz w:val="20"/>
                <w:szCs w:val="20"/>
                <w:lang w:val="es-MX"/>
              </w:rPr>
            </w:pPr>
            <w:r w:rsidRPr="00C95275">
              <w:rPr>
                <w:bCs/>
                <w:sz w:val="20"/>
                <w:szCs w:val="20"/>
                <w:lang w:val="es-MX"/>
              </w:rPr>
              <w:t>Establecer controles que permitan que el flujo de información al área contable sea oportuno, garantizando contar a tiempo con información veraz, requerida para la elaboración y presentación de los estados financieros, dentro de los términos establecidos.</w:t>
            </w:r>
          </w:p>
        </w:tc>
      </w:tr>
      <w:tr w:rsidR="00585277" w:rsidRPr="00740FF1" w14:paraId="1E01B758" w14:textId="77777777" w:rsidTr="00874B2D">
        <w:tc>
          <w:tcPr>
            <w:tcW w:w="562" w:type="dxa"/>
          </w:tcPr>
          <w:p w14:paraId="455AC1C1" w14:textId="77777777" w:rsidR="00585277" w:rsidRPr="00740FF1" w:rsidRDefault="00585277" w:rsidP="00874B2D">
            <w:pPr>
              <w:jc w:val="center"/>
              <w:rPr>
                <w:b/>
                <w:sz w:val="20"/>
                <w:szCs w:val="20"/>
                <w:lang w:val="es-MX"/>
              </w:rPr>
            </w:pPr>
            <w:r>
              <w:rPr>
                <w:b/>
                <w:sz w:val="20"/>
                <w:szCs w:val="20"/>
                <w:lang w:val="es-MX"/>
              </w:rPr>
              <w:t>9</w:t>
            </w:r>
          </w:p>
        </w:tc>
        <w:tc>
          <w:tcPr>
            <w:tcW w:w="9400" w:type="dxa"/>
          </w:tcPr>
          <w:p w14:paraId="45C7D34B" w14:textId="77777777" w:rsidR="00585277" w:rsidRPr="00C95275" w:rsidRDefault="00585277" w:rsidP="00874B2D">
            <w:pPr>
              <w:jc w:val="both"/>
              <w:rPr>
                <w:bCs/>
                <w:sz w:val="20"/>
                <w:szCs w:val="20"/>
                <w:lang w:val="es-MX"/>
              </w:rPr>
            </w:pPr>
            <w:r w:rsidRPr="00C95275">
              <w:rPr>
                <w:bCs/>
                <w:sz w:val="20"/>
                <w:szCs w:val="20"/>
                <w:lang w:val="es-MX"/>
              </w:rPr>
              <w:t>Continuar con la socialización de las políticas, normas, procedimientos y directrices, tanto al interior del Grupo de Gestión Contable, como con las diferentes áreas que generan y proveen información al proceso.</w:t>
            </w:r>
          </w:p>
        </w:tc>
      </w:tr>
      <w:tr w:rsidR="00585277" w:rsidRPr="00740FF1" w14:paraId="5404EFC8" w14:textId="77777777" w:rsidTr="00874B2D">
        <w:tc>
          <w:tcPr>
            <w:tcW w:w="562" w:type="dxa"/>
          </w:tcPr>
          <w:p w14:paraId="42E36F4E" w14:textId="77777777" w:rsidR="00585277" w:rsidRPr="00740FF1" w:rsidRDefault="00585277" w:rsidP="00874B2D">
            <w:pPr>
              <w:jc w:val="center"/>
              <w:rPr>
                <w:b/>
                <w:sz w:val="20"/>
                <w:szCs w:val="20"/>
                <w:lang w:val="es-MX"/>
              </w:rPr>
            </w:pPr>
            <w:r>
              <w:rPr>
                <w:b/>
                <w:sz w:val="20"/>
                <w:szCs w:val="20"/>
                <w:lang w:val="es-MX"/>
              </w:rPr>
              <w:t>10</w:t>
            </w:r>
          </w:p>
        </w:tc>
        <w:tc>
          <w:tcPr>
            <w:tcW w:w="9400" w:type="dxa"/>
          </w:tcPr>
          <w:p w14:paraId="2A31CFFD" w14:textId="77777777" w:rsidR="00585277" w:rsidRPr="00C95275" w:rsidRDefault="00585277" w:rsidP="00874B2D">
            <w:pPr>
              <w:jc w:val="both"/>
              <w:rPr>
                <w:bCs/>
                <w:sz w:val="20"/>
                <w:szCs w:val="20"/>
                <w:lang w:val="es-MX"/>
              </w:rPr>
            </w:pPr>
            <w:r w:rsidRPr="00C95275">
              <w:rPr>
                <w:bCs/>
                <w:sz w:val="20"/>
                <w:szCs w:val="20"/>
                <w:lang w:val="es-MX"/>
              </w:rPr>
              <w:t>Fortalecer el proceso de análisis de la información y generar en forma oportuna los registros y ajustes requeridos.</w:t>
            </w:r>
          </w:p>
        </w:tc>
      </w:tr>
      <w:tr w:rsidR="00585277" w:rsidRPr="00740FF1" w14:paraId="0892EA7F" w14:textId="77777777" w:rsidTr="00874B2D">
        <w:tc>
          <w:tcPr>
            <w:tcW w:w="562" w:type="dxa"/>
          </w:tcPr>
          <w:p w14:paraId="5C6FA173" w14:textId="77777777" w:rsidR="00585277" w:rsidRPr="00740FF1" w:rsidRDefault="00585277" w:rsidP="00874B2D">
            <w:pPr>
              <w:jc w:val="center"/>
              <w:rPr>
                <w:b/>
                <w:sz w:val="20"/>
                <w:szCs w:val="20"/>
                <w:lang w:val="es-MX"/>
              </w:rPr>
            </w:pPr>
            <w:r>
              <w:rPr>
                <w:b/>
                <w:sz w:val="20"/>
                <w:szCs w:val="20"/>
                <w:lang w:val="es-MX"/>
              </w:rPr>
              <w:t>11</w:t>
            </w:r>
          </w:p>
        </w:tc>
        <w:tc>
          <w:tcPr>
            <w:tcW w:w="9400" w:type="dxa"/>
          </w:tcPr>
          <w:p w14:paraId="419191CB" w14:textId="77777777" w:rsidR="00585277" w:rsidRPr="00C95275" w:rsidRDefault="00585277" w:rsidP="00874B2D">
            <w:pPr>
              <w:jc w:val="both"/>
              <w:rPr>
                <w:bCs/>
                <w:sz w:val="20"/>
                <w:szCs w:val="20"/>
                <w:lang w:val="es-MX"/>
              </w:rPr>
            </w:pPr>
            <w:r w:rsidRPr="00C95275">
              <w:rPr>
                <w:bCs/>
                <w:sz w:val="20"/>
                <w:szCs w:val="20"/>
                <w:lang w:val="es-MX"/>
              </w:rPr>
              <w:t>Socializar por los canales de comunicación oficiales las actualizaciones y publicación de nuevos Procedimientos, Guías, Instructivos, entre otros.</w:t>
            </w:r>
          </w:p>
        </w:tc>
      </w:tr>
      <w:tr w:rsidR="00585277" w:rsidRPr="00740FF1" w14:paraId="640152A1" w14:textId="77777777" w:rsidTr="00874B2D">
        <w:tc>
          <w:tcPr>
            <w:tcW w:w="562" w:type="dxa"/>
          </w:tcPr>
          <w:p w14:paraId="073AC423" w14:textId="77777777" w:rsidR="00585277" w:rsidRPr="00740FF1" w:rsidRDefault="00585277" w:rsidP="00874B2D">
            <w:pPr>
              <w:jc w:val="center"/>
              <w:rPr>
                <w:b/>
                <w:sz w:val="20"/>
                <w:szCs w:val="20"/>
                <w:lang w:val="es-MX"/>
              </w:rPr>
            </w:pPr>
            <w:r>
              <w:rPr>
                <w:b/>
                <w:sz w:val="20"/>
                <w:szCs w:val="20"/>
                <w:lang w:val="es-MX"/>
              </w:rPr>
              <w:t>12</w:t>
            </w:r>
          </w:p>
        </w:tc>
        <w:tc>
          <w:tcPr>
            <w:tcW w:w="9400" w:type="dxa"/>
          </w:tcPr>
          <w:p w14:paraId="74831674" w14:textId="77777777" w:rsidR="00585277" w:rsidRPr="00C95275" w:rsidRDefault="00585277" w:rsidP="00874B2D">
            <w:pPr>
              <w:jc w:val="both"/>
              <w:rPr>
                <w:bCs/>
                <w:sz w:val="20"/>
                <w:szCs w:val="20"/>
                <w:lang w:val="es-MX"/>
              </w:rPr>
            </w:pPr>
            <w:r w:rsidRPr="00C95275">
              <w:rPr>
                <w:bCs/>
                <w:sz w:val="20"/>
                <w:szCs w:val="20"/>
                <w:lang w:val="es-MX"/>
              </w:rPr>
              <w:t>Socializar ante el Comité Institucional de Coordinación del Sistema de Control Interno el análisis de las situaciones relevantes contenidas e…(</w:t>
            </w:r>
            <w:r>
              <w:rPr>
                <w:bCs/>
                <w:sz w:val="20"/>
                <w:szCs w:val="20"/>
                <w:lang w:val="es-MX"/>
              </w:rPr>
              <w:t>Texto incompleto</w:t>
            </w:r>
            <w:r w:rsidRPr="00C95275">
              <w:rPr>
                <w:bCs/>
                <w:sz w:val="20"/>
                <w:szCs w:val="20"/>
                <w:lang w:val="es-MX"/>
              </w:rPr>
              <w:t>).</w:t>
            </w:r>
          </w:p>
        </w:tc>
      </w:tr>
    </w:tbl>
    <w:p w14:paraId="21CBD94F" w14:textId="77777777" w:rsidR="00585277" w:rsidRDefault="00585277" w:rsidP="00585277">
      <w:pPr>
        <w:pStyle w:val="Textoindependiente"/>
        <w:ind w:right="-50"/>
        <w:jc w:val="both"/>
        <w:rPr>
          <w:b/>
          <w:bCs/>
          <w:sz w:val="28"/>
          <w:szCs w:val="28"/>
        </w:rPr>
      </w:pPr>
    </w:p>
    <w:p w14:paraId="245C77FA" w14:textId="77777777" w:rsidR="00585277" w:rsidRPr="007747FB" w:rsidRDefault="00585277" w:rsidP="00585277">
      <w:pPr>
        <w:jc w:val="both"/>
        <w:rPr>
          <w:b/>
          <w:bCs/>
          <w:sz w:val="24"/>
          <w:szCs w:val="24"/>
          <w:lang w:val="es-CO"/>
        </w:rPr>
      </w:pPr>
      <w:r w:rsidRPr="007747FB">
        <w:rPr>
          <w:b/>
          <w:bCs/>
          <w:sz w:val="24"/>
          <w:szCs w:val="24"/>
          <w:lang w:val="es-CO"/>
        </w:rPr>
        <w:t xml:space="preserve">NOTA: LA ENTIDAD ENVÍA LA MATRIZ DE AUTOEVALUACIÓN DEL SISTEMA DE </w:t>
      </w:r>
      <w:r w:rsidRPr="007747FB">
        <w:rPr>
          <w:b/>
          <w:bCs/>
          <w:sz w:val="24"/>
          <w:szCs w:val="24"/>
          <w:lang w:val="es-CO"/>
        </w:rPr>
        <w:lastRenderedPageBreak/>
        <w:t xml:space="preserve">CONTROL INTERNO CONTABLE CON </w:t>
      </w:r>
      <w:r w:rsidRPr="007747FB">
        <w:rPr>
          <w:b/>
          <w:bCs/>
          <w:sz w:val="24"/>
          <w:szCs w:val="24"/>
          <w:u w:val="single"/>
          <w:lang w:val="es-CO"/>
        </w:rPr>
        <w:t>ACTIVIDADES DE CONTROL REALIZADAS EN FORMA PARCIAL</w:t>
      </w:r>
      <w:r w:rsidRPr="007747FB">
        <w:rPr>
          <w:b/>
          <w:bCs/>
          <w:sz w:val="24"/>
          <w:szCs w:val="24"/>
          <w:lang w:val="es-CO"/>
        </w:rPr>
        <w:t>.</w:t>
      </w:r>
    </w:p>
    <w:bookmarkEnd w:id="21"/>
    <w:p w14:paraId="0A738837" w14:textId="77777777" w:rsidR="00585277" w:rsidRDefault="00585277" w:rsidP="00585277">
      <w:pPr>
        <w:pStyle w:val="Textoindependiente"/>
        <w:ind w:right="-50"/>
        <w:jc w:val="both"/>
        <w:rPr>
          <w:b/>
          <w:bCs/>
          <w:sz w:val="28"/>
          <w:szCs w:val="28"/>
        </w:rPr>
      </w:pPr>
    </w:p>
    <w:p w14:paraId="0D3D6A05" w14:textId="77777777" w:rsidR="00585277" w:rsidRPr="002534FE" w:rsidRDefault="00585277" w:rsidP="00585277">
      <w:pPr>
        <w:pStyle w:val="Ttulo1"/>
        <w:spacing w:before="93"/>
        <w:ind w:left="0" w:right="-50"/>
        <w:rPr>
          <w:sz w:val="28"/>
          <w:szCs w:val="28"/>
        </w:rPr>
      </w:pPr>
      <w:r>
        <w:rPr>
          <w:sz w:val="28"/>
          <w:szCs w:val="28"/>
        </w:rPr>
        <w:t xml:space="preserve">E.- </w:t>
      </w:r>
      <w:r w:rsidRPr="002534FE">
        <w:rPr>
          <w:sz w:val="28"/>
          <w:szCs w:val="28"/>
        </w:rPr>
        <w:t>SEGUIMIENTO AL PLAN O PLANES DE MEJORAMIENTO SUSCRITOS CON LA CGR A 31 DE DICIEMBRE DE 2024:</w:t>
      </w:r>
    </w:p>
    <w:p w14:paraId="0818F299" w14:textId="77777777" w:rsidR="00585277" w:rsidRPr="00B54567" w:rsidRDefault="00585277" w:rsidP="00585277">
      <w:pPr>
        <w:pStyle w:val="Ttulo1"/>
        <w:spacing w:before="93"/>
        <w:ind w:left="-142" w:right="-50"/>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85277" w:rsidRPr="00B54567" w14:paraId="3ED16DD6" w14:textId="77777777" w:rsidTr="00874B2D">
        <w:tc>
          <w:tcPr>
            <w:tcW w:w="1701" w:type="dxa"/>
          </w:tcPr>
          <w:p w14:paraId="401F9493" w14:textId="77777777" w:rsidR="00585277" w:rsidRPr="00B54567" w:rsidRDefault="00585277" w:rsidP="00874B2D">
            <w:pPr>
              <w:pStyle w:val="Ttulo1"/>
              <w:ind w:left="0" w:right="-50"/>
              <w:jc w:val="center"/>
              <w:outlineLvl w:val="0"/>
              <w:rPr>
                <w:sz w:val="20"/>
                <w:szCs w:val="20"/>
              </w:rPr>
            </w:pPr>
            <w:r w:rsidRPr="00B54567">
              <w:rPr>
                <w:sz w:val="20"/>
                <w:szCs w:val="20"/>
              </w:rPr>
              <w:t xml:space="preserve">TOTAL, HALLAZGOS SEGÚN LA </w:t>
            </w:r>
          </w:p>
          <w:p w14:paraId="16939FB3" w14:textId="77777777" w:rsidR="00585277" w:rsidRPr="00B54567" w:rsidRDefault="00585277" w:rsidP="00874B2D">
            <w:pPr>
              <w:pStyle w:val="Ttulo1"/>
              <w:ind w:left="0" w:right="-50"/>
              <w:jc w:val="center"/>
              <w:outlineLvl w:val="0"/>
              <w:rPr>
                <w:sz w:val="20"/>
                <w:szCs w:val="20"/>
              </w:rPr>
            </w:pPr>
            <w:r w:rsidRPr="00B54567">
              <w:rPr>
                <w:sz w:val="20"/>
                <w:szCs w:val="20"/>
              </w:rPr>
              <w:t>CGR</w:t>
            </w:r>
          </w:p>
          <w:p w14:paraId="386256C4" w14:textId="77777777" w:rsidR="00585277" w:rsidRPr="00B54567" w:rsidRDefault="00585277" w:rsidP="00874B2D">
            <w:pPr>
              <w:pStyle w:val="Ttulo1"/>
              <w:ind w:left="0" w:right="-50"/>
              <w:jc w:val="center"/>
              <w:outlineLvl w:val="0"/>
              <w:rPr>
                <w:sz w:val="20"/>
                <w:szCs w:val="20"/>
              </w:rPr>
            </w:pPr>
          </w:p>
          <w:p w14:paraId="2FA774A5" w14:textId="77777777" w:rsidR="00585277" w:rsidRPr="00B54567" w:rsidRDefault="00585277" w:rsidP="00874B2D">
            <w:pPr>
              <w:pStyle w:val="Ttulo1"/>
              <w:ind w:left="0" w:right="-50"/>
              <w:jc w:val="center"/>
              <w:outlineLvl w:val="0"/>
              <w:rPr>
                <w:sz w:val="20"/>
                <w:szCs w:val="20"/>
              </w:rPr>
            </w:pPr>
          </w:p>
        </w:tc>
        <w:tc>
          <w:tcPr>
            <w:tcW w:w="2552" w:type="dxa"/>
          </w:tcPr>
          <w:p w14:paraId="4632B6CE" w14:textId="77777777" w:rsidR="00585277" w:rsidRPr="00B54567" w:rsidRDefault="00585277"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229BE703" w14:textId="77777777" w:rsidR="00585277" w:rsidRPr="00B54567" w:rsidRDefault="00585277" w:rsidP="00874B2D">
            <w:pPr>
              <w:pStyle w:val="Ttulo1"/>
              <w:ind w:left="0" w:right="-50"/>
              <w:jc w:val="center"/>
              <w:outlineLvl w:val="0"/>
              <w:rPr>
                <w:sz w:val="20"/>
                <w:szCs w:val="20"/>
              </w:rPr>
            </w:pPr>
          </w:p>
        </w:tc>
        <w:tc>
          <w:tcPr>
            <w:tcW w:w="2268" w:type="dxa"/>
          </w:tcPr>
          <w:p w14:paraId="51FA2053" w14:textId="77777777" w:rsidR="00585277" w:rsidRPr="00B54567" w:rsidRDefault="00585277" w:rsidP="00874B2D">
            <w:pPr>
              <w:pStyle w:val="Ttulo1"/>
              <w:ind w:left="0" w:right="-50"/>
              <w:jc w:val="center"/>
              <w:outlineLvl w:val="0"/>
              <w:rPr>
                <w:sz w:val="20"/>
                <w:szCs w:val="20"/>
              </w:rPr>
            </w:pPr>
            <w:r w:rsidRPr="00B54567">
              <w:rPr>
                <w:sz w:val="20"/>
                <w:szCs w:val="20"/>
              </w:rPr>
              <w:t>TOTAL, DE METAS CUMPLIDAS</w:t>
            </w:r>
          </w:p>
          <w:p w14:paraId="03B6FFE0" w14:textId="77777777" w:rsidR="00585277" w:rsidRPr="00B54567" w:rsidRDefault="00585277" w:rsidP="00874B2D">
            <w:pPr>
              <w:pStyle w:val="Ttulo1"/>
              <w:ind w:left="0" w:right="-50"/>
              <w:jc w:val="center"/>
              <w:outlineLvl w:val="0"/>
              <w:rPr>
                <w:sz w:val="20"/>
                <w:szCs w:val="20"/>
              </w:rPr>
            </w:pPr>
            <w:r w:rsidRPr="00B54567">
              <w:rPr>
                <w:sz w:val="20"/>
                <w:szCs w:val="20"/>
              </w:rPr>
              <w:t xml:space="preserve"> A 31/12/2024</w:t>
            </w:r>
          </w:p>
        </w:tc>
        <w:tc>
          <w:tcPr>
            <w:tcW w:w="1984" w:type="dxa"/>
          </w:tcPr>
          <w:p w14:paraId="1E82E12F" w14:textId="77777777" w:rsidR="00585277" w:rsidRPr="00B54567" w:rsidRDefault="00585277" w:rsidP="00874B2D">
            <w:pPr>
              <w:pStyle w:val="Ttulo1"/>
              <w:ind w:left="0" w:right="-50"/>
              <w:jc w:val="center"/>
              <w:outlineLvl w:val="0"/>
              <w:rPr>
                <w:sz w:val="20"/>
                <w:szCs w:val="20"/>
              </w:rPr>
            </w:pPr>
            <w:r w:rsidRPr="00B54567">
              <w:rPr>
                <w:sz w:val="20"/>
                <w:szCs w:val="20"/>
              </w:rPr>
              <w:t>CUMPLIMIENTO DEL PLAN EN %</w:t>
            </w:r>
          </w:p>
          <w:p w14:paraId="1E059361" w14:textId="77777777" w:rsidR="00585277" w:rsidRPr="00B54567" w:rsidRDefault="00585277" w:rsidP="00874B2D">
            <w:pPr>
              <w:pStyle w:val="Ttulo1"/>
              <w:ind w:left="0" w:right="-50"/>
              <w:jc w:val="center"/>
              <w:outlineLvl w:val="0"/>
              <w:rPr>
                <w:sz w:val="20"/>
                <w:szCs w:val="20"/>
              </w:rPr>
            </w:pPr>
            <w:r w:rsidRPr="00B54567">
              <w:rPr>
                <w:sz w:val="20"/>
                <w:szCs w:val="20"/>
              </w:rPr>
              <w:t xml:space="preserve"> A 31/12/2024</w:t>
            </w:r>
          </w:p>
        </w:tc>
        <w:tc>
          <w:tcPr>
            <w:tcW w:w="1560" w:type="dxa"/>
          </w:tcPr>
          <w:p w14:paraId="56F3B8C5" w14:textId="77777777" w:rsidR="00585277" w:rsidRPr="00B54567" w:rsidRDefault="00585277" w:rsidP="00874B2D">
            <w:pPr>
              <w:pStyle w:val="Ttulo1"/>
              <w:ind w:left="0" w:right="-50"/>
              <w:jc w:val="center"/>
              <w:outlineLvl w:val="0"/>
              <w:rPr>
                <w:sz w:val="20"/>
                <w:szCs w:val="20"/>
              </w:rPr>
            </w:pPr>
            <w:r w:rsidRPr="00B54567">
              <w:rPr>
                <w:sz w:val="20"/>
                <w:szCs w:val="20"/>
              </w:rPr>
              <w:t xml:space="preserve">AVANCE DEL PLAN EN % </w:t>
            </w:r>
          </w:p>
          <w:p w14:paraId="5F0430CF" w14:textId="77777777" w:rsidR="00585277" w:rsidRPr="00B54567" w:rsidRDefault="00585277" w:rsidP="00874B2D">
            <w:pPr>
              <w:pStyle w:val="Ttulo1"/>
              <w:ind w:left="0" w:right="-50"/>
              <w:jc w:val="center"/>
              <w:outlineLvl w:val="0"/>
              <w:rPr>
                <w:sz w:val="20"/>
                <w:szCs w:val="20"/>
              </w:rPr>
            </w:pPr>
            <w:r w:rsidRPr="00B54567">
              <w:rPr>
                <w:sz w:val="20"/>
                <w:szCs w:val="20"/>
              </w:rPr>
              <w:t>A 31/12/2024</w:t>
            </w:r>
          </w:p>
        </w:tc>
      </w:tr>
      <w:tr w:rsidR="00585277" w:rsidRPr="00B54567" w14:paraId="01041F73" w14:textId="77777777" w:rsidTr="00874B2D">
        <w:tc>
          <w:tcPr>
            <w:tcW w:w="1701" w:type="dxa"/>
          </w:tcPr>
          <w:p w14:paraId="036F6F28" w14:textId="77777777" w:rsidR="00585277" w:rsidRPr="00B54567" w:rsidRDefault="00585277" w:rsidP="00874B2D">
            <w:pPr>
              <w:pStyle w:val="Ttulo1"/>
              <w:ind w:left="0" w:right="-50"/>
              <w:jc w:val="center"/>
              <w:outlineLvl w:val="0"/>
              <w:rPr>
                <w:sz w:val="20"/>
                <w:szCs w:val="20"/>
              </w:rPr>
            </w:pPr>
            <w:r>
              <w:rPr>
                <w:sz w:val="20"/>
                <w:szCs w:val="20"/>
              </w:rPr>
              <w:t>390</w:t>
            </w:r>
          </w:p>
        </w:tc>
        <w:tc>
          <w:tcPr>
            <w:tcW w:w="2552" w:type="dxa"/>
          </w:tcPr>
          <w:p w14:paraId="6507FEC9" w14:textId="77777777" w:rsidR="00585277" w:rsidRPr="00B54567" w:rsidRDefault="00585277" w:rsidP="00874B2D">
            <w:pPr>
              <w:pStyle w:val="Ttulo1"/>
              <w:ind w:left="0" w:right="-50"/>
              <w:jc w:val="center"/>
              <w:outlineLvl w:val="0"/>
              <w:rPr>
                <w:sz w:val="20"/>
                <w:szCs w:val="20"/>
              </w:rPr>
            </w:pPr>
            <w:r>
              <w:rPr>
                <w:sz w:val="20"/>
                <w:szCs w:val="20"/>
              </w:rPr>
              <w:t>964</w:t>
            </w:r>
          </w:p>
        </w:tc>
        <w:tc>
          <w:tcPr>
            <w:tcW w:w="2268" w:type="dxa"/>
          </w:tcPr>
          <w:p w14:paraId="7EC65A21" w14:textId="77777777" w:rsidR="00585277" w:rsidRPr="00B54567" w:rsidRDefault="00585277" w:rsidP="00874B2D">
            <w:pPr>
              <w:pStyle w:val="Ttulo1"/>
              <w:ind w:left="0" w:right="-50"/>
              <w:jc w:val="center"/>
              <w:outlineLvl w:val="0"/>
              <w:rPr>
                <w:sz w:val="20"/>
                <w:szCs w:val="20"/>
              </w:rPr>
            </w:pPr>
            <w:r>
              <w:rPr>
                <w:sz w:val="20"/>
                <w:szCs w:val="20"/>
              </w:rPr>
              <w:t>891</w:t>
            </w:r>
          </w:p>
        </w:tc>
        <w:tc>
          <w:tcPr>
            <w:tcW w:w="1984" w:type="dxa"/>
          </w:tcPr>
          <w:p w14:paraId="1A7CA086" w14:textId="77777777" w:rsidR="00585277" w:rsidRPr="00B54567" w:rsidRDefault="00585277" w:rsidP="00874B2D">
            <w:pPr>
              <w:pStyle w:val="Ttulo1"/>
              <w:ind w:left="0" w:right="-50"/>
              <w:jc w:val="center"/>
              <w:outlineLvl w:val="0"/>
              <w:rPr>
                <w:sz w:val="20"/>
                <w:szCs w:val="20"/>
                <w:u w:val="single"/>
              </w:rPr>
            </w:pPr>
            <w:r>
              <w:rPr>
                <w:sz w:val="20"/>
                <w:szCs w:val="20"/>
                <w:u w:val="single"/>
              </w:rPr>
              <w:t>92,5</w:t>
            </w:r>
            <w:r w:rsidRPr="00B54567">
              <w:rPr>
                <w:sz w:val="20"/>
                <w:szCs w:val="20"/>
                <w:u w:val="single"/>
              </w:rPr>
              <w:t>%</w:t>
            </w:r>
          </w:p>
        </w:tc>
        <w:tc>
          <w:tcPr>
            <w:tcW w:w="1560" w:type="dxa"/>
          </w:tcPr>
          <w:p w14:paraId="3A26E3F6" w14:textId="77777777" w:rsidR="00585277" w:rsidRPr="00B54567" w:rsidRDefault="00585277" w:rsidP="00874B2D">
            <w:pPr>
              <w:pStyle w:val="Ttulo1"/>
              <w:ind w:left="0" w:right="-50"/>
              <w:jc w:val="center"/>
              <w:outlineLvl w:val="0"/>
              <w:rPr>
                <w:sz w:val="20"/>
                <w:szCs w:val="20"/>
                <w:u w:val="single"/>
              </w:rPr>
            </w:pPr>
            <w:r>
              <w:rPr>
                <w:sz w:val="20"/>
                <w:szCs w:val="20"/>
                <w:u w:val="single"/>
              </w:rPr>
              <w:t>92,5</w:t>
            </w:r>
            <w:r w:rsidRPr="00B54567">
              <w:rPr>
                <w:sz w:val="20"/>
                <w:szCs w:val="20"/>
                <w:u w:val="single"/>
              </w:rPr>
              <w:t>%</w:t>
            </w:r>
          </w:p>
        </w:tc>
      </w:tr>
    </w:tbl>
    <w:p w14:paraId="16373268" w14:textId="77777777" w:rsidR="00585277" w:rsidRPr="00B54567" w:rsidRDefault="00585277" w:rsidP="00585277">
      <w:pPr>
        <w:pStyle w:val="Ttulo1"/>
        <w:spacing w:before="93"/>
        <w:ind w:left="0" w:right="-50"/>
      </w:pPr>
    </w:p>
    <w:p w14:paraId="69DE9A71" w14:textId="77777777" w:rsidR="00DD6127" w:rsidRDefault="00DD6127" w:rsidP="00DD6127">
      <w:pPr>
        <w:tabs>
          <w:tab w:val="left" w:pos="2265"/>
          <w:tab w:val="left" w:pos="5293"/>
          <w:tab w:val="left" w:pos="7458"/>
          <w:tab w:val="left" w:pos="9541"/>
        </w:tabs>
        <w:spacing w:before="92"/>
        <w:ind w:right="-93"/>
        <w:jc w:val="both"/>
        <w:rPr>
          <w:b/>
          <w:sz w:val="28"/>
          <w:szCs w:val="28"/>
        </w:rPr>
      </w:pPr>
      <w:bookmarkStart w:id="22" w:name="_Hlk207876230"/>
      <w:bookmarkStart w:id="23"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1BD7D591" w14:textId="77777777" w:rsidR="00DD6127" w:rsidRPr="00B54567" w:rsidRDefault="00DD6127" w:rsidP="00DD6127">
      <w:pPr>
        <w:tabs>
          <w:tab w:val="left" w:pos="2265"/>
          <w:tab w:val="left" w:pos="5293"/>
          <w:tab w:val="left" w:pos="7458"/>
          <w:tab w:val="left" w:pos="9541"/>
        </w:tabs>
        <w:spacing w:before="92"/>
        <w:ind w:right="-93"/>
        <w:jc w:val="both"/>
        <w:rPr>
          <w:b/>
          <w:sz w:val="28"/>
          <w:szCs w:val="28"/>
        </w:rPr>
      </w:pPr>
    </w:p>
    <w:p w14:paraId="4228E076" w14:textId="0854ED54" w:rsidR="00DD6127" w:rsidRPr="00B54567" w:rsidRDefault="00DD6127" w:rsidP="00DD6127">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9" w:history="1">
        <w:r w:rsidR="0084726A"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0" w:history="1">
        <w:r w:rsidRPr="00B54567">
          <w:rPr>
            <w:rStyle w:val="Hipervnculo"/>
            <w:b/>
            <w:sz w:val="28"/>
            <w:szCs w:val="28"/>
            <w:u w:val="thick" w:color="0000FF"/>
          </w:rPr>
          <w:t>fabian.trujillo@camara.gov.co</w:t>
        </w:r>
      </w:hyperlink>
    </w:p>
    <w:p w14:paraId="3537DEF7" w14:textId="77777777" w:rsidR="00DD6127" w:rsidRPr="00B54567" w:rsidRDefault="00DD6127" w:rsidP="00DD6127">
      <w:pPr>
        <w:tabs>
          <w:tab w:val="left" w:pos="8985"/>
        </w:tabs>
        <w:ind w:right="-93"/>
        <w:jc w:val="both"/>
        <w:rPr>
          <w:b/>
          <w:sz w:val="28"/>
          <w:szCs w:val="28"/>
        </w:rPr>
      </w:pPr>
    </w:p>
    <w:p w14:paraId="3B718A3D" w14:textId="2B70A452" w:rsidR="00DD6127" w:rsidRDefault="00DD6127" w:rsidP="00DD6127">
      <w:pPr>
        <w:tabs>
          <w:tab w:val="left" w:pos="834"/>
        </w:tabs>
        <w:spacing w:before="91"/>
        <w:ind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1B5CA739" w14:textId="4C87E97B" w:rsidR="00414DB8" w:rsidRDefault="00414DB8" w:rsidP="00DD6127">
      <w:pPr>
        <w:tabs>
          <w:tab w:val="left" w:pos="834"/>
        </w:tabs>
        <w:spacing w:before="91"/>
        <w:ind w:right="-93"/>
        <w:jc w:val="both"/>
        <w:rPr>
          <w:b/>
          <w:spacing w:val="-15"/>
          <w:sz w:val="28"/>
          <w:szCs w:val="28"/>
        </w:rPr>
      </w:pPr>
    </w:p>
    <w:p w14:paraId="1515013B" w14:textId="77777777" w:rsidR="00414DB8" w:rsidRDefault="00414DB8" w:rsidP="00DD6127">
      <w:pPr>
        <w:tabs>
          <w:tab w:val="left" w:pos="834"/>
        </w:tabs>
        <w:spacing w:before="91"/>
        <w:ind w:right="-93"/>
        <w:jc w:val="both"/>
        <w:rPr>
          <w:b/>
          <w:spacing w:val="-15"/>
          <w:sz w:val="28"/>
          <w:szCs w:val="28"/>
        </w:rPr>
      </w:pPr>
    </w:p>
    <w:p w14:paraId="0DD11E34" w14:textId="77777777" w:rsidR="00DD6127" w:rsidRDefault="00DD6127" w:rsidP="00DD6127">
      <w:pPr>
        <w:tabs>
          <w:tab w:val="left" w:pos="834"/>
        </w:tabs>
        <w:spacing w:before="91"/>
        <w:ind w:right="-93"/>
        <w:jc w:val="both"/>
        <w:rPr>
          <w:b/>
          <w:spacing w:val="-15"/>
          <w:sz w:val="28"/>
          <w:szCs w:val="28"/>
        </w:rPr>
      </w:pPr>
    </w:p>
    <w:p w14:paraId="2A8074C7" w14:textId="61DCFD56" w:rsidR="00DD6127" w:rsidRDefault="00DD6127" w:rsidP="00DD6127">
      <w:pPr>
        <w:pStyle w:val="Prrafodelista"/>
        <w:ind w:left="0" w:right="-93"/>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5EFC254" w14:textId="77777777" w:rsidR="00414DB8" w:rsidRPr="009D3600" w:rsidRDefault="00414DB8" w:rsidP="00DD6127">
      <w:pPr>
        <w:pStyle w:val="Prrafodelista"/>
        <w:ind w:left="0" w:right="-93"/>
        <w:jc w:val="both"/>
        <w:rPr>
          <w:b/>
          <w:iCs/>
          <w:sz w:val="28"/>
          <w:szCs w:val="28"/>
        </w:rPr>
      </w:pPr>
    </w:p>
    <w:p w14:paraId="1D0CBF80" w14:textId="77777777" w:rsidR="00DD6127" w:rsidRPr="00B54567" w:rsidRDefault="00DD6127" w:rsidP="00DD6127">
      <w:pPr>
        <w:pStyle w:val="Textoindependiente"/>
        <w:ind w:right="-93"/>
        <w:rPr>
          <w:sz w:val="28"/>
          <w:szCs w:val="28"/>
        </w:rPr>
      </w:pPr>
    </w:p>
    <w:p w14:paraId="45672D0F" w14:textId="21C5B923" w:rsidR="00DD6127" w:rsidRDefault="00DD6127" w:rsidP="00DD6127">
      <w:pPr>
        <w:pStyle w:val="Textoindependiente"/>
        <w:ind w:right="-93"/>
        <w:rPr>
          <w:sz w:val="28"/>
          <w:szCs w:val="28"/>
        </w:rPr>
      </w:pPr>
      <w:r w:rsidRPr="00B54567">
        <w:rPr>
          <w:sz w:val="28"/>
          <w:szCs w:val="28"/>
        </w:rPr>
        <w:t>Atentamente,</w:t>
      </w:r>
    </w:p>
    <w:p w14:paraId="395C3607" w14:textId="09FEF48C" w:rsidR="00544920" w:rsidRDefault="00544920" w:rsidP="00DD6127">
      <w:pPr>
        <w:pStyle w:val="Textoindependiente"/>
        <w:ind w:right="-93"/>
        <w:rPr>
          <w:sz w:val="28"/>
          <w:szCs w:val="28"/>
        </w:rPr>
      </w:pPr>
    </w:p>
    <w:p w14:paraId="14F86538" w14:textId="184FDE54" w:rsidR="00414DB8" w:rsidRDefault="00414DB8" w:rsidP="00DD6127">
      <w:pPr>
        <w:pStyle w:val="Textoindependiente"/>
        <w:ind w:right="-93"/>
        <w:rPr>
          <w:sz w:val="28"/>
          <w:szCs w:val="28"/>
        </w:rPr>
      </w:pPr>
    </w:p>
    <w:p w14:paraId="4B10ECD8" w14:textId="635AFA60" w:rsidR="00414DB8" w:rsidRDefault="00414DB8" w:rsidP="00DD6127">
      <w:pPr>
        <w:pStyle w:val="Textoindependiente"/>
        <w:ind w:right="-93"/>
        <w:rPr>
          <w:sz w:val="28"/>
          <w:szCs w:val="28"/>
        </w:rPr>
      </w:pPr>
    </w:p>
    <w:p w14:paraId="4B69467C" w14:textId="77777777" w:rsidR="009C5F4A" w:rsidRDefault="009C5F4A" w:rsidP="009C5F4A">
      <w:pPr>
        <w:pStyle w:val="Textoindependiente"/>
        <w:jc w:val="center"/>
        <w:rPr>
          <w:i/>
          <w:iCs/>
        </w:rPr>
      </w:pPr>
      <w:r>
        <w:rPr>
          <w:i/>
          <w:iCs/>
        </w:rPr>
        <w:t>Original firmado</w:t>
      </w:r>
    </w:p>
    <w:p w14:paraId="344421E6" w14:textId="77777777" w:rsidR="00414DB8" w:rsidRPr="00B54567" w:rsidRDefault="00414DB8" w:rsidP="00DD6127">
      <w:pPr>
        <w:pStyle w:val="Textoindependiente"/>
        <w:ind w:right="-93"/>
        <w:rPr>
          <w:sz w:val="28"/>
          <w:szCs w:val="28"/>
        </w:rPr>
      </w:pPr>
    </w:p>
    <w:p w14:paraId="223869C0" w14:textId="77777777" w:rsidR="00DD6127" w:rsidRPr="00B54567" w:rsidRDefault="00DD6127" w:rsidP="00DD6127">
      <w:pPr>
        <w:ind w:right="-93"/>
        <w:jc w:val="center"/>
        <w:rPr>
          <w:b/>
          <w:sz w:val="24"/>
          <w:szCs w:val="24"/>
        </w:rPr>
      </w:pPr>
    </w:p>
    <w:p w14:paraId="693DA14C" w14:textId="77777777" w:rsidR="00DD6127" w:rsidRPr="00B54567" w:rsidRDefault="00DD6127" w:rsidP="00DD6127">
      <w:pPr>
        <w:ind w:right="-93"/>
        <w:jc w:val="center"/>
        <w:rPr>
          <w:b/>
          <w:sz w:val="24"/>
          <w:szCs w:val="24"/>
        </w:rPr>
      </w:pPr>
      <w:r w:rsidRPr="00B54567">
        <w:rPr>
          <w:b/>
          <w:sz w:val="24"/>
          <w:szCs w:val="24"/>
        </w:rPr>
        <w:t>VICTOR ANDRÉS TOVAR TRUJILLO</w:t>
      </w:r>
    </w:p>
    <w:p w14:paraId="7C61C370" w14:textId="77777777" w:rsidR="00DD6127" w:rsidRPr="00B54567" w:rsidRDefault="00DD6127" w:rsidP="00DD6127">
      <w:pPr>
        <w:ind w:right="-93"/>
        <w:jc w:val="center"/>
        <w:rPr>
          <w:b/>
          <w:sz w:val="24"/>
        </w:rPr>
      </w:pPr>
      <w:r w:rsidRPr="00B54567">
        <w:rPr>
          <w:b/>
          <w:sz w:val="24"/>
          <w:szCs w:val="24"/>
        </w:rPr>
        <w:t>Secretario General</w:t>
      </w:r>
      <w:r w:rsidRPr="00B54567">
        <w:rPr>
          <w:b/>
          <w:sz w:val="24"/>
        </w:rPr>
        <w:t xml:space="preserve"> </w:t>
      </w:r>
    </w:p>
    <w:p w14:paraId="4D938FEE" w14:textId="77777777" w:rsidR="00DD6127" w:rsidRPr="00B54567" w:rsidRDefault="00DD6127" w:rsidP="00DD6127">
      <w:pPr>
        <w:ind w:left="2268" w:right="2640"/>
        <w:jc w:val="center"/>
        <w:rPr>
          <w:b/>
          <w:sz w:val="24"/>
        </w:rPr>
      </w:pPr>
      <w:r w:rsidRPr="00B54567">
        <w:rPr>
          <w:b/>
          <w:sz w:val="24"/>
        </w:rPr>
        <w:t xml:space="preserve">Comisión Legal de Cuentas </w:t>
      </w:r>
    </w:p>
    <w:p w14:paraId="31057B33" w14:textId="77777777" w:rsidR="00DD6127" w:rsidRPr="00B54567" w:rsidRDefault="00DD6127" w:rsidP="00DD6127">
      <w:pPr>
        <w:ind w:left="2268" w:right="2640"/>
        <w:jc w:val="center"/>
        <w:rPr>
          <w:b/>
          <w:sz w:val="24"/>
        </w:rPr>
      </w:pPr>
      <w:r w:rsidRPr="00B54567">
        <w:rPr>
          <w:b/>
          <w:sz w:val="24"/>
        </w:rPr>
        <w:t>Cámara de Representantes</w:t>
      </w:r>
    </w:p>
    <w:p w14:paraId="3A540FEC" w14:textId="77777777" w:rsidR="00DD6127" w:rsidRPr="00B54567" w:rsidRDefault="00DD6127" w:rsidP="00DD6127">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45F393A5" w14:textId="77777777" w:rsidR="00DD6127" w:rsidRDefault="00DD6127" w:rsidP="00DD6127">
      <w:pPr>
        <w:ind w:left="1411" w:right="1900"/>
        <w:jc w:val="center"/>
        <w:rPr>
          <w:b/>
          <w:sz w:val="24"/>
        </w:rPr>
      </w:pPr>
      <w:r w:rsidRPr="00B54567">
        <w:rPr>
          <w:b/>
          <w:sz w:val="24"/>
        </w:rPr>
        <w:t>Bogotá D.C.</w:t>
      </w:r>
      <w:r>
        <w:rPr>
          <w:b/>
          <w:sz w:val="24"/>
        </w:rPr>
        <w:t xml:space="preserve"> </w:t>
      </w:r>
    </w:p>
    <w:p w14:paraId="2C7402A6" w14:textId="77777777" w:rsidR="00DD6127" w:rsidRDefault="00DD6127" w:rsidP="00DD6127">
      <w:pPr>
        <w:ind w:left="1411" w:right="1900"/>
        <w:jc w:val="center"/>
        <w:rPr>
          <w:b/>
          <w:sz w:val="24"/>
        </w:rPr>
      </w:pPr>
    </w:p>
    <w:bookmarkEnd w:id="22"/>
    <w:p w14:paraId="79966EBF" w14:textId="77777777" w:rsidR="00DD6127" w:rsidRDefault="00DD6127" w:rsidP="00DD6127">
      <w:pPr>
        <w:ind w:left="1411" w:right="1900"/>
        <w:jc w:val="center"/>
        <w:rPr>
          <w:b/>
          <w:sz w:val="24"/>
        </w:rPr>
      </w:pPr>
    </w:p>
    <w:bookmarkEnd w:id="23"/>
    <w:p w14:paraId="1B238A6D" w14:textId="77777777" w:rsidR="00DD6127" w:rsidRPr="00F07556" w:rsidRDefault="00DD6127" w:rsidP="00DD6127">
      <w:pPr>
        <w:rPr>
          <w:b/>
          <w:bCs/>
          <w:sz w:val="24"/>
          <w:szCs w:val="24"/>
        </w:rPr>
      </w:pPr>
    </w:p>
    <w:p w14:paraId="768DA562" w14:textId="77777777" w:rsidR="009F68D9" w:rsidRPr="0039713A" w:rsidRDefault="009F68D9" w:rsidP="0039713A"/>
    <w:sectPr w:rsidR="009F68D9" w:rsidRPr="0039713A" w:rsidSect="00343CF3">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34D2" w14:textId="77777777" w:rsidR="003510E4" w:rsidRDefault="003510E4" w:rsidP="00481F58">
      <w:r>
        <w:separator/>
      </w:r>
    </w:p>
  </w:endnote>
  <w:endnote w:type="continuationSeparator" w:id="0">
    <w:p w14:paraId="26019581" w14:textId="77777777" w:rsidR="003510E4" w:rsidRDefault="003510E4"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64355"/>
      <w:docPartObj>
        <w:docPartGallery w:val="Page Numbers (Bottom of Page)"/>
        <w:docPartUnique/>
      </w:docPartObj>
    </w:sdtPr>
    <w:sdtEndPr/>
    <w:sdtContent>
      <w:p w14:paraId="2A222204" w14:textId="104A7215" w:rsidR="00585277" w:rsidRDefault="00585277">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29AD" w14:textId="77777777" w:rsidR="003510E4" w:rsidRDefault="003510E4" w:rsidP="00481F58">
      <w:r>
        <w:separator/>
      </w:r>
    </w:p>
  </w:footnote>
  <w:footnote w:type="continuationSeparator" w:id="0">
    <w:p w14:paraId="38BD1163" w14:textId="77777777" w:rsidR="003510E4" w:rsidRDefault="003510E4"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E4D"/>
    <w:multiLevelType w:val="hybridMultilevel"/>
    <w:tmpl w:val="C68805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956D33"/>
    <w:multiLevelType w:val="hybridMultilevel"/>
    <w:tmpl w:val="10249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4634E"/>
    <w:rsid w:val="00085F92"/>
    <w:rsid w:val="002B5E0A"/>
    <w:rsid w:val="00343CF3"/>
    <w:rsid w:val="003510E4"/>
    <w:rsid w:val="00360FD7"/>
    <w:rsid w:val="0039713A"/>
    <w:rsid w:val="00414DB8"/>
    <w:rsid w:val="00481F58"/>
    <w:rsid w:val="00544920"/>
    <w:rsid w:val="00585277"/>
    <w:rsid w:val="005E43CB"/>
    <w:rsid w:val="005F4F60"/>
    <w:rsid w:val="005F6830"/>
    <w:rsid w:val="006E6B27"/>
    <w:rsid w:val="007410C3"/>
    <w:rsid w:val="00774CF3"/>
    <w:rsid w:val="007A08F1"/>
    <w:rsid w:val="0084726A"/>
    <w:rsid w:val="009A27C5"/>
    <w:rsid w:val="009C5F4A"/>
    <w:rsid w:val="009F68D9"/>
    <w:rsid w:val="00C97D4D"/>
    <w:rsid w:val="00D02040"/>
    <w:rsid w:val="00DA714C"/>
    <w:rsid w:val="00DD6127"/>
    <w:rsid w:val="00E50074"/>
    <w:rsid w:val="00E76114"/>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4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34802">
      <w:bodyDiv w:val="1"/>
      <w:marLeft w:val="0"/>
      <w:marRight w:val="0"/>
      <w:marTop w:val="0"/>
      <w:marBottom w:val="0"/>
      <w:divBdr>
        <w:top w:val="none" w:sz="0" w:space="0" w:color="auto"/>
        <w:left w:val="none" w:sz="0" w:space="0" w:color="auto"/>
        <w:bottom w:val="none" w:sz="0" w:space="0" w:color="auto"/>
        <w:right w:val="none" w:sz="0" w:space="0" w:color="auto"/>
      </w:divBdr>
    </w:div>
    <w:div w:id="607470206">
      <w:bodyDiv w:val="1"/>
      <w:marLeft w:val="0"/>
      <w:marRight w:val="0"/>
      <w:marTop w:val="0"/>
      <w:marBottom w:val="0"/>
      <w:divBdr>
        <w:top w:val="none" w:sz="0" w:space="0" w:color="auto"/>
        <w:left w:val="none" w:sz="0" w:space="0" w:color="auto"/>
        <w:bottom w:val="none" w:sz="0" w:space="0" w:color="auto"/>
        <w:right w:val="none" w:sz="0" w:space="0" w:color="auto"/>
      </w:divBdr>
    </w:div>
    <w:div w:id="915015687">
      <w:bodyDiv w:val="1"/>
      <w:marLeft w:val="0"/>
      <w:marRight w:val="0"/>
      <w:marTop w:val="0"/>
      <w:marBottom w:val="0"/>
      <w:divBdr>
        <w:top w:val="none" w:sz="0" w:space="0" w:color="auto"/>
        <w:left w:val="none" w:sz="0" w:space="0" w:color="auto"/>
        <w:bottom w:val="none" w:sz="0" w:space="0" w:color="auto"/>
        <w:right w:val="none" w:sz="0" w:space="0" w:color="auto"/>
      </w:divBdr>
    </w:div>
    <w:div w:id="15523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bian.trujillo@camara.gov.co" TargetMode="External"/><Relationship Id="rId4" Type="http://schemas.openxmlformats.org/officeDocument/2006/relationships/settings" Target="settings.xml"/><Relationship Id="rId9"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C81B-7AAA-44BE-AD10-0F2DA761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8643</Words>
  <Characters>47539</Characters>
  <Application>Microsoft Office Word</Application>
  <DocSecurity>0</DocSecurity>
  <Lines>396</Lines>
  <Paragraphs>112</Paragraphs>
  <ScaleCrop>false</ScaleCrop>
  <Company/>
  <LinksUpToDate>false</LinksUpToDate>
  <CharactersWithSpaces>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14</cp:revision>
  <dcterms:created xsi:type="dcterms:W3CDTF">2025-09-02T19:30:00Z</dcterms:created>
  <dcterms:modified xsi:type="dcterms:W3CDTF">2025-09-09T20:59:00Z</dcterms:modified>
</cp:coreProperties>
</file>