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42" w:type="pct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8"/>
        <w:gridCol w:w="8769"/>
        <w:gridCol w:w="1471"/>
        <w:gridCol w:w="2827"/>
      </w:tblGrid>
      <w:tr w:rsidR="00700895" w:rsidTr="00B75601">
        <w:trPr>
          <w:cantSplit/>
          <w:trHeight w:val="275"/>
        </w:trPr>
        <w:tc>
          <w:tcPr>
            <w:tcW w:w="35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895" w:rsidRDefault="00700895" w:rsidP="0053465F">
            <w:pPr>
              <w:pStyle w:val="Encabezado"/>
            </w:pPr>
            <w:r>
              <w:rPr>
                <w:rFonts w:ascii="Arial" w:hAnsi="Arial"/>
                <w:b/>
                <w:noProof/>
                <w:sz w:val="16"/>
                <w:szCs w:val="16"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0EA5CEC3" wp14:editId="09F9DA39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-36830</wp:posOffset>
                  </wp:positionV>
                  <wp:extent cx="1771650" cy="647700"/>
                  <wp:effectExtent l="0" t="0" r="0" b="0"/>
                  <wp:wrapNone/>
                  <wp:docPr id="1" name="0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895" w:rsidRPr="00D76471" w:rsidRDefault="00700895" w:rsidP="0053465F">
            <w:pPr>
              <w:pStyle w:val="Encabezado"/>
              <w:jc w:val="center"/>
              <w:rPr>
                <w:rFonts w:cs="Arial"/>
                <w:b/>
                <w:sz w:val="28"/>
                <w:szCs w:val="28"/>
              </w:rPr>
            </w:pPr>
            <w:r w:rsidRPr="00D76471">
              <w:rPr>
                <w:rFonts w:cs="Arial"/>
                <w:b/>
                <w:sz w:val="28"/>
                <w:szCs w:val="28"/>
              </w:rPr>
              <w:t xml:space="preserve">COMISIÓN </w:t>
            </w:r>
            <w:r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D76471">
              <w:rPr>
                <w:rFonts w:cs="Arial"/>
                <w:b/>
                <w:sz w:val="28"/>
                <w:szCs w:val="28"/>
              </w:rPr>
              <w:t xml:space="preserve">LEGAL </w:t>
            </w:r>
            <w:r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D76471">
              <w:rPr>
                <w:rFonts w:cs="Arial"/>
                <w:b/>
                <w:sz w:val="28"/>
                <w:szCs w:val="28"/>
              </w:rPr>
              <w:t xml:space="preserve">DE </w:t>
            </w:r>
            <w:r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D76471">
              <w:rPr>
                <w:rFonts w:cs="Arial"/>
                <w:b/>
                <w:sz w:val="28"/>
                <w:szCs w:val="28"/>
              </w:rPr>
              <w:t>CUENTAS</w:t>
            </w:r>
            <w:r>
              <w:rPr>
                <w:rFonts w:cs="Arial"/>
                <w:b/>
                <w:sz w:val="28"/>
                <w:szCs w:val="28"/>
              </w:rPr>
              <w:t xml:space="preserve">  CAMARA DE REPRESENTANTES</w:t>
            </w:r>
          </w:p>
        </w:tc>
        <w:tc>
          <w:tcPr>
            <w:tcW w:w="4298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895" w:rsidRDefault="00700895" w:rsidP="0053465F">
            <w:pPr>
              <w:pStyle w:val="Encabezado"/>
              <w:ind w:right="-107"/>
              <w:jc w:val="center"/>
              <w:rPr>
                <w:b/>
                <w:sz w:val="20"/>
                <w:szCs w:val="20"/>
              </w:rPr>
            </w:pPr>
          </w:p>
        </w:tc>
      </w:tr>
      <w:tr w:rsidR="00700895" w:rsidRPr="00D76471" w:rsidTr="00B75601">
        <w:trPr>
          <w:cantSplit/>
          <w:trHeight w:val="137"/>
        </w:trPr>
        <w:tc>
          <w:tcPr>
            <w:tcW w:w="351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895" w:rsidRPr="00D76471" w:rsidRDefault="00700895" w:rsidP="0053465F">
            <w:pPr>
              <w:pStyle w:val="Encabezad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895" w:rsidRPr="00D76471" w:rsidRDefault="00700895" w:rsidP="0053465F">
            <w:pPr>
              <w:pStyle w:val="Encabezado"/>
              <w:jc w:val="center"/>
              <w:rPr>
                <w:rFonts w:cs="Arial"/>
                <w:b/>
                <w:sz w:val="28"/>
                <w:szCs w:val="28"/>
              </w:rPr>
            </w:pPr>
            <w:r w:rsidRPr="00D76471">
              <w:rPr>
                <w:rFonts w:cs="Arial"/>
                <w:b/>
                <w:sz w:val="28"/>
                <w:szCs w:val="28"/>
              </w:rPr>
              <w:t>Periodo Constitucional  2018-2022</w:t>
            </w:r>
          </w:p>
          <w:p w:rsidR="00700895" w:rsidRPr="00D76471" w:rsidRDefault="00700895" w:rsidP="0053465F">
            <w:pPr>
              <w:pStyle w:val="Encabezado"/>
              <w:jc w:val="center"/>
              <w:rPr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B</w:t>
            </w:r>
            <w:r w:rsidR="00A7690B">
              <w:rPr>
                <w:rFonts w:cs="Arial"/>
                <w:b/>
                <w:sz w:val="28"/>
                <w:szCs w:val="28"/>
              </w:rPr>
              <w:t>alance Legislativo 20 Julio 2021 al 20 Junio  2022</w:t>
            </w: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895" w:rsidRPr="007E56E4" w:rsidRDefault="00700895" w:rsidP="0053465F">
            <w:pPr>
              <w:pStyle w:val="Encabezado"/>
              <w:spacing w:line="360" w:lineRule="auto"/>
              <w:jc w:val="center"/>
              <w:rPr>
                <w:rFonts w:cs="Arial"/>
                <w:sz w:val="16"/>
                <w:szCs w:val="16"/>
              </w:rPr>
            </w:pPr>
            <w:r w:rsidRPr="007E56E4">
              <w:rPr>
                <w:rFonts w:cs="Arial"/>
                <w:sz w:val="16"/>
                <w:szCs w:val="16"/>
              </w:rPr>
              <w:t>CÓDIGO</w:t>
            </w:r>
          </w:p>
        </w:tc>
        <w:tc>
          <w:tcPr>
            <w:tcW w:w="2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895" w:rsidRPr="00D76471" w:rsidRDefault="00700895" w:rsidP="0053465F">
            <w:pPr>
              <w:pStyle w:val="Encabezado"/>
              <w:spacing w:line="360" w:lineRule="auto"/>
              <w:ind w:right="-94" w:hanging="108"/>
              <w:jc w:val="center"/>
              <w:rPr>
                <w:rFonts w:cs="Arial"/>
                <w:sz w:val="20"/>
                <w:szCs w:val="20"/>
              </w:rPr>
            </w:pPr>
            <w:r w:rsidRPr="00D76471">
              <w:rPr>
                <w:rFonts w:cs="Arial"/>
                <w:sz w:val="20"/>
                <w:szCs w:val="20"/>
              </w:rPr>
              <w:t xml:space="preserve">CLC. 3.9   </w:t>
            </w:r>
          </w:p>
        </w:tc>
      </w:tr>
      <w:tr w:rsidR="00700895" w:rsidRPr="00D76471" w:rsidTr="00B75601">
        <w:trPr>
          <w:cantSplit/>
          <w:trHeight w:val="63"/>
        </w:trPr>
        <w:tc>
          <w:tcPr>
            <w:tcW w:w="351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895" w:rsidRPr="00D76471" w:rsidRDefault="00700895" w:rsidP="0053465F">
            <w:pPr>
              <w:pStyle w:val="Encabezad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7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895" w:rsidRPr="00D76471" w:rsidRDefault="00700895" w:rsidP="0053465F">
            <w:pPr>
              <w:pStyle w:val="Encabezado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895" w:rsidRPr="00D76471" w:rsidRDefault="00700895" w:rsidP="0053465F">
            <w:pPr>
              <w:pStyle w:val="Encabezado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  <w:r w:rsidRPr="00D76471">
              <w:rPr>
                <w:rFonts w:cs="Arial"/>
                <w:sz w:val="20"/>
                <w:szCs w:val="20"/>
              </w:rPr>
              <w:t>VERSIÓN</w:t>
            </w:r>
          </w:p>
        </w:tc>
        <w:tc>
          <w:tcPr>
            <w:tcW w:w="2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895" w:rsidRPr="00D76471" w:rsidRDefault="00700895" w:rsidP="0053465F">
            <w:pPr>
              <w:pStyle w:val="Encabezado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  <w:r w:rsidRPr="00D76471">
              <w:rPr>
                <w:rFonts w:cs="Arial"/>
                <w:sz w:val="20"/>
                <w:szCs w:val="20"/>
              </w:rPr>
              <w:t>01-2016</w:t>
            </w:r>
          </w:p>
        </w:tc>
      </w:tr>
      <w:tr w:rsidR="00700895" w:rsidRPr="00D76471" w:rsidTr="00B75601">
        <w:trPr>
          <w:cantSplit/>
          <w:trHeight w:val="177"/>
        </w:trPr>
        <w:tc>
          <w:tcPr>
            <w:tcW w:w="351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895" w:rsidRPr="00D76471" w:rsidRDefault="00700895" w:rsidP="0053465F">
            <w:pPr>
              <w:pStyle w:val="Encabezad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7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895" w:rsidRPr="00D76471" w:rsidRDefault="00700895" w:rsidP="0053465F">
            <w:pPr>
              <w:pStyle w:val="Encabezado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895" w:rsidRPr="00D76471" w:rsidRDefault="00700895" w:rsidP="0053465F">
            <w:pPr>
              <w:pStyle w:val="Encabezado"/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  <w:r w:rsidRPr="00D76471">
              <w:rPr>
                <w:rFonts w:cs="Arial"/>
                <w:sz w:val="20"/>
                <w:szCs w:val="20"/>
              </w:rPr>
              <w:t>PÁGINA</w:t>
            </w:r>
          </w:p>
        </w:tc>
        <w:tc>
          <w:tcPr>
            <w:tcW w:w="2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895" w:rsidRPr="00D76471" w:rsidRDefault="00700895" w:rsidP="0053465F">
            <w:pPr>
              <w:pStyle w:val="Encabezado"/>
              <w:spacing w:line="360" w:lineRule="auto"/>
              <w:jc w:val="center"/>
              <w:rPr>
                <w:sz w:val="20"/>
                <w:szCs w:val="20"/>
              </w:rPr>
            </w:pPr>
            <w:r w:rsidRPr="00D76471">
              <w:rPr>
                <w:rFonts w:cs="Arial"/>
                <w:b/>
                <w:sz w:val="20"/>
                <w:szCs w:val="20"/>
              </w:rPr>
              <w:t>1</w:t>
            </w:r>
          </w:p>
        </w:tc>
      </w:tr>
    </w:tbl>
    <w:p w:rsidR="00700895" w:rsidRDefault="00700895" w:rsidP="00700895">
      <w:pPr>
        <w:pStyle w:val="Encabezado"/>
        <w:rPr>
          <w:b/>
          <w:sz w:val="28"/>
          <w:szCs w:val="28"/>
        </w:rPr>
      </w:pPr>
    </w:p>
    <w:p w:rsidR="00700895" w:rsidRPr="00B81B3C" w:rsidRDefault="00700895" w:rsidP="00700895">
      <w:pPr>
        <w:pStyle w:val="Encabezado"/>
        <w:rPr>
          <w:b/>
          <w:sz w:val="26"/>
          <w:szCs w:val="26"/>
        </w:rPr>
      </w:pPr>
      <w:r w:rsidRPr="00B81B3C">
        <w:rPr>
          <w:b/>
          <w:sz w:val="26"/>
          <w:szCs w:val="26"/>
        </w:rPr>
        <w:t xml:space="preserve">PRESIDENTE:            </w:t>
      </w:r>
      <w:r>
        <w:rPr>
          <w:b/>
          <w:sz w:val="26"/>
          <w:szCs w:val="26"/>
        </w:rPr>
        <w:t xml:space="preserve">         </w:t>
      </w:r>
      <w:r w:rsidRPr="00B81B3C">
        <w:rPr>
          <w:b/>
          <w:sz w:val="26"/>
          <w:szCs w:val="26"/>
        </w:rPr>
        <w:t xml:space="preserve"> </w:t>
      </w:r>
      <w:r w:rsidR="00017A40" w:rsidRPr="00017A40">
        <w:rPr>
          <w:b/>
          <w:i/>
          <w:sz w:val="26"/>
          <w:szCs w:val="26"/>
        </w:rPr>
        <w:t>JOSE ELVER</w:t>
      </w:r>
      <w:r w:rsidR="00017A40">
        <w:rPr>
          <w:b/>
          <w:i/>
          <w:sz w:val="26"/>
          <w:szCs w:val="26"/>
        </w:rPr>
        <w:t xml:space="preserve"> </w:t>
      </w:r>
      <w:r w:rsidR="00017A40" w:rsidRPr="00017A40">
        <w:rPr>
          <w:b/>
          <w:i/>
          <w:sz w:val="26"/>
          <w:szCs w:val="26"/>
        </w:rPr>
        <w:t xml:space="preserve"> HERNANDEZ CASAS</w:t>
      </w:r>
      <w:r w:rsidR="00017A40" w:rsidRPr="00340890">
        <w:rPr>
          <w:rFonts w:cstheme="minorHAnsi"/>
          <w:sz w:val="26"/>
          <w:szCs w:val="26"/>
        </w:rPr>
        <w:t xml:space="preserve">       </w:t>
      </w:r>
      <w:r w:rsidR="00017A40" w:rsidRPr="00340890">
        <w:rPr>
          <w:rFonts w:cstheme="minorHAnsi"/>
          <w:b/>
          <w:i/>
          <w:sz w:val="26"/>
          <w:szCs w:val="26"/>
        </w:rPr>
        <w:t xml:space="preserve"> </w:t>
      </w:r>
      <w:r w:rsidRPr="00B81B3C">
        <w:rPr>
          <w:b/>
          <w:sz w:val="26"/>
          <w:szCs w:val="26"/>
        </w:rPr>
        <w:tab/>
        <w:t xml:space="preserve">                  </w:t>
      </w:r>
    </w:p>
    <w:p w:rsidR="00700895" w:rsidRPr="00B81B3C" w:rsidRDefault="00700895" w:rsidP="00700895">
      <w:pPr>
        <w:pStyle w:val="Encabezado"/>
        <w:rPr>
          <w:b/>
          <w:sz w:val="26"/>
          <w:szCs w:val="26"/>
        </w:rPr>
      </w:pPr>
      <w:r w:rsidRPr="00B81B3C">
        <w:rPr>
          <w:b/>
          <w:sz w:val="26"/>
          <w:szCs w:val="26"/>
        </w:rPr>
        <w:t xml:space="preserve">VICEPRESEDENTE:        </w:t>
      </w:r>
      <w:r>
        <w:rPr>
          <w:b/>
          <w:sz w:val="26"/>
          <w:szCs w:val="26"/>
        </w:rPr>
        <w:t xml:space="preserve"> </w:t>
      </w:r>
      <w:r w:rsidRPr="00B81B3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</w:t>
      </w:r>
      <w:r w:rsidRPr="00B81B3C">
        <w:rPr>
          <w:b/>
          <w:sz w:val="26"/>
          <w:szCs w:val="26"/>
        </w:rPr>
        <w:t xml:space="preserve"> </w:t>
      </w:r>
      <w:r>
        <w:rPr>
          <w:rFonts w:cstheme="minorHAnsi"/>
          <w:b/>
          <w:i/>
          <w:sz w:val="26"/>
          <w:szCs w:val="26"/>
        </w:rPr>
        <w:t xml:space="preserve">ATILANO ALONSO </w:t>
      </w:r>
      <w:r w:rsidR="00017A40">
        <w:rPr>
          <w:rFonts w:cstheme="minorHAnsi"/>
          <w:b/>
          <w:i/>
          <w:sz w:val="26"/>
          <w:szCs w:val="26"/>
        </w:rPr>
        <w:t xml:space="preserve"> </w:t>
      </w:r>
      <w:r w:rsidR="00017A40" w:rsidRPr="00017A40">
        <w:rPr>
          <w:b/>
          <w:i/>
          <w:sz w:val="26"/>
          <w:szCs w:val="26"/>
        </w:rPr>
        <w:t>GIRALDO ARBOLEDA</w:t>
      </w:r>
      <w:r w:rsidR="00017A40" w:rsidRPr="00340890">
        <w:rPr>
          <w:rFonts w:cstheme="minorHAnsi"/>
          <w:sz w:val="26"/>
          <w:szCs w:val="26"/>
        </w:rPr>
        <w:t xml:space="preserve">      </w:t>
      </w:r>
      <w:r w:rsidR="00017A40" w:rsidRPr="00340890">
        <w:rPr>
          <w:rFonts w:cstheme="minorHAnsi"/>
          <w:b/>
          <w:sz w:val="26"/>
          <w:szCs w:val="26"/>
        </w:rPr>
        <w:t xml:space="preserve"> </w:t>
      </w:r>
    </w:p>
    <w:p w:rsidR="00700895" w:rsidRDefault="00700895" w:rsidP="00700895">
      <w:pPr>
        <w:pStyle w:val="Encabezado"/>
        <w:rPr>
          <w:b/>
          <w:i/>
          <w:sz w:val="26"/>
          <w:szCs w:val="26"/>
        </w:rPr>
      </w:pPr>
      <w:r w:rsidRPr="00B81B3C">
        <w:rPr>
          <w:b/>
          <w:sz w:val="26"/>
          <w:szCs w:val="26"/>
        </w:rPr>
        <w:t xml:space="preserve">SECRETARIO GENERAL:   </w:t>
      </w:r>
      <w:r w:rsidRPr="00B81B3C">
        <w:rPr>
          <w:b/>
          <w:i/>
          <w:sz w:val="26"/>
          <w:szCs w:val="26"/>
        </w:rPr>
        <w:t>JAIME ALBERTO  SEPULVEDA MUÑETON</w:t>
      </w:r>
    </w:p>
    <w:p w:rsidR="00700895" w:rsidRPr="00B81B3C" w:rsidRDefault="00700895" w:rsidP="00700895">
      <w:pPr>
        <w:pStyle w:val="Encabezado"/>
        <w:rPr>
          <w:b/>
          <w:sz w:val="26"/>
          <w:szCs w:val="26"/>
        </w:rPr>
      </w:pPr>
    </w:p>
    <w:tbl>
      <w:tblPr>
        <w:tblStyle w:val="Tablaconcuadrcula"/>
        <w:tblW w:w="16580" w:type="dxa"/>
        <w:tblLook w:val="04A0" w:firstRow="1" w:lastRow="0" w:firstColumn="1" w:lastColumn="0" w:noHBand="0" w:noVBand="1"/>
      </w:tblPr>
      <w:tblGrid>
        <w:gridCol w:w="1951"/>
        <w:gridCol w:w="1738"/>
        <w:gridCol w:w="12891"/>
      </w:tblGrid>
      <w:tr w:rsidR="00700895" w:rsidRPr="0019435B" w:rsidTr="00B75601">
        <w:tc>
          <w:tcPr>
            <w:tcW w:w="1951" w:type="dxa"/>
          </w:tcPr>
          <w:p w:rsidR="00700895" w:rsidRPr="0003563F" w:rsidRDefault="00700895" w:rsidP="0053465F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03563F">
              <w:rPr>
                <w:rFonts w:cstheme="minorHAnsi"/>
                <w:b/>
                <w:sz w:val="26"/>
                <w:szCs w:val="26"/>
              </w:rPr>
              <w:t>ACTA Y FECHA</w:t>
            </w:r>
          </w:p>
        </w:tc>
        <w:tc>
          <w:tcPr>
            <w:tcW w:w="1738" w:type="dxa"/>
          </w:tcPr>
          <w:p w:rsidR="00700895" w:rsidRPr="0003563F" w:rsidRDefault="00700895" w:rsidP="0053465F">
            <w:pPr>
              <w:rPr>
                <w:rFonts w:cstheme="minorHAnsi"/>
                <w:b/>
                <w:sz w:val="26"/>
                <w:szCs w:val="26"/>
              </w:rPr>
            </w:pPr>
            <w:r w:rsidRPr="0003563F">
              <w:rPr>
                <w:rFonts w:cstheme="minorHAnsi"/>
                <w:b/>
                <w:sz w:val="26"/>
                <w:szCs w:val="26"/>
              </w:rPr>
              <w:t>PROPOSICION</w:t>
            </w:r>
          </w:p>
        </w:tc>
        <w:tc>
          <w:tcPr>
            <w:tcW w:w="12891" w:type="dxa"/>
          </w:tcPr>
          <w:p w:rsidR="00700895" w:rsidRPr="0003563F" w:rsidRDefault="00700895" w:rsidP="0053465F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03563F">
              <w:rPr>
                <w:rFonts w:cstheme="minorHAnsi"/>
                <w:b/>
                <w:sz w:val="26"/>
                <w:szCs w:val="26"/>
              </w:rPr>
              <w:t>CITADOS A DEBATE DE CONTROL POLÍTICO</w:t>
            </w:r>
          </w:p>
        </w:tc>
      </w:tr>
      <w:tr w:rsidR="00700895" w:rsidRPr="00D00A3B" w:rsidTr="00B75601">
        <w:tc>
          <w:tcPr>
            <w:tcW w:w="1951" w:type="dxa"/>
          </w:tcPr>
          <w:p w:rsidR="00700895" w:rsidRPr="00340890" w:rsidRDefault="00AC6CAA" w:rsidP="0053465F">
            <w:pPr>
              <w:pStyle w:val="Sinespaciado"/>
              <w:jc w:val="center"/>
              <w:rPr>
                <w:rFonts w:asciiTheme="minorHAnsi" w:hAnsiTheme="minorHAnsi" w:cstheme="minorHAnsi"/>
                <w:i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i/>
                <w:sz w:val="26"/>
                <w:szCs w:val="26"/>
              </w:rPr>
              <w:t>ACTA No.  043</w:t>
            </w:r>
          </w:p>
          <w:p w:rsidR="00700895" w:rsidRPr="00340890" w:rsidRDefault="00340890" w:rsidP="0053465F">
            <w:pPr>
              <w:pStyle w:val="Sinespaciado"/>
              <w:jc w:val="center"/>
              <w:rPr>
                <w:rFonts w:asciiTheme="minorHAnsi" w:hAnsiTheme="minorHAnsi" w:cstheme="minorHAnsi"/>
                <w:i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i/>
                <w:sz w:val="26"/>
                <w:szCs w:val="26"/>
              </w:rPr>
              <w:t>28.</w:t>
            </w:r>
            <w:r w:rsidR="00700895" w:rsidRPr="00340890">
              <w:rPr>
                <w:rFonts w:asciiTheme="minorHAnsi" w:hAnsiTheme="minorHAnsi" w:cstheme="minorHAnsi"/>
                <w:i/>
                <w:sz w:val="26"/>
                <w:szCs w:val="26"/>
              </w:rPr>
              <w:t xml:space="preserve"> Julio</w:t>
            </w:r>
            <w:r>
              <w:rPr>
                <w:rFonts w:asciiTheme="minorHAnsi" w:hAnsiTheme="minorHAnsi" w:cstheme="minorHAnsi"/>
                <w:i/>
                <w:sz w:val="26"/>
                <w:szCs w:val="26"/>
              </w:rPr>
              <w:t>-21</w:t>
            </w:r>
          </w:p>
        </w:tc>
        <w:tc>
          <w:tcPr>
            <w:tcW w:w="1738" w:type="dxa"/>
          </w:tcPr>
          <w:p w:rsidR="00700895" w:rsidRPr="00340890" w:rsidRDefault="00700895" w:rsidP="0053465F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2891" w:type="dxa"/>
          </w:tcPr>
          <w:p w:rsidR="00340890" w:rsidRPr="00340890" w:rsidRDefault="00340890" w:rsidP="00017A40">
            <w:pPr>
              <w:pStyle w:val="Sinespaciado"/>
              <w:jc w:val="both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:rsidR="00340890" w:rsidRDefault="00340890" w:rsidP="00D663D8">
            <w:pPr>
              <w:pStyle w:val="Sinespaciado"/>
              <w:jc w:val="both"/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</w:pPr>
            <w:r w:rsidRPr="00340890">
              <w:rPr>
                <w:rFonts w:asciiTheme="minorHAnsi" w:hAnsiTheme="minorHAnsi" w:cstheme="minorHAnsi"/>
                <w:sz w:val="26"/>
                <w:szCs w:val="26"/>
              </w:rPr>
              <w:t>Instalación de las Sesiones de la Comisión Legal de Cuentas correspondiente a la legislatura 20 de julio de 2021 al 20 de junio de 2022 por parte de la Presidenta de la Cámara de Representantes doctora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Pr="00340890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Pr="00340890"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  <w:t>JENNIFER KRISTIN ARIAS FALLA.</w:t>
            </w:r>
          </w:p>
          <w:p w:rsidR="00340890" w:rsidRDefault="00340890" w:rsidP="00017A40">
            <w:pPr>
              <w:pStyle w:val="Sinespaciado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340890">
              <w:rPr>
                <w:rFonts w:asciiTheme="minorHAnsi" w:hAnsiTheme="minorHAnsi" w:cstheme="minorHAnsi"/>
                <w:sz w:val="26"/>
                <w:szCs w:val="26"/>
              </w:rPr>
              <w:t>Postulación, elección y posesión de la Mesa Directiva de la Comisión de conformidad con los artículos 147 de la Constitución Política y 40 de la Ley 5ª de 1992 “Orgánica Reglamento del Cong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reso de la República”. </w:t>
            </w:r>
          </w:p>
          <w:p w:rsidR="00340890" w:rsidRPr="00340890" w:rsidRDefault="00340890" w:rsidP="00017A40">
            <w:pPr>
              <w:pStyle w:val="Sinespaciado"/>
              <w:jc w:val="both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:rsidR="00700895" w:rsidRPr="00340890" w:rsidRDefault="00700895" w:rsidP="00017A4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sz w:val="26"/>
                <w:szCs w:val="26"/>
              </w:rPr>
            </w:pPr>
            <w:r w:rsidRPr="00340890">
              <w:rPr>
                <w:rFonts w:cstheme="minorHAnsi"/>
                <w:sz w:val="26"/>
                <w:szCs w:val="26"/>
              </w:rPr>
              <w:t xml:space="preserve">Presidente:         </w:t>
            </w:r>
            <w:r w:rsidR="00017A40">
              <w:rPr>
                <w:rFonts w:cstheme="minorHAnsi"/>
                <w:sz w:val="26"/>
                <w:szCs w:val="26"/>
              </w:rPr>
              <w:t xml:space="preserve"> </w:t>
            </w:r>
            <w:r w:rsidRPr="00340890">
              <w:rPr>
                <w:rFonts w:cstheme="minorHAnsi"/>
                <w:sz w:val="26"/>
                <w:szCs w:val="26"/>
              </w:rPr>
              <w:t xml:space="preserve">  </w:t>
            </w:r>
            <w:r w:rsidR="00017A40" w:rsidRPr="00017A40">
              <w:rPr>
                <w:b/>
                <w:i/>
                <w:sz w:val="26"/>
                <w:szCs w:val="26"/>
              </w:rPr>
              <w:t>JOSE ELVER</w:t>
            </w:r>
            <w:r w:rsidR="00017A40">
              <w:rPr>
                <w:b/>
                <w:i/>
                <w:sz w:val="26"/>
                <w:szCs w:val="26"/>
              </w:rPr>
              <w:t xml:space="preserve"> </w:t>
            </w:r>
            <w:r w:rsidR="00017A40" w:rsidRPr="00017A40">
              <w:rPr>
                <w:b/>
                <w:i/>
                <w:sz w:val="26"/>
                <w:szCs w:val="26"/>
              </w:rPr>
              <w:t xml:space="preserve"> HERNANDEZ CASAS</w:t>
            </w:r>
            <w:r w:rsidRPr="00340890">
              <w:rPr>
                <w:rFonts w:cstheme="minorHAnsi"/>
                <w:sz w:val="26"/>
                <w:szCs w:val="26"/>
              </w:rPr>
              <w:t xml:space="preserve">       </w:t>
            </w:r>
            <w:r w:rsidRPr="00340890">
              <w:rPr>
                <w:rFonts w:cstheme="minorHAnsi"/>
                <w:b/>
                <w:i/>
                <w:sz w:val="26"/>
                <w:szCs w:val="26"/>
              </w:rPr>
              <w:t xml:space="preserve"> </w:t>
            </w:r>
          </w:p>
          <w:p w:rsidR="00700895" w:rsidRPr="000927C2" w:rsidRDefault="00700895" w:rsidP="000927C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sz w:val="26"/>
                <w:szCs w:val="26"/>
              </w:rPr>
            </w:pPr>
            <w:r w:rsidRPr="00340890">
              <w:rPr>
                <w:rFonts w:cstheme="minorHAnsi"/>
                <w:sz w:val="26"/>
                <w:szCs w:val="26"/>
              </w:rPr>
              <w:t xml:space="preserve">Vicepresidente:    </w:t>
            </w:r>
            <w:r w:rsidR="00017A40" w:rsidRPr="00017A40">
              <w:rPr>
                <w:b/>
                <w:i/>
                <w:sz w:val="26"/>
                <w:szCs w:val="26"/>
              </w:rPr>
              <w:t>ATILANO ALONSO</w:t>
            </w:r>
            <w:r w:rsidR="00017A40">
              <w:rPr>
                <w:b/>
                <w:i/>
                <w:sz w:val="26"/>
                <w:szCs w:val="26"/>
              </w:rPr>
              <w:t xml:space="preserve"> </w:t>
            </w:r>
            <w:r w:rsidR="00017A40" w:rsidRPr="00017A40">
              <w:rPr>
                <w:b/>
                <w:i/>
                <w:sz w:val="26"/>
                <w:szCs w:val="26"/>
              </w:rPr>
              <w:t xml:space="preserve"> GIRALDO ARBOLEDA</w:t>
            </w:r>
            <w:r w:rsidRPr="00340890">
              <w:rPr>
                <w:rFonts w:cstheme="minorHAnsi"/>
                <w:sz w:val="26"/>
                <w:szCs w:val="26"/>
              </w:rPr>
              <w:t xml:space="preserve">      </w:t>
            </w:r>
            <w:r w:rsidRPr="00340890">
              <w:rPr>
                <w:rFonts w:cstheme="minorHAnsi"/>
                <w:b/>
                <w:sz w:val="26"/>
                <w:szCs w:val="26"/>
              </w:rPr>
              <w:t xml:space="preserve"> </w:t>
            </w:r>
          </w:p>
          <w:p w:rsidR="000927C2" w:rsidRPr="00201B4F" w:rsidRDefault="000927C2" w:rsidP="000927C2">
            <w:pPr>
              <w:pStyle w:val="Prrafodelista"/>
              <w:spacing w:after="0" w:line="240" w:lineRule="auto"/>
              <w:jc w:val="both"/>
              <w:rPr>
                <w:rFonts w:cstheme="minorHAnsi"/>
                <w:b/>
                <w:sz w:val="26"/>
                <w:szCs w:val="26"/>
              </w:rPr>
            </w:pPr>
          </w:p>
          <w:p w:rsidR="00AC6CAA" w:rsidRPr="00875EAA" w:rsidRDefault="00875EAA" w:rsidP="00017A4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sz w:val="26"/>
                <w:szCs w:val="26"/>
              </w:rPr>
            </w:pPr>
            <w:r w:rsidRPr="00201B4F">
              <w:rPr>
                <w:b/>
                <w:sz w:val="26"/>
                <w:szCs w:val="26"/>
              </w:rPr>
              <w:t>APROBACIÓN DEL ACTA</w:t>
            </w:r>
            <w:r w:rsidR="00201B4F">
              <w:rPr>
                <w:b/>
                <w:sz w:val="26"/>
                <w:szCs w:val="26"/>
              </w:rPr>
              <w:t xml:space="preserve">:  </w:t>
            </w:r>
            <w:r w:rsidRPr="00875EAA">
              <w:rPr>
                <w:sz w:val="26"/>
                <w:szCs w:val="26"/>
              </w:rPr>
              <w:t xml:space="preserve">  No. 042 </w:t>
            </w:r>
            <w:r w:rsidR="00810078" w:rsidRPr="00875EAA">
              <w:rPr>
                <w:sz w:val="26"/>
                <w:szCs w:val="26"/>
              </w:rPr>
              <w:t>del 26 de mayo de 2021</w:t>
            </w:r>
          </w:p>
          <w:p w:rsidR="000927C2" w:rsidRPr="000927C2" w:rsidRDefault="000927C2" w:rsidP="000927C2">
            <w:pPr>
              <w:spacing w:after="0" w:line="240" w:lineRule="auto"/>
              <w:jc w:val="both"/>
              <w:rPr>
                <w:rFonts w:cstheme="minorHAnsi"/>
                <w:sz w:val="26"/>
                <w:szCs w:val="26"/>
              </w:rPr>
            </w:pPr>
          </w:p>
        </w:tc>
      </w:tr>
      <w:tr w:rsidR="00700895" w:rsidRPr="00D00A3B" w:rsidTr="00B75601">
        <w:tc>
          <w:tcPr>
            <w:tcW w:w="1951" w:type="dxa"/>
          </w:tcPr>
          <w:p w:rsidR="00017A40" w:rsidRPr="00340890" w:rsidRDefault="00017A40" w:rsidP="00017A40">
            <w:pPr>
              <w:pStyle w:val="Sinespaciado"/>
              <w:jc w:val="center"/>
              <w:rPr>
                <w:rFonts w:asciiTheme="minorHAnsi" w:hAnsiTheme="minorHAnsi" w:cstheme="minorHAnsi"/>
                <w:i/>
                <w:sz w:val="26"/>
                <w:szCs w:val="26"/>
              </w:rPr>
            </w:pPr>
            <w:r w:rsidRPr="00340890">
              <w:rPr>
                <w:rFonts w:asciiTheme="minorHAnsi" w:hAnsiTheme="minorHAnsi" w:cstheme="minorHAnsi"/>
                <w:i/>
                <w:sz w:val="26"/>
                <w:szCs w:val="26"/>
              </w:rPr>
              <w:t xml:space="preserve">ACTA No. </w:t>
            </w:r>
            <w:r w:rsidR="00027CFC">
              <w:rPr>
                <w:rFonts w:asciiTheme="minorHAnsi" w:hAnsiTheme="minorHAnsi" w:cstheme="minorHAnsi"/>
                <w:i/>
                <w:sz w:val="26"/>
                <w:szCs w:val="26"/>
              </w:rPr>
              <w:t xml:space="preserve"> 044</w:t>
            </w:r>
          </w:p>
          <w:p w:rsidR="00700895" w:rsidRPr="00340890" w:rsidRDefault="00027CFC" w:rsidP="00017A40">
            <w:pPr>
              <w:pStyle w:val="Sinespaciado"/>
              <w:jc w:val="center"/>
              <w:rPr>
                <w:rFonts w:asciiTheme="minorHAnsi" w:hAnsiTheme="minorHAnsi" w:cstheme="minorHAnsi"/>
                <w:i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i/>
                <w:sz w:val="26"/>
                <w:szCs w:val="26"/>
              </w:rPr>
              <w:t>11</w:t>
            </w:r>
            <w:r w:rsidR="00017A40">
              <w:rPr>
                <w:rFonts w:asciiTheme="minorHAnsi" w:hAnsiTheme="minorHAnsi" w:cstheme="minorHAnsi"/>
                <w:i/>
                <w:sz w:val="26"/>
                <w:szCs w:val="26"/>
              </w:rPr>
              <w:t xml:space="preserve">. </w:t>
            </w:r>
            <w:r w:rsidR="00017A40" w:rsidRPr="00340890">
              <w:rPr>
                <w:rFonts w:asciiTheme="minorHAnsi" w:hAnsiTheme="minorHAnsi" w:cstheme="minorHAnsi"/>
                <w:i/>
                <w:sz w:val="26"/>
                <w:szCs w:val="26"/>
              </w:rPr>
              <w:t xml:space="preserve"> Agosto </w:t>
            </w:r>
            <w:r w:rsidR="00017A40">
              <w:rPr>
                <w:rFonts w:asciiTheme="minorHAnsi" w:hAnsiTheme="minorHAnsi" w:cstheme="minorHAnsi"/>
                <w:i/>
                <w:sz w:val="26"/>
                <w:szCs w:val="26"/>
              </w:rPr>
              <w:t>-21</w:t>
            </w:r>
          </w:p>
        </w:tc>
        <w:tc>
          <w:tcPr>
            <w:tcW w:w="1738" w:type="dxa"/>
          </w:tcPr>
          <w:p w:rsidR="00700895" w:rsidRPr="00340890" w:rsidRDefault="00700895" w:rsidP="0053465F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2891" w:type="dxa"/>
          </w:tcPr>
          <w:p w:rsidR="00700895" w:rsidRDefault="00027CFC" w:rsidP="003228B9">
            <w:pPr>
              <w:pStyle w:val="Sinespaciado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027CFC"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  <w:t>CÍTESE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: </w:t>
            </w:r>
            <w:r w:rsidRPr="00027CFC">
              <w:rPr>
                <w:rFonts w:asciiTheme="minorHAnsi" w:hAnsiTheme="minorHAnsi" w:cstheme="minorHAnsi"/>
                <w:sz w:val="26"/>
                <w:szCs w:val="26"/>
              </w:rPr>
              <w:t xml:space="preserve">al señor Contador General de la Nación, Dr. </w:t>
            </w:r>
            <w:r w:rsidRPr="00027CFC"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  <w:t>PEDRO LUIS BOHÓRQUEZ RAMÍREZ</w:t>
            </w:r>
            <w:r w:rsidRPr="00027CFC">
              <w:rPr>
                <w:rFonts w:asciiTheme="minorHAnsi" w:hAnsiTheme="minorHAnsi" w:cstheme="minorHAnsi"/>
                <w:sz w:val="26"/>
                <w:szCs w:val="26"/>
              </w:rPr>
              <w:t xml:space="preserve"> para que sustente los siguientes informes: - EL informe sobre la situación financiera y de Resultados Consolidados (Balance General de la Nación) - Autoevaluación del Sistema de control interno contable del nivel nacional para la vigencia fiscal 2020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>.</w:t>
            </w:r>
          </w:p>
          <w:p w:rsidR="00875EAA" w:rsidRDefault="003228B9" w:rsidP="003228B9">
            <w:pPr>
              <w:pStyle w:val="Sinespaciado"/>
              <w:tabs>
                <w:tab w:val="left" w:pos="10485"/>
              </w:tabs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ab/>
            </w:r>
          </w:p>
          <w:p w:rsidR="003228B9" w:rsidRDefault="00875EAA" w:rsidP="003228B9">
            <w:pPr>
              <w:pStyle w:val="Sinespaciado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3228B9">
              <w:rPr>
                <w:rFonts w:asciiTheme="minorHAnsi" w:hAnsiTheme="minorHAnsi" w:cstheme="minorHAnsi"/>
                <w:sz w:val="26"/>
                <w:szCs w:val="26"/>
              </w:rPr>
              <w:t xml:space="preserve">  </w:t>
            </w:r>
            <w:r w:rsidRPr="00201B4F">
              <w:rPr>
                <w:rFonts w:asciiTheme="minorHAnsi" w:hAnsiTheme="minorHAnsi" w:cstheme="minorHAnsi"/>
                <w:b/>
                <w:sz w:val="26"/>
                <w:szCs w:val="26"/>
              </w:rPr>
              <w:t>APROBACIÓN DEL ACTA</w:t>
            </w:r>
            <w:r w:rsidR="00201B4F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:  </w:t>
            </w:r>
            <w:r w:rsidRPr="003228B9">
              <w:rPr>
                <w:rFonts w:asciiTheme="minorHAnsi" w:hAnsiTheme="minorHAnsi" w:cstheme="minorHAnsi"/>
                <w:sz w:val="26"/>
                <w:szCs w:val="26"/>
              </w:rPr>
              <w:t xml:space="preserve"> Nº </w:t>
            </w:r>
            <w:r w:rsidR="00075D29" w:rsidRPr="003228B9">
              <w:rPr>
                <w:rFonts w:asciiTheme="minorHAnsi" w:hAnsiTheme="minorHAnsi" w:cstheme="minorHAnsi"/>
                <w:sz w:val="26"/>
                <w:szCs w:val="26"/>
              </w:rPr>
              <w:t>0</w:t>
            </w:r>
            <w:r w:rsidR="00810078" w:rsidRPr="003228B9">
              <w:rPr>
                <w:rFonts w:asciiTheme="minorHAnsi" w:hAnsiTheme="minorHAnsi" w:cstheme="minorHAnsi"/>
                <w:sz w:val="26"/>
                <w:szCs w:val="26"/>
              </w:rPr>
              <w:t>38 de 26 de noviembre del 2020.</w:t>
            </w:r>
            <w:r w:rsidR="00D57EFD" w:rsidRPr="003228B9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</w:p>
          <w:p w:rsidR="00875EAA" w:rsidRPr="003228B9" w:rsidRDefault="00D57EFD" w:rsidP="003228B9">
            <w:pPr>
              <w:pStyle w:val="Sinespaciado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3228B9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</w:p>
          <w:p w:rsidR="003228B9" w:rsidRPr="003228B9" w:rsidRDefault="003228B9" w:rsidP="003228B9">
            <w:pPr>
              <w:pStyle w:val="Sinespaciado"/>
              <w:jc w:val="both"/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</w:pPr>
            <w:r w:rsidRPr="003228B9">
              <w:rPr>
                <w:rFonts w:asciiTheme="minorHAnsi" w:hAnsiTheme="minorHAnsi" w:cstheme="minorHAnsi"/>
                <w:sz w:val="26"/>
                <w:szCs w:val="26"/>
              </w:rPr>
              <w:t xml:space="preserve">INVITADOS: La señora Procuradora General de la Nación </w:t>
            </w:r>
            <w:r w:rsidRPr="003228B9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Dra. </w:t>
            </w:r>
            <w:r w:rsidRPr="003228B9"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  <w:t>Margarita Cabello Blanco</w:t>
            </w:r>
            <w:r w:rsidRPr="003228B9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; </w:t>
            </w:r>
            <w:r w:rsidRPr="003228B9">
              <w:rPr>
                <w:rFonts w:asciiTheme="minorHAnsi" w:hAnsiTheme="minorHAnsi" w:cstheme="minorHAnsi"/>
                <w:sz w:val="26"/>
                <w:szCs w:val="26"/>
              </w:rPr>
              <w:t xml:space="preserve">la Auditora General de la República </w:t>
            </w:r>
            <w:r w:rsidRPr="003228B9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Dra. </w:t>
            </w:r>
            <w:r w:rsidRPr="003228B9"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  <w:t>Alma Carmenza Erazo Montenegro</w:t>
            </w:r>
            <w:r w:rsidRPr="003228B9">
              <w:rPr>
                <w:rFonts w:asciiTheme="minorHAnsi" w:hAnsiTheme="minorHAnsi" w:cstheme="minorHAnsi"/>
                <w:sz w:val="26"/>
                <w:szCs w:val="26"/>
              </w:rPr>
              <w:t xml:space="preserve">; el señor Ministro de Hacienda y Crédito Público </w:t>
            </w:r>
            <w:r w:rsidRPr="003228B9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Dr. </w:t>
            </w:r>
            <w:r w:rsidRPr="003228B9"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  <w:t xml:space="preserve">José Manuel Restrepo </w:t>
            </w:r>
            <w:proofErr w:type="spellStart"/>
            <w:r w:rsidRPr="003228B9"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  <w:t>Abondano</w:t>
            </w:r>
            <w:proofErr w:type="spellEnd"/>
            <w:r w:rsidRPr="003228B9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</w:t>
            </w:r>
            <w:r w:rsidRPr="003228B9">
              <w:rPr>
                <w:rFonts w:asciiTheme="minorHAnsi" w:hAnsiTheme="minorHAnsi" w:cstheme="minorHAnsi"/>
                <w:sz w:val="26"/>
                <w:szCs w:val="26"/>
              </w:rPr>
              <w:t>y</w:t>
            </w:r>
            <w:r w:rsidRPr="003228B9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el señor Contralor </w:t>
            </w:r>
            <w:r w:rsidRPr="003228B9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Dr.</w:t>
            </w:r>
            <w:r w:rsidRPr="00027CFC"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  <w:t xml:space="preserve"> Carlos Felipe Córdoba </w:t>
            </w:r>
            <w:proofErr w:type="spellStart"/>
            <w:r w:rsidRPr="00027CFC"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  <w:t>Larrarte</w:t>
            </w:r>
            <w:proofErr w:type="spellEnd"/>
            <w:r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  <w:t>.</w:t>
            </w:r>
          </w:p>
        </w:tc>
      </w:tr>
      <w:tr w:rsidR="00700895" w:rsidRPr="00D00A3B" w:rsidTr="00B75601">
        <w:tc>
          <w:tcPr>
            <w:tcW w:w="1951" w:type="dxa"/>
          </w:tcPr>
          <w:p w:rsidR="00017A40" w:rsidRPr="00340890" w:rsidRDefault="00017A40" w:rsidP="00017A40">
            <w:pPr>
              <w:pStyle w:val="Sinespaciado"/>
              <w:jc w:val="center"/>
              <w:rPr>
                <w:rFonts w:asciiTheme="minorHAnsi" w:hAnsiTheme="minorHAnsi" w:cstheme="minorHAnsi"/>
                <w:i/>
                <w:sz w:val="26"/>
                <w:szCs w:val="26"/>
              </w:rPr>
            </w:pPr>
            <w:r w:rsidRPr="00340890">
              <w:rPr>
                <w:rFonts w:asciiTheme="minorHAnsi" w:hAnsiTheme="minorHAnsi" w:cstheme="minorHAnsi"/>
                <w:i/>
                <w:sz w:val="26"/>
                <w:szCs w:val="26"/>
              </w:rPr>
              <w:lastRenderedPageBreak/>
              <w:t xml:space="preserve">ACTA No. </w:t>
            </w:r>
            <w:r>
              <w:rPr>
                <w:rFonts w:asciiTheme="minorHAnsi" w:hAnsiTheme="minorHAnsi" w:cstheme="minorHAnsi"/>
                <w:i/>
                <w:sz w:val="26"/>
                <w:szCs w:val="26"/>
              </w:rPr>
              <w:t xml:space="preserve"> 045</w:t>
            </w:r>
          </w:p>
          <w:p w:rsidR="00700895" w:rsidRPr="00340890" w:rsidRDefault="00017A40" w:rsidP="00017A40">
            <w:pPr>
              <w:pStyle w:val="Sinespaciado"/>
              <w:jc w:val="center"/>
              <w:rPr>
                <w:rFonts w:asciiTheme="minorHAnsi" w:hAnsiTheme="minorHAnsi" w:cstheme="minorHAnsi"/>
                <w:i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i/>
                <w:sz w:val="26"/>
                <w:szCs w:val="26"/>
              </w:rPr>
              <w:t xml:space="preserve">18. </w:t>
            </w:r>
            <w:r w:rsidRPr="00340890">
              <w:rPr>
                <w:rFonts w:asciiTheme="minorHAnsi" w:hAnsiTheme="minorHAnsi" w:cstheme="minorHAnsi"/>
                <w:i/>
                <w:sz w:val="26"/>
                <w:szCs w:val="26"/>
              </w:rPr>
              <w:t xml:space="preserve"> Agosto </w:t>
            </w:r>
            <w:r>
              <w:rPr>
                <w:rFonts w:asciiTheme="minorHAnsi" w:hAnsiTheme="minorHAnsi" w:cstheme="minorHAnsi"/>
                <w:i/>
                <w:sz w:val="26"/>
                <w:szCs w:val="26"/>
              </w:rPr>
              <w:t>-21</w:t>
            </w:r>
          </w:p>
        </w:tc>
        <w:tc>
          <w:tcPr>
            <w:tcW w:w="1738" w:type="dxa"/>
          </w:tcPr>
          <w:p w:rsidR="00046097" w:rsidRDefault="00046097" w:rsidP="00046097">
            <w:pPr>
              <w:pStyle w:val="Sinespaciad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75551F">
              <w:rPr>
                <w:rFonts w:asciiTheme="minorHAnsi" w:hAnsiTheme="minorHAnsi" w:cstheme="minorHAnsi"/>
                <w:sz w:val="26"/>
                <w:szCs w:val="26"/>
              </w:rPr>
              <w:t>Proposición</w:t>
            </w:r>
          </w:p>
          <w:p w:rsidR="00700895" w:rsidRPr="00046097" w:rsidRDefault="00046097" w:rsidP="00046097">
            <w:pPr>
              <w:pStyle w:val="Sinespaciad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75551F">
              <w:rPr>
                <w:rFonts w:asciiTheme="minorHAnsi" w:hAnsiTheme="minorHAnsi" w:cstheme="minorHAnsi"/>
                <w:sz w:val="26"/>
                <w:szCs w:val="26"/>
              </w:rPr>
              <w:t>001 del 28 de julio/21</w:t>
            </w:r>
          </w:p>
        </w:tc>
        <w:tc>
          <w:tcPr>
            <w:tcW w:w="12891" w:type="dxa"/>
          </w:tcPr>
          <w:p w:rsidR="00027CFC" w:rsidRDefault="00027CFC" w:rsidP="0053465F">
            <w:pPr>
              <w:pStyle w:val="Sinespaciado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027CFC"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  <w:t>CÍTESE</w:t>
            </w:r>
            <w:r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  <w:t xml:space="preserve">: </w:t>
            </w:r>
            <w:r w:rsidR="00340890" w:rsidRPr="00340890">
              <w:rPr>
                <w:rFonts w:asciiTheme="minorHAnsi" w:hAnsiTheme="minorHAnsi" w:cstheme="minorHAnsi"/>
                <w:sz w:val="26"/>
                <w:szCs w:val="26"/>
              </w:rPr>
              <w:t xml:space="preserve">al señor Contralor General de la República, Dr. </w:t>
            </w:r>
            <w:r w:rsidRPr="00027CFC"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  <w:t>CARLOS FELIPE CÓRDOBA LARRARTE</w:t>
            </w:r>
            <w:r w:rsidRPr="00340890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046097">
              <w:rPr>
                <w:rFonts w:asciiTheme="minorHAnsi" w:hAnsiTheme="minorHAnsi" w:cstheme="minorHAnsi"/>
                <w:sz w:val="26"/>
                <w:szCs w:val="26"/>
              </w:rPr>
              <w:t xml:space="preserve">(Asistió  </w:t>
            </w:r>
            <w:r w:rsidR="00AE476A">
              <w:rPr>
                <w:rFonts w:asciiTheme="minorHAnsi" w:hAnsiTheme="minorHAnsi" w:cstheme="minorHAnsi"/>
                <w:sz w:val="26"/>
                <w:szCs w:val="26"/>
              </w:rPr>
              <w:t>en su lugar el</w:t>
            </w:r>
            <w:r w:rsidR="00046097">
              <w:rPr>
                <w:rFonts w:asciiTheme="minorHAnsi" w:hAnsiTheme="minorHAnsi" w:cstheme="minorHAnsi"/>
                <w:sz w:val="26"/>
                <w:szCs w:val="26"/>
              </w:rPr>
              <w:t xml:space="preserve"> Contralor Delegado para la  Economía y Hacienda Pública, Dr. </w:t>
            </w:r>
            <w:r w:rsidR="00046097"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  <w:t xml:space="preserve"> </w:t>
            </w:r>
            <w:r w:rsidR="00046097" w:rsidRPr="00046097"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  <w:t xml:space="preserve">CARLOS </w:t>
            </w:r>
            <w:r w:rsidR="007E39ED"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  <w:t xml:space="preserve">DAVID </w:t>
            </w:r>
            <w:r w:rsidR="00046097" w:rsidRPr="00046097"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  <w:t>CASTILLO</w:t>
            </w:r>
            <w:r w:rsidR="00046097">
              <w:rPr>
                <w:rFonts w:asciiTheme="minorHAnsi" w:hAnsiTheme="minorHAnsi" w:cstheme="minorHAnsi"/>
                <w:i/>
                <w:sz w:val="26"/>
                <w:szCs w:val="26"/>
              </w:rPr>
              <w:t xml:space="preserve">) </w:t>
            </w:r>
            <w:r w:rsidR="00046097">
              <w:rPr>
                <w:rFonts w:asciiTheme="minorHAnsi" w:hAnsiTheme="minorHAnsi" w:cstheme="minorHAnsi"/>
                <w:sz w:val="26"/>
                <w:szCs w:val="26"/>
              </w:rPr>
              <w:t>para  sustentar</w:t>
            </w:r>
            <w:r w:rsidR="00340890" w:rsidRPr="00340890">
              <w:rPr>
                <w:rFonts w:asciiTheme="minorHAnsi" w:hAnsiTheme="minorHAnsi" w:cstheme="minorHAnsi"/>
                <w:sz w:val="26"/>
                <w:szCs w:val="26"/>
              </w:rPr>
              <w:t xml:space="preserve"> los siguientes informes: </w:t>
            </w:r>
          </w:p>
          <w:p w:rsidR="00875EAA" w:rsidRDefault="00340890" w:rsidP="0053465F">
            <w:pPr>
              <w:pStyle w:val="Sinespaciado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340890">
              <w:rPr>
                <w:rFonts w:asciiTheme="minorHAnsi" w:hAnsiTheme="minorHAnsi" w:cstheme="minorHAnsi"/>
                <w:sz w:val="26"/>
                <w:szCs w:val="26"/>
              </w:rPr>
              <w:t xml:space="preserve">1. EL informe sobre los resultados de la Auditoria del Estado de Situación Financiera (Balance General) de la Nación vigencia fiscal 2020. </w:t>
            </w:r>
          </w:p>
          <w:p w:rsidR="00875EAA" w:rsidRDefault="00340890" w:rsidP="0053465F">
            <w:pPr>
              <w:pStyle w:val="Sinespaciado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340890">
              <w:rPr>
                <w:rFonts w:asciiTheme="minorHAnsi" w:hAnsiTheme="minorHAnsi" w:cstheme="minorHAnsi"/>
                <w:sz w:val="26"/>
                <w:szCs w:val="26"/>
              </w:rPr>
              <w:t xml:space="preserve">2. El informe sobre los resultados la Cuenta General del Presupuesto y del Tesoro vigencia fiscal 2020. </w:t>
            </w:r>
          </w:p>
          <w:p w:rsidR="00700895" w:rsidRDefault="00340890" w:rsidP="0053465F">
            <w:pPr>
              <w:pStyle w:val="Sinespaciado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340890">
              <w:rPr>
                <w:rFonts w:asciiTheme="minorHAnsi" w:hAnsiTheme="minorHAnsi" w:cstheme="minorHAnsi"/>
                <w:sz w:val="26"/>
                <w:szCs w:val="26"/>
              </w:rPr>
              <w:t>3. El informe sobre el Estado de la Deuda Pública de la Nación vigencia fiscal 2020.</w:t>
            </w:r>
          </w:p>
          <w:p w:rsidR="00ED4050" w:rsidRDefault="00ED4050" w:rsidP="0053465F">
            <w:pPr>
              <w:pStyle w:val="Sinespaciado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  <w:p w:rsidR="003401AF" w:rsidRPr="00ED4050" w:rsidRDefault="00F61618" w:rsidP="0053465F">
            <w:pPr>
              <w:pStyle w:val="Sinespaciado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3228B9">
              <w:rPr>
                <w:rFonts w:asciiTheme="minorHAnsi" w:hAnsiTheme="minorHAnsi" w:cstheme="minorHAnsi"/>
                <w:sz w:val="26"/>
                <w:szCs w:val="26"/>
              </w:rPr>
              <w:t xml:space="preserve">INVITADOS: La señora Procuradora General de la Nación </w:t>
            </w:r>
            <w:r w:rsidRPr="003228B9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Dra. </w:t>
            </w:r>
            <w:r w:rsidRPr="003228B9"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  <w:t>Margarita Cabello Blanco</w:t>
            </w:r>
            <w:r w:rsidRPr="003228B9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; </w:t>
            </w:r>
            <w:r w:rsidRPr="003228B9">
              <w:rPr>
                <w:rFonts w:asciiTheme="minorHAnsi" w:hAnsiTheme="minorHAnsi" w:cstheme="minorHAnsi"/>
                <w:sz w:val="26"/>
                <w:szCs w:val="26"/>
              </w:rPr>
              <w:t xml:space="preserve">la Auditora General de la República </w:t>
            </w:r>
            <w:r w:rsidRPr="003228B9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Dra. </w:t>
            </w:r>
            <w:r w:rsidRPr="003228B9"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  <w:t>Alma Carmenza Erazo Montenegro</w:t>
            </w:r>
            <w:r w:rsidRPr="003228B9">
              <w:rPr>
                <w:rFonts w:asciiTheme="minorHAnsi" w:hAnsiTheme="minorHAnsi" w:cstheme="minorHAnsi"/>
                <w:sz w:val="26"/>
                <w:szCs w:val="26"/>
              </w:rPr>
              <w:t xml:space="preserve">; el señor Ministro de Hacienda y Crédito Público </w:t>
            </w:r>
            <w:r w:rsidRPr="003228B9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Dr. </w:t>
            </w:r>
            <w:r w:rsidRPr="003228B9"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  <w:t xml:space="preserve">José Manuel Restrepo </w:t>
            </w:r>
            <w:proofErr w:type="spellStart"/>
            <w:r w:rsidRPr="003228B9"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  <w:t>Abondano</w:t>
            </w:r>
            <w:proofErr w:type="spellEnd"/>
            <w:r w:rsidRPr="003228B9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</w:t>
            </w:r>
            <w:r w:rsidRPr="003228B9">
              <w:rPr>
                <w:rFonts w:asciiTheme="minorHAnsi" w:hAnsiTheme="minorHAnsi" w:cstheme="minorHAnsi"/>
                <w:sz w:val="26"/>
                <w:szCs w:val="26"/>
              </w:rPr>
              <w:t>y</w:t>
            </w:r>
            <w:r w:rsidRPr="003228B9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el señor Contador General de la Nación; </w:t>
            </w:r>
            <w:r w:rsidRPr="003228B9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Dr.</w:t>
            </w:r>
            <w:r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  <w:t xml:space="preserve"> Pedro Luis Bohórquez Ramírez.</w:t>
            </w:r>
          </w:p>
        </w:tc>
      </w:tr>
      <w:tr w:rsidR="00700895" w:rsidRPr="00D00A3B" w:rsidTr="00B75601">
        <w:tc>
          <w:tcPr>
            <w:tcW w:w="1951" w:type="dxa"/>
          </w:tcPr>
          <w:p w:rsidR="00BE2F7C" w:rsidRPr="00340890" w:rsidRDefault="00BE2F7C" w:rsidP="00BE2F7C">
            <w:pPr>
              <w:pStyle w:val="Sinespaciado"/>
              <w:jc w:val="center"/>
              <w:rPr>
                <w:rFonts w:asciiTheme="minorHAnsi" w:hAnsiTheme="minorHAnsi" w:cstheme="minorHAnsi"/>
                <w:i/>
                <w:sz w:val="26"/>
                <w:szCs w:val="26"/>
              </w:rPr>
            </w:pPr>
            <w:r w:rsidRPr="00340890">
              <w:rPr>
                <w:rFonts w:asciiTheme="minorHAnsi" w:hAnsiTheme="minorHAnsi" w:cstheme="minorHAnsi"/>
                <w:i/>
                <w:sz w:val="26"/>
                <w:szCs w:val="26"/>
              </w:rPr>
              <w:t xml:space="preserve">ACTA No. </w:t>
            </w:r>
            <w:r>
              <w:rPr>
                <w:rFonts w:asciiTheme="minorHAnsi" w:hAnsiTheme="minorHAnsi" w:cstheme="minorHAnsi"/>
                <w:i/>
                <w:sz w:val="26"/>
                <w:szCs w:val="26"/>
              </w:rPr>
              <w:t xml:space="preserve"> 0</w:t>
            </w:r>
            <w:r w:rsidR="00DC64CF">
              <w:rPr>
                <w:rFonts w:asciiTheme="minorHAnsi" w:hAnsiTheme="minorHAnsi" w:cstheme="minorHAnsi"/>
                <w:i/>
                <w:sz w:val="26"/>
                <w:szCs w:val="26"/>
              </w:rPr>
              <w:t>46</w:t>
            </w:r>
          </w:p>
          <w:p w:rsidR="00700895" w:rsidRPr="0003563F" w:rsidRDefault="00A7690B" w:rsidP="00BE2F7C">
            <w:pPr>
              <w:pStyle w:val="Sinespaciado"/>
              <w:jc w:val="center"/>
              <w:rPr>
                <w:rFonts w:asciiTheme="minorHAnsi" w:hAnsiTheme="minorHAnsi" w:cstheme="minorHAnsi"/>
                <w:i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i/>
                <w:sz w:val="26"/>
                <w:szCs w:val="26"/>
              </w:rPr>
              <w:t xml:space="preserve">13 </w:t>
            </w:r>
            <w:proofErr w:type="spellStart"/>
            <w:r w:rsidR="00BE2F7C">
              <w:rPr>
                <w:rFonts w:asciiTheme="minorHAnsi" w:hAnsiTheme="minorHAnsi" w:cstheme="minorHAnsi"/>
                <w:i/>
                <w:sz w:val="26"/>
                <w:szCs w:val="26"/>
              </w:rPr>
              <w:t>Septiem</w:t>
            </w:r>
            <w:proofErr w:type="spellEnd"/>
            <w:r w:rsidR="00BE2F7C">
              <w:rPr>
                <w:rFonts w:asciiTheme="minorHAnsi" w:hAnsiTheme="minorHAnsi" w:cstheme="minorHAnsi"/>
                <w:i/>
                <w:sz w:val="26"/>
                <w:szCs w:val="26"/>
              </w:rPr>
              <w:t>.</w:t>
            </w:r>
            <w:r w:rsidR="00BE2F7C" w:rsidRPr="00340890">
              <w:rPr>
                <w:rFonts w:asciiTheme="minorHAnsi" w:hAnsiTheme="minorHAnsi" w:cstheme="minorHAnsi"/>
                <w:i/>
                <w:sz w:val="26"/>
                <w:szCs w:val="26"/>
              </w:rPr>
              <w:t xml:space="preserve"> </w:t>
            </w:r>
            <w:r w:rsidR="00BE2F7C">
              <w:rPr>
                <w:rFonts w:asciiTheme="minorHAnsi" w:hAnsiTheme="minorHAnsi" w:cstheme="minorHAnsi"/>
                <w:i/>
                <w:sz w:val="26"/>
                <w:szCs w:val="26"/>
              </w:rPr>
              <w:t>-21</w:t>
            </w:r>
            <w:r w:rsidR="00BE2F7C" w:rsidRPr="00340890">
              <w:rPr>
                <w:rFonts w:asciiTheme="minorHAnsi" w:hAnsiTheme="minorHAnsi" w:cstheme="minorHAnsi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1738" w:type="dxa"/>
          </w:tcPr>
          <w:p w:rsidR="00700895" w:rsidRPr="0003563F" w:rsidRDefault="00700895" w:rsidP="0053465F">
            <w:pPr>
              <w:pStyle w:val="NormalWeb"/>
              <w:shd w:val="clear" w:color="auto" w:fill="FFFFFF"/>
              <w:spacing w:before="75" w:after="75" w:line="243" w:lineRule="atLeast"/>
              <w:jc w:val="center"/>
              <w:rPr>
                <w:rFonts w:asciiTheme="minorHAnsi" w:hAnsiTheme="minorHAnsi" w:cstheme="minorHAnsi"/>
                <w:color w:val="676767"/>
                <w:sz w:val="26"/>
                <w:szCs w:val="26"/>
              </w:rPr>
            </w:pPr>
          </w:p>
        </w:tc>
        <w:tc>
          <w:tcPr>
            <w:tcW w:w="12891" w:type="dxa"/>
          </w:tcPr>
          <w:p w:rsidR="00700895" w:rsidRDefault="00075D29" w:rsidP="00075D29">
            <w:pPr>
              <w:pStyle w:val="Default"/>
              <w:jc w:val="both"/>
            </w:pPr>
            <w:r>
              <w:t xml:space="preserve">Invítese al señor Contralor General de la República, Dr. </w:t>
            </w:r>
            <w:r w:rsidRPr="00075D29"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  <w:t>CARLOS FELIPE CÓRDOBA LARRARTE</w:t>
            </w:r>
            <w:r>
              <w:t xml:space="preserve"> </w:t>
            </w:r>
            <w:r w:rsidR="00DF0096" w:rsidRPr="00340890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DF0096">
              <w:rPr>
                <w:rFonts w:asciiTheme="minorHAnsi" w:hAnsiTheme="minorHAnsi" w:cstheme="minorHAnsi"/>
                <w:sz w:val="26"/>
                <w:szCs w:val="26"/>
              </w:rPr>
              <w:t xml:space="preserve">(Asistió  en su lugar el Contralor Delegado para la  Economía y Hacienda Pública, Dr. </w:t>
            </w:r>
            <w:r w:rsidR="00DF0096"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  <w:t xml:space="preserve"> </w:t>
            </w:r>
            <w:r w:rsidR="00DF0096" w:rsidRPr="00046097"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  <w:t xml:space="preserve">CARLOS </w:t>
            </w:r>
            <w:r w:rsidR="00DF0096"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  <w:t xml:space="preserve">DAVID </w:t>
            </w:r>
            <w:r w:rsidR="00DF0096" w:rsidRPr="00046097"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  <w:t>CASTILLO</w:t>
            </w:r>
            <w:r w:rsidR="00DF0096">
              <w:rPr>
                <w:rFonts w:asciiTheme="minorHAnsi" w:hAnsiTheme="minorHAnsi" w:cstheme="minorHAnsi"/>
                <w:i/>
                <w:sz w:val="26"/>
                <w:szCs w:val="26"/>
              </w:rPr>
              <w:t>)</w:t>
            </w:r>
            <w:bookmarkStart w:id="0" w:name="_Hlk81305976"/>
            <w:r w:rsidR="00DF0096">
              <w:t xml:space="preserve"> para presentar</w:t>
            </w:r>
            <w:r>
              <w:t xml:space="preserve"> el informe sectorial sobre la ejecución presupuestal de las entidades que conforman el nivel nacional, y en especial de las entidades que tuvieron negación y abstención de opinión a sus estados financieros por parte de la Contraloría General de la República vigencia 2020.</w:t>
            </w:r>
            <w:bookmarkEnd w:id="0"/>
            <w:r>
              <w:t xml:space="preserve">  </w:t>
            </w:r>
          </w:p>
          <w:p w:rsidR="00075D29" w:rsidRDefault="00075D29" w:rsidP="00075D29">
            <w:pPr>
              <w:pStyle w:val="Default"/>
              <w:jc w:val="both"/>
            </w:pPr>
          </w:p>
          <w:p w:rsidR="00075D29" w:rsidRPr="0075551F" w:rsidRDefault="00810078" w:rsidP="00075D29">
            <w:pPr>
              <w:pStyle w:val="Sinespaciado"/>
              <w:tabs>
                <w:tab w:val="left" w:pos="9356"/>
              </w:tabs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APROBACIÓN DE LAS ACTAS</w:t>
            </w:r>
            <w:r w:rsidR="00075D29">
              <w:rPr>
                <w:rFonts w:asciiTheme="minorHAnsi" w:hAnsiTheme="minorHAnsi" w:cstheme="minorHAnsi"/>
                <w:sz w:val="26"/>
                <w:szCs w:val="26"/>
              </w:rPr>
              <w:t xml:space="preserve">:   </w:t>
            </w:r>
            <w:r w:rsidR="00075D29" w:rsidRPr="0075551F">
              <w:rPr>
                <w:rFonts w:asciiTheme="minorHAnsi" w:hAnsiTheme="minorHAnsi" w:cstheme="minorHAnsi"/>
                <w:sz w:val="26"/>
                <w:szCs w:val="26"/>
              </w:rPr>
              <w:t>N</w:t>
            </w:r>
            <w:r w:rsidR="00075D29">
              <w:rPr>
                <w:rFonts w:asciiTheme="minorHAnsi" w:hAnsiTheme="minorHAnsi" w:cstheme="minorHAnsi"/>
                <w:sz w:val="26"/>
                <w:szCs w:val="26"/>
              </w:rPr>
              <w:t>º  0</w:t>
            </w:r>
            <w:r w:rsidR="00075D29" w:rsidRPr="00075D29">
              <w:rPr>
                <w:rFonts w:asciiTheme="minorHAnsi" w:hAnsiTheme="minorHAnsi" w:cstheme="minorHAnsi"/>
                <w:sz w:val="26"/>
              </w:rPr>
              <w:t>43 del 28 de ju</w:t>
            </w:r>
            <w:r w:rsidR="00E53E33">
              <w:rPr>
                <w:rFonts w:asciiTheme="minorHAnsi" w:hAnsiTheme="minorHAnsi" w:cstheme="minorHAnsi"/>
                <w:sz w:val="26"/>
              </w:rPr>
              <w:t>lio de 2021</w:t>
            </w:r>
          </w:p>
          <w:p w:rsidR="00075D29" w:rsidRDefault="00075D29" w:rsidP="00075D29">
            <w:pPr>
              <w:pStyle w:val="Sinespaciado"/>
              <w:tabs>
                <w:tab w:val="left" w:pos="9356"/>
              </w:tabs>
              <w:jc w:val="both"/>
              <w:rPr>
                <w:rFonts w:asciiTheme="minorHAnsi" w:hAnsiTheme="minorHAnsi" w:cstheme="minorHAnsi"/>
                <w:sz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                                           </w:t>
            </w:r>
            <w:r w:rsidR="00810078">
              <w:rPr>
                <w:rFonts w:asciiTheme="minorHAnsi" w:hAnsiTheme="minorHAnsi" w:cstheme="minorHAnsi"/>
                <w:sz w:val="26"/>
                <w:szCs w:val="26"/>
              </w:rPr>
              <w:t xml:space="preserve">         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 </w:t>
            </w:r>
            <w:r w:rsidRPr="0075551F">
              <w:rPr>
                <w:rFonts w:asciiTheme="minorHAnsi" w:hAnsiTheme="minorHAnsi" w:cstheme="minorHAnsi"/>
                <w:sz w:val="26"/>
                <w:szCs w:val="26"/>
              </w:rPr>
              <w:t xml:space="preserve">Nº 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0</w:t>
            </w:r>
            <w:r w:rsidRPr="00075D29">
              <w:rPr>
                <w:rFonts w:asciiTheme="minorHAnsi" w:hAnsiTheme="minorHAnsi" w:cstheme="minorHAnsi"/>
                <w:sz w:val="26"/>
              </w:rPr>
              <w:t>44 del 11 de agosto del 2021</w:t>
            </w:r>
          </w:p>
          <w:p w:rsidR="00F61618" w:rsidRPr="0075551F" w:rsidRDefault="00F61618" w:rsidP="00075D29">
            <w:pPr>
              <w:pStyle w:val="Sinespaciado"/>
              <w:tabs>
                <w:tab w:val="left" w:pos="9356"/>
              </w:tabs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3228B9">
              <w:rPr>
                <w:rFonts w:asciiTheme="minorHAnsi" w:hAnsiTheme="minorHAnsi" w:cstheme="minorHAnsi"/>
                <w:sz w:val="26"/>
                <w:szCs w:val="26"/>
              </w:rPr>
              <w:t xml:space="preserve">INVITADOS: La señora Procuradora General de la Nación </w:t>
            </w:r>
            <w:r w:rsidRPr="003228B9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Dra. </w:t>
            </w:r>
            <w:r w:rsidRPr="003228B9"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  <w:t>Margarita Cabello Blanco</w:t>
            </w:r>
            <w:r w:rsidRPr="003228B9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; </w:t>
            </w:r>
            <w:r w:rsidRPr="003228B9">
              <w:rPr>
                <w:rFonts w:asciiTheme="minorHAnsi" w:hAnsiTheme="minorHAnsi" w:cstheme="minorHAnsi"/>
                <w:sz w:val="26"/>
                <w:szCs w:val="26"/>
              </w:rPr>
              <w:t xml:space="preserve">la Auditora General de la República </w:t>
            </w:r>
            <w:r w:rsidRPr="003228B9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Dra. </w:t>
            </w:r>
            <w:r w:rsidRPr="003228B9"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  <w:t>Alma Carmenza Erazo Montenegro</w:t>
            </w:r>
            <w:r w:rsidRPr="003228B9">
              <w:rPr>
                <w:rFonts w:asciiTheme="minorHAnsi" w:hAnsiTheme="minorHAnsi" w:cstheme="minorHAnsi"/>
                <w:sz w:val="26"/>
                <w:szCs w:val="26"/>
              </w:rPr>
              <w:t xml:space="preserve">; el señor Ministro de Hacienda y Crédito Público </w:t>
            </w:r>
            <w:r w:rsidRPr="003228B9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Dr. </w:t>
            </w:r>
            <w:r w:rsidRPr="003228B9"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  <w:t xml:space="preserve">José Manuel Restrepo </w:t>
            </w:r>
            <w:proofErr w:type="spellStart"/>
            <w:r w:rsidRPr="003228B9"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  <w:t>Abondano</w:t>
            </w:r>
            <w:proofErr w:type="spellEnd"/>
            <w:r w:rsidRPr="003228B9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</w:t>
            </w:r>
            <w:r w:rsidRPr="003228B9">
              <w:rPr>
                <w:rFonts w:asciiTheme="minorHAnsi" w:hAnsiTheme="minorHAnsi" w:cstheme="minorHAnsi"/>
                <w:sz w:val="26"/>
                <w:szCs w:val="26"/>
              </w:rPr>
              <w:t>y</w:t>
            </w:r>
            <w:r w:rsidRPr="003228B9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el señor </w:t>
            </w:r>
          </w:p>
          <w:p w:rsidR="00075D29" w:rsidRDefault="00F61618" w:rsidP="00075D29">
            <w:pPr>
              <w:pStyle w:val="Default"/>
              <w:jc w:val="both"/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Contador General de la Nación; </w:t>
            </w:r>
            <w:r w:rsidRPr="003228B9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Dr.</w:t>
            </w:r>
            <w:r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  <w:t xml:space="preserve"> Pedro Luis Bohórquez Ramírez.</w:t>
            </w:r>
          </w:p>
          <w:p w:rsidR="008A261F" w:rsidRPr="0003563F" w:rsidRDefault="008A261F" w:rsidP="00075D29">
            <w:pPr>
              <w:pStyle w:val="Default"/>
              <w:jc w:val="both"/>
              <w:rPr>
                <w:rFonts w:asciiTheme="minorHAnsi" w:hAnsiTheme="minorHAnsi" w:cstheme="minorHAnsi"/>
                <w:bCs/>
                <w:iCs/>
                <w:sz w:val="26"/>
                <w:szCs w:val="26"/>
              </w:rPr>
            </w:pPr>
          </w:p>
        </w:tc>
      </w:tr>
      <w:tr w:rsidR="00700895" w:rsidRPr="00D00A3B" w:rsidTr="00B75601">
        <w:tc>
          <w:tcPr>
            <w:tcW w:w="1951" w:type="dxa"/>
          </w:tcPr>
          <w:p w:rsidR="00A7690B" w:rsidRPr="00340890" w:rsidRDefault="00A7690B" w:rsidP="00A7690B">
            <w:pPr>
              <w:pStyle w:val="Sinespaciado"/>
              <w:jc w:val="center"/>
              <w:rPr>
                <w:rFonts w:asciiTheme="minorHAnsi" w:hAnsiTheme="minorHAnsi" w:cstheme="minorHAnsi"/>
                <w:i/>
                <w:sz w:val="26"/>
                <w:szCs w:val="26"/>
              </w:rPr>
            </w:pPr>
            <w:r w:rsidRPr="00340890">
              <w:rPr>
                <w:rFonts w:asciiTheme="minorHAnsi" w:hAnsiTheme="minorHAnsi" w:cstheme="minorHAnsi"/>
                <w:i/>
                <w:sz w:val="26"/>
                <w:szCs w:val="26"/>
              </w:rPr>
              <w:t xml:space="preserve">ACTA No. </w:t>
            </w:r>
            <w:r>
              <w:rPr>
                <w:rFonts w:asciiTheme="minorHAnsi" w:hAnsiTheme="minorHAnsi" w:cstheme="minorHAnsi"/>
                <w:i/>
                <w:sz w:val="26"/>
                <w:szCs w:val="26"/>
              </w:rPr>
              <w:t xml:space="preserve"> 047</w:t>
            </w:r>
          </w:p>
          <w:p w:rsidR="00700895" w:rsidRPr="0003563F" w:rsidRDefault="00A7690B" w:rsidP="00A7690B">
            <w:pPr>
              <w:pStyle w:val="Sinespaciado"/>
              <w:jc w:val="center"/>
              <w:rPr>
                <w:rFonts w:asciiTheme="minorHAnsi" w:hAnsiTheme="minorHAnsi" w:cstheme="minorHAnsi"/>
                <w:i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i/>
                <w:sz w:val="26"/>
                <w:szCs w:val="26"/>
              </w:rPr>
              <w:t xml:space="preserve">29  </w:t>
            </w:r>
            <w:proofErr w:type="spellStart"/>
            <w:r>
              <w:rPr>
                <w:rFonts w:asciiTheme="minorHAnsi" w:hAnsiTheme="minorHAnsi" w:cstheme="minorHAnsi"/>
                <w:i/>
                <w:sz w:val="26"/>
                <w:szCs w:val="26"/>
              </w:rPr>
              <w:t>Septiem</w:t>
            </w:r>
            <w:proofErr w:type="spellEnd"/>
            <w:r>
              <w:rPr>
                <w:rFonts w:asciiTheme="minorHAnsi" w:hAnsiTheme="minorHAnsi" w:cstheme="minorHAnsi"/>
                <w:i/>
                <w:sz w:val="26"/>
                <w:szCs w:val="26"/>
              </w:rPr>
              <w:t>.</w:t>
            </w:r>
            <w:r w:rsidRPr="00340890">
              <w:rPr>
                <w:rFonts w:asciiTheme="minorHAnsi" w:hAnsiTheme="minorHAnsi" w:cstheme="minorHAnsi"/>
                <w:i/>
                <w:sz w:val="26"/>
                <w:szCs w:val="26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6"/>
                <w:szCs w:val="26"/>
              </w:rPr>
              <w:t>-21</w:t>
            </w:r>
          </w:p>
        </w:tc>
        <w:tc>
          <w:tcPr>
            <w:tcW w:w="1738" w:type="dxa"/>
          </w:tcPr>
          <w:p w:rsidR="0075551F" w:rsidRPr="0075551F" w:rsidRDefault="0075551F" w:rsidP="0075551F">
            <w:pPr>
              <w:pStyle w:val="Sinespaciad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75551F">
              <w:rPr>
                <w:rFonts w:asciiTheme="minorHAnsi" w:hAnsiTheme="minorHAnsi" w:cstheme="minorHAnsi"/>
                <w:sz w:val="26"/>
                <w:szCs w:val="26"/>
              </w:rPr>
              <w:t>Proposición</w:t>
            </w:r>
          </w:p>
          <w:p w:rsidR="0075551F" w:rsidRPr="0075551F" w:rsidRDefault="008A2B08" w:rsidP="0075551F">
            <w:pPr>
              <w:pStyle w:val="Sinespaciad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001 del 28 de J</w:t>
            </w:r>
            <w:r w:rsidR="0075551F" w:rsidRPr="0075551F">
              <w:rPr>
                <w:rFonts w:asciiTheme="minorHAnsi" w:hAnsiTheme="minorHAnsi" w:cstheme="minorHAnsi"/>
                <w:sz w:val="26"/>
                <w:szCs w:val="26"/>
              </w:rPr>
              <w:t>ulio/21</w:t>
            </w:r>
          </w:p>
        </w:tc>
        <w:tc>
          <w:tcPr>
            <w:tcW w:w="12891" w:type="dxa"/>
          </w:tcPr>
          <w:p w:rsidR="00700895" w:rsidRPr="0075551F" w:rsidRDefault="0075551F" w:rsidP="0053465F">
            <w:pPr>
              <w:pStyle w:val="Sinespaciado"/>
              <w:tabs>
                <w:tab w:val="left" w:pos="9356"/>
              </w:tabs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75551F">
              <w:rPr>
                <w:rFonts w:asciiTheme="minorHAnsi" w:hAnsiTheme="minorHAnsi" w:cstheme="minorHAnsi"/>
                <w:sz w:val="26"/>
                <w:szCs w:val="26"/>
              </w:rPr>
              <w:t xml:space="preserve">Cítese a la Gerente del Fondo de Adaptación, doctora </w:t>
            </w:r>
            <w:r w:rsidRPr="0075551F"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  <w:t>RAQUEL GARAVITO CHAPAVAL</w:t>
            </w:r>
            <w:r w:rsidRPr="0075551F">
              <w:rPr>
                <w:rFonts w:asciiTheme="minorHAnsi" w:hAnsiTheme="minorHAnsi" w:cstheme="minorHAnsi"/>
                <w:sz w:val="26"/>
                <w:szCs w:val="26"/>
              </w:rPr>
              <w:t xml:space="preserve"> ; para que presente las explicaciones en forma sucinta y precisa a cada una de las glosas formuladas por la Contraloría General de la República y a las observaciones de tipo presupuestal, contable, administrativo, control interno contable, dictamen del revisor fiscal en los casos que la ley obligue a tenerlo y cumplimiento de los planes de mejoramiento establecidas por la Comisión Legal de Cuentas de la Cámara de Representantes para la vigencia fiscal 2020.</w:t>
            </w:r>
          </w:p>
          <w:p w:rsidR="0075551F" w:rsidRDefault="0075551F" w:rsidP="0053465F">
            <w:pPr>
              <w:pStyle w:val="Sinespaciado"/>
              <w:tabs>
                <w:tab w:val="left" w:pos="9356"/>
              </w:tabs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  <w:p w:rsidR="0075551F" w:rsidRPr="0075551F" w:rsidRDefault="00810078" w:rsidP="0053465F">
            <w:pPr>
              <w:pStyle w:val="Sinespaciado"/>
              <w:tabs>
                <w:tab w:val="left" w:pos="9356"/>
              </w:tabs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201B4F">
              <w:rPr>
                <w:rFonts w:asciiTheme="minorHAnsi" w:hAnsiTheme="minorHAnsi" w:cstheme="minorHAnsi"/>
                <w:b/>
                <w:sz w:val="26"/>
                <w:szCs w:val="26"/>
              </w:rPr>
              <w:t>APROBACIÓN DE LAS ACTAS</w:t>
            </w:r>
            <w:r w:rsidR="0075551F">
              <w:rPr>
                <w:rFonts w:asciiTheme="minorHAnsi" w:hAnsiTheme="minorHAnsi" w:cstheme="minorHAnsi"/>
                <w:sz w:val="26"/>
                <w:szCs w:val="26"/>
              </w:rPr>
              <w:t xml:space="preserve">:  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75551F" w:rsidRPr="0075551F">
              <w:rPr>
                <w:rFonts w:asciiTheme="minorHAnsi" w:hAnsiTheme="minorHAnsi" w:cstheme="minorHAnsi"/>
                <w:sz w:val="26"/>
                <w:szCs w:val="26"/>
              </w:rPr>
              <w:t>N</w:t>
            </w:r>
            <w:r w:rsidR="0075551F">
              <w:rPr>
                <w:rFonts w:asciiTheme="minorHAnsi" w:hAnsiTheme="minorHAnsi" w:cstheme="minorHAnsi"/>
                <w:sz w:val="26"/>
                <w:szCs w:val="26"/>
              </w:rPr>
              <w:t xml:space="preserve">º </w:t>
            </w:r>
            <w:r w:rsidR="00075D29">
              <w:rPr>
                <w:rFonts w:asciiTheme="minorHAnsi" w:hAnsiTheme="minorHAnsi" w:cstheme="minorHAnsi"/>
                <w:sz w:val="26"/>
                <w:szCs w:val="26"/>
              </w:rPr>
              <w:t xml:space="preserve"> 0</w:t>
            </w:r>
            <w:r w:rsidR="0075551F">
              <w:rPr>
                <w:rFonts w:asciiTheme="minorHAnsi" w:hAnsiTheme="minorHAnsi" w:cstheme="minorHAnsi"/>
                <w:sz w:val="26"/>
                <w:szCs w:val="26"/>
              </w:rPr>
              <w:t xml:space="preserve">45 </w:t>
            </w:r>
            <w:r w:rsidR="006500F3">
              <w:rPr>
                <w:rFonts w:asciiTheme="minorHAnsi" w:hAnsiTheme="minorHAnsi" w:cstheme="minorHAnsi"/>
                <w:sz w:val="26"/>
                <w:szCs w:val="26"/>
              </w:rPr>
              <w:t xml:space="preserve">del 18 de agosto del </w:t>
            </w:r>
            <w:r w:rsidR="0075551F">
              <w:rPr>
                <w:rFonts w:asciiTheme="minorHAnsi" w:hAnsiTheme="minorHAnsi" w:cstheme="minorHAnsi"/>
                <w:sz w:val="26"/>
                <w:szCs w:val="26"/>
              </w:rPr>
              <w:t xml:space="preserve">2021 </w:t>
            </w:r>
          </w:p>
          <w:p w:rsidR="00EE3CA6" w:rsidRDefault="0075551F" w:rsidP="0053465F">
            <w:pPr>
              <w:pStyle w:val="Sinespaciado"/>
              <w:tabs>
                <w:tab w:val="left" w:pos="9356"/>
              </w:tabs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                                           </w:t>
            </w:r>
            <w:r w:rsidR="00810078">
              <w:rPr>
                <w:rFonts w:asciiTheme="minorHAnsi" w:hAnsiTheme="minorHAnsi" w:cstheme="minorHAnsi"/>
                <w:sz w:val="26"/>
                <w:szCs w:val="26"/>
              </w:rPr>
              <w:t xml:space="preserve">         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 </w:t>
            </w:r>
            <w:r w:rsidR="00201B4F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Pr="0075551F">
              <w:rPr>
                <w:rFonts w:asciiTheme="minorHAnsi" w:hAnsiTheme="minorHAnsi" w:cstheme="minorHAnsi"/>
                <w:sz w:val="26"/>
                <w:szCs w:val="26"/>
              </w:rPr>
              <w:t xml:space="preserve">Nº </w:t>
            </w:r>
            <w:r w:rsidR="00075D29">
              <w:rPr>
                <w:rFonts w:asciiTheme="minorHAnsi" w:hAnsiTheme="minorHAnsi" w:cstheme="minorHAnsi"/>
                <w:sz w:val="26"/>
                <w:szCs w:val="26"/>
              </w:rPr>
              <w:t xml:space="preserve"> 0</w:t>
            </w:r>
            <w:r w:rsidRPr="0075551F">
              <w:rPr>
                <w:rFonts w:asciiTheme="minorHAnsi" w:hAnsiTheme="minorHAnsi" w:cstheme="minorHAnsi"/>
                <w:sz w:val="26"/>
                <w:szCs w:val="26"/>
              </w:rPr>
              <w:t xml:space="preserve">46 </w:t>
            </w:r>
            <w:r w:rsidR="006500F3" w:rsidRPr="0075551F">
              <w:rPr>
                <w:rFonts w:asciiTheme="minorHAnsi" w:hAnsiTheme="minorHAnsi" w:cstheme="minorHAnsi"/>
                <w:sz w:val="26"/>
                <w:szCs w:val="26"/>
              </w:rPr>
              <w:t xml:space="preserve">del 13 de septiembre del </w:t>
            </w:r>
            <w:r w:rsidRPr="0075551F">
              <w:rPr>
                <w:rFonts w:asciiTheme="minorHAnsi" w:hAnsiTheme="minorHAnsi" w:cstheme="minorHAnsi"/>
                <w:sz w:val="26"/>
                <w:szCs w:val="26"/>
              </w:rPr>
              <w:t>2021</w:t>
            </w:r>
          </w:p>
          <w:p w:rsidR="00EE3CA6" w:rsidRPr="00201B4F" w:rsidRDefault="00F61618" w:rsidP="00F61618">
            <w:pPr>
              <w:pStyle w:val="Sinespaciado"/>
              <w:tabs>
                <w:tab w:val="left" w:pos="9356"/>
              </w:tabs>
              <w:jc w:val="both"/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</w:pPr>
            <w:r w:rsidRPr="003228B9">
              <w:rPr>
                <w:rFonts w:asciiTheme="minorHAnsi" w:hAnsiTheme="minorHAnsi" w:cstheme="minorHAnsi"/>
                <w:sz w:val="26"/>
                <w:szCs w:val="26"/>
              </w:rPr>
              <w:lastRenderedPageBreak/>
              <w:t xml:space="preserve">INVITADOS: La señora Procuradora General de la Nación </w:t>
            </w:r>
            <w:r w:rsidRPr="003228B9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Dra. </w:t>
            </w:r>
            <w:r w:rsidRPr="003228B9"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  <w:t>Margarita Cabello Blanco</w:t>
            </w:r>
            <w:r w:rsidRPr="003228B9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; </w:t>
            </w:r>
            <w:r w:rsidRPr="003228B9">
              <w:rPr>
                <w:rFonts w:asciiTheme="minorHAnsi" w:hAnsiTheme="minorHAnsi" w:cstheme="minorHAnsi"/>
                <w:sz w:val="26"/>
                <w:szCs w:val="26"/>
              </w:rPr>
              <w:t xml:space="preserve">la Auditora General de la República </w:t>
            </w:r>
            <w:r w:rsidRPr="003228B9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Dra. </w:t>
            </w:r>
            <w:r w:rsidRPr="003228B9"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  <w:t>Alma Carmenza Erazo Montenegro</w:t>
            </w:r>
            <w:r w:rsidRPr="003228B9">
              <w:rPr>
                <w:rFonts w:asciiTheme="minorHAnsi" w:hAnsiTheme="minorHAnsi" w:cstheme="minorHAnsi"/>
                <w:sz w:val="26"/>
                <w:szCs w:val="26"/>
              </w:rPr>
              <w:t xml:space="preserve">; el señor Ministro de Hacienda y Crédito Público </w:t>
            </w:r>
            <w:r w:rsidRPr="003228B9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Dr. </w:t>
            </w:r>
            <w:r w:rsidRPr="003228B9"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  <w:t xml:space="preserve">José Manuel Restrepo </w:t>
            </w:r>
            <w:proofErr w:type="spellStart"/>
            <w:r w:rsidRPr="003228B9"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  <w:t>Abondano</w:t>
            </w:r>
            <w:proofErr w:type="spellEnd"/>
            <w:r>
              <w:rPr>
                <w:rFonts w:asciiTheme="minorHAnsi" w:hAnsiTheme="minorHAnsi" w:cstheme="minorHAnsi"/>
                <w:sz w:val="26"/>
                <w:szCs w:val="26"/>
              </w:rPr>
              <w:t>;</w:t>
            </w:r>
            <w:r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 Contralor </w:t>
            </w:r>
            <w:r w:rsidRPr="003228B9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Dr.</w:t>
            </w:r>
            <w:r w:rsidRPr="00027CFC"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  <w:t xml:space="preserve"> Carlos Felipe Córdoba </w:t>
            </w:r>
            <w:proofErr w:type="spellStart"/>
            <w:r w:rsidRPr="00027CFC"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  <w:t>Larrarte</w:t>
            </w:r>
            <w:proofErr w:type="spellEnd"/>
            <w:r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6"/>
                <w:szCs w:val="26"/>
              </w:rPr>
              <w:t>y al</w:t>
            </w:r>
            <w:r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 Contador General de la Nación; </w:t>
            </w:r>
            <w:r w:rsidRPr="003228B9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Dr.</w:t>
            </w:r>
            <w:r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  <w:t xml:space="preserve"> Pedro Luis Bohórquez Ramírez.</w:t>
            </w:r>
          </w:p>
        </w:tc>
      </w:tr>
      <w:tr w:rsidR="008A2B08" w:rsidRPr="00D00A3B" w:rsidTr="00B75601">
        <w:tc>
          <w:tcPr>
            <w:tcW w:w="1951" w:type="dxa"/>
          </w:tcPr>
          <w:p w:rsidR="008A2B08" w:rsidRPr="00340890" w:rsidRDefault="008A2B08" w:rsidP="008A2B08">
            <w:pPr>
              <w:pStyle w:val="Sinespaciado"/>
              <w:jc w:val="center"/>
              <w:rPr>
                <w:rFonts w:asciiTheme="minorHAnsi" w:hAnsiTheme="minorHAnsi" w:cstheme="minorHAnsi"/>
                <w:i/>
                <w:sz w:val="26"/>
                <w:szCs w:val="26"/>
              </w:rPr>
            </w:pPr>
            <w:r w:rsidRPr="00340890">
              <w:rPr>
                <w:rFonts w:asciiTheme="minorHAnsi" w:hAnsiTheme="minorHAnsi" w:cstheme="minorHAnsi"/>
                <w:i/>
                <w:sz w:val="26"/>
                <w:szCs w:val="26"/>
              </w:rPr>
              <w:lastRenderedPageBreak/>
              <w:t xml:space="preserve">ACTA No. </w:t>
            </w:r>
            <w:r>
              <w:rPr>
                <w:rFonts w:asciiTheme="minorHAnsi" w:hAnsiTheme="minorHAnsi" w:cstheme="minorHAnsi"/>
                <w:i/>
                <w:sz w:val="26"/>
                <w:szCs w:val="26"/>
              </w:rPr>
              <w:t xml:space="preserve"> 048</w:t>
            </w:r>
          </w:p>
          <w:p w:rsidR="008A2B08" w:rsidRPr="0003563F" w:rsidRDefault="008A2B08" w:rsidP="008A2B08">
            <w:pPr>
              <w:pStyle w:val="Sinespaciado"/>
              <w:jc w:val="center"/>
              <w:rPr>
                <w:rFonts w:asciiTheme="minorHAnsi" w:hAnsiTheme="minorHAnsi" w:cstheme="minorHAnsi"/>
                <w:i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i/>
                <w:sz w:val="26"/>
                <w:szCs w:val="26"/>
              </w:rPr>
              <w:t>27 Octubre</w:t>
            </w:r>
            <w:r w:rsidRPr="00340890">
              <w:rPr>
                <w:rFonts w:asciiTheme="minorHAnsi" w:hAnsiTheme="minorHAnsi" w:cstheme="minorHAnsi"/>
                <w:i/>
                <w:sz w:val="26"/>
                <w:szCs w:val="26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6"/>
                <w:szCs w:val="26"/>
              </w:rPr>
              <w:t>-21</w:t>
            </w:r>
          </w:p>
        </w:tc>
        <w:tc>
          <w:tcPr>
            <w:tcW w:w="1738" w:type="dxa"/>
          </w:tcPr>
          <w:p w:rsidR="008A2B08" w:rsidRPr="0075551F" w:rsidRDefault="008A2B08" w:rsidP="008A2B08">
            <w:pPr>
              <w:pStyle w:val="Sinespaciad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75551F">
              <w:rPr>
                <w:rFonts w:asciiTheme="minorHAnsi" w:hAnsiTheme="minorHAnsi" w:cstheme="minorHAnsi"/>
                <w:sz w:val="26"/>
                <w:szCs w:val="26"/>
              </w:rPr>
              <w:t>Proposición</w:t>
            </w:r>
          </w:p>
          <w:p w:rsidR="008A2B08" w:rsidRDefault="008A2B08" w:rsidP="008A2B08">
            <w:pPr>
              <w:pStyle w:val="Sinespaciad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001 del 28 de J</w:t>
            </w:r>
            <w:r w:rsidRPr="0075551F">
              <w:rPr>
                <w:rFonts w:asciiTheme="minorHAnsi" w:hAnsiTheme="minorHAnsi" w:cstheme="minorHAnsi"/>
                <w:sz w:val="26"/>
                <w:szCs w:val="26"/>
              </w:rPr>
              <w:t>ulio/21</w:t>
            </w:r>
          </w:p>
          <w:p w:rsidR="00E53E33" w:rsidRPr="0075551F" w:rsidRDefault="00E53E33" w:rsidP="00E53E33">
            <w:pPr>
              <w:pStyle w:val="Sinespaciado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sz w:val="26"/>
                <w:szCs w:val="26"/>
              </w:rPr>
              <w:t>Semipresenc</w:t>
            </w:r>
            <w:proofErr w:type="spellEnd"/>
            <w:r>
              <w:rPr>
                <w:rFonts w:asciiTheme="minorHAnsi" w:hAnsiTheme="minorHAnsi" w:cstheme="minorHAnsi"/>
                <w:sz w:val="26"/>
                <w:szCs w:val="26"/>
              </w:rPr>
              <w:t>)</w:t>
            </w:r>
          </w:p>
        </w:tc>
        <w:tc>
          <w:tcPr>
            <w:tcW w:w="12891" w:type="dxa"/>
          </w:tcPr>
          <w:p w:rsidR="008A2B08" w:rsidRPr="00577F08" w:rsidRDefault="008A2B08" w:rsidP="008A2B08">
            <w:pPr>
              <w:pStyle w:val="Sinespaciado"/>
              <w:rPr>
                <w:rFonts w:asciiTheme="minorHAnsi" w:hAnsiTheme="minorHAnsi" w:cstheme="minorHAnsi"/>
                <w:sz w:val="26"/>
                <w:szCs w:val="26"/>
              </w:rPr>
            </w:pPr>
            <w:r w:rsidRPr="00577F08">
              <w:rPr>
                <w:rFonts w:asciiTheme="minorHAnsi" w:hAnsiTheme="minorHAnsi" w:cstheme="minorHAnsi"/>
                <w:sz w:val="26"/>
                <w:szCs w:val="26"/>
              </w:rPr>
              <w:t xml:space="preserve">Cítese  al Mayor General </w:t>
            </w:r>
            <w:r w:rsidRPr="00577F08"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  <w:t>MARIANO BOTERO COY</w:t>
            </w:r>
            <w:r w:rsidRPr="00577F08">
              <w:rPr>
                <w:rFonts w:asciiTheme="minorHAnsi" w:hAnsiTheme="minorHAnsi" w:cstheme="minorHAnsi"/>
                <w:sz w:val="26"/>
                <w:szCs w:val="26"/>
              </w:rPr>
              <w:t>, Director General del Instituto Penitenciario y Carcelario al debate de control para que presente las explicaciones en forma sucinta y precisa a cada una de las glosas formuladas por la Contraloría General de la República y a las observaciones de tipo presupuestal, contable, administrativo, control interno contable, dictamen del revisor fiscal en los casos que la ley obligue a tenerlo y cumplimiento de los planes de mejoramiento establecidas por la Comisión Legal de Cuentas de la Cámara de Representantes para la vigencia fiscal 2020 y cuál es la gestión administrativa adelantada para su corrección o depuración.</w:t>
            </w:r>
          </w:p>
          <w:p w:rsidR="00E53E33" w:rsidRPr="00577F08" w:rsidRDefault="00E53E33" w:rsidP="00E53E33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4A0A33" w:rsidRDefault="00E53E33" w:rsidP="004A0A33">
            <w:pPr>
              <w:pStyle w:val="Sinespaciado"/>
              <w:tabs>
                <w:tab w:val="left" w:pos="9356"/>
              </w:tabs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201B4F">
              <w:rPr>
                <w:rFonts w:asciiTheme="minorHAnsi" w:hAnsiTheme="minorHAnsi" w:cstheme="minorHAnsi"/>
                <w:b/>
                <w:sz w:val="26"/>
                <w:szCs w:val="26"/>
              </w:rPr>
              <w:t>APROBACIÓN DEL ACTA</w:t>
            </w:r>
            <w:r w:rsidRPr="00577F08">
              <w:rPr>
                <w:rFonts w:asciiTheme="minorHAnsi" w:hAnsiTheme="minorHAnsi" w:cstheme="minorHAnsi"/>
                <w:sz w:val="26"/>
                <w:szCs w:val="26"/>
              </w:rPr>
              <w:t>:   Nº  047 del 29 de septiembre de 2021</w:t>
            </w:r>
            <w:r w:rsidR="00577F08">
              <w:rPr>
                <w:rFonts w:asciiTheme="minorHAnsi" w:hAnsiTheme="minorHAnsi" w:cstheme="minorHAnsi"/>
                <w:sz w:val="26"/>
                <w:szCs w:val="26"/>
              </w:rPr>
              <w:t>.</w:t>
            </w:r>
          </w:p>
          <w:p w:rsidR="00577F08" w:rsidRPr="004A0A33" w:rsidRDefault="00577F08" w:rsidP="004A0A33">
            <w:pPr>
              <w:pStyle w:val="Sinespaciado"/>
              <w:tabs>
                <w:tab w:val="left" w:pos="9356"/>
              </w:tabs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  <w:p w:rsidR="00EE3CA6" w:rsidRPr="00201B4F" w:rsidRDefault="00CB13CF" w:rsidP="00577F08">
            <w:pPr>
              <w:spacing w:after="0" w:line="240" w:lineRule="auto"/>
              <w:rPr>
                <w:b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Invitados</w:t>
            </w:r>
            <w:r w:rsidR="004A0A33" w:rsidRPr="00577F08">
              <w:rPr>
                <w:sz w:val="26"/>
                <w:szCs w:val="26"/>
              </w:rPr>
              <w:t xml:space="preserve">: el señor Ministro de Hacienda y Crédito Público Dr. </w:t>
            </w:r>
            <w:r w:rsidR="004A0A33" w:rsidRPr="00577F08">
              <w:rPr>
                <w:b/>
                <w:i/>
                <w:sz w:val="26"/>
                <w:szCs w:val="26"/>
              </w:rPr>
              <w:t xml:space="preserve">José Manuel Restrepo </w:t>
            </w:r>
            <w:proofErr w:type="spellStart"/>
            <w:r w:rsidR="004A0A33" w:rsidRPr="00577F08">
              <w:rPr>
                <w:b/>
                <w:i/>
                <w:sz w:val="26"/>
                <w:szCs w:val="26"/>
              </w:rPr>
              <w:t>Abondano</w:t>
            </w:r>
            <w:proofErr w:type="spellEnd"/>
            <w:r w:rsidR="004A0A33" w:rsidRPr="00577F08">
              <w:rPr>
                <w:sz w:val="26"/>
                <w:szCs w:val="26"/>
              </w:rPr>
              <w:t xml:space="preserve">, el señor Contralor General de la República, Dr. </w:t>
            </w:r>
            <w:r w:rsidR="004A0A33" w:rsidRPr="00577F08">
              <w:rPr>
                <w:b/>
                <w:i/>
                <w:sz w:val="26"/>
                <w:szCs w:val="26"/>
              </w:rPr>
              <w:t xml:space="preserve">Carlos Felipe Córdoba </w:t>
            </w:r>
            <w:proofErr w:type="spellStart"/>
            <w:r w:rsidR="004A0A33" w:rsidRPr="00577F08">
              <w:rPr>
                <w:b/>
                <w:i/>
                <w:sz w:val="26"/>
                <w:szCs w:val="26"/>
              </w:rPr>
              <w:t>Larrarte</w:t>
            </w:r>
            <w:proofErr w:type="spellEnd"/>
            <w:r w:rsidR="004A0A33" w:rsidRPr="00577F08">
              <w:rPr>
                <w:sz w:val="26"/>
                <w:szCs w:val="26"/>
              </w:rPr>
              <w:t xml:space="preserve">, la señora Procuradora General de la Nación Dra. </w:t>
            </w:r>
            <w:r w:rsidR="004A0A33" w:rsidRPr="00577F08">
              <w:rPr>
                <w:b/>
                <w:i/>
                <w:sz w:val="26"/>
                <w:szCs w:val="26"/>
              </w:rPr>
              <w:t>Margarita Cabello Blanco</w:t>
            </w:r>
            <w:r w:rsidR="004A0A33" w:rsidRPr="00577F08">
              <w:rPr>
                <w:sz w:val="26"/>
                <w:szCs w:val="26"/>
              </w:rPr>
              <w:t xml:space="preserve">; la Auditora General de la República Dra. </w:t>
            </w:r>
            <w:r w:rsidR="004A0A33" w:rsidRPr="00577F08">
              <w:rPr>
                <w:b/>
                <w:i/>
                <w:sz w:val="26"/>
                <w:szCs w:val="26"/>
              </w:rPr>
              <w:t xml:space="preserve">Alma Carmenza Erazo Montenegro </w:t>
            </w:r>
            <w:r w:rsidR="004A0A33" w:rsidRPr="00577F08">
              <w:rPr>
                <w:sz w:val="26"/>
                <w:szCs w:val="26"/>
              </w:rPr>
              <w:t xml:space="preserve">y la señora Contadora General de la Nación (E) Dra. </w:t>
            </w:r>
            <w:proofErr w:type="spellStart"/>
            <w:r w:rsidR="004A0A33" w:rsidRPr="00577F08">
              <w:rPr>
                <w:b/>
                <w:i/>
                <w:sz w:val="26"/>
                <w:szCs w:val="26"/>
              </w:rPr>
              <w:t>Marleny</w:t>
            </w:r>
            <w:proofErr w:type="spellEnd"/>
            <w:r w:rsidR="004A0A33" w:rsidRPr="00577F08">
              <w:rPr>
                <w:b/>
                <w:i/>
                <w:sz w:val="26"/>
                <w:szCs w:val="26"/>
              </w:rPr>
              <w:t xml:space="preserve"> María Monsalve Vásquez.</w:t>
            </w:r>
          </w:p>
        </w:tc>
      </w:tr>
      <w:tr w:rsidR="008A2B08" w:rsidRPr="00D00A3B" w:rsidTr="00B75601">
        <w:tc>
          <w:tcPr>
            <w:tcW w:w="1951" w:type="dxa"/>
          </w:tcPr>
          <w:p w:rsidR="008A2B08" w:rsidRPr="00340890" w:rsidRDefault="008A2B08" w:rsidP="008A2B08">
            <w:pPr>
              <w:pStyle w:val="Sinespaciado"/>
              <w:jc w:val="center"/>
              <w:rPr>
                <w:rFonts w:asciiTheme="minorHAnsi" w:hAnsiTheme="minorHAnsi" w:cstheme="minorHAnsi"/>
                <w:i/>
                <w:sz w:val="26"/>
                <w:szCs w:val="26"/>
              </w:rPr>
            </w:pPr>
            <w:r w:rsidRPr="00340890">
              <w:rPr>
                <w:rFonts w:asciiTheme="minorHAnsi" w:hAnsiTheme="minorHAnsi" w:cstheme="minorHAnsi"/>
                <w:i/>
                <w:sz w:val="26"/>
                <w:szCs w:val="26"/>
              </w:rPr>
              <w:t xml:space="preserve">ACTA No. </w:t>
            </w:r>
            <w:r>
              <w:rPr>
                <w:rFonts w:asciiTheme="minorHAnsi" w:hAnsiTheme="minorHAnsi" w:cstheme="minorHAnsi"/>
                <w:i/>
                <w:sz w:val="26"/>
                <w:szCs w:val="26"/>
              </w:rPr>
              <w:t xml:space="preserve"> 049</w:t>
            </w:r>
          </w:p>
          <w:p w:rsidR="008A2B08" w:rsidRPr="0003563F" w:rsidRDefault="008A2B08" w:rsidP="008A2B08">
            <w:pPr>
              <w:pStyle w:val="Sinespaciado"/>
              <w:jc w:val="center"/>
              <w:rPr>
                <w:rFonts w:asciiTheme="minorHAnsi" w:hAnsiTheme="minorHAnsi" w:cstheme="minorHAnsi"/>
                <w:i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i/>
                <w:sz w:val="26"/>
                <w:szCs w:val="26"/>
              </w:rPr>
              <w:t>03 Noviemb.</w:t>
            </w:r>
            <w:r w:rsidRPr="00340890">
              <w:rPr>
                <w:rFonts w:asciiTheme="minorHAnsi" w:hAnsiTheme="minorHAnsi" w:cstheme="minorHAnsi"/>
                <w:i/>
                <w:sz w:val="26"/>
                <w:szCs w:val="26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6"/>
                <w:szCs w:val="26"/>
              </w:rPr>
              <w:t>-21</w:t>
            </w:r>
          </w:p>
        </w:tc>
        <w:tc>
          <w:tcPr>
            <w:tcW w:w="1738" w:type="dxa"/>
          </w:tcPr>
          <w:p w:rsidR="008A2B08" w:rsidRPr="0075551F" w:rsidRDefault="008A2B08" w:rsidP="008A2B08">
            <w:pPr>
              <w:pStyle w:val="Sinespaciad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2891" w:type="dxa"/>
          </w:tcPr>
          <w:p w:rsidR="008A2B08" w:rsidRDefault="008A2B08" w:rsidP="008A2B08">
            <w:pPr>
              <w:pStyle w:val="Sinespaciado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9F63F0">
              <w:rPr>
                <w:rFonts w:asciiTheme="minorHAnsi" w:hAnsiTheme="minorHAnsi" w:cstheme="minorHAnsi"/>
                <w:sz w:val="26"/>
                <w:szCs w:val="26"/>
              </w:rPr>
              <w:t>De conformidad con el artículo 310 de la Ley 5ª de 1992 ‘‘Orgánica del Reglamento del Congreso”, se convoca a Comisión Legal de Cuentas para discutir y votar el proyecto de resolución de</w:t>
            </w:r>
            <w:r w:rsidRPr="009F63F0"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  <w:t xml:space="preserve"> NO</w:t>
            </w:r>
            <w:r w:rsidRPr="009F63F0">
              <w:rPr>
                <w:rFonts w:asciiTheme="minorHAnsi" w:hAnsiTheme="minorHAnsi" w:cstheme="minorHAnsi"/>
                <w:sz w:val="26"/>
                <w:szCs w:val="26"/>
              </w:rPr>
              <w:t xml:space="preserve"> fenecimiento de la CUENTA GENERAL DEL PRESUPUESTO Y DEL TESORO Y EL ESTADO DE SITUACIÓN FINANCIERA (BALANCE GENERAL) DE LA NACIÓN, correspondientes a la vigencia fiscal 2020, y así pueda ser remitido a la plenaria de la Cámara de Representant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es para su decisión final. </w:t>
            </w:r>
          </w:p>
          <w:p w:rsidR="00EE3CA6" w:rsidRPr="00201B4F" w:rsidRDefault="002006C4" w:rsidP="008A2B08">
            <w:pPr>
              <w:pStyle w:val="Sinespaciado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201B4F"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  <w:t>Nota: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Se aprobó la Resolución de NO  Fenecimiento de la Cuenta y se envió para Plenaria de la Cámara.</w:t>
            </w:r>
          </w:p>
        </w:tc>
      </w:tr>
      <w:tr w:rsidR="00EE3CA6" w:rsidRPr="00D00A3B" w:rsidTr="00B75601">
        <w:tc>
          <w:tcPr>
            <w:tcW w:w="1951" w:type="dxa"/>
          </w:tcPr>
          <w:p w:rsidR="00EE3CA6" w:rsidRPr="00340890" w:rsidRDefault="00EE3CA6" w:rsidP="00EE3CA6">
            <w:pPr>
              <w:pStyle w:val="Sinespaciado"/>
              <w:jc w:val="center"/>
              <w:rPr>
                <w:rFonts w:asciiTheme="minorHAnsi" w:hAnsiTheme="minorHAnsi" w:cstheme="minorHAnsi"/>
                <w:i/>
                <w:sz w:val="26"/>
                <w:szCs w:val="26"/>
              </w:rPr>
            </w:pPr>
            <w:r w:rsidRPr="00340890">
              <w:rPr>
                <w:rFonts w:asciiTheme="minorHAnsi" w:hAnsiTheme="minorHAnsi" w:cstheme="minorHAnsi"/>
                <w:i/>
                <w:sz w:val="26"/>
                <w:szCs w:val="26"/>
              </w:rPr>
              <w:t xml:space="preserve">ACTA No. </w:t>
            </w:r>
            <w:r>
              <w:rPr>
                <w:rFonts w:asciiTheme="minorHAnsi" w:hAnsiTheme="minorHAnsi" w:cstheme="minorHAnsi"/>
                <w:i/>
                <w:sz w:val="26"/>
                <w:szCs w:val="26"/>
              </w:rPr>
              <w:t xml:space="preserve"> 050</w:t>
            </w:r>
          </w:p>
          <w:p w:rsidR="00EE3CA6" w:rsidRPr="00340890" w:rsidRDefault="00EE3CA6" w:rsidP="00EE3CA6">
            <w:pPr>
              <w:pStyle w:val="Sinespaciado"/>
              <w:jc w:val="center"/>
              <w:rPr>
                <w:rFonts w:asciiTheme="minorHAnsi" w:hAnsiTheme="minorHAnsi" w:cstheme="minorHAnsi"/>
                <w:i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i/>
                <w:sz w:val="26"/>
                <w:szCs w:val="26"/>
              </w:rPr>
              <w:t>20 Abril.</w:t>
            </w:r>
            <w:r w:rsidRPr="00340890">
              <w:rPr>
                <w:rFonts w:asciiTheme="minorHAnsi" w:hAnsiTheme="minorHAnsi" w:cstheme="minorHAnsi"/>
                <w:i/>
                <w:sz w:val="26"/>
                <w:szCs w:val="26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6"/>
                <w:szCs w:val="26"/>
              </w:rPr>
              <w:t>-22</w:t>
            </w:r>
          </w:p>
        </w:tc>
        <w:tc>
          <w:tcPr>
            <w:tcW w:w="1738" w:type="dxa"/>
          </w:tcPr>
          <w:p w:rsidR="00EE3CA6" w:rsidRPr="0075551F" w:rsidRDefault="00EE3CA6" w:rsidP="008A2B08">
            <w:pPr>
              <w:pStyle w:val="Sinespaciado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2891" w:type="dxa"/>
          </w:tcPr>
          <w:p w:rsidR="00EE3CA6" w:rsidRDefault="00EE3CA6" w:rsidP="00EE3CA6">
            <w:pPr>
              <w:ind w:right="216"/>
              <w:jc w:val="both"/>
              <w:rPr>
                <w:sz w:val="26"/>
              </w:rPr>
            </w:pPr>
            <w:r>
              <w:rPr>
                <w:sz w:val="26"/>
              </w:rPr>
              <w:t>Presentación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del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cronograma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actividades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año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2022</w:t>
            </w:r>
            <w:r w:rsidR="007E655B">
              <w:rPr>
                <w:sz w:val="26"/>
              </w:rPr>
              <w:t>;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con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el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fin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de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proyectar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 xml:space="preserve">el </w:t>
            </w:r>
            <w:r>
              <w:rPr>
                <w:spacing w:val="-56"/>
                <w:sz w:val="26"/>
              </w:rPr>
              <w:t xml:space="preserve"> </w:t>
            </w:r>
            <w:r>
              <w:rPr>
                <w:sz w:val="26"/>
              </w:rPr>
              <w:t>texto del borrador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de </w:t>
            </w:r>
            <w:r w:rsidRPr="007E655B">
              <w:rPr>
                <w:b/>
                <w:i/>
                <w:sz w:val="26"/>
              </w:rPr>
              <w:t>la</w:t>
            </w:r>
            <w:r w:rsidRPr="007E655B">
              <w:rPr>
                <w:b/>
                <w:i/>
                <w:spacing w:val="1"/>
                <w:sz w:val="26"/>
              </w:rPr>
              <w:t xml:space="preserve"> </w:t>
            </w:r>
            <w:r w:rsidRPr="007E655B">
              <w:rPr>
                <w:b/>
                <w:i/>
                <w:sz w:val="26"/>
              </w:rPr>
              <w:t>RESOLUCIÓN DE FENECIMIENTO DE LA CUENTA GENERAL DEL</w:t>
            </w:r>
            <w:r w:rsidRPr="007E655B">
              <w:rPr>
                <w:b/>
                <w:i/>
                <w:spacing w:val="1"/>
                <w:sz w:val="26"/>
              </w:rPr>
              <w:t xml:space="preserve"> </w:t>
            </w:r>
            <w:r w:rsidRPr="007E655B">
              <w:rPr>
                <w:b/>
                <w:i/>
                <w:sz w:val="26"/>
              </w:rPr>
              <w:t>PRESUPUESTO</w:t>
            </w:r>
            <w:r w:rsidRPr="007E655B">
              <w:rPr>
                <w:b/>
                <w:i/>
                <w:spacing w:val="1"/>
                <w:sz w:val="26"/>
              </w:rPr>
              <w:t xml:space="preserve"> </w:t>
            </w:r>
            <w:r w:rsidRPr="007E655B">
              <w:rPr>
                <w:b/>
                <w:i/>
                <w:sz w:val="26"/>
              </w:rPr>
              <w:t>Y</w:t>
            </w:r>
            <w:r w:rsidRPr="007E655B">
              <w:rPr>
                <w:b/>
                <w:i/>
                <w:spacing w:val="1"/>
                <w:sz w:val="26"/>
              </w:rPr>
              <w:t xml:space="preserve"> </w:t>
            </w:r>
            <w:r w:rsidRPr="007E655B">
              <w:rPr>
                <w:b/>
                <w:i/>
                <w:sz w:val="26"/>
              </w:rPr>
              <w:t>DEL</w:t>
            </w:r>
            <w:r w:rsidRPr="007E655B">
              <w:rPr>
                <w:b/>
                <w:i/>
                <w:spacing w:val="1"/>
                <w:sz w:val="26"/>
              </w:rPr>
              <w:t xml:space="preserve"> </w:t>
            </w:r>
            <w:r w:rsidRPr="007E655B">
              <w:rPr>
                <w:b/>
                <w:i/>
                <w:sz w:val="26"/>
              </w:rPr>
              <w:t>TESORO</w:t>
            </w:r>
            <w:r w:rsidRPr="007E655B">
              <w:rPr>
                <w:b/>
                <w:i/>
                <w:spacing w:val="1"/>
                <w:sz w:val="26"/>
              </w:rPr>
              <w:t xml:space="preserve"> </w:t>
            </w:r>
            <w:r w:rsidRPr="007E655B">
              <w:rPr>
                <w:b/>
                <w:i/>
                <w:sz w:val="26"/>
              </w:rPr>
              <w:t>Y</w:t>
            </w:r>
            <w:r w:rsidRPr="007E655B">
              <w:rPr>
                <w:b/>
                <w:i/>
                <w:spacing w:val="1"/>
                <w:sz w:val="26"/>
              </w:rPr>
              <w:t xml:space="preserve"> </w:t>
            </w:r>
            <w:r w:rsidRPr="007E655B">
              <w:rPr>
                <w:b/>
                <w:i/>
                <w:sz w:val="26"/>
              </w:rPr>
              <w:t>DEL</w:t>
            </w:r>
            <w:r w:rsidRPr="007E655B">
              <w:rPr>
                <w:b/>
                <w:i/>
                <w:spacing w:val="1"/>
                <w:sz w:val="26"/>
              </w:rPr>
              <w:t xml:space="preserve"> </w:t>
            </w:r>
            <w:r w:rsidRPr="007E655B">
              <w:rPr>
                <w:b/>
                <w:i/>
                <w:sz w:val="26"/>
              </w:rPr>
              <w:t>ESTADO</w:t>
            </w:r>
            <w:r w:rsidRPr="007E655B">
              <w:rPr>
                <w:b/>
                <w:i/>
                <w:spacing w:val="1"/>
                <w:sz w:val="26"/>
              </w:rPr>
              <w:t xml:space="preserve"> </w:t>
            </w:r>
            <w:r w:rsidRPr="007E655B">
              <w:rPr>
                <w:b/>
                <w:i/>
                <w:sz w:val="26"/>
              </w:rPr>
              <w:t>DE</w:t>
            </w:r>
            <w:r w:rsidRPr="007E655B">
              <w:rPr>
                <w:b/>
                <w:i/>
                <w:spacing w:val="1"/>
                <w:sz w:val="26"/>
              </w:rPr>
              <w:t xml:space="preserve"> </w:t>
            </w:r>
            <w:r w:rsidRPr="007E655B">
              <w:rPr>
                <w:b/>
                <w:i/>
                <w:sz w:val="26"/>
              </w:rPr>
              <w:t>LA</w:t>
            </w:r>
            <w:r w:rsidRPr="007E655B">
              <w:rPr>
                <w:b/>
                <w:i/>
                <w:spacing w:val="1"/>
                <w:sz w:val="26"/>
              </w:rPr>
              <w:t xml:space="preserve"> </w:t>
            </w:r>
            <w:r w:rsidRPr="007E655B">
              <w:rPr>
                <w:b/>
                <w:i/>
                <w:sz w:val="26"/>
              </w:rPr>
              <w:t>SITUACIÓN</w:t>
            </w:r>
            <w:r w:rsidRPr="007E655B">
              <w:rPr>
                <w:b/>
                <w:i/>
                <w:spacing w:val="1"/>
                <w:sz w:val="26"/>
              </w:rPr>
              <w:t xml:space="preserve"> </w:t>
            </w:r>
            <w:r w:rsidRPr="007E655B">
              <w:rPr>
                <w:b/>
                <w:i/>
                <w:sz w:val="26"/>
              </w:rPr>
              <w:t>FINANCIERA</w:t>
            </w:r>
            <w:r w:rsidRPr="007E655B">
              <w:rPr>
                <w:b/>
                <w:i/>
                <w:spacing w:val="1"/>
                <w:sz w:val="26"/>
              </w:rPr>
              <w:t xml:space="preserve"> </w:t>
            </w:r>
            <w:r w:rsidRPr="007E655B">
              <w:rPr>
                <w:b/>
                <w:i/>
                <w:sz w:val="26"/>
              </w:rPr>
              <w:t>(BALANCE</w:t>
            </w:r>
            <w:r w:rsidRPr="007E655B">
              <w:rPr>
                <w:b/>
                <w:i/>
                <w:spacing w:val="1"/>
                <w:sz w:val="26"/>
              </w:rPr>
              <w:t xml:space="preserve"> </w:t>
            </w:r>
            <w:r w:rsidRPr="007E655B">
              <w:rPr>
                <w:b/>
                <w:i/>
                <w:sz w:val="26"/>
              </w:rPr>
              <w:t>GENERAL) DE</w:t>
            </w:r>
            <w:r w:rsidRPr="007E655B">
              <w:rPr>
                <w:b/>
                <w:i/>
                <w:spacing w:val="1"/>
                <w:sz w:val="26"/>
              </w:rPr>
              <w:t xml:space="preserve"> </w:t>
            </w:r>
            <w:r w:rsidRPr="007E655B">
              <w:rPr>
                <w:b/>
                <w:i/>
                <w:sz w:val="26"/>
              </w:rPr>
              <w:t>LA</w:t>
            </w:r>
            <w:r w:rsidRPr="007E655B">
              <w:rPr>
                <w:b/>
                <w:i/>
                <w:spacing w:val="-3"/>
                <w:sz w:val="26"/>
              </w:rPr>
              <w:t xml:space="preserve"> </w:t>
            </w:r>
            <w:r w:rsidRPr="007E655B">
              <w:rPr>
                <w:b/>
                <w:i/>
                <w:sz w:val="26"/>
              </w:rPr>
              <w:t>NACIÓN VIGENCIA</w:t>
            </w:r>
            <w:r w:rsidRPr="007E655B">
              <w:rPr>
                <w:b/>
                <w:i/>
                <w:spacing w:val="-3"/>
                <w:sz w:val="26"/>
              </w:rPr>
              <w:t xml:space="preserve"> </w:t>
            </w:r>
            <w:r w:rsidRPr="007E655B">
              <w:rPr>
                <w:b/>
                <w:i/>
                <w:sz w:val="26"/>
              </w:rPr>
              <w:t>FISCAL</w:t>
            </w:r>
            <w:r w:rsidRPr="007E655B">
              <w:rPr>
                <w:b/>
                <w:i/>
                <w:spacing w:val="-2"/>
                <w:sz w:val="26"/>
              </w:rPr>
              <w:t xml:space="preserve"> </w:t>
            </w:r>
            <w:r w:rsidRPr="007E655B">
              <w:rPr>
                <w:b/>
                <w:i/>
                <w:sz w:val="26"/>
              </w:rPr>
              <w:t>2021</w:t>
            </w:r>
            <w:r>
              <w:rPr>
                <w:sz w:val="26"/>
              </w:rPr>
              <w:t>, y presentación proposiciones de citación a varias entidades.</w:t>
            </w:r>
          </w:p>
          <w:p w:rsidR="00201B4F" w:rsidRDefault="00EE3CA6" w:rsidP="00201B4F">
            <w:pPr>
              <w:pStyle w:val="Sinespaciado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bookmarkStart w:id="1" w:name="_GoBack"/>
            <w:bookmarkEnd w:id="1"/>
            <w:r w:rsidRPr="007E655B">
              <w:rPr>
                <w:rFonts w:asciiTheme="minorHAnsi" w:hAnsiTheme="minorHAnsi" w:cstheme="minorHAnsi"/>
                <w:b/>
                <w:sz w:val="26"/>
                <w:szCs w:val="26"/>
              </w:rPr>
              <w:t>APROBACIÓN</w:t>
            </w:r>
            <w:r w:rsidRPr="007E655B">
              <w:rPr>
                <w:rFonts w:asciiTheme="minorHAnsi" w:hAnsiTheme="minorHAnsi" w:cstheme="minorHAnsi"/>
                <w:b/>
                <w:spacing w:val="-1"/>
                <w:sz w:val="26"/>
                <w:szCs w:val="26"/>
              </w:rPr>
              <w:t xml:space="preserve"> </w:t>
            </w:r>
            <w:r w:rsidRPr="007E655B">
              <w:rPr>
                <w:rFonts w:asciiTheme="minorHAnsi" w:hAnsiTheme="minorHAnsi" w:cstheme="minorHAnsi"/>
                <w:b/>
                <w:sz w:val="26"/>
                <w:szCs w:val="26"/>
              </w:rPr>
              <w:t>DE</w:t>
            </w:r>
            <w:r w:rsidRPr="007E655B">
              <w:rPr>
                <w:rFonts w:asciiTheme="minorHAnsi" w:hAnsiTheme="minorHAnsi" w:cstheme="minorHAnsi"/>
                <w:b/>
                <w:spacing w:val="-4"/>
                <w:sz w:val="26"/>
                <w:szCs w:val="26"/>
              </w:rPr>
              <w:t xml:space="preserve"> </w:t>
            </w:r>
            <w:r w:rsidRPr="007E655B">
              <w:rPr>
                <w:rFonts w:asciiTheme="minorHAnsi" w:hAnsiTheme="minorHAnsi" w:cstheme="minorHAnsi"/>
                <w:b/>
                <w:sz w:val="26"/>
                <w:szCs w:val="26"/>
              </w:rPr>
              <w:t>LAS</w:t>
            </w:r>
            <w:r w:rsidRPr="007E655B">
              <w:rPr>
                <w:rFonts w:asciiTheme="minorHAnsi" w:hAnsiTheme="minorHAnsi" w:cstheme="minorHAnsi"/>
                <w:b/>
                <w:spacing w:val="54"/>
                <w:sz w:val="26"/>
                <w:szCs w:val="26"/>
              </w:rPr>
              <w:t xml:space="preserve"> </w:t>
            </w:r>
            <w:r w:rsidRPr="007E655B">
              <w:rPr>
                <w:rFonts w:asciiTheme="minorHAnsi" w:hAnsiTheme="minorHAnsi" w:cstheme="minorHAnsi"/>
                <w:b/>
                <w:sz w:val="26"/>
                <w:szCs w:val="26"/>
              </w:rPr>
              <w:t>ACTAS</w:t>
            </w:r>
            <w:r w:rsidR="00201B4F">
              <w:rPr>
                <w:rFonts w:asciiTheme="minorHAnsi" w:hAnsiTheme="minorHAnsi" w:cstheme="minorHAnsi"/>
                <w:b/>
                <w:spacing w:val="-1"/>
                <w:sz w:val="26"/>
                <w:szCs w:val="26"/>
              </w:rPr>
              <w:t>:</w:t>
            </w:r>
            <w:r w:rsidR="00201B4F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       </w:t>
            </w:r>
            <w:r w:rsidRPr="00EE3CA6">
              <w:rPr>
                <w:rFonts w:asciiTheme="minorHAnsi" w:hAnsiTheme="minorHAnsi" w:cstheme="minorHAnsi"/>
                <w:sz w:val="26"/>
                <w:szCs w:val="26"/>
              </w:rPr>
              <w:t>No.</w:t>
            </w:r>
            <w:r w:rsidRPr="00EE3CA6">
              <w:rPr>
                <w:rFonts w:asciiTheme="minorHAnsi" w:hAnsiTheme="minorHAnsi" w:cstheme="minorHAnsi"/>
                <w:spacing w:val="56"/>
                <w:sz w:val="26"/>
                <w:szCs w:val="26"/>
              </w:rPr>
              <w:t xml:space="preserve"> </w:t>
            </w:r>
            <w:r w:rsidRPr="00EE3CA6">
              <w:rPr>
                <w:rFonts w:asciiTheme="minorHAnsi" w:hAnsiTheme="minorHAnsi" w:cstheme="minorHAnsi"/>
                <w:sz w:val="26"/>
                <w:szCs w:val="26"/>
              </w:rPr>
              <w:t>048 OCTUBRE</w:t>
            </w:r>
            <w:r w:rsidRPr="00EE3CA6">
              <w:rPr>
                <w:rFonts w:asciiTheme="minorHAnsi" w:hAnsiTheme="minorHAnsi" w:cstheme="minorHAnsi"/>
                <w:spacing w:val="-2"/>
                <w:sz w:val="26"/>
                <w:szCs w:val="26"/>
              </w:rPr>
              <w:t xml:space="preserve"> </w:t>
            </w:r>
            <w:r w:rsidRPr="00EE3CA6">
              <w:rPr>
                <w:rFonts w:asciiTheme="minorHAnsi" w:hAnsiTheme="minorHAnsi" w:cstheme="minorHAnsi"/>
                <w:sz w:val="26"/>
                <w:szCs w:val="26"/>
              </w:rPr>
              <w:t>27</w:t>
            </w:r>
            <w:r w:rsidRPr="00EE3CA6">
              <w:rPr>
                <w:rFonts w:asciiTheme="minorHAnsi" w:hAnsiTheme="minorHAnsi" w:cstheme="minorHAnsi"/>
                <w:spacing w:val="-2"/>
                <w:sz w:val="26"/>
                <w:szCs w:val="26"/>
              </w:rPr>
              <w:t xml:space="preserve"> </w:t>
            </w:r>
            <w:r w:rsidRPr="00EE3CA6">
              <w:rPr>
                <w:rFonts w:asciiTheme="minorHAnsi" w:hAnsiTheme="minorHAnsi" w:cstheme="minorHAnsi"/>
                <w:sz w:val="26"/>
                <w:szCs w:val="26"/>
              </w:rPr>
              <w:t>DE</w:t>
            </w:r>
            <w:r w:rsidRPr="00EE3CA6">
              <w:rPr>
                <w:rFonts w:asciiTheme="minorHAnsi" w:hAnsiTheme="minorHAnsi" w:cstheme="minorHAnsi"/>
                <w:spacing w:val="-1"/>
                <w:sz w:val="26"/>
                <w:szCs w:val="26"/>
              </w:rPr>
              <w:t xml:space="preserve"> </w:t>
            </w:r>
            <w:r w:rsidRPr="00EE3CA6">
              <w:rPr>
                <w:rFonts w:asciiTheme="minorHAnsi" w:hAnsiTheme="minorHAnsi" w:cstheme="minorHAnsi"/>
                <w:sz w:val="26"/>
                <w:szCs w:val="26"/>
              </w:rPr>
              <w:t>2021</w:t>
            </w:r>
          </w:p>
          <w:p w:rsidR="00EE3CA6" w:rsidRPr="00201B4F" w:rsidRDefault="00201B4F" w:rsidP="00201B4F">
            <w:pPr>
              <w:pStyle w:val="Sinespaciado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                                                             </w:t>
            </w:r>
            <w:r w:rsidR="00EE3CA6" w:rsidRPr="00EE3CA6">
              <w:rPr>
                <w:rFonts w:asciiTheme="minorHAnsi" w:hAnsiTheme="minorHAnsi" w:cstheme="minorHAnsi"/>
                <w:sz w:val="26"/>
                <w:szCs w:val="26"/>
              </w:rPr>
              <w:t>No.</w:t>
            </w:r>
            <w:r w:rsidR="00EE3CA6" w:rsidRPr="00EE3CA6">
              <w:rPr>
                <w:rFonts w:asciiTheme="minorHAnsi" w:hAnsiTheme="minorHAnsi" w:cstheme="minorHAnsi"/>
                <w:spacing w:val="56"/>
                <w:sz w:val="26"/>
                <w:szCs w:val="26"/>
              </w:rPr>
              <w:t xml:space="preserve"> </w:t>
            </w:r>
            <w:r w:rsidR="00EE3CA6" w:rsidRPr="00EE3CA6">
              <w:rPr>
                <w:rFonts w:asciiTheme="minorHAnsi" w:hAnsiTheme="minorHAnsi" w:cstheme="minorHAnsi"/>
                <w:sz w:val="26"/>
                <w:szCs w:val="26"/>
              </w:rPr>
              <w:t>049 NOVIEMBRE</w:t>
            </w:r>
            <w:r w:rsidR="00EE3CA6" w:rsidRPr="00EE3CA6">
              <w:rPr>
                <w:rFonts w:asciiTheme="minorHAnsi" w:hAnsiTheme="minorHAnsi" w:cstheme="minorHAnsi"/>
                <w:spacing w:val="54"/>
                <w:sz w:val="26"/>
                <w:szCs w:val="26"/>
              </w:rPr>
              <w:t xml:space="preserve"> </w:t>
            </w:r>
            <w:r w:rsidR="00EE3CA6" w:rsidRPr="00EE3CA6">
              <w:rPr>
                <w:rFonts w:asciiTheme="minorHAnsi" w:hAnsiTheme="minorHAnsi" w:cstheme="minorHAnsi"/>
                <w:sz w:val="26"/>
                <w:szCs w:val="26"/>
              </w:rPr>
              <w:t>3 DE 2021</w:t>
            </w:r>
          </w:p>
          <w:p w:rsidR="00EE3CA6" w:rsidRPr="00EE3CA6" w:rsidRDefault="00EE3CA6" w:rsidP="00EE3CA6">
            <w:pPr>
              <w:pStyle w:val="Sinespaciado"/>
              <w:jc w:val="center"/>
              <w:rPr>
                <w:rFonts w:asciiTheme="minorHAnsi" w:hAnsiTheme="minorHAnsi" w:cstheme="minorBidi"/>
                <w:szCs w:val="22"/>
              </w:rPr>
            </w:pPr>
          </w:p>
        </w:tc>
      </w:tr>
    </w:tbl>
    <w:p w:rsidR="00D811C6" w:rsidRPr="00F132BD" w:rsidRDefault="00EE3CA6" w:rsidP="00700895">
      <w:pPr>
        <w:rPr>
          <w:rFonts w:ascii="Brush Script MT" w:hAnsi="Brush Script MT"/>
        </w:rPr>
      </w:pPr>
      <w:r>
        <w:rPr>
          <w:rFonts w:ascii="Brush Script MT" w:hAnsi="Brush Script MT"/>
        </w:rPr>
        <w:t xml:space="preserve">Proyecto: </w:t>
      </w:r>
      <w:r w:rsidR="00F132BD">
        <w:rPr>
          <w:rFonts w:ascii="Brush Script MT" w:hAnsi="Brush Script MT"/>
        </w:rPr>
        <w:t xml:space="preserve">Virginia </w:t>
      </w:r>
      <w:proofErr w:type="spellStart"/>
      <w:r w:rsidR="00F132BD">
        <w:rPr>
          <w:rFonts w:ascii="Brush Script MT" w:hAnsi="Brush Script MT"/>
        </w:rPr>
        <w:t>qd</w:t>
      </w:r>
      <w:proofErr w:type="spellEnd"/>
      <w:r w:rsidR="00F132BD">
        <w:rPr>
          <w:rFonts w:ascii="Brush Script MT" w:hAnsi="Brush Script MT"/>
        </w:rPr>
        <w:t>.</w:t>
      </w:r>
    </w:p>
    <w:sectPr w:rsidR="00D811C6" w:rsidRPr="00F132BD" w:rsidSect="002D5308">
      <w:pgSz w:w="18722" w:h="12242" w:orient="landscape" w:code="144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2C0F9A"/>
    <w:multiLevelType w:val="hybridMultilevel"/>
    <w:tmpl w:val="2B664CA2"/>
    <w:lvl w:ilvl="0" w:tplc="ED00B5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895"/>
    <w:rsid w:val="00017A40"/>
    <w:rsid w:val="00027CFC"/>
    <w:rsid w:val="00046097"/>
    <w:rsid w:val="00075D29"/>
    <w:rsid w:val="000927C2"/>
    <w:rsid w:val="000D2E67"/>
    <w:rsid w:val="000F7E68"/>
    <w:rsid w:val="002006C4"/>
    <w:rsid w:val="00201B4F"/>
    <w:rsid w:val="002D5308"/>
    <w:rsid w:val="003228B9"/>
    <w:rsid w:val="003401AF"/>
    <w:rsid w:val="00340890"/>
    <w:rsid w:val="00445E51"/>
    <w:rsid w:val="004A0A33"/>
    <w:rsid w:val="00577F08"/>
    <w:rsid w:val="006500F3"/>
    <w:rsid w:val="00700895"/>
    <w:rsid w:val="0075551F"/>
    <w:rsid w:val="007E39ED"/>
    <w:rsid w:val="007E655B"/>
    <w:rsid w:val="00810078"/>
    <w:rsid w:val="00875EAA"/>
    <w:rsid w:val="008A261F"/>
    <w:rsid w:val="008A2B08"/>
    <w:rsid w:val="008D29A3"/>
    <w:rsid w:val="009F63F0"/>
    <w:rsid w:val="00A7690B"/>
    <w:rsid w:val="00AC6CAA"/>
    <w:rsid w:val="00AE476A"/>
    <w:rsid w:val="00B655A5"/>
    <w:rsid w:val="00B75601"/>
    <w:rsid w:val="00B804AD"/>
    <w:rsid w:val="00BE2F7C"/>
    <w:rsid w:val="00CB13CF"/>
    <w:rsid w:val="00D40BC8"/>
    <w:rsid w:val="00D57EFD"/>
    <w:rsid w:val="00D663D8"/>
    <w:rsid w:val="00D811C6"/>
    <w:rsid w:val="00DA2ACC"/>
    <w:rsid w:val="00DC64CF"/>
    <w:rsid w:val="00DF0096"/>
    <w:rsid w:val="00E53E33"/>
    <w:rsid w:val="00ED4050"/>
    <w:rsid w:val="00EE3CA6"/>
    <w:rsid w:val="00F132BD"/>
    <w:rsid w:val="00F6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4378F60-E941-47D2-A0B8-609DA846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895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00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7008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00895"/>
  </w:style>
  <w:style w:type="paragraph" w:styleId="NormalWeb">
    <w:name w:val="Normal (Web)"/>
    <w:basedOn w:val="Normal"/>
    <w:uiPriority w:val="99"/>
    <w:unhideWhenUsed/>
    <w:rsid w:val="00700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Sinespaciado">
    <w:name w:val="No Spacing"/>
    <w:link w:val="SinespaciadoCar"/>
    <w:uiPriority w:val="1"/>
    <w:qFormat/>
    <w:rsid w:val="00700895"/>
    <w:pPr>
      <w:spacing w:after="0" w:line="240" w:lineRule="auto"/>
    </w:pPr>
    <w:rPr>
      <w:rFonts w:ascii="Arial" w:eastAsia="Times New Roman" w:hAnsi="Arial" w:cs="Times New Roman"/>
      <w:sz w:val="28"/>
      <w:szCs w:val="28"/>
      <w:lang w:eastAsia="es-ES"/>
    </w:rPr>
  </w:style>
  <w:style w:type="paragraph" w:styleId="Prrafodelista">
    <w:name w:val="List Paragraph"/>
    <w:basedOn w:val="Normal"/>
    <w:uiPriority w:val="34"/>
    <w:qFormat/>
    <w:rsid w:val="00700895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700895"/>
    <w:rPr>
      <w:b/>
      <w:bCs/>
    </w:rPr>
  </w:style>
  <w:style w:type="paragraph" w:customStyle="1" w:styleId="Default">
    <w:name w:val="Default"/>
    <w:uiPriority w:val="99"/>
    <w:rsid w:val="0070089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inespaciadoCar">
    <w:name w:val="Sin espaciado Car"/>
    <w:link w:val="Sinespaciado"/>
    <w:uiPriority w:val="1"/>
    <w:locked/>
    <w:rsid w:val="00700895"/>
    <w:rPr>
      <w:rFonts w:ascii="Arial" w:eastAsia="Times New Roman" w:hAnsi="Arial" w:cs="Times New Roman"/>
      <w:sz w:val="28"/>
      <w:szCs w:val="2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5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5308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EE3CA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6"/>
      <w:szCs w:val="2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EE3CA6"/>
    <w:rPr>
      <w:rFonts w:ascii="Calibri" w:eastAsia="Calibri" w:hAnsi="Calibri" w:cs="Calibri"/>
      <w:b/>
      <w:bCs/>
      <w:sz w:val="26"/>
      <w:szCs w:val="2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4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6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6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7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26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7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6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7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5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3</Pages>
  <Words>1116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Quevedo Diaz</dc:creator>
  <cp:keywords/>
  <dc:description/>
  <cp:lastModifiedBy>Virginia Quevedo Diaz</cp:lastModifiedBy>
  <cp:revision>43</cp:revision>
  <cp:lastPrinted>2021-12-14T15:53:00Z</cp:lastPrinted>
  <dcterms:created xsi:type="dcterms:W3CDTF">2021-08-19T13:59:00Z</dcterms:created>
  <dcterms:modified xsi:type="dcterms:W3CDTF">2022-05-10T14:34:00Z</dcterms:modified>
</cp:coreProperties>
</file>