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DF58B3" w14:paraId="260C5F39" w14:textId="77777777" w:rsidTr="00F53200">
        <w:trPr>
          <w:cantSplit/>
          <w:trHeight w:val="275"/>
        </w:trPr>
        <w:tc>
          <w:tcPr>
            <w:tcW w:w="1428" w:type="pct"/>
            <w:vMerge w:val="restart"/>
            <w:tcBorders>
              <w:bottom w:val="single" w:sz="4" w:space="0" w:color="auto"/>
            </w:tcBorders>
            <w:vAlign w:val="center"/>
          </w:tcPr>
          <w:p w14:paraId="39AAAD5A" w14:textId="77777777" w:rsidR="00DF58B3" w:rsidRDefault="00DF58B3" w:rsidP="00F53200">
            <w:pPr>
              <w:pStyle w:val="Encabezado"/>
              <w:ind w:left="-567"/>
              <w:jc w:val="center"/>
              <w:rPr>
                <w:b/>
                <w:sz w:val="16"/>
                <w:szCs w:val="16"/>
              </w:rPr>
            </w:pPr>
            <w:r>
              <w:rPr>
                <w:b/>
                <w:noProof/>
                <w:sz w:val="16"/>
                <w:szCs w:val="16"/>
                <w:lang w:eastAsia="es-CO"/>
              </w:rPr>
              <w:drawing>
                <wp:anchor distT="0" distB="0" distL="114300" distR="114300" simplePos="0" relativeHeight="251659264" behindDoc="0" locked="0" layoutInCell="1" allowOverlap="1" wp14:anchorId="2FD3037F" wp14:editId="4D39F4B4">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63C92AE3" w14:textId="77777777" w:rsidR="00DF58B3" w:rsidRPr="00A45DDC" w:rsidRDefault="00DF58B3" w:rsidP="00F53200">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377F3476" w14:textId="77777777" w:rsidR="00DF58B3" w:rsidRPr="00C621C5" w:rsidRDefault="00DF58B3" w:rsidP="00F53200">
            <w:pPr>
              <w:pStyle w:val="Encabezado"/>
              <w:ind w:right="-107"/>
              <w:jc w:val="center"/>
              <w:rPr>
                <w:b/>
                <w:sz w:val="20"/>
                <w:szCs w:val="20"/>
              </w:rPr>
            </w:pPr>
          </w:p>
        </w:tc>
      </w:tr>
      <w:tr w:rsidR="00DF58B3" w14:paraId="26CE9A45" w14:textId="77777777" w:rsidTr="00F53200">
        <w:trPr>
          <w:cantSplit/>
          <w:trHeight w:val="137"/>
        </w:trPr>
        <w:tc>
          <w:tcPr>
            <w:tcW w:w="1428" w:type="pct"/>
            <w:vMerge/>
            <w:tcBorders>
              <w:bottom w:val="single" w:sz="4" w:space="0" w:color="auto"/>
            </w:tcBorders>
            <w:vAlign w:val="center"/>
          </w:tcPr>
          <w:p w14:paraId="43ADC4B4" w14:textId="77777777" w:rsidR="00DF58B3" w:rsidRDefault="00DF58B3" w:rsidP="00F53200">
            <w:pPr>
              <w:pStyle w:val="Encabezado"/>
              <w:jc w:val="center"/>
            </w:pPr>
          </w:p>
        </w:tc>
        <w:tc>
          <w:tcPr>
            <w:tcW w:w="2144" w:type="pct"/>
            <w:vMerge w:val="restart"/>
            <w:vAlign w:val="center"/>
          </w:tcPr>
          <w:p w14:paraId="7C6013AA" w14:textId="77777777" w:rsidR="00DF58B3" w:rsidRPr="00EC47A2" w:rsidRDefault="00DF58B3" w:rsidP="00F53200">
            <w:pPr>
              <w:pStyle w:val="Encabezado"/>
              <w:jc w:val="center"/>
              <w:rPr>
                <w:rFonts w:cstheme="minorHAnsi"/>
                <w:b/>
              </w:rPr>
            </w:pPr>
            <w:r w:rsidRPr="00EC47A2">
              <w:rPr>
                <w:rFonts w:cstheme="minorHAnsi"/>
                <w:b/>
              </w:rPr>
              <w:t xml:space="preserve">Periodo </w:t>
            </w:r>
            <w:proofErr w:type="gramStart"/>
            <w:r w:rsidRPr="00EC47A2">
              <w:rPr>
                <w:rFonts w:cstheme="minorHAnsi"/>
                <w:b/>
              </w:rPr>
              <w:t>Constitucional  2022</w:t>
            </w:r>
            <w:proofErr w:type="gramEnd"/>
            <w:r w:rsidRPr="00EC47A2">
              <w:rPr>
                <w:rFonts w:cstheme="minorHAnsi"/>
                <w:b/>
              </w:rPr>
              <w:t xml:space="preserve"> - 2026</w:t>
            </w:r>
          </w:p>
          <w:p w14:paraId="0CDF5EA4" w14:textId="77777777" w:rsidR="00DF58B3" w:rsidRPr="00D93A3A" w:rsidRDefault="00DF58B3" w:rsidP="00F53200">
            <w:pPr>
              <w:pStyle w:val="Encabezado"/>
              <w:jc w:val="center"/>
              <w:rPr>
                <w:b/>
              </w:rPr>
            </w:pPr>
            <w:r w:rsidRPr="00EC47A2">
              <w:rPr>
                <w:rFonts w:cstheme="minorHAnsi"/>
                <w:b/>
              </w:rPr>
              <w:t>Legislatura 2025 - 2026</w:t>
            </w:r>
          </w:p>
        </w:tc>
        <w:tc>
          <w:tcPr>
            <w:tcW w:w="499" w:type="pct"/>
            <w:vAlign w:val="center"/>
          </w:tcPr>
          <w:p w14:paraId="703E730C" w14:textId="77777777" w:rsidR="00DF58B3" w:rsidRPr="00EC47A2" w:rsidRDefault="00DF58B3" w:rsidP="00F53200">
            <w:pPr>
              <w:pStyle w:val="Encabezado"/>
              <w:spacing w:line="360" w:lineRule="auto"/>
              <w:jc w:val="center"/>
              <w:rPr>
                <w:sz w:val="16"/>
                <w:szCs w:val="16"/>
              </w:rPr>
            </w:pPr>
            <w:r w:rsidRPr="00EC47A2">
              <w:rPr>
                <w:sz w:val="16"/>
                <w:szCs w:val="16"/>
              </w:rPr>
              <w:t>CÓDIGO</w:t>
            </w:r>
          </w:p>
        </w:tc>
        <w:tc>
          <w:tcPr>
            <w:tcW w:w="929" w:type="pct"/>
            <w:vAlign w:val="center"/>
          </w:tcPr>
          <w:p w14:paraId="26D0796A" w14:textId="6CF44BCA" w:rsidR="00DF58B3" w:rsidRPr="00EC47A2" w:rsidRDefault="00DF58B3" w:rsidP="00F53200">
            <w:pPr>
              <w:pStyle w:val="Encabezado"/>
              <w:spacing w:line="360" w:lineRule="auto"/>
              <w:ind w:right="-94" w:hanging="108"/>
              <w:jc w:val="center"/>
              <w:rPr>
                <w:sz w:val="16"/>
                <w:szCs w:val="16"/>
              </w:rPr>
            </w:pPr>
            <w:r w:rsidRPr="00EC47A2">
              <w:rPr>
                <w:sz w:val="16"/>
                <w:szCs w:val="16"/>
              </w:rPr>
              <w:t>CLC. 3.9   16</w:t>
            </w:r>
            <w:r>
              <w:rPr>
                <w:sz w:val="16"/>
                <w:szCs w:val="16"/>
              </w:rPr>
              <w:t>8</w:t>
            </w:r>
            <w:r w:rsidR="00EB54B4">
              <w:rPr>
                <w:sz w:val="16"/>
                <w:szCs w:val="16"/>
              </w:rPr>
              <w:t>8</w:t>
            </w:r>
            <w:r w:rsidRPr="00EC47A2">
              <w:rPr>
                <w:sz w:val="16"/>
                <w:szCs w:val="16"/>
              </w:rPr>
              <w:t xml:space="preserve"> - 25</w:t>
            </w:r>
          </w:p>
        </w:tc>
      </w:tr>
      <w:tr w:rsidR="00DF58B3" w14:paraId="1D69014B" w14:textId="77777777" w:rsidTr="00F53200">
        <w:trPr>
          <w:cantSplit/>
          <w:trHeight w:val="63"/>
        </w:trPr>
        <w:tc>
          <w:tcPr>
            <w:tcW w:w="1428" w:type="pct"/>
            <w:vMerge/>
            <w:tcBorders>
              <w:bottom w:val="single" w:sz="4" w:space="0" w:color="auto"/>
            </w:tcBorders>
            <w:vAlign w:val="center"/>
          </w:tcPr>
          <w:p w14:paraId="5F011CD6" w14:textId="77777777" w:rsidR="00DF58B3" w:rsidRDefault="00DF58B3" w:rsidP="00F53200">
            <w:pPr>
              <w:pStyle w:val="Encabezado"/>
              <w:jc w:val="center"/>
              <w:rPr>
                <w:b/>
                <w:sz w:val="28"/>
                <w:szCs w:val="28"/>
              </w:rPr>
            </w:pPr>
          </w:p>
        </w:tc>
        <w:tc>
          <w:tcPr>
            <w:tcW w:w="2144" w:type="pct"/>
            <w:vMerge/>
            <w:vAlign w:val="center"/>
          </w:tcPr>
          <w:p w14:paraId="48BC1A6E" w14:textId="77777777" w:rsidR="00DF58B3" w:rsidRPr="00D335DF" w:rsidRDefault="00DF58B3" w:rsidP="00F53200">
            <w:pPr>
              <w:pStyle w:val="Encabezado"/>
              <w:jc w:val="center"/>
              <w:rPr>
                <w:b/>
                <w:sz w:val="28"/>
                <w:szCs w:val="28"/>
              </w:rPr>
            </w:pPr>
          </w:p>
        </w:tc>
        <w:tc>
          <w:tcPr>
            <w:tcW w:w="499" w:type="pct"/>
            <w:vAlign w:val="center"/>
          </w:tcPr>
          <w:p w14:paraId="734EBBE2" w14:textId="77777777" w:rsidR="00DF58B3" w:rsidRPr="00EC47A2" w:rsidRDefault="00DF58B3" w:rsidP="00F53200">
            <w:pPr>
              <w:pStyle w:val="Encabezado"/>
              <w:spacing w:line="360" w:lineRule="auto"/>
              <w:jc w:val="center"/>
              <w:rPr>
                <w:sz w:val="16"/>
                <w:szCs w:val="16"/>
              </w:rPr>
            </w:pPr>
            <w:r w:rsidRPr="00EC47A2">
              <w:rPr>
                <w:sz w:val="16"/>
                <w:szCs w:val="16"/>
              </w:rPr>
              <w:t>VERSIÓN</w:t>
            </w:r>
          </w:p>
        </w:tc>
        <w:tc>
          <w:tcPr>
            <w:tcW w:w="929" w:type="pct"/>
            <w:vAlign w:val="center"/>
          </w:tcPr>
          <w:p w14:paraId="2E8AC9B5" w14:textId="77777777" w:rsidR="00DF58B3" w:rsidRPr="00EC47A2" w:rsidRDefault="00DF58B3" w:rsidP="00F53200">
            <w:pPr>
              <w:pStyle w:val="Encabezado"/>
              <w:spacing w:line="360" w:lineRule="auto"/>
              <w:jc w:val="center"/>
              <w:rPr>
                <w:sz w:val="16"/>
                <w:szCs w:val="16"/>
              </w:rPr>
            </w:pPr>
            <w:r w:rsidRPr="00EC47A2">
              <w:rPr>
                <w:sz w:val="16"/>
                <w:szCs w:val="16"/>
              </w:rPr>
              <w:t>01-2016</w:t>
            </w:r>
          </w:p>
        </w:tc>
      </w:tr>
      <w:tr w:rsidR="00DF58B3" w14:paraId="0438B05C" w14:textId="77777777" w:rsidTr="00F53200">
        <w:trPr>
          <w:cantSplit/>
          <w:trHeight w:val="322"/>
        </w:trPr>
        <w:tc>
          <w:tcPr>
            <w:tcW w:w="1428" w:type="pct"/>
            <w:vMerge/>
            <w:tcBorders>
              <w:bottom w:val="single" w:sz="4" w:space="0" w:color="auto"/>
            </w:tcBorders>
            <w:vAlign w:val="center"/>
          </w:tcPr>
          <w:p w14:paraId="60635A3C" w14:textId="77777777" w:rsidR="00DF58B3" w:rsidRDefault="00DF58B3" w:rsidP="00F53200">
            <w:pPr>
              <w:pStyle w:val="Encabezado"/>
              <w:jc w:val="center"/>
              <w:rPr>
                <w:b/>
                <w:sz w:val="28"/>
                <w:szCs w:val="28"/>
              </w:rPr>
            </w:pPr>
          </w:p>
        </w:tc>
        <w:tc>
          <w:tcPr>
            <w:tcW w:w="2144" w:type="pct"/>
            <w:vMerge/>
            <w:vAlign w:val="center"/>
          </w:tcPr>
          <w:p w14:paraId="5E898E48" w14:textId="77777777" w:rsidR="00DF58B3" w:rsidRPr="00D335DF" w:rsidRDefault="00DF58B3" w:rsidP="00F53200">
            <w:pPr>
              <w:pStyle w:val="Encabezado"/>
              <w:jc w:val="center"/>
              <w:rPr>
                <w:b/>
                <w:sz w:val="28"/>
                <w:szCs w:val="28"/>
              </w:rPr>
            </w:pPr>
          </w:p>
        </w:tc>
        <w:tc>
          <w:tcPr>
            <w:tcW w:w="499" w:type="pct"/>
            <w:vAlign w:val="center"/>
          </w:tcPr>
          <w:p w14:paraId="5E243BDE" w14:textId="77777777" w:rsidR="00DF58B3" w:rsidRPr="00EC47A2" w:rsidRDefault="00DF58B3" w:rsidP="00F53200">
            <w:pPr>
              <w:pStyle w:val="Encabezado"/>
              <w:spacing w:line="360" w:lineRule="auto"/>
              <w:jc w:val="center"/>
              <w:rPr>
                <w:sz w:val="16"/>
                <w:szCs w:val="16"/>
              </w:rPr>
            </w:pPr>
            <w:r w:rsidRPr="00EC47A2">
              <w:rPr>
                <w:sz w:val="16"/>
                <w:szCs w:val="16"/>
              </w:rPr>
              <w:t>PÁGINA</w:t>
            </w:r>
          </w:p>
        </w:tc>
        <w:tc>
          <w:tcPr>
            <w:tcW w:w="929" w:type="pct"/>
            <w:vAlign w:val="center"/>
          </w:tcPr>
          <w:p w14:paraId="2F199A14" w14:textId="77777777" w:rsidR="00DF58B3" w:rsidRPr="00EC47A2" w:rsidRDefault="00DF58B3" w:rsidP="00F53200">
            <w:pPr>
              <w:pStyle w:val="Encabezado"/>
              <w:spacing w:line="360" w:lineRule="auto"/>
              <w:jc w:val="center"/>
              <w:rPr>
                <w:sz w:val="16"/>
                <w:szCs w:val="16"/>
              </w:rPr>
            </w:pPr>
            <w:r w:rsidRPr="00EC47A2">
              <w:rPr>
                <w:b/>
                <w:sz w:val="16"/>
                <w:szCs w:val="16"/>
              </w:rPr>
              <w:t>1</w:t>
            </w:r>
          </w:p>
        </w:tc>
      </w:tr>
    </w:tbl>
    <w:p w14:paraId="0DD26AA7" w14:textId="77777777" w:rsidR="00DF58B3" w:rsidRDefault="00DF58B3" w:rsidP="00DF58B3">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5C52491B" w14:textId="77777777" w:rsidR="00DF58B3" w:rsidRDefault="00DF58B3" w:rsidP="00DF58B3">
      <w:pPr>
        <w:jc w:val="both"/>
        <w:rPr>
          <w:bCs/>
          <w:sz w:val="28"/>
          <w:szCs w:val="28"/>
          <w:lang w:val="es-MX"/>
        </w:rPr>
      </w:pPr>
    </w:p>
    <w:p w14:paraId="5BCB72BD" w14:textId="77777777" w:rsidR="00DF58B3" w:rsidRDefault="00DF58B3" w:rsidP="00DF58B3">
      <w:pPr>
        <w:jc w:val="both"/>
        <w:rPr>
          <w:bCs/>
          <w:sz w:val="28"/>
          <w:szCs w:val="28"/>
          <w:lang w:val="es-MX"/>
        </w:rPr>
      </w:pPr>
    </w:p>
    <w:p w14:paraId="26FDA603" w14:textId="77777777" w:rsidR="00DF58B3" w:rsidRPr="00EB54B4" w:rsidRDefault="00DF58B3" w:rsidP="00EB54B4">
      <w:pPr>
        <w:pStyle w:val="Prrafodelista"/>
        <w:ind w:left="0" w:right="-93"/>
        <w:jc w:val="both"/>
        <w:rPr>
          <w:sz w:val="28"/>
          <w:szCs w:val="28"/>
        </w:rPr>
      </w:pPr>
    </w:p>
    <w:p w14:paraId="6BD68366" w14:textId="77777777" w:rsidR="00DF58B3" w:rsidRPr="00DB63C7" w:rsidRDefault="00DF58B3" w:rsidP="00EB54B4">
      <w:pPr>
        <w:pStyle w:val="Prrafodelista"/>
        <w:ind w:left="0" w:right="-93"/>
        <w:jc w:val="both"/>
        <w:rPr>
          <w:sz w:val="28"/>
          <w:szCs w:val="28"/>
        </w:rPr>
      </w:pPr>
      <w:r w:rsidRPr="00DB63C7">
        <w:rPr>
          <w:sz w:val="28"/>
          <w:szCs w:val="28"/>
        </w:rPr>
        <w:t>Doctor</w:t>
      </w:r>
    </w:p>
    <w:p w14:paraId="527F26AC" w14:textId="77777777" w:rsidR="00EB54B4" w:rsidRPr="00EB54B4" w:rsidRDefault="00EB54B4" w:rsidP="00EB54B4">
      <w:pPr>
        <w:pStyle w:val="Prrafodelista"/>
        <w:ind w:left="0" w:right="-93"/>
        <w:jc w:val="both"/>
        <w:rPr>
          <w:b/>
          <w:bCs/>
          <w:sz w:val="28"/>
          <w:szCs w:val="28"/>
        </w:rPr>
      </w:pPr>
      <w:r w:rsidRPr="00EB54B4">
        <w:rPr>
          <w:b/>
          <w:bCs/>
          <w:sz w:val="28"/>
          <w:szCs w:val="28"/>
        </w:rPr>
        <w:t>JUAN ALBERTO GARCIA ESTRADA</w:t>
      </w:r>
    </w:p>
    <w:p w14:paraId="6CEA0612" w14:textId="1F758831" w:rsidR="00DF58B3" w:rsidRPr="00DD1BA2" w:rsidRDefault="00DF58B3" w:rsidP="00EB54B4">
      <w:pPr>
        <w:pStyle w:val="Prrafodelista"/>
        <w:ind w:left="0" w:right="-93"/>
        <w:jc w:val="both"/>
        <w:rPr>
          <w:sz w:val="28"/>
          <w:szCs w:val="28"/>
        </w:rPr>
      </w:pPr>
      <w:r w:rsidRPr="00DD1BA2">
        <w:rPr>
          <w:sz w:val="28"/>
          <w:szCs w:val="28"/>
        </w:rPr>
        <w:t xml:space="preserve">Director </w:t>
      </w:r>
    </w:p>
    <w:p w14:paraId="7ADA1949" w14:textId="77777777" w:rsidR="00EB54B4" w:rsidRPr="00EB54B4" w:rsidRDefault="00EB54B4" w:rsidP="00EB54B4">
      <w:pPr>
        <w:pStyle w:val="Prrafodelista"/>
        <w:ind w:left="0" w:right="-93"/>
        <w:jc w:val="both"/>
        <w:rPr>
          <w:sz w:val="28"/>
          <w:szCs w:val="28"/>
        </w:rPr>
      </w:pPr>
      <w:r w:rsidRPr="00EB54B4">
        <w:rPr>
          <w:sz w:val="28"/>
          <w:szCs w:val="28"/>
        </w:rPr>
        <w:t>Servicios Postales Nacionales S.A.</w:t>
      </w:r>
    </w:p>
    <w:p w14:paraId="5AB0064A" w14:textId="77777777" w:rsidR="00EB54B4" w:rsidRPr="00EB54B4" w:rsidRDefault="00EB54B4" w:rsidP="00EB54B4">
      <w:pPr>
        <w:pStyle w:val="Prrafodelista"/>
        <w:ind w:left="0" w:right="-93"/>
        <w:jc w:val="both"/>
        <w:rPr>
          <w:sz w:val="28"/>
          <w:szCs w:val="28"/>
        </w:rPr>
      </w:pPr>
      <w:r w:rsidRPr="00EB54B4">
        <w:rPr>
          <w:sz w:val="28"/>
          <w:szCs w:val="28"/>
        </w:rPr>
        <w:t>Diagonal 25 G # 95 A 55</w:t>
      </w:r>
    </w:p>
    <w:p w14:paraId="3B2BDA76" w14:textId="77777777" w:rsidR="00DF58B3" w:rsidRPr="00DB63C7" w:rsidRDefault="00DF58B3" w:rsidP="00EB54B4">
      <w:pPr>
        <w:pStyle w:val="Prrafodelista"/>
        <w:ind w:left="0" w:right="-93"/>
        <w:jc w:val="both"/>
        <w:rPr>
          <w:sz w:val="28"/>
          <w:szCs w:val="28"/>
        </w:rPr>
      </w:pPr>
      <w:r w:rsidRPr="00DB63C7">
        <w:rPr>
          <w:sz w:val="28"/>
          <w:szCs w:val="28"/>
        </w:rPr>
        <w:t xml:space="preserve">Bogotá, D.C. </w:t>
      </w:r>
    </w:p>
    <w:p w14:paraId="1C68ACC6" w14:textId="77777777" w:rsidR="00DF58B3" w:rsidRDefault="00DF58B3" w:rsidP="00DF58B3">
      <w:pPr>
        <w:rPr>
          <w:sz w:val="28"/>
          <w:szCs w:val="28"/>
        </w:rPr>
      </w:pPr>
    </w:p>
    <w:p w14:paraId="76B8DB7A" w14:textId="77777777" w:rsidR="00DF58B3" w:rsidRPr="00DB63C7" w:rsidRDefault="00DF58B3" w:rsidP="00DF58B3">
      <w:pPr>
        <w:rPr>
          <w:sz w:val="28"/>
          <w:szCs w:val="28"/>
        </w:rPr>
      </w:pPr>
    </w:p>
    <w:p w14:paraId="2CC8D653" w14:textId="6A142D82" w:rsidR="00DF58B3" w:rsidRDefault="00DF58B3" w:rsidP="00DF58B3">
      <w:pPr>
        <w:rPr>
          <w:sz w:val="28"/>
          <w:szCs w:val="28"/>
        </w:rPr>
      </w:pPr>
      <w:r w:rsidRPr="00DB63C7">
        <w:rPr>
          <w:sz w:val="28"/>
          <w:szCs w:val="28"/>
        </w:rPr>
        <w:t xml:space="preserve">Respetado Doctor </w:t>
      </w:r>
      <w:r>
        <w:rPr>
          <w:sz w:val="28"/>
          <w:szCs w:val="28"/>
        </w:rPr>
        <w:t>G</w:t>
      </w:r>
      <w:r w:rsidR="00EB54B4">
        <w:rPr>
          <w:sz w:val="28"/>
          <w:szCs w:val="28"/>
        </w:rPr>
        <w:t>arcía</w:t>
      </w:r>
      <w:r w:rsidRPr="00DB63C7">
        <w:rPr>
          <w:sz w:val="28"/>
          <w:szCs w:val="28"/>
        </w:rPr>
        <w:t>:</w:t>
      </w:r>
    </w:p>
    <w:p w14:paraId="1EAB1DD1" w14:textId="77777777" w:rsidR="00194316" w:rsidRDefault="00194316" w:rsidP="00194316">
      <w:pPr>
        <w:pStyle w:val="Prrafodelista"/>
        <w:ind w:left="0" w:right="-93"/>
        <w:jc w:val="both"/>
        <w:rPr>
          <w:sz w:val="28"/>
          <w:szCs w:val="28"/>
        </w:rPr>
      </w:pPr>
    </w:p>
    <w:p w14:paraId="25A3B092" w14:textId="77777777" w:rsidR="00194316" w:rsidRPr="00ED6E5A" w:rsidRDefault="00194316" w:rsidP="00194316">
      <w:pPr>
        <w:pStyle w:val="Prrafodelista"/>
        <w:ind w:left="0" w:right="-93"/>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13B99C1F" w14:textId="77777777" w:rsidR="00194316" w:rsidRPr="00ED6E5A" w:rsidRDefault="00194316" w:rsidP="00194316">
      <w:pPr>
        <w:pStyle w:val="Prrafodelista"/>
        <w:ind w:left="0" w:right="-93" w:hanging="284"/>
        <w:jc w:val="both"/>
        <w:rPr>
          <w:sz w:val="28"/>
          <w:szCs w:val="28"/>
        </w:rPr>
      </w:pPr>
    </w:p>
    <w:p w14:paraId="52A704E3" w14:textId="77777777" w:rsidR="00194316" w:rsidRDefault="00194316" w:rsidP="00194316">
      <w:pPr>
        <w:pStyle w:val="Prrafodelista"/>
        <w:ind w:left="0" w:right="-93"/>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6C735812" w14:textId="77777777" w:rsidR="00194316" w:rsidRDefault="00194316" w:rsidP="00194316">
      <w:pPr>
        <w:pStyle w:val="Prrafodelista"/>
        <w:ind w:left="0" w:right="-93"/>
        <w:jc w:val="both"/>
        <w:rPr>
          <w:sz w:val="28"/>
          <w:szCs w:val="28"/>
        </w:rPr>
      </w:pPr>
    </w:p>
    <w:p w14:paraId="2006A20D" w14:textId="4E2A1603" w:rsidR="00194316" w:rsidRDefault="00194316" w:rsidP="00194316">
      <w:pPr>
        <w:pStyle w:val="Prrafodelista"/>
        <w:ind w:left="0" w:right="-93"/>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para corregir los hallazgos de la Contraloría General de la República y las observaciones de la Comisión Legal de cuentas, con el fin de tener en el corto plazo la razonabilidad debida en los informes financieros de su entidad.</w:t>
      </w:r>
    </w:p>
    <w:p w14:paraId="3F9B4C0E" w14:textId="43C17C31" w:rsidR="00194316" w:rsidRDefault="00194316" w:rsidP="00194316">
      <w:pPr>
        <w:pStyle w:val="Prrafodelista"/>
        <w:ind w:left="0" w:right="-93"/>
        <w:jc w:val="both"/>
        <w:rPr>
          <w:b/>
          <w:bCs/>
          <w:sz w:val="28"/>
          <w:szCs w:val="28"/>
        </w:rPr>
      </w:pPr>
    </w:p>
    <w:p w14:paraId="116EDB9E" w14:textId="0E4D7475" w:rsidR="00194316" w:rsidRPr="007C3032" w:rsidRDefault="00194316" w:rsidP="00194316">
      <w:pPr>
        <w:pStyle w:val="Ttulo1"/>
        <w:ind w:left="0" w:right="-93"/>
        <w:rPr>
          <w:b w:val="0"/>
          <w:bCs w:val="0"/>
          <w:sz w:val="28"/>
          <w:szCs w:val="28"/>
        </w:rPr>
      </w:pPr>
      <w:bookmarkStart w:id="0" w:name="_Hlk207787968"/>
      <w:r w:rsidRPr="007C3032">
        <w:rPr>
          <w:sz w:val="28"/>
          <w:szCs w:val="28"/>
        </w:rPr>
        <w:t>1.- OPINIÓN</w:t>
      </w:r>
      <w:r w:rsidRPr="007C3032">
        <w:rPr>
          <w:spacing w:val="1"/>
          <w:sz w:val="28"/>
          <w:szCs w:val="28"/>
        </w:rPr>
        <w:t xml:space="preserve">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bookmarkEnd w:id="0"/>
    <w:p w14:paraId="70C64C19" w14:textId="77777777" w:rsidR="00194316" w:rsidRDefault="00194316" w:rsidP="00194316">
      <w:pPr>
        <w:pStyle w:val="Prrafodelista"/>
        <w:ind w:left="0" w:right="-93"/>
        <w:jc w:val="both"/>
        <w:rPr>
          <w:b/>
          <w:bCs/>
          <w:sz w:val="28"/>
          <w:szCs w:val="28"/>
        </w:rPr>
      </w:pPr>
    </w:p>
    <w:tbl>
      <w:tblPr>
        <w:tblStyle w:val="Tablaconcuadrcula"/>
        <w:tblW w:w="9743" w:type="dxa"/>
        <w:jc w:val="center"/>
        <w:tblLook w:val="04A0" w:firstRow="1" w:lastRow="0" w:firstColumn="1" w:lastColumn="0" w:noHBand="0" w:noVBand="1"/>
      </w:tblPr>
      <w:tblGrid>
        <w:gridCol w:w="2795"/>
        <w:gridCol w:w="1868"/>
        <w:gridCol w:w="1568"/>
        <w:gridCol w:w="1672"/>
        <w:gridCol w:w="1840"/>
      </w:tblGrid>
      <w:tr w:rsidR="00194316" w:rsidRPr="00F15305" w14:paraId="7FBE30A6" w14:textId="77777777" w:rsidTr="004B68E5">
        <w:trPr>
          <w:trHeight w:val="1741"/>
          <w:jc w:val="center"/>
        </w:trPr>
        <w:tc>
          <w:tcPr>
            <w:tcW w:w="2795" w:type="dxa"/>
          </w:tcPr>
          <w:p w14:paraId="635ACDE6" w14:textId="77777777" w:rsidR="00194316" w:rsidRPr="00F15305" w:rsidRDefault="00194316" w:rsidP="004B68E5">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2D99CF6A" w14:textId="77777777" w:rsidR="00194316" w:rsidRPr="00F15305" w:rsidRDefault="00194316" w:rsidP="004B68E5">
            <w:pPr>
              <w:pStyle w:val="Textoindependiente"/>
              <w:ind w:right="29"/>
              <w:jc w:val="center"/>
              <w:rPr>
                <w:b/>
                <w:sz w:val="20"/>
                <w:szCs w:val="20"/>
              </w:rPr>
            </w:pPr>
            <w:r w:rsidRPr="00F15305">
              <w:rPr>
                <w:b/>
                <w:sz w:val="20"/>
                <w:szCs w:val="20"/>
              </w:rPr>
              <w:t>OPINÓN EJECUCIÓN PRESUPUESTAL SEGÚN LA CGR 2024</w:t>
            </w:r>
          </w:p>
        </w:tc>
        <w:tc>
          <w:tcPr>
            <w:tcW w:w="1568" w:type="dxa"/>
          </w:tcPr>
          <w:p w14:paraId="00B6EDB4" w14:textId="77777777" w:rsidR="00194316" w:rsidRDefault="00194316" w:rsidP="004B68E5">
            <w:pPr>
              <w:pStyle w:val="Textoindependiente"/>
              <w:ind w:right="29"/>
              <w:jc w:val="center"/>
              <w:rPr>
                <w:b/>
                <w:sz w:val="20"/>
                <w:szCs w:val="20"/>
              </w:rPr>
            </w:pPr>
            <w:r w:rsidRPr="00F15305">
              <w:rPr>
                <w:b/>
                <w:sz w:val="20"/>
                <w:szCs w:val="20"/>
              </w:rPr>
              <w:t xml:space="preserve">0PINIÓN CONTABLE SEGÚN LA </w:t>
            </w:r>
          </w:p>
          <w:p w14:paraId="04C9BDDA" w14:textId="77777777" w:rsidR="00194316" w:rsidRPr="00F15305" w:rsidRDefault="00194316" w:rsidP="004B68E5">
            <w:pPr>
              <w:pStyle w:val="Textoindependiente"/>
              <w:ind w:right="29"/>
              <w:jc w:val="center"/>
              <w:rPr>
                <w:b/>
                <w:sz w:val="20"/>
                <w:szCs w:val="20"/>
              </w:rPr>
            </w:pPr>
            <w:r w:rsidRPr="00F15305">
              <w:rPr>
                <w:b/>
                <w:sz w:val="20"/>
                <w:szCs w:val="20"/>
              </w:rPr>
              <w:t xml:space="preserve">CGR </w:t>
            </w:r>
          </w:p>
          <w:p w14:paraId="4A851529" w14:textId="77777777" w:rsidR="00194316" w:rsidRPr="00F15305" w:rsidRDefault="00194316" w:rsidP="004B68E5">
            <w:pPr>
              <w:pStyle w:val="Textoindependiente"/>
              <w:ind w:right="29"/>
              <w:jc w:val="center"/>
              <w:rPr>
                <w:b/>
                <w:sz w:val="20"/>
                <w:szCs w:val="20"/>
              </w:rPr>
            </w:pPr>
            <w:r w:rsidRPr="00F15305">
              <w:rPr>
                <w:b/>
                <w:sz w:val="20"/>
                <w:szCs w:val="20"/>
              </w:rPr>
              <w:t>2024</w:t>
            </w:r>
          </w:p>
        </w:tc>
        <w:tc>
          <w:tcPr>
            <w:tcW w:w="1672" w:type="dxa"/>
          </w:tcPr>
          <w:p w14:paraId="6E89975F" w14:textId="77777777" w:rsidR="00194316" w:rsidRDefault="00194316" w:rsidP="004B68E5">
            <w:pPr>
              <w:pStyle w:val="Textoindependiente"/>
              <w:ind w:right="29"/>
              <w:jc w:val="center"/>
              <w:rPr>
                <w:b/>
                <w:sz w:val="20"/>
                <w:szCs w:val="20"/>
              </w:rPr>
            </w:pPr>
            <w:r w:rsidRPr="00F15305">
              <w:rPr>
                <w:b/>
                <w:sz w:val="20"/>
                <w:szCs w:val="20"/>
              </w:rPr>
              <w:t xml:space="preserve">EVALUACIÓN CONTROL INTERNO FINANCIERO SEGÚN LA </w:t>
            </w:r>
          </w:p>
          <w:p w14:paraId="2F81116C" w14:textId="77777777" w:rsidR="00194316" w:rsidRPr="00F15305" w:rsidRDefault="00194316" w:rsidP="004B68E5">
            <w:pPr>
              <w:pStyle w:val="Textoindependiente"/>
              <w:ind w:right="29"/>
              <w:jc w:val="center"/>
              <w:rPr>
                <w:b/>
                <w:sz w:val="20"/>
                <w:szCs w:val="20"/>
              </w:rPr>
            </w:pPr>
            <w:r w:rsidRPr="00F15305">
              <w:rPr>
                <w:b/>
                <w:sz w:val="20"/>
                <w:szCs w:val="20"/>
              </w:rPr>
              <w:t xml:space="preserve">CGR </w:t>
            </w:r>
          </w:p>
          <w:p w14:paraId="05862418" w14:textId="77777777" w:rsidR="00194316" w:rsidRPr="00F15305" w:rsidRDefault="00194316" w:rsidP="004B68E5">
            <w:pPr>
              <w:pStyle w:val="Textoindependiente"/>
              <w:ind w:right="29"/>
              <w:jc w:val="center"/>
              <w:rPr>
                <w:b/>
                <w:sz w:val="20"/>
                <w:szCs w:val="20"/>
              </w:rPr>
            </w:pPr>
            <w:r w:rsidRPr="00F15305">
              <w:rPr>
                <w:b/>
                <w:sz w:val="20"/>
                <w:szCs w:val="20"/>
              </w:rPr>
              <w:t>2024</w:t>
            </w:r>
          </w:p>
          <w:p w14:paraId="0623679E" w14:textId="77777777" w:rsidR="00194316" w:rsidRPr="00F15305" w:rsidRDefault="00194316" w:rsidP="004B68E5">
            <w:pPr>
              <w:pStyle w:val="Textoindependiente"/>
              <w:ind w:right="29"/>
              <w:jc w:val="center"/>
              <w:rPr>
                <w:b/>
                <w:sz w:val="20"/>
                <w:szCs w:val="20"/>
              </w:rPr>
            </w:pPr>
          </w:p>
        </w:tc>
        <w:tc>
          <w:tcPr>
            <w:tcW w:w="1840" w:type="dxa"/>
          </w:tcPr>
          <w:p w14:paraId="174AC309" w14:textId="77777777" w:rsidR="00194316" w:rsidRPr="00F15305" w:rsidRDefault="00194316" w:rsidP="004B68E5">
            <w:pPr>
              <w:pStyle w:val="Textoindependiente"/>
              <w:ind w:right="29"/>
              <w:jc w:val="center"/>
              <w:rPr>
                <w:b/>
                <w:sz w:val="20"/>
                <w:szCs w:val="20"/>
              </w:rPr>
            </w:pPr>
            <w:r w:rsidRPr="00F15305">
              <w:rPr>
                <w:b/>
                <w:sz w:val="20"/>
                <w:szCs w:val="20"/>
              </w:rPr>
              <w:t xml:space="preserve">FENECIMIENTO DE LA CUENTA FISCAL POR PARTE DE LA CGR </w:t>
            </w:r>
          </w:p>
          <w:p w14:paraId="2A28F14F" w14:textId="77777777" w:rsidR="00194316" w:rsidRPr="00F15305" w:rsidRDefault="00194316" w:rsidP="004B68E5">
            <w:pPr>
              <w:pStyle w:val="Textoindependiente"/>
              <w:ind w:right="29"/>
              <w:jc w:val="center"/>
              <w:rPr>
                <w:b/>
                <w:sz w:val="20"/>
                <w:szCs w:val="20"/>
              </w:rPr>
            </w:pPr>
            <w:r w:rsidRPr="00F15305">
              <w:rPr>
                <w:b/>
                <w:sz w:val="20"/>
                <w:szCs w:val="20"/>
              </w:rPr>
              <w:t>2024</w:t>
            </w:r>
          </w:p>
        </w:tc>
      </w:tr>
      <w:tr w:rsidR="00194316" w:rsidRPr="00F15305" w14:paraId="7EA1537F" w14:textId="77777777" w:rsidTr="004B68E5">
        <w:trPr>
          <w:jc w:val="center"/>
        </w:trPr>
        <w:tc>
          <w:tcPr>
            <w:tcW w:w="2795" w:type="dxa"/>
          </w:tcPr>
          <w:p w14:paraId="3E5D3F0D" w14:textId="77777777" w:rsidR="00194316" w:rsidRPr="00F15305" w:rsidRDefault="00194316" w:rsidP="004B68E5">
            <w:pPr>
              <w:pStyle w:val="Textoindependiente"/>
              <w:ind w:right="29"/>
              <w:rPr>
                <w:b/>
                <w:sz w:val="20"/>
                <w:szCs w:val="20"/>
              </w:rPr>
            </w:pPr>
            <w:r w:rsidRPr="00F15305">
              <w:rPr>
                <w:b/>
                <w:sz w:val="20"/>
                <w:szCs w:val="20"/>
              </w:rPr>
              <w:t>SERVICIOS POSTALES NACIONALES S.A. – 4 72 S.A.</w:t>
            </w:r>
          </w:p>
        </w:tc>
        <w:tc>
          <w:tcPr>
            <w:tcW w:w="1868" w:type="dxa"/>
          </w:tcPr>
          <w:p w14:paraId="1A489B2F" w14:textId="77777777" w:rsidR="00194316" w:rsidRPr="00F15305" w:rsidRDefault="00194316" w:rsidP="004B68E5">
            <w:pPr>
              <w:pStyle w:val="Textoindependiente"/>
              <w:ind w:right="29"/>
              <w:jc w:val="center"/>
              <w:rPr>
                <w:b/>
                <w:sz w:val="20"/>
                <w:szCs w:val="20"/>
              </w:rPr>
            </w:pPr>
          </w:p>
        </w:tc>
        <w:tc>
          <w:tcPr>
            <w:tcW w:w="1568" w:type="dxa"/>
          </w:tcPr>
          <w:p w14:paraId="6E761C29" w14:textId="77777777" w:rsidR="00194316" w:rsidRPr="00F15305" w:rsidRDefault="00194316" w:rsidP="004B68E5">
            <w:pPr>
              <w:pStyle w:val="Textoindependiente"/>
              <w:ind w:right="29"/>
              <w:jc w:val="center"/>
              <w:rPr>
                <w:b/>
                <w:sz w:val="20"/>
                <w:szCs w:val="20"/>
                <w:u w:val="single"/>
              </w:rPr>
            </w:pPr>
            <w:r w:rsidRPr="00F15305">
              <w:rPr>
                <w:b/>
                <w:sz w:val="20"/>
                <w:szCs w:val="20"/>
                <w:u w:val="single"/>
              </w:rPr>
              <w:t xml:space="preserve">NEGATIVA </w:t>
            </w:r>
          </w:p>
        </w:tc>
        <w:tc>
          <w:tcPr>
            <w:tcW w:w="1672" w:type="dxa"/>
          </w:tcPr>
          <w:p w14:paraId="442332AD" w14:textId="77777777" w:rsidR="00194316" w:rsidRPr="00F15305" w:rsidRDefault="00194316" w:rsidP="004B68E5">
            <w:pPr>
              <w:pStyle w:val="Textoindependiente"/>
              <w:ind w:right="29"/>
              <w:jc w:val="center"/>
              <w:rPr>
                <w:b/>
                <w:bCs/>
                <w:sz w:val="20"/>
                <w:szCs w:val="20"/>
                <w:lang w:eastAsia="es-CO"/>
              </w:rPr>
            </w:pPr>
            <w:r w:rsidRPr="00F15305">
              <w:rPr>
                <w:b/>
                <w:bCs/>
                <w:sz w:val="20"/>
                <w:szCs w:val="20"/>
                <w:lang w:eastAsia="es-CO"/>
              </w:rPr>
              <w:t>CON</w:t>
            </w:r>
          </w:p>
          <w:p w14:paraId="155BF257" w14:textId="77777777" w:rsidR="00194316" w:rsidRPr="00F15305" w:rsidRDefault="00194316" w:rsidP="004B68E5">
            <w:pPr>
              <w:pStyle w:val="Textoindependiente"/>
              <w:ind w:right="29"/>
              <w:jc w:val="center"/>
              <w:rPr>
                <w:b/>
                <w:bCs/>
                <w:sz w:val="20"/>
                <w:szCs w:val="20"/>
                <w:lang w:eastAsia="es-CO"/>
              </w:rPr>
            </w:pPr>
            <w:r w:rsidRPr="00F15305">
              <w:rPr>
                <w:b/>
                <w:bCs/>
                <w:sz w:val="20"/>
                <w:szCs w:val="20"/>
                <w:lang w:eastAsia="es-CO"/>
              </w:rPr>
              <w:t>DEFICIENCIAS</w:t>
            </w:r>
          </w:p>
        </w:tc>
        <w:tc>
          <w:tcPr>
            <w:tcW w:w="1840" w:type="dxa"/>
          </w:tcPr>
          <w:p w14:paraId="036C9EC5" w14:textId="77777777" w:rsidR="00194316" w:rsidRPr="00F15305" w:rsidRDefault="00194316" w:rsidP="004B68E5">
            <w:pPr>
              <w:pStyle w:val="Textoindependiente"/>
              <w:ind w:right="29"/>
              <w:jc w:val="center"/>
              <w:rPr>
                <w:b/>
                <w:sz w:val="20"/>
                <w:szCs w:val="20"/>
              </w:rPr>
            </w:pPr>
            <w:r w:rsidRPr="00F15305">
              <w:rPr>
                <w:b/>
                <w:sz w:val="20"/>
                <w:szCs w:val="20"/>
              </w:rPr>
              <w:t>NO SE</w:t>
            </w:r>
          </w:p>
          <w:p w14:paraId="791390A7" w14:textId="77777777" w:rsidR="00194316" w:rsidRPr="00F15305" w:rsidRDefault="00194316" w:rsidP="004B68E5">
            <w:pPr>
              <w:pStyle w:val="Textoindependiente"/>
              <w:ind w:right="29"/>
              <w:jc w:val="center"/>
              <w:rPr>
                <w:b/>
                <w:sz w:val="20"/>
                <w:szCs w:val="20"/>
              </w:rPr>
            </w:pPr>
            <w:r w:rsidRPr="00F15305">
              <w:rPr>
                <w:b/>
                <w:sz w:val="20"/>
                <w:szCs w:val="20"/>
              </w:rPr>
              <w:t>FENECE</w:t>
            </w:r>
          </w:p>
        </w:tc>
      </w:tr>
    </w:tbl>
    <w:p w14:paraId="62EB21A6" w14:textId="77777777" w:rsidR="002B75DF" w:rsidRDefault="002B75DF" w:rsidP="00194316">
      <w:pPr>
        <w:pStyle w:val="Textoindependiente"/>
        <w:ind w:right="-93"/>
        <w:jc w:val="both"/>
        <w:rPr>
          <w:b/>
          <w:bCs/>
          <w:sz w:val="28"/>
          <w:szCs w:val="28"/>
        </w:rPr>
      </w:pPr>
    </w:p>
    <w:p w14:paraId="58DD1659" w14:textId="51C8304C" w:rsidR="00194316" w:rsidRDefault="00194316" w:rsidP="00194316">
      <w:pPr>
        <w:pStyle w:val="Textoindependiente"/>
        <w:ind w:right="-93"/>
        <w:jc w:val="both"/>
        <w:rPr>
          <w:b/>
          <w:bCs/>
          <w:sz w:val="28"/>
          <w:szCs w:val="28"/>
        </w:rPr>
      </w:pPr>
      <w:r>
        <w:rPr>
          <w:b/>
          <w:bCs/>
          <w:sz w:val="28"/>
          <w:szCs w:val="28"/>
        </w:rPr>
        <w:t>2</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34AF2BED" w14:textId="77777777" w:rsidR="00194316" w:rsidRDefault="00194316" w:rsidP="00194316">
      <w:pPr>
        <w:jc w:val="both"/>
        <w:rPr>
          <w:b/>
          <w:sz w:val="28"/>
          <w:szCs w:val="28"/>
          <w:lang w:val="es-MX"/>
        </w:rPr>
      </w:pPr>
    </w:p>
    <w:p w14:paraId="7210419C" w14:textId="77777777" w:rsidR="00194316" w:rsidRPr="004738D6" w:rsidRDefault="00194316" w:rsidP="00194316">
      <w:pPr>
        <w:pStyle w:val="Textoindependiente"/>
        <w:rPr>
          <w:b/>
          <w:color w:val="231F20"/>
          <w:spacing w:val="-4"/>
          <w:sz w:val="28"/>
          <w:szCs w:val="28"/>
        </w:rPr>
      </w:pPr>
      <w:r w:rsidRPr="004738D6">
        <w:rPr>
          <w:b/>
          <w:color w:val="231F20"/>
          <w:sz w:val="28"/>
          <w:szCs w:val="28"/>
        </w:rPr>
        <w:t>SERVICIOS</w:t>
      </w:r>
      <w:r w:rsidRPr="004738D6">
        <w:rPr>
          <w:b/>
          <w:color w:val="231F20"/>
          <w:spacing w:val="2"/>
          <w:sz w:val="28"/>
          <w:szCs w:val="28"/>
        </w:rPr>
        <w:t xml:space="preserve"> </w:t>
      </w:r>
      <w:r w:rsidRPr="004738D6">
        <w:rPr>
          <w:b/>
          <w:color w:val="231F20"/>
          <w:sz w:val="28"/>
          <w:szCs w:val="28"/>
        </w:rPr>
        <w:t>POSTALES</w:t>
      </w:r>
      <w:r w:rsidRPr="004738D6">
        <w:rPr>
          <w:b/>
          <w:color w:val="231F20"/>
          <w:spacing w:val="2"/>
          <w:sz w:val="28"/>
          <w:szCs w:val="28"/>
        </w:rPr>
        <w:t xml:space="preserve"> </w:t>
      </w:r>
      <w:r w:rsidRPr="004738D6">
        <w:rPr>
          <w:b/>
          <w:color w:val="231F20"/>
          <w:sz w:val="28"/>
          <w:szCs w:val="28"/>
        </w:rPr>
        <w:t>NACIONALES</w:t>
      </w:r>
      <w:r w:rsidRPr="004738D6">
        <w:rPr>
          <w:b/>
          <w:color w:val="231F20"/>
          <w:spacing w:val="3"/>
          <w:sz w:val="28"/>
          <w:szCs w:val="28"/>
        </w:rPr>
        <w:t xml:space="preserve"> </w:t>
      </w:r>
      <w:r w:rsidRPr="004738D6">
        <w:rPr>
          <w:b/>
          <w:color w:val="231F20"/>
          <w:spacing w:val="-4"/>
          <w:sz w:val="28"/>
          <w:szCs w:val="28"/>
        </w:rPr>
        <w:t>S.A.</w:t>
      </w:r>
    </w:p>
    <w:p w14:paraId="74B1EB97" w14:textId="77777777" w:rsidR="00194316" w:rsidRPr="004738D6" w:rsidRDefault="00194316" w:rsidP="00194316">
      <w:pPr>
        <w:pStyle w:val="Textoindependiente"/>
        <w:rPr>
          <w:b/>
          <w:color w:val="231F20"/>
          <w:spacing w:val="-4"/>
          <w:sz w:val="28"/>
          <w:szCs w:val="28"/>
        </w:rPr>
      </w:pPr>
    </w:p>
    <w:p w14:paraId="68A7EBAD" w14:textId="77777777" w:rsidR="00194316" w:rsidRPr="004738D6" w:rsidRDefault="00194316" w:rsidP="00194316">
      <w:pPr>
        <w:pStyle w:val="Textoindependiente"/>
        <w:rPr>
          <w:b/>
          <w:color w:val="231F20"/>
          <w:spacing w:val="-2"/>
          <w:sz w:val="28"/>
          <w:szCs w:val="28"/>
        </w:rPr>
      </w:pPr>
      <w:r w:rsidRPr="004738D6">
        <w:rPr>
          <w:b/>
          <w:color w:val="231F20"/>
          <w:sz w:val="28"/>
          <w:szCs w:val="28"/>
        </w:rPr>
        <w:t>OPINIÓN</w:t>
      </w:r>
      <w:r w:rsidRPr="004738D6">
        <w:rPr>
          <w:b/>
          <w:color w:val="231F20"/>
          <w:spacing w:val="-13"/>
          <w:sz w:val="28"/>
          <w:szCs w:val="28"/>
        </w:rPr>
        <w:t xml:space="preserve"> </w:t>
      </w:r>
      <w:r w:rsidRPr="004738D6">
        <w:rPr>
          <w:b/>
          <w:color w:val="231F20"/>
          <w:sz w:val="28"/>
          <w:szCs w:val="28"/>
        </w:rPr>
        <w:t>CONTABLE:</w:t>
      </w:r>
      <w:r w:rsidRPr="004738D6">
        <w:rPr>
          <w:b/>
          <w:color w:val="231F20"/>
          <w:spacing w:val="-13"/>
          <w:sz w:val="28"/>
          <w:szCs w:val="28"/>
        </w:rPr>
        <w:t xml:space="preserve"> </w:t>
      </w:r>
      <w:r w:rsidRPr="004738D6">
        <w:rPr>
          <w:b/>
          <w:color w:val="231F20"/>
          <w:spacing w:val="-2"/>
          <w:sz w:val="28"/>
          <w:szCs w:val="28"/>
          <w:u w:val="single"/>
        </w:rPr>
        <w:t>NEGATIVA</w:t>
      </w:r>
      <w:r w:rsidRPr="004738D6">
        <w:rPr>
          <w:b/>
          <w:color w:val="231F20"/>
          <w:spacing w:val="-2"/>
          <w:sz w:val="28"/>
          <w:szCs w:val="28"/>
        </w:rPr>
        <w:t>.</w:t>
      </w:r>
    </w:p>
    <w:p w14:paraId="0D093460" w14:textId="77777777" w:rsidR="00194316" w:rsidRDefault="00194316" w:rsidP="00194316">
      <w:pPr>
        <w:pStyle w:val="Textoindependiente"/>
        <w:rPr>
          <w:color w:val="231F20"/>
          <w:spacing w:val="-2"/>
        </w:rPr>
      </w:pPr>
    </w:p>
    <w:p w14:paraId="352B0943" w14:textId="77777777" w:rsidR="00194316" w:rsidRDefault="00194316" w:rsidP="00194316">
      <w:pPr>
        <w:pStyle w:val="Textoindependiente"/>
        <w:jc w:val="both"/>
        <w:rPr>
          <w:color w:val="231F20"/>
        </w:rPr>
      </w:pPr>
      <w:r w:rsidRPr="00194316">
        <w:rPr>
          <w:b/>
          <w:bCs/>
          <w:color w:val="231F20"/>
        </w:rPr>
        <w:t>-Incorrección</w:t>
      </w:r>
      <w:r w:rsidRPr="00697E23">
        <w:rPr>
          <w:color w:val="231F20"/>
        </w:rPr>
        <w:t xml:space="preserve"> de clasificación en cuentas por cobrar, por $20.141,06 millones,</w:t>
      </w:r>
      <w:r w:rsidRPr="00697E23">
        <w:rPr>
          <w:color w:val="231F20"/>
          <w:spacing w:val="-20"/>
        </w:rPr>
        <w:t xml:space="preserve"> </w:t>
      </w:r>
      <w:r w:rsidRPr="00697E23">
        <w:rPr>
          <w:color w:val="231F20"/>
        </w:rPr>
        <w:t>debido</w:t>
      </w:r>
      <w:r w:rsidRPr="00697E23">
        <w:rPr>
          <w:color w:val="231F20"/>
          <w:spacing w:val="-19"/>
        </w:rPr>
        <w:t xml:space="preserve"> </w:t>
      </w:r>
      <w:r w:rsidRPr="00697E23">
        <w:rPr>
          <w:color w:val="231F20"/>
        </w:rPr>
        <w:t>a</w:t>
      </w:r>
      <w:r w:rsidRPr="00697E23">
        <w:rPr>
          <w:color w:val="231F20"/>
          <w:spacing w:val="-19"/>
        </w:rPr>
        <w:t xml:space="preserve"> </w:t>
      </w:r>
      <w:r w:rsidRPr="00697E23">
        <w:rPr>
          <w:color w:val="231F20"/>
        </w:rPr>
        <w:t>que</w:t>
      </w:r>
      <w:r w:rsidRPr="00697E23">
        <w:rPr>
          <w:color w:val="231F20"/>
          <w:spacing w:val="-20"/>
        </w:rPr>
        <w:t xml:space="preserve"> </w:t>
      </w:r>
      <w:r w:rsidRPr="00697E23">
        <w:rPr>
          <w:color w:val="231F20"/>
        </w:rPr>
        <w:t>la</w:t>
      </w:r>
      <w:r w:rsidRPr="00697E23">
        <w:rPr>
          <w:color w:val="231F20"/>
          <w:spacing w:val="-19"/>
        </w:rPr>
        <w:t xml:space="preserve"> </w:t>
      </w:r>
      <w:r w:rsidRPr="00697E23">
        <w:rPr>
          <w:color w:val="231F20"/>
        </w:rPr>
        <w:t>entidad</w:t>
      </w:r>
      <w:r w:rsidRPr="00697E23">
        <w:rPr>
          <w:color w:val="231F20"/>
          <w:spacing w:val="-20"/>
        </w:rPr>
        <w:t xml:space="preserve"> </w:t>
      </w:r>
      <w:r w:rsidRPr="00697E23">
        <w:rPr>
          <w:color w:val="231F20"/>
        </w:rPr>
        <w:t>contaba</w:t>
      </w:r>
      <w:r w:rsidRPr="00697E23">
        <w:rPr>
          <w:color w:val="231F20"/>
          <w:spacing w:val="-19"/>
        </w:rPr>
        <w:t xml:space="preserve"> </w:t>
      </w:r>
      <w:r w:rsidRPr="00697E23">
        <w:rPr>
          <w:color w:val="231F20"/>
        </w:rPr>
        <w:t>con</w:t>
      </w:r>
      <w:r w:rsidRPr="00697E23">
        <w:rPr>
          <w:color w:val="231F20"/>
          <w:spacing w:val="-19"/>
        </w:rPr>
        <w:t xml:space="preserve"> </w:t>
      </w:r>
      <w:r w:rsidRPr="00697E23">
        <w:rPr>
          <w:color w:val="231F20"/>
        </w:rPr>
        <w:t>una</w:t>
      </w:r>
      <w:r w:rsidRPr="00697E23">
        <w:rPr>
          <w:color w:val="231F20"/>
          <w:spacing w:val="-20"/>
        </w:rPr>
        <w:t xml:space="preserve"> </w:t>
      </w:r>
      <w:r w:rsidRPr="00697E23">
        <w:rPr>
          <w:color w:val="231F20"/>
        </w:rPr>
        <w:t>cartera</w:t>
      </w:r>
      <w:r w:rsidRPr="00697E23">
        <w:rPr>
          <w:color w:val="231F20"/>
          <w:spacing w:val="-19"/>
        </w:rPr>
        <w:t xml:space="preserve"> </w:t>
      </w:r>
      <w:r w:rsidRPr="00697E23">
        <w:rPr>
          <w:color w:val="231F20"/>
        </w:rPr>
        <w:t>mayor</w:t>
      </w:r>
      <w:r w:rsidRPr="00697E23">
        <w:rPr>
          <w:color w:val="231F20"/>
          <w:spacing w:val="-19"/>
        </w:rPr>
        <w:t xml:space="preserve"> </w:t>
      </w:r>
      <w:r w:rsidRPr="00697E23">
        <w:rPr>
          <w:color w:val="231F20"/>
        </w:rPr>
        <w:t>a</w:t>
      </w:r>
      <w:r w:rsidRPr="00697E23">
        <w:rPr>
          <w:color w:val="231F20"/>
          <w:spacing w:val="-20"/>
        </w:rPr>
        <w:t xml:space="preserve"> </w:t>
      </w:r>
      <w:r w:rsidRPr="00697E23">
        <w:rPr>
          <w:color w:val="231F20"/>
        </w:rPr>
        <w:t xml:space="preserve">360 </w:t>
      </w:r>
      <w:r w:rsidRPr="00697E23">
        <w:rPr>
          <w:color w:val="231F20"/>
          <w:spacing w:val="-2"/>
        </w:rPr>
        <w:t>días</w:t>
      </w:r>
      <w:r w:rsidRPr="00697E23">
        <w:rPr>
          <w:color w:val="231F20"/>
          <w:spacing w:val="-23"/>
        </w:rPr>
        <w:t xml:space="preserve"> </w:t>
      </w:r>
      <w:r w:rsidRPr="00697E23">
        <w:rPr>
          <w:color w:val="231F20"/>
          <w:spacing w:val="-2"/>
        </w:rPr>
        <w:t>y</w:t>
      </w:r>
      <w:r w:rsidRPr="00697E23">
        <w:rPr>
          <w:color w:val="231F20"/>
          <w:spacing w:val="-22"/>
        </w:rPr>
        <w:t xml:space="preserve"> </w:t>
      </w:r>
      <w:r w:rsidRPr="00697E23">
        <w:rPr>
          <w:color w:val="231F20"/>
          <w:spacing w:val="-2"/>
        </w:rPr>
        <w:t>hasta</w:t>
      </w:r>
      <w:r w:rsidRPr="00697E23">
        <w:rPr>
          <w:color w:val="231F20"/>
          <w:spacing w:val="-22"/>
        </w:rPr>
        <w:t xml:space="preserve"> </w:t>
      </w:r>
      <w:r w:rsidRPr="00697E23">
        <w:rPr>
          <w:color w:val="231F20"/>
          <w:spacing w:val="-2"/>
        </w:rPr>
        <w:t>más</w:t>
      </w:r>
      <w:r w:rsidRPr="00697E23">
        <w:rPr>
          <w:color w:val="231F20"/>
          <w:spacing w:val="-22"/>
        </w:rPr>
        <w:t xml:space="preserve"> </w:t>
      </w:r>
      <w:r w:rsidRPr="00697E23">
        <w:rPr>
          <w:color w:val="231F20"/>
          <w:spacing w:val="-2"/>
        </w:rPr>
        <w:t>de</w:t>
      </w:r>
      <w:r w:rsidRPr="00697E23">
        <w:rPr>
          <w:color w:val="231F20"/>
          <w:spacing w:val="-22"/>
        </w:rPr>
        <w:t xml:space="preserve"> </w:t>
      </w:r>
      <w:r w:rsidRPr="00697E23">
        <w:rPr>
          <w:color w:val="231F20"/>
          <w:spacing w:val="-2"/>
        </w:rPr>
        <w:t>1.441</w:t>
      </w:r>
      <w:r w:rsidRPr="00697E23">
        <w:rPr>
          <w:color w:val="231F20"/>
          <w:spacing w:val="-22"/>
        </w:rPr>
        <w:t xml:space="preserve"> </w:t>
      </w:r>
      <w:r w:rsidRPr="00697E23">
        <w:rPr>
          <w:color w:val="231F20"/>
          <w:spacing w:val="-2"/>
        </w:rPr>
        <w:t>días,</w:t>
      </w:r>
      <w:r w:rsidRPr="00697E23">
        <w:rPr>
          <w:color w:val="231F20"/>
          <w:spacing w:val="-22"/>
        </w:rPr>
        <w:t xml:space="preserve"> </w:t>
      </w:r>
      <w:r w:rsidRPr="00697E23">
        <w:rPr>
          <w:color w:val="231F20"/>
          <w:spacing w:val="-2"/>
        </w:rPr>
        <w:t>de</w:t>
      </w:r>
      <w:r w:rsidRPr="00697E23">
        <w:rPr>
          <w:color w:val="231F20"/>
          <w:spacing w:val="-23"/>
        </w:rPr>
        <w:t xml:space="preserve"> </w:t>
      </w:r>
      <w:r w:rsidRPr="00697E23">
        <w:rPr>
          <w:color w:val="231F20"/>
          <w:spacing w:val="-2"/>
        </w:rPr>
        <w:t>la</w:t>
      </w:r>
      <w:r w:rsidRPr="00697E23">
        <w:rPr>
          <w:color w:val="231F20"/>
          <w:spacing w:val="-22"/>
        </w:rPr>
        <w:t xml:space="preserve"> </w:t>
      </w:r>
      <w:r w:rsidRPr="00697E23">
        <w:rPr>
          <w:color w:val="231F20"/>
          <w:spacing w:val="-2"/>
        </w:rPr>
        <w:t>cual</w:t>
      </w:r>
      <w:r w:rsidRPr="00697E23">
        <w:rPr>
          <w:color w:val="231F20"/>
          <w:spacing w:val="-22"/>
        </w:rPr>
        <w:t xml:space="preserve"> </w:t>
      </w:r>
      <w:r w:rsidRPr="00697E23">
        <w:rPr>
          <w:color w:val="231F20"/>
          <w:spacing w:val="-2"/>
        </w:rPr>
        <w:t>el</w:t>
      </w:r>
      <w:r w:rsidRPr="00697E23">
        <w:rPr>
          <w:color w:val="231F20"/>
          <w:spacing w:val="-22"/>
        </w:rPr>
        <w:t xml:space="preserve"> </w:t>
      </w:r>
      <w:r w:rsidRPr="00697E23">
        <w:rPr>
          <w:color w:val="231F20"/>
          <w:spacing w:val="-2"/>
        </w:rPr>
        <w:t>65</w:t>
      </w:r>
      <w:r w:rsidRPr="00697E23">
        <w:rPr>
          <w:color w:val="231F20"/>
          <w:spacing w:val="-22"/>
        </w:rPr>
        <w:t xml:space="preserve"> </w:t>
      </w:r>
      <w:r w:rsidRPr="00697E23">
        <w:rPr>
          <w:color w:val="231F20"/>
          <w:spacing w:val="-2"/>
        </w:rPr>
        <w:t>por</w:t>
      </w:r>
      <w:r w:rsidRPr="00697E23">
        <w:rPr>
          <w:color w:val="231F20"/>
          <w:spacing w:val="-22"/>
        </w:rPr>
        <w:t xml:space="preserve"> </w:t>
      </w:r>
      <w:r w:rsidRPr="00697E23">
        <w:rPr>
          <w:color w:val="231F20"/>
          <w:spacing w:val="-2"/>
        </w:rPr>
        <w:t>ciento,</w:t>
      </w:r>
      <w:r w:rsidRPr="00697E23">
        <w:rPr>
          <w:color w:val="231F20"/>
          <w:spacing w:val="-22"/>
        </w:rPr>
        <w:t xml:space="preserve"> </w:t>
      </w:r>
      <w:r w:rsidRPr="00697E23">
        <w:rPr>
          <w:color w:val="231F20"/>
          <w:spacing w:val="-2"/>
        </w:rPr>
        <w:t>equivalente</w:t>
      </w:r>
      <w:r w:rsidRPr="00697E23">
        <w:rPr>
          <w:color w:val="231F20"/>
          <w:spacing w:val="-22"/>
        </w:rPr>
        <w:t xml:space="preserve"> </w:t>
      </w:r>
      <w:r w:rsidRPr="00697E23">
        <w:rPr>
          <w:color w:val="231F20"/>
          <w:spacing w:val="-10"/>
        </w:rPr>
        <w:t>a</w:t>
      </w:r>
      <w:r>
        <w:rPr>
          <w:color w:val="231F20"/>
          <w:spacing w:val="-10"/>
        </w:rPr>
        <w:t xml:space="preserve"> </w:t>
      </w:r>
      <w:r w:rsidRPr="00697E23">
        <w:rPr>
          <w:color w:val="231F20"/>
        </w:rPr>
        <w:t>$13.120,36</w:t>
      </w:r>
      <w:r w:rsidRPr="00697E23">
        <w:rPr>
          <w:color w:val="231F20"/>
          <w:spacing w:val="-13"/>
        </w:rPr>
        <w:t xml:space="preserve"> </w:t>
      </w:r>
      <w:r w:rsidRPr="00697E23">
        <w:rPr>
          <w:color w:val="231F20"/>
        </w:rPr>
        <w:t>millones,</w:t>
      </w:r>
      <w:r w:rsidRPr="00697E23">
        <w:rPr>
          <w:color w:val="231F20"/>
          <w:spacing w:val="-13"/>
        </w:rPr>
        <w:t xml:space="preserve"> </w:t>
      </w:r>
      <w:r w:rsidRPr="00697E23">
        <w:rPr>
          <w:color w:val="231F20"/>
        </w:rPr>
        <w:t>correspondía</w:t>
      </w:r>
      <w:r w:rsidRPr="00697E23">
        <w:rPr>
          <w:color w:val="231F20"/>
          <w:spacing w:val="-13"/>
        </w:rPr>
        <w:t xml:space="preserve"> </w:t>
      </w:r>
      <w:r w:rsidRPr="00697E23">
        <w:rPr>
          <w:color w:val="231F20"/>
        </w:rPr>
        <w:t>a</w:t>
      </w:r>
      <w:r w:rsidRPr="00697E23">
        <w:rPr>
          <w:color w:val="231F20"/>
          <w:spacing w:val="-13"/>
        </w:rPr>
        <w:t xml:space="preserve"> </w:t>
      </w:r>
      <w:r w:rsidRPr="00697E23">
        <w:rPr>
          <w:color w:val="231F20"/>
        </w:rPr>
        <w:t>prestación</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servicios</w:t>
      </w:r>
      <w:r w:rsidRPr="00697E23">
        <w:rPr>
          <w:color w:val="231F20"/>
          <w:spacing w:val="-13"/>
        </w:rPr>
        <w:t xml:space="preserve"> </w:t>
      </w:r>
      <w:r w:rsidRPr="00697E23">
        <w:rPr>
          <w:color w:val="231F20"/>
        </w:rPr>
        <w:t>-</w:t>
      </w:r>
      <w:r w:rsidRPr="00697E23">
        <w:rPr>
          <w:color w:val="231F20"/>
          <w:spacing w:val="-13"/>
        </w:rPr>
        <w:t xml:space="preserve"> </w:t>
      </w:r>
      <w:r w:rsidRPr="00697E23">
        <w:rPr>
          <w:color w:val="231F20"/>
        </w:rPr>
        <w:t>cuentas internacionales y cartera transitoria; y el excedente, por $7.020,70 millones, a deudas de difícil recaudo, valores que por su vencimiento mayor</w:t>
      </w:r>
      <w:r w:rsidRPr="00697E23">
        <w:rPr>
          <w:color w:val="231F20"/>
          <w:spacing w:val="-4"/>
        </w:rPr>
        <w:t xml:space="preserve"> </w:t>
      </w:r>
      <w:r w:rsidRPr="00697E23">
        <w:rPr>
          <w:color w:val="231F20"/>
        </w:rPr>
        <w:t>a</w:t>
      </w:r>
      <w:r w:rsidRPr="00697E23">
        <w:rPr>
          <w:color w:val="231F20"/>
          <w:spacing w:val="-4"/>
        </w:rPr>
        <w:t xml:space="preserve"> </w:t>
      </w:r>
      <w:r w:rsidRPr="00697E23">
        <w:rPr>
          <w:color w:val="231F20"/>
        </w:rPr>
        <w:t>360</w:t>
      </w:r>
      <w:r w:rsidRPr="00697E23">
        <w:rPr>
          <w:color w:val="231F20"/>
          <w:spacing w:val="-4"/>
        </w:rPr>
        <w:t xml:space="preserve"> </w:t>
      </w:r>
      <w:r w:rsidRPr="00697E23">
        <w:rPr>
          <w:color w:val="231F20"/>
        </w:rPr>
        <w:t>días</w:t>
      </w:r>
      <w:r w:rsidRPr="00697E23">
        <w:rPr>
          <w:color w:val="231F20"/>
          <w:spacing w:val="-4"/>
        </w:rPr>
        <w:t xml:space="preserve"> </w:t>
      </w:r>
      <w:r w:rsidRPr="00697E23">
        <w:rPr>
          <w:color w:val="231F20"/>
        </w:rPr>
        <w:t>deben</w:t>
      </w:r>
      <w:r w:rsidRPr="00697E23">
        <w:rPr>
          <w:color w:val="231F20"/>
          <w:spacing w:val="-4"/>
        </w:rPr>
        <w:t xml:space="preserve"> </w:t>
      </w:r>
      <w:r w:rsidRPr="00697E23">
        <w:rPr>
          <w:color w:val="231F20"/>
        </w:rPr>
        <w:t>estar</w:t>
      </w:r>
      <w:r w:rsidRPr="00697E23">
        <w:rPr>
          <w:color w:val="231F20"/>
          <w:spacing w:val="-4"/>
        </w:rPr>
        <w:t xml:space="preserve"> </w:t>
      </w:r>
      <w:r w:rsidRPr="00697E23">
        <w:rPr>
          <w:color w:val="231F20"/>
        </w:rPr>
        <w:t>clasificados</w:t>
      </w:r>
      <w:r w:rsidRPr="00697E23">
        <w:rPr>
          <w:color w:val="231F20"/>
          <w:spacing w:val="-4"/>
        </w:rPr>
        <w:t xml:space="preserve"> </w:t>
      </w:r>
      <w:r w:rsidRPr="00697E23">
        <w:rPr>
          <w:color w:val="231F20"/>
        </w:rPr>
        <w:t>como</w:t>
      </w:r>
      <w:r w:rsidRPr="00697E23">
        <w:rPr>
          <w:color w:val="231F20"/>
          <w:spacing w:val="-4"/>
        </w:rPr>
        <w:t xml:space="preserve"> </w:t>
      </w:r>
      <w:r w:rsidRPr="00697E23">
        <w:rPr>
          <w:color w:val="231F20"/>
        </w:rPr>
        <w:t>activos</w:t>
      </w:r>
      <w:r w:rsidRPr="00697E23">
        <w:rPr>
          <w:color w:val="231F20"/>
          <w:spacing w:val="-4"/>
        </w:rPr>
        <w:t xml:space="preserve"> </w:t>
      </w:r>
      <w:r w:rsidRPr="00697E23">
        <w:rPr>
          <w:color w:val="231F20"/>
        </w:rPr>
        <w:t>no</w:t>
      </w:r>
      <w:r w:rsidRPr="00697E23">
        <w:rPr>
          <w:color w:val="231F20"/>
          <w:spacing w:val="-4"/>
        </w:rPr>
        <w:t xml:space="preserve"> </w:t>
      </w:r>
      <w:r w:rsidRPr="00697E23">
        <w:rPr>
          <w:color w:val="231F20"/>
        </w:rPr>
        <w:t>corrientes y no como lo registró la entidad erróneamente en activos corrientes.</w:t>
      </w:r>
    </w:p>
    <w:p w14:paraId="4F0F26A1" w14:textId="77777777" w:rsidR="00194316" w:rsidRDefault="00194316" w:rsidP="00194316">
      <w:pPr>
        <w:pStyle w:val="Textoindependiente"/>
        <w:jc w:val="both"/>
        <w:rPr>
          <w:color w:val="231F20"/>
        </w:rPr>
      </w:pPr>
    </w:p>
    <w:p w14:paraId="1349DFC8" w14:textId="77777777" w:rsidR="00194316" w:rsidRDefault="00194316" w:rsidP="00194316">
      <w:pPr>
        <w:pStyle w:val="Textoindependiente"/>
        <w:jc w:val="both"/>
        <w:rPr>
          <w:color w:val="231F20"/>
        </w:rPr>
      </w:pPr>
      <w:r w:rsidRPr="00697E23">
        <w:rPr>
          <w:color w:val="231F20"/>
        </w:rPr>
        <w:t>Lo</w:t>
      </w:r>
      <w:r w:rsidRPr="00697E23">
        <w:rPr>
          <w:color w:val="231F20"/>
          <w:spacing w:val="22"/>
        </w:rPr>
        <w:t xml:space="preserve"> </w:t>
      </w:r>
      <w:r w:rsidRPr="00697E23">
        <w:rPr>
          <w:color w:val="231F20"/>
        </w:rPr>
        <w:t>anterior,</w:t>
      </w:r>
      <w:r w:rsidRPr="00697E23">
        <w:rPr>
          <w:color w:val="231F20"/>
          <w:spacing w:val="22"/>
        </w:rPr>
        <w:t xml:space="preserve"> </w:t>
      </w:r>
      <w:r w:rsidRPr="00697E23">
        <w:rPr>
          <w:color w:val="231F20"/>
        </w:rPr>
        <w:t>contravino</w:t>
      </w:r>
      <w:r w:rsidRPr="00697E23">
        <w:rPr>
          <w:color w:val="231F20"/>
          <w:spacing w:val="22"/>
        </w:rPr>
        <w:t xml:space="preserve"> </w:t>
      </w:r>
      <w:r w:rsidRPr="00697E23">
        <w:rPr>
          <w:color w:val="231F20"/>
        </w:rPr>
        <w:t>lo</w:t>
      </w:r>
      <w:r w:rsidRPr="00697E23">
        <w:rPr>
          <w:color w:val="231F20"/>
          <w:spacing w:val="22"/>
        </w:rPr>
        <w:t xml:space="preserve"> </w:t>
      </w:r>
      <w:r w:rsidRPr="00697E23">
        <w:rPr>
          <w:color w:val="231F20"/>
        </w:rPr>
        <w:t>establecido</w:t>
      </w:r>
      <w:r w:rsidRPr="00697E23">
        <w:rPr>
          <w:color w:val="231F20"/>
          <w:spacing w:val="22"/>
        </w:rPr>
        <w:t xml:space="preserve"> </w:t>
      </w:r>
      <w:r w:rsidRPr="00697E23">
        <w:rPr>
          <w:color w:val="231F20"/>
        </w:rPr>
        <w:t>la</w:t>
      </w:r>
      <w:r w:rsidRPr="00697E23">
        <w:rPr>
          <w:color w:val="231F20"/>
          <w:spacing w:val="22"/>
        </w:rPr>
        <w:t xml:space="preserve"> </w:t>
      </w:r>
      <w:r w:rsidRPr="00697E23">
        <w:rPr>
          <w:color w:val="231F20"/>
        </w:rPr>
        <w:t>Resolución</w:t>
      </w:r>
      <w:r w:rsidRPr="00697E23">
        <w:rPr>
          <w:color w:val="231F20"/>
          <w:spacing w:val="22"/>
        </w:rPr>
        <w:t xml:space="preserve"> </w:t>
      </w:r>
      <w:r w:rsidRPr="00697E23">
        <w:rPr>
          <w:color w:val="231F20"/>
        </w:rPr>
        <w:t>413</w:t>
      </w:r>
      <w:r w:rsidRPr="00697E23">
        <w:rPr>
          <w:color w:val="231F20"/>
          <w:spacing w:val="22"/>
        </w:rPr>
        <w:t xml:space="preserve"> </w:t>
      </w:r>
      <w:r w:rsidRPr="00697E23">
        <w:rPr>
          <w:color w:val="231F20"/>
        </w:rPr>
        <w:t>de</w:t>
      </w:r>
      <w:r w:rsidRPr="00697E23">
        <w:rPr>
          <w:color w:val="231F20"/>
          <w:spacing w:val="22"/>
        </w:rPr>
        <w:t xml:space="preserve"> </w:t>
      </w:r>
      <w:r w:rsidRPr="00697E23">
        <w:rPr>
          <w:color w:val="231F20"/>
        </w:rPr>
        <w:t>2023</w:t>
      </w:r>
      <w:r w:rsidRPr="00697E23">
        <w:rPr>
          <w:color w:val="231F20"/>
          <w:spacing w:val="22"/>
        </w:rPr>
        <w:t xml:space="preserve"> </w:t>
      </w:r>
      <w:r w:rsidRPr="00697E23">
        <w:rPr>
          <w:color w:val="231F20"/>
          <w:spacing w:val="-5"/>
        </w:rPr>
        <w:t>de</w:t>
      </w:r>
      <w:r>
        <w:rPr>
          <w:color w:val="231F20"/>
          <w:spacing w:val="-5"/>
        </w:rPr>
        <w:t xml:space="preserve"> </w:t>
      </w:r>
      <w:r w:rsidRPr="00697E23">
        <w:rPr>
          <w:color w:val="231F20"/>
        </w:rPr>
        <w:t>la</w:t>
      </w:r>
      <w:r w:rsidRPr="00697E23">
        <w:rPr>
          <w:color w:val="231F20"/>
          <w:spacing w:val="14"/>
        </w:rPr>
        <w:t xml:space="preserve"> </w:t>
      </w:r>
      <w:r w:rsidRPr="00697E23">
        <w:rPr>
          <w:color w:val="231F20"/>
        </w:rPr>
        <w:t>Contaduría</w:t>
      </w:r>
      <w:r w:rsidRPr="00697E23">
        <w:rPr>
          <w:color w:val="231F20"/>
          <w:spacing w:val="14"/>
        </w:rPr>
        <w:t xml:space="preserve"> </w:t>
      </w:r>
      <w:r w:rsidRPr="00697E23">
        <w:rPr>
          <w:color w:val="231F20"/>
        </w:rPr>
        <w:t>General</w:t>
      </w:r>
      <w:r w:rsidRPr="00697E23">
        <w:rPr>
          <w:color w:val="231F20"/>
          <w:spacing w:val="14"/>
        </w:rPr>
        <w:t xml:space="preserve"> </w:t>
      </w:r>
      <w:r w:rsidRPr="00697E23">
        <w:rPr>
          <w:color w:val="231F20"/>
        </w:rPr>
        <w:t>de</w:t>
      </w:r>
      <w:r w:rsidRPr="00697E23">
        <w:rPr>
          <w:color w:val="231F20"/>
          <w:spacing w:val="14"/>
        </w:rPr>
        <w:t xml:space="preserve"> </w:t>
      </w:r>
      <w:r w:rsidRPr="00697E23">
        <w:rPr>
          <w:color w:val="231F20"/>
        </w:rPr>
        <w:t>la</w:t>
      </w:r>
      <w:r w:rsidRPr="00697E23">
        <w:rPr>
          <w:color w:val="231F20"/>
          <w:spacing w:val="14"/>
        </w:rPr>
        <w:t xml:space="preserve"> </w:t>
      </w:r>
      <w:r w:rsidRPr="00697E23">
        <w:rPr>
          <w:color w:val="231F20"/>
        </w:rPr>
        <w:t>Nación</w:t>
      </w:r>
      <w:r w:rsidRPr="00697E23">
        <w:rPr>
          <w:color w:val="231F20"/>
          <w:spacing w:val="14"/>
        </w:rPr>
        <w:t xml:space="preserve"> </w:t>
      </w:r>
      <w:r w:rsidRPr="00697E23">
        <w:rPr>
          <w:color w:val="231F20"/>
        </w:rPr>
        <w:t>(CGN)</w:t>
      </w:r>
      <w:r w:rsidRPr="00697E23">
        <w:rPr>
          <w:color w:val="231F20"/>
          <w:spacing w:val="14"/>
        </w:rPr>
        <w:t xml:space="preserve"> </w:t>
      </w:r>
      <w:r w:rsidRPr="00697E23">
        <w:rPr>
          <w:color w:val="231F20"/>
        </w:rPr>
        <w:t>y</w:t>
      </w:r>
      <w:r w:rsidRPr="00697E23">
        <w:rPr>
          <w:color w:val="231F20"/>
          <w:spacing w:val="14"/>
        </w:rPr>
        <w:t xml:space="preserve"> </w:t>
      </w:r>
      <w:r w:rsidRPr="00697E23">
        <w:rPr>
          <w:color w:val="231F20"/>
        </w:rPr>
        <w:t>los</w:t>
      </w:r>
      <w:r w:rsidRPr="00697E23">
        <w:rPr>
          <w:color w:val="231F20"/>
          <w:spacing w:val="14"/>
        </w:rPr>
        <w:t xml:space="preserve"> </w:t>
      </w:r>
      <w:r w:rsidRPr="00697E23">
        <w:rPr>
          <w:color w:val="231F20"/>
        </w:rPr>
        <w:t>numerales</w:t>
      </w:r>
      <w:r w:rsidRPr="00697E23">
        <w:rPr>
          <w:color w:val="231F20"/>
          <w:spacing w:val="14"/>
        </w:rPr>
        <w:t xml:space="preserve"> </w:t>
      </w:r>
      <w:r w:rsidRPr="00697E23">
        <w:rPr>
          <w:color w:val="231F20"/>
        </w:rPr>
        <w:t>1.3.2.2</w:t>
      </w:r>
      <w:r w:rsidRPr="00697E23">
        <w:rPr>
          <w:color w:val="231F20"/>
          <w:spacing w:val="14"/>
        </w:rPr>
        <w:t xml:space="preserve"> </w:t>
      </w:r>
      <w:r w:rsidRPr="00697E23">
        <w:rPr>
          <w:color w:val="231F20"/>
          <w:spacing w:val="-10"/>
        </w:rPr>
        <w:t>y</w:t>
      </w:r>
      <w:r>
        <w:rPr>
          <w:color w:val="231F20"/>
          <w:spacing w:val="-10"/>
        </w:rPr>
        <w:t xml:space="preserve"> </w:t>
      </w:r>
      <w:r w:rsidRPr="00697E23">
        <w:rPr>
          <w:color w:val="231F20"/>
        </w:rPr>
        <w:t>1.3.2.2.1 del Marco normativo para empresas que no cotizan en el mercado, que no captan ni administran recursos del público, debido</w:t>
      </w:r>
      <w:r w:rsidRPr="00697E23">
        <w:rPr>
          <w:color w:val="231F20"/>
          <w:spacing w:val="40"/>
        </w:rPr>
        <w:t xml:space="preserve"> </w:t>
      </w:r>
      <w:r w:rsidRPr="00697E23">
        <w:rPr>
          <w:color w:val="231F20"/>
        </w:rPr>
        <w:t>a que no se establece la distinción entre partidas corrientes y no corrientes en los estados financieros, incluyendo la clasificación de activos como corrientes o no corrientes.</w:t>
      </w:r>
    </w:p>
    <w:p w14:paraId="141AC7B6" w14:textId="77777777" w:rsidR="00194316" w:rsidRDefault="00194316" w:rsidP="00194316">
      <w:pPr>
        <w:pStyle w:val="Textoindependiente"/>
        <w:jc w:val="both"/>
        <w:rPr>
          <w:color w:val="231F20"/>
        </w:rPr>
      </w:pPr>
    </w:p>
    <w:p w14:paraId="626C529A" w14:textId="77777777" w:rsidR="00194316" w:rsidRDefault="00194316" w:rsidP="00194316">
      <w:pPr>
        <w:pStyle w:val="Textoindependiente"/>
        <w:jc w:val="both"/>
        <w:rPr>
          <w:color w:val="231F20"/>
        </w:rPr>
      </w:pPr>
      <w:r w:rsidRPr="00697E23">
        <w:rPr>
          <w:color w:val="231F20"/>
        </w:rPr>
        <w:t xml:space="preserve">Adicionalmente, el Marco normativo establece que un activo se clasifica como corriente cuando la empresa espera realizarlo o tiene la intención de venderlo, consumirlo o distribuirlo, durante el ciclo </w:t>
      </w:r>
      <w:r w:rsidRPr="00697E23">
        <w:rPr>
          <w:color w:val="231F20"/>
          <w:spacing w:val="-2"/>
        </w:rPr>
        <w:t>operativo</w:t>
      </w:r>
      <w:r w:rsidRPr="00697E23">
        <w:rPr>
          <w:color w:val="231F20"/>
          <w:spacing w:val="-18"/>
        </w:rPr>
        <w:t xml:space="preserve"> </w:t>
      </w:r>
      <w:r w:rsidRPr="00697E23">
        <w:rPr>
          <w:color w:val="231F20"/>
          <w:spacing w:val="-2"/>
        </w:rPr>
        <w:t>normal</w:t>
      </w:r>
      <w:r w:rsidRPr="00697E23">
        <w:rPr>
          <w:color w:val="231F20"/>
          <w:spacing w:val="-17"/>
        </w:rPr>
        <w:t xml:space="preserve"> </w:t>
      </w:r>
      <w:r w:rsidRPr="00697E23">
        <w:rPr>
          <w:color w:val="231F20"/>
          <w:spacing w:val="-2"/>
        </w:rPr>
        <w:t>de</w:t>
      </w:r>
      <w:r w:rsidRPr="00697E23">
        <w:rPr>
          <w:color w:val="231F20"/>
          <w:spacing w:val="-17"/>
        </w:rPr>
        <w:t xml:space="preserve"> </w:t>
      </w:r>
      <w:r w:rsidRPr="00697E23">
        <w:rPr>
          <w:color w:val="231F20"/>
          <w:spacing w:val="-2"/>
        </w:rPr>
        <w:t>la</w:t>
      </w:r>
      <w:r w:rsidRPr="00697E23">
        <w:rPr>
          <w:color w:val="231F20"/>
          <w:spacing w:val="-18"/>
        </w:rPr>
        <w:t xml:space="preserve"> </w:t>
      </w:r>
      <w:r w:rsidRPr="00697E23">
        <w:rPr>
          <w:color w:val="231F20"/>
          <w:spacing w:val="-2"/>
        </w:rPr>
        <w:t>empresa,</w:t>
      </w:r>
      <w:r w:rsidRPr="00697E23">
        <w:rPr>
          <w:color w:val="231F20"/>
          <w:spacing w:val="-17"/>
        </w:rPr>
        <w:t xml:space="preserve"> </w:t>
      </w:r>
      <w:r w:rsidRPr="00697E23">
        <w:rPr>
          <w:color w:val="231F20"/>
          <w:spacing w:val="-2"/>
        </w:rPr>
        <w:t>lo</w:t>
      </w:r>
      <w:r w:rsidRPr="00697E23">
        <w:rPr>
          <w:color w:val="231F20"/>
          <w:spacing w:val="-18"/>
        </w:rPr>
        <w:t xml:space="preserve"> </w:t>
      </w:r>
      <w:r w:rsidRPr="00697E23">
        <w:rPr>
          <w:color w:val="231F20"/>
          <w:spacing w:val="-2"/>
        </w:rPr>
        <w:t>cual</w:t>
      </w:r>
      <w:r w:rsidRPr="00697E23">
        <w:rPr>
          <w:color w:val="231F20"/>
          <w:spacing w:val="-17"/>
        </w:rPr>
        <w:t xml:space="preserve"> </w:t>
      </w:r>
      <w:r w:rsidRPr="00697E23">
        <w:rPr>
          <w:color w:val="231F20"/>
          <w:spacing w:val="-2"/>
        </w:rPr>
        <w:t>generó</w:t>
      </w:r>
      <w:r w:rsidRPr="00697E23">
        <w:rPr>
          <w:color w:val="231F20"/>
          <w:spacing w:val="-17"/>
        </w:rPr>
        <w:t xml:space="preserve"> </w:t>
      </w:r>
      <w:r w:rsidRPr="00697E23">
        <w:rPr>
          <w:color w:val="231F20"/>
          <w:spacing w:val="-2"/>
        </w:rPr>
        <w:t>una</w:t>
      </w:r>
      <w:r w:rsidRPr="00697E23">
        <w:rPr>
          <w:color w:val="231F20"/>
          <w:spacing w:val="-18"/>
        </w:rPr>
        <w:t xml:space="preserve"> </w:t>
      </w:r>
      <w:r w:rsidRPr="00697E23">
        <w:rPr>
          <w:color w:val="231F20"/>
          <w:spacing w:val="-2"/>
        </w:rPr>
        <w:t>alta</w:t>
      </w:r>
      <w:r w:rsidRPr="00697E23">
        <w:rPr>
          <w:color w:val="231F20"/>
          <w:spacing w:val="-17"/>
        </w:rPr>
        <w:t xml:space="preserve"> </w:t>
      </w:r>
      <w:r w:rsidRPr="00697E23">
        <w:rPr>
          <w:color w:val="231F20"/>
          <w:spacing w:val="-2"/>
        </w:rPr>
        <w:t>ponderación</w:t>
      </w:r>
      <w:r w:rsidRPr="00697E23">
        <w:rPr>
          <w:color w:val="231F20"/>
          <w:spacing w:val="-17"/>
        </w:rPr>
        <w:t xml:space="preserve"> </w:t>
      </w:r>
      <w:r w:rsidRPr="00697E23">
        <w:rPr>
          <w:color w:val="231F20"/>
          <w:spacing w:val="-2"/>
        </w:rPr>
        <w:t>de materialización</w:t>
      </w:r>
      <w:r w:rsidRPr="00697E23">
        <w:rPr>
          <w:color w:val="231F20"/>
          <w:spacing w:val="-16"/>
        </w:rPr>
        <w:t xml:space="preserve"> </w:t>
      </w:r>
      <w:r w:rsidRPr="00697E23">
        <w:rPr>
          <w:color w:val="231F20"/>
          <w:spacing w:val="-2"/>
        </w:rPr>
        <w:t>del</w:t>
      </w:r>
      <w:r w:rsidRPr="00697E23">
        <w:rPr>
          <w:color w:val="231F20"/>
          <w:spacing w:val="-16"/>
        </w:rPr>
        <w:t xml:space="preserve"> </w:t>
      </w:r>
      <w:r w:rsidRPr="00697E23">
        <w:rPr>
          <w:color w:val="231F20"/>
          <w:spacing w:val="-2"/>
        </w:rPr>
        <w:t>riesgo</w:t>
      </w:r>
      <w:r w:rsidRPr="00697E23">
        <w:rPr>
          <w:color w:val="231F20"/>
          <w:spacing w:val="-16"/>
        </w:rPr>
        <w:t xml:space="preserve"> </w:t>
      </w:r>
      <w:r w:rsidRPr="00697E23">
        <w:rPr>
          <w:color w:val="231F20"/>
          <w:spacing w:val="-2"/>
        </w:rPr>
        <w:t>“R100</w:t>
      </w:r>
      <w:r w:rsidRPr="00697E23">
        <w:rPr>
          <w:color w:val="231F20"/>
          <w:spacing w:val="-16"/>
        </w:rPr>
        <w:t xml:space="preserve"> </w:t>
      </w:r>
      <w:r w:rsidRPr="00697E23">
        <w:rPr>
          <w:color w:val="231F20"/>
          <w:spacing w:val="-2"/>
        </w:rPr>
        <w:t>Omisión,</w:t>
      </w:r>
      <w:r w:rsidRPr="00697E23">
        <w:rPr>
          <w:color w:val="231F20"/>
          <w:spacing w:val="-16"/>
        </w:rPr>
        <w:t xml:space="preserve"> </w:t>
      </w:r>
      <w:r w:rsidRPr="00697E23">
        <w:rPr>
          <w:color w:val="231F20"/>
          <w:spacing w:val="-2"/>
        </w:rPr>
        <w:t>imprecisión</w:t>
      </w:r>
      <w:r w:rsidRPr="00697E23">
        <w:rPr>
          <w:color w:val="231F20"/>
          <w:spacing w:val="-16"/>
        </w:rPr>
        <w:t xml:space="preserve"> </w:t>
      </w:r>
      <w:r w:rsidRPr="00697E23">
        <w:rPr>
          <w:color w:val="231F20"/>
          <w:spacing w:val="-2"/>
        </w:rPr>
        <w:t>o</w:t>
      </w:r>
      <w:r w:rsidRPr="00697E23">
        <w:rPr>
          <w:color w:val="231F20"/>
          <w:spacing w:val="-16"/>
        </w:rPr>
        <w:t xml:space="preserve"> </w:t>
      </w:r>
      <w:r w:rsidRPr="00697E23">
        <w:rPr>
          <w:color w:val="231F20"/>
          <w:spacing w:val="-2"/>
        </w:rPr>
        <w:t xml:space="preserve">inconsistencias </w:t>
      </w:r>
      <w:r w:rsidRPr="00697E23">
        <w:rPr>
          <w:color w:val="231F20"/>
        </w:rPr>
        <w:t>en</w:t>
      </w:r>
      <w:r w:rsidRPr="00697E23">
        <w:rPr>
          <w:color w:val="231F20"/>
          <w:spacing w:val="33"/>
        </w:rPr>
        <w:t xml:space="preserve"> </w:t>
      </w:r>
      <w:r w:rsidRPr="00697E23">
        <w:rPr>
          <w:color w:val="231F20"/>
        </w:rPr>
        <w:t>la</w:t>
      </w:r>
      <w:r w:rsidRPr="00697E23">
        <w:rPr>
          <w:color w:val="231F20"/>
          <w:spacing w:val="33"/>
        </w:rPr>
        <w:t xml:space="preserve"> </w:t>
      </w:r>
      <w:r w:rsidRPr="00697E23">
        <w:rPr>
          <w:color w:val="231F20"/>
        </w:rPr>
        <w:t>información</w:t>
      </w:r>
      <w:r w:rsidRPr="00697E23">
        <w:rPr>
          <w:color w:val="231F20"/>
          <w:spacing w:val="33"/>
        </w:rPr>
        <w:t xml:space="preserve"> </w:t>
      </w:r>
      <w:r w:rsidRPr="00697E23">
        <w:rPr>
          <w:color w:val="231F20"/>
        </w:rPr>
        <w:t>financiera</w:t>
      </w:r>
      <w:r w:rsidRPr="00697E23">
        <w:rPr>
          <w:color w:val="231F20"/>
          <w:spacing w:val="33"/>
        </w:rPr>
        <w:t xml:space="preserve"> </w:t>
      </w:r>
      <w:r w:rsidRPr="00697E23">
        <w:rPr>
          <w:color w:val="231F20"/>
        </w:rPr>
        <w:t>que</w:t>
      </w:r>
      <w:r w:rsidRPr="00697E23">
        <w:rPr>
          <w:color w:val="231F20"/>
          <w:spacing w:val="33"/>
        </w:rPr>
        <w:t xml:space="preserve"> </w:t>
      </w:r>
      <w:r w:rsidRPr="00697E23">
        <w:rPr>
          <w:color w:val="231F20"/>
        </w:rPr>
        <w:t>soporta</w:t>
      </w:r>
      <w:r w:rsidRPr="00697E23">
        <w:rPr>
          <w:color w:val="231F20"/>
          <w:spacing w:val="33"/>
        </w:rPr>
        <w:t xml:space="preserve"> </w:t>
      </w:r>
      <w:r w:rsidRPr="00697E23">
        <w:rPr>
          <w:color w:val="231F20"/>
        </w:rPr>
        <w:t>los</w:t>
      </w:r>
      <w:r w:rsidRPr="00697E23">
        <w:rPr>
          <w:color w:val="231F20"/>
          <w:spacing w:val="33"/>
        </w:rPr>
        <w:t xml:space="preserve"> </w:t>
      </w:r>
      <w:r w:rsidRPr="00697E23">
        <w:rPr>
          <w:color w:val="231F20"/>
        </w:rPr>
        <w:t>registros</w:t>
      </w:r>
      <w:r w:rsidRPr="00697E23">
        <w:rPr>
          <w:color w:val="231F20"/>
          <w:spacing w:val="33"/>
        </w:rPr>
        <w:t xml:space="preserve"> </w:t>
      </w:r>
      <w:r w:rsidRPr="00697E23">
        <w:rPr>
          <w:color w:val="231F20"/>
        </w:rPr>
        <w:t>contables</w:t>
      </w:r>
      <w:r w:rsidRPr="00697E23">
        <w:rPr>
          <w:color w:val="231F20"/>
          <w:spacing w:val="33"/>
        </w:rPr>
        <w:t xml:space="preserve"> </w:t>
      </w:r>
      <w:r w:rsidRPr="00697E23">
        <w:rPr>
          <w:color w:val="231F20"/>
        </w:rPr>
        <w:t>en la elaboración de los Estados Financieros” y que, en consecuencia,</w:t>
      </w:r>
      <w:r w:rsidRPr="00697E23">
        <w:rPr>
          <w:color w:val="231F20"/>
          <w:spacing w:val="40"/>
        </w:rPr>
        <w:t xml:space="preserve"> </w:t>
      </w:r>
      <w:r w:rsidRPr="00697E23">
        <w:rPr>
          <w:color w:val="231F20"/>
        </w:rPr>
        <w:t>no se reflejó adecuadamente la realidad económica de las cuentas por cobrar registradas en los activos corrientes y no corrientes ni la realidad económica de Servicios Postales Nacionales 4-72, reflejando en las cifras de los estados financieros incorreción, en cuanto a la presentación y revelación de los estados financieros.</w:t>
      </w:r>
    </w:p>
    <w:p w14:paraId="70A9D4B4" w14:textId="77777777" w:rsidR="00194316" w:rsidRDefault="00194316" w:rsidP="00194316">
      <w:pPr>
        <w:pStyle w:val="Textoindependiente"/>
        <w:jc w:val="both"/>
        <w:rPr>
          <w:color w:val="231F20"/>
        </w:rPr>
      </w:pPr>
    </w:p>
    <w:p w14:paraId="3E51F9C6" w14:textId="77777777" w:rsidR="00194316" w:rsidRDefault="00194316" w:rsidP="00194316">
      <w:pPr>
        <w:pStyle w:val="Textoindependiente"/>
        <w:jc w:val="both"/>
        <w:rPr>
          <w:color w:val="231F20"/>
          <w:spacing w:val="-2"/>
        </w:rPr>
      </w:pPr>
      <w:r w:rsidRPr="00194316">
        <w:rPr>
          <w:b/>
          <w:bCs/>
          <w:color w:val="231F20"/>
          <w:sz w:val="28"/>
          <w:szCs w:val="28"/>
        </w:rPr>
        <w:t>-</w:t>
      </w:r>
      <w:r w:rsidRPr="00194316">
        <w:rPr>
          <w:b/>
          <w:bCs/>
          <w:color w:val="231F20"/>
        </w:rPr>
        <w:t>Incorrección</w:t>
      </w:r>
      <w:r w:rsidRPr="00697E23">
        <w:rPr>
          <w:color w:val="231F20"/>
        </w:rPr>
        <w:t xml:space="preserve"> de clasificación en cuentas por pagar, por $19.733,07 millones,</w:t>
      </w:r>
      <w:r w:rsidRPr="00697E23">
        <w:rPr>
          <w:color w:val="231F20"/>
          <w:spacing w:val="-11"/>
        </w:rPr>
        <w:t xml:space="preserve"> </w:t>
      </w:r>
      <w:r w:rsidRPr="00697E23">
        <w:rPr>
          <w:color w:val="231F20"/>
        </w:rPr>
        <w:t>debido</w:t>
      </w:r>
      <w:r w:rsidRPr="00697E23">
        <w:rPr>
          <w:color w:val="231F20"/>
          <w:spacing w:val="-11"/>
        </w:rPr>
        <w:t xml:space="preserve"> </w:t>
      </w:r>
      <w:r w:rsidRPr="00697E23">
        <w:rPr>
          <w:color w:val="231F20"/>
        </w:rPr>
        <w:t>que</w:t>
      </w:r>
      <w:r w:rsidRPr="00697E23">
        <w:rPr>
          <w:color w:val="231F20"/>
          <w:spacing w:val="-11"/>
        </w:rPr>
        <w:t xml:space="preserve"> </w:t>
      </w:r>
      <w:r w:rsidRPr="00697E23">
        <w:rPr>
          <w:color w:val="231F20"/>
        </w:rPr>
        <w:t>Servicios</w:t>
      </w:r>
      <w:r w:rsidRPr="00697E23">
        <w:rPr>
          <w:color w:val="231F20"/>
          <w:spacing w:val="-11"/>
        </w:rPr>
        <w:t xml:space="preserve"> </w:t>
      </w:r>
      <w:r w:rsidRPr="00697E23">
        <w:rPr>
          <w:color w:val="231F20"/>
        </w:rPr>
        <w:t>Postales</w:t>
      </w:r>
      <w:r w:rsidRPr="00697E23">
        <w:rPr>
          <w:color w:val="231F20"/>
          <w:spacing w:val="-11"/>
        </w:rPr>
        <w:t xml:space="preserve"> </w:t>
      </w:r>
      <w:r w:rsidRPr="00697E23">
        <w:rPr>
          <w:color w:val="231F20"/>
        </w:rPr>
        <w:t>Nacionales</w:t>
      </w:r>
      <w:r w:rsidRPr="00697E23">
        <w:rPr>
          <w:color w:val="231F20"/>
          <w:spacing w:val="-11"/>
        </w:rPr>
        <w:t xml:space="preserve"> </w:t>
      </w:r>
      <w:r w:rsidRPr="00697E23">
        <w:rPr>
          <w:color w:val="231F20"/>
        </w:rPr>
        <w:t>S.A.</w:t>
      </w:r>
      <w:r w:rsidRPr="00697E23">
        <w:rPr>
          <w:color w:val="231F20"/>
          <w:spacing w:val="-11"/>
        </w:rPr>
        <w:t xml:space="preserve"> </w:t>
      </w:r>
      <w:r w:rsidRPr="00697E23">
        <w:rPr>
          <w:color w:val="231F20"/>
        </w:rPr>
        <w:t>reportó</w:t>
      </w:r>
      <w:r w:rsidRPr="00697E23">
        <w:rPr>
          <w:color w:val="231F20"/>
          <w:spacing w:val="-11"/>
        </w:rPr>
        <w:t xml:space="preserve"> </w:t>
      </w:r>
      <w:r w:rsidRPr="00697E23">
        <w:rPr>
          <w:color w:val="231F20"/>
        </w:rPr>
        <w:t>en</w:t>
      </w:r>
      <w:r w:rsidRPr="00697E23">
        <w:rPr>
          <w:color w:val="231F20"/>
          <w:spacing w:val="-11"/>
        </w:rPr>
        <w:t xml:space="preserve"> </w:t>
      </w:r>
      <w:r w:rsidRPr="00697E23">
        <w:rPr>
          <w:color w:val="231F20"/>
        </w:rPr>
        <w:t xml:space="preserve">los </w:t>
      </w:r>
      <w:r w:rsidRPr="00697E23">
        <w:rPr>
          <w:color w:val="231F20"/>
          <w:spacing w:val="-2"/>
        </w:rPr>
        <w:t>estados</w:t>
      </w:r>
      <w:r w:rsidRPr="00697E23">
        <w:rPr>
          <w:color w:val="231F20"/>
          <w:spacing w:val="-18"/>
        </w:rPr>
        <w:t xml:space="preserve"> </w:t>
      </w:r>
      <w:r w:rsidRPr="00697E23">
        <w:rPr>
          <w:color w:val="231F20"/>
          <w:spacing w:val="-2"/>
        </w:rPr>
        <w:t>financieros,</w:t>
      </w:r>
      <w:r w:rsidRPr="00697E23">
        <w:rPr>
          <w:color w:val="231F20"/>
          <w:spacing w:val="-17"/>
        </w:rPr>
        <w:t xml:space="preserve"> </w:t>
      </w:r>
      <w:r w:rsidRPr="00697E23">
        <w:rPr>
          <w:color w:val="231F20"/>
          <w:spacing w:val="-2"/>
        </w:rPr>
        <w:t>a</w:t>
      </w:r>
      <w:r w:rsidRPr="00697E23">
        <w:rPr>
          <w:color w:val="231F20"/>
          <w:spacing w:val="-17"/>
        </w:rPr>
        <w:t xml:space="preserve"> </w:t>
      </w:r>
      <w:r w:rsidRPr="00697E23">
        <w:rPr>
          <w:color w:val="231F20"/>
          <w:spacing w:val="-2"/>
        </w:rPr>
        <w:t>31</w:t>
      </w:r>
      <w:r w:rsidRPr="00697E23">
        <w:rPr>
          <w:color w:val="231F20"/>
          <w:spacing w:val="-18"/>
        </w:rPr>
        <w:t xml:space="preserve"> </w:t>
      </w:r>
      <w:r w:rsidRPr="00697E23">
        <w:rPr>
          <w:color w:val="231F20"/>
          <w:spacing w:val="-2"/>
        </w:rPr>
        <w:t>de</w:t>
      </w:r>
      <w:r w:rsidRPr="00697E23">
        <w:rPr>
          <w:color w:val="231F20"/>
          <w:spacing w:val="-17"/>
        </w:rPr>
        <w:t xml:space="preserve"> </w:t>
      </w:r>
      <w:r w:rsidRPr="00697E23">
        <w:rPr>
          <w:color w:val="231F20"/>
          <w:spacing w:val="-2"/>
        </w:rPr>
        <w:t>diciembre</w:t>
      </w:r>
      <w:r w:rsidRPr="00697E23">
        <w:rPr>
          <w:color w:val="231F20"/>
          <w:spacing w:val="-18"/>
        </w:rPr>
        <w:t xml:space="preserve"> </w:t>
      </w:r>
      <w:r w:rsidRPr="00697E23">
        <w:rPr>
          <w:color w:val="231F20"/>
          <w:spacing w:val="-2"/>
        </w:rPr>
        <w:t>de</w:t>
      </w:r>
      <w:r w:rsidRPr="00697E23">
        <w:rPr>
          <w:color w:val="231F20"/>
          <w:spacing w:val="-17"/>
        </w:rPr>
        <w:t xml:space="preserve"> </w:t>
      </w:r>
      <w:r w:rsidRPr="00697E23">
        <w:rPr>
          <w:color w:val="231F20"/>
          <w:spacing w:val="-2"/>
        </w:rPr>
        <w:t>2024,</w:t>
      </w:r>
      <w:r w:rsidRPr="00697E23">
        <w:rPr>
          <w:color w:val="231F20"/>
          <w:spacing w:val="-17"/>
        </w:rPr>
        <w:t xml:space="preserve"> </w:t>
      </w:r>
      <w:r w:rsidRPr="00697E23">
        <w:rPr>
          <w:color w:val="231F20"/>
          <w:spacing w:val="-2"/>
        </w:rPr>
        <w:t>en</w:t>
      </w:r>
      <w:r w:rsidRPr="00697E23">
        <w:rPr>
          <w:color w:val="231F20"/>
          <w:spacing w:val="-18"/>
        </w:rPr>
        <w:t xml:space="preserve"> </w:t>
      </w:r>
      <w:r w:rsidRPr="00697E23">
        <w:rPr>
          <w:color w:val="231F20"/>
          <w:spacing w:val="-2"/>
        </w:rPr>
        <w:t>la</w:t>
      </w:r>
      <w:r w:rsidRPr="00697E23">
        <w:rPr>
          <w:color w:val="231F20"/>
          <w:spacing w:val="-17"/>
        </w:rPr>
        <w:t xml:space="preserve"> </w:t>
      </w:r>
      <w:r w:rsidRPr="00697E23">
        <w:rPr>
          <w:color w:val="231F20"/>
          <w:spacing w:val="-2"/>
        </w:rPr>
        <w:t>cuenta</w:t>
      </w:r>
      <w:r w:rsidRPr="00697E23">
        <w:rPr>
          <w:color w:val="231F20"/>
          <w:spacing w:val="-17"/>
        </w:rPr>
        <w:t xml:space="preserve"> </w:t>
      </w:r>
      <w:r w:rsidRPr="00697E23">
        <w:rPr>
          <w:color w:val="231F20"/>
          <w:spacing w:val="-2"/>
        </w:rPr>
        <w:t>de</w:t>
      </w:r>
      <w:r w:rsidRPr="00697E23">
        <w:rPr>
          <w:color w:val="231F20"/>
          <w:spacing w:val="-18"/>
        </w:rPr>
        <w:t xml:space="preserve"> </w:t>
      </w:r>
      <w:r w:rsidRPr="00697E23">
        <w:rPr>
          <w:color w:val="231F20"/>
          <w:spacing w:val="-2"/>
        </w:rPr>
        <w:t xml:space="preserve">pasivos </w:t>
      </w:r>
      <w:r w:rsidRPr="00697E23">
        <w:rPr>
          <w:color w:val="231F20"/>
        </w:rPr>
        <w:t>corrientes en cuentas por pagar $100.998,07 millones, de los cuales se sobrestimó en las subcuentas adquisición de bienes y servicios nacionales, por $2.133,24 millones; Adquisición bienes y servicios</w:t>
      </w:r>
      <w:r w:rsidRPr="00697E23">
        <w:rPr>
          <w:color w:val="231F20"/>
          <w:spacing w:val="40"/>
        </w:rPr>
        <w:t xml:space="preserve"> </w:t>
      </w:r>
      <w:r w:rsidRPr="00697E23">
        <w:rPr>
          <w:color w:val="231F20"/>
        </w:rPr>
        <w:t>del</w:t>
      </w:r>
      <w:r w:rsidRPr="00697E23">
        <w:rPr>
          <w:color w:val="231F20"/>
          <w:spacing w:val="40"/>
        </w:rPr>
        <w:t xml:space="preserve"> </w:t>
      </w:r>
      <w:r w:rsidRPr="00697E23">
        <w:rPr>
          <w:color w:val="231F20"/>
        </w:rPr>
        <w:t>exterior,</w:t>
      </w:r>
      <w:r w:rsidRPr="00697E23">
        <w:rPr>
          <w:color w:val="231F20"/>
          <w:spacing w:val="40"/>
        </w:rPr>
        <w:t xml:space="preserve"> </w:t>
      </w:r>
      <w:r w:rsidRPr="00697E23">
        <w:rPr>
          <w:color w:val="231F20"/>
        </w:rPr>
        <w:t>por</w:t>
      </w:r>
      <w:r w:rsidRPr="00697E23">
        <w:rPr>
          <w:color w:val="231F20"/>
          <w:spacing w:val="40"/>
        </w:rPr>
        <w:t xml:space="preserve"> </w:t>
      </w:r>
      <w:r w:rsidRPr="00697E23">
        <w:rPr>
          <w:color w:val="231F20"/>
        </w:rPr>
        <w:t>$11.556,70</w:t>
      </w:r>
      <w:r w:rsidRPr="00697E23">
        <w:rPr>
          <w:color w:val="231F20"/>
          <w:spacing w:val="40"/>
        </w:rPr>
        <w:t xml:space="preserve"> </w:t>
      </w:r>
      <w:r w:rsidRPr="00697E23">
        <w:rPr>
          <w:color w:val="231F20"/>
        </w:rPr>
        <w:t>millones</w:t>
      </w:r>
      <w:r w:rsidRPr="00697E23">
        <w:rPr>
          <w:color w:val="231F20"/>
          <w:spacing w:val="40"/>
        </w:rPr>
        <w:t xml:space="preserve"> </w:t>
      </w:r>
      <w:r w:rsidRPr="00697E23">
        <w:rPr>
          <w:color w:val="231F20"/>
        </w:rPr>
        <w:t>y</w:t>
      </w:r>
      <w:r w:rsidRPr="00697E23">
        <w:rPr>
          <w:color w:val="231F20"/>
          <w:spacing w:val="40"/>
        </w:rPr>
        <w:t xml:space="preserve"> </w:t>
      </w:r>
      <w:r w:rsidRPr="00697E23">
        <w:rPr>
          <w:color w:val="231F20"/>
        </w:rPr>
        <w:t>Otras</w:t>
      </w:r>
      <w:r w:rsidRPr="00697E23">
        <w:rPr>
          <w:color w:val="231F20"/>
          <w:spacing w:val="40"/>
        </w:rPr>
        <w:t xml:space="preserve"> </w:t>
      </w:r>
      <w:r w:rsidRPr="00697E23">
        <w:rPr>
          <w:color w:val="231F20"/>
        </w:rPr>
        <w:t>cuentas</w:t>
      </w:r>
      <w:r w:rsidRPr="00697E23">
        <w:rPr>
          <w:color w:val="231F20"/>
          <w:spacing w:val="40"/>
        </w:rPr>
        <w:t xml:space="preserve"> </w:t>
      </w:r>
      <w:r w:rsidRPr="00697E23">
        <w:rPr>
          <w:color w:val="231F20"/>
        </w:rPr>
        <w:t>por</w:t>
      </w:r>
      <w:r w:rsidRPr="00697E23">
        <w:rPr>
          <w:color w:val="231F20"/>
          <w:spacing w:val="40"/>
        </w:rPr>
        <w:t xml:space="preserve"> </w:t>
      </w:r>
      <w:r w:rsidRPr="00697E23">
        <w:rPr>
          <w:color w:val="231F20"/>
        </w:rPr>
        <w:t>pagar, por</w:t>
      </w:r>
      <w:r w:rsidRPr="00697E23">
        <w:rPr>
          <w:color w:val="231F20"/>
          <w:spacing w:val="12"/>
        </w:rPr>
        <w:t xml:space="preserve"> </w:t>
      </w:r>
      <w:r w:rsidRPr="00697E23">
        <w:rPr>
          <w:color w:val="231F20"/>
        </w:rPr>
        <w:t>$6.043,13</w:t>
      </w:r>
      <w:r w:rsidRPr="00697E23">
        <w:rPr>
          <w:color w:val="231F20"/>
          <w:spacing w:val="13"/>
        </w:rPr>
        <w:t xml:space="preserve"> </w:t>
      </w:r>
      <w:r w:rsidRPr="00697E23">
        <w:rPr>
          <w:color w:val="231F20"/>
        </w:rPr>
        <w:t>millones,</w:t>
      </w:r>
      <w:r w:rsidRPr="00697E23">
        <w:rPr>
          <w:color w:val="231F20"/>
          <w:spacing w:val="12"/>
        </w:rPr>
        <w:t xml:space="preserve"> </w:t>
      </w:r>
      <w:r w:rsidRPr="00697E23">
        <w:rPr>
          <w:color w:val="231F20"/>
        </w:rPr>
        <w:t>para</w:t>
      </w:r>
      <w:r w:rsidRPr="00697E23">
        <w:rPr>
          <w:color w:val="231F20"/>
          <w:spacing w:val="13"/>
        </w:rPr>
        <w:t xml:space="preserve"> </w:t>
      </w:r>
      <w:r w:rsidRPr="00697E23">
        <w:rPr>
          <w:color w:val="231F20"/>
        </w:rPr>
        <w:t>un</w:t>
      </w:r>
      <w:r w:rsidRPr="00697E23">
        <w:rPr>
          <w:color w:val="231F20"/>
          <w:spacing w:val="12"/>
        </w:rPr>
        <w:t xml:space="preserve"> </w:t>
      </w:r>
      <w:r w:rsidRPr="00697E23">
        <w:rPr>
          <w:color w:val="231F20"/>
        </w:rPr>
        <w:t>total</w:t>
      </w:r>
      <w:r w:rsidRPr="00697E23">
        <w:rPr>
          <w:color w:val="231F20"/>
          <w:spacing w:val="64"/>
          <w:w w:val="150"/>
        </w:rPr>
        <w:t xml:space="preserve"> </w:t>
      </w:r>
      <w:r w:rsidRPr="00697E23">
        <w:rPr>
          <w:color w:val="231F20"/>
        </w:rPr>
        <w:t>registrado</w:t>
      </w:r>
      <w:r w:rsidRPr="00697E23">
        <w:rPr>
          <w:color w:val="231F20"/>
          <w:spacing w:val="13"/>
        </w:rPr>
        <w:t xml:space="preserve"> </w:t>
      </w:r>
      <w:r w:rsidRPr="00697E23">
        <w:rPr>
          <w:color w:val="231F20"/>
        </w:rPr>
        <w:t>y</w:t>
      </w:r>
      <w:r w:rsidRPr="00697E23">
        <w:rPr>
          <w:color w:val="231F20"/>
          <w:spacing w:val="12"/>
        </w:rPr>
        <w:t xml:space="preserve"> </w:t>
      </w:r>
      <w:r w:rsidRPr="00697E23">
        <w:rPr>
          <w:color w:val="231F20"/>
        </w:rPr>
        <w:t>sobrestimado</w:t>
      </w:r>
      <w:r w:rsidRPr="00697E23">
        <w:rPr>
          <w:color w:val="231F20"/>
          <w:spacing w:val="13"/>
        </w:rPr>
        <w:t xml:space="preserve"> </w:t>
      </w:r>
      <w:r w:rsidRPr="00697E23">
        <w:rPr>
          <w:color w:val="231F20"/>
          <w:spacing w:val="-5"/>
        </w:rPr>
        <w:t>de</w:t>
      </w:r>
      <w:r>
        <w:rPr>
          <w:color w:val="231F20"/>
          <w:spacing w:val="-5"/>
        </w:rPr>
        <w:t xml:space="preserve"> </w:t>
      </w:r>
      <w:r w:rsidRPr="00697E23">
        <w:rPr>
          <w:color w:val="231F20"/>
        </w:rPr>
        <w:t>$19.733,07</w:t>
      </w:r>
      <w:r w:rsidRPr="00697E23">
        <w:rPr>
          <w:color w:val="231F20"/>
          <w:spacing w:val="8"/>
        </w:rPr>
        <w:t xml:space="preserve"> </w:t>
      </w:r>
      <w:r w:rsidRPr="00697E23">
        <w:rPr>
          <w:color w:val="231F20"/>
        </w:rPr>
        <w:t>millones,</w:t>
      </w:r>
      <w:r w:rsidRPr="00697E23">
        <w:rPr>
          <w:color w:val="231F20"/>
          <w:spacing w:val="10"/>
        </w:rPr>
        <w:t xml:space="preserve"> </w:t>
      </w:r>
      <w:r w:rsidRPr="00697E23">
        <w:rPr>
          <w:color w:val="231F20"/>
        </w:rPr>
        <w:t>que</w:t>
      </w:r>
      <w:r w:rsidRPr="00697E23">
        <w:rPr>
          <w:color w:val="231F20"/>
          <w:spacing w:val="10"/>
        </w:rPr>
        <w:t xml:space="preserve"> </w:t>
      </w:r>
      <w:r w:rsidRPr="00697E23">
        <w:rPr>
          <w:color w:val="231F20"/>
        </w:rPr>
        <w:t>correspondieron</w:t>
      </w:r>
      <w:r w:rsidRPr="00697E23">
        <w:rPr>
          <w:color w:val="231F20"/>
          <w:spacing w:val="10"/>
        </w:rPr>
        <w:t xml:space="preserve"> </w:t>
      </w:r>
      <w:r w:rsidRPr="00697E23">
        <w:rPr>
          <w:color w:val="231F20"/>
        </w:rPr>
        <w:t>a</w:t>
      </w:r>
      <w:r w:rsidRPr="00697E23">
        <w:rPr>
          <w:color w:val="231F20"/>
          <w:spacing w:val="10"/>
        </w:rPr>
        <w:t xml:space="preserve"> </w:t>
      </w:r>
      <w:r w:rsidRPr="00697E23">
        <w:rPr>
          <w:color w:val="231F20"/>
        </w:rPr>
        <w:t>obligaciones</w:t>
      </w:r>
      <w:r w:rsidRPr="00697E23">
        <w:rPr>
          <w:color w:val="231F20"/>
          <w:spacing w:val="11"/>
        </w:rPr>
        <w:t xml:space="preserve"> </w:t>
      </w:r>
      <w:r w:rsidRPr="00697E23">
        <w:rPr>
          <w:color w:val="231F20"/>
          <w:spacing w:val="-2"/>
        </w:rPr>
        <w:t>pendientes</w:t>
      </w:r>
      <w:r>
        <w:rPr>
          <w:color w:val="231F20"/>
          <w:spacing w:val="-2"/>
        </w:rPr>
        <w:t xml:space="preserve"> </w:t>
      </w:r>
      <w:r w:rsidRPr="00697E23">
        <w:rPr>
          <w:color w:val="231F20"/>
        </w:rPr>
        <w:t>por</w:t>
      </w:r>
      <w:r w:rsidRPr="00697E23">
        <w:rPr>
          <w:color w:val="231F20"/>
          <w:spacing w:val="-17"/>
        </w:rPr>
        <w:t xml:space="preserve"> </w:t>
      </w:r>
      <w:r w:rsidRPr="00697E23">
        <w:rPr>
          <w:color w:val="231F20"/>
        </w:rPr>
        <w:t>pagar</w:t>
      </w:r>
      <w:r w:rsidRPr="00697E23">
        <w:rPr>
          <w:color w:val="231F20"/>
          <w:spacing w:val="-14"/>
        </w:rPr>
        <w:t xml:space="preserve"> </w:t>
      </w:r>
      <w:r w:rsidRPr="00697E23">
        <w:rPr>
          <w:color w:val="231F20"/>
        </w:rPr>
        <w:t>de</w:t>
      </w:r>
      <w:r w:rsidRPr="00697E23">
        <w:rPr>
          <w:color w:val="231F20"/>
          <w:spacing w:val="-15"/>
        </w:rPr>
        <w:t xml:space="preserve"> </w:t>
      </w:r>
      <w:r w:rsidRPr="00697E23">
        <w:rPr>
          <w:color w:val="231F20"/>
        </w:rPr>
        <w:t>las</w:t>
      </w:r>
      <w:r w:rsidRPr="00697E23">
        <w:rPr>
          <w:color w:val="231F20"/>
          <w:spacing w:val="-14"/>
        </w:rPr>
        <w:t xml:space="preserve"> </w:t>
      </w:r>
      <w:r w:rsidRPr="00697E23">
        <w:rPr>
          <w:color w:val="231F20"/>
        </w:rPr>
        <w:t>vigencias</w:t>
      </w:r>
      <w:r w:rsidRPr="00697E23">
        <w:rPr>
          <w:color w:val="231F20"/>
          <w:spacing w:val="-15"/>
        </w:rPr>
        <w:t xml:space="preserve"> </w:t>
      </w:r>
      <w:r w:rsidRPr="00697E23">
        <w:rPr>
          <w:color w:val="231F20"/>
        </w:rPr>
        <w:t>2022</w:t>
      </w:r>
      <w:r w:rsidRPr="00697E23">
        <w:rPr>
          <w:color w:val="231F20"/>
          <w:spacing w:val="-14"/>
        </w:rPr>
        <w:t xml:space="preserve"> </w:t>
      </w:r>
      <w:r w:rsidRPr="00697E23">
        <w:rPr>
          <w:color w:val="231F20"/>
        </w:rPr>
        <w:t>y</w:t>
      </w:r>
      <w:r w:rsidRPr="00697E23">
        <w:rPr>
          <w:color w:val="231F20"/>
          <w:spacing w:val="-14"/>
        </w:rPr>
        <w:t xml:space="preserve"> </w:t>
      </w:r>
      <w:r w:rsidRPr="00697E23">
        <w:rPr>
          <w:color w:val="231F20"/>
        </w:rPr>
        <w:t>2023</w:t>
      </w:r>
      <w:r w:rsidRPr="00697E23">
        <w:rPr>
          <w:color w:val="231F20"/>
          <w:spacing w:val="-15"/>
        </w:rPr>
        <w:t xml:space="preserve"> </w:t>
      </w:r>
      <w:r w:rsidRPr="00697E23">
        <w:rPr>
          <w:color w:val="231F20"/>
        </w:rPr>
        <w:t>y</w:t>
      </w:r>
      <w:r w:rsidRPr="00697E23">
        <w:rPr>
          <w:color w:val="231F20"/>
          <w:spacing w:val="-14"/>
        </w:rPr>
        <w:t xml:space="preserve"> </w:t>
      </w:r>
      <w:r w:rsidRPr="00697E23">
        <w:rPr>
          <w:color w:val="231F20"/>
        </w:rPr>
        <w:t>que</w:t>
      </w:r>
      <w:r w:rsidRPr="00697E23">
        <w:rPr>
          <w:color w:val="231F20"/>
          <w:spacing w:val="-15"/>
        </w:rPr>
        <w:t xml:space="preserve"> </w:t>
      </w:r>
      <w:r w:rsidRPr="00697E23">
        <w:rPr>
          <w:color w:val="231F20"/>
        </w:rPr>
        <w:t>debían</w:t>
      </w:r>
      <w:r w:rsidRPr="00697E23">
        <w:rPr>
          <w:color w:val="231F20"/>
          <w:spacing w:val="-14"/>
        </w:rPr>
        <w:t xml:space="preserve"> </w:t>
      </w:r>
      <w:r w:rsidRPr="00697E23">
        <w:rPr>
          <w:color w:val="231F20"/>
        </w:rPr>
        <w:t>estar</w:t>
      </w:r>
      <w:r w:rsidRPr="00697E23">
        <w:rPr>
          <w:color w:val="231F20"/>
          <w:spacing w:val="-14"/>
        </w:rPr>
        <w:t xml:space="preserve"> </w:t>
      </w:r>
      <w:r w:rsidRPr="00697E23">
        <w:rPr>
          <w:color w:val="231F20"/>
          <w:spacing w:val="-2"/>
        </w:rPr>
        <w:t>clasificados</w:t>
      </w:r>
      <w:r>
        <w:rPr>
          <w:color w:val="231F20"/>
          <w:spacing w:val="-2"/>
        </w:rPr>
        <w:t xml:space="preserve"> </w:t>
      </w:r>
      <w:r w:rsidRPr="00697E23">
        <w:rPr>
          <w:color w:val="231F20"/>
        </w:rPr>
        <w:t>como</w:t>
      </w:r>
      <w:r w:rsidRPr="00697E23">
        <w:rPr>
          <w:color w:val="231F20"/>
          <w:spacing w:val="-3"/>
        </w:rPr>
        <w:t xml:space="preserve"> </w:t>
      </w:r>
      <w:r w:rsidRPr="00697E23">
        <w:rPr>
          <w:color w:val="231F20"/>
        </w:rPr>
        <w:t>pasivos</w:t>
      </w:r>
      <w:r w:rsidRPr="00697E23">
        <w:rPr>
          <w:color w:val="231F20"/>
          <w:spacing w:val="-2"/>
        </w:rPr>
        <w:t xml:space="preserve"> </w:t>
      </w:r>
      <w:r w:rsidRPr="00697E23">
        <w:rPr>
          <w:color w:val="231F20"/>
        </w:rPr>
        <w:t>no</w:t>
      </w:r>
      <w:r w:rsidRPr="00697E23">
        <w:rPr>
          <w:color w:val="231F20"/>
          <w:spacing w:val="-2"/>
        </w:rPr>
        <w:t xml:space="preserve"> corrientes.</w:t>
      </w:r>
      <w:r>
        <w:rPr>
          <w:color w:val="231F20"/>
          <w:spacing w:val="-2"/>
        </w:rPr>
        <w:t xml:space="preserve"> </w:t>
      </w:r>
    </w:p>
    <w:p w14:paraId="69E7E87C" w14:textId="77777777" w:rsidR="00194316" w:rsidRDefault="00194316" w:rsidP="00194316">
      <w:pPr>
        <w:pStyle w:val="Textoindependiente"/>
        <w:jc w:val="both"/>
        <w:rPr>
          <w:color w:val="231F20"/>
          <w:spacing w:val="-2"/>
        </w:rPr>
      </w:pPr>
    </w:p>
    <w:p w14:paraId="00CEC8CC" w14:textId="77777777" w:rsidR="00194316" w:rsidRDefault="00194316" w:rsidP="00194316">
      <w:pPr>
        <w:pStyle w:val="Textoindependiente"/>
        <w:jc w:val="both"/>
        <w:rPr>
          <w:color w:val="231F20"/>
          <w:spacing w:val="-2"/>
        </w:rPr>
      </w:pPr>
      <w:r w:rsidRPr="00697E23">
        <w:rPr>
          <w:color w:val="231F20"/>
        </w:rPr>
        <w:t>Lo anterior, contravino los establecido en los numerales 1.3.2.2. Distinción de partidas corrientes y no corrientes y 1.3.2.2.2. Pasivos corrientes y no corrientes, establecido en la Resolución 413 de 2023 de la Contaduría General de la Nación, que estipula las normas para el</w:t>
      </w:r>
      <w:r w:rsidRPr="00697E23">
        <w:rPr>
          <w:color w:val="231F20"/>
          <w:spacing w:val="-1"/>
        </w:rPr>
        <w:t xml:space="preserve"> </w:t>
      </w:r>
      <w:r w:rsidRPr="00697E23">
        <w:rPr>
          <w:color w:val="231F20"/>
        </w:rPr>
        <w:t>reconocimiento, medición, revelación y presentación de los hechos económicos del Marco normativo para empresas que no cotizan en el mercado</w:t>
      </w:r>
      <w:r w:rsidRPr="00697E23">
        <w:rPr>
          <w:color w:val="231F20"/>
          <w:spacing w:val="-17"/>
        </w:rPr>
        <w:t xml:space="preserve"> </w:t>
      </w:r>
      <w:r w:rsidRPr="00697E23">
        <w:rPr>
          <w:color w:val="231F20"/>
        </w:rPr>
        <w:t>de</w:t>
      </w:r>
      <w:r w:rsidRPr="00697E23">
        <w:rPr>
          <w:color w:val="231F20"/>
          <w:spacing w:val="-14"/>
        </w:rPr>
        <w:t xml:space="preserve"> </w:t>
      </w:r>
      <w:r w:rsidRPr="00697E23">
        <w:rPr>
          <w:color w:val="231F20"/>
        </w:rPr>
        <w:t>valores</w:t>
      </w:r>
      <w:r w:rsidRPr="00697E23">
        <w:rPr>
          <w:color w:val="231F20"/>
          <w:spacing w:val="-15"/>
        </w:rPr>
        <w:t xml:space="preserve"> </w:t>
      </w:r>
      <w:r w:rsidRPr="00697E23">
        <w:rPr>
          <w:color w:val="231F20"/>
        </w:rPr>
        <w:t>y</w:t>
      </w:r>
      <w:r w:rsidRPr="00697E23">
        <w:rPr>
          <w:color w:val="231F20"/>
          <w:spacing w:val="-14"/>
        </w:rPr>
        <w:t xml:space="preserve"> </w:t>
      </w:r>
      <w:r w:rsidRPr="00697E23">
        <w:rPr>
          <w:color w:val="231F20"/>
        </w:rPr>
        <w:t>que</w:t>
      </w:r>
      <w:r w:rsidRPr="00697E23">
        <w:rPr>
          <w:color w:val="231F20"/>
          <w:spacing w:val="-15"/>
        </w:rPr>
        <w:t xml:space="preserve"> </w:t>
      </w:r>
      <w:r w:rsidRPr="00697E23">
        <w:rPr>
          <w:color w:val="231F20"/>
        </w:rPr>
        <w:t>no</w:t>
      </w:r>
      <w:r w:rsidRPr="00697E23">
        <w:rPr>
          <w:color w:val="231F20"/>
          <w:spacing w:val="-15"/>
        </w:rPr>
        <w:t xml:space="preserve"> </w:t>
      </w:r>
      <w:r w:rsidRPr="00697E23">
        <w:rPr>
          <w:color w:val="231F20"/>
        </w:rPr>
        <w:t>captan</w:t>
      </w:r>
      <w:r w:rsidRPr="00697E23">
        <w:rPr>
          <w:color w:val="231F20"/>
          <w:spacing w:val="-15"/>
        </w:rPr>
        <w:t xml:space="preserve"> </w:t>
      </w:r>
      <w:r w:rsidRPr="00697E23">
        <w:rPr>
          <w:color w:val="231F20"/>
        </w:rPr>
        <w:t>ni</w:t>
      </w:r>
      <w:r w:rsidRPr="00697E23">
        <w:rPr>
          <w:color w:val="231F20"/>
          <w:spacing w:val="-14"/>
        </w:rPr>
        <w:t xml:space="preserve"> </w:t>
      </w:r>
      <w:r w:rsidRPr="00697E23">
        <w:rPr>
          <w:color w:val="231F20"/>
        </w:rPr>
        <w:t>administran</w:t>
      </w:r>
      <w:r w:rsidRPr="00697E23">
        <w:rPr>
          <w:color w:val="231F20"/>
          <w:spacing w:val="-15"/>
        </w:rPr>
        <w:t xml:space="preserve"> </w:t>
      </w:r>
      <w:r w:rsidRPr="00697E23">
        <w:rPr>
          <w:color w:val="231F20"/>
        </w:rPr>
        <w:t>ahorro</w:t>
      </w:r>
      <w:r w:rsidRPr="00697E23">
        <w:rPr>
          <w:color w:val="231F20"/>
          <w:spacing w:val="-15"/>
        </w:rPr>
        <w:t xml:space="preserve"> </w:t>
      </w:r>
      <w:r w:rsidRPr="00697E23">
        <w:rPr>
          <w:color w:val="231F20"/>
        </w:rPr>
        <w:t>del</w:t>
      </w:r>
      <w:r w:rsidRPr="00697E23">
        <w:rPr>
          <w:color w:val="231F20"/>
          <w:spacing w:val="-14"/>
        </w:rPr>
        <w:t xml:space="preserve"> </w:t>
      </w:r>
      <w:r w:rsidRPr="00697E23">
        <w:rPr>
          <w:color w:val="231F20"/>
          <w:spacing w:val="-2"/>
        </w:rPr>
        <w:t>público.</w:t>
      </w:r>
    </w:p>
    <w:p w14:paraId="17F9F53B" w14:textId="77777777" w:rsidR="00194316" w:rsidRDefault="00194316" w:rsidP="00194316">
      <w:pPr>
        <w:pStyle w:val="Textoindependiente"/>
        <w:jc w:val="both"/>
        <w:rPr>
          <w:color w:val="231F20"/>
          <w:spacing w:val="-2"/>
        </w:rPr>
      </w:pPr>
    </w:p>
    <w:p w14:paraId="6B4197F9" w14:textId="77777777" w:rsidR="00194316" w:rsidRDefault="00194316" w:rsidP="00194316">
      <w:pPr>
        <w:pStyle w:val="Textoindependiente"/>
        <w:jc w:val="both"/>
        <w:rPr>
          <w:color w:val="231F20"/>
        </w:rPr>
      </w:pPr>
      <w:r w:rsidRPr="00697E23">
        <w:rPr>
          <w:color w:val="231F20"/>
        </w:rPr>
        <w:t>Esta situación generó inconsistencias evidenciadas con una alta ponderación</w:t>
      </w:r>
      <w:r w:rsidRPr="00697E23">
        <w:rPr>
          <w:color w:val="231F20"/>
          <w:spacing w:val="-10"/>
        </w:rPr>
        <w:t xml:space="preserve"> </w:t>
      </w:r>
      <w:r w:rsidRPr="00697E23">
        <w:rPr>
          <w:color w:val="231F20"/>
        </w:rPr>
        <w:t>de</w:t>
      </w:r>
      <w:r w:rsidRPr="00697E23">
        <w:rPr>
          <w:color w:val="231F20"/>
          <w:spacing w:val="-10"/>
        </w:rPr>
        <w:t xml:space="preserve"> </w:t>
      </w:r>
      <w:r w:rsidRPr="00697E23">
        <w:rPr>
          <w:color w:val="231F20"/>
        </w:rPr>
        <w:t>materialización</w:t>
      </w:r>
      <w:r w:rsidRPr="00697E23">
        <w:rPr>
          <w:color w:val="231F20"/>
          <w:spacing w:val="-10"/>
        </w:rPr>
        <w:t xml:space="preserve"> </w:t>
      </w:r>
      <w:r w:rsidRPr="00697E23">
        <w:rPr>
          <w:color w:val="231F20"/>
        </w:rPr>
        <w:t>del</w:t>
      </w:r>
      <w:r w:rsidRPr="00697E23">
        <w:rPr>
          <w:color w:val="231F20"/>
          <w:spacing w:val="-10"/>
        </w:rPr>
        <w:t xml:space="preserve"> </w:t>
      </w:r>
      <w:r w:rsidRPr="00697E23">
        <w:rPr>
          <w:color w:val="231F20"/>
        </w:rPr>
        <w:t>riesgo</w:t>
      </w:r>
      <w:r w:rsidRPr="00697E23">
        <w:rPr>
          <w:color w:val="231F20"/>
          <w:spacing w:val="-10"/>
        </w:rPr>
        <w:t xml:space="preserve"> </w:t>
      </w:r>
      <w:r w:rsidRPr="00697E23">
        <w:rPr>
          <w:color w:val="231F20"/>
        </w:rPr>
        <w:t>“R100</w:t>
      </w:r>
      <w:r w:rsidRPr="00697E23">
        <w:rPr>
          <w:color w:val="231F20"/>
          <w:spacing w:val="-10"/>
        </w:rPr>
        <w:t xml:space="preserve"> </w:t>
      </w:r>
      <w:r w:rsidRPr="00697E23">
        <w:rPr>
          <w:color w:val="231F20"/>
        </w:rPr>
        <w:t>Omisión,</w:t>
      </w:r>
      <w:r w:rsidRPr="00697E23">
        <w:rPr>
          <w:color w:val="231F20"/>
          <w:spacing w:val="-10"/>
        </w:rPr>
        <w:t xml:space="preserve"> </w:t>
      </w:r>
      <w:r w:rsidRPr="00697E23">
        <w:rPr>
          <w:color w:val="231F20"/>
        </w:rPr>
        <w:t>imprecisión o</w:t>
      </w:r>
      <w:r w:rsidRPr="00697E23">
        <w:rPr>
          <w:color w:val="231F20"/>
          <w:spacing w:val="-20"/>
        </w:rPr>
        <w:t xml:space="preserve"> </w:t>
      </w:r>
      <w:r w:rsidRPr="00697E23">
        <w:rPr>
          <w:color w:val="231F20"/>
        </w:rPr>
        <w:t>inconsistencias</w:t>
      </w:r>
      <w:r w:rsidRPr="00697E23">
        <w:rPr>
          <w:color w:val="231F20"/>
          <w:spacing w:val="-19"/>
        </w:rPr>
        <w:t xml:space="preserve"> </w:t>
      </w:r>
      <w:r w:rsidRPr="00697E23">
        <w:rPr>
          <w:color w:val="231F20"/>
        </w:rPr>
        <w:t>en</w:t>
      </w:r>
      <w:r w:rsidRPr="00697E23">
        <w:rPr>
          <w:color w:val="231F20"/>
          <w:spacing w:val="-19"/>
        </w:rPr>
        <w:t xml:space="preserve"> </w:t>
      </w:r>
      <w:r w:rsidRPr="00697E23">
        <w:rPr>
          <w:color w:val="231F20"/>
        </w:rPr>
        <w:t>la</w:t>
      </w:r>
      <w:r w:rsidRPr="00697E23">
        <w:rPr>
          <w:color w:val="231F20"/>
          <w:spacing w:val="-20"/>
        </w:rPr>
        <w:t xml:space="preserve"> </w:t>
      </w:r>
      <w:r w:rsidRPr="00697E23">
        <w:rPr>
          <w:color w:val="231F20"/>
        </w:rPr>
        <w:t>información</w:t>
      </w:r>
      <w:r w:rsidRPr="00697E23">
        <w:rPr>
          <w:color w:val="231F20"/>
          <w:spacing w:val="-19"/>
        </w:rPr>
        <w:t xml:space="preserve"> </w:t>
      </w:r>
      <w:r w:rsidRPr="00697E23">
        <w:rPr>
          <w:color w:val="231F20"/>
        </w:rPr>
        <w:t>financiera</w:t>
      </w:r>
      <w:r w:rsidRPr="00697E23">
        <w:rPr>
          <w:color w:val="231F20"/>
          <w:spacing w:val="-19"/>
        </w:rPr>
        <w:t xml:space="preserve"> </w:t>
      </w:r>
      <w:r w:rsidRPr="00697E23">
        <w:rPr>
          <w:color w:val="231F20"/>
        </w:rPr>
        <w:t>que</w:t>
      </w:r>
      <w:r w:rsidRPr="00697E23">
        <w:rPr>
          <w:color w:val="231F20"/>
          <w:spacing w:val="-20"/>
        </w:rPr>
        <w:t xml:space="preserve"> </w:t>
      </w:r>
      <w:r w:rsidRPr="00697E23">
        <w:rPr>
          <w:color w:val="231F20"/>
        </w:rPr>
        <w:t>soporta</w:t>
      </w:r>
      <w:r w:rsidRPr="00697E23">
        <w:rPr>
          <w:color w:val="231F20"/>
          <w:spacing w:val="-19"/>
        </w:rPr>
        <w:t xml:space="preserve"> </w:t>
      </w:r>
      <w:r w:rsidRPr="00697E23">
        <w:rPr>
          <w:color w:val="231F20"/>
        </w:rPr>
        <w:t>los</w:t>
      </w:r>
      <w:r w:rsidRPr="00697E23">
        <w:rPr>
          <w:color w:val="231F20"/>
          <w:spacing w:val="-19"/>
        </w:rPr>
        <w:t xml:space="preserve"> </w:t>
      </w:r>
      <w:r w:rsidRPr="00697E23">
        <w:rPr>
          <w:color w:val="231F20"/>
        </w:rPr>
        <w:t>registros contables en la elaboración de los Estados Financieros” y que, en consecuencia,</w:t>
      </w:r>
      <w:r w:rsidRPr="00697E23">
        <w:rPr>
          <w:color w:val="231F20"/>
          <w:spacing w:val="40"/>
        </w:rPr>
        <w:t xml:space="preserve"> </w:t>
      </w:r>
      <w:r w:rsidRPr="00697E23">
        <w:rPr>
          <w:color w:val="231F20"/>
        </w:rPr>
        <w:t>no</w:t>
      </w:r>
      <w:r w:rsidRPr="00697E23">
        <w:rPr>
          <w:color w:val="231F20"/>
          <w:spacing w:val="40"/>
        </w:rPr>
        <w:t xml:space="preserve"> </w:t>
      </w:r>
      <w:r w:rsidRPr="00697E23">
        <w:rPr>
          <w:color w:val="231F20"/>
        </w:rPr>
        <w:t>se</w:t>
      </w:r>
      <w:r w:rsidRPr="00697E23">
        <w:rPr>
          <w:color w:val="231F20"/>
          <w:spacing w:val="40"/>
        </w:rPr>
        <w:t xml:space="preserve"> </w:t>
      </w:r>
      <w:r w:rsidRPr="00697E23">
        <w:rPr>
          <w:color w:val="231F20"/>
        </w:rPr>
        <w:t>reflejó</w:t>
      </w:r>
      <w:r w:rsidRPr="00697E23">
        <w:rPr>
          <w:color w:val="231F20"/>
          <w:spacing w:val="40"/>
        </w:rPr>
        <w:t xml:space="preserve"> </w:t>
      </w:r>
      <w:r w:rsidRPr="00697E23">
        <w:rPr>
          <w:color w:val="231F20"/>
        </w:rPr>
        <w:t>adecuadamente</w:t>
      </w:r>
      <w:r w:rsidRPr="00697E23">
        <w:rPr>
          <w:color w:val="231F20"/>
          <w:spacing w:val="40"/>
        </w:rPr>
        <w:t xml:space="preserve"> </w:t>
      </w:r>
      <w:r w:rsidRPr="00697E23">
        <w:rPr>
          <w:color w:val="231F20"/>
        </w:rPr>
        <w:t>la</w:t>
      </w:r>
      <w:r w:rsidRPr="00697E23">
        <w:rPr>
          <w:color w:val="231F20"/>
          <w:spacing w:val="40"/>
        </w:rPr>
        <w:t xml:space="preserve"> </w:t>
      </w:r>
      <w:r w:rsidRPr="00697E23">
        <w:rPr>
          <w:color w:val="231F20"/>
        </w:rPr>
        <w:t>realidad</w:t>
      </w:r>
      <w:r w:rsidRPr="00697E23">
        <w:rPr>
          <w:color w:val="231F20"/>
          <w:spacing w:val="40"/>
        </w:rPr>
        <w:t xml:space="preserve"> </w:t>
      </w:r>
      <w:r w:rsidRPr="00697E23">
        <w:rPr>
          <w:color w:val="231F20"/>
        </w:rPr>
        <w:t xml:space="preserve">económica de las cuentas por pagar registradas en los pasivos corrientes y no corrientes ni la realidad económica de Servicios Postales Nacionales </w:t>
      </w:r>
      <w:r w:rsidRPr="00697E23">
        <w:rPr>
          <w:color w:val="231F20"/>
          <w:spacing w:val="-2"/>
        </w:rPr>
        <w:t>4-72,</w:t>
      </w:r>
      <w:r w:rsidRPr="00697E23">
        <w:rPr>
          <w:color w:val="231F20"/>
          <w:spacing w:val="-13"/>
        </w:rPr>
        <w:t xml:space="preserve"> </w:t>
      </w:r>
      <w:r w:rsidRPr="00697E23">
        <w:rPr>
          <w:color w:val="231F20"/>
          <w:spacing w:val="-2"/>
        </w:rPr>
        <w:t>que</w:t>
      </w:r>
      <w:r w:rsidRPr="00697E23">
        <w:rPr>
          <w:color w:val="231F20"/>
          <w:spacing w:val="-13"/>
        </w:rPr>
        <w:t xml:space="preserve"> </w:t>
      </w:r>
      <w:r w:rsidRPr="00697E23">
        <w:rPr>
          <w:color w:val="231F20"/>
          <w:spacing w:val="-2"/>
        </w:rPr>
        <w:t>reflejaron</w:t>
      </w:r>
      <w:r w:rsidRPr="00697E23">
        <w:rPr>
          <w:color w:val="231F20"/>
          <w:spacing w:val="-13"/>
        </w:rPr>
        <w:t xml:space="preserve"> </w:t>
      </w:r>
      <w:r w:rsidRPr="00697E23">
        <w:rPr>
          <w:color w:val="231F20"/>
          <w:spacing w:val="-2"/>
        </w:rPr>
        <w:t>en</w:t>
      </w:r>
      <w:r w:rsidRPr="00697E23">
        <w:rPr>
          <w:color w:val="231F20"/>
          <w:spacing w:val="-13"/>
        </w:rPr>
        <w:t xml:space="preserve"> </w:t>
      </w:r>
      <w:r w:rsidRPr="00697E23">
        <w:rPr>
          <w:color w:val="231F20"/>
          <w:spacing w:val="-2"/>
        </w:rPr>
        <w:t>las</w:t>
      </w:r>
      <w:r w:rsidRPr="00697E23">
        <w:rPr>
          <w:color w:val="231F20"/>
          <w:spacing w:val="-13"/>
        </w:rPr>
        <w:t xml:space="preserve"> </w:t>
      </w:r>
      <w:r w:rsidRPr="00697E23">
        <w:rPr>
          <w:color w:val="231F20"/>
          <w:spacing w:val="-2"/>
        </w:rPr>
        <w:t>cifras</w:t>
      </w:r>
      <w:r w:rsidRPr="00697E23">
        <w:rPr>
          <w:color w:val="231F20"/>
          <w:spacing w:val="-13"/>
        </w:rPr>
        <w:t xml:space="preserve"> </w:t>
      </w:r>
      <w:r w:rsidRPr="00697E23">
        <w:rPr>
          <w:color w:val="231F20"/>
          <w:spacing w:val="-2"/>
        </w:rPr>
        <w:t>de</w:t>
      </w:r>
      <w:r w:rsidRPr="00697E23">
        <w:rPr>
          <w:color w:val="231F20"/>
          <w:spacing w:val="-13"/>
        </w:rPr>
        <w:t xml:space="preserve"> </w:t>
      </w:r>
      <w:r w:rsidRPr="00697E23">
        <w:rPr>
          <w:color w:val="231F20"/>
          <w:spacing w:val="-2"/>
        </w:rPr>
        <w:t>los</w:t>
      </w:r>
      <w:r w:rsidRPr="00697E23">
        <w:rPr>
          <w:color w:val="231F20"/>
          <w:spacing w:val="-13"/>
        </w:rPr>
        <w:t xml:space="preserve"> </w:t>
      </w:r>
      <w:r w:rsidRPr="00697E23">
        <w:rPr>
          <w:color w:val="231F20"/>
          <w:spacing w:val="-2"/>
        </w:rPr>
        <w:t>estadios</w:t>
      </w:r>
      <w:r w:rsidRPr="00697E23">
        <w:rPr>
          <w:color w:val="231F20"/>
          <w:spacing w:val="-13"/>
        </w:rPr>
        <w:t xml:space="preserve"> </w:t>
      </w:r>
      <w:r w:rsidRPr="00697E23">
        <w:rPr>
          <w:color w:val="231F20"/>
          <w:spacing w:val="-2"/>
        </w:rPr>
        <w:t>financieros</w:t>
      </w:r>
      <w:r w:rsidRPr="00697E23">
        <w:rPr>
          <w:color w:val="231F20"/>
          <w:spacing w:val="-13"/>
        </w:rPr>
        <w:t xml:space="preserve"> </w:t>
      </w:r>
      <w:r w:rsidRPr="00697E23">
        <w:rPr>
          <w:color w:val="231F20"/>
          <w:spacing w:val="-2"/>
        </w:rPr>
        <w:t xml:space="preserve">incorreción </w:t>
      </w:r>
      <w:r w:rsidRPr="00697E23">
        <w:rPr>
          <w:color w:val="231F20"/>
        </w:rPr>
        <w:t>en cuanto a presentación y revelación de los estados financieros.</w:t>
      </w:r>
    </w:p>
    <w:p w14:paraId="4E7011FF" w14:textId="77777777" w:rsidR="00194316" w:rsidRDefault="00194316" w:rsidP="00194316">
      <w:pPr>
        <w:pStyle w:val="Textoindependiente"/>
        <w:jc w:val="both"/>
        <w:rPr>
          <w:color w:val="231F20"/>
        </w:rPr>
      </w:pPr>
    </w:p>
    <w:p w14:paraId="3C6F4079" w14:textId="77777777" w:rsidR="00194316" w:rsidRPr="004738D6" w:rsidRDefault="00194316" w:rsidP="00194316">
      <w:pPr>
        <w:pStyle w:val="Textoindependiente"/>
        <w:jc w:val="both"/>
        <w:rPr>
          <w:b/>
          <w:color w:val="231F20"/>
          <w:spacing w:val="-2"/>
          <w:sz w:val="28"/>
          <w:szCs w:val="28"/>
        </w:rPr>
      </w:pPr>
      <w:r w:rsidRPr="004738D6">
        <w:rPr>
          <w:b/>
          <w:color w:val="231F20"/>
          <w:sz w:val="28"/>
          <w:szCs w:val="28"/>
        </w:rPr>
        <w:t>CONTROL</w:t>
      </w:r>
      <w:r w:rsidRPr="004738D6">
        <w:rPr>
          <w:b/>
          <w:color w:val="231F20"/>
          <w:spacing w:val="-7"/>
          <w:sz w:val="28"/>
          <w:szCs w:val="28"/>
        </w:rPr>
        <w:t xml:space="preserve"> </w:t>
      </w:r>
      <w:r w:rsidRPr="004738D6">
        <w:rPr>
          <w:b/>
          <w:color w:val="231F20"/>
          <w:sz w:val="28"/>
          <w:szCs w:val="28"/>
        </w:rPr>
        <w:t>INTERNO</w:t>
      </w:r>
      <w:r w:rsidRPr="004738D6">
        <w:rPr>
          <w:b/>
          <w:color w:val="231F20"/>
          <w:spacing w:val="-7"/>
          <w:sz w:val="28"/>
          <w:szCs w:val="28"/>
        </w:rPr>
        <w:t xml:space="preserve"> </w:t>
      </w:r>
      <w:r w:rsidRPr="004738D6">
        <w:rPr>
          <w:b/>
          <w:color w:val="231F20"/>
          <w:sz w:val="28"/>
          <w:szCs w:val="28"/>
        </w:rPr>
        <w:t>FINANCIERO:</w:t>
      </w:r>
      <w:r w:rsidRPr="004738D6">
        <w:rPr>
          <w:b/>
          <w:color w:val="231F20"/>
          <w:spacing w:val="-6"/>
          <w:sz w:val="28"/>
          <w:szCs w:val="28"/>
        </w:rPr>
        <w:t xml:space="preserve"> </w:t>
      </w:r>
      <w:r w:rsidRPr="004738D6">
        <w:rPr>
          <w:b/>
          <w:color w:val="231F20"/>
          <w:sz w:val="28"/>
          <w:szCs w:val="28"/>
          <w:u w:val="single"/>
        </w:rPr>
        <w:t>CON</w:t>
      </w:r>
      <w:r w:rsidRPr="004738D6">
        <w:rPr>
          <w:b/>
          <w:color w:val="231F20"/>
          <w:spacing w:val="-7"/>
          <w:sz w:val="28"/>
          <w:szCs w:val="28"/>
          <w:u w:val="single"/>
        </w:rPr>
        <w:t xml:space="preserve"> </w:t>
      </w:r>
      <w:r w:rsidRPr="004738D6">
        <w:rPr>
          <w:b/>
          <w:color w:val="231F20"/>
          <w:spacing w:val="-2"/>
          <w:sz w:val="28"/>
          <w:szCs w:val="28"/>
          <w:u w:val="single"/>
        </w:rPr>
        <w:t>DEFICIENCIAS</w:t>
      </w:r>
      <w:r w:rsidRPr="004738D6">
        <w:rPr>
          <w:b/>
          <w:color w:val="231F20"/>
          <w:spacing w:val="-2"/>
          <w:sz w:val="28"/>
          <w:szCs w:val="28"/>
        </w:rPr>
        <w:t>.</w:t>
      </w:r>
    </w:p>
    <w:p w14:paraId="13093DD2" w14:textId="77777777" w:rsidR="00194316" w:rsidRDefault="00194316" w:rsidP="00194316">
      <w:pPr>
        <w:pStyle w:val="Textoindependiente"/>
        <w:jc w:val="both"/>
        <w:rPr>
          <w:color w:val="231F20"/>
          <w:spacing w:val="-2"/>
        </w:rPr>
      </w:pPr>
    </w:p>
    <w:p w14:paraId="64956F4A" w14:textId="53DB4718" w:rsidR="00194316" w:rsidRDefault="00194316" w:rsidP="00194316">
      <w:pPr>
        <w:pStyle w:val="Textoindependiente"/>
        <w:jc w:val="both"/>
        <w:rPr>
          <w:color w:val="231F20"/>
          <w:spacing w:val="-2"/>
        </w:rPr>
      </w:pPr>
      <w:r>
        <w:rPr>
          <w:color w:val="231F20"/>
        </w:rPr>
        <w:t>-</w:t>
      </w:r>
      <w:r w:rsidRPr="00697E23">
        <w:rPr>
          <w:color w:val="231F20"/>
        </w:rPr>
        <w:t>Deficiencias</w:t>
      </w:r>
      <w:r w:rsidRPr="00697E23">
        <w:rPr>
          <w:color w:val="231F20"/>
          <w:spacing w:val="29"/>
        </w:rPr>
        <w:t xml:space="preserve"> </w:t>
      </w:r>
      <w:r w:rsidRPr="00697E23">
        <w:rPr>
          <w:color w:val="231F20"/>
        </w:rPr>
        <w:t>en</w:t>
      </w:r>
      <w:r w:rsidRPr="00697E23">
        <w:rPr>
          <w:color w:val="231F20"/>
          <w:spacing w:val="30"/>
        </w:rPr>
        <w:t xml:space="preserve"> </w:t>
      </w:r>
      <w:r w:rsidRPr="00697E23">
        <w:rPr>
          <w:color w:val="231F20"/>
        </w:rPr>
        <w:t>la</w:t>
      </w:r>
      <w:r w:rsidRPr="00697E23">
        <w:rPr>
          <w:color w:val="231F20"/>
          <w:spacing w:val="30"/>
        </w:rPr>
        <w:t xml:space="preserve"> </w:t>
      </w:r>
      <w:r w:rsidRPr="00697E23">
        <w:rPr>
          <w:color w:val="231F20"/>
        </w:rPr>
        <w:t>política</w:t>
      </w:r>
      <w:r w:rsidRPr="00697E23">
        <w:rPr>
          <w:color w:val="231F20"/>
          <w:spacing w:val="30"/>
        </w:rPr>
        <w:t xml:space="preserve"> </w:t>
      </w:r>
      <w:r w:rsidRPr="00697E23">
        <w:rPr>
          <w:color w:val="231F20"/>
        </w:rPr>
        <w:t>de</w:t>
      </w:r>
      <w:r w:rsidRPr="00697E23">
        <w:rPr>
          <w:color w:val="231F20"/>
          <w:spacing w:val="30"/>
        </w:rPr>
        <w:t xml:space="preserve"> </w:t>
      </w:r>
      <w:r w:rsidRPr="00697E23">
        <w:rPr>
          <w:color w:val="231F20"/>
        </w:rPr>
        <w:t>depuración</w:t>
      </w:r>
      <w:r w:rsidRPr="00697E23">
        <w:rPr>
          <w:color w:val="231F20"/>
          <w:spacing w:val="30"/>
        </w:rPr>
        <w:t xml:space="preserve"> </w:t>
      </w:r>
      <w:r w:rsidRPr="00697E23">
        <w:rPr>
          <w:color w:val="231F20"/>
        </w:rPr>
        <w:t>contable</w:t>
      </w:r>
      <w:r w:rsidRPr="00697E23">
        <w:rPr>
          <w:color w:val="231F20"/>
          <w:spacing w:val="29"/>
        </w:rPr>
        <w:t xml:space="preserve"> </w:t>
      </w:r>
      <w:r w:rsidRPr="00697E23">
        <w:rPr>
          <w:color w:val="231F20"/>
        </w:rPr>
        <w:t>permanente</w:t>
      </w:r>
      <w:r w:rsidRPr="00697E23">
        <w:rPr>
          <w:color w:val="231F20"/>
          <w:spacing w:val="30"/>
        </w:rPr>
        <w:t xml:space="preserve"> </w:t>
      </w:r>
      <w:r w:rsidRPr="00697E23">
        <w:rPr>
          <w:color w:val="231F20"/>
        </w:rPr>
        <w:t>y</w:t>
      </w:r>
      <w:r w:rsidRPr="00697E23">
        <w:rPr>
          <w:color w:val="231F20"/>
          <w:spacing w:val="30"/>
        </w:rPr>
        <w:t xml:space="preserve"> </w:t>
      </w:r>
      <w:r w:rsidRPr="00697E23">
        <w:rPr>
          <w:color w:val="231F20"/>
          <w:spacing w:val="-5"/>
        </w:rPr>
        <w:t>de</w:t>
      </w:r>
      <w:r>
        <w:rPr>
          <w:color w:val="231F20"/>
          <w:spacing w:val="-5"/>
        </w:rPr>
        <w:t xml:space="preserve"> </w:t>
      </w:r>
      <w:r w:rsidRPr="00697E23">
        <w:rPr>
          <w:color w:val="231F20"/>
        </w:rPr>
        <w:t>sostenibilidad</w:t>
      </w:r>
      <w:r w:rsidRPr="00697E23">
        <w:rPr>
          <w:color w:val="231F20"/>
          <w:spacing w:val="-5"/>
        </w:rPr>
        <w:t xml:space="preserve"> </w:t>
      </w:r>
      <w:r w:rsidRPr="00697E23">
        <w:rPr>
          <w:color w:val="231F20"/>
        </w:rPr>
        <w:t>de</w:t>
      </w:r>
      <w:r w:rsidRPr="00697E23">
        <w:rPr>
          <w:color w:val="231F20"/>
          <w:spacing w:val="-4"/>
        </w:rPr>
        <w:t xml:space="preserve"> </w:t>
      </w:r>
      <w:r w:rsidRPr="00697E23">
        <w:rPr>
          <w:color w:val="231F20"/>
        </w:rPr>
        <w:t>la</w:t>
      </w:r>
      <w:r w:rsidRPr="00697E23">
        <w:rPr>
          <w:color w:val="231F20"/>
          <w:spacing w:val="-5"/>
        </w:rPr>
        <w:t xml:space="preserve"> </w:t>
      </w:r>
      <w:r w:rsidRPr="00697E23">
        <w:rPr>
          <w:color w:val="231F20"/>
        </w:rPr>
        <w:t>calidad</w:t>
      </w:r>
      <w:r w:rsidRPr="00697E23">
        <w:rPr>
          <w:color w:val="231F20"/>
          <w:spacing w:val="-4"/>
        </w:rPr>
        <w:t xml:space="preserve"> </w:t>
      </w:r>
      <w:r w:rsidRPr="00697E23">
        <w:rPr>
          <w:color w:val="231F20"/>
        </w:rPr>
        <w:t>de</w:t>
      </w:r>
      <w:r w:rsidRPr="00697E23">
        <w:rPr>
          <w:color w:val="231F20"/>
          <w:spacing w:val="-5"/>
        </w:rPr>
        <w:t xml:space="preserve"> </w:t>
      </w:r>
      <w:r w:rsidRPr="00697E23">
        <w:rPr>
          <w:color w:val="231F20"/>
        </w:rPr>
        <w:t>la</w:t>
      </w:r>
      <w:r w:rsidRPr="00697E23">
        <w:rPr>
          <w:color w:val="231F20"/>
          <w:spacing w:val="-4"/>
        </w:rPr>
        <w:t xml:space="preserve"> </w:t>
      </w:r>
      <w:r w:rsidRPr="00697E23">
        <w:rPr>
          <w:color w:val="231F20"/>
          <w:spacing w:val="-2"/>
        </w:rPr>
        <w:t>información.</w:t>
      </w:r>
    </w:p>
    <w:p w14:paraId="149DB3C1" w14:textId="1463EB36" w:rsidR="00194316" w:rsidRDefault="00194316" w:rsidP="00194316">
      <w:pPr>
        <w:ind w:left="-426" w:firstLine="426"/>
        <w:jc w:val="both"/>
        <w:rPr>
          <w:b/>
          <w:sz w:val="28"/>
          <w:szCs w:val="28"/>
        </w:rPr>
      </w:pPr>
    </w:p>
    <w:p w14:paraId="247BE357" w14:textId="2380A1F6" w:rsidR="00194316" w:rsidRPr="008B6B42" w:rsidRDefault="00194316" w:rsidP="00194316">
      <w:pPr>
        <w:pStyle w:val="Ttulo1"/>
        <w:ind w:left="0" w:right="49"/>
        <w:rPr>
          <w:b w:val="0"/>
          <w:bCs w:val="0"/>
          <w:sz w:val="28"/>
          <w:szCs w:val="28"/>
        </w:rPr>
      </w:pPr>
      <w:r>
        <w:rPr>
          <w:sz w:val="28"/>
          <w:szCs w:val="28"/>
        </w:rPr>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w:t>
      </w:r>
      <w:r>
        <w:rPr>
          <w:sz w:val="28"/>
          <w:szCs w:val="28"/>
        </w:rPr>
        <w:t>SERVICIOS POSTALES</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w:t>
      </w:r>
      <w:r w:rsidRPr="008B6B42">
        <w:rPr>
          <w:sz w:val="28"/>
          <w:szCs w:val="28"/>
        </w:rPr>
        <w:t>CONTABLE,</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 DICTAMEN DE</w:t>
      </w:r>
      <w:r>
        <w:rPr>
          <w:sz w:val="28"/>
          <w:szCs w:val="28"/>
        </w:rPr>
        <w:t xml:space="preserve">L </w:t>
      </w:r>
      <w:r w:rsidRPr="008B6B42">
        <w:rPr>
          <w:sz w:val="28"/>
          <w:szCs w:val="28"/>
        </w:rPr>
        <w:t>REVISOR FISCA</w:t>
      </w:r>
      <w:r>
        <w:rPr>
          <w:sz w:val="28"/>
          <w:szCs w:val="28"/>
        </w:rPr>
        <w:t>L</w:t>
      </w:r>
      <w:r w:rsidRPr="008B6B42">
        <w:rPr>
          <w:spacing w:val="1"/>
          <w:sz w:val="28"/>
          <w:szCs w:val="28"/>
        </w:rPr>
        <w:t xml:space="preserve"> </w:t>
      </w:r>
      <w:r w:rsidRPr="008B6B42">
        <w:rPr>
          <w:sz w:val="28"/>
          <w:szCs w:val="28"/>
        </w:rPr>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p w14:paraId="58432F56" w14:textId="77777777" w:rsidR="00194316" w:rsidRPr="00194316" w:rsidRDefault="00194316" w:rsidP="00194316">
      <w:pPr>
        <w:ind w:left="-426" w:firstLine="426"/>
        <w:jc w:val="both"/>
        <w:rPr>
          <w:b/>
          <w:sz w:val="28"/>
          <w:szCs w:val="28"/>
        </w:rPr>
      </w:pPr>
    </w:p>
    <w:p w14:paraId="53D0B7AE" w14:textId="33EB0B2A" w:rsidR="00993FB0" w:rsidRPr="00670B16" w:rsidRDefault="00993FB0" w:rsidP="00993FB0">
      <w:pPr>
        <w:ind w:left="-426" w:firstLine="426"/>
        <w:jc w:val="both"/>
        <w:rPr>
          <w:b/>
          <w:sz w:val="28"/>
          <w:szCs w:val="28"/>
          <w:lang w:val="es-MX"/>
        </w:rPr>
      </w:pPr>
      <w:r>
        <w:rPr>
          <w:b/>
          <w:sz w:val="28"/>
          <w:szCs w:val="28"/>
          <w:lang w:val="es-MX"/>
        </w:rPr>
        <w:t xml:space="preserve">41.- SERVICIOS POSTALES NACIONALES – 4 72. </w:t>
      </w:r>
    </w:p>
    <w:p w14:paraId="09236CC6" w14:textId="77777777" w:rsidR="00993FB0" w:rsidRDefault="00993FB0" w:rsidP="00194316">
      <w:pPr>
        <w:pStyle w:val="Prrafodelista"/>
        <w:ind w:left="-142"/>
        <w:rPr>
          <w:b/>
          <w:sz w:val="24"/>
        </w:rPr>
      </w:pPr>
    </w:p>
    <w:p w14:paraId="2F10A440" w14:textId="525A7F99" w:rsidR="00993FB0" w:rsidRDefault="00993FB0" w:rsidP="00993FB0">
      <w:pPr>
        <w:pStyle w:val="Textoindependiente"/>
        <w:ind w:right="-50"/>
        <w:jc w:val="both"/>
        <w:rPr>
          <w:b/>
          <w:sz w:val="28"/>
          <w:szCs w:val="28"/>
        </w:rPr>
      </w:pPr>
      <w:r>
        <w:rPr>
          <w:b/>
          <w:sz w:val="28"/>
          <w:szCs w:val="28"/>
        </w:rPr>
        <w:t xml:space="preserve">A.- </w:t>
      </w:r>
      <w:r w:rsidRPr="00D65F09">
        <w:rPr>
          <w:b/>
          <w:sz w:val="28"/>
          <w:szCs w:val="28"/>
        </w:rPr>
        <w:t>DE ORDEN CONTABLE</w:t>
      </w:r>
      <w:r>
        <w:rPr>
          <w:b/>
          <w:sz w:val="28"/>
          <w:szCs w:val="28"/>
        </w:rPr>
        <w:t>.</w:t>
      </w:r>
    </w:p>
    <w:p w14:paraId="74DDE83F" w14:textId="77777777" w:rsidR="00194316" w:rsidRDefault="00194316" w:rsidP="00993FB0">
      <w:pPr>
        <w:pStyle w:val="Textoindependiente"/>
        <w:ind w:right="-50"/>
        <w:jc w:val="both"/>
        <w:rPr>
          <w:b/>
          <w:sz w:val="28"/>
          <w:szCs w:val="28"/>
        </w:rPr>
      </w:pPr>
    </w:p>
    <w:p w14:paraId="2C79E732" w14:textId="77777777" w:rsidR="00993FB0" w:rsidRPr="00FB50ED" w:rsidRDefault="00993FB0" w:rsidP="00993FB0">
      <w:pPr>
        <w:pStyle w:val="Textoindependiente"/>
        <w:ind w:right="-50"/>
        <w:jc w:val="both"/>
        <w:rPr>
          <w:b/>
          <w:i/>
          <w:sz w:val="22"/>
          <w:szCs w:val="22"/>
        </w:rPr>
      </w:pPr>
      <w:r w:rsidRPr="00960813">
        <w:rPr>
          <w:b/>
        </w:rPr>
        <w:t>NOTA 7. CUENTAS POR COBRAR</w:t>
      </w:r>
      <w:r>
        <w:rPr>
          <w:b/>
        </w:rPr>
        <w:t xml:space="preserve"> </w:t>
      </w:r>
      <w:r w:rsidRPr="00FB50ED">
        <w:rPr>
          <w:b/>
          <w:i/>
          <w:sz w:val="22"/>
          <w:szCs w:val="22"/>
        </w:rPr>
        <w:t>(Cifras en miles de pesos)</w:t>
      </w:r>
      <w:r>
        <w:rPr>
          <w:b/>
          <w:i/>
          <w:sz w:val="22"/>
          <w:szCs w:val="22"/>
        </w:rPr>
        <w:t>.</w:t>
      </w:r>
    </w:p>
    <w:p w14:paraId="5BA728A1" w14:textId="77777777" w:rsidR="00993FB0" w:rsidRPr="00960813" w:rsidRDefault="00993FB0" w:rsidP="00993FB0">
      <w:pPr>
        <w:pStyle w:val="Textoindependiente"/>
        <w:ind w:right="-50"/>
        <w:jc w:val="both"/>
        <w:rPr>
          <w:b/>
        </w:rPr>
      </w:pPr>
    </w:p>
    <w:tbl>
      <w:tblPr>
        <w:tblStyle w:val="TableNormal"/>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1375"/>
        <w:gridCol w:w="809"/>
        <w:gridCol w:w="2772"/>
        <w:gridCol w:w="1294"/>
        <w:gridCol w:w="1294"/>
        <w:gridCol w:w="1436"/>
      </w:tblGrid>
      <w:tr w:rsidR="00993FB0" w:rsidRPr="00404D48" w14:paraId="1B4F47A1" w14:textId="77777777" w:rsidTr="00874B2D">
        <w:trPr>
          <w:trHeight w:val="505"/>
          <w:jc w:val="center"/>
        </w:trPr>
        <w:tc>
          <w:tcPr>
            <w:tcW w:w="4956" w:type="dxa"/>
            <w:gridSpan w:val="3"/>
            <w:tcBorders>
              <w:left w:val="nil"/>
            </w:tcBorders>
            <w:shd w:val="clear" w:color="auto" w:fill="3366CC"/>
          </w:tcPr>
          <w:p w14:paraId="36CE7C8F" w14:textId="77777777" w:rsidR="00993FB0" w:rsidRPr="00404D48" w:rsidRDefault="00993FB0" w:rsidP="00874B2D">
            <w:pPr>
              <w:spacing w:before="125"/>
              <w:ind w:left="11"/>
              <w:jc w:val="center"/>
              <w:rPr>
                <w:rFonts w:ascii="Times New Roman" w:eastAsia="Times New Roman" w:hAnsi="Times New Roman" w:cs="Times New Roman"/>
                <w:b/>
              </w:rPr>
            </w:pPr>
            <w:r w:rsidRPr="00404D48">
              <w:rPr>
                <w:rFonts w:ascii="Times New Roman" w:eastAsia="Times New Roman" w:hAnsi="Times New Roman" w:cs="Times New Roman"/>
                <w:b/>
                <w:color w:val="FFFFFF"/>
                <w:spacing w:val="-2"/>
              </w:rPr>
              <w:t>DESCRIPCIÓN</w:t>
            </w:r>
          </w:p>
        </w:tc>
        <w:tc>
          <w:tcPr>
            <w:tcW w:w="2588" w:type="dxa"/>
            <w:gridSpan w:val="2"/>
            <w:shd w:val="clear" w:color="auto" w:fill="3366CC"/>
          </w:tcPr>
          <w:p w14:paraId="2A8D4C26" w14:textId="77777777" w:rsidR="00993FB0" w:rsidRPr="00404D48" w:rsidRDefault="00993FB0" w:rsidP="00874B2D">
            <w:pPr>
              <w:spacing w:line="254" w:lineRule="exact"/>
              <w:ind w:left="729" w:right="139" w:hanging="584"/>
              <w:rPr>
                <w:rFonts w:ascii="Times New Roman" w:eastAsia="Times New Roman" w:hAnsi="Times New Roman" w:cs="Times New Roman"/>
                <w:b/>
              </w:rPr>
            </w:pPr>
            <w:r w:rsidRPr="00404D48">
              <w:rPr>
                <w:rFonts w:ascii="Times New Roman" w:eastAsia="Times New Roman" w:hAnsi="Times New Roman" w:cs="Times New Roman"/>
                <w:b/>
                <w:color w:val="FFFFFF"/>
              </w:rPr>
              <w:t>SALDOS</w:t>
            </w:r>
            <w:r w:rsidRPr="00404D48">
              <w:rPr>
                <w:rFonts w:ascii="Times New Roman" w:eastAsia="Times New Roman" w:hAnsi="Times New Roman" w:cs="Times New Roman"/>
                <w:b/>
                <w:color w:val="FFFFFF"/>
                <w:spacing w:val="-14"/>
              </w:rPr>
              <w:t xml:space="preserve"> </w:t>
            </w:r>
            <w:r w:rsidRPr="00404D48">
              <w:rPr>
                <w:rFonts w:ascii="Times New Roman" w:eastAsia="Times New Roman" w:hAnsi="Times New Roman" w:cs="Times New Roman"/>
                <w:b/>
                <w:color w:val="FFFFFF"/>
              </w:rPr>
              <w:t>A</w:t>
            </w:r>
            <w:r w:rsidRPr="00404D48">
              <w:rPr>
                <w:rFonts w:ascii="Times New Roman" w:eastAsia="Times New Roman" w:hAnsi="Times New Roman" w:cs="Times New Roman"/>
                <w:b/>
                <w:color w:val="FFFFFF"/>
                <w:spacing w:val="-12"/>
              </w:rPr>
              <w:t xml:space="preserve"> </w:t>
            </w:r>
            <w:r w:rsidRPr="00404D48">
              <w:rPr>
                <w:rFonts w:ascii="Times New Roman" w:eastAsia="Times New Roman" w:hAnsi="Times New Roman" w:cs="Times New Roman"/>
                <w:b/>
                <w:color w:val="FFFFFF"/>
              </w:rPr>
              <w:t>CORTE</w:t>
            </w:r>
            <w:r w:rsidRPr="00404D48">
              <w:rPr>
                <w:rFonts w:ascii="Times New Roman" w:eastAsia="Times New Roman" w:hAnsi="Times New Roman" w:cs="Times New Roman"/>
                <w:b/>
                <w:color w:val="FFFFFF"/>
                <w:spacing w:val="-14"/>
              </w:rPr>
              <w:t xml:space="preserve"> </w:t>
            </w:r>
            <w:r w:rsidRPr="00404D48">
              <w:rPr>
                <w:rFonts w:ascii="Times New Roman" w:eastAsia="Times New Roman" w:hAnsi="Times New Roman" w:cs="Times New Roman"/>
                <w:b/>
                <w:color w:val="FFFFFF"/>
              </w:rPr>
              <w:t xml:space="preserve">DE </w:t>
            </w:r>
            <w:r w:rsidRPr="00404D48">
              <w:rPr>
                <w:rFonts w:ascii="Times New Roman" w:eastAsia="Times New Roman" w:hAnsi="Times New Roman" w:cs="Times New Roman"/>
                <w:b/>
                <w:color w:val="FFFFFF"/>
                <w:spacing w:val="-2"/>
              </w:rPr>
              <w:t>VIGENCIA</w:t>
            </w:r>
          </w:p>
        </w:tc>
        <w:tc>
          <w:tcPr>
            <w:tcW w:w="1436" w:type="dxa"/>
            <w:tcBorders>
              <w:right w:val="nil"/>
            </w:tcBorders>
            <w:shd w:val="clear" w:color="auto" w:fill="3366CC"/>
          </w:tcPr>
          <w:p w14:paraId="09AF0B40" w14:textId="77777777" w:rsidR="00993FB0" w:rsidRPr="00404D48" w:rsidRDefault="00993FB0" w:rsidP="00874B2D">
            <w:pPr>
              <w:spacing w:before="125"/>
              <w:ind w:right="63"/>
              <w:jc w:val="right"/>
              <w:rPr>
                <w:rFonts w:ascii="Times New Roman" w:eastAsia="Times New Roman" w:hAnsi="Times New Roman" w:cs="Times New Roman"/>
                <w:b/>
              </w:rPr>
            </w:pPr>
            <w:r w:rsidRPr="00404D48">
              <w:rPr>
                <w:rFonts w:ascii="Times New Roman" w:eastAsia="Times New Roman" w:hAnsi="Times New Roman" w:cs="Times New Roman"/>
                <w:b/>
                <w:color w:val="FFFFFF"/>
                <w:spacing w:val="-2"/>
              </w:rPr>
              <w:t>VARIACIÓN</w:t>
            </w:r>
          </w:p>
        </w:tc>
      </w:tr>
      <w:tr w:rsidR="00993FB0" w:rsidRPr="00404D48" w14:paraId="6EC11FB4" w14:textId="77777777" w:rsidTr="00874B2D">
        <w:trPr>
          <w:trHeight w:val="595"/>
          <w:jc w:val="center"/>
        </w:trPr>
        <w:tc>
          <w:tcPr>
            <w:tcW w:w="1375" w:type="dxa"/>
            <w:shd w:val="clear" w:color="auto" w:fill="3366CC"/>
          </w:tcPr>
          <w:p w14:paraId="4B7BB9DD" w14:textId="77777777" w:rsidR="00993FB0" w:rsidRPr="00404D48" w:rsidRDefault="00993FB0" w:rsidP="00874B2D">
            <w:pPr>
              <w:spacing w:before="42"/>
              <w:ind w:left="69" w:right="57" w:firstLine="158"/>
              <w:rPr>
                <w:rFonts w:ascii="Times New Roman" w:eastAsia="Times New Roman" w:hAnsi="Times New Roman" w:cs="Times New Roman"/>
                <w:b/>
              </w:rPr>
            </w:pPr>
            <w:r w:rsidRPr="00404D48">
              <w:rPr>
                <w:rFonts w:ascii="Times New Roman" w:eastAsia="Times New Roman" w:hAnsi="Times New Roman" w:cs="Times New Roman"/>
                <w:b/>
                <w:color w:val="FFFFFF"/>
                <w:spacing w:val="-2"/>
              </w:rPr>
              <w:t>CÓDIGO CONTABLE</w:t>
            </w:r>
          </w:p>
        </w:tc>
        <w:tc>
          <w:tcPr>
            <w:tcW w:w="809" w:type="dxa"/>
            <w:shd w:val="clear" w:color="auto" w:fill="3366CC"/>
          </w:tcPr>
          <w:p w14:paraId="64962CF9" w14:textId="77777777" w:rsidR="00993FB0" w:rsidRPr="00404D48" w:rsidRDefault="00993FB0" w:rsidP="00874B2D">
            <w:pPr>
              <w:spacing w:before="169"/>
              <w:ind w:left="170"/>
              <w:rPr>
                <w:rFonts w:ascii="Times New Roman" w:eastAsia="Times New Roman" w:hAnsi="Times New Roman" w:cs="Times New Roman"/>
                <w:b/>
              </w:rPr>
            </w:pPr>
            <w:r w:rsidRPr="00404D48">
              <w:rPr>
                <w:rFonts w:ascii="Times New Roman" w:eastAsia="Times New Roman" w:hAnsi="Times New Roman" w:cs="Times New Roman"/>
                <w:b/>
                <w:color w:val="FFFFFF"/>
                <w:spacing w:val="-5"/>
              </w:rPr>
              <w:t>NAT</w:t>
            </w:r>
          </w:p>
        </w:tc>
        <w:tc>
          <w:tcPr>
            <w:tcW w:w="2772" w:type="dxa"/>
            <w:shd w:val="clear" w:color="auto" w:fill="3366CC"/>
          </w:tcPr>
          <w:p w14:paraId="7048368E" w14:textId="77777777" w:rsidR="00993FB0" w:rsidRPr="00404D48" w:rsidRDefault="00993FB0" w:rsidP="00874B2D">
            <w:pPr>
              <w:spacing w:before="169"/>
              <w:ind w:left="760"/>
              <w:rPr>
                <w:rFonts w:ascii="Times New Roman" w:eastAsia="Times New Roman" w:hAnsi="Times New Roman" w:cs="Times New Roman"/>
                <w:b/>
              </w:rPr>
            </w:pPr>
            <w:r w:rsidRPr="00404D48">
              <w:rPr>
                <w:rFonts w:ascii="Times New Roman" w:eastAsia="Times New Roman" w:hAnsi="Times New Roman" w:cs="Times New Roman"/>
                <w:b/>
                <w:color w:val="FFFFFF"/>
                <w:spacing w:val="-2"/>
              </w:rPr>
              <w:t>CONCEPTO</w:t>
            </w:r>
          </w:p>
        </w:tc>
        <w:tc>
          <w:tcPr>
            <w:tcW w:w="1294" w:type="dxa"/>
            <w:shd w:val="clear" w:color="auto" w:fill="3366CC"/>
          </w:tcPr>
          <w:p w14:paraId="1D61C738" w14:textId="77777777" w:rsidR="00993FB0" w:rsidRPr="00404D48" w:rsidRDefault="00993FB0" w:rsidP="00874B2D">
            <w:pPr>
              <w:spacing w:before="169"/>
              <w:ind w:left="424"/>
              <w:rPr>
                <w:rFonts w:ascii="Times New Roman" w:eastAsia="Times New Roman" w:hAnsi="Times New Roman" w:cs="Times New Roman"/>
                <w:b/>
              </w:rPr>
            </w:pPr>
            <w:r w:rsidRPr="00404D48">
              <w:rPr>
                <w:rFonts w:ascii="Times New Roman" w:eastAsia="Times New Roman" w:hAnsi="Times New Roman" w:cs="Times New Roman"/>
                <w:b/>
                <w:color w:val="FFFFFF"/>
                <w:spacing w:val="-4"/>
              </w:rPr>
              <w:t>2024</w:t>
            </w:r>
          </w:p>
        </w:tc>
        <w:tc>
          <w:tcPr>
            <w:tcW w:w="1294" w:type="dxa"/>
            <w:shd w:val="clear" w:color="auto" w:fill="3366CC"/>
          </w:tcPr>
          <w:p w14:paraId="4B247CE5" w14:textId="77777777" w:rsidR="00993FB0" w:rsidRPr="00404D48" w:rsidRDefault="00993FB0" w:rsidP="00874B2D">
            <w:pPr>
              <w:spacing w:before="169"/>
              <w:ind w:left="424"/>
              <w:rPr>
                <w:rFonts w:ascii="Times New Roman" w:eastAsia="Times New Roman" w:hAnsi="Times New Roman" w:cs="Times New Roman"/>
                <w:b/>
              </w:rPr>
            </w:pPr>
            <w:r w:rsidRPr="00404D48">
              <w:rPr>
                <w:rFonts w:ascii="Times New Roman" w:eastAsia="Times New Roman" w:hAnsi="Times New Roman" w:cs="Times New Roman"/>
                <w:b/>
                <w:color w:val="FFFFFF"/>
                <w:spacing w:val="-4"/>
              </w:rPr>
              <w:t>2023</w:t>
            </w:r>
          </w:p>
        </w:tc>
        <w:tc>
          <w:tcPr>
            <w:tcW w:w="1436" w:type="dxa"/>
            <w:shd w:val="clear" w:color="auto" w:fill="3366CC"/>
          </w:tcPr>
          <w:p w14:paraId="51D836F4" w14:textId="77777777" w:rsidR="00993FB0" w:rsidRPr="00404D48" w:rsidRDefault="00993FB0" w:rsidP="00874B2D">
            <w:pPr>
              <w:spacing w:before="42"/>
              <w:ind w:left="66" w:firstLine="249"/>
              <w:rPr>
                <w:rFonts w:ascii="Times New Roman" w:eastAsia="Times New Roman" w:hAnsi="Times New Roman" w:cs="Times New Roman"/>
                <w:b/>
              </w:rPr>
            </w:pPr>
            <w:r w:rsidRPr="00404D48">
              <w:rPr>
                <w:rFonts w:ascii="Times New Roman" w:eastAsia="Times New Roman" w:hAnsi="Times New Roman" w:cs="Times New Roman"/>
                <w:b/>
                <w:color w:val="FFFFFF"/>
                <w:spacing w:val="-2"/>
              </w:rPr>
              <w:t>VALOR VARIACIÓN</w:t>
            </w:r>
          </w:p>
        </w:tc>
      </w:tr>
      <w:tr w:rsidR="00993FB0" w:rsidRPr="00404D48" w14:paraId="4B6368E8" w14:textId="77777777" w:rsidTr="00874B2D">
        <w:trPr>
          <w:trHeight w:val="549"/>
          <w:jc w:val="center"/>
        </w:trPr>
        <w:tc>
          <w:tcPr>
            <w:tcW w:w="1375" w:type="dxa"/>
          </w:tcPr>
          <w:p w14:paraId="01EA4045" w14:textId="77777777" w:rsidR="00993FB0" w:rsidRPr="00404D48" w:rsidRDefault="00993FB0" w:rsidP="00874B2D">
            <w:pPr>
              <w:spacing w:before="147"/>
              <w:ind w:left="69"/>
              <w:rPr>
                <w:rFonts w:ascii="Times New Roman" w:eastAsia="Times New Roman" w:hAnsi="Times New Roman" w:cs="Times New Roman"/>
                <w:b/>
              </w:rPr>
            </w:pPr>
            <w:r w:rsidRPr="00404D48">
              <w:rPr>
                <w:rFonts w:ascii="Times New Roman" w:eastAsia="Times New Roman" w:hAnsi="Times New Roman" w:cs="Times New Roman"/>
                <w:b/>
                <w:spacing w:val="-5"/>
              </w:rPr>
              <w:lastRenderedPageBreak/>
              <w:t>1.3</w:t>
            </w:r>
          </w:p>
        </w:tc>
        <w:tc>
          <w:tcPr>
            <w:tcW w:w="809" w:type="dxa"/>
          </w:tcPr>
          <w:p w14:paraId="12B03E8F" w14:textId="77777777" w:rsidR="00993FB0" w:rsidRPr="00404D48" w:rsidRDefault="00993FB0" w:rsidP="00874B2D">
            <w:pPr>
              <w:spacing w:before="147"/>
              <w:ind w:left="69"/>
              <w:rPr>
                <w:rFonts w:ascii="Times New Roman" w:eastAsia="Times New Roman" w:hAnsi="Times New Roman" w:cs="Times New Roman"/>
                <w:b/>
              </w:rPr>
            </w:pPr>
            <w:proofErr w:type="spellStart"/>
            <w:r w:rsidRPr="00404D48">
              <w:rPr>
                <w:rFonts w:ascii="Times New Roman" w:eastAsia="Times New Roman" w:hAnsi="Times New Roman" w:cs="Times New Roman"/>
                <w:b/>
                <w:spacing w:val="-5"/>
              </w:rPr>
              <w:t>Db</w:t>
            </w:r>
            <w:proofErr w:type="spellEnd"/>
          </w:p>
        </w:tc>
        <w:tc>
          <w:tcPr>
            <w:tcW w:w="2772" w:type="dxa"/>
          </w:tcPr>
          <w:p w14:paraId="0E5C9CDE" w14:textId="77777777" w:rsidR="00993FB0" w:rsidRPr="00404D48" w:rsidRDefault="00993FB0" w:rsidP="00874B2D">
            <w:pPr>
              <w:spacing w:before="20"/>
              <w:ind w:left="69" w:right="3"/>
              <w:rPr>
                <w:rFonts w:ascii="Times New Roman" w:eastAsia="Times New Roman" w:hAnsi="Times New Roman" w:cs="Times New Roman"/>
                <w:b/>
              </w:rPr>
            </w:pPr>
            <w:r w:rsidRPr="00404D48">
              <w:rPr>
                <w:rFonts w:ascii="Times New Roman" w:eastAsia="Times New Roman" w:hAnsi="Times New Roman" w:cs="Times New Roman"/>
                <w:b/>
              </w:rPr>
              <w:t>CUENTAS</w:t>
            </w:r>
            <w:r w:rsidRPr="00404D48">
              <w:rPr>
                <w:rFonts w:ascii="Times New Roman" w:eastAsia="Times New Roman" w:hAnsi="Times New Roman" w:cs="Times New Roman"/>
                <w:b/>
                <w:spacing w:val="-14"/>
              </w:rPr>
              <w:t xml:space="preserve"> </w:t>
            </w:r>
            <w:r w:rsidRPr="00404D48">
              <w:rPr>
                <w:rFonts w:ascii="Times New Roman" w:eastAsia="Times New Roman" w:hAnsi="Times New Roman" w:cs="Times New Roman"/>
                <w:b/>
              </w:rPr>
              <w:t>POR</w:t>
            </w:r>
            <w:r w:rsidRPr="00404D48">
              <w:rPr>
                <w:rFonts w:ascii="Times New Roman" w:eastAsia="Times New Roman" w:hAnsi="Times New Roman" w:cs="Times New Roman"/>
                <w:b/>
                <w:spacing w:val="-14"/>
              </w:rPr>
              <w:t xml:space="preserve"> </w:t>
            </w:r>
            <w:r w:rsidRPr="00404D48">
              <w:rPr>
                <w:rFonts w:ascii="Times New Roman" w:eastAsia="Times New Roman" w:hAnsi="Times New Roman" w:cs="Times New Roman"/>
                <w:b/>
              </w:rPr>
              <w:t>COBRAR A CORTO PLAZO</w:t>
            </w:r>
          </w:p>
        </w:tc>
        <w:tc>
          <w:tcPr>
            <w:tcW w:w="1294" w:type="dxa"/>
          </w:tcPr>
          <w:p w14:paraId="11FA9B83" w14:textId="77777777" w:rsidR="00993FB0" w:rsidRPr="00404D48" w:rsidRDefault="00993FB0" w:rsidP="00874B2D">
            <w:pPr>
              <w:spacing w:before="147"/>
              <w:ind w:right="60"/>
              <w:jc w:val="right"/>
              <w:rPr>
                <w:rFonts w:ascii="Times New Roman" w:eastAsia="Times New Roman" w:hAnsi="Times New Roman" w:cs="Times New Roman"/>
                <w:b/>
              </w:rPr>
            </w:pPr>
            <w:r w:rsidRPr="00404D48">
              <w:rPr>
                <w:rFonts w:ascii="Times New Roman" w:eastAsia="Times New Roman" w:hAnsi="Times New Roman" w:cs="Times New Roman"/>
                <w:b/>
                <w:spacing w:val="-2"/>
              </w:rPr>
              <w:t>118.803.814</w:t>
            </w:r>
          </w:p>
        </w:tc>
        <w:tc>
          <w:tcPr>
            <w:tcW w:w="1294" w:type="dxa"/>
          </w:tcPr>
          <w:p w14:paraId="562CA02B" w14:textId="77777777" w:rsidR="00993FB0" w:rsidRPr="00404D48" w:rsidRDefault="00993FB0" w:rsidP="00874B2D">
            <w:pPr>
              <w:spacing w:before="147"/>
              <w:ind w:right="60"/>
              <w:jc w:val="right"/>
              <w:rPr>
                <w:rFonts w:ascii="Times New Roman" w:eastAsia="Times New Roman" w:hAnsi="Times New Roman" w:cs="Times New Roman"/>
                <w:b/>
              </w:rPr>
            </w:pPr>
            <w:r w:rsidRPr="00404D48">
              <w:rPr>
                <w:rFonts w:ascii="Times New Roman" w:eastAsia="Times New Roman" w:hAnsi="Times New Roman" w:cs="Times New Roman"/>
                <w:b/>
                <w:spacing w:val="-2"/>
              </w:rPr>
              <w:t>66.883.963</w:t>
            </w:r>
          </w:p>
        </w:tc>
        <w:tc>
          <w:tcPr>
            <w:tcW w:w="1436" w:type="dxa"/>
          </w:tcPr>
          <w:p w14:paraId="09097894" w14:textId="77777777" w:rsidR="00993FB0" w:rsidRPr="00404D48" w:rsidRDefault="00993FB0" w:rsidP="00874B2D">
            <w:pPr>
              <w:spacing w:before="147"/>
              <w:ind w:right="61"/>
              <w:jc w:val="right"/>
              <w:rPr>
                <w:rFonts w:ascii="Times New Roman" w:eastAsia="Times New Roman" w:hAnsi="Times New Roman" w:cs="Times New Roman"/>
                <w:b/>
              </w:rPr>
            </w:pPr>
            <w:r w:rsidRPr="00404D48">
              <w:rPr>
                <w:rFonts w:ascii="Times New Roman" w:eastAsia="Times New Roman" w:hAnsi="Times New Roman" w:cs="Times New Roman"/>
                <w:b/>
                <w:spacing w:val="-2"/>
              </w:rPr>
              <w:t>51.919.850</w:t>
            </w:r>
          </w:p>
        </w:tc>
      </w:tr>
      <w:tr w:rsidR="00993FB0" w:rsidRPr="00404D48" w14:paraId="5D2A0041" w14:textId="77777777" w:rsidTr="00874B2D">
        <w:trPr>
          <w:trHeight w:val="273"/>
          <w:jc w:val="center"/>
        </w:trPr>
        <w:tc>
          <w:tcPr>
            <w:tcW w:w="1375" w:type="dxa"/>
          </w:tcPr>
          <w:p w14:paraId="3FBC6D63" w14:textId="77777777" w:rsidR="00993FB0" w:rsidRPr="00404D48" w:rsidRDefault="00993FB0" w:rsidP="00874B2D">
            <w:pPr>
              <w:spacing w:before="10" w:line="243" w:lineRule="exact"/>
              <w:ind w:left="69"/>
              <w:rPr>
                <w:rFonts w:ascii="Times New Roman" w:eastAsia="Times New Roman" w:hAnsi="Times New Roman" w:cs="Times New Roman"/>
              </w:rPr>
            </w:pPr>
            <w:r w:rsidRPr="00404D48">
              <w:rPr>
                <w:rFonts w:ascii="Times New Roman" w:eastAsia="Times New Roman" w:hAnsi="Times New Roman" w:cs="Times New Roman"/>
                <w:spacing w:val="-2"/>
              </w:rPr>
              <w:t>1.3.17</w:t>
            </w:r>
          </w:p>
        </w:tc>
        <w:tc>
          <w:tcPr>
            <w:tcW w:w="809" w:type="dxa"/>
          </w:tcPr>
          <w:p w14:paraId="3ABD5864" w14:textId="77777777" w:rsidR="00993FB0" w:rsidRPr="00404D48" w:rsidRDefault="00993FB0" w:rsidP="00874B2D">
            <w:pPr>
              <w:spacing w:before="10" w:line="243" w:lineRule="exact"/>
              <w:ind w:left="69"/>
              <w:rPr>
                <w:rFonts w:ascii="Times New Roman" w:eastAsia="Times New Roman" w:hAnsi="Times New Roman" w:cs="Times New Roman"/>
              </w:rPr>
            </w:pPr>
            <w:proofErr w:type="spellStart"/>
            <w:r w:rsidRPr="00404D48">
              <w:rPr>
                <w:rFonts w:ascii="Times New Roman" w:eastAsia="Times New Roman" w:hAnsi="Times New Roman" w:cs="Times New Roman"/>
                <w:spacing w:val="-5"/>
              </w:rPr>
              <w:t>Db</w:t>
            </w:r>
            <w:proofErr w:type="spellEnd"/>
          </w:p>
        </w:tc>
        <w:tc>
          <w:tcPr>
            <w:tcW w:w="2772" w:type="dxa"/>
          </w:tcPr>
          <w:p w14:paraId="0CF4BD9D" w14:textId="77777777" w:rsidR="00993FB0" w:rsidRPr="00404D48" w:rsidRDefault="00993FB0" w:rsidP="00874B2D">
            <w:pPr>
              <w:spacing w:before="10" w:line="243" w:lineRule="exact"/>
              <w:ind w:left="67"/>
              <w:rPr>
                <w:rFonts w:ascii="Times New Roman" w:eastAsia="Times New Roman" w:hAnsi="Times New Roman" w:cs="Times New Roman"/>
              </w:rPr>
            </w:pPr>
            <w:r w:rsidRPr="00404D48">
              <w:rPr>
                <w:rFonts w:ascii="Times New Roman" w:eastAsia="Times New Roman" w:hAnsi="Times New Roman" w:cs="Times New Roman"/>
              </w:rPr>
              <w:t>Prestación</w:t>
            </w:r>
            <w:r w:rsidRPr="00404D48">
              <w:rPr>
                <w:rFonts w:ascii="Times New Roman" w:eastAsia="Times New Roman" w:hAnsi="Times New Roman" w:cs="Times New Roman"/>
                <w:spacing w:val="-3"/>
              </w:rPr>
              <w:t xml:space="preserve"> </w:t>
            </w:r>
            <w:r w:rsidRPr="00404D48">
              <w:rPr>
                <w:rFonts w:ascii="Times New Roman" w:eastAsia="Times New Roman" w:hAnsi="Times New Roman" w:cs="Times New Roman"/>
              </w:rPr>
              <w:t>de</w:t>
            </w:r>
            <w:r w:rsidRPr="00404D48">
              <w:rPr>
                <w:rFonts w:ascii="Times New Roman" w:eastAsia="Times New Roman" w:hAnsi="Times New Roman" w:cs="Times New Roman"/>
                <w:spacing w:val="-2"/>
              </w:rPr>
              <w:t xml:space="preserve"> servicios</w:t>
            </w:r>
          </w:p>
        </w:tc>
        <w:tc>
          <w:tcPr>
            <w:tcW w:w="1294" w:type="dxa"/>
          </w:tcPr>
          <w:p w14:paraId="241AD5E0" w14:textId="77777777" w:rsidR="00993FB0" w:rsidRPr="00404D48" w:rsidRDefault="00993FB0" w:rsidP="00874B2D">
            <w:pPr>
              <w:spacing w:before="10" w:line="243" w:lineRule="exact"/>
              <w:ind w:right="63"/>
              <w:jc w:val="right"/>
              <w:rPr>
                <w:rFonts w:ascii="Times New Roman" w:eastAsia="Times New Roman" w:hAnsi="Times New Roman" w:cs="Times New Roman"/>
              </w:rPr>
            </w:pPr>
            <w:r w:rsidRPr="00404D48">
              <w:rPr>
                <w:rFonts w:ascii="Times New Roman" w:eastAsia="Times New Roman" w:hAnsi="Times New Roman" w:cs="Times New Roman"/>
                <w:spacing w:val="-2"/>
              </w:rPr>
              <w:t>123.660.174</w:t>
            </w:r>
          </w:p>
        </w:tc>
        <w:tc>
          <w:tcPr>
            <w:tcW w:w="1294" w:type="dxa"/>
          </w:tcPr>
          <w:p w14:paraId="348BC1CD" w14:textId="77777777" w:rsidR="00993FB0" w:rsidRPr="00404D48" w:rsidRDefault="00993FB0" w:rsidP="00874B2D">
            <w:pPr>
              <w:spacing w:before="10" w:line="243" w:lineRule="exact"/>
              <w:ind w:right="60"/>
              <w:jc w:val="right"/>
              <w:rPr>
                <w:rFonts w:ascii="Times New Roman" w:eastAsia="Times New Roman" w:hAnsi="Times New Roman" w:cs="Times New Roman"/>
              </w:rPr>
            </w:pPr>
            <w:r w:rsidRPr="00404D48">
              <w:rPr>
                <w:rFonts w:ascii="Times New Roman" w:eastAsia="Times New Roman" w:hAnsi="Times New Roman" w:cs="Times New Roman"/>
                <w:spacing w:val="-2"/>
              </w:rPr>
              <w:t>70.053.756</w:t>
            </w:r>
          </w:p>
        </w:tc>
        <w:tc>
          <w:tcPr>
            <w:tcW w:w="1436" w:type="dxa"/>
          </w:tcPr>
          <w:p w14:paraId="70969DA0" w14:textId="77777777" w:rsidR="00993FB0" w:rsidRPr="00404D48" w:rsidRDefault="00993FB0" w:rsidP="00874B2D">
            <w:pPr>
              <w:spacing w:before="10" w:line="243" w:lineRule="exact"/>
              <w:ind w:right="61"/>
              <w:jc w:val="right"/>
              <w:rPr>
                <w:rFonts w:ascii="Times New Roman" w:eastAsia="Times New Roman" w:hAnsi="Times New Roman" w:cs="Times New Roman"/>
              </w:rPr>
            </w:pPr>
            <w:r w:rsidRPr="00404D48">
              <w:rPr>
                <w:rFonts w:ascii="Times New Roman" w:eastAsia="Times New Roman" w:hAnsi="Times New Roman" w:cs="Times New Roman"/>
                <w:spacing w:val="-2"/>
              </w:rPr>
              <w:t>53.606.418</w:t>
            </w:r>
          </w:p>
        </w:tc>
      </w:tr>
      <w:tr w:rsidR="00993FB0" w:rsidRPr="00404D48" w14:paraId="75A2FED8" w14:textId="77777777" w:rsidTr="00874B2D">
        <w:trPr>
          <w:trHeight w:val="275"/>
          <w:jc w:val="center"/>
        </w:trPr>
        <w:tc>
          <w:tcPr>
            <w:tcW w:w="1375" w:type="dxa"/>
          </w:tcPr>
          <w:p w14:paraId="2F58A4A4" w14:textId="77777777" w:rsidR="00993FB0" w:rsidRPr="00404D48" w:rsidRDefault="00993FB0" w:rsidP="00874B2D">
            <w:pPr>
              <w:spacing w:before="10" w:line="245" w:lineRule="exact"/>
              <w:ind w:left="69"/>
              <w:rPr>
                <w:rFonts w:ascii="Times New Roman" w:eastAsia="Times New Roman" w:hAnsi="Times New Roman" w:cs="Times New Roman"/>
              </w:rPr>
            </w:pPr>
            <w:r w:rsidRPr="00404D48">
              <w:rPr>
                <w:rFonts w:ascii="Times New Roman" w:eastAsia="Times New Roman" w:hAnsi="Times New Roman" w:cs="Times New Roman"/>
                <w:spacing w:val="-2"/>
              </w:rPr>
              <w:t>1.3.84</w:t>
            </w:r>
          </w:p>
        </w:tc>
        <w:tc>
          <w:tcPr>
            <w:tcW w:w="809" w:type="dxa"/>
          </w:tcPr>
          <w:p w14:paraId="76B0F80C" w14:textId="77777777" w:rsidR="00993FB0" w:rsidRPr="00404D48" w:rsidRDefault="00993FB0" w:rsidP="00874B2D">
            <w:pPr>
              <w:spacing w:before="10" w:line="245" w:lineRule="exact"/>
              <w:ind w:left="69"/>
              <w:rPr>
                <w:rFonts w:ascii="Times New Roman" w:eastAsia="Times New Roman" w:hAnsi="Times New Roman" w:cs="Times New Roman"/>
              </w:rPr>
            </w:pPr>
            <w:proofErr w:type="spellStart"/>
            <w:r w:rsidRPr="00404D48">
              <w:rPr>
                <w:rFonts w:ascii="Times New Roman" w:eastAsia="Times New Roman" w:hAnsi="Times New Roman" w:cs="Times New Roman"/>
                <w:spacing w:val="-5"/>
              </w:rPr>
              <w:t>Db</w:t>
            </w:r>
            <w:proofErr w:type="spellEnd"/>
          </w:p>
        </w:tc>
        <w:tc>
          <w:tcPr>
            <w:tcW w:w="2772" w:type="dxa"/>
          </w:tcPr>
          <w:p w14:paraId="7E28E7B5" w14:textId="77777777" w:rsidR="00993FB0" w:rsidRPr="00404D48" w:rsidRDefault="00993FB0" w:rsidP="00874B2D">
            <w:pPr>
              <w:spacing w:before="10" w:line="245" w:lineRule="exact"/>
              <w:ind w:left="67"/>
              <w:rPr>
                <w:rFonts w:ascii="Times New Roman" w:eastAsia="Times New Roman" w:hAnsi="Times New Roman" w:cs="Times New Roman"/>
              </w:rPr>
            </w:pPr>
            <w:r w:rsidRPr="00404D48">
              <w:rPr>
                <w:rFonts w:ascii="Times New Roman" w:eastAsia="Times New Roman" w:hAnsi="Times New Roman" w:cs="Times New Roman"/>
              </w:rPr>
              <w:t>Otras</w:t>
            </w:r>
            <w:r w:rsidRPr="00404D48">
              <w:rPr>
                <w:rFonts w:ascii="Times New Roman" w:eastAsia="Times New Roman" w:hAnsi="Times New Roman" w:cs="Times New Roman"/>
                <w:spacing w:val="-4"/>
              </w:rPr>
              <w:t xml:space="preserve"> </w:t>
            </w:r>
            <w:r w:rsidRPr="00404D48">
              <w:rPr>
                <w:rFonts w:ascii="Times New Roman" w:eastAsia="Times New Roman" w:hAnsi="Times New Roman" w:cs="Times New Roman"/>
              </w:rPr>
              <w:t>Cuentas</w:t>
            </w:r>
            <w:r w:rsidRPr="00404D48">
              <w:rPr>
                <w:rFonts w:ascii="Times New Roman" w:eastAsia="Times New Roman" w:hAnsi="Times New Roman" w:cs="Times New Roman"/>
                <w:spacing w:val="-1"/>
              </w:rPr>
              <w:t xml:space="preserve"> </w:t>
            </w:r>
            <w:r w:rsidRPr="00404D48">
              <w:rPr>
                <w:rFonts w:ascii="Times New Roman" w:eastAsia="Times New Roman" w:hAnsi="Times New Roman" w:cs="Times New Roman"/>
              </w:rPr>
              <w:t xml:space="preserve">por </w:t>
            </w:r>
            <w:r w:rsidRPr="00404D48">
              <w:rPr>
                <w:rFonts w:ascii="Times New Roman" w:eastAsia="Times New Roman" w:hAnsi="Times New Roman" w:cs="Times New Roman"/>
                <w:spacing w:val="-2"/>
              </w:rPr>
              <w:t>Cobrar</w:t>
            </w:r>
          </w:p>
        </w:tc>
        <w:tc>
          <w:tcPr>
            <w:tcW w:w="1294" w:type="dxa"/>
          </w:tcPr>
          <w:p w14:paraId="024DF4A2" w14:textId="77777777" w:rsidR="00993FB0" w:rsidRPr="00404D48" w:rsidRDefault="00993FB0" w:rsidP="00874B2D">
            <w:pPr>
              <w:spacing w:before="10" w:line="245" w:lineRule="exact"/>
              <w:ind w:right="62"/>
              <w:jc w:val="right"/>
              <w:rPr>
                <w:rFonts w:ascii="Times New Roman" w:eastAsia="Times New Roman" w:hAnsi="Times New Roman" w:cs="Times New Roman"/>
              </w:rPr>
            </w:pPr>
            <w:r w:rsidRPr="00404D48">
              <w:rPr>
                <w:rFonts w:ascii="Times New Roman" w:eastAsia="Times New Roman" w:hAnsi="Times New Roman" w:cs="Times New Roman"/>
                <w:spacing w:val="-2"/>
              </w:rPr>
              <w:t>1.221.689</w:t>
            </w:r>
          </w:p>
        </w:tc>
        <w:tc>
          <w:tcPr>
            <w:tcW w:w="1294" w:type="dxa"/>
          </w:tcPr>
          <w:p w14:paraId="03AE914B" w14:textId="77777777" w:rsidR="00993FB0" w:rsidRPr="00404D48" w:rsidRDefault="00993FB0" w:rsidP="00874B2D">
            <w:pPr>
              <w:spacing w:before="10" w:line="245" w:lineRule="exact"/>
              <w:ind w:right="60"/>
              <w:jc w:val="right"/>
              <w:rPr>
                <w:rFonts w:ascii="Times New Roman" w:eastAsia="Times New Roman" w:hAnsi="Times New Roman" w:cs="Times New Roman"/>
              </w:rPr>
            </w:pPr>
            <w:r w:rsidRPr="00404D48">
              <w:rPr>
                <w:rFonts w:ascii="Times New Roman" w:eastAsia="Times New Roman" w:hAnsi="Times New Roman" w:cs="Times New Roman"/>
                <w:spacing w:val="-2"/>
              </w:rPr>
              <w:t>2.894.769</w:t>
            </w:r>
          </w:p>
        </w:tc>
        <w:tc>
          <w:tcPr>
            <w:tcW w:w="1436" w:type="dxa"/>
          </w:tcPr>
          <w:p w14:paraId="5B08A4B1" w14:textId="77777777" w:rsidR="00993FB0" w:rsidRPr="00404D48" w:rsidRDefault="00993FB0" w:rsidP="00874B2D">
            <w:pPr>
              <w:spacing w:before="10" w:line="245" w:lineRule="exact"/>
              <w:ind w:right="61"/>
              <w:jc w:val="right"/>
              <w:rPr>
                <w:rFonts w:ascii="Times New Roman" w:eastAsia="Times New Roman" w:hAnsi="Times New Roman" w:cs="Times New Roman"/>
              </w:rPr>
            </w:pPr>
            <w:r w:rsidRPr="00404D48">
              <w:rPr>
                <w:rFonts w:ascii="Times New Roman" w:eastAsia="Times New Roman" w:hAnsi="Times New Roman" w:cs="Times New Roman"/>
                <w:spacing w:val="-2"/>
              </w:rPr>
              <w:t>(1.673.080)</w:t>
            </w:r>
          </w:p>
        </w:tc>
      </w:tr>
      <w:tr w:rsidR="00993FB0" w:rsidRPr="00404D48" w14:paraId="6E437918" w14:textId="77777777" w:rsidTr="00874B2D">
        <w:trPr>
          <w:trHeight w:val="506"/>
          <w:jc w:val="center"/>
        </w:trPr>
        <w:tc>
          <w:tcPr>
            <w:tcW w:w="1375" w:type="dxa"/>
          </w:tcPr>
          <w:p w14:paraId="09178C40" w14:textId="77777777" w:rsidR="00993FB0" w:rsidRPr="00404D48" w:rsidRDefault="00993FB0" w:rsidP="00874B2D">
            <w:pPr>
              <w:spacing w:before="125"/>
              <w:ind w:left="69"/>
              <w:rPr>
                <w:rFonts w:ascii="Times New Roman" w:eastAsia="Times New Roman" w:hAnsi="Times New Roman" w:cs="Times New Roman"/>
              </w:rPr>
            </w:pPr>
            <w:r w:rsidRPr="00404D48">
              <w:rPr>
                <w:rFonts w:ascii="Times New Roman" w:eastAsia="Times New Roman" w:hAnsi="Times New Roman" w:cs="Times New Roman"/>
                <w:spacing w:val="-2"/>
              </w:rPr>
              <w:t>1.3.85</w:t>
            </w:r>
          </w:p>
        </w:tc>
        <w:tc>
          <w:tcPr>
            <w:tcW w:w="809" w:type="dxa"/>
          </w:tcPr>
          <w:p w14:paraId="676C1664" w14:textId="77777777" w:rsidR="00993FB0" w:rsidRPr="00404D48" w:rsidRDefault="00993FB0" w:rsidP="00874B2D">
            <w:pPr>
              <w:spacing w:before="125"/>
              <w:ind w:left="69"/>
              <w:rPr>
                <w:rFonts w:ascii="Times New Roman" w:eastAsia="Times New Roman" w:hAnsi="Times New Roman" w:cs="Times New Roman"/>
              </w:rPr>
            </w:pPr>
            <w:proofErr w:type="spellStart"/>
            <w:r w:rsidRPr="00404D48">
              <w:rPr>
                <w:rFonts w:ascii="Times New Roman" w:eastAsia="Times New Roman" w:hAnsi="Times New Roman" w:cs="Times New Roman"/>
                <w:spacing w:val="-5"/>
              </w:rPr>
              <w:t>Db</w:t>
            </w:r>
            <w:proofErr w:type="spellEnd"/>
          </w:p>
        </w:tc>
        <w:tc>
          <w:tcPr>
            <w:tcW w:w="2772" w:type="dxa"/>
          </w:tcPr>
          <w:p w14:paraId="38A3DB70" w14:textId="77777777" w:rsidR="00993FB0" w:rsidRPr="00404D48" w:rsidRDefault="00993FB0" w:rsidP="00874B2D">
            <w:pPr>
              <w:spacing w:line="252" w:lineRule="exact"/>
              <w:ind w:left="69"/>
              <w:rPr>
                <w:rFonts w:ascii="Times New Roman" w:eastAsia="Times New Roman" w:hAnsi="Times New Roman" w:cs="Times New Roman"/>
              </w:rPr>
            </w:pPr>
            <w:r w:rsidRPr="00404D48">
              <w:rPr>
                <w:rFonts w:ascii="Times New Roman" w:eastAsia="Times New Roman" w:hAnsi="Times New Roman" w:cs="Times New Roman"/>
              </w:rPr>
              <w:t>Cuentas</w:t>
            </w:r>
            <w:r w:rsidRPr="00404D48">
              <w:rPr>
                <w:rFonts w:ascii="Times New Roman" w:eastAsia="Times New Roman" w:hAnsi="Times New Roman" w:cs="Times New Roman"/>
                <w:spacing w:val="-11"/>
              </w:rPr>
              <w:t xml:space="preserve"> </w:t>
            </w:r>
            <w:r w:rsidRPr="00404D48">
              <w:rPr>
                <w:rFonts w:ascii="Times New Roman" w:eastAsia="Times New Roman" w:hAnsi="Times New Roman" w:cs="Times New Roman"/>
              </w:rPr>
              <w:t>por</w:t>
            </w:r>
            <w:r w:rsidRPr="00404D48">
              <w:rPr>
                <w:rFonts w:ascii="Times New Roman" w:eastAsia="Times New Roman" w:hAnsi="Times New Roman" w:cs="Times New Roman"/>
                <w:spacing w:val="-11"/>
              </w:rPr>
              <w:t xml:space="preserve"> </w:t>
            </w:r>
            <w:r w:rsidRPr="00404D48">
              <w:rPr>
                <w:rFonts w:ascii="Times New Roman" w:eastAsia="Times New Roman" w:hAnsi="Times New Roman" w:cs="Times New Roman"/>
              </w:rPr>
              <w:t>cobrar</w:t>
            </w:r>
            <w:r w:rsidRPr="00404D48">
              <w:rPr>
                <w:rFonts w:ascii="Times New Roman" w:eastAsia="Times New Roman" w:hAnsi="Times New Roman" w:cs="Times New Roman"/>
                <w:spacing w:val="-11"/>
              </w:rPr>
              <w:t xml:space="preserve"> </w:t>
            </w:r>
            <w:r w:rsidRPr="00404D48">
              <w:rPr>
                <w:rFonts w:ascii="Times New Roman" w:eastAsia="Times New Roman" w:hAnsi="Times New Roman" w:cs="Times New Roman"/>
              </w:rPr>
              <w:t>de</w:t>
            </w:r>
            <w:r w:rsidRPr="00404D48">
              <w:rPr>
                <w:rFonts w:ascii="Times New Roman" w:eastAsia="Times New Roman" w:hAnsi="Times New Roman" w:cs="Times New Roman"/>
                <w:spacing w:val="-11"/>
              </w:rPr>
              <w:t xml:space="preserve"> </w:t>
            </w:r>
            <w:r w:rsidRPr="00404D48">
              <w:rPr>
                <w:rFonts w:ascii="Times New Roman" w:eastAsia="Times New Roman" w:hAnsi="Times New Roman" w:cs="Times New Roman"/>
              </w:rPr>
              <w:t xml:space="preserve">difícil </w:t>
            </w:r>
            <w:r w:rsidRPr="00404D48">
              <w:rPr>
                <w:rFonts w:ascii="Times New Roman" w:eastAsia="Times New Roman" w:hAnsi="Times New Roman" w:cs="Times New Roman"/>
                <w:spacing w:val="-2"/>
              </w:rPr>
              <w:t>recaudo</w:t>
            </w:r>
          </w:p>
        </w:tc>
        <w:tc>
          <w:tcPr>
            <w:tcW w:w="1294" w:type="dxa"/>
          </w:tcPr>
          <w:p w14:paraId="01261AC1" w14:textId="77777777" w:rsidR="00993FB0" w:rsidRPr="00404D48" w:rsidRDefault="00993FB0" w:rsidP="00874B2D">
            <w:pPr>
              <w:spacing w:before="125"/>
              <w:ind w:right="59"/>
              <w:jc w:val="right"/>
              <w:rPr>
                <w:rFonts w:ascii="Times New Roman" w:eastAsia="Times New Roman" w:hAnsi="Times New Roman" w:cs="Times New Roman"/>
              </w:rPr>
            </w:pPr>
            <w:r w:rsidRPr="00404D48">
              <w:rPr>
                <w:rFonts w:ascii="Times New Roman" w:eastAsia="Times New Roman" w:hAnsi="Times New Roman" w:cs="Times New Roman"/>
                <w:spacing w:val="-2"/>
              </w:rPr>
              <w:t>7.020.700</w:t>
            </w:r>
          </w:p>
        </w:tc>
        <w:tc>
          <w:tcPr>
            <w:tcW w:w="1294" w:type="dxa"/>
          </w:tcPr>
          <w:p w14:paraId="2DDD0108" w14:textId="77777777" w:rsidR="00993FB0" w:rsidRPr="00404D48" w:rsidRDefault="00993FB0" w:rsidP="00874B2D">
            <w:pPr>
              <w:spacing w:before="125"/>
              <w:ind w:right="60"/>
              <w:jc w:val="right"/>
              <w:rPr>
                <w:rFonts w:ascii="Times New Roman" w:eastAsia="Times New Roman" w:hAnsi="Times New Roman" w:cs="Times New Roman"/>
              </w:rPr>
            </w:pPr>
            <w:r w:rsidRPr="00404D48">
              <w:rPr>
                <w:rFonts w:ascii="Times New Roman" w:eastAsia="Times New Roman" w:hAnsi="Times New Roman" w:cs="Times New Roman"/>
                <w:spacing w:val="-2"/>
              </w:rPr>
              <w:t>7.593.575</w:t>
            </w:r>
          </w:p>
        </w:tc>
        <w:tc>
          <w:tcPr>
            <w:tcW w:w="1436" w:type="dxa"/>
          </w:tcPr>
          <w:p w14:paraId="127D5C1D" w14:textId="77777777" w:rsidR="00993FB0" w:rsidRPr="00404D48" w:rsidRDefault="00993FB0" w:rsidP="00874B2D">
            <w:pPr>
              <w:spacing w:before="125"/>
              <w:ind w:right="61"/>
              <w:jc w:val="right"/>
              <w:rPr>
                <w:rFonts w:ascii="Times New Roman" w:eastAsia="Times New Roman" w:hAnsi="Times New Roman" w:cs="Times New Roman"/>
              </w:rPr>
            </w:pPr>
            <w:r w:rsidRPr="00404D48">
              <w:rPr>
                <w:rFonts w:ascii="Times New Roman" w:eastAsia="Times New Roman" w:hAnsi="Times New Roman" w:cs="Times New Roman"/>
                <w:spacing w:val="-2"/>
              </w:rPr>
              <w:t>(572.874)</w:t>
            </w:r>
          </w:p>
        </w:tc>
      </w:tr>
      <w:tr w:rsidR="00993FB0" w:rsidRPr="00404D48" w14:paraId="20FEA266" w14:textId="77777777" w:rsidTr="00874B2D">
        <w:trPr>
          <w:trHeight w:val="505"/>
          <w:jc w:val="center"/>
        </w:trPr>
        <w:tc>
          <w:tcPr>
            <w:tcW w:w="1375" w:type="dxa"/>
          </w:tcPr>
          <w:p w14:paraId="2D898AE3" w14:textId="77777777" w:rsidR="00993FB0" w:rsidRPr="00404D48" w:rsidRDefault="00993FB0" w:rsidP="00874B2D">
            <w:pPr>
              <w:spacing w:before="125"/>
              <w:ind w:left="69"/>
              <w:rPr>
                <w:rFonts w:ascii="Times New Roman" w:eastAsia="Times New Roman" w:hAnsi="Times New Roman" w:cs="Times New Roman"/>
              </w:rPr>
            </w:pPr>
            <w:r w:rsidRPr="00404D48">
              <w:rPr>
                <w:rFonts w:ascii="Times New Roman" w:eastAsia="Times New Roman" w:hAnsi="Times New Roman" w:cs="Times New Roman"/>
                <w:spacing w:val="-2"/>
              </w:rPr>
              <w:t>1.3.86.02</w:t>
            </w:r>
          </w:p>
        </w:tc>
        <w:tc>
          <w:tcPr>
            <w:tcW w:w="809" w:type="dxa"/>
          </w:tcPr>
          <w:p w14:paraId="10A1FDC2" w14:textId="77777777" w:rsidR="00993FB0" w:rsidRPr="00404D48" w:rsidRDefault="00993FB0" w:rsidP="00874B2D">
            <w:pPr>
              <w:spacing w:before="125"/>
              <w:ind w:left="67"/>
              <w:rPr>
                <w:rFonts w:ascii="Times New Roman" w:eastAsia="Times New Roman" w:hAnsi="Times New Roman" w:cs="Times New Roman"/>
              </w:rPr>
            </w:pPr>
            <w:r w:rsidRPr="00404D48">
              <w:rPr>
                <w:rFonts w:ascii="Times New Roman" w:eastAsia="Times New Roman" w:hAnsi="Times New Roman" w:cs="Times New Roman"/>
                <w:spacing w:val="-5"/>
              </w:rPr>
              <w:t>Cr</w:t>
            </w:r>
          </w:p>
        </w:tc>
        <w:tc>
          <w:tcPr>
            <w:tcW w:w="2772" w:type="dxa"/>
          </w:tcPr>
          <w:p w14:paraId="3190C668" w14:textId="77777777" w:rsidR="00993FB0" w:rsidRPr="00404D48" w:rsidRDefault="00993FB0" w:rsidP="00874B2D">
            <w:pPr>
              <w:spacing w:line="252" w:lineRule="exact"/>
              <w:ind w:left="69"/>
              <w:rPr>
                <w:rFonts w:ascii="Times New Roman" w:eastAsia="Times New Roman" w:hAnsi="Times New Roman" w:cs="Times New Roman"/>
              </w:rPr>
            </w:pPr>
            <w:r w:rsidRPr="00404D48">
              <w:rPr>
                <w:rFonts w:ascii="Times New Roman" w:eastAsia="Times New Roman" w:hAnsi="Times New Roman" w:cs="Times New Roman"/>
              </w:rPr>
              <w:t>Deterioro:</w:t>
            </w:r>
            <w:r w:rsidRPr="00404D48">
              <w:rPr>
                <w:rFonts w:ascii="Times New Roman" w:eastAsia="Times New Roman" w:hAnsi="Times New Roman" w:cs="Times New Roman"/>
                <w:spacing w:val="-14"/>
              </w:rPr>
              <w:t xml:space="preserve"> </w:t>
            </w:r>
            <w:r w:rsidRPr="00404D48">
              <w:rPr>
                <w:rFonts w:ascii="Times New Roman" w:eastAsia="Times New Roman" w:hAnsi="Times New Roman" w:cs="Times New Roman"/>
              </w:rPr>
              <w:t>Prestación</w:t>
            </w:r>
            <w:r w:rsidRPr="00404D48">
              <w:rPr>
                <w:rFonts w:ascii="Times New Roman" w:eastAsia="Times New Roman" w:hAnsi="Times New Roman" w:cs="Times New Roman"/>
                <w:spacing w:val="-14"/>
              </w:rPr>
              <w:t xml:space="preserve"> </w:t>
            </w:r>
            <w:r w:rsidRPr="00404D48">
              <w:rPr>
                <w:rFonts w:ascii="Times New Roman" w:eastAsia="Times New Roman" w:hAnsi="Times New Roman" w:cs="Times New Roman"/>
              </w:rPr>
              <w:t xml:space="preserve">de </w:t>
            </w:r>
            <w:r w:rsidRPr="00404D48">
              <w:rPr>
                <w:rFonts w:ascii="Times New Roman" w:eastAsia="Times New Roman" w:hAnsi="Times New Roman" w:cs="Times New Roman"/>
                <w:spacing w:val="-2"/>
              </w:rPr>
              <w:t>servicios</w:t>
            </w:r>
          </w:p>
        </w:tc>
        <w:tc>
          <w:tcPr>
            <w:tcW w:w="1294" w:type="dxa"/>
          </w:tcPr>
          <w:p w14:paraId="1A184FD6" w14:textId="77777777" w:rsidR="00993FB0" w:rsidRPr="00404D48" w:rsidRDefault="00993FB0" w:rsidP="00874B2D">
            <w:pPr>
              <w:spacing w:before="125"/>
              <w:ind w:right="60"/>
              <w:jc w:val="right"/>
              <w:rPr>
                <w:rFonts w:ascii="Times New Roman" w:eastAsia="Times New Roman" w:hAnsi="Times New Roman" w:cs="Times New Roman"/>
              </w:rPr>
            </w:pPr>
            <w:r w:rsidRPr="00404D48">
              <w:rPr>
                <w:rFonts w:ascii="Times New Roman" w:eastAsia="Times New Roman" w:hAnsi="Times New Roman" w:cs="Times New Roman"/>
                <w:spacing w:val="-2"/>
              </w:rPr>
              <w:t>(13.080.852)</w:t>
            </w:r>
          </w:p>
        </w:tc>
        <w:tc>
          <w:tcPr>
            <w:tcW w:w="1294" w:type="dxa"/>
          </w:tcPr>
          <w:p w14:paraId="31BB863B" w14:textId="77777777" w:rsidR="00993FB0" w:rsidRPr="00404D48" w:rsidRDefault="00993FB0" w:rsidP="00874B2D">
            <w:pPr>
              <w:spacing w:before="125"/>
              <w:ind w:right="60"/>
              <w:jc w:val="right"/>
              <w:rPr>
                <w:rFonts w:ascii="Times New Roman" w:eastAsia="Times New Roman" w:hAnsi="Times New Roman" w:cs="Times New Roman"/>
              </w:rPr>
            </w:pPr>
            <w:r w:rsidRPr="00404D48">
              <w:rPr>
                <w:rFonts w:ascii="Times New Roman" w:eastAsia="Times New Roman" w:hAnsi="Times New Roman" w:cs="Times New Roman"/>
                <w:spacing w:val="-2"/>
              </w:rPr>
              <w:t>(12.164.059)</w:t>
            </w:r>
          </w:p>
        </w:tc>
        <w:tc>
          <w:tcPr>
            <w:tcW w:w="1436" w:type="dxa"/>
          </w:tcPr>
          <w:p w14:paraId="021955D6" w14:textId="77777777" w:rsidR="00993FB0" w:rsidRPr="00404D48" w:rsidRDefault="00993FB0" w:rsidP="00874B2D">
            <w:pPr>
              <w:spacing w:before="125"/>
              <w:ind w:right="61"/>
              <w:jc w:val="right"/>
              <w:rPr>
                <w:rFonts w:ascii="Times New Roman" w:eastAsia="Times New Roman" w:hAnsi="Times New Roman" w:cs="Times New Roman"/>
              </w:rPr>
            </w:pPr>
            <w:r w:rsidRPr="00404D48">
              <w:rPr>
                <w:rFonts w:ascii="Times New Roman" w:eastAsia="Times New Roman" w:hAnsi="Times New Roman" w:cs="Times New Roman"/>
                <w:spacing w:val="-2"/>
              </w:rPr>
              <w:t>(916.793)</w:t>
            </w:r>
          </w:p>
        </w:tc>
      </w:tr>
      <w:tr w:rsidR="00993FB0" w:rsidRPr="00404D48" w14:paraId="16A1E134" w14:textId="77777777" w:rsidTr="00874B2D">
        <w:trPr>
          <w:trHeight w:val="506"/>
          <w:jc w:val="center"/>
        </w:trPr>
        <w:tc>
          <w:tcPr>
            <w:tcW w:w="1375" w:type="dxa"/>
          </w:tcPr>
          <w:p w14:paraId="63A8EA9D" w14:textId="77777777" w:rsidR="00993FB0" w:rsidRPr="00404D48" w:rsidRDefault="00993FB0" w:rsidP="00874B2D">
            <w:pPr>
              <w:spacing w:before="125"/>
              <w:ind w:left="69"/>
              <w:rPr>
                <w:rFonts w:ascii="Times New Roman" w:eastAsia="Times New Roman" w:hAnsi="Times New Roman" w:cs="Times New Roman"/>
              </w:rPr>
            </w:pPr>
            <w:r w:rsidRPr="00404D48">
              <w:rPr>
                <w:rFonts w:ascii="Times New Roman" w:eastAsia="Times New Roman" w:hAnsi="Times New Roman" w:cs="Times New Roman"/>
                <w:spacing w:val="-2"/>
              </w:rPr>
              <w:t>1.3.86.90</w:t>
            </w:r>
          </w:p>
        </w:tc>
        <w:tc>
          <w:tcPr>
            <w:tcW w:w="809" w:type="dxa"/>
          </w:tcPr>
          <w:p w14:paraId="623D656C" w14:textId="77777777" w:rsidR="00993FB0" w:rsidRPr="00404D48" w:rsidRDefault="00993FB0" w:rsidP="00874B2D">
            <w:pPr>
              <w:spacing w:before="125"/>
              <w:ind w:left="67"/>
              <w:rPr>
                <w:rFonts w:ascii="Times New Roman" w:eastAsia="Times New Roman" w:hAnsi="Times New Roman" w:cs="Times New Roman"/>
              </w:rPr>
            </w:pPr>
            <w:r w:rsidRPr="00404D48">
              <w:rPr>
                <w:rFonts w:ascii="Times New Roman" w:eastAsia="Times New Roman" w:hAnsi="Times New Roman" w:cs="Times New Roman"/>
                <w:spacing w:val="-5"/>
              </w:rPr>
              <w:t>Cr</w:t>
            </w:r>
          </w:p>
        </w:tc>
        <w:tc>
          <w:tcPr>
            <w:tcW w:w="2772" w:type="dxa"/>
          </w:tcPr>
          <w:p w14:paraId="6868B8A6" w14:textId="77777777" w:rsidR="00993FB0" w:rsidRPr="00404D48" w:rsidRDefault="00993FB0" w:rsidP="00874B2D">
            <w:pPr>
              <w:spacing w:line="252" w:lineRule="exact"/>
              <w:ind w:left="69"/>
              <w:rPr>
                <w:rFonts w:ascii="Times New Roman" w:eastAsia="Times New Roman" w:hAnsi="Times New Roman" w:cs="Times New Roman"/>
              </w:rPr>
            </w:pPr>
            <w:r w:rsidRPr="00404D48">
              <w:rPr>
                <w:rFonts w:ascii="Times New Roman" w:eastAsia="Times New Roman" w:hAnsi="Times New Roman" w:cs="Times New Roman"/>
              </w:rPr>
              <w:t>Deterioro:</w:t>
            </w:r>
            <w:r w:rsidRPr="00404D48">
              <w:rPr>
                <w:rFonts w:ascii="Times New Roman" w:eastAsia="Times New Roman" w:hAnsi="Times New Roman" w:cs="Times New Roman"/>
                <w:spacing w:val="-12"/>
              </w:rPr>
              <w:t xml:space="preserve"> </w:t>
            </w:r>
            <w:r w:rsidRPr="00404D48">
              <w:rPr>
                <w:rFonts w:ascii="Times New Roman" w:eastAsia="Times New Roman" w:hAnsi="Times New Roman" w:cs="Times New Roman"/>
              </w:rPr>
              <w:t>Otras</w:t>
            </w:r>
            <w:r w:rsidRPr="00404D48">
              <w:rPr>
                <w:rFonts w:ascii="Times New Roman" w:eastAsia="Times New Roman" w:hAnsi="Times New Roman" w:cs="Times New Roman"/>
                <w:spacing w:val="-14"/>
              </w:rPr>
              <w:t xml:space="preserve"> </w:t>
            </w:r>
            <w:r w:rsidRPr="00404D48">
              <w:rPr>
                <w:rFonts w:ascii="Times New Roman" w:eastAsia="Times New Roman" w:hAnsi="Times New Roman" w:cs="Times New Roman"/>
              </w:rPr>
              <w:t>cuentas</w:t>
            </w:r>
            <w:r w:rsidRPr="00404D48">
              <w:rPr>
                <w:rFonts w:ascii="Times New Roman" w:eastAsia="Times New Roman" w:hAnsi="Times New Roman" w:cs="Times New Roman"/>
                <w:spacing w:val="-13"/>
              </w:rPr>
              <w:t xml:space="preserve"> </w:t>
            </w:r>
            <w:r w:rsidRPr="00404D48">
              <w:rPr>
                <w:rFonts w:ascii="Times New Roman" w:eastAsia="Times New Roman" w:hAnsi="Times New Roman" w:cs="Times New Roman"/>
              </w:rPr>
              <w:t xml:space="preserve">por </w:t>
            </w:r>
            <w:r w:rsidRPr="00404D48">
              <w:rPr>
                <w:rFonts w:ascii="Times New Roman" w:eastAsia="Times New Roman" w:hAnsi="Times New Roman" w:cs="Times New Roman"/>
                <w:spacing w:val="-2"/>
              </w:rPr>
              <w:t>cobrar</w:t>
            </w:r>
          </w:p>
        </w:tc>
        <w:tc>
          <w:tcPr>
            <w:tcW w:w="1294" w:type="dxa"/>
          </w:tcPr>
          <w:p w14:paraId="14809F09" w14:textId="77777777" w:rsidR="00993FB0" w:rsidRPr="00404D48" w:rsidRDefault="00993FB0" w:rsidP="00874B2D">
            <w:pPr>
              <w:spacing w:before="125"/>
              <w:ind w:right="59"/>
              <w:jc w:val="right"/>
              <w:rPr>
                <w:rFonts w:ascii="Times New Roman" w:eastAsia="Times New Roman" w:hAnsi="Times New Roman" w:cs="Times New Roman"/>
              </w:rPr>
            </w:pPr>
            <w:r w:rsidRPr="00404D48">
              <w:rPr>
                <w:rFonts w:ascii="Times New Roman" w:eastAsia="Times New Roman" w:hAnsi="Times New Roman" w:cs="Times New Roman"/>
                <w:spacing w:val="-2"/>
              </w:rPr>
              <w:t>(17.898)</w:t>
            </w:r>
          </w:p>
        </w:tc>
        <w:tc>
          <w:tcPr>
            <w:tcW w:w="1294" w:type="dxa"/>
          </w:tcPr>
          <w:p w14:paraId="2561D0DF" w14:textId="77777777" w:rsidR="00993FB0" w:rsidRPr="00404D48" w:rsidRDefault="00993FB0" w:rsidP="00874B2D">
            <w:pPr>
              <w:spacing w:before="125"/>
              <w:ind w:right="60"/>
              <w:jc w:val="right"/>
              <w:rPr>
                <w:rFonts w:ascii="Times New Roman" w:eastAsia="Times New Roman" w:hAnsi="Times New Roman" w:cs="Times New Roman"/>
              </w:rPr>
            </w:pPr>
            <w:r w:rsidRPr="00404D48">
              <w:rPr>
                <w:rFonts w:ascii="Times New Roman" w:eastAsia="Times New Roman" w:hAnsi="Times New Roman" w:cs="Times New Roman"/>
                <w:spacing w:val="-2"/>
              </w:rPr>
              <w:t>(1.494.077)</w:t>
            </w:r>
          </w:p>
        </w:tc>
        <w:tc>
          <w:tcPr>
            <w:tcW w:w="1436" w:type="dxa"/>
          </w:tcPr>
          <w:p w14:paraId="3496C21F" w14:textId="77777777" w:rsidR="00993FB0" w:rsidRPr="00404D48" w:rsidRDefault="00993FB0" w:rsidP="00874B2D">
            <w:pPr>
              <w:spacing w:before="125"/>
              <w:ind w:right="61"/>
              <w:jc w:val="right"/>
              <w:rPr>
                <w:rFonts w:ascii="Times New Roman" w:eastAsia="Times New Roman" w:hAnsi="Times New Roman" w:cs="Times New Roman"/>
              </w:rPr>
            </w:pPr>
            <w:r w:rsidRPr="00404D48">
              <w:rPr>
                <w:rFonts w:ascii="Times New Roman" w:eastAsia="Times New Roman" w:hAnsi="Times New Roman" w:cs="Times New Roman"/>
                <w:spacing w:val="-2"/>
              </w:rPr>
              <w:t>1.476.180</w:t>
            </w:r>
          </w:p>
        </w:tc>
      </w:tr>
    </w:tbl>
    <w:p w14:paraId="5B49355F" w14:textId="77777777" w:rsidR="00993FB0" w:rsidRDefault="00993FB0" w:rsidP="00993FB0">
      <w:pPr>
        <w:pStyle w:val="Textoindependiente"/>
        <w:ind w:right="-50"/>
        <w:jc w:val="both"/>
        <w:rPr>
          <w:b/>
          <w:sz w:val="28"/>
          <w:szCs w:val="28"/>
        </w:rPr>
      </w:pPr>
    </w:p>
    <w:p w14:paraId="2291612B" w14:textId="77777777" w:rsidR="00993FB0" w:rsidRPr="00404D48" w:rsidRDefault="00993FB0" w:rsidP="00993FB0">
      <w:pPr>
        <w:pStyle w:val="Textoindependiente"/>
        <w:ind w:right="-50"/>
        <w:jc w:val="both"/>
      </w:pPr>
      <w:r w:rsidRPr="00404D48">
        <w:t>El saldo de la cartera por edades se presenta al cierre de 2024 de acuerdo con el siguiente cuadro:</w:t>
      </w:r>
    </w:p>
    <w:p w14:paraId="3E49786D" w14:textId="77777777" w:rsidR="00993FB0" w:rsidRDefault="00993FB0" w:rsidP="00993FB0">
      <w:pPr>
        <w:pStyle w:val="Textoindependiente"/>
        <w:ind w:right="-50"/>
        <w:jc w:val="both"/>
        <w:rPr>
          <w:b/>
          <w:sz w:val="28"/>
          <w:szCs w:val="28"/>
        </w:rPr>
      </w:pPr>
    </w:p>
    <w:tbl>
      <w:tblPr>
        <w:tblStyle w:val="TableNormal"/>
        <w:tblW w:w="0" w:type="auto"/>
        <w:jc w:val="center"/>
        <w:tblBorders>
          <w:top w:val="single" w:sz="6" w:space="0" w:color="A5A5A5"/>
          <w:left w:val="single" w:sz="6" w:space="0" w:color="A5A5A5"/>
          <w:bottom w:val="single" w:sz="6" w:space="0" w:color="A5A5A5"/>
          <w:right w:val="single" w:sz="6" w:space="0" w:color="A5A5A5"/>
          <w:insideH w:val="single" w:sz="6" w:space="0" w:color="A5A5A5"/>
          <w:insideV w:val="single" w:sz="6" w:space="0" w:color="A5A5A5"/>
        </w:tblBorders>
        <w:tblLayout w:type="fixed"/>
        <w:tblLook w:val="01E0" w:firstRow="1" w:lastRow="1" w:firstColumn="1" w:lastColumn="1" w:noHBand="0" w:noVBand="0"/>
      </w:tblPr>
      <w:tblGrid>
        <w:gridCol w:w="1013"/>
        <w:gridCol w:w="1013"/>
        <w:gridCol w:w="1013"/>
        <w:gridCol w:w="1013"/>
        <w:gridCol w:w="1013"/>
        <w:gridCol w:w="1012"/>
        <w:gridCol w:w="1013"/>
        <w:gridCol w:w="1013"/>
        <w:gridCol w:w="1013"/>
      </w:tblGrid>
      <w:tr w:rsidR="00993FB0" w:rsidRPr="00404D48" w14:paraId="46A15E3B" w14:textId="77777777" w:rsidTr="00874B2D">
        <w:trPr>
          <w:trHeight w:val="169"/>
          <w:jc w:val="center"/>
        </w:trPr>
        <w:tc>
          <w:tcPr>
            <w:tcW w:w="1013" w:type="dxa"/>
            <w:shd w:val="clear" w:color="auto" w:fill="3366CC"/>
          </w:tcPr>
          <w:p w14:paraId="239DC438" w14:textId="77777777" w:rsidR="00993FB0" w:rsidRPr="00404D48" w:rsidRDefault="00993FB0" w:rsidP="00874B2D">
            <w:pPr>
              <w:spacing w:before="16" w:line="133" w:lineRule="exact"/>
              <w:ind w:right="52"/>
              <w:jc w:val="right"/>
              <w:rPr>
                <w:rFonts w:ascii="Times New Roman" w:eastAsia="Times New Roman" w:hAnsi="Times New Roman" w:cs="Times New Roman"/>
                <w:b/>
                <w:sz w:val="14"/>
              </w:rPr>
            </w:pPr>
            <w:r w:rsidRPr="00404D48">
              <w:rPr>
                <w:rFonts w:ascii="Times New Roman" w:eastAsia="Times New Roman" w:hAnsi="Times New Roman" w:cs="Times New Roman"/>
                <w:b/>
                <w:color w:val="FFFFFF"/>
                <w:w w:val="105"/>
                <w:sz w:val="14"/>
              </w:rPr>
              <w:t>SIN</w:t>
            </w:r>
            <w:r w:rsidRPr="00404D48">
              <w:rPr>
                <w:rFonts w:ascii="Times New Roman" w:eastAsia="Times New Roman" w:hAnsi="Times New Roman" w:cs="Times New Roman"/>
                <w:b/>
                <w:color w:val="FFFFFF"/>
                <w:spacing w:val="-2"/>
                <w:w w:val="105"/>
                <w:sz w:val="14"/>
              </w:rPr>
              <w:t xml:space="preserve"> VENCER</w:t>
            </w:r>
          </w:p>
        </w:tc>
        <w:tc>
          <w:tcPr>
            <w:tcW w:w="1013" w:type="dxa"/>
            <w:shd w:val="clear" w:color="auto" w:fill="3366CC"/>
          </w:tcPr>
          <w:p w14:paraId="767D4AEB" w14:textId="77777777" w:rsidR="00993FB0" w:rsidRPr="00404D48" w:rsidRDefault="00993FB0" w:rsidP="00874B2D">
            <w:pPr>
              <w:spacing w:before="16" w:line="133" w:lineRule="exact"/>
              <w:ind w:right="75"/>
              <w:jc w:val="right"/>
              <w:rPr>
                <w:rFonts w:ascii="Times New Roman" w:eastAsia="Times New Roman" w:hAnsi="Times New Roman" w:cs="Times New Roman"/>
                <w:b/>
                <w:sz w:val="14"/>
              </w:rPr>
            </w:pPr>
            <w:r w:rsidRPr="00404D48">
              <w:rPr>
                <w:rFonts w:ascii="Times New Roman" w:eastAsia="Times New Roman" w:hAnsi="Times New Roman" w:cs="Times New Roman"/>
                <w:b/>
                <w:color w:val="FFFFFF"/>
                <w:w w:val="105"/>
                <w:sz w:val="14"/>
              </w:rPr>
              <w:t>0</w:t>
            </w:r>
            <w:r w:rsidRPr="00404D48">
              <w:rPr>
                <w:rFonts w:ascii="Times New Roman" w:eastAsia="Times New Roman" w:hAnsi="Times New Roman" w:cs="Times New Roman"/>
                <w:b/>
                <w:color w:val="FFFFFF"/>
                <w:spacing w:val="1"/>
                <w:w w:val="105"/>
                <w:sz w:val="14"/>
              </w:rPr>
              <w:t xml:space="preserve"> </w:t>
            </w:r>
            <w:proofErr w:type="gramStart"/>
            <w:r w:rsidRPr="00404D48">
              <w:rPr>
                <w:rFonts w:ascii="Times New Roman" w:eastAsia="Times New Roman" w:hAnsi="Times New Roman" w:cs="Times New Roman"/>
                <w:b/>
                <w:color w:val="FFFFFF"/>
                <w:w w:val="105"/>
                <w:sz w:val="14"/>
              </w:rPr>
              <w:t>A</w:t>
            </w:r>
            <w:proofErr w:type="gramEnd"/>
            <w:r w:rsidRPr="00404D48">
              <w:rPr>
                <w:rFonts w:ascii="Times New Roman" w:eastAsia="Times New Roman" w:hAnsi="Times New Roman" w:cs="Times New Roman"/>
                <w:b/>
                <w:color w:val="FFFFFF"/>
                <w:spacing w:val="42"/>
                <w:w w:val="105"/>
                <w:sz w:val="14"/>
              </w:rPr>
              <w:t xml:space="preserve"> </w:t>
            </w:r>
            <w:r w:rsidRPr="00404D48">
              <w:rPr>
                <w:rFonts w:ascii="Times New Roman" w:eastAsia="Times New Roman" w:hAnsi="Times New Roman" w:cs="Times New Roman"/>
                <w:b/>
                <w:color w:val="FFFFFF"/>
                <w:w w:val="105"/>
                <w:sz w:val="14"/>
              </w:rPr>
              <w:t>30</w:t>
            </w:r>
            <w:r w:rsidRPr="00404D48">
              <w:rPr>
                <w:rFonts w:ascii="Times New Roman" w:eastAsia="Times New Roman" w:hAnsi="Times New Roman" w:cs="Times New Roman"/>
                <w:b/>
                <w:color w:val="FFFFFF"/>
                <w:spacing w:val="4"/>
                <w:w w:val="105"/>
                <w:sz w:val="14"/>
              </w:rPr>
              <w:t xml:space="preserve"> </w:t>
            </w:r>
            <w:r w:rsidRPr="00404D48">
              <w:rPr>
                <w:rFonts w:ascii="Times New Roman" w:eastAsia="Times New Roman" w:hAnsi="Times New Roman" w:cs="Times New Roman"/>
                <w:b/>
                <w:color w:val="FFFFFF"/>
                <w:spacing w:val="-4"/>
                <w:w w:val="105"/>
                <w:sz w:val="14"/>
              </w:rPr>
              <w:t>DIAS</w:t>
            </w:r>
          </w:p>
        </w:tc>
        <w:tc>
          <w:tcPr>
            <w:tcW w:w="1013" w:type="dxa"/>
            <w:shd w:val="clear" w:color="auto" w:fill="3366CC"/>
          </w:tcPr>
          <w:p w14:paraId="3FB00A83" w14:textId="77777777" w:rsidR="00993FB0" w:rsidRPr="00404D48" w:rsidRDefault="00993FB0" w:rsidP="00874B2D">
            <w:pPr>
              <w:spacing w:before="16" w:line="133" w:lineRule="exact"/>
              <w:ind w:right="62"/>
              <w:jc w:val="right"/>
              <w:rPr>
                <w:rFonts w:ascii="Times New Roman" w:eastAsia="Times New Roman" w:hAnsi="Times New Roman" w:cs="Times New Roman"/>
                <w:b/>
                <w:sz w:val="14"/>
              </w:rPr>
            </w:pPr>
            <w:r w:rsidRPr="00404D48">
              <w:rPr>
                <w:rFonts w:ascii="Times New Roman" w:eastAsia="Times New Roman" w:hAnsi="Times New Roman" w:cs="Times New Roman"/>
                <w:b/>
                <w:color w:val="FFFFFF"/>
                <w:w w:val="105"/>
                <w:sz w:val="14"/>
              </w:rPr>
              <w:t>31</w:t>
            </w:r>
            <w:r w:rsidRPr="00404D48">
              <w:rPr>
                <w:rFonts w:ascii="Times New Roman" w:eastAsia="Times New Roman" w:hAnsi="Times New Roman" w:cs="Times New Roman"/>
                <w:b/>
                <w:color w:val="FFFFFF"/>
                <w:spacing w:val="3"/>
                <w:w w:val="105"/>
                <w:sz w:val="14"/>
              </w:rPr>
              <w:t xml:space="preserve"> </w:t>
            </w:r>
            <w:r w:rsidRPr="00404D48">
              <w:rPr>
                <w:rFonts w:ascii="Times New Roman" w:eastAsia="Times New Roman" w:hAnsi="Times New Roman" w:cs="Times New Roman"/>
                <w:b/>
                <w:color w:val="FFFFFF"/>
                <w:w w:val="105"/>
                <w:sz w:val="14"/>
              </w:rPr>
              <w:t>A</w:t>
            </w:r>
            <w:r w:rsidRPr="00404D48">
              <w:rPr>
                <w:rFonts w:ascii="Times New Roman" w:eastAsia="Times New Roman" w:hAnsi="Times New Roman" w:cs="Times New Roman"/>
                <w:b/>
                <w:color w:val="FFFFFF"/>
                <w:spacing w:val="1"/>
                <w:w w:val="105"/>
                <w:sz w:val="14"/>
              </w:rPr>
              <w:t xml:space="preserve"> </w:t>
            </w:r>
            <w:r w:rsidRPr="00404D48">
              <w:rPr>
                <w:rFonts w:ascii="Times New Roman" w:eastAsia="Times New Roman" w:hAnsi="Times New Roman" w:cs="Times New Roman"/>
                <w:b/>
                <w:color w:val="FFFFFF"/>
                <w:w w:val="105"/>
                <w:sz w:val="14"/>
              </w:rPr>
              <w:t>60</w:t>
            </w:r>
            <w:r w:rsidRPr="00404D48">
              <w:rPr>
                <w:rFonts w:ascii="Times New Roman" w:eastAsia="Times New Roman" w:hAnsi="Times New Roman" w:cs="Times New Roman"/>
                <w:b/>
                <w:color w:val="FFFFFF"/>
                <w:spacing w:val="1"/>
                <w:w w:val="105"/>
                <w:sz w:val="14"/>
              </w:rPr>
              <w:t xml:space="preserve"> </w:t>
            </w:r>
            <w:r w:rsidRPr="00404D48">
              <w:rPr>
                <w:rFonts w:ascii="Times New Roman" w:eastAsia="Times New Roman" w:hAnsi="Times New Roman" w:cs="Times New Roman"/>
                <w:b/>
                <w:color w:val="FFFFFF"/>
                <w:spacing w:val="-4"/>
                <w:w w:val="105"/>
                <w:sz w:val="14"/>
              </w:rPr>
              <w:t>DIAS</w:t>
            </w:r>
          </w:p>
        </w:tc>
        <w:tc>
          <w:tcPr>
            <w:tcW w:w="1013" w:type="dxa"/>
            <w:shd w:val="clear" w:color="auto" w:fill="3366CC"/>
          </w:tcPr>
          <w:p w14:paraId="5F902838" w14:textId="77777777" w:rsidR="00993FB0" w:rsidRPr="00404D48" w:rsidRDefault="00993FB0" w:rsidP="00874B2D">
            <w:pPr>
              <w:spacing w:before="16" w:line="133" w:lineRule="exact"/>
              <w:ind w:right="62"/>
              <w:jc w:val="right"/>
              <w:rPr>
                <w:rFonts w:ascii="Times New Roman" w:eastAsia="Times New Roman" w:hAnsi="Times New Roman" w:cs="Times New Roman"/>
                <w:b/>
                <w:sz w:val="14"/>
              </w:rPr>
            </w:pPr>
            <w:r w:rsidRPr="00404D48">
              <w:rPr>
                <w:rFonts w:ascii="Times New Roman" w:eastAsia="Times New Roman" w:hAnsi="Times New Roman" w:cs="Times New Roman"/>
                <w:b/>
                <w:color w:val="FFFFFF"/>
                <w:w w:val="105"/>
                <w:sz w:val="14"/>
              </w:rPr>
              <w:t>61</w:t>
            </w:r>
            <w:r w:rsidRPr="00404D48">
              <w:rPr>
                <w:rFonts w:ascii="Times New Roman" w:eastAsia="Times New Roman" w:hAnsi="Times New Roman" w:cs="Times New Roman"/>
                <w:b/>
                <w:color w:val="FFFFFF"/>
                <w:spacing w:val="3"/>
                <w:w w:val="105"/>
                <w:sz w:val="14"/>
              </w:rPr>
              <w:t xml:space="preserve"> </w:t>
            </w:r>
            <w:r w:rsidRPr="00404D48">
              <w:rPr>
                <w:rFonts w:ascii="Times New Roman" w:eastAsia="Times New Roman" w:hAnsi="Times New Roman" w:cs="Times New Roman"/>
                <w:b/>
                <w:color w:val="FFFFFF"/>
                <w:w w:val="105"/>
                <w:sz w:val="14"/>
              </w:rPr>
              <w:t>A</w:t>
            </w:r>
            <w:r w:rsidRPr="00404D48">
              <w:rPr>
                <w:rFonts w:ascii="Times New Roman" w:eastAsia="Times New Roman" w:hAnsi="Times New Roman" w:cs="Times New Roman"/>
                <w:b/>
                <w:color w:val="FFFFFF"/>
                <w:spacing w:val="1"/>
                <w:w w:val="105"/>
                <w:sz w:val="14"/>
              </w:rPr>
              <w:t xml:space="preserve"> </w:t>
            </w:r>
            <w:r w:rsidRPr="00404D48">
              <w:rPr>
                <w:rFonts w:ascii="Times New Roman" w:eastAsia="Times New Roman" w:hAnsi="Times New Roman" w:cs="Times New Roman"/>
                <w:b/>
                <w:color w:val="FFFFFF"/>
                <w:w w:val="105"/>
                <w:sz w:val="14"/>
              </w:rPr>
              <w:t>90</w:t>
            </w:r>
            <w:r w:rsidRPr="00404D48">
              <w:rPr>
                <w:rFonts w:ascii="Times New Roman" w:eastAsia="Times New Roman" w:hAnsi="Times New Roman" w:cs="Times New Roman"/>
                <w:b/>
                <w:color w:val="FFFFFF"/>
                <w:spacing w:val="1"/>
                <w:w w:val="105"/>
                <w:sz w:val="14"/>
              </w:rPr>
              <w:t xml:space="preserve"> </w:t>
            </w:r>
            <w:r w:rsidRPr="00404D48">
              <w:rPr>
                <w:rFonts w:ascii="Times New Roman" w:eastAsia="Times New Roman" w:hAnsi="Times New Roman" w:cs="Times New Roman"/>
                <w:b/>
                <w:color w:val="FFFFFF"/>
                <w:spacing w:val="-4"/>
                <w:w w:val="105"/>
                <w:sz w:val="14"/>
              </w:rPr>
              <w:t>DIAS</w:t>
            </w:r>
          </w:p>
        </w:tc>
        <w:tc>
          <w:tcPr>
            <w:tcW w:w="1013" w:type="dxa"/>
            <w:shd w:val="clear" w:color="auto" w:fill="3366CC"/>
          </w:tcPr>
          <w:p w14:paraId="3863C403" w14:textId="77777777" w:rsidR="00993FB0" w:rsidRPr="00404D48" w:rsidRDefault="00993FB0" w:rsidP="00874B2D">
            <w:pPr>
              <w:spacing w:before="16" w:line="133" w:lineRule="exact"/>
              <w:ind w:right="21"/>
              <w:jc w:val="right"/>
              <w:rPr>
                <w:rFonts w:ascii="Times New Roman" w:eastAsia="Times New Roman" w:hAnsi="Times New Roman" w:cs="Times New Roman"/>
                <w:b/>
                <w:sz w:val="14"/>
              </w:rPr>
            </w:pPr>
            <w:r w:rsidRPr="00404D48">
              <w:rPr>
                <w:rFonts w:ascii="Times New Roman" w:eastAsia="Times New Roman" w:hAnsi="Times New Roman" w:cs="Times New Roman"/>
                <w:b/>
                <w:color w:val="FFFFFF"/>
                <w:w w:val="105"/>
                <w:sz w:val="14"/>
              </w:rPr>
              <w:t>91 A</w:t>
            </w:r>
            <w:r w:rsidRPr="00404D48">
              <w:rPr>
                <w:rFonts w:ascii="Times New Roman" w:eastAsia="Times New Roman" w:hAnsi="Times New Roman" w:cs="Times New Roman"/>
                <w:b/>
                <w:color w:val="FFFFFF"/>
                <w:spacing w:val="2"/>
                <w:w w:val="105"/>
                <w:sz w:val="14"/>
              </w:rPr>
              <w:t xml:space="preserve"> </w:t>
            </w:r>
            <w:r w:rsidRPr="00404D48">
              <w:rPr>
                <w:rFonts w:ascii="Times New Roman" w:eastAsia="Times New Roman" w:hAnsi="Times New Roman" w:cs="Times New Roman"/>
                <w:b/>
                <w:color w:val="FFFFFF"/>
                <w:w w:val="105"/>
                <w:sz w:val="14"/>
              </w:rPr>
              <w:t>120</w:t>
            </w:r>
            <w:r w:rsidRPr="00404D48">
              <w:rPr>
                <w:rFonts w:ascii="Times New Roman" w:eastAsia="Times New Roman" w:hAnsi="Times New Roman" w:cs="Times New Roman"/>
                <w:b/>
                <w:color w:val="FFFFFF"/>
                <w:spacing w:val="4"/>
                <w:w w:val="105"/>
                <w:sz w:val="14"/>
              </w:rPr>
              <w:t xml:space="preserve"> </w:t>
            </w:r>
            <w:r w:rsidRPr="00404D48">
              <w:rPr>
                <w:rFonts w:ascii="Times New Roman" w:eastAsia="Times New Roman" w:hAnsi="Times New Roman" w:cs="Times New Roman"/>
                <w:b/>
                <w:color w:val="FFFFFF"/>
                <w:spacing w:val="-4"/>
                <w:w w:val="105"/>
                <w:sz w:val="14"/>
              </w:rPr>
              <w:t>DIAS</w:t>
            </w:r>
          </w:p>
        </w:tc>
        <w:tc>
          <w:tcPr>
            <w:tcW w:w="1012" w:type="dxa"/>
            <w:shd w:val="clear" w:color="auto" w:fill="3366CC"/>
          </w:tcPr>
          <w:p w14:paraId="66636E7F" w14:textId="77777777" w:rsidR="00993FB0" w:rsidRPr="00404D48" w:rsidRDefault="00993FB0" w:rsidP="00874B2D">
            <w:pPr>
              <w:spacing w:before="16" w:line="133" w:lineRule="exact"/>
              <w:ind w:left="187"/>
              <w:rPr>
                <w:rFonts w:ascii="Times New Roman" w:eastAsia="Times New Roman" w:hAnsi="Times New Roman" w:cs="Times New Roman"/>
                <w:b/>
                <w:sz w:val="14"/>
              </w:rPr>
            </w:pPr>
            <w:r w:rsidRPr="00404D48">
              <w:rPr>
                <w:rFonts w:ascii="Times New Roman" w:eastAsia="Times New Roman" w:hAnsi="Times New Roman" w:cs="Times New Roman"/>
                <w:b/>
                <w:color w:val="FFFFFF"/>
                <w:w w:val="105"/>
                <w:sz w:val="14"/>
              </w:rPr>
              <w:t>121</w:t>
            </w:r>
            <w:r w:rsidRPr="00404D48">
              <w:rPr>
                <w:rFonts w:ascii="Times New Roman" w:eastAsia="Times New Roman" w:hAnsi="Times New Roman" w:cs="Times New Roman"/>
                <w:b/>
                <w:color w:val="FFFFFF"/>
                <w:spacing w:val="1"/>
                <w:w w:val="105"/>
                <w:sz w:val="14"/>
              </w:rPr>
              <w:t xml:space="preserve"> </w:t>
            </w:r>
            <w:r w:rsidRPr="00404D48">
              <w:rPr>
                <w:rFonts w:ascii="Times New Roman" w:eastAsia="Times New Roman" w:hAnsi="Times New Roman" w:cs="Times New Roman"/>
                <w:b/>
                <w:color w:val="FFFFFF"/>
                <w:w w:val="105"/>
                <w:sz w:val="14"/>
              </w:rPr>
              <w:t>A</w:t>
            </w:r>
            <w:r w:rsidRPr="00404D48">
              <w:rPr>
                <w:rFonts w:ascii="Times New Roman" w:eastAsia="Times New Roman" w:hAnsi="Times New Roman" w:cs="Times New Roman"/>
                <w:b/>
                <w:color w:val="FFFFFF"/>
                <w:spacing w:val="1"/>
                <w:w w:val="105"/>
                <w:sz w:val="14"/>
              </w:rPr>
              <w:t xml:space="preserve"> </w:t>
            </w:r>
            <w:r w:rsidRPr="00404D48">
              <w:rPr>
                <w:rFonts w:ascii="Times New Roman" w:eastAsia="Times New Roman" w:hAnsi="Times New Roman" w:cs="Times New Roman"/>
                <w:b/>
                <w:color w:val="FFFFFF"/>
                <w:spacing w:val="-5"/>
                <w:w w:val="105"/>
                <w:sz w:val="14"/>
              </w:rPr>
              <w:t>180</w:t>
            </w:r>
          </w:p>
        </w:tc>
        <w:tc>
          <w:tcPr>
            <w:tcW w:w="1013" w:type="dxa"/>
            <w:shd w:val="clear" w:color="auto" w:fill="3366CC"/>
          </w:tcPr>
          <w:p w14:paraId="0F92DBF3" w14:textId="77777777" w:rsidR="00993FB0" w:rsidRPr="00404D48" w:rsidRDefault="00993FB0" w:rsidP="00874B2D">
            <w:pPr>
              <w:spacing w:before="16" w:line="133" w:lineRule="exact"/>
              <w:ind w:left="188"/>
              <w:rPr>
                <w:rFonts w:ascii="Times New Roman" w:eastAsia="Times New Roman" w:hAnsi="Times New Roman" w:cs="Times New Roman"/>
                <w:b/>
                <w:sz w:val="14"/>
              </w:rPr>
            </w:pPr>
            <w:r w:rsidRPr="00404D48">
              <w:rPr>
                <w:rFonts w:ascii="Times New Roman" w:eastAsia="Times New Roman" w:hAnsi="Times New Roman" w:cs="Times New Roman"/>
                <w:b/>
                <w:color w:val="FFFFFF"/>
                <w:w w:val="105"/>
                <w:sz w:val="14"/>
              </w:rPr>
              <w:t>181</w:t>
            </w:r>
            <w:r w:rsidRPr="00404D48">
              <w:rPr>
                <w:rFonts w:ascii="Times New Roman" w:eastAsia="Times New Roman" w:hAnsi="Times New Roman" w:cs="Times New Roman"/>
                <w:b/>
                <w:color w:val="FFFFFF"/>
                <w:spacing w:val="1"/>
                <w:w w:val="105"/>
                <w:sz w:val="14"/>
              </w:rPr>
              <w:t xml:space="preserve"> </w:t>
            </w:r>
            <w:r w:rsidRPr="00404D48">
              <w:rPr>
                <w:rFonts w:ascii="Times New Roman" w:eastAsia="Times New Roman" w:hAnsi="Times New Roman" w:cs="Times New Roman"/>
                <w:b/>
                <w:color w:val="FFFFFF"/>
                <w:w w:val="105"/>
                <w:sz w:val="14"/>
              </w:rPr>
              <w:t>A</w:t>
            </w:r>
            <w:r w:rsidRPr="00404D48">
              <w:rPr>
                <w:rFonts w:ascii="Times New Roman" w:eastAsia="Times New Roman" w:hAnsi="Times New Roman" w:cs="Times New Roman"/>
                <w:b/>
                <w:color w:val="FFFFFF"/>
                <w:spacing w:val="1"/>
                <w:w w:val="105"/>
                <w:sz w:val="14"/>
              </w:rPr>
              <w:t xml:space="preserve"> </w:t>
            </w:r>
            <w:r w:rsidRPr="00404D48">
              <w:rPr>
                <w:rFonts w:ascii="Times New Roman" w:eastAsia="Times New Roman" w:hAnsi="Times New Roman" w:cs="Times New Roman"/>
                <w:b/>
                <w:color w:val="FFFFFF"/>
                <w:spacing w:val="-5"/>
                <w:w w:val="105"/>
                <w:sz w:val="14"/>
              </w:rPr>
              <w:t>360</w:t>
            </w:r>
          </w:p>
        </w:tc>
        <w:tc>
          <w:tcPr>
            <w:tcW w:w="1013" w:type="dxa"/>
            <w:shd w:val="clear" w:color="auto" w:fill="3366CC"/>
          </w:tcPr>
          <w:p w14:paraId="100CBCA4" w14:textId="77777777" w:rsidR="00993FB0" w:rsidRPr="00404D48" w:rsidRDefault="00993FB0" w:rsidP="00874B2D">
            <w:pPr>
              <w:spacing w:before="16" w:line="133" w:lineRule="exact"/>
              <w:ind w:right="86"/>
              <w:jc w:val="right"/>
              <w:rPr>
                <w:rFonts w:ascii="Times New Roman" w:eastAsia="Times New Roman" w:hAnsi="Times New Roman" w:cs="Times New Roman"/>
                <w:b/>
                <w:sz w:val="14"/>
              </w:rPr>
            </w:pPr>
            <w:r w:rsidRPr="00404D48">
              <w:rPr>
                <w:rFonts w:ascii="Times New Roman" w:eastAsia="Times New Roman" w:hAnsi="Times New Roman" w:cs="Times New Roman"/>
                <w:b/>
                <w:color w:val="FFFFFF"/>
                <w:w w:val="105"/>
                <w:sz w:val="14"/>
              </w:rPr>
              <w:t>MAS</w:t>
            </w:r>
            <w:r w:rsidRPr="00404D48">
              <w:rPr>
                <w:rFonts w:ascii="Times New Roman" w:eastAsia="Times New Roman" w:hAnsi="Times New Roman" w:cs="Times New Roman"/>
                <w:b/>
                <w:color w:val="FFFFFF"/>
                <w:spacing w:val="-1"/>
                <w:w w:val="105"/>
                <w:sz w:val="14"/>
              </w:rPr>
              <w:t xml:space="preserve"> </w:t>
            </w:r>
            <w:r w:rsidRPr="00404D48">
              <w:rPr>
                <w:rFonts w:ascii="Times New Roman" w:eastAsia="Times New Roman" w:hAnsi="Times New Roman" w:cs="Times New Roman"/>
                <w:b/>
                <w:color w:val="FFFFFF"/>
                <w:w w:val="105"/>
                <w:sz w:val="14"/>
              </w:rPr>
              <w:t>DE</w:t>
            </w:r>
            <w:r w:rsidRPr="00404D48">
              <w:rPr>
                <w:rFonts w:ascii="Times New Roman" w:eastAsia="Times New Roman" w:hAnsi="Times New Roman" w:cs="Times New Roman"/>
                <w:b/>
                <w:color w:val="FFFFFF"/>
                <w:spacing w:val="-6"/>
                <w:w w:val="105"/>
                <w:sz w:val="14"/>
              </w:rPr>
              <w:t xml:space="preserve"> </w:t>
            </w:r>
            <w:r w:rsidRPr="00404D48">
              <w:rPr>
                <w:rFonts w:ascii="Times New Roman" w:eastAsia="Times New Roman" w:hAnsi="Times New Roman" w:cs="Times New Roman"/>
                <w:b/>
                <w:color w:val="FFFFFF"/>
                <w:spacing w:val="-5"/>
                <w:w w:val="105"/>
                <w:sz w:val="14"/>
              </w:rPr>
              <w:t>360</w:t>
            </w:r>
          </w:p>
        </w:tc>
        <w:tc>
          <w:tcPr>
            <w:tcW w:w="1013" w:type="dxa"/>
            <w:shd w:val="clear" w:color="auto" w:fill="3366CC"/>
          </w:tcPr>
          <w:p w14:paraId="53AD9E5E" w14:textId="77777777" w:rsidR="00993FB0" w:rsidRPr="00404D48" w:rsidRDefault="00993FB0" w:rsidP="00874B2D">
            <w:pPr>
              <w:spacing w:before="16" w:line="133" w:lineRule="exact"/>
              <w:ind w:left="252"/>
              <w:rPr>
                <w:rFonts w:ascii="Times New Roman" w:eastAsia="Times New Roman" w:hAnsi="Times New Roman" w:cs="Times New Roman"/>
                <w:b/>
                <w:sz w:val="14"/>
              </w:rPr>
            </w:pPr>
            <w:r w:rsidRPr="00404D48">
              <w:rPr>
                <w:rFonts w:ascii="Times New Roman" w:eastAsia="Times New Roman" w:hAnsi="Times New Roman" w:cs="Times New Roman"/>
                <w:b/>
                <w:color w:val="FFFFFF"/>
                <w:spacing w:val="-4"/>
                <w:w w:val="105"/>
                <w:sz w:val="14"/>
              </w:rPr>
              <w:t>TOTAL</w:t>
            </w:r>
          </w:p>
        </w:tc>
      </w:tr>
      <w:tr w:rsidR="00993FB0" w:rsidRPr="00404D48" w14:paraId="357731DF" w14:textId="77777777" w:rsidTr="00874B2D">
        <w:trPr>
          <w:trHeight w:val="167"/>
          <w:jc w:val="center"/>
        </w:trPr>
        <w:tc>
          <w:tcPr>
            <w:tcW w:w="1013" w:type="dxa"/>
          </w:tcPr>
          <w:p w14:paraId="37A8CE5B" w14:textId="77777777" w:rsidR="00993FB0" w:rsidRPr="00404D48" w:rsidRDefault="00993FB0" w:rsidP="00874B2D">
            <w:pPr>
              <w:spacing w:before="12" w:line="136" w:lineRule="exact"/>
              <w:ind w:right="61"/>
              <w:jc w:val="right"/>
              <w:rPr>
                <w:rFonts w:ascii="Times New Roman" w:eastAsia="Times New Roman" w:hAnsi="Times New Roman" w:cs="Times New Roman"/>
                <w:sz w:val="14"/>
              </w:rPr>
            </w:pPr>
            <w:r w:rsidRPr="00404D48">
              <w:rPr>
                <w:rFonts w:ascii="Times New Roman" w:eastAsia="Times New Roman" w:hAnsi="Times New Roman" w:cs="Times New Roman"/>
                <w:spacing w:val="-2"/>
                <w:w w:val="105"/>
                <w:sz w:val="14"/>
              </w:rPr>
              <w:t>53.360.377</w:t>
            </w:r>
          </w:p>
        </w:tc>
        <w:tc>
          <w:tcPr>
            <w:tcW w:w="1013" w:type="dxa"/>
          </w:tcPr>
          <w:p w14:paraId="6201597D" w14:textId="77777777" w:rsidR="00993FB0" w:rsidRPr="00404D48" w:rsidRDefault="00993FB0" w:rsidP="00874B2D">
            <w:pPr>
              <w:spacing w:before="12" w:line="136" w:lineRule="exact"/>
              <w:ind w:right="59"/>
              <w:jc w:val="right"/>
              <w:rPr>
                <w:rFonts w:ascii="Times New Roman" w:eastAsia="Times New Roman" w:hAnsi="Times New Roman" w:cs="Times New Roman"/>
                <w:sz w:val="14"/>
              </w:rPr>
            </w:pPr>
            <w:r w:rsidRPr="00404D48">
              <w:rPr>
                <w:rFonts w:ascii="Times New Roman" w:eastAsia="Times New Roman" w:hAnsi="Times New Roman" w:cs="Times New Roman"/>
                <w:spacing w:val="-2"/>
                <w:w w:val="105"/>
                <w:sz w:val="14"/>
              </w:rPr>
              <w:t>11.781.685</w:t>
            </w:r>
          </w:p>
        </w:tc>
        <w:tc>
          <w:tcPr>
            <w:tcW w:w="1013" w:type="dxa"/>
          </w:tcPr>
          <w:p w14:paraId="68D307D8" w14:textId="77777777" w:rsidR="00993FB0" w:rsidRPr="00404D48" w:rsidRDefault="00993FB0" w:rsidP="00874B2D">
            <w:pPr>
              <w:spacing w:before="12" w:line="136" w:lineRule="exact"/>
              <w:ind w:right="59"/>
              <w:jc w:val="right"/>
              <w:rPr>
                <w:rFonts w:ascii="Times New Roman" w:eastAsia="Times New Roman" w:hAnsi="Times New Roman" w:cs="Times New Roman"/>
                <w:sz w:val="14"/>
              </w:rPr>
            </w:pPr>
            <w:r w:rsidRPr="00404D48">
              <w:rPr>
                <w:rFonts w:ascii="Times New Roman" w:eastAsia="Times New Roman" w:hAnsi="Times New Roman" w:cs="Times New Roman"/>
                <w:spacing w:val="-2"/>
                <w:w w:val="105"/>
                <w:sz w:val="14"/>
              </w:rPr>
              <w:t>863.546</w:t>
            </w:r>
          </w:p>
        </w:tc>
        <w:tc>
          <w:tcPr>
            <w:tcW w:w="1013" w:type="dxa"/>
          </w:tcPr>
          <w:p w14:paraId="02E0D7D8" w14:textId="77777777" w:rsidR="00993FB0" w:rsidRPr="00404D48" w:rsidRDefault="00993FB0" w:rsidP="00874B2D">
            <w:pPr>
              <w:spacing w:before="12" w:line="136" w:lineRule="exact"/>
              <w:ind w:right="60"/>
              <w:jc w:val="right"/>
              <w:rPr>
                <w:rFonts w:ascii="Times New Roman" w:eastAsia="Times New Roman" w:hAnsi="Times New Roman" w:cs="Times New Roman"/>
                <w:sz w:val="14"/>
              </w:rPr>
            </w:pPr>
            <w:r w:rsidRPr="00404D48">
              <w:rPr>
                <w:rFonts w:ascii="Times New Roman" w:eastAsia="Times New Roman" w:hAnsi="Times New Roman" w:cs="Times New Roman"/>
                <w:spacing w:val="-2"/>
                <w:w w:val="105"/>
                <w:sz w:val="14"/>
              </w:rPr>
              <w:t>472.649</w:t>
            </w:r>
          </w:p>
        </w:tc>
        <w:tc>
          <w:tcPr>
            <w:tcW w:w="1013" w:type="dxa"/>
          </w:tcPr>
          <w:p w14:paraId="06C51BF1" w14:textId="77777777" w:rsidR="00993FB0" w:rsidRPr="00404D48" w:rsidRDefault="00993FB0" w:rsidP="00874B2D">
            <w:pPr>
              <w:spacing w:before="12" w:line="136" w:lineRule="exact"/>
              <w:ind w:right="61"/>
              <w:jc w:val="right"/>
              <w:rPr>
                <w:rFonts w:ascii="Times New Roman" w:eastAsia="Times New Roman" w:hAnsi="Times New Roman" w:cs="Times New Roman"/>
                <w:sz w:val="14"/>
              </w:rPr>
            </w:pPr>
            <w:r w:rsidRPr="00404D48">
              <w:rPr>
                <w:rFonts w:ascii="Times New Roman" w:eastAsia="Times New Roman" w:hAnsi="Times New Roman" w:cs="Times New Roman"/>
                <w:spacing w:val="-2"/>
                <w:w w:val="105"/>
                <w:sz w:val="14"/>
              </w:rPr>
              <w:t>203.125</w:t>
            </w:r>
          </w:p>
        </w:tc>
        <w:tc>
          <w:tcPr>
            <w:tcW w:w="1012" w:type="dxa"/>
          </w:tcPr>
          <w:p w14:paraId="52CD8EF2" w14:textId="77777777" w:rsidR="00993FB0" w:rsidRPr="00404D48" w:rsidRDefault="00993FB0" w:rsidP="00874B2D">
            <w:pPr>
              <w:spacing w:before="12" w:line="136" w:lineRule="exact"/>
              <w:ind w:left="456"/>
              <w:rPr>
                <w:rFonts w:ascii="Times New Roman" w:eastAsia="Times New Roman" w:hAnsi="Times New Roman" w:cs="Times New Roman"/>
                <w:sz w:val="14"/>
              </w:rPr>
            </w:pPr>
            <w:r w:rsidRPr="00404D48">
              <w:rPr>
                <w:rFonts w:ascii="Times New Roman" w:eastAsia="Times New Roman" w:hAnsi="Times New Roman" w:cs="Times New Roman"/>
                <w:spacing w:val="-2"/>
                <w:w w:val="105"/>
                <w:sz w:val="14"/>
              </w:rPr>
              <w:t>247.714</w:t>
            </w:r>
          </w:p>
        </w:tc>
        <w:tc>
          <w:tcPr>
            <w:tcW w:w="1013" w:type="dxa"/>
          </w:tcPr>
          <w:p w14:paraId="32F1B2B2" w14:textId="77777777" w:rsidR="00993FB0" w:rsidRPr="00404D48" w:rsidRDefault="00993FB0" w:rsidP="00874B2D">
            <w:pPr>
              <w:spacing w:before="12" w:line="136" w:lineRule="exact"/>
              <w:ind w:left="342"/>
              <w:rPr>
                <w:rFonts w:ascii="Times New Roman" w:eastAsia="Times New Roman" w:hAnsi="Times New Roman" w:cs="Times New Roman"/>
                <w:sz w:val="14"/>
              </w:rPr>
            </w:pPr>
            <w:r w:rsidRPr="00404D48">
              <w:rPr>
                <w:rFonts w:ascii="Times New Roman" w:eastAsia="Times New Roman" w:hAnsi="Times New Roman" w:cs="Times New Roman"/>
                <w:spacing w:val="-2"/>
                <w:w w:val="105"/>
                <w:sz w:val="14"/>
              </w:rPr>
              <w:t>1.268.372</w:t>
            </w:r>
          </w:p>
        </w:tc>
        <w:tc>
          <w:tcPr>
            <w:tcW w:w="1013" w:type="dxa"/>
          </w:tcPr>
          <w:p w14:paraId="7D612A95" w14:textId="77777777" w:rsidR="00993FB0" w:rsidRPr="00404D48" w:rsidRDefault="00993FB0" w:rsidP="00874B2D">
            <w:pPr>
              <w:spacing w:before="12" w:line="136" w:lineRule="exact"/>
              <w:ind w:right="62"/>
              <w:jc w:val="right"/>
              <w:rPr>
                <w:rFonts w:ascii="Times New Roman" w:eastAsia="Times New Roman" w:hAnsi="Times New Roman" w:cs="Times New Roman"/>
                <w:sz w:val="14"/>
              </w:rPr>
            </w:pPr>
            <w:r w:rsidRPr="00404D48">
              <w:rPr>
                <w:rFonts w:ascii="Times New Roman" w:eastAsia="Times New Roman" w:hAnsi="Times New Roman" w:cs="Times New Roman"/>
                <w:spacing w:val="-2"/>
                <w:w w:val="105"/>
                <w:sz w:val="14"/>
              </w:rPr>
              <w:t>7.020.700</w:t>
            </w:r>
          </w:p>
        </w:tc>
        <w:tc>
          <w:tcPr>
            <w:tcW w:w="1013" w:type="dxa"/>
          </w:tcPr>
          <w:p w14:paraId="13AB80C1" w14:textId="77777777" w:rsidR="00993FB0" w:rsidRPr="00404D48" w:rsidRDefault="00993FB0" w:rsidP="00874B2D">
            <w:pPr>
              <w:spacing w:before="12" w:line="136" w:lineRule="exact"/>
              <w:ind w:left="270"/>
              <w:rPr>
                <w:rFonts w:ascii="Times New Roman" w:eastAsia="Times New Roman" w:hAnsi="Times New Roman" w:cs="Times New Roman"/>
                <w:sz w:val="14"/>
              </w:rPr>
            </w:pPr>
            <w:r w:rsidRPr="00404D48">
              <w:rPr>
                <w:rFonts w:ascii="Times New Roman" w:eastAsia="Times New Roman" w:hAnsi="Times New Roman" w:cs="Times New Roman"/>
                <w:spacing w:val="-2"/>
                <w:w w:val="105"/>
                <w:sz w:val="14"/>
              </w:rPr>
              <w:t>75.218.168</w:t>
            </w:r>
          </w:p>
        </w:tc>
      </w:tr>
    </w:tbl>
    <w:p w14:paraId="38C115F9" w14:textId="77777777" w:rsidR="00993FB0" w:rsidRDefault="00993FB0" w:rsidP="00993FB0">
      <w:pPr>
        <w:pStyle w:val="Textoindependiente"/>
        <w:ind w:right="-50"/>
        <w:jc w:val="both"/>
        <w:rPr>
          <w:b/>
          <w:sz w:val="28"/>
          <w:szCs w:val="28"/>
        </w:rPr>
      </w:pPr>
    </w:p>
    <w:p w14:paraId="6274C2C1" w14:textId="77777777" w:rsidR="00993FB0" w:rsidRPr="00491E3B" w:rsidRDefault="00993FB0" w:rsidP="00993FB0">
      <w:pPr>
        <w:pStyle w:val="Textoindependiente"/>
        <w:ind w:right="-50"/>
        <w:jc w:val="both"/>
      </w:pPr>
      <w:r w:rsidRPr="00D523BB">
        <w:rPr>
          <w:b/>
        </w:rPr>
        <w:t>CUENTAS POR COBRAR DE DIFÍCIL RECAUDO</w:t>
      </w:r>
      <w:r w:rsidRPr="00491E3B">
        <w:rPr>
          <w:b/>
        </w:rPr>
        <w:t>:</w:t>
      </w:r>
      <w:r>
        <w:rPr>
          <w:b/>
        </w:rPr>
        <w:t xml:space="preserve"> </w:t>
      </w:r>
      <w:r w:rsidRPr="00491E3B">
        <w:t>Corresponde a las deudas de difícil recaudo que se definen como aquellos valores a favor de la entidad que por su antigüedad y morosidad han sido reclasificados de la cuenta deudora principal. Una cuenta por cobrar o un grupo de ellas estarán deterioradas, y se habrá producido una pérdida por deterioro del valor sí, y solo sí, dada la ocurrencia de uno o más eventos que hayan acontecido después del reconocimiento inicial del activo y ese evento o eventos causantes de la pérdida tienen un impacto sobre los flujos de efectivo futuros estimados del activo financiero o del grupo de ellos, que pueda ser estimado con fiabilidad así:</w:t>
      </w:r>
    </w:p>
    <w:p w14:paraId="34604307" w14:textId="77777777" w:rsidR="00993FB0" w:rsidRPr="00491E3B" w:rsidRDefault="00993FB0" w:rsidP="00993FB0">
      <w:pPr>
        <w:pStyle w:val="Textoindependiente"/>
        <w:ind w:right="-50"/>
        <w:jc w:val="both"/>
      </w:pPr>
    </w:p>
    <w:p w14:paraId="6BF82002" w14:textId="77777777" w:rsidR="00993FB0" w:rsidRDefault="00993FB0" w:rsidP="00993FB0">
      <w:pPr>
        <w:pStyle w:val="Textoindependiente"/>
        <w:numPr>
          <w:ilvl w:val="0"/>
          <w:numId w:val="2"/>
        </w:numPr>
        <w:ind w:right="-50"/>
        <w:jc w:val="both"/>
      </w:pPr>
      <w:r w:rsidRPr="00491E3B">
        <w:t>Dificultades financieras significativas del cliente; entendiéndose que esté en liquidación, concordato, reestructuración o intervención.</w:t>
      </w:r>
    </w:p>
    <w:p w14:paraId="28F0DCF9" w14:textId="77777777" w:rsidR="00993FB0" w:rsidRPr="00491E3B" w:rsidRDefault="00993FB0" w:rsidP="00993FB0">
      <w:pPr>
        <w:pStyle w:val="Textoindependiente"/>
        <w:ind w:right="-50"/>
        <w:jc w:val="both"/>
      </w:pPr>
    </w:p>
    <w:p w14:paraId="3B59F3D4" w14:textId="77777777" w:rsidR="00993FB0" w:rsidRDefault="00993FB0" w:rsidP="00993FB0">
      <w:pPr>
        <w:pStyle w:val="Textoindependiente"/>
        <w:numPr>
          <w:ilvl w:val="0"/>
          <w:numId w:val="2"/>
        </w:numPr>
        <w:ind w:right="-50"/>
        <w:jc w:val="both"/>
      </w:pPr>
      <w:r w:rsidRPr="00491E3B">
        <w:t>Infracciones de las cláusulas contractuales, tales como incumplimientos o moras en el pago de acuerdo con cada grupo.</w:t>
      </w:r>
    </w:p>
    <w:p w14:paraId="04EBEEC6" w14:textId="77777777" w:rsidR="00993FB0" w:rsidRPr="00491E3B" w:rsidRDefault="00993FB0" w:rsidP="00993FB0">
      <w:pPr>
        <w:pStyle w:val="Textoindependiente"/>
        <w:ind w:right="-50"/>
        <w:jc w:val="both"/>
      </w:pPr>
    </w:p>
    <w:p w14:paraId="6A33E4D7" w14:textId="77777777" w:rsidR="00993FB0" w:rsidRPr="00491E3B" w:rsidRDefault="00993FB0" w:rsidP="00993FB0">
      <w:pPr>
        <w:pStyle w:val="Textoindependiente"/>
        <w:numPr>
          <w:ilvl w:val="0"/>
          <w:numId w:val="2"/>
        </w:numPr>
        <w:ind w:right="-50"/>
        <w:jc w:val="both"/>
      </w:pPr>
      <w:r w:rsidRPr="00491E3B">
        <w:t>Por razones económicas o legales relacionadas con dificultades financieras del cliente, se inicia procesos por vía judicial estableciendo demandas. Por evaluación del sistema de administración de riesgos y cumplimiento</w:t>
      </w:r>
      <w:r>
        <w:t>.</w:t>
      </w:r>
    </w:p>
    <w:p w14:paraId="63DEEDCF" w14:textId="77777777" w:rsidR="00993FB0" w:rsidRPr="00491E3B" w:rsidRDefault="00993FB0" w:rsidP="00993FB0">
      <w:pPr>
        <w:pStyle w:val="Textoindependiente"/>
        <w:ind w:right="-50"/>
        <w:jc w:val="both"/>
      </w:pPr>
    </w:p>
    <w:p w14:paraId="7A561901" w14:textId="77777777" w:rsidR="00993FB0" w:rsidRPr="00491E3B" w:rsidRDefault="00993FB0" w:rsidP="00993FB0">
      <w:pPr>
        <w:pStyle w:val="Textoindependiente"/>
        <w:ind w:right="-50"/>
        <w:jc w:val="both"/>
      </w:pPr>
      <w:r w:rsidRPr="00491E3B">
        <w:t>El saldo por cada vigencia es de:</w:t>
      </w:r>
    </w:p>
    <w:p w14:paraId="540A3066" w14:textId="77777777" w:rsidR="00993FB0" w:rsidRDefault="00993FB0" w:rsidP="00993FB0">
      <w:pPr>
        <w:pStyle w:val="Textoindependiente"/>
        <w:ind w:right="-50"/>
        <w:jc w:val="both"/>
        <w:rPr>
          <w:b/>
          <w:sz w:val="28"/>
          <w:szCs w:val="28"/>
        </w:rPr>
      </w:pPr>
    </w:p>
    <w:tbl>
      <w:tblPr>
        <w:tblStyle w:val="TableNormal"/>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4958"/>
        <w:gridCol w:w="1408"/>
        <w:gridCol w:w="1408"/>
        <w:gridCol w:w="1434"/>
      </w:tblGrid>
      <w:tr w:rsidR="00993FB0" w:rsidRPr="00491E3B" w14:paraId="65E133CA" w14:textId="77777777" w:rsidTr="00874B2D">
        <w:trPr>
          <w:trHeight w:val="551"/>
          <w:jc w:val="center"/>
        </w:trPr>
        <w:tc>
          <w:tcPr>
            <w:tcW w:w="4958" w:type="dxa"/>
            <w:shd w:val="clear" w:color="auto" w:fill="3366CC"/>
          </w:tcPr>
          <w:p w14:paraId="25EFAEC5" w14:textId="77777777" w:rsidR="00993FB0" w:rsidRPr="00491E3B" w:rsidRDefault="00993FB0" w:rsidP="00874B2D">
            <w:pPr>
              <w:spacing w:before="149"/>
              <w:ind w:left="1"/>
              <w:jc w:val="center"/>
              <w:rPr>
                <w:rFonts w:ascii="Times New Roman" w:eastAsia="Times New Roman" w:hAnsi="Times New Roman" w:cs="Times New Roman"/>
                <w:b/>
              </w:rPr>
            </w:pPr>
            <w:r w:rsidRPr="00491E3B">
              <w:rPr>
                <w:rFonts w:ascii="Times New Roman" w:eastAsia="Times New Roman" w:hAnsi="Times New Roman" w:cs="Times New Roman"/>
                <w:b/>
                <w:color w:val="FFFFFF"/>
                <w:spacing w:val="-2"/>
              </w:rPr>
              <w:t>CONCEPTO</w:t>
            </w:r>
          </w:p>
        </w:tc>
        <w:tc>
          <w:tcPr>
            <w:tcW w:w="1408" w:type="dxa"/>
            <w:shd w:val="clear" w:color="auto" w:fill="3366CC"/>
          </w:tcPr>
          <w:p w14:paraId="77107CC0" w14:textId="77777777" w:rsidR="00993FB0" w:rsidRPr="00491E3B" w:rsidRDefault="00993FB0" w:rsidP="00874B2D">
            <w:pPr>
              <w:spacing w:before="149"/>
              <w:ind w:left="480"/>
              <w:rPr>
                <w:rFonts w:ascii="Times New Roman" w:eastAsia="Times New Roman" w:hAnsi="Times New Roman" w:cs="Times New Roman"/>
                <w:b/>
              </w:rPr>
            </w:pPr>
            <w:r w:rsidRPr="00491E3B">
              <w:rPr>
                <w:rFonts w:ascii="Times New Roman" w:eastAsia="Times New Roman" w:hAnsi="Times New Roman" w:cs="Times New Roman"/>
                <w:b/>
                <w:color w:val="FFFFFF"/>
                <w:spacing w:val="-4"/>
              </w:rPr>
              <w:t>2024</w:t>
            </w:r>
          </w:p>
        </w:tc>
        <w:tc>
          <w:tcPr>
            <w:tcW w:w="1408" w:type="dxa"/>
            <w:shd w:val="clear" w:color="auto" w:fill="3366CC"/>
          </w:tcPr>
          <w:p w14:paraId="4E8ED300" w14:textId="77777777" w:rsidR="00993FB0" w:rsidRPr="00491E3B" w:rsidRDefault="00993FB0" w:rsidP="00874B2D">
            <w:pPr>
              <w:spacing w:before="149"/>
              <w:ind w:left="483"/>
              <w:rPr>
                <w:rFonts w:ascii="Times New Roman" w:eastAsia="Times New Roman" w:hAnsi="Times New Roman" w:cs="Times New Roman"/>
                <w:b/>
              </w:rPr>
            </w:pPr>
            <w:r w:rsidRPr="00491E3B">
              <w:rPr>
                <w:rFonts w:ascii="Times New Roman" w:eastAsia="Times New Roman" w:hAnsi="Times New Roman" w:cs="Times New Roman"/>
                <w:b/>
                <w:color w:val="FFFFFF"/>
                <w:spacing w:val="-4"/>
              </w:rPr>
              <w:t>2023</w:t>
            </w:r>
          </w:p>
        </w:tc>
        <w:tc>
          <w:tcPr>
            <w:tcW w:w="1434" w:type="dxa"/>
            <w:shd w:val="clear" w:color="auto" w:fill="3366CC"/>
          </w:tcPr>
          <w:p w14:paraId="58418D93" w14:textId="77777777" w:rsidR="00993FB0" w:rsidRPr="00491E3B" w:rsidRDefault="00993FB0" w:rsidP="00874B2D">
            <w:pPr>
              <w:spacing w:before="22"/>
              <w:ind w:left="71" w:firstLine="249"/>
              <w:rPr>
                <w:rFonts w:ascii="Times New Roman" w:eastAsia="Times New Roman" w:hAnsi="Times New Roman" w:cs="Times New Roman"/>
                <w:b/>
              </w:rPr>
            </w:pPr>
            <w:r w:rsidRPr="00491E3B">
              <w:rPr>
                <w:rFonts w:ascii="Times New Roman" w:eastAsia="Times New Roman" w:hAnsi="Times New Roman" w:cs="Times New Roman"/>
                <w:b/>
                <w:color w:val="FFFFFF"/>
                <w:spacing w:val="-2"/>
              </w:rPr>
              <w:t>VALOR VARIACIÓN</w:t>
            </w:r>
          </w:p>
        </w:tc>
      </w:tr>
      <w:tr w:rsidR="00993FB0" w:rsidRPr="00491E3B" w14:paraId="0261E781" w14:textId="77777777" w:rsidTr="00874B2D">
        <w:trPr>
          <w:trHeight w:val="505"/>
          <w:jc w:val="center"/>
        </w:trPr>
        <w:tc>
          <w:tcPr>
            <w:tcW w:w="4958" w:type="dxa"/>
          </w:tcPr>
          <w:p w14:paraId="0B8CC219" w14:textId="77777777" w:rsidR="00993FB0" w:rsidRPr="00491E3B" w:rsidRDefault="00993FB0" w:rsidP="00874B2D">
            <w:pPr>
              <w:spacing w:line="252" w:lineRule="exact"/>
              <w:ind w:left="69"/>
              <w:rPr>
                <w:rFonts w:ascii="Times New Roman" w:eastAsia="Times New Roman" w:hAnsi="Times New Roman" w:cs="Times New Roman"/>
                <w:b/>
              </w:rPr>
            </w:pPr>
            <w:r w:rsidRPr="00491E3B">
              <w:rPr>
                <w:rFonts w:ascii="Times New Roman" w:eastAsia="Times New Roman" w:hAnsi="Times New Roman" w:cs="Times New Roman"/>
                <w:b/>
              </w:rPr>
              <w:t>CUENTAS</w:t>
            </w:r>
            <w:r w:rsidRPr="00491E3B">
              <w:rPr>
                <w:rFonts w:ascii="Times New Roman" w:eastAsia="Times New Roman" w:hAnsi="Times New Roman" w:cs="Times New Roman"/>
                <w:b/>
                <w:spacing w:val="-11"/>
              </w:rPr>
              <w:t xml:space="preserve"> </w:t>
            </w:r>
            <w:r w:rsidRPr="00491E3B">
              <w:rPr>
                <w:rFonts w:ascii="Times New Roman" w:eastAsia="Times New Roman" w:hAnsi="Times New Roman" w:cs="Times New Roman"/>
                <w:b/>
              </w:rPr>
              <w:t>POR</w:t>
            </w:r>
            <w:r w:rsidRPr="00491E3B">
              <w:rPr>
                <w:rFonts w:ascii="Times New Roman" w:eastAsia="Times New Roman" w:hAnsi="Times New Roman" w:cs="Times New Roman"/>
                <w:b/>
                <w:spacing w:val="-9"/>
              </w:rPr>
              <w:t xml:space="preserve"> </w:t>
            </w:r>
            <w:r w:rsidRPr="00491E3B">
              <w:rPr>
                <w:rFonts w:ascii="Times New Roman" w:eastAsia="Times New Roman" w:hAnsi="Times New Roman" w:cs="Times New Roman"/>
                <w:b/>
              </w:rPr>
              <w:t>COBRAR</w:t>
            </w:r>
            <w:r w:rsidRPr="00491E3B">
              <w:rPr>
                <w:rFonts w:ascii="Times New Roman" w:eastAsia="Times New Roman" w:hAnsi="Times New Roman" w:cs="Times New Roman"/>
                <w:b/>
                <w:spacing w:val="-11"/>
              </w:rPr>
              <w:t xml:space="preserve"> </w:t>
            </w:r>
            <w:r w:rsidRPr="00491E3B">
              <w:rPr>
                <w:rFonts w:ascii="Times New Roman" w:eastAsia="Times New Roman" w:hAnsi="Times New Roman" w:cs="Times New Roman"/>
                <w:b/>
              </w:rPr>
              <w:t>DE</w:t>
            </w:r>
            <w:r w:rsidRPr="00491E3B">
              <w:rPr>
                <w:rFonts w:ascii="Times New Roman" w:eastAsia="Times New Roman" w:hAnsi="Times New Roman" w:cs="Times New Roman"/>
                <w:b/>
                <w:spacing w:val="-11"/>
              </w:rPr>
              <w:t xml:space="preserve"> </w:t>
            </w:r>
            <w:r w:rsidRPr="00491E3B">
              <w:rPr>
                <w:rFonts w:ascii="Times New Roman" w:eastAsia="Times New Roman" w:hAnsi="Times New Roman" w:cs="Times New Roman"/>
                <w:b/>
              </w:rPr>
              <w:t xml:space="preserve">DIFÍCIL </w:t>
            </w:r>
            <w:r w:rsidRPr="00491E3B">
              <w:rPr>
                <w:rFonts w:ascii="Times New Roman" w:eastAsia="Times New Roman" w:hAnsi="Times New Roman" w:cs="Times New Roman"/>
                <w:b/>
                <w:spacing w:val="-2"/>
              </w:rPr>
              <w:t>RECAUDO</w:t>
            </w:r>
          </w:p>
        </w:tc>
        <w:tc>
          <w:tcPr>
            <w:tcW w:w="1408" w:type="dxa"/>
          </w:tcPr>
          <w:p w14:paraId="31FEFA45" w14:textId="77777777" w:rsidR="00993FB0" w:rsidRPr="00491E3B" w:rsidRDefault="00993FB0" w:rsidP="00874B2D">
            <w:pPr>
              <w:spacing w:before="125"/>
              <w:ind w:left="455"/>
              <w:rPr>
                <w:rFonts w:ascii="Times New Roman" w:eastAsia="Times New Roman" w:hAnsi="Times New Roman" w:cs="Times New Roman"/>
                <w:b/>
              </w:rPr>
            </w:pPr>
            <w:r w:rsidRPr="00491E3B">
              <w:rPr>
                <w:rFonts w:ascii="Times New Roman" w:eastAsia="Times New Roman" w:hAnsi="Times New Roman" w:cs="Times New Roman"/>
                <w:b/>
                <w:spacing w:val="-2"/>
              </w:rPr>
              <w:t>7.020.700</w:t>
            </w:r>
          </w:p>
        </w:tc>
        <w:tc>
          <w:tcPr>
            <w:tcW w:w="1408" w:type="dxa"/>
          </w:tcPr>
          <w:p w14:paraId="1DD403F5" w14:textId="77777777" w:rsidR="00993FB0" w:rsidRPr="00491E3B" w:rsidRDefault="00993FB0" w:rsidP="00874B2D">
            <w:pPr>
              <w:spacing w:before="125"/>
              <w:ind w:left="458"/>
              <w:rPr>
                <w:rFonts w:ascii="Times New Roman" w:eastAsia="Times New Roman" w:hAnsi="Times New Roman" w:cs="Times New Roman"/>
                <w:b/>
              </w:rPr>
            </w:pPr>
            <w:r w:rsidRPr="00491E3B">
              <w:rPr>
                <w:rFonts w:ascii="Times New Roman" w:eastAsia="Times New Roman" w:hAnsi="Times New Roman" w:cs="Times New Roman"/>
                <w:b/>
                <w:spacing w:val="-2"/>
              </w:rPr>
              <w:t>7.593.575</w:t>
            </w:r>
          </w:p>
        </w:tc>
        <w:tc>
          <w:tcPr>
            <w:tcW w:w="1434" w:type="dxa"/>
          </w:tcPr>
          <w:p w14:paraId="69A88E24" w14:textId="77777777" w:rsidR="00993FB0" w:rsidRPr="00491E3B" w:rsidRDefault="00993FB0" w:rsidP="00874B2D">
            <w:pPr>
              <w:tabs>
                <w:tab w:val="left" w:pos="593"/>
              </w:tabs>
              <w:spacing w:before="125"/>
              <w:ind w:left="22"/>
              <w:jc w:val="center"/>
              <w:rPr>
                <w:rFonts w:ascii="Times New Roman" w:eastAsia="Times New Roman" w:hAnsi="Times New Roman" w:cs="Times New Roman"/>
                <w:b/>
              </w:rPr>
            </w:pPr>
            <w:r w:rsidRPr="00491E3B">
              <w:rPr>
                <w:rFonts w:ascii="Times New Roman" w:eastAsia="Times New Roman" w:hAnsi="Times New Roman" w:cs="Times New Roman"/>
                <w:b/>
                <w:spacing w:val="-10"/>
              </w:rPr>
              <w:t>-</w:t>
            </w:r>
            <w:r w:rsidRPr="00491E3B">
              <w:rPr>
                <w:rFonts w:ascii="Times New Roman" w:eastAsia="Times New Roman" w:hAnsi="Times New Roman" w:cs="Times New Roman"/>
                <w:b/>
              </w:rPr>
              <w:tab/>
            </w:r>
            <w:r w:rsidRPr="00491E3B">
              <w:rPr>
                <w:rFonts w:ascii="Times New Roman" w:eastAsia="Times New Roman" w:hAnsi="Times New Roman" w:cs="Times New Roman"/>
                <w:b/>
                <w:spacing w:val="-2"/>
              </w:rPr>
              <w:t>572.873</w:t>
            </w:r>
          </w:p>
        </w:tc>
      </w:tr>
      <w:tr w:rsidR="00993FB0" w:rsidRPr="00491E3B" w14:paraId="25E9B6FD" w14:textId="77777777" w:rsidTr="00874B2D">
        <w:trPr>
          <w:trHeight w:val="278"/>
          <w:jc w:val="center"/>
        </w:trPr>
        <w:tc>
          <w:tcPr>
            <w:tcW w:w="4958" w:type="dxa"/>
          </w:tcPr>
          <w:p w14:paraId="00FAECF9" w14:textId="77777777" w:rsidR="00993FB0" w:rsidRPr="00491E3B" w:rsidRDefault="00993FB0" w:rsidP="00874B2D">
            <w:pPr>
              <w:spacing w:before="10" w:line="248" w:lineRule="exact"/>
              <w:ind w:left="69"/>
              <w:rPr>
                <w:rFonts w:ascii="Times New Roman" w:eastAsia="Times New Roman" w:hAnsi="Times New Roman" w:cs="Times New Roman"/>
              </w:rPr>
            </w:pPr>
            <w:r w:rsidRPr="00491E3B">
              <w:rPr>
                <w:rFonts w:ascii="Times New Roman" w:eastAsia="Times New Roman" w:hAnsi="Times New Roman" w:cs="Times New Roman"/>
              </w:rPr>
              <w:t>Prestación</w:t>
            </w:r>
            <w:r w:rsidRPr="00491E3B">
              <w:rPr>
                <w:rFonts w:ascii="Times New Roman" w:eastAsia="Times New Roman" w:hAnsi="Times New Roman" w:cs="Times New Roman"/>
                <w:spacing w:val="-2"/>
              </w:rPr>
              <w:t xml:space="preserve"> </w:t>
            </w:r>
            <w:r w:rsidRPr="00491E3B">
              <w:rPr>
                <w:rFonts w:ascii="Times New Roman" w:eastAsia="Times New Roman" w:hAnsi="Times New Roman" w:cs="Times New Roman"/>
              </w:rPr>
              <w:t>de</w:t>
            </w:r>
            <w:r w:rsidRPr="00491E3B">
              <w:rPr>
                <w:rFonts w:ascii="Times New Roman" w:eastAsia="Times New Roman" w:hAnsi="Times New Roman" w:cs="Times New Roman"/>
                <w:spacing w:val="-2"/>
              </w:rPr>
              <w:t xml:space="preserve"> servicios</w:t>
            </w:r>
          </w:p>
        </w:tc>
        <w:tc>
          <w:tcPr>
            <w:tcW w:w="1408" w:type="dxa"/>
          </w:tcPr>
          <w:p w14:paraId="3561CD46" w14:textId="77777777" w:rsidR="00993FB0" w:rsidRPr="00491E3B" w:rsidRDefault="00993FB0" w:rsidP="00874B2D">
            <w:pPr>
              <w:spacing w:before="10" w:line="248" w:lineRule="exact"/>
              <w:ind w:left="453"/>
              <w:rPr>
                <w:rFonts w:ascii="Times New Roman" w:eastAsia="Times New Roman" w:hAnsi="Times New Roman" w:cs="Times New Roman"/>
              </w:rPr>
            </w:pPr>
            <w:r w:rsidRPr="00491E3B">
              <w:rPr>
                <w:rFonts w:ascii="Times New Roman" w:eastAsia="Times New Roman" w:hAnsi="Times New Roman" w:cs="Times New Roman"/>
                <w:spacing w:val="-2"/>
              </w:rPr>
              <w:t>7.020.700</w:t>
            </w:r>
          </w:p>
        </w:tc>
        <w:tc>
          <w:tcPr>
            <w:tcW w:w="1408" w:type="dxa"/>
          </w:tcPr>
          <w:p w14:paraId="040CC57A" w14:textId="77777777" w:rsidR="00993FB0" w:rsidRPr="00491E3B" w:rsidRDefault="00993FB0" w:rsidP="00874B2D">
            <w:pPr>
              <w:spacing w:before="10" w:line="248" w:lineRule="exact"/>
              <w:ind w:left="458"/>
              <w:rPr>
                <w:rFonts w:ascii="Times New Roman" w:eastAsia="Times New Roman" w:hAnsi="Times New Roman" w:cs="Times New Roman"/>
              </w:rPr>
            </w:pPr>
            <w:r w:rsidRPr="00491E3B">
              <w:rPr>
                <w:rFonts w:ascii="Times New Roman" w:eastAsia="Times New Roman" w:hAnsi="Times New Roman" w:cs="Times New Roman"/>
                <w:spacing w:val="-2"/>
              </w:rPr>
              <w:t>7.593.575</w:t>
            </w:r>
          </w:p>
        </w:tc>
        <w:tc>
          <w:tcPr>
            <w:tcW w:w="1434" w:type="dxa"/>
          </w:tcPr>
          <w:p w14:paraId="790091E3" w14:textId="77777777" w:rsidR="00993FB0" w:rsidRPr="00491E3B" w:rsidRDefault="00993FB0" w:rsidP="00874B2D">
            <w:pPr>
              <w:tabs>
                <w:tab w:val="left" w:pos="588"/>
              </w:tabs>
              <w:spacing w:before="10" w:line="248" w:lineRule="exact"/>
              <w:ind w:left="21"/>
              <w:jc w:val="center"/>
              <w:rPr>
                <w:rFonts w:ascii="Times New Roman" w:eastAsia="Times New Roman" w:hAnsi="Times New Roman" w:cs="Times New Roman"/>
              </w:rPr>
            </w:pPr>
            <w:r w:rsidRPr="00491E3B">
              <w:rPr>
                <w:rFonts w:ascii="Times New Roman" w:eastAsia="Times New Roman" w:hAnsi="Times New Roman" w:cs="Times New Roman"/>
                <w:spacing w:val="-10"/>
              </w:rPr>
              <w:t>-</w:t>
            </w:r>
            <w:r w:rsidRPr="00491E3B">
              <w:rPr>
                <w:rFonts w:ascii="Times New Roman" w:eastAsia="Times New Roman" w:hAnsi="Times New Roman" w:cs="Times New Roman"/>
              </w:rPr>
              <w:tab/>
            </w:r>
            <w:r w:rsidRPr="00491E3B">
              <w:rPr>
                <w:rFonts w:ascii="Times New Roman" w:eastAsia="Times New Roman" w:hAnsi="Times New Roman" w:cs="Times New Roman"/>
                <w:spacing w:val="-2"/>
              </w:rPr>
              <w:t>572.873</w:t>
            </w:r>
          </w:p>
        </w:tc>
      </w:tr>
    </w:tbl>
    <w:p w14:paraId="57A7DDAE" w14:textId="77777777" w:rsidR="0076189E" w:rsidRDefault="0076189E" w:rsidP="00993FB0">
      <w:pPr>
        <w:pStyle w:val="Textoindependiente"/>
        <w:ind w:right="-50"/>
        <w:jc w:val="both"/>
        <w:rPr>
          <w:b/>
        </w:rPr>
      </w:pPr>
    </w:p>
    <w:p w14:paraId="121DD5C4" w14:textId="23A6F8EA" w:rsidR="00993FB0" w:rsidRPr="00491E3B" w:rsidRDefault="00993FB0" w:rsidP="00993FB0">
      <w:pPr>
        <w:pStyle w:val="Textoindependiente"/>
        <w:ind w:right="-50"/>
        <w:jc w:val="both"/>
        <w:rPr>
          <w:b/>
        </w:rPr>
      </w:pPr>
      <w:r w:rsidRPr="00491E3B">
        <w:rPr>
          <w:b/>
        </w:rPr>
        <w:t>Deterioro acumulado de Cuentas por cobrar:</w:t>
      </w:r>
    </w:p>
    <w:p w14:paraId="1D9E691E" w14:textId="77777777" w:rsidR="00993FB0" w:rsidRPr="00491E3B" w:rsidRDefault="00993FB0" w:rsidP="00993FB0">
      <w:pPr>
        <w:pStyle w:val="Textoindependiente"/>
        <w:ind w:right="-50"/>
        <w:jc w:val="both"/>
      </w:pPr>
    </w:p>
    <w:p w14:paraId="61335E1E" w14:textId="77777777" w:rsidR="00993FB0" w:rsidRPr="00491E3B" w:rsidRDefault="00993FB0" w:rsidP="00993FB0">
      <w:pPr>
        <w:pStyle w:val="Textoindependiente"/>
        <w:ind w:right="-50"/>
        <w:jc w:val="both"/>
      </w:pPr>
      <w:r w:rsidRPr="00491E3B">
        <w:t>El saldo por cada vigencia es de:</w:t>
      </w:r>
    </w:p>
    <w:p w14:paraId="0AAE83E9" w14:textId="77777777" w:rsidR="00993FB0" w:rsidRDefault="00993FB0" w:rsidP="00993FB0">
      <w:pPr>
        <w:pStyle w:val="Textoindependiente"/>
        <w:ind w:right="-50"/>
        <w:jc w:val="both"/>
        <w:rPr>
          <w:b/>
          <w:sz w:val="28"/>
          <w:szCs w:val="28"/>
        </w:rPr>
      </w:pPr>
    </w:p>
    <w:tbl>
      <w:tblPr>
        <w:tblStyle w:val="TableNormal"/>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4841"/>
        <w:gridCol w:w="1459"/>
        <w:gridCol w:w="1459"/>
        <w:gridCol w:w="1481"/>
      </w:tblGrid>
      <w:tr w:rsidR="00993FB0" w:rsidRPr="00491E3B" w14:paraId="0B001E86" w14:textId="77777777" w:rsidTr="00874B2D">
        <w:trPr>
          <w:trHeight w:val="551"/>
          <w:jc w:val="center"/>
        </w:trPr>
        <w:tc>
          <w:tcPr>
            <w:tcW w:w="4841" w:type="dxa"/>
            <w:shd w:val="clear" w:color="auto" w:fill="3366CC"/>
          </w:tcPr>
          <w:p w14:paraId="64074168" w14:textId="77777777" w:rsidR="00993FB0" w:rsidRPr="00491E3B" w:rsidRDefault="00993FB0" w:rsidP="00874B2D">
            <w:pPr>
              <w:spacing w:before="149"/>
              <w:ind w:left="3"/>
              <w:jc w:val="center"/>
              <w:rPr>
                <w:rFonts w:ascii="Times New Roman" w:eastAsia="Times New Roman" w:hAnsi="Times New Roman" w:cs="Times New Roman"/>
                <w:b/>
              </w:rPr>
            </w:pPr>
            <w:r w:rsidRPr="00491E3B">
              <w:rPr>
                <w:rFonts w:ascii="Times New Roman" w:eastAsia="Times New Roman" w:hAnsi="Times New Roman" w:cs="Times New Roman"/>
                <w:b/>
                <w:color w:val="FFFFFF"/>
                <w:spacing w:val="-2"/>
              </w:rPr>
              <w:lastRenderedPageBreak/>
              <w:t>CONCEPTO</w:t>
            </w:r>
          </w:p>
        </w:tc>
        <w:tc>
          <w:tcPr>
            <w:tcW w:w="1459" w:type="dxa"/>
            <w:shd w:val="clear" w:color="auto" w:fill="3366CC"/>
          </w:tcPr>
          <w:p w14:paraId="056522BA" w14:textId="77777777" w:rsidR="00993FB0" w:rsidRPr="00491E3B" w:rsidRDefault="00993FB0" w:rsidP="00874B2D">
            <w:pPr>
              <w:spacing w:before="149"/>
              <w:ind w:left="10" w:right="2"/>
              <w:jc w:val="center"/>
              <w:rPr>
                <w:rFonts w:ascii="Times New Roman" w:eastAsia="Times New Roman" w:hAnsi="Times New Roman" w:cs="Times New Roman"/>
                <w:b/>
              </w:rPr>
            </w:pPr>
            <w:r w:rsidRPr="00491E3B">
              <w:rPr>
                <w:rFonts w:ascii="Times New Roman" w:eastAsia="Times New Roman" w:hAnsi="Times New Roman" w:cs="Times New Roman"/>
                <w:b/>
                <w:color w:val="FFFFFF"/>
                <w:spacing w:val="-4"/>
              </w:rPr>
              <w:t>2024</w:t>
            </w:r>
          </w:p>
        </w:tc>
        <w:tc>
          <w:tcPr>
            <w:tcW w:w="1459" w:type="dxa"/>
            <w:shd w:val="clear" w:color="auto" w:fill="3366CC"/>
          </w:tcPr>
          <w:p w14:paraId="13F1FB49" w14:textId="77777777" w:rsidR="00993FB0" w:rsidRPr="00491E3B" w:rsidRDefault="00993FB0" w:rsidP="00874B2D">
            <w:pPr>
              <w:spacing w:before="149"/>
              <w:ind w:left="10" w:right="2"/>
              <w:jc w:val="center"/>
              <w:rPr>
                <w:rFonts w:ascii="Times New Roman" w:eastAsia="Times New Roman" w:hAnsi="Times New Roman" w:cs="Times New Roman"/>
                <w:b/>
              </w:rPr>
            </w:pPr>
            <w:r w:rsidRPr="00491E3B">
              <w:rPr>
                <w:rFonts w:ascii="Times New Roman" w:eastAsia="Times New Roman" w:hAnsi="Times New Roman" w:cs="Times New Roman"/>
                <w:b/>
                <w:color w:val="FFFFFF"/>
                <w:spacing w:val="-4"/>
              </w:rPr>
              <w:t>2023</w:t>
            </w:r>
          </w:p>
        </w:tc>
        <w:tc>
          <w:tcPr>
            <w:tcW w:w="1481" w:type="dxa"/>
            <w:shd w:val="clear" w:color="auto" w:fill="3366CC"/>
          </w:tcPr>
          <w:p w14:paraId="4541DE76" w14:textId="77777777" w:rsidR="00993FB0" w:rsidRPr="00491E3B" w:rsidRDefault="00993FB0" w:rsidP="00874B2D">
            <w:pPr>
              <w:spacing w:before="22"/>
              <w:ind w:left="91" w:firstLine="249"/>
              <w:rPr>
                <w:rFonts w:ascii="Times New Roman" w:eastAsia="Times New Roman" w:hAnsi="Times New Roman" w:cs="Times New Roman"/>
                <w:b/>
              </w:rPr>
            </w:pPr>
            <w:r w:rsidRPr="00491E3B">
              <w:rPr>
                <w:rFonts w:ascii="Times New Roman" w:eastAsia="Times New Roman" w:hAnsi="Times New Roman" w:cs="Times New Roman"/>
                <w:b/>
                <w:color w:val="FFFFFF"/>
                <w:spacing w:val="-2"/>
              </w:rPr>
              <w:t>VALOR VARIACIÓN</w:t>
            </w:r>
          </w:p>
        </w:tc>
      </w:tr>
      <w:tr w:rsidR="00993FB0" w:rsidRPr="00491E3B" w14:paraId="4C91AAC8" w14:textId="77777777" w:rsidTr="00874B2D">
        <w:trPr>
          <w:trHeight w:val="551"/>
          <w:jc w:val="center"/>
        </w:trPr>
        <w:tc>
          <w:tcPr>
            <w:tcW w:w="4841" w:type="dxa"/>
          </w:tcPr>
          <w:p w14:paraId="1E9FC35D" w14:textId="77777777" w:rsidR="00993FB0" w:rsidRPr="00491E3B" w:rsidRDefault="00993FB0" w:rsidP="00874B2D">
            <w:pPr>
              <w:spacing w:before="22"/>
              <w:ind w:left="69" w:right="14"/>
              <w:rPr>
                <w:rFonts w:ascii="Times New Roman" w:eastAsia="Times New Roman" w:hAnsi="Times New Roman" w:cs="Times New Roman"/>
                <w:b/>
              </w:rPr>
            </w:pPr>
            <w:r w:rsidRPr="00491E3B">
              <w:rPr>
                <w:rFonts w:ascii="Times New Roman" w:eastAsia="Times New Roman" w:hAnsi="Times New Roman" w:cs="Times New Roman"/>
                <w:b/>
              </w:rPr>
              <w:t>DETERIORO</w:t>
            </w:r>
            <w:r w:rsidRPr="00491E3B">
              <w:rPr>
                <w:rFonts w:ascii="Times New Roman" w:eastAsia="Times New Roman" w:hAnsi="Times New Roman" w:cs="Times New Roman"/>
                <w:b/>
                <w:spacing w:val="-14"/>
              </w:rPr>
              <w:t xml:space="preserve"> </w:t>
            </w:r>
            <w:r w:rsidRPr="00491E3B">
              <w:rPr>
                <w:rFonts w:ascii="Times New Roman" w:eastAsia="Times New Roman" w:hAnsi="Times New Roman" w:cs="Times New Roman"/>
                <w:b/>
              </w:rPr>
              <w:t>ACUMULADO</w:t>
            </w:r>
            <w:r w:rsidRPr="00491E3B">
              <w:rPr>
                <w:rFonts w:ascii="Times New Roman" w:eastAsia="Times New Roman" w:hAnsi="Times New Roman" w:cs="Times New Roman"/>
                <w:b/>
                <w:spacing w:val="-14"/>
              </w:rPr>
              <w:t xml:space="preserve"> </w:t>
            </w:r>
            <w:r w:rsidRPr="00491E3B">
              <w:rPr>
                <w:rFonts w:ascii="Times New Roman" w:eastAsia="Times New Roman" w:hAnsi="Times New Roman" w:cs="Times New Roman"/>
                <w:b/>
              </w:rPr>
              <w:t>DE</w:t>
            </w:r>
            <w:r w:rsidRPr="00491E3B">
              <w:rPr>
                <w:rFonts w:ascii="Times New Roman" w:eastAsia="Times New Roman" w:hAnsi="Times New Roman" w:cs="Times New Roman"/>
                <w:b/>
                <w:spacing w:val="-14"/>
              </w:rPr>
              <w:t xml:space="preserve"> </w:t>
            </w:r>
            <w:r w:rsidRPr="00491E3B">
              <w:rPr>
                <w:rFonts w:ascii="Times New Roman" w:eastAsia="Times New Roman" w:hAnsi="Times New Roman" w:cs="Times New Roman"/>
                <w:b/>
              </w:rPr>
              <w:t>CUENTAS POR COBRAR</w:t>
            </w:r>
          </w:p>
        </w:tc>
        <w:tc>
          <w:tcPr>
            <w:tcW w:w="1459" w:type="dxa"/>
          </w:tcPr>
          <w:p w14:paraId="7216819A" w14:textId="77777777" w:rsidR="00993FB0" w:rsidRPr="00491E3B" w:rsidRDefault="00993FB0" w:rsidP="00874B2D">
            <w:pPr>
              <w:spacing w:before="149"/>
              <w:ind w:right="57"/>
              <w:jc w:val="right"/>
              <w:rPr>
                <w:rFonts w:ascii="Times New Roman" w:eastAsia="Times New Roman" w:hAnsi="Times New Roman" w:cs="Times New Roman"/>
                <w:b/>
              </w:rPr>
            </w:pPr>
            <w:r w:rsidRPr="00491E3B">
              <w:rPr>
                <w:rFonts w:ascii="Times New Roman" w:eastAsia="Times New Roman" w:hAnsi="Times New Roman" w:cs="Times New Roman"/>
                <w:b/>
                <w:spacing w:val="-2"/>
              </w:rPr>
              <w:t>(14.564.280)</w:t>
            </w:r>
          </w:p>
        </w:tc>
        <w:tc>
          <w:tcPr>
            <w:tcW w:w="1459" w:type="dxa"/>
          </w:tcPr>
          <w:p w14:paraId="6476E156" w14:textId="77777777" w:rsidR="00993FB0" w:rsidRPr="00491E3B" w:rsidRDefault="00993FB0" w:rsidP="00874B2D">
            <w:pPr>
              <w:spacing w:before="149"/>
              <w:ind w:right="57"/>
              <w:jc w:val="right"/>
              <w:rPr>
                <w:rFonts w:ascii="Times New Roman" w:eastAsia="Times New Roman" w:hAnsi="Times New Roman" w:cs="Times New Roman"/>
                <w:b/>
              </w:rPr>
            </w:pPr>
            <w:r w:rsidRPr="00491E3B">
              <w:rPr>
                <w:rFonts w:ascii="Times New Roman" w:eastAsia="Times New Roman" w:hAnsi="Times New Roman" w:cs="Times New Roman"/>
                <w:b/>
                <w:spacing w:val="-2"/>
              </w:rPr>
              <w:t>(13.658.136)</w:t>
            </w:r>
          </w:p>
        </w:tc>
        <w:tc>
          <w:tcPr>
            <w:tcW w:w="1481" w:type="dxa"/>
          </w:tcPr>
          <w:p w14:paraId="3FAF8BC4" w14:textId="77777777" w:rsidR="00993FB0" w:rsidRPr="00491E3B" w:rsidRDefault="00993FB0" w:rsidP="00874B2D">
            <w:pPr>
              <w:spacing w:before="149"/>
              <w:ind w:right="59"/>
              <w:jc w:val="right"/>
              <w:rPr>
                <w:rFonts w:ascii="Times New Roman" w:eastAsia="Times New Roman" w:hAnsi="Times New Roman" w:cs="Times New Roman"/>
                <w:b/>
              </w:rPr>
            </w:pPr>
            <w:r w:rsidRPr="00491E3B">
              <w:rPr>
                <w:rFonts w:ascii="Times New Roman" w:eastAsia="Times New Roman" w:hAnsi="Times New Roman" w:cs="Times New Roman"/>
                <w:b/>
                <w:spacing w:val="-2"/>
              </w:rPr>
              <w:t>(906.144)</w:t>
            </w:r>
          </w:p>
        </w:tc>
      </w:tr>
      <w:tr w:rsidR="00993FB0" w:rsidRPr="00491E3B" w14:paraId="173128C0" w14:textId="77777777" w:rsidTr="00874B2D">
        <w:trPr>
          <w:trHeight w:val="277"/>
          <w:jc w:val="center"/>
        </w:trPr>
        <w:tc>
          <w:tcPr>
            <w:tcW w:w="4841" w:type="dxa"/>
          </w:tcPr>
          <w:p w14:paraId="0B518690" w14:textId="77777777" w:rsidR="00993FB0" w:rsidRPr="00491E3B" w:rsidRDefault="00993FB0" w:rsidP="00874B2D">
            <w:pPr>
              <w:spacing w:before="10" w:line="248" w:lineRule="exact"/>
              <w:ind w:left="69"/>
              <w:rPr>
                <w:rFonts w:ascii="Times New Roman" w:eastAsia="Times New Roman" w:hAnsi="Times New Roman" w:cs="Times New Roman"/>
              </w:rPr>
            </w:pPr>
            <w:r w:rsidRPr="00491E3B">
              <w:rPr>
                <w:rFonts w:ascii="Times New Roman" w:eastAsia="Times New Roman" w:hAnsi="Times New Roman" w:cs="Times New Roman"/>
              </w:rPr>
              <w:t>Prestación</w:t>
            </w:r>
            <w:r w:rsidRPr="00491E3B">
              <w:rPr>
                <w:rFonts w:ascii="Times New Roman" w:eastAsia="Times New Roman" w:hAnsi="Times New Roman" w:cs="Times New Roman"/>
                <w:spacing w:val="-3"/>
              </w:rPr>
              <w:t xml:space="preserve"> </w:t>
            </w:r>
            <w:r w:rsidRPr="00491E3B">
              <w:rPr>
                <w:rFonts w:ascii="Times New Roman" w:eastAsia="Times New Roman" w:hAnsi="Times New Roman" w:cs="Times New Roman"/>
              </w:rPr>
              <w:t>de</w:t>
            </w:r>
            <w:r w:rsidRPr="00491E3B">
              <w:rPr>
                <w:rFonts w:ascii="Times New Roman" w:eastAsia="Times New Roman" w:hAnsi="Times New Roman" w:cs="Times New Roman"/>
                <w:spacing w:val="-3"/>
              </w:rPr>
              <w:t xml:space="preserve"> </w:t>
            </w:r>
            <w:r w:rsidRPr="00491E3B">
              <w:rPr>
                <w:rFonts w:ascii="Times New Roman" w:eastAsia="Times New Roman" w:hAnsi="Times New Roman" w:cs="Times New Roman"/>
              </w:rPr>
              <w:t>servicios</w:t>
            </w:r>
            <w:r w:rsidRPr="00491E3B">
              <w:rPr>
                <w:rFonts w:ascii="Times New Roman" w:eastAsia="Times New Roman" w:hAnsi="Times New Roman" w:cs="Times New Roman"/>
                <w:spacing w:val="-3"/>
              </w:rPr>
              <w:t xml:space="preserve"> </w:t>
            </w:r>
            <w:r w:rsidRPr="00491E3B">
              <w:rPr>
                <w:rFonts w:ascii="Times New Roman" w:eastAsia="Times New Roman" w:hAnsi="Times New Roman" w:cs="Times New Roman"/>
              </w:rPr>
              <w:t>Clientes</w:t>
            </w:r>
            <w:r w:rsidRPr="00491E3B">
              <w:rPr>
                <w:rFonts w:ascii="Times New Roman" w:eastAsia="Times New Roman" w:hAnsi="Times New Roman" w:cs="Times New Roman"/>
                <w:spacing w:val="-2"/>
              </w:rPr>
              <w:t xml:space="preserve"> Nacionales</w:t>
            </w:r>
          </w:p>
        </w:tc>
        <w:tc>
          <w:tcPr>
            <w:tcW w:w="1459" w:type="dxa"/>
          </w:tcPr>
          <w:p w14:paraId="51A3F5DD" w14:textId="77777777" w:rsidR="00993FB0" w:rsidRPr="00491E3B" w:rsidRDefault="00993FB0" w:rsidP="00874B2D">
            <w:pPr>
              <w:spacing w:before="10" w:line="248" w:lineRule="exact"/>
              <w:ind w:right="62"/>
              <w:jc w:val="right"/>
              <w:rPr>
                <w:rFonts w:ascii="Times New Roman" w:eastAsia="Times New Roman" w:hAnsi="Times New Roman" w:cs="Times New Roman"/>
              </w:rPr>
            </w:pPr>
            <w:r w:rsidRPr="00491E3B">
              <w:rPr>
                <w:rFonts w:ascii="Times New Roman" w:eastAsia="Times New Roman" w:hAnsi="Times New Roman" w:cs="Times New Roman"/>
                <w:spacing w:val="-2"/>
              </w:rPr>
              <w:t>(10.714.593)</w:t>
            </w:r>
          </w:p>
        </w:tc>
        <w:tc>
          <w:tcPr>
            <w:tcW w:w="1459" w:type="dxa"/>
          </w:tcPr>
          <w:p w14:paraId="1A1BF7EE" w14:textId="77777777" w:rsidR="00993FB0" w:rsidRPr="00491E3B" w:rsidRDefault="00993FB0" w:rsidP="00874B2D">
            <w:pPr>
              <w:spacing w:before="10" w:line="248" w:lineRule="exact"/>
              <w:ind w:right="57"/>
              <w:jc w:val="right"/>
              <w:rPr>
                <w:rFonts w:ascii="Times New Roman" w:eastAsia="Times New Roman" w:hAnsi="Times New Roman" w:cs="Times New Roman"/>
              </w:rPr>
            </w:pPr>
            <w:r w:rsidRPr="00491E3B">
              <w:rPr>
                <w:rFonts w:ascii="Times New Roman" w:eastAsia="Times New Roman" w:hAnsi="Times New Roman" w:cs="Times New Roman"/>
                <w:spacing w:val="-2"/>
              </w:rPr>
              <w:t>(10.507.518)</w:t>
            </w:r>
          </w:p>
        </w:tc>
        <w:tc>
          <w:tcPr>
            <w:tcW w:w="1481" w:type="dxa"/>
          </w:tcPr>
          <w:p w14:paraId="3E03145E" w14:textId="77777777" w:rsidR="00993FB0" w:rsidRPr="00491E3B" w:rsidRDefault="00993FB0" w:rsidP="00874B2D">
            <w:pPr>
              <w:spacing w:before="10" w:line="248" w:lineRule="exact"/>
              <w:ind w:right="59"/>
              <w:jc w:val="right"/>
              <w:rPr>
                <w:rFonts w:ascii="Times New Roman" w:eastAsia="Times New Roman" w:hAnsi="Times New Roman" w:cs="Times New Roman"/>
              </w:rPr>
            </w:pPr>
            <w:r w:rsidRPr="00491E3B">
              <w:rPr>
                <w:rFonts w:ascii="Times New Roman" w:eastAsia="Times New Roman" w:hAnsi="Times New Roman" w:cs="Times New Roman"/>
                <w:spacing w:val="-2"/>
              </w:rPr>
              <w:t>(207.075)</w:t>
            </w:r>
          </w:p>
        </w:tc>
      </w:tr>
      <w:tr w:rsidR="00993FB0" w:rsidRPr="00491E3B" w14:paraId="1F276E02" w14:textId="77777777" w:rsidTr="00874B2D">
        <w:trPr>
          <w:trHeight w:val="275"/>
          <w:jc w:val="center"/>
        </w:trPr>
        <w:tc>
          <w:tcPr>
            <w:tcW w:w="4841" w:type="dxa"/>
          </w:tcPr>
          <w:p w14:paraId="53F515FB" w14:textId="77777777" w:rsidR="00993FB0" w:rsidRPr="00491E3B" w:rsidRDefault="00993FB0" w:rsidP="00874B2D">
            <w:pPr>
              <w:spacing w:before="10" w:line="245" w:lineRule="exact"/>
              <w:ind w:left="69"/>
              <w:rPr>
                <w:rFonts w:ascii="Times New Roman" w:eastAsia="Times New Roman" w:hAnsi="Times New Roman" w:cs="Times New Roman"/>
              </w:rPr>
            </w:pPr>
            <w:r w:rsidRPr="00491E3B">
              <w:rPr>
                <w:rFonts w:ascii="Times New Roman" w:eastAsia="Times New Roman" w:hAnsi="Times New Roman" w:cs="Times New Roman"/>
              </w:rPr>
              <w:t>Prestación</w:t>
            </w:r>
            <w:r w:rsidRPr="00491E3B">
              <w:rPr>
                <w:rFonts w:ascii="Times New Roman" w:eastAsia="Times New Roman" w:hAnsi="Times New Roman" w:cs="Times New Roman"/>
                <w:spacing w:val="-3"/>
              </w:rPr>
              <w:t xml:space="preserve"> </w:t>
            </w:r>
            <w:r w:rsidRPr="00491E3B">
              <w:rPr>
                <w:rFonts w:ascii="Times New Roman" w:eastAsia="Times New Roman" w:hAnsi="Times New Roman" w:cs="Times New Roman"/>
              </w:rPr>
              <w:t>de</w:t>
            </w:r>
            <w:r w:rsidRPr="00491E3B">
              <w:rPr>
                <w:rFonts w:ascii="Times New Roman" w:eastAsia="Times New Roman" w:hAnsi="Times New Roman" w:cs="Times New Roman"/>
                <w:spacing w:val="-3"/>
              </w:rPr>
              <w:t xml:space="preserve"> </w:t>
            </w:r>
            <w:r w:rsidRPr="00491E3B">
              <w:rPr>
                <w:rFonts w:ascii="Times New Roman" w:eastAsia="Times New Roman" w:hAnsi="Times New Roman" w:cs="Times New Roman"/>
              </w:rPr>
              <w:t>servicios</w:t>
            </w:r>
            <w:r w:rsidRPr="00491E3B">
              <w:rPr>
                <w:rFonts w:ascii="Times New Roman" w:eastAsia="Times New Roman" w:hAnsi="Times New Roman" w:cs="Times New Roman"/>
                <w:spacing w:val="-3"/>
              </w:rPr>
              <w:t xml:space="preserve"> </w:t>
            </w:r>
            <w:r w:rsidRPr="00491E3B">
              <w:rPr>
                <w:rFonts w:ascii="Times New Roman" w:eastAsia="Times New Roman" w:hAnsi="Times New Roman" w:cs="Times New Roman"/>
              </w:rPr>
              <w:t>Clientes</w:t>
            </w:r>
            <w:r w:rsidRPr="00491E3B">
              <w:rPr>
                <w:rFonts w:ascii="Times New Roman" w:eastAsia="Times New Roman" w:hAnsi="Times New Roman" w:cs="Times New Roman"/>
                <w:spacing w:val="-2"/>
              </w:rPr>
              <w:t xml:space="preserve"> Internacionales</w:t>
            </w:r>
          </w:p>
        </w:tc>
        <w:tc>
          <w:tcPr>
            <w:tcW w:w="1459" w:type="dxa"/>
          </w:tcPr>
          <w:p w14:paraId="7C591BEA" w14:textId="77777777" w:rsidR="00993FB0" w:rsidRPr="00491E3B" w:rsidRDefault="00993FB0" w:rsidP="00874B2D">
            <w:pPr>
              <w:spacing w:before="10" w:line="245" w:lineRule="exact"/>
              <w:ind w:right="62"/>
              <w:jc w:val="right"/>
              <w:rPr>
                <w:rFonts w:ascii="Times New Roman" w:eastAsia="Times New Roman" w:hAnsi="Times New Roman" w:cs="Times New Roman"/>
              </w:rPr>
            </w:pPr>
            <w:r w:rsidRPr="00491E3B">
              <w:rPr>
                <w:rFonts w:ascii="Times New Roman" w:eastAsia="Times New Roman" w:hAnsi="Times New Roman" w:cs="Times New Roman"/>
                <w:spacing w:val="-2"/>
              </w:rPr>
              <w:t>(2.366.259)</w:t>
            </w:r>
          </w:p>
        </w:tc>
        <w:tc>
          <w:tcPr>
            <w:tcW w:w="1459" w:type="dxa"/>
          </w:tcPr>
          <w:p w14:paraId="0190E921" w14:textId="77777777" w:rsidR="00993FB0" w:rsidRPr="00491E3B" w:rsidRDefault="00993FB0" w:rsidP="00874B2D">
            <w:pPr>
              <w:spacing w:before="10" w:line="245" w:lineRule="exact"/>
              <w:ind w:right="57"/>
              <w:jc w:val="right"/>
              <w:rPr>
                <w:rFonts w:ascii="Times New Roman" w:eastAsia="Times New Roman" w:hAnsi="Times New Roman" w:cs="Times New Roman"/>
              </w:rPr>
            </w:pPr>
            <w:r w:rsidRPr="00491E3B">
              <w:rPr>
                <w:rFonts w:ascii="Times New Roman" w:eastAsia="Times New Roman" w:hAnsi="Times New Roman" w:cs="Times New Roman"/>
                <w:spacing w:val="-2"/>
              </w:rPr>
              <w:t>(1.656.541)</w:t>
            </w:r>
          </w:p>
        </w:tc>
        <w:tc>
          <w:tcPr>
            <w:tcW w:w="1481" w:type="dxa"/>
          </w:tcPr>
          <w:p w14:paraId="2F4C5A0D" w14:textId="77777777" w:rsidR="00993FB0" w:rsidRPr="00491E3B" w:rsidRDefault="00993FB0" w:rsidP="00874B2D">
            <w:pPr>
              <w:spacing w:before="10" w:line="245" w:lineRule="exact"/>
              <w:ind w:right="59"/>
              <w:jc w:val="right"/>
              <w:rPr>
                <w:rFonts w:ascii="Times New Roman" w:eastAsia="Times New Roman" w:hAnsi="Times New Roman" w:cs="Times New Roman"/>
              </w:rPr>
            </w:pPr>
            <w:r w:rsidRPr="00491E3B">
              <w:rPr>
                <w:rFonts w:ascii="Times New Roman" w:eastAsia="Times New Roman" w:hAnsi="Times New Roman" w:cs="Times New Roman"/>
                <w:spacing w:val="-2"/>
              </w:rPr>
              <w:t>(709.718)</w:t>
            </w:r>
          </w:p>
        </w:tc>
      </w:tr>
      <w:tr w:rsidR="00993FB0" w:rsidRPr="00491E3B" w14:paraId="0DC417B2" w14:textId="77777777" w:rsidTr="00874B2D">
        <w:trPr>
          <w:trHeight w:val="275"/>
          <w:jc w:val="center"/>
        </w:trPr>
        <w:tc>
          <w:tcPr>
            <w:tcW w:w="4841" w:type="dxa"/>
          </w:tcPr>
          <w:p w14:paraId="46B3F411" w14:textId="77777777" w:rsidR="00993FB0" w:rsidRPr="00491E3B" w:rsidRDefault="00993FB0" w:rsidP="00874B2D">
            <w:pPr>
              <w:spacing w:before="10" w:line="245" w:lineRule="exact"/>
              <w:ind w:left="69"/>
              <w:rPr>
                <w:rFonts w:ascii="Times New Roman" w:eastAsia="Times New Roman" w:hAnsi="Times New Roman" w:cs="Times New Roman"/>
              </w:rPr>
            </w:pPr>
            <w:r w:rsidRPr="00491E3B">
              <w:rPr>
                <w:rFonts w:ascii="Times New Roman" w:eastAsia="Times New Roman" w:hAnsi="Times New Roman" w:cs="Times New Roman"/>
              </w:rPr>
              <w:t>Otras</w:t>
            </w:r>
            <w:r w:rsidRPr="00491E3B">
              <w:rPr>
                <w:rFonts w:ascii="Times New Roman" w:eastAsia="Times New Roman" w:hAnsi="Times New Roman" w:cs="Times New Roman"/>
                <w:spacing w:val="-4"/>
              </w:rPr>
              <w:t xml:space="preserve"> </w:t>
            </w:r>
            <w:r w:rsidRPr="00491E3B">
              <w:rPr>
                <w:rFonts w:ascii="Times New Roman" w:eastAsia="Times New Roman" w:hAnsi="Times New Roman" w:cs="Times New Roman"/>
              </w:rPr>
              <w:t>Cuentas</w:t>
            </w:r>
            <w:r w:rsidRPr="00491E3B">
              <w:rPr>
                <w:rFonts w:ascii="Times New Roman" w:eastAsia="Times New Roman" w:hAnsi="Times New Roman" w:cs="Times New Roman"/>
                <w:spacing w:val="-1"/>
              </w:rPr>
              <w:t xml:space="preserve"> </w:t>
            </w:r>
            <w:r w:rsidRPr="00491E3B">
              <w:rPr>
                <w:rFonts w:ascii="Times New Roman" w:eastAsia="Times New Roman" w:hAnsi="Times New Roman" w:cs="Times New Roman"/>
              </w:rPr>
              <w:t xml:space="preserve">por </w:t>
            </w:r>
            <w:r w:rsidRPr="00491E3B">
              <w:rPr>
                <w:rFonts w:ascii="Times New Roman" w:eastAsia="Times New Roman" w:hAnsi="Times New Roman" w:cs="Times New Roman"/>
                <w:spacing w:val="-2"/>
              </w:rPr>
              <w:t>Cobrar</w:t>
            </w:r>
          </w:p>
        </w:tc>
        <w:tc>
          <w:tcPr>
            <w:tcW w:w="1459" w:type="dxa"/>
          </w:tcPr>
          <w:p w14:paraId="00A70E41" w14:textId="77777777" w:rsidR="00993FB0" w:rsidRPr="00491E3B" w:rsidRDefault="00993FB0" w:rsidP="00874B2D">
            <w:pPr>
              <w:spacing w:before="10" w:line="245" w:lineRule="exact"/>
              <w:ind w:right="60"/>
              <w:jc w:val="right"/>
              <w:rPr>
                <w:rFonts w:ascii="Times New Roman" w:eastAsia="Times New Roman" w:hAnsi="Times New Roman" w:cs="Times New Roman"/>
              </w:rPr>
            </w:pPr>
            <w:r w:rsidRPr="00491E3B">
              <w:rPr>
                <w:rFonts w:ascii="Times New Roman" w:eastAsia="Times New Roman" w:hAnsi="Times New Roman" w:cs="Times New Roman"/>
                <w:spacing w:val="-2"/>
              </w:rPr>
              <w:t>(1.483.429)</w:t>
            </w:r>
          </w:p>
        </w:tc>
        <w:tc>
          <w:tcPr>
            <w:tcW w:w="1459" w:type="dxa"/>
          </w:tcPr>
          <w:p w14:paraId="23DA75C8" w14:textId="77777777" w:rsidR="00993FB0" w:rsidRPr="00491E3B" w:rsidRDefault="00993FB0" w:rsidP="00874B2D">
            <w:pPr>
              <w:spacing w:before="10" w:line="245" w:lineRule="exact"/>
              <w:ind w:right="57"/>
              <w:jc w:val="right"/>
              <w:rPr>
                <w:rFonts w:ascii="Times New Roman" w:eastAsia="Times New Roman" w:hAnsi="Times New Roman" w:cs="Times New Roman"/>
              </w:rPr>
            </w:pPr>
            <w:r w:rsidRPr="00491E3B">
              <w:rPr>
                <w:rFonts w:ascii="Times New Roman" w:eastAsia="Times New Roman" w:hAnsi="Times New Roman" w:cs="Times New Roman"/>
                <w:spacing w:val="-2"/>
              </w:rPr>
              <w:t>(1.494.077)</w:t>
            </w:r>
          </w:p>
        </w:tc>
        <w:tc>
          <w:tcPr>
            <w:tcW w:w="1481" w:type="dxa"/>
          </w:tcPr>
          <w:p w14:paraId="0EE54CE8" w14:textId="77777777" w:rsidR="00993FB0" w:rsidRPr="00491E3B" w:rsidRDefault="00993FB0" w:rsidP="00874B2D">
            <w:pPr>
              <w:spacing w:before="10" w:line="245" w:lineRule="exact"/>
              <w:ind w:right="61"/>
              <w:jc w:val="right"/>
              <w:rPr>
                <w:rFonts w:ascii="Times New Roman" w:eastAsia="Times New Roman" w:hAnsi="Times New Roman" w:cs="Times New Roman"/>
              </w:rPr>
            </w:pPr>
            <w:r w:rsidRPr="00491E3B">
              <w:rPr>
                <w:rFonts w:ascii="Times New Roman" w:eastAsia="Times New Roman" w:hAnsi="Times New Roman" w:cs="Times New Roman"/>
                <w:spacing w:val="-2"/>
              </w:rPr>
              <w:t>10.649</w:t>
            </w:r>
          </w:p>
        </w:tc>
      </w:tr>
    </w:tbl>
    <w:p w14:paraId="36CDB45C" w14:textId="77777777" w:rsidR="00993FB0" w:rsidRDefault="00993FB0" w:rsidP="00993FB0">
      <w:pPr>
        <w:pStyle w:val="Textoindependiente"/>
        <w:ind w:right="-50"/>
        <w:jc w:val="both"/>
        <w:rPr>
          <w:b/>
          <w:sz w:val="28"/>
          <w:szCs w:val="28"/>
        </w:rPr>
      </w:pPr>
    </w:p>
    <w:p w14:paraId="0C8D0175" w14:textId="77777777" w:rsidR="00993FB0" w:rsidRDefault="00993FB0" w:rsidP="00993FB0">
      <w:pPr>
        <w:pStyle w:val="Textoindependiente"/>
        <w:numPr>
          <w:ilvl w:val="0"/>
          <w:numId w:val="3"/>
        </w:numPr>
        <w:ind w:right="-50"/>
        <w:jc w:val="both"/>
      </w:pPr>
      <w:r w:rsidRPr="00491E3B">
        <w:rPr>
          <w:b/>
        </w:rPr>
        <w:t>Prestación de servicios Clientes Nacionales:</w:t>
      </w:r>
      <w:r w:rsidRPr="00491E3B">
        <w:t xml:space="preserve"> El incremento en el deterioro de cartera nacional obedece a la reclasificación de clientes a etapa de difícil recaudo, lo cual se da principalmente por el impago de clientes representativos como: Unión Temporal Registraduría, Departamento Para La Prosperidad Social – </w:t>
      </w:r>
      <w:proofErr w:type="spellStart"/>
      <w:r w:rsidRPr="00491E3B">
        <w:t>Dps</w:t>
      </w:r>
      <w:proofErr w:type="spellEnd"/>
      <w:r w:rsidRPr="00491E3B">
        <w:t xml:space="preserve"> </w:t>
      </w:r>
      <w:r>
        <w:t>y</w:t>
      </w:r>
      <w:r w:rsidRPr="00491E3B">
        <w:t xml:space="preserve"> Agencia Nacional De Minería, entre otros.</w:t>
      </w:r>
    </w:p>
    <w:p w14:paraId="187DA100" w14:textId="77777777" w:rsidR="00993FB0" w:rsidRPr="00491E3B" w:rsidRDefault="00993FB0" w:rsidP="00993FB0">
      <w:pPr>
        <w:pStyle w:val="Textoindependiente"/>
        <w:ind w:right="-50"/>
        <w:jc w:val="both"/>
      </w:pPr>
    </w:p>
    <w:p w14:paraId="26963905" w14:textId="77777777" w:rsidR="00993FB0" w:rsidRDefault="00993FB0" w:rsidP="00993FB0">
      <w:pPr>
        <w:pStyle w:val="Textoindependiente"/>
        <w:numPr>
          <w:ilvl w:val="0"/>
          <w:numId w:val="3"/>
        </w:numPr>
        <w:ind w:right="-50"/>
        <w:jc w:val="both"/>
      </w:pPr>
      <w:r w:rsidRPr="00491E3B">
        <w:rPr>
          <w:b/>
        </w:rPr>
        <w:t>Prestación de servicios Clientes Internacionales:</w:t>
      </w:r>
      <w:r w:rsidRPr="00491E3B">
        <w:t xml:space="preserve"> </w:t>
      </w:r>
      <w:r>
        <w:t>L</w:t>
      </w:r>
      <w:r w:rsidRPr="00491E3B">
        <w:t>a variación del deterioro de la cartera internacional en comparación con el año 2023</w:t>
      </w:r>
      <w:r>
        <w:t>,</w:t>
      </w:r>
      <w:r w:rsidRPr="00491E3B">
        <w:t xml:space="preserve"> se da por la mora en los pagos por parte de los países en más de 720 días, de los principales países sin cancelar sus obligaciones se encuentra Malasia, a quien se les envió una cuenta general solicitando la revisión y aceptación y no se ha recibido respuesta, así mismo, varios países que presentan moras generando incremento en el deterioro de cartera durante el año 2024 a quienes se les ha realizado el respectivo proceso de cobro.</w:t>
      </w:r>
    </w:p>
    <w:p w14:paraId="6C163B3F" w14:textId="77777777" w:rsidR="00993FB0" w:rsidRPr="00491E3B" w:rsidRDefault="00993FB0" w:rsidP="00993FB0">
      <w:pPr>
        <w:pStyle w:val="Textoindependiente"/>
        <w:ind w:right="-50"/>
        <w:jc w:val="both"/>
      </w:pPr>
    </w:p>
    <w:p w14:paraId="2BEBD633" w14:textId="77777777" w:rsidR="00993FB0" w:rsidRPr="00491E3B" w:rsidRDefault="00993FB0" w:rsidP="00993FB0">
      <w:pPr>
        <w:pStyle w:val="Textoindependiente"/>
        <w:numPr>
          <w:ilvl w:val="0"/>
          <w:numId w:val="3"/>
        </w:numPr>
        <w:ind w:right="-50"/>
        <w:jc w:val="both"/>
      </w:pPr>
      <w:r w:rsidRPr="00491E3B">
        <w:rPr>
          <w:b/>
        </w:rPr>
        <w:t>Otras Cuentas por Cobrar:</w:t>
      </w:r>
      <w:r w:rsidRPr="00491E3B">
        <w:t xml:space="preserve"> El deterioro de otras cuentas por cobrar corresponde a las responsabilidades a cargo de empleados activos, personas inactivo o que ya no se encuentra vincula con la empresa y responsabilidades de terceros.</w:t>
      </w:r>
    </w:p>
    <w:p w14:paraId="1185352D" w14:textId="77777777" w:rsidR="00993FB0" w:rsidRDefault="00993FB0" w:rsidP="00993FB0">
      <w:pPr>
        <w:pStyle w:val="Textoindependiente"/>
        <w:ind w:right="-50"/>
        <w:jc w:val="both"/>
        <w:rPr>
          <w:b/>
          <w:sz w:val="28"/>
          <w:szCs w:val="28"/>
        </w:rPr>
      </w:pPr>
    </w:p>
    <w:p w14:paraId="3E55C03C" w14:textId="77777777" w:rsidR="00993FB0" w:rsidRPr="00C50DBC" w:rsidRDefault="00993FB0" w:rsidP="00993FB0">
      <w:pPr>
        <w:pStyle w:val="Textoindependiente"/>
        <w:ind w:right="-50"/>
        <w:jc w:val="both"/>
        <w:rPr>
          <w:b/>
        </w:rPr>
      </w:pPr>
      <w:r w:rsidRPr="00C50DBC">
        <w:rPr>
          <w:b/>
        </w:rPr>
        <w:t>NOTA 16. OTROS DERECHOS Y GARANTÍAS</w:t>
      </w:r>
    </w:p>
    <w:p w14:paraId="7ABCA32C" w14:textId="77777777" w:rsidR="00993FB0" w:rsidRDefault="00993FB0" w:rsidP="00993FB0">
      <w:pPr>
        <w:pStyle w:val="Textoindependiente"/>
        <w:ind w:right="-50"/>
        <w:jc w:val="both"/>
        <w:rPr>
          <w:b/>
          <w:sz w:val="28"/>
          <w:szCs w:val="28"/>
        </w:rPr>
      </w:pPr>
    </w:p>
    <w:tbl>
      <w:tblPr>
        <w:tblStyle w:val="TableNormal1"/>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4747"/>
        <w:gridCol w:w="1536"/>
        <w:gridCol w:w="1368"/>
        <w:gridCol w:w="1435"/>
      </w:tblGrid>
      <w:tr w:rsidR="00993FB0" w:rsidRPr="00C50DBC" w14:paraId="7E9E4A7F" w14:textId="77777777" w:rsidTr="00874B2D">
        <w:trPr>
          <w:trHeight w:val="594"/>
          <w:jc w:val="center"/>
        </w:trPr>
        <w:tc>
          <w:tcPr>
            <w:tcW w:w="4747" w:type="dxa"/>
            <w:shd w:val="clear" w:color="auto" w:fill="3366CC"/>
          </w:tcPr>
          <w:p w14:paraId="31CCC5F9" w14:textId="77777777" w:rsidR="00993FB0" w:rsidRPr="00C50DBC" w:rsidRDefault="00993FB0" w:rsidP="00874B2D">
            <w:pPr>
              <w:spacing w:before="171"/>
              <w:ind w:left="6"/>
              <w:jc w:val="center"/>
              <w:rPr>
                <w:rFonts w:ascii="Times New Roman" w:eastAsia="Times New Roman" w:hAnsi="Times New Roman" w:cs="Times New Roman"/>
                <w:b/>
              </w:rPr>
            </w:pPr>
            <w:r w:rsidRPr="00C50DBC">
              <w:rPr>
                <w:rFonts w:ascii="Times New Roman" w:eastAsia="Times New Roman" w:hAnsi="Times New Roman" w:cs="Times New Roman"/>
                <w:b/>
                <w:color w:val="FFFFFF"/>
                <w:spacing w:val="-2"/>
              </w:rPr>
              <w:t>CONCEPTO</w:t>
            </w:r>
          </w:p>
        </w:tc>
        <w:tc>
          <w:tcPr>
            <w:tcW w:w="1536" w:type="dxa"/>
            <w:shd w:val="clear" w:color="auto" w:fill="3366CC"/>
          </w:tcPr>
          <w:p w14:paraId="17D3A605" w14:textId="77777777" w:rsidR="00993FB0" w:rsidRPr="00C50DBC" w:rsidRDefault="00993FB0" w:rsidP="00874B2D">
            <w:pPr>
              <w:spacing w:before="171"/>
              <w:ind w:left="9"/>
              <w:jc w:val="center"/>
              <w:rPr>
                <w:rFonts w:ascii="Times New Roman" w:eastAsia="Times New Roman" w:hAnsi="Times New Roman" w:cs="Times New Roman"/>
                <w:b/>
              </w:rPr>
            </w:pPr>
            <w:r w:rsidRPr="00C50DBC">
              <w:rPr>
                <w:rFonts w:ascii="Times New Roman" w:eastAsia="Times New Roman" w:hAnsi="Times New Roman" w:cs="Times New Roman"/>
                <w:b/>
                <w:color w:val="FFFFFF"/>
                <w:spacing w:val="-4"/>
              </w:rPr>
              <w:t>2024</w:t>
            </w:r>
          </w:p>
        </w:tc>
        <w:tc>
          <w:tcPr>
            <w:tcW w:w="1368" w:type="dxa"/>
            <w:shd w:val="clear" w:color="auto" w:fill="3366CC"/>
          </w:tcPr>
          <w:p w14:paraId="2D94C903" w14:textId="77777777" w:rsidR="00993FB0" w:rsidRPr="00C50DBC" w:rsidRDefault="00993FB0" w:rsidP="00874B2D">
            <w:pPr>
              <w:spacing w:before="171"/>
              <w:ind w:left="9"/>
              <w:jc w:val="center"/>
              <w:rPr>
                <w:rFonts w:ascii="Times New Roman" w:eastAsia="Times New Roman" w:hAnsi="Times New Roman" w:cs="Times New Roman"/>
                <w:b/>
              </w:rPr>
            </w:pPr>
            <w:r w:rsidRPr="00C50DBC">
              <w:rPr>
                <w:rFonts w:ascii="Times New Roman" w:eastAsia="Times New Roman" w:hAnsi="Times New Roman" w:cs="Times New Roman"/>
                <w:b/>
                <w:color w:val="FFFFFF"/>
                <w:spacing w:val="-4"/>
              </w:rPr>
              <w:t>2023</w:t>
            </w:r>
          </w:p>
        </w:tc>
        <w:tc>
          <w:tcPr>
            <w:tcW w:w="1435" w:type="dxa"/>
            <w:shd w:val="clear" w:color="auto" w:fill="3366CC"/>
          </w:tcPr>
          <w:p w14:paraId="3FF03E99" w14:textId="77777777" w:rsidR="00993FB0" w:rsidRPr="00C50DBC" w:rsidRDefault="00993FB0" w:rsidP="00874B2D">
            <w:pPr>
              <w:spacing w:before="44"/>
              <w:ind w:left="69" w:firstLine="249"/>
              <w:rPr>
                <w:rFonts w:ascii="Times New Roman" w:eastAsia="Times New Roman" w:hAnsi="Times New Roman" w:cs="Times New Roman"/>
                <w:b/>
              </w:rPr>
            </w:pPr>
            <w:r w:rsidRPr="00C50DBC">
              <w:rPr>
                <w:rFonts w:ascii="Times New Roman" w:eastAsia="Times New Roman" w:hAnsi="Times New Roman" w:cs="Times New Roman"/>
                <w:b/>
                <w:color w:val="FFFFFF"/>
                <w:spacing w:val="-2"/>
              </w:rPr>
              <w:t>VALOR VARIACIÓN</w:t>
            </w:r>
          </w:p>
        </w:tc>
      </w:tr>
      <w:tr w:rsidR="00993FB0" w:rsidRPr="00C50DBC" w14:paraId="5DE510D7" w14:textId="77777777" w:rsidTr="00874B2D">
        <w:trPr>
          <w:trHeight w:val="275"/>
          <w:jc w:val="center"/>
        </w:trPr>
        <w:tc>
          <w:tcPr>
            <w:tcW w:w="4747" w:type="dxa"/>
          </w:tcPr>
          <w:p w14:paraId="199CDEF4" w14:textId="77777777" w:rsidR="00993FB0" w:rsidRPr="00C50DBC" w:rsidRDefault="00993FB0" w:rsidP="00874B2D">
            <w:pPr>
              <w:spacing w:before="10" w:line="245" w:lineRule="exact"/>
              <w:ind w:left="549"/>
              <w:rPr>
                <w:rFonts w:ascii="Times New Roman" w:eastAsia="Times New Roman" w:hAnsi="Times New Roman" w:cs="Times New Roman"/>
                <w:b/>
              </w:rPr>
            </w:pPr>
            <w:r w:rsidRPr="00C50DBC">
              <w:rPr>
                <w:rFonts w:ascii="Times New Roman" w:eastAsia="Times New Roman" w:hAnsi="Times New Roman" w:cs="Times New Roman"/>
                <w:b/>
              </w:rPr>
              <w:t>OTROS</w:t>
            </w:r>
            <w:r w:rsidRPr="00C50DBC">
              <w:rPr>
                <w:rFonts w:ascii="Times New Roman" w:eastAsia="Times New Roman" w:hAnsi="Times New Roman" w:cs="Times New Roman"/>
                <w:b/>
                <w:spacing w:val="-3"/>
              </w:rPr>
              <w:t xml:space="preserve"> </w:t>
            </w:r>
            <w:r w:rsidRPr="00C50DBC">
              <w:rPr>
                <w:rFonts w:ascii="Times New Roman" w:eastAsia="Times New Roman" w:hAnsi="Times New Roman" w:cs="Times New Roman"/>
                <w:b/>
              </w:rPr>
              <w:t>DERECHOS</w:t>
            </w:r>
            <w:r w:rsidRPr="00C50DBC">
              <w:rPr>
                <w:rFonts w:ascii="Times New Roman" w:eastAsia="Times New Roman" w:hAnsi="Times New Roman" w:cs="Times New Roman"/>
                <w:b/>
                <w:spacing w:val="-2"/>
              </w:rPr>
              <w:t xml:space="preserve"> </w:t>
            </w:r>
            <w:r w:rsidRPr="00C50DBC">
              <w:rPr>
                <w:rFonts w:ascii="Times New Roman" w:eastAsia="Times New Roman" w:hAnsi="Times New Roman" w:cs="Times New Roman"/>
                <w:b/>
              </w:rPr>
              <w:t>Y</w:t>
            </w:r>
            <w:r w:rsidRPr="00C50DBC">
              <w:rPr>
                <w:rFonts w:ascii="Times New Roman" w:eastAsia="Times New Roman" w:hAnsi="Times New Roman" w:cs="Times New Roman"/>
                <w:b/>
                <w:spacing w:val="-6"/>
              </w:rPr>
              <w:t xml:space="preserve"> </w:t>
            </w:r>
            <w:r w:rsidRPr="00C50DBC">
              <w:rPr>
                <w:rFonts w:ascii="Times New Roman" w:eastAsia="Times New Roman" w:hAnsi="Times New Roman" w:cs="Times New Roman"/>
                <w:b/>
                <w:spacing w:val="-2"/>
              </w:rPr>
              <w:t>GARANTÍAS</w:t>
            </w:r>
          </w:p>
        </w:tc>
        <w:tc>
          <w:tcPr>
            <w:tcW w:w="1536" w:type="dxa"/>
          </w:tcPr>
          <w:p w14:paraId="3221F103" w14:textId="77777777" w:rsidR="00993FB0" w:rsidRPr="00C50DBC" w:rsidRDefault="00993FB0" w:rsidP="00874B2D">
            <w:pPr>
              <w:spacing w:before="10" w:line="245" w:lineRule="exact"/>
              <w:ind w:right="61"/>
              <w:jc w:val="right"/>
              <w:rPr>
                <w:rFonts w:ascii="Times New Roman" w:eastAsia="Times New Roman" w:hAnsi="Times New Roman" w:cs="Times New Roman"/>
                <w:b/>
              </w:rPr>
            </w:pPr>
            <w:r w:rsidRPr="00C50DBC">
              <w:rPr>
                <w:rFonts w:ascii="Times New Roman" w:eastAsia="Times New Roman" w:hAnsi="Times New Roman" w:cs="Times New Roman"/>
                <w:b/>
                <w:spacing w:val="-2"/>
              </w:rPr>
              <w:t>15.196.923</w:t>
            </w:r>
          </w:p>
        </w:tc>
        <w:tc>
          <w:tcPr>
            <w:tcW w:w="1368" w:type="dxa"/>
          </w:tcPr>
          <w:p w14:paraId="5B27C6AC" w14:textId="77777777" w:rsidR="00993FB0" w:rsidRPr="00C50DBC" w:rsidRDefault="00993FB0" w:rsidP="00874B2D">
            <w:pPr>
              <w:spacing w:before="10" w:line="245" w:lineRule="exact"/>
              <w:ind w:right="59"/>
              <w:jc w:val="right"/>
              <w:rPr>
                <w:rFonts w:ascii="Times New Roman" w:eastAsia="Times New Roman" w:hAnsi="Times New Roman" w:cs="Times New Roman"/>
                <w:b/>
              </w:rPr>
            </w:pPr>
            <w:r w:rsidRPr="00C50DBC">
              <w:rPr>
                <w:rFonts w:ascii="Times New Roman" w:eastAsia="Times New Roman" w:hAnsi="Times New Roman" w:cs="Times New Roman"/>
                <w:b/>
                <w:spacing w:val="-2"/>
              </w:rPr>
              <w:t>32.571.338</w:t>
            </w:r>
          </w:p>
        </w:tc>
        <w:tc>
          <w:tcPr>
            <w:tcW w:w="1435" w:type="dxa"/>
          </w:tcPr>
          <w:p w14:paraId="1FFD925F" w14:textId="77777777" w:rsidR="00993FB0" w:rsidRPr="00C50DBC" w:rsidRDefault="00993FB0" w:rsidP="00874B2D">
            <w:pPr>
              <w:tabs>
                <w:tab w:val="left" w:pos="295"/>
              </w:tabs>
              <w:spacing w:before="10" w:line="245" w:lineRule="exact"/>
              <w:ind w:right="56"/>
              <w:jc w:val="right"/>
              <w:rPr>
                <w:rFonts w:ascii="Times New Roman" w:eastAsia="Times New Roman" w:hAnsi="Times New Roman" w:cs="Times New Roman"/>
                <w:b/>
              </w:rPr>
            </w:pPr>
            <w:r w:rsidRPr="00C50DBC">
              <w:rPr>
                <w:rFonts w:ascii="Times New Roman" w:eastAsia="Times New Roman" w:hAnsi="Times New Roman" w:cs="Times New Roman"/>
                <w:b/>
                <w:spacing w:val="-10"/>
              </w:rPr>
              <w:t>-</w:t>
            </w:r>
            <w:r w:rsidRPr="00C50DBC">
              <w:rPr>
                <w:rFonts w:ascii="Times New Roman" w:eastAsia="Times New Roman" w:hAnsi="Times New Roman" w:cs="Times New Roman"/>
                <w:b/>
              </w:rPr>
              <w:tab/>
            </w:r>
            <w:r w:rsidRPr="00C50DBC">
              <w:rPr>
                <w:rFonts w:ascii="Times New Roman" w:eastAsia="Times New Roman" w:hAnsi="Times New Roman" w:cs="Times New Roman"/>
                <w:b/>
                <w:spacing w:val="-2"/>
              </w:rPr>
              <w:t>17.374.415</w:t>
            </w:r>
          </w:p>
        </w:tc>
      </w:tr>
      <w:tr w:rsidR="00993FB0" w:rsidRPr="00C50DBC" w14:paraId="5ABBC690" w14:textId="77777777" w:rsidTr="00874B2D">
        <w:trPr>
          <w:trHeight w:val="505"/>
          <w:jc w:val="center"/>
        </w:trPr>
        <w:tc>
          <w:tcPr>
            <w:tcW w:w="4747" w:type="dxa"/>
          </w:tcPr>
          <w:p w14:paraId="37C3E923" w14:textId="77777777" w:rsidR="00993FB0" w:rsidRPr="00C50DBC" w:rsidRDefault="00993FB0" w:rsidP="00874B2D">
            <w:pPr>
              <w:spacing w:line="252" w:lineRule="exact"/>
              <w:ind w:left="69" w:right="156"/>
              <w:rPr>
                <w:rFonts w:ascii="Times New Roman" w:eastAsia="Times New Roman" w:hAnsi="Times New Roman" w:cs="Times New Roman"/>
              </w:rPr>
            </w:pPr>
            <w:r w:rsidRPr="00C50DBC">
              <w:rPr>
                <w:rFonts w:ascii="Times New Roman" w:eastAsia="Times New Roman" w:hAnsi="Times New Roman" w:cs="Times New Roman"/>
              </w:rPr>
              <w:t>Anticipos</w:t>
            </w:r>
            <w:r w:rsidRPr="00C50DBC">
              <w:rPr>
                <w:rFonts w:ascii="Times New Roman" w:eastAsia="Times New Roman" w:hAnsi="Times New Roman" w:cs="Times New Roman"/>
                <w:spacing w:val="-7"/>
              </w:rPr>
              <w:t xml:space="preserve"> </w:t>
            </w:r>
            <w:r w:rsidRPr="00C50DBC">
              <w:rPr>
                <w:rFonts w:ascii="Times New Roman" w:eastAsia="Times New Roman" w:hAnsi="Times New Roman" w:cs="Times New Roman"/>
              </w:rPr>
              <w:t>retenciones</w:t>
            </w:r>
            <w:r w:rsidRPr="00C50DBC">
              <w:rPr>
                <w:rFonts w:ascii="Times New Roman" w:eastAsia="Times New Roman" w:hAnsi="Times New Roman" w:cs="Times New Roman"/>
                <w:spacing w:val="-7"/>
              </w:rPr>
              <w:t xml:space="preserve"> </w:t>
            </w:r>
            <w:r w:rsidRPr="00C50DBC">
              <w:rPr>
                <w:rFonts w:ascii="Times New Roman" w:eastAsia="Times New Roman" w:hAnsi="Times New Roman" w:cs="Times New Roman"/>
              </w:rPr>
              <w:t>y</w:t>
            </w:r>
            <w:r w:rsidRPr="00C50DBC">
              <w:rPr>
                <w:rFonts w:ascii="Times New Roman" w:eastAsia="Times New Roman" w:hAnsi="Times New Roman" w:cs="Times New Roman"/>
                <w:spacing w:val="-9"/>
              </w:rPr>
              <w:t xml:space="preserve"> </w:t>
            </w:r>
            <w:r w:rsidRPr="00C50DBC">
              <w:rPr>
                <w:rFonts w:ascii="Times New Roman" w:eastAsia="Times New Roman" w:hAnsi="Times New Roman" w:cs="Times New Roman"/>
              </w:rPr>
              <w:t>saldos</w:t>
            </w:r>
            <w:r w:rsidRPr="00C50DBC">
              <w:rPr>
                <w:rFonts w:ascii="Times New Roman" w:eastAsia="Times New Roman" w:hAnsi="Times New Roman" w:cs="Times New Roman"/>
                <w:spacing w:val="-7"/>
              </w:rPr>
              <w:t xml:space="preserve"> </w:t>
            </w:r>
            <w:r w:rsidRPr="00C50DBC">
              <w:rPr>
                <w:rFonts w:ascii="Times New Roman" w:eastAsia="Times New Roman" w:hAnsi="Times New Roman" w:cs="Times New Roman"/>
              </w:rPr>
              <w:t>a</w:t>
            </w:r>
            <w:r w:rsidRPr="00C50DBC">
              <w:rPr>
                <w:rFonts w:ascii="Times New Roman" w:eastAsia="Times New Roman" w:hAnsi="Times New Roman" w:cs="Times New Roman"/>
                <w:spacing w:val="-9"/>
              </w:rPr>
              <w:t xml:space="preserve"> </w:t>
            </w:r>
            <w:r w:rsidRPr="00C50DBC">
              <w:rPr>
                <w:rFonts w:ascii="Times New Roman" w:eastAsia="Times New Roman" w:hAnsi="Times New Roman" w:cs="Times New Roman"/>
              </w:rPr>
              <w:t>favor</w:t>
            </w:r>
            <w:r w:rsidRPr="00C50DBC">
              <w:rPr>
                <w:rFonts w:ascii="Times New Roman" w:eastAsia="Times New Roman" w:hAnsi="Times New Roman" w:cs="Times New Roman"/>
                <w:spacing w:val="-6"/>
              </w:rPr>
              <w:t xml:space="preserve"> </w:t>
            </w:r>
            <w:r w:rsidRPr="00C50DBC">
              <w:rPr>
                <w:rFonts w:ascii="Times New Roman" w:eastAsia="Times New Roman" w:hAnsi="Times New Roman" w:cs="Times New Roman"/>
              </w:rPr>
              <w:t xml:space="preserve">por </w:t>
            </w:r>
            <w:r w:rsidRPr="00C50DBC">
              <w:rPr>
                <w:rFonts w:ascii="Times New Roman" w:eastAsia="Times New Roman" w:hAnsi="Times New Roman" w:cs="Times New Roman"/>
                <w:spacing w:val="-2"/>
              </w:rPr>
              <w:t>impuestos</w:t>
            </w:r>
          </w:p>
        </w:tc>
        <w:tc>
          <w:tcPr>
            <w:tcW w:w="1536" w:type="dxa"/>
          </w:tcPr>
          <w:p w14:paraId="71D3C62B" w14:textId="77777777" w:rsidR="00993FB0" w:rsidRPr="00C50DBC" w:rsidRDefault="00993FB0" w:rsidP="00874B2D">
            <w:pPr>
              <w:spacing w:before="125"/>
              <w:ind w:right="56"/>
              <w:jc w:val="right"/>
              <w:rPr>
                <w:rFonts w:ascii="Times New Roman" w:eastAsia="Times New Roman" w:hAnsi="Times New Roman" w:cs="Times New Roman"/>
              </w:rPr>
            </w:pPr>
            <w:r w:rsidRPr="00C50DBC">
              <w:rPr>
                <w:rFonts w:ascii="Times New Roman" w:eastAsia="Times New Roman" w:hAnsi="Times New Roman" w:cs="Times New Roman"/>
                <w:spacing w:val="-2"/>
              </w:rPr>
              <w:t>9.378.515</w:t>
            </w:r>
          </w:p>
        </w:tc>
        <w:tc>
          <w:tcPr>
            <w:tcW w:w="1368" w:type="dxa"/>
          </w:tcPr>
          <w:p w14:paraId="64665362" w14:textId="77777777" w:rsidR="00993FB0" w:rsidRPr="00C50DBC" w:rsidRDefault="00993FB0" w:rsidP="00874B2D">
            <w:pPr>
              <w:spacing w:before="125"/>
              <w:ind w:right="59"/>
              <w:jc w:val="right"/>
              <w:rPr>
                <w:rFonts w:ascii="Times New Roman" w:eastAsia="Times New Roman" w:hAnsi="Times New Roman" w:cs="Times New Roman"/>
              </w:rPr>
            </w:pPr>
            <w:r w:rsidRPr="00C50DBC">
              <w:rPr>
                <w:rFonts w:ascii="Times New Roman" w:eastAsia="Times New Roman" w:hAnsi="Times New Roman" w:cs="Times New Roman"/>
                <w:spacing w:val="-2"/>
              </w:rPr>
              <w:t>19.639.487</w:t>
            </w:r>
          </w:p>
        </w:tc>
        <w:tc>
          <w:tcPr>
            <w:tcW w:w="1435" w:type="dxa"/>
          </w:tcPr>
          <w:p w14:paraId="4499C8DE" w14:textId="77777777" w:rsidR="00993FB0" w:rsidRPr="00C50DBC" w:rsidRDefault="00993FB0" w:rsidP="00874B2D">
            <w:pPr>
              <w:spacing w:before="125"/>
              <w:ind w:right="57"/>
              <w:jc w:val="right"/>
              <w:rPr>
                <w:rFonts w:ascii="Times New Roman" w:eastAsia="Times New Roman" w:hAnsi="Times New Roman" w:cs="Times New Roman"/>
              </w:rPr>
            </w:pPr>
            <w:r w:rsidRPr="00C50DBC">
              <w:rPr>
                <w:rFonts w:ascii="Times New Roman" w:eastAsia="Times New Roman" w:hAnsi="Times New Roman" w:cs="Times New Roman"/>
                <w:spacing w:val="-2"/>
              </w:rPr>
              <w:t>(10.260.973)</w:t>
            </w:r>
          </w:p>
        </w:tc>
      </w:tr>
      <w:tr w:rsidR="00993FB0" w:rsidRPr="00C50DBC" w14:paraId="0DDF996B" w14:textId="77777777" w:rsidTr="00874B2D">
        <w:trPr>
          <w:trHeight w:val="273"/>
          <w:jc w:val="center"/>
        </w:trPr>
        <w:tc>
          <w:tcPr>
            <w:tcW w:w="4747" w:type="dxa"/>
          </w:tcPr>
          <w:p w14:paraId="70BD5AF3" w14:textId="77777777" w:rsidR="00993FB0" w:rsidRPr="00C50DBC" w:rsidRDefault="00993FB0" w:rsidP="00874B2D">
            <w:pPr>
              <w:spacing w:before="8" w:line="245" w:lineRule="exact"/>
              <w:ind w:left="69"/>
              <w:rPr>
                <w:rFonts w:ascii="Times New Roman" w:eastAsia="Times New Roman" w:hAnsi="Times New Roman" w:cs="Times New Roman"/>
              </w:rPr>
            </w:pPr>
            <w:r w:rsidRPr="00C50DBC">
              <w:rPr>
                <w:rFonts w:ascii="Times New Roman" w:eastAsia="Times New Roman" w:hAnsi="Times New Roman" w:cs="Times New Roman"/>
              </w:rPr>
              <w:t>Bienes</w:t>
            </w:r>
            <w:r w:rsidRPr="00C50DBC">
              <w:rPr>
                <w:rFonts w:ascii="Times New Roman" w:eastAsia="Times New Roman" w:hAnsi="Times New Roman" w:cs="Times New Roman"/>
                <w:spacing w:val="-4"/>
              </w:rPr>
              <w:t xml:space="preserve"> </w:t>
            </w:r>
            <w:r w:rsidRPr="00C50DBC">
              <w:rPr>
                <w:rFonts w:ascii="Times New Roman" w:eastAsia="Times New Roman" w:hAnsi="Times New Roman" w:cs="Times New Roman"/>
              </w:rPr>
              <w:t>y</w:t>
            </w:r>
            <w:r w:rsidRPr="00C50DBC">
              <w:rPr>
                <w:rFonts w:ascii="Times New Roman" w:eastAsia="Times New Roman" w:hAnsi="Times New Roman" w:cs="Times New Roman"/>
                <w:spacing w:val="-2"/>
              </w:rPr>
              <w:t xml:space="preserve"> </w:t>
            </w:r>
            <w:r w:rsidRPr="00C50DBC">
              <w:rPr>
                <w:rFonts w:ascii="Times New Roman" w:eastAsia="Times New Roman" w:hAnsi="Times New Roman" w:cs="Times New Roman"/>
              </w:rPr>
              <w:t>servicios</w:t>
            </w:r>
            <w:r w:rsidRPr="00C50DBC">
              <w:rPr>
                <w:rFonts w:ascii="Times New Roman" w:eastAsia="Times New Roman" w:hAnsi="Times New Roman" w:cs="Times New Roman"/>
                <w:spacing w:val="-3"/>
              </w:rPr>
              <w:t xml:space="preserve"> </w:t>
            </w:r>
            <w:r w:rsidRPr="00C50DBC">
              <w:rPr>
                <w:rFonts w:ascii="Times New Roman" w:eastAsia="Times New Roman" w:hAnsi="Times New Roman" w:cs="Times New Roman"/>
              </w:rPr>
              <w:t>pagados</w:t>
            </w:r>
            <w:r w:rsidRPr="00C50DBC">
              <w:rPr>
                <w:rFonts w:ascii="Times New Roman" w:eastAsia="Times New Roman" w:hAnsi="Times New Roman" w:cs="Times New Roman"/>
                <w:spacing w:val="-4"/>
              </w:rPr>
              <w:t xml:space="preserve"> </w:t>
            </w:r>
            <w:r w:rsidRPr="00C50DBC">
              <w:rPr>
                <w:rFonts w:ascii="Times New Roman" w:eastAsia="Times New Roman" w:hAnsi="Times New Roman" w:cs="Times New Roman"/>
              </w:rPr>
              <w:t>por</w:t>
            </w:r>
            <w:r w:rsidRPr="00C50DBC">
              <w:rPr>
                <w:rFonts w:ascii="Times New Roman" w:eastAsia="Times New Roman" w:hAnsi="Times New Roman" w:cs="Times New Roman"/>
                <w:spacing w:val="-1"/>
              </w:rPr>
              <w:t xml:space="preserve"> </w:t>
            </w:r>
            <w:r w:rsidRPr="00C50DBC">
              <w:rPr>
                <w:rFonts w:ascii="Times New Roman" w:eastAsia="Times New Roman" w:hAnsi="Times New Roman" w:cs="Times New Roman"/>
                <w:spacing w:val="-2"/>
              </w:rPr>
              <w:t>anticipado</w:t>
            </w:r>
          </w:p>
        </w:tc>
        <w:tc>
          <w:tcPr>
            <w:tcW w:w="1536" w:type="dxa"/>
          </w:tcPr>
          <w:p w14:paraId="2B5717E9" w14:textId="77777777" w:rsidR="00993FB0" w:rsidRPr="00C50DBC" w:rsidRDefault="00993FB0" w:rsidP="00874B2D">
            <w:pPr>
              <w:spacing w:before="8" w:line="245" w:lineRule="exact"/>
              <w:ind w:right="60"/>
              <w:jc w:val="right"/>
              <w:rPr>
                <w:rFonts w:ascii="Times New Roman" w:eastAsia="Times New Roman" w:hAnsi="Times New Roman" w:cs="Times New Roman"/>
              </w:rPr>
            </w:pPr>
            <w:r w:rsidRPr="00C50DBC">
              <w:rPr>
                <w:rFonts w:ascii="Times New Roman" w:eastAsia="Times New Roman" w:hAnsi="Times New Roman" w:cs="Times New Roman"/>
                <w:spacing w:val="-2"/>
              </w:rPr>
              <w:t>4.708.140</w:t>
            </w:r>
          </w:p>
        </w:tc>
        <w:tc>
          <w:tcPr>
            <w:tcW w:w="1368" w:type="dxa"/>
          </w:tcPr>
          <w:p w14:paraId="473D1465" w14:textId="77777777" w:rsidR="00993FB0" w:rsidRPr="00C50DBC" w:rsidRDefault="00993FB0" w:rsidP="00874B2D">
            <w:pPr>
              <w:spacing w:before="8" w:line="245" w:lineRule="exact"/>
              <w:ind w:right="59"/>
              <w:jc w:val="right"/>
              <w:rPr>
                <w:rFonts w:ascii="Times New Roman" w:eastAsia="Times New Roman" w:hAnsi="Times New Roman" w:cs="Times New Roman"/>
              </w:rPr>
            </w:pPr>
            <w:r w:rsidRPr="00C50DBC">
              <w:rPr>
                <w:rFonts w:ascii="Times New Roman" w:eastAsia="Times New Roman" w:hAnsi="Times New Roman" w:cs="Times New Roman"/>
                <w:spacing w:val="-2"/>
              </w:rPr>
              <w:t>5.326.171</w:t>
            </w:r>
          </w:p>
        </w:tc>
        <w:tc>
          <w:tcPr>
            <w:tcW w:w="1435" w:type="dxa"/>
          </w:tcPr>
          <w:p w14:paraId="0D443CDD" w14:textId="77777777" w:rsidR="00993FB0" w:rsidRPr="00C50DBC" w:rsidRDefault="00993FB0" w:rsidP="00874B2D">
            <w:pPr>
              <w:spacing w:before="8" w:line="245" w:lineRule="exact"/>
              <w:ind w:right="56"/>
              <w:jc w:val="right"/>
              <w:rPr>
                <w:rFonts w:ascii="Times New Roman" w:eastAsia="Times New Roman" w:hAnsi="Times New Roman" w:cs="Times New Roman"/>
              </w:rPr>
            </w:pPr>
            <w:r w:rsidRPr="00C50DBC">
              <w:rPr>
                <w:rFonts w:ascii="Times New Roman" w:eastAsia="Times New Roman" w:hAnsi="Times New Roman" w:cs="Times New Roman"/>
                <w:spacing w:val="-2"/>
              </w:rPr>
              <w:t>(618.031)</w:t>
            </w:r>
          </w:p>
        </w:tc>
      </w:tr>
      <w:tr w:rsidR="00993FB0" w:rsidRPr="00C50DBC" w14:paraId="439B0DF5" w14:textId="77777777" w:rsidTr="00874B2D">
        <w:trPr>
          <w:trHeight w:val="273"/>
          <w:jc w:val="center"/>
        </w:trPr>
        <w:tc>
          <w:tcPr>
            <w:tcW w:w="4747" w:type="dxa"/>
          </w:tcPr>
          <w:p w14:paraId="560D5B03" w14:textId="77777777" w:rsidR="00993FB0" w:rsidRPr="00C50DBC" w:rsidRDefault="00993FB0" w:rsidP="00874B2D">
            <w:pPr>
              <w:spacing w:before="10" w:line="243" w:lineRule="exact"/>
              <w:ind w:left="69"/>
              <w:rPr>
                <w:rFonts w:ascii="Times New Roman" w:eastAsia="Times New Roman" w:hAnsi="Times New Roman" w:cs="Times New Roman"/>
              </w:rPr>
            </w:pPr>
            <w:r w:rsidRPr="00C50DBC">
              <w:rPr>
                <w:rFonts w:ascii="Times New Roman" w:eastAsia="Times New Roman" w:hAnsi="Times New Roman" w:cs="Times New Roman"/>
              </w:rPr>
              <w:t>Depósitos</w:t>
            </w:r>
            <w:r w:rsidRPr="00C50DBC">
              <w:rPr>
                <w:rFonts w:ascii="Times New Roman" w:eastAsia="Times New Roman" w:hAnsi="Times New Roman" w:cs="Times New Roman"/>
                <w:spacing w:val="-3"/>
              </w:rPr>
              <w:t xml:space="preserve"> </w:t>
            </w:r>
            <w:r w:rsidRPr="00C50DBC">
              <w:rPr>
                <w:rFonts w:ascii="Times New Roman" w:eastAsia="Times New Roman" w:hAnsi="Times New Roman" w:cs="Times New Roman"/>
              </w:rPr>
              <w:t>Entregados</w:t>
            </w:r>
            <w:r w:rsidRPr="00C50DBC">
              <w:rPr>
                <w:rFonts w:ascii="Times New Roman" w:eastAsia="Times New Roman" w:hAnsi="Times New Roman" w:cs="Times New Roman"/>
                <w:spacing w:val="-2"/>
              </w:rPr>
              <w:t xml:space="preserve"> </w:t>
            </w:r>
            <w:r w:rsidRPr="00C50DBC">
              <w:rPr>
                <w:rFonts w:ascii="Times New Roman" w:eastAsia="Times New Roman" w:hAnsi="Times New Roman" w:cs="Times New Roman"/>
              </w:rPr>
              <w:t>en</w:t>
            </w:r>
            <w:r w:rsidRPr="00C50DBC">
              <w:rPr>
                <w:rFonts w:ascii="Times New Roman" w:eastAsia="Times New Roman" w:hAnsi="Times New Roman" w:cs="Times New Roman"/>
                <w:spacing w:val="-2"/>
              </w:rPr>
              <w:t xml:space="preserve"> garantía</w:t>
            </w:r>
          </w:p>
        </w:tc>
        <w:tc>
          <w:tcPr>
            <w:tcW w:w="1536" w:type="dxa"/>
          </w:tcPr>
          <w:p w14:paraId="59696452" w14:textId="77777777" w:rsidR="00993FB0" w:rsidRPr="00C50DBC" w:rsidRDefault="00993FB0" w:rsidP="00874B2D">
            <w:pPr>
              <w:spacing w:before="10" w:line="243" w:lineRule="exact"/>
              <w:ind w:right="60"/>
              <w:jc w:val="right"/>
              <w:rPr>
                <w:rFonts w:ascii="Times New Roman" w:eastAsia="Times New Roman" w:hAnsi="Times New Roman" w:cs="Times New Roman"/>
              </w:rPr>
            </w:pPr>
            <w:r w:rsidRPr="00C50DBC">
              <w:rPr>
                <w:rFonts w:ascii="Times New Roman" w:eastAsia="Times New Roman" w:hAnsi="Times New Roman" w:cs="Times New Roman"/>
                <w:spacing w:val="-2"/>
              </w:rPr>
              <w:t>1.110.268</w:t>
            </w:r>
          </w:p>
        </w:tc>
        <w:tc>
          <w:tcPr>
            <w:tcW w:w="1368" w:type="dxa"/>
          </w:tcPr>
          <w:p w14:paraId="3B3A7CA6" w14:textId="77777777" w:rsidR="00993FB0" w:rsidRPr="00C50DBC" w:rsidRDefault="00993FB0" w:rsidP="00874B2D">
            <w:pPr>
              <w:spacing w:before="10" w:line="243" w:lineRule="exact"/>
              <w:ind w:right="59"/>
              <w:jc w:val="right"/>
              <w:rPr>
                <w:rFonts w:ascii="Times New Roman" w:eastAsia="Times New Roman" w:hAnsi="Times New Roman" w:cs="Times New Roman"/>
              </w:rPr>
            </w:pPr>
            <w:r w:rsidRPr="00C50DBC">
              <w:rPr>
                <w:rFonts w:ascii="Times New Roman" w:eastAsia="Times New Roman" w:hAnsi="Times New Roman" w:cs="Times New Roman"/>
                <w:spacing w:val="-2"/>
              </w:rPr>
              <w:t>7.605.680</w:t>
            </w:r>
          </w:p>
        </w:tc>
        <w:tc>
          <w:tcPr>
            <w:tcW w:w="1435" w:type="dxa"/>
          </w:tcPr>
          <w:p w14:paraId="4DCCC47F" w14:textId="77777777" w:rsidR="00993FB0" w:rsidRPr="00C50DBC" w:rsidRDefault="00993FB0" w:rsidP="00874B2D">
            <w:pPr>
              <w:spacing w:before="10" w:line="243" w:lineRule="exact"/>
              <w:ind w:right="56"/>
              <w:jc w:val="right"/>
              <w:rPr>
                <w:rFonts w:ascii="Times New Roman" w:eastAsia="Times New Roman" w:hAnsi="Times New Roman" w:cs="Times New Roman"/>
              </w:rPr>
            </w:pPr>
            <w:r w:rsidRPr="00C50DBC">
              <w:rPr>
                <w:rFonts w:ascii="Times New Roman" w:eastAsia="Times New Roman" w:hAnsi="Times New Roman" w:cs="Times New Roman"/>
                <w:spacing w:val="-2"/>
              </w:rPr>
              <w:t>(6.495.411)</w:t>
            </w:r>
          </w:p>
        </w:tc>
      </w:tr>
    </w:tbl>
    <w:p w14:paraId="2E735755" w14:textId="77777777" w:rsidR="00993FB0" w:rsidRDefault="00993FB0" w:rsidP="00993FB0">
      <w:pPr>
        <w:pStyle w:val="Textoindependiente"/>
        <w:ind w:right="-50"/>
        <w:jc w:val="both"/>
        <w:rPr>
          <w:b/>
          <w:sz w:val="28"/>
          <w:szCs w:val="28"/>
        </w:rPr>
      </w:pPr>
    </w:p>
    <w:p w14:paraId="19EA1DDD" w14:textId="77777777" w:rsidR="00993FB0" w:rsidRPr="00C50DBC" w:rsidRDefault="00993FB0" w:rsidP="00993FB0">
      <w:pPr>
        <w:pStyle w:val="Textoindependiente"/>
        <w:numPr>
          <w:ilvl w:val="0"/>
          <w:numId w:val="4"/>
        </w:numPr>
        <w:ind w:right="-50"/>
        <w:jc w:val="both"/>
      </w:pPr>
      <w:r w:rsidRPr="00C50DBC">
        <w:rPr>
          <w:b/>
        </w:rPr>
        <w:t>Depósitos Entregado en Garantía</w:t>
      </w:r>
      <w:r w:rsidRPr="00C50DBC">
        <w:t>: El saldo corresponde a Embargos Judiciales de procesos ejecutivos laborales, proferidos en contra de Servicios Postales Nacionales S.A.S., por diferentes juzgados; a través, de las Entidades Financieras con las cuales tenemos relación comercial afectando las cuentas corrientes y de ahorros de la Entidad. La variación está dada principalmente por lo dispuesto en el “Procedimiento contable para el registro de los procesos judiciales, arbitrajes, conciliaciones extrajudiciales y embargos sobre cuentas bancarias” de la Contaduría General de la Nación, que corresponde a los Embargos con Apertura del Título Judicial que fueron reclasificados de la cuenta de Efectivo de Uso restringido a la cuenta de Otros Activos “Depósitos</w:t>
      </w:r>
      <w:r>
        <w:t xml:space="preserve"> </w:t>
      </w:r>
      <w:r w:rsidRPr="00C50DBC">
        <w:t>Entregados en Garantía” por un valor total de $1.110.268, los cuales se detallan a continuación:</w:t>
      </w:r>
    </w:p>
    <w:p w14:paraId="458873C9" w14:textId="77777777" w:rsidR="00993FB0" w:rsidRDefault="00993FB0" w:rsidP="00993FB0">
      <w:pPr>
        <w:pStyle w:val="Textoindependiente"/>
        <w:ind w:right="-50"/>
        <w:jc w:val="both"/>
        <w:rPr>
          <w:b/>
          <w:sz w:val="28"/>
          <w:szCs w:val="28"/>
        </w:rPr>
      </w:pPr>
    </w:p>
    <w:tbl>
      <w:tblPr>
        <w:tblStyle w:val="TableNormal2"/>
        <w:tblW w:w="0" w:type="auto"/>
        <w:jc w:val="cente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1E0" w:firstRow="1" w:lastRow="1" w:firstColumn="1" w:lastColumn="1" w:noHBand="0" w:noVBand="0"/>
      </w:tblPr>
      <w:tblGrid>
        <w:gridCol w:w="4121"/>
        <w:gridCol w:w="1740"/>
        <w:gridCol w:w="1241"/>
        <w:gridCol w:w="1999"/>
      </w:tblGrid>
      <w:tr w:rsidR="00993FB0" w:rsidRPr="00C50DBC" w14:paraId="083A3A1A" w14:textId="77777777" w:rsidTr="00874B2D">
        <w:trPr>
          <w:trHeight w:val="565"/>
          <w:jc w:val="center"/>
        </w:trPr>
        <w:tc>
          <w:tcPr>
            <w:tcW w:w="4121" w:type="dxa"/>
            <w:shd w:val="clear" w:color="auto" w:fill="3366CC"/>
          </w:tcPr>
          <w:p w14:paraId="1ECED152" w14:textId="77777777" w:rsidR="00993FB0" w:rsidRPr="00C50DBC" w:rsidRDefault="00993FB0" w:rsidP="00874B2D">
            <w:pPr>
              <w:spacing w:before="154"/>
              <w:ind w:left="13"/>
              <w:jc w:val="center"/>
              <w:rPr>
                <w:rFonts w:ascii="Times New Roman" w:eastAsia="Times New Roman" w:hAnsi="Times New Roman" w:cs="Times New Roman"/>
                <w:b/>
              </w:rPr>
            </w:pPr>
            <w:r w:rsidRPr="00C50DBC">
              <w:rPr>
                <w:rFonts w:ascii="Times New Roman" w:eastAsia="Times New Roman" w:hAnsi="Times New Roman" w:cs="Times New Roman"/>
                <w:b/>
                <w:color w:val="FFFFFF"/>
                <w:spacing w:val="-2"/>
              </w:rPr>
              <w:t>CONCEPTO</w:t>
            </w:r>
          </w:p>
        </w:tc>
        <w:tc>
          <w:tcPr>
            <w:tcW w:w="1740" w:type="dxa"/>
            <w:shd w:val="clear" w:color="auto" w:fill="3366CC"/>
          </w:tcPr>
          <w:p w14:paraId="7F40EE75" w14:textId="77777777" w:rsidR="00993FB0" w:rsidRPr="00C50DBC" w:rsidRDefault="00993FB0" w:rsidP="00874B2D">
            <w:pPr>
              <w:spacing w:before="154"/>
              <w:ind w:left="20"/>
              <w:jc w:val="center"/>
              <w:rPr>
                <w:rFonts w:ascii="Times New Roman" w:eastAsia="Times New Roman" w:hAnsi="Times New Roman" w:cs="Times New Roman"/>
                <w:b/>
              </w:rPr>
            </w:pPr>
            <w:r w:rsidRPr="00C50DBC">
              <w:rPr>
                <w:rFonts w:ascii="Times New Roman" w:eastAsia="Times New Roman" w:hAnsi="Times New Roman" w:cs="Times New Roman"/>
                <w:b/>
                <w:color w:val="FFFFFF"/>
                <w:spacing w:val="-4"/>
              </w:rPr>
              <w:t>2024</w:t>
            </w:r>
          </w:p>
        </w:tc>
        <w:tc>
          <w:tcPr>
            <w:tcW w:w="1241" w:type="dxa"/>
            <w:shd w:val="clear" w:color="auto" w:fill="3366CC"/>
          </w:tcPr>
          <w:p w14:paraId="7908FD21" w14:textId="77777777" w:rsidR="00993FB0" w:rsidRPr="00C50DBC" w:rsidRDefault="00993FB0" w:rsidP="00874B2D">
            <w:pPr>
              <w:spacing w:before="154"/>
              <w:ind w:left="397"/>
              <w:rPr>
                <w:rFonts w:ascii="Times New Roman" w:eastAsia="Times New Roman" w:hAnsi="Times New Roman" w:cs="Times New Roman"/>
                <w:b/>
              </w:rPr>
            </w:pPr>
            <w:r w:rsidRPr="00C50DBC">
              <w:rPr>
                <w:rFonts w:ascii="Times New Roman" w:eastAsia="Times New Roman" w:hAnsi="Times New Roman" w:cs="Times New Roman"/>
                <w:b/>
                <w:color w:val="FFFFFF"/>
                <w:spacing w:val="-4"/>
              </w:rPr>
              <w:t>2023</w:t>
            </w:r>
          </w:p>
        </w:tc>
        <w:tc>
          <w:tcPr>
            <w:tcW w:w="1999" w:type="dxa"/>
            <w:shd w:val="clear" w:color="auto" w:fill="3366CC"/>
          </w:tcPr>
          <w:p w14:paraId="68E3DA4A" w14:textId="77777777" w:rsidR="00993FB0" w:rsidRPr="00C50DBC" w:rsidRDefault="00993FB0" w:rsidP="00874B2D">
            <w:pPr>
              <w:spacing w:before="29"/>
              <w:ind w:left="347" w:right="330" w:firstLine="249"/>
              <w:rPr>
                <w:rFonts w:ascii="Times New Roman" w:eastAsia="Times New Roman" w:hAnsi="Times New Roman" w:cs="Times New Roman"/>
                <w:b/>
              </w:rPr>
            </w:pPr>
            <w:r w:rsidRPr="00C50DBC">
              <w:rPr>
                <w:rFonts w:ascii="Times New Roman" w:eastAsia="Times New Roman" w:hAnsi="Times New Roman" w:cs="Times New Roman"/>
                <w:b/>
                <w:color w:val="FFFFFF"/>
                <w:spacing w:val="-2"/>
              </w:rPr>
              <w:t>VALOR VARIACIÓN</w:t>
            </w:r>
          </w:p>
        </w:tc>
      </w:tr>
      <w:tr w:rsidR="00993FB0" w:rsidRPr="00C50DBC" w14:paraId="7C0D8115" w14:textId="77777777" w:rsidTr="00874B2D">
        <w:trPr>
          <w:trHeight w:val="299"/>
          <w:jc w:val="center"/>
        </w:trPr>
        <w:tc>
          <w:tcPr>
            <w:tcW w:w="4121" w:type="dxa"/>
          </w:tcPr>
          <w:p w14:paraId="3CD3BC88" w14:textId="77777777" w:rsidR="00993FB0" w:rsidRPr="00C50DBC" w:rsidRDefault="00993FB0" w:rsidP="00874B2D">
            <w:pPr>
              <w:spacing w:before="22"/>
              <w:ind w:left="86"/>
              <w:rPr>
                <w:rFonts w:ascii="Times New Roman" w:eastAsia="Times New Roman" w:hAnsi="Times New Roman" w:cs="Times New Roman"/>
                <w:b/>
              </w:rPr>
            </w:pPr>
            <w:r w:rsidRPr="00C50DBC">
              <w:rPr>
                <w:rFonts w:ascii="Times New Roman" w:eastAsia="Times New Roman" w:hAnsi="Times New Roman" w:cs="Times New Roman"/>
                <w:b/>
              </w:rPr>
              <w:t>Embargos</w:t>
            </w:r>
            <w:r w:rsidRPr="00C50DBC">
              <w:rPr>
                <w:rFonts w:ascii="Times New Roman" w:eastAsia="Times New Roman" w:hAnsi="Times New Roman" w:cs="Times New Roman"/>
                <w:b/>
                <w:spacing w:val="-3"/>
              </w:rPr>
              <w:t xml:space="preserve"> </w:t>
            </w:r>
            <w:r w:rsidRPr="00C50DBC">
              <w:rPr>
                <w:rFonts w:ascii="Times New Roman" w:eastAsia="Times New Roman" w:hAnsi="Times New Roman" w:cs="Times New Roman"/>
                <w:b/>
              </w:rPr>
              <w:t>con</w:t>
            </w:r>
            <w:r w:rsidRPr="00C50DBC">
              <w:rPr>
                <w:rFonts w:ascii="Times New Roman" w:eastAsia="Times New Roman" w:hAnsi="Times New Roman" w:cs="Times New Roman"/>
                <w:b/>
                <w:spacing w:val="-4"/>
              </w:rPr>
              <w:t xml:space="preserve"> </w:t>
            </w:r>
            <w:r w:rsidRPr="00C50DBC">
              <w:rPr>
                <w:rFonts w:ascii="Times New Roman" w:eastAsia="Times New Roman" w:hAnsi="Times New Roman" w:cs="Times New Roman"/>
                <w:b/>
              </w:rPr>
              <w:t>Apertura</w:t>
            </w:r>
            <w:r w:rsidRPr="00C50DBC">
              <w:rPr>
                <w:rFonts w:ascii="Times New Roman" w:eastAsia="Times New Roman" w:hAnsi="Times New Roman" w:cs="Times New Roman"/>
                <w:b/>
                <w:spacing w:val="-5"/>
              </w:rPr>
              <w:t xml:space="preserve"> </w:t>
            </w:r>
            <w:r w:rsidRPr="00C50DBC">
              <w:rPr>
                <w:rFonts w:ascii="Times New Roman" w:eastAsia="Times New Roman" w:hAnsi="Times New Roman" w:cs="Times New Roman"/>
                <w:b/>
              </w:rPr>
              <w:t>del título</w:t>
            </w:r>
            <w:r w:rsidRPr="00C50DBC">
              <w:rPr>
                <w:rFonts w:ascii="Times New Roman" w:eastAsia="Times New Roman" w:hAnsi="Times New Roman" w:cs="Times New Roman"/>
                <w:b/>
                <w:spacing w:val="-5"/>
              </w:rPr>
              <w:t xml:space="preserve"> </w:t>
            </w:r>
            <w:r w:rsidRPr="00C50DBC">
              <w:rPr>
                <w:rFonts w:ascii="Times New Roman" w:eastAsia="Times New Roman" w:hAnsi="Times New Roman" w:cs="Times New Roman"/>
                <w:b/>
                <w:spacing w:val="-2"/>
              </w:rPr>
              <w:t>judicial</w:t>
            </w:r>
          </w:p>
        </w:tc>
        <w:tc>
          <w:tcPr>
            <w:tcW w:w="1740" w:type="dxa"/>
          </w:tcPr>
          <w:p w14:paraId="21F47304" w14:textId="77777777" w:rsidR="00993FB0" w:rsidRPr="00C50DBC" w:rsidRDefault="00993FB0" w:rsidP="00874B2D">
            <w:pPr>
              <w:spacing w:before="22"/>
              <w:ind w:right="47"/>
              <w:jc w:val="right"/>
              <w:rPr>
                <w:rFonts w:ascii="Times New Roman" w:eastAsia="Times New Roman" w:hAnsi="Times New Roman" w:cs="Times New Roman"/>
                <w:b/>
              </w:rPr>
            </w:pPr>
            <w:r w:rsidRPr="00C50DBC">
              <w:rPr>
                <w:rFonts w:ascii="Times New Roman" w:eastAsia="Times New Roman" w:hAnsi="Times New Roman" w:cs="Times New Roman"/>
                <w:b/>
                <w:spacing w:val="-2"/>
              </w:rPr>
              <w:t>1.110.268</w:t>
            </w:r>
          </w:p>
        </w:tc>
        <w:tc>
          <w:tcPr>
            <w:tcW w:w="1241" w:type="dxa"/>
          </w:tcPr>
          <w:p w14:paraId="39ED307A" w14:textId="77777777" w:rsidR="00993FB0" w:rsidRPr="00C50DBC" w:rsidRDefault="00993FB0" w:rsidP="00874B2D">
            <w:pPr>
              <w:spacing w:before="22"/>
              <w:ind w:right="50"/>
              <w:jc w:val="right"/>
              <w:rPr>
                <w:rFonts w:ascii="Times New Roman" w:eastAsia="Times New Roman" w:hAnsi="Times New Roman" w:cs="Times New Roman"/>
                <w:b/>
              </w:rPr>
            </w:pPr>
            <w:r w:rsidRPr="00C50DBC">
              <w:rPr>
                <w:rFonts w:ascii="Times New Roman" w:eastAsia="Times New Roman" w:hAnsi="Times New Roman" w:cs="Times New Roman"/>
                <w:b/>
                <w:spacing w:val="-2"/>
              </w:rPr>
              <w:t>7.605.680</w:t>
            </w:r>
          </w:p>
        </w:tc>
        <w:tc>
          <w:tcPr>
            <w:tcW w:w="1999" w:type="dxa"/>
          </w:tcPr>
          <w:p w14:paraId="5B6991DC" w14:textId="77777777" w:rsidR="00993FB0" w:rsidRPr="00C50DBC" w:rsidRDefault="00993FB0" w:rsidP="00874B2D">
            <w:pPr>
              <w:spacing w:before="22"/>
              <w:ind w:right="49"/>
              <w:jc w:val="right"/>
              <w:rPr>
                <w:rFonts w:ascii="Times New Roman" w:eastAsia="Times New Roman" w:hAnsi="Times New Roman" w:cs="Times New Roman"/>
                <w:b/>
              </w:rPr>
            </w:pPr>
            <w:r w:rsidRPr="00C50DBC">
              <w:rPr>
                <w:rFonts w:ascii="Times New Roman" w:eastAsia="Times New Roman" w:hAnsi="Times New Roman" w:cs="Times New Roman"/>
                <w:b/>
              </w:rPr>
              <w:t>-</w:t>
            </w:r>
            <w:r w:rsidRPr="00C50DBC">
              <w:rPr>
                <w:rFonts w:ascii="Times New Roman" w:eastAsia="Times New Roman" w:hAnsi="Times New Roman" w:cs="Times New Roman"/>
                <w:b/>
                <w:spacing w:val="-2"/>
              </w:rPr>
              <w:t>6.495.412</w:t>
            </w:r>
          </w:p>
        </w:tc>
      </w:tr>
      <w:tr w:rsidR="00993FB0" w:rsidRPr="00C50DBC" w14:paraId="1229EDD6" w14:textId="77777777" w:rsidTr="00874B2D">
        <w:trPr>
          <w:trHeight w:val="299"/>
          <w:jc w:val="center"/>
        </w:trPr>
        <w:tc>
          <w:tcPr>
            <w:tcW w:w="4121" w:type="dxa"/>
          </w:tcPr>
          <w:p w14:paraId="2D1DEC81" w14:textId="77777777" w:rsidR="00993FB0" w:rsidRPr="00C50DBC" w:rsidRDefault="00993FB0" w:rsidP="00874B2D">
            <w:pPr>
              <w:spacing w:before="22"/>
              <w:ind w:left="69"/>
              <w:rPr>
                <w:rFonts w:ascii="Times New Roman" w:eastAsia="Times New Roman" w:hAnsi="Times New Roman" w:cs="Times New Roman"/>
              </w:rPr>
            </w:pPr>
            <w:r w:rsidRPr="00C50DBC">
              <w:rPr>
                <w:rFonts w:ascii="Times New Roman" w:eastAsia="Times New Roman" w:hAnsi="Times New Roman" w:cs="Times New Roman"/>
                <w:spacing w:val="-2"/>
              </w:rPr>
              <w:t>Bancolombia</w:t>
            </w:r>
          </w:p>
        </w:tc>
        <w:tc>
          <w:tcPr>
            <w:tcW w:w="1740" w:type="dxa"/>
          </w:tcPr>
          <w:p w14:paraId="7006DDAA" w14:textId="77777777" w:rsidR="00993FB0" w:rsidRPr="00C50DBC" w:rsidRDefault="00993FB0" w:rsidP="00874B2D">
            <w:pPr>
              <w:spacing w:before="22"/>
              <w:ind w:right="48"/>
              <w:jc w:val="right"/>
              <w:rPr>
                <w:rFonts w:ascii="Times New Roman" w:eastAsia="Times New Roman" w:hAnsi="Times New Roman" w:cs="Times New Roman"/>
              </w:rPr>
            </w:pPr>
            <w:r w:rsidRPr="00C50DBC">
              <w:rPr>
                <w:rFonts w:ascii="Times New Roman" w:eastAsia="Times New Roman" w:hAnsi="Times New Roman" w:cs="Times New Roman"/>
                <w:spacing w:val="-2"/>
              </w:rPr>
              <w:t>393.427</w:t>
            </w:r>
          </w:p>
        </w:tc>
        <w:tc>
          <w:tcPr>
            <w:tcW w:w="1241" w:type="dxa"/>
          </w:tcPr>
          <w:p w14:paraId="5272A390" w14:textId="77777777" w:rsidR="00993FB0" w:rsidRPr="00C50DBC" w:rsidRDefault="00993FB0" w:rsidP="00874B2D">
            <w:pPr>
              <w:spacing w:before="22"/>
              <w:ind w:right="50"/>
              <w:jc w:val="right"/>
              <w:rPr>
                <w:rFonts w:ascii="Times New Roman" w:eastAsia="Times New Roman" w:hAnsi="Times New Roman" w:cs="Times New Roman"/>
              </w:rPr>
            </w:pPr>
            <w:r w:rsidRPr="00C50DBC">
              <w:rPr>
                <w:rFonts w:ascii="Times New Roman" w:eastAsia="Times New Roman" w:hAnsi="Times New Roman" w:cs="Times New Roman"/>
                <w:spacing w:val="-2"/>
              </w:rPr>
              <w:t>6.876.808</w:t>
            </w:r>
          </w:p>
        </w:tc>
        <w:tc>
          <w:tcPr>
            <w:tcW w:w="1999" w:type="dxa"/>
          </w:tcPr>
          <w:p w14:paraId="12F9BF3B" w14:textId="77777777" w:rsidR="00993FB0" w:rsidRPr="00C50DBC" w:rsidRDefault="00993FB0" w:rsidP="00874B2D">
            <w:pPr>
              <w:spacing w:before="22"/>
              <w:ind w:right="50"/>
              <w:jc w:val="right"/>
              <w:rPr>
                <w:rFonts w:ascii="Times New Roman" w:eastAsia="Times New Roman" w:hAnsi="Times New Roman" w:cs="Times New Roman"/>
              </w:rPr>
            </w:pPr>
            <w:r w:rsidRPr="00C50DBC">
              <w:rPr>
                <w:rFonts w:ascii="Times New Roman" w:eastAsia="Times New Roman" w:hAnsi="Times New Roman" w:cs="Times New Roman"/>
              </w:rPr>
              <w:t>-</w:t>
            </w:r>
            <w:r w:rsidRPr="00C50DBC">
              <w:rPr>
                <w:rFonts w:ascii="Times New Roman" w:eastAsia="Times New Roman" w:hAnsi="Times New Roman" w:cs="Times New Roman"/>
                <w:spacing w:val="-2"/>
              </w:rPr>
              <w:t>6.483.381</w:t>
            </w:r>
          </w:p>
        </w:tc>
      </w:tr>
      <w:tr w:rsidR="00993FB0" w:rsidRPr="00C50DBC" w14:paraId="0DDC0EF5" w14:textId="77777777" w:rsidTr="00874B2D">
        <w:trPr>
          <w:trHeight w:val="301"/>
          <w:jc w:val="center"/>
        </w:trPr>
        <w:tc>
          <w:tcPr>
            <w:tcW w:w="4121" w:type="dxa"/>
          </w:tcPr>
          <w:p w14:paraId="6D95F571" w14:textId="77777777" w:rsidR="00993FB0" w:rsidRPr="00C50DBC" w:rsidRDefault="00993FB0" w:rsidP="00874B2D">
            <w:pPr>
              <w:spacing w:before="22"/>
              <w:ind w:left="69"/>
              <w:rPr>
                <w:rFonts w:ascii="Times New Roman" w:eastAsia="Times New Roman" w:hAnsi="Times New Roman" w:cs="Times New Roman"/>
              </w:rPr>
            </w:pPr>
            <w:r w:rsidRPr="00C50DBC">
              <w:rPr>
                <w:rFonts w:ascii="Times New Roman" w:eastAsia="Times New Roman" w:hAnsi="Times New Roman" w:cs="Times New Roman"/>
              </w:rPr>
              <w:t xml:space="preserve">Banco </w:t>
            </w:r>
            <w:r w:rsidRPr="00C50DBC">
              <w:rPr>
                <w:rFonts w:ascii="Times New Roman" w:eastAsia="Times New Roman" w:hAnsi="Times New Roman" w:cs="Times New Roman"/>
                <w:spacing w:val="-2"/>
              </w:rPr>
              <w:t>Davivienda</w:t>
            </w:r>
          </w:p>
        </w:tc>
        <w:tc>
          <w:tcPr>
            <w:tcW w:w="1740" w:type="dxa"/>
          </w:tcPr>
          <w:p w14:paraId="2CF5F3ED" w14:textId="77777777" w:rsidR="00993FB0" w:rsidRPr="00C50DBC" w:rsidRDefault="00993FB0" w:rsidP="00874B2D">
            <w:pPr>
              <w:spacing w:before="22"/>
              <w:ind w:right="49"/>
              <w:jc w:val="right"/>
              <w:rPr>
                <w:rFonts w:ascii="Times New Roman" w:eastAsia="Times New Roman" w:hAnsi="Times New Roman" w:cs="Times New Roman"/>
              </w:rPr>
            </w:pPr>
            <w:r w:rsidRPr="00C50DBC">
              <w:rPr>
                <w:rFonts w:ascii="Times New Roman" w:eastAsia="Times New Roman" w:hAnsi="Times New Roman" w:cs="Times New Roman"/>
                <w:spacing w:val="-2"/>
              </w:rPr>
              <w:t>349.983</w:t>
            </w:r>
          </w:p>
        </w:tc>
        <w:tc>
          <w:tcPr>
            <w:tcW w:w="1241" w:type="dxa"/>
          </w:tcPr>
          <w:p w14:paraId="729B98F2" w14:textId="77777777" w:rsidR="00993FB0" w:rsidRPr="00C50DBC" w:rsidRDefault="00993FB0" w:rsidP="00874B2D">
            <w:pPr>
              <w:spacing w:before="22"/>
              <w:ind w:right="49"/>
              <w:jc w:val="right"/>
              <w:rPr>
                <w:rFonts w:ascii="Times New Roman" w:eastAsia="Times New Roman" w:hAnsi="Times New Roman" w:cs="Times New Roman"/>
              </w:rPr>
            </w:pPr>
            <w:r w:rsidRPr="00C50DBC">
              <w:rPr>
                <w:rFonts w:ascii="Times New Roman" w:eastAsia="Times New Roman" w:hAnsi="Times New Roman" w:cs="Times New Roman"/>
                <w:spacing w:val="-2"/>
              </w:rPr>
              <w:t>343.123</w:t>
            </w:r>
          </w:p>
        </w:tc>
        <w:tc>
          <w:tcPr>
            <w:tcW w:w="1999" w:type="dxa"/>
          </w:tcPr>
          <w:p w14:paraId="5647718D" w14:textId="77777777" w:rsidR="00993FB0" w:rsidRPr="00C50DBC" w:rsidRDefault="00993FB0" w:rsidP="00874B2D">
            <w:pPr>
              <w:spacing w:before="22"/>
              <w:ind w:right="49"/>
              <w:jc w:val="right"/>
              <w:rPr>
                <w:rFonts w:ascii="Times New Roman" w:eastAsia="Times New Roman" w:hAnsi="Times New Roman" w:cs="Times New Roman"/>
              </w:rPr>
            </w:pPr>
            <w:r w:rsidRPr="00C50DBC">
              <w:rPr>
                <w:rFonts w:ascii="Times New Roman" w:eastAsia="Times New Roman" w:hAnsi="Times New Roman" w:cs="Times New Roman"/>
                <w:spacing w:val="-2"/>
              </w:rPr>
              <w:t>6.860</w:t>
            </w:r>
          </w:p>
        </w:tc>
      </w:tr>
      <w:tr w:rsidR="00993FB0" w:rsidRPr="00C50DBC" w14:paraId="579B3735" w14:textId="77777777" w:rsidTr="00874B2D">
        <w:trPr>
          <w:trHeight w:val="299"/>
          <w:jc w:val="center"/>
        </w:trPr>
        <w:tc>
          <w:tcPr>
            <w:tcW w:w="4121" w:type="dxa"/>
          </w:tcPr>
          <w:p w14:paraId="4E369396" w14:textId="77777777" w:rsidR="00993FB0" w:rsidRPr="00C50DBC" w:rsidRDefault="00993FB0" w:rsidP="00874B2D">
            <w:pPr>
              <w:spacing w:before="22"/>
              <w:ind w:left="69"/>
              <w:rPr>
                <w:rFonts w:ascii="Times New Roman" w:eastAsia="Times New Roman" w:hAnsi="Times New Roman" w:cs="Times New Roman"/>
              </w:rPr>
            </w:pPr>
            <w:r w:rsidRPr="00C50DBC">
              <w:rPr>
                <w:rFonts w:ascii="Times New Roman" w:eastAsia="Times New Roman" w:hAnsi="Times New Roman" w:cs="Times New Roman"/>
              </w:rPr>
              <w:t>Banco</w:t>
            </w:r>
            <w:r w:rsidRPr="00C50DBC">
              <w:rPr>
                <w:rFonts w:ascii="Times New Roman" w:eastAsia="Times New Roman" w:hAnsi="Times New Roman" w:cs="Times New Roman"/>
                <w:spacing w:val="-2"/>
              </w:rPr>
              <w:t xml:space="preserve"> </w:t>
            </w:r>
            <w:r w:rsidRPr="00C50DBC">
              <w:rPr>
                <w:rFonts w:ascii="Times New Roman" w:eastAsia="Times New Roman" w:hAnsi="Times New Roman" w:cs="Times New Roman"/>
                <w:spacing w:val="-4"/>
              </w:rPr>
              <w:t>BBVA</w:t>
            </w:r>
          </w:p>
        </w:tc>
        <w:tc>
          <w:tcPr>
            <w:tcW w:w="1740" w:type="dxa"/>
          </w:tcPr>
          <w:p w14:paraId="1EC8BF61" w14:textId="77777777" w:rsidR="00993FB0" w:rsidRPr="00C50DBC" w:rsidRDefault="00993FB0" w:rsidP="00874B2D">
            <w:pPr>
              <w:spacing w:before="22"/>
              <w:ind w:right="48"/>
              <w:jc w:val="right"/>
              <w:rPr>
                <w:rFonts w:ascii="Times New Roman" w:eastAsia="Times New Roman" w:hAnsi="Times New Roman" w:cs="Times New Roman"/>
              </w:rPr>
            </w:pPr>
            <w:r w:rsidRPr="00C50DBC">
              <w:rPr>
                <w:rFonts w:ascii="Times New Roman" w:eastAsia="Times New Roman" w:hAnsi="Times New Roman" w:cs="Times New Roman"/>
                <w:spacing w:val="-2"/>
              </w:rPr>
              <w:t>201.275</w:t>
            </w:r>
          </w:p>
        </w:tc>
        <w:tc>
          <w:tcPr>
            <w:tcW w:w="1241" w:type="dxa"/>
          </w:tcPr>
          <w:p w14:paraId="1662B692" w14:textId="77777777" w:rsidR="00993FB0" w:rsidRPr="00C50DBC" w:rsidRDefault="00993FB0" w:rsidP="00874B2D">
            <w:pPr>
              <w:spacing w:before="22"/>
              <w:ind w:right="49"/>
              <w:jc w:val="right"/>
              <w:rPr>
                <w:rFonts w:ascii="Times New Roman" w:eastAsia="Times New Roman" w:hAnsi="Times New Roman" w:cs="Times New Roman"/>
              </w:rPr>
            </w:pPr>
            <w:r w:rsidRPr="00C50DBC">
              <w:rPr>
                <w:rFonts w:ascii="Times New Roman" w:eastAsia="Times New Roman" w:hAnsi="Times New Roman" w:cs="Times New Roman"/>
                <w:spacing w:val="-2"/>
              </w:rPr>
              <w:t>220.167</w:t>
            </w:r>
          </w:p>
        </w:tc>
        <w:tc>
          <w:tcPr>
            <w:tcW w:w="1999" w:type="dxa"/>
          </w:tcPr>
          <w:p w14:paraId="6402B9B5" w14:textId="77777777" w:rsidR="00993FB0" w:rsidRPr="00C50DBC" w:rsidRDefault="00993FB0" w:rsidP="00874B2D">
            <w:pPr>
              <w:spacing w:before="22"/>
              <w:ind w:right="52"/>
              <w:jc w:val="right"/>
              <w:rPr>
                <w:rFonts w:ascii="Times New Roman" w:eastAsia="Times New Roman" w:hAnsi="Times New Roman" w:cs="Times New Roman"/>
              </w:rPr>
            </w:pPr>
            <w:r w:rsidRPr="00C50DBC">
              <w:rPr>
                <w:rFonts w:ascii="Times New Roman" w:eastAsia="Times New Roman" w:hAnsi="Times New Roman" w:cs="Times New Roman"/>
              </w:rPr>
              <w:t>-</w:t>
            </w:r>
            <w:r w:rsidRPr="00C50DBC">
              <w:rPr>
                <w:rFonts w:ascii="Times New Roman" w:eastAsia="Times New Roman" w:hAnsi="Times New Roman" w:cs="Times New Roman"/>
                <w:spacing w:val="-2"/>
              </w:rPr>
              <w:t>18.892</w:t>
            </w:r>
          </w:p>
        </w:tc>
      </w:tr>
      <w:tr w:rsidR="00993FB0" w:rsidRPr="00C50DBC" w14:paraId="3780A5D6" w14:textId="77777777" w:rsidTr="00874B2D">
        <w:trPr>
          <w:trHeight w:val="299"/>
          <w:jc w:val="center"/>
        </w:trPr>
        <w:tc>
          <w:tcPr>
            <w:tcW w:w="4121" w:type="dxa"/>
          </w:tcPr>
          <w:p w14:paraId="78A1E004" w14:textId="77777777" w:rsidR="00993FB0" w:rsidRPr="00C50DBC" w:rsidRDefault="00993FB0" w:rsidP="00874B2D">
            <w:pPr>
              <w:spacing w:before="22"/>
              <w:ind w:left="69"/>
              <w:rPr>
                <w:rFonts w:ascii="Times New Roman" w:eastAsia="Times New Roman" w:hAnsi="Times New Roman" w:cs="Times New Roman"/>
              </w:rPr>
            </w:pPr>
            <w:r w:rsidRPr="00C50DBC">
              <w:rPr>
                <w:rFonts w:ascii="Times New Roman" w:eastAsia="Times New Roman" w:hAnsi="Times New Roman" w:cs="Times New Roman"/>
              </w:rPr>
              <w:t>Banco</w:t>
            </w:r>
            <w:r w:rsidRPr="00C50DBC">
              <w:rPr>
                <w:rFonts w:ascii="Times New Roman" w:eastAsia="Times New Roman" w:hAnsi="Times New Roman" w:cs="Times New Roman"/>
                <w:spacing w:val="-2"/>
              </w:rPr>
              <w:t xml:space="preserve"> </w:t>
            </w:r>
            <w:r w:rsidRPr="00C50DBC">
              <w:rPr>
                <w:rFonts w:ascii="Times New Roman" w:eastAsia="Times New Roman" w:hAnsi="Times New Roman" w:cs="Times New Roman"/>
                <w:spacing w:val="-4"/>
              </w:rPr>
              <w:t>ITAU</w:t>
            </w:r>
          </w:p>
        </w:tc>
        <w:tc>
          <w:tcPr>
            <w:tcW w:w="1740" w:type="dxa"/>
          </w:tcPr>
          <w:p w14:paraId="751BEBA4" w14:textId="77777777" w:rsidR="00993FB0" w:rsidRPr="00C50DBC" w:rsidRDefault="00993FB0" w:rsidP="00874B2D">
            <w:pPr>
              <w:spacing w:before="22"/>
              <w:ind w:right="47"/>
              <w:jc w:val="right"/>
              <w:rPr>
                <w:rFonts w:ascii="Times New Roman" w:eastAsia="Times New Roman" w:hAnsi="Times New Roman" w:cs="Times New Roman"/>
              </w:rPr>
            </w:pPr>
            <w:r w:rsidRPr="00C50DBC">
              <w:rPr>
                <w:rFonts w:ascii="Times New Roman" w:eastAsia="Times New Roman" w:hAnsi="Times New Roman" w:cs="Times New Roman"/>
                <w:spacing w:val="-2"/>
              </w:rPr>
              <w:t>77.321</w:t>
            </w:r>
          </w:p>
        </w:tc>
        <w:tc>
          <w:tcPr>
            <w:tcW w:w="1241" w:type="dxa"/>
          </w:tcPr>
          <w:p w14:paraId="4B2BEBE3" w14:textId="77777777" w:rsidR="00993FB0" w:rsidRPr="00C50DBC" w:rsidRDefault="00993FB0" w:rsidP="00874B2D">
            <w:pPr>
              <w:spacing w:before="22"/>
              <w:ind w:right="49"/>
              <w:jc w:val="right"/>
              <w:rPr>
                <w:rFonts w:ascii="Times New Roman" w:eastAsia="Times New Roman" w:hAnsi="Times New Roman" w:cs="Times New Roman"/>
              </w:rPr>
            </w:pPr>
            <w:r w:rsidRPr="00C50DBC">
              <w:rPr>
                <w:rFonts w:ascii="Times New Roman" w:eastAsia="Times New Roman" w:hAnsi="Times New Roman" w:cs="Times New Roman"/>
                <w:spacing w:val="-2"/>
              </w:rPr>
              <w:t>77.320</w:t>
            </w:r>
          </w:p>
        </w:tc>
        <w:tc>
          <w:tcPr>
            <w:tcW w:w="1999" w:type="dxa"/>
          </w:tcPr>
          <w:p w14:paraId="6F05404C" w14:textId="77777777" w:rsidR="00993FB0" w:rsidRPr="00C50DBC" w:rsidRDefault="00993FB0" w:rsidP="00874B2D">
            <w:pPr>
              <w:spacing w:before="22"/>
              <w:ind w:right="50"/>
              <w:jc w:val="right"/>
              <w:rPr>
                <w:rFonts w:ascii="Times New Roman" w:eastAsia="Times New Roman" w:hAnsi="Times New Roman" w:cs="Times New Roman"/>
              </w:rPr>
            </w:pPr>
            <w:r w:rsidRPr="00C50DBC">
              <w:rPr>
                <w:rFonts w:ascii="Times New Roman" w:eastAsia="Times New Roman" w:hAnsi="Times New Roman" w:cs="Times New Roman"/>
                <w:spacing w:val="-10"/>
              </w:rPr>
              <w:t>1</w:t>
            </w:r>
          </w:p>
        </w:tc>
      </w:tr>
      <w:tr w:rsidR="00993FB0" w:rsidRPr="00C50DBC" w14:paraId="0F2B19C8" w14:textId="77777777" w:rsidTr="00874B2D">
        <w:trPr>
          <w:trHeight w:val="301"/>
          <w:jc w:val="center"/>
        </w:trPr>
        <w:tc>
          <w:tcPr>
            <w:tcW w:w="4121" w:type="dxa"/>
          </w:tcPr>
          <w:p w14:paraId="5D66D0E4" w14:textId="77777777" w:rsidR="00993FB0" w:rsidRPr="00C50DBC" w:rsidRDefault="00993FB0" w:rsidP="00874B2D">
            <w:pPr>
              <w:spacing w:before="22"/>
              <w:ind w:left="69"/>
              <w:rPr>
                <w:rFonts w:ascii="Times New Roman" w:eastAsia="Times New Roman" w:hAnsi="Times New Roman" w:cs="Times New Roman"/>
              </w:rPr>
            </w:pPr>
            <w:r w:rsidRPr="00C50DBC">
              <w:rPr>
                <w:rFonts w:ascii="Times New Roman" w:eastAsia="Times New Roman" w:hAnsi="Times New Roman" w:cs="Times New Roman"/>
              </w:rPr>
              <w:t xml:space="preserve">Banco de </w:t>
            </w:r>
            <w:r w:rsidRPr="00C50DBC">
              <w:rPr>
                <w:rFonts w:ascii="Times New Roman" w:eastAsia="Times New Roman" w:hAnsi="Times New Roman" w:cs="Times New Roman"/>
                <w:spacing w:val="-2"/>
              </w:rPr>
              <w:t>Bogotá</w:t>
            </w:r>
          </w:p>
        </w:tc>
        <w:tc>
          <w:tcPr>
            <w:tcW w:w="1740" w:type="dxa"/>
          </w:tcPr>
          <w:p w14:paraId="4C68A5FA" w14:textId="77777777" w:rsidR="00993FB0" w:rsidRPr="00C50DBC" w:rsidRDefault="00993FB0" w:rsidP="00874B2D">
            <w:pPr>
              <w:spacing w:before="22"/>
              <w:ind w:right="48"/>
              <w:jc w:val="right"/>
              <w:rPr>
                <w:rFonts w:ascii="Times New Roman" w:eastAsia="Times New Roman" w:hAnsi="Times New Roman" w:cs="Times New Roman"/>
              </w:rPr>
            </w:pPr>
            <w:r w:rsidRPr="00C50DBC">
              <w:rPr>
                <w:rFonts w:ascii="Times New Roman" w:eastAsia="Times New Roman" w:hAnsi="Times New Roman" w:cs="Times New Roman"/>
                <w:spacing w:val="-2"/>
              </w:rPr>
              <w:t>60.000</w:t>
            </w:r>
          </w:p>
        </w:tc>
        <w:tc>
          <w:tcPr>
            <w:tcW w:w="1241" w:type="dxa"/>
          </w:tcPr>
          <w:p w14:paraId="65B437EB" w14:textId="77777777" w:rsidR="00993FB0" w:rsidRPr="00C50DBC" w:rsidRDefault="00993FB0" w:rsidP="00874B2D">
            <w:pPr>
              <w:spacing w:before="22"/>
              <w:ind w:right="49"/>
              <w:jc w:val="right"/>
              <w:rPr>
                <w:rFonts w:ascii="Times New Roman" w:eastAsia="Times New Roman" w:hAnsi="Times New Roman" w:cs="Times New Roman"/>
              </w:rPr>
            </w:pPr>
            <w:r w:rsidRPr="00C50DBC">
              <w:rPr>
                <w:rFonts w:ascii="Times New Roman" w:eastAsia="Times New Roman" w:hAnsi="Times New Roman" w:cs="Times New Roman"/>
                <w:spacing w:val="-2"/>
              </w:rPr>
              <w:t>60.000</w:t>
            </w:r>
          </w:p>
        </w:tc>
        <w:tc>
          <w:tcPr>
            <w:tcW w:w="1999" w:type="dxa"/>
          </w:tcPr>
          <w:p w14:paraId="4DD212E1" w14:textId="77777777" w:rsidR="00993FB0" w:rsidRPr="00C50DBC" w:rsidRDefault="00993FB0" w:rsidP="00874B2D">
            <w:pPr>
              <w:spacing w:before="22"/>
              <w:ind w:right="50"/>
              <w:jc w:val="right"/>
              <w:rPr>
                <w:rFonts w:ascii="Times New Roman" w:eastAsia="Times New Roman" w:hAnsi="Times New Roman" w:cs="Times New Roman"/>
              </w:rPr>
            </w:pPr>
            <w:r w:rsidRPr="00C50DBC">
              <w:rPr>
                <w:rFonts w:ascii="Times New Roman" w:eastAsia="Times New Roman" w:hAnsi="Times New Roman" w:cs="Times New Roman"/>
                <w:spacing w:val="-10"/>
              </w:rPr>
              <w:t>0</w:t>
            </w:r>
          </w:p>
        </w:tc>
      </w:tr>
      <w:tr w:rsidR="00993FB0" w:rsidRPr="00C50DBC" w14:paraId="1986E745" w14:textId="77777777" w:rsidTr="00874B2D">
        <w:trPr>
          <w:trHeight w:val="299"/>
          <w:jc w:val="center"/>
        </w:trPr>
        <w:tc>
          <w:tcPr>
            <w:tcW w:w="4121" w:type="dxa"/>
          </w:tcPr>
          <w:p w14:paraId="0388D18C" w14:textId="77777777" w:rsidR="00993FB0" w:rsidRPr="00C50DBC" w:rsidRDefault="00993FB0" w:rsidP="00874B2D">
            <w:pPr>
              <w:spacing w:before="22"/>
              <w:ind w:left="69"/>
              <w:rPr>
                <w:rFonts w:ascii="Times New Roman" w:eastAsia="Times New Roman" w:hAnsi="Times New Roman" w:cs="Times New Roman"/>
              </w:rPr>
            </w:pPr>
            <w:r w:rsidRPr="00C50DBC">
              <w:rPr>
                <w:rFonts w:ascii="Times New Roman" w:eastAsia="Times New Roman" w:hAnsi="Times New Roman" w:cs="Times New Roman"/>
              </w:rPr>
              <w:t>Banco</w:t>
            </w:r>
            <w:r w:rsidRPr="00C50DBC">
              <w:rPr>
                <w:rFonts w:ascii="Times New Roman" w:eastAsia="Times New Roman" w:hAnsi="Times New Roman" w:cs="Times New Roman"/>
                <w:spacing w:val="-2"/>
              </w:rPr>
              <w:t xml:space="preserve"> </w:t>
            </w:r>
            <w:r w:rsidRPr="00C50DBC">
              <w:rPr>
                <w:rFonts w:ascii="Times New Roman" w:eastAsia="Times New Roman" w:hAnsi="Times New Roman" w:cs="Times New Roman"/>
              </w:rPr>
              <w:t xml:space="preserve">de </w:t>
            </w:r>
            <w:r w:rsidRPr="00C50DBC">
              <w:rPr>
                <w:rFonts w:ascii="Times New Roman" w:eastAsia="Times New Roman" w:hAnsi="Times New Roman" w:cs="Times New Roman"/>
                <w:spacing w:val="-2"/>
              </w:rPr>
              <w:t>Occidente</w:t>
            </w:r>
          </w:p>
        </w:tc>
        <w:tc>
          <w:tcPr>
            <w:tcW w:w="1740" w:type="dxa"/>
          </w:tcPr>
          <w:p w14:paraId="32DB8AB4" w14:textId="77777777" w:rsidR="00993FB0" w:rsidRPr="00C50DBC" w:rsidRDefault="00993FB0" w:rsidP="00874B2D">
            <w:pPr>
              <w:spacing w:before="22"/>
              <w:ind w:right="47"/>
              <w:jc w:val="right"/>
              <w:rPr>
                <w:rFonts w:ascii="Times New Roman" w:eastAsia="Times New Roman" w:hAnsi="Times New Roman" w:cs="Times New Roman"/>
              </w:rPr>
            </w:pPr>
            <w:r w:rsidRPr="00C50DBC">
              <w:rPr>
                <w:rFonts w:ascii="Times New Roman" w:eastAsia="Times New Roman" w:hAnsi="Times New Roman" w:cs="Times New Roman"/>
                <w:spacing w:val="-2"/>
              </w:rPr>
              <w:t>12.000</w:t>
            </w:r>
          </w:p>
        </w:tc>
        <w:tc>
          <w:tcPr>
            <w:tcW w:w="1241" w:type="dxa"/>
          </w:tcPr>
          <w:p w14:paraId="2B64E0A0" w14:textId="77777777" w:rsidR="00993FB0" w:rsidRPr="00C50DBC" w:rsidRDefault="00993FB0" w:rsidP="00874B2D">
            <w:pPr>
              <w:spacing w:before="22"/>
              <w:ind w:right="49"/>
              <w:jc w:val="right"/>
              <w:rPr>
                <w:rFonts w:ascii="Times New Roman" w:eastAsia="Times New Roman" w:hAnsi="Times New Roman" w:cs="Times New Roman"/>
              </w:rPr>
            </w:pPr>
            <w:r w:rsidRPr="00C50DBC">
              <w:rPr>
                <w:rFonts w:ascii="Times New Roman" w:eastAsia="Times New Roman" w:hAnsi="Times New Roman" w:cs="Times New Roman"/>
                <w:spacing w:val="-2"/>
              </w:rPr>
              <w:t>12.000</w:t>
            </w:r>
          </w:p>
        </w:tc>
        <w:tc>
          <w:tcPr>
            <w:tcW w:w="1999" w:type="dxa"/>
          </w:tcPr>
          <w:p w14:paraId="580A2DAB" w14:textId="77777777" w:rsidR="00993FB0" w:rsidRPr="00C50DBC" w:rsidRDefault="00993FB0" w:rsidP="00874B2D">
            <w:pPr>
              <w:spacing w:before="22"/>
              <w:ind w:right="50"/>
              <w:jc w:val="right"/>
              <w:rPr>
                <w:rFonts w:ascii="Times New Roman" w:eastAsia="Times New Roman" w:hAnsi="Times New Roman" w:cs="Times New Roman"/>
              </w:rPr>
            </w:pPr>
            <w:r w:rsidRPr="00C50DBC">
              <w:rPr>
                <w:rFonts w:ascii="Times New Roman" w:eastAsia="Times New Roman" w:hAnsi="Times New Roman" w:cs="Times New Roman"/>
                <w:spacing w:val="-10"/>
              </w:rPr>
              <w:t>0</w:t>
            </w:r>
          </w:p>
        </w:tc>
      </w:tr>
      <w:tr w:rsidR="00993FB0" w:rsidRPr="00C50DBC" w14:paraId="7F8EBE64" w14:textId="77777777" w:rsidTr="00874B2D">
        <w:trPr>
          <w:trHeight w:val="299"/>
          <w:jc w:val="center"/>
        </w:trPr>
        <w:tc>
          <w:tcPr>
            <w:tcW w:w="4121" w:type="dxa"/>
          </w:tcPr>
          <w:p w14:paraId="6762F5FD" w14:textId="77777777" w:rsidR="00993FB0" w:rsidRPr="00C50DBC" w:rsidRDefault="00993FB0" w:rsidP="00874B2D">
            <w:pPr>
              <w:spacing w:before="22"/>
              <w:ind w:left="69"/>
              <w:rPr>
                <w:rFonts w:ascii="Times New Roman" w:eastAsia="Times New Roman" w:hAnsi="Times New Roman" w:cs="Times New Roman"/>
              </w:rPr>
            </w:pPr>
            <w:r w:rsidRPr="00C50DBC">
              <w:rPr>
                <w:rFonts w:ascii="Times New Roman" w:eastAsia="Times New Roman" w:hAnsi="Times New Roman" w:cs="Times New Roman"/>
              </w:rPr>
              <w:t xml:space="preserve">Banco </w:t>
            </w:r>
            <w:r w:rsidRPr="00C50DBC">
              <w:rPr>
                <w:rFonts w:ascii="Times New Roman" w:eastAsia="Times New Roman" w:hAnsi="Times New Roman" w:cs="Times New Roman"/>
                <w:spacing w:val="-2"/>
              </w:rPr>
              <w:t>Colpatria</w:t>
            </w:r>
          </w:p>
        </w:tc>
        <w:tc>
          <w:tcPr>
            <w:tcW w:w="1740" w:type="dxa"/>
          </w:tcPr>
          <w:p w14:paraId="5A83E664" w14:textId="77777777" w:rsidR="00993FB0" w:rsidRPr="00C50DBC" w:rsidRDefault="00993FB0" w:rsidP="00874B2D">
            <w:pPr>
              <w:spacing w:before="22"/>
              <w:ind w:right="47"/>
              <w:jc w:val="right"/>
              <w:rPr>
                <w:rFonts w:ascii="Times New Roman" w:eastAsia="Times New Roman" w:hAnsi="Times New Roman" w:cs="Times New Roman"/>
              </w:rPr>
            </w:pPr>
            <w:r w:rsidRPr="00C50DBC">
              <w:rPr>
                <w:rFonts w:ascii="Times New Roman" w:eastAsia="Times New Roman" w:hAnsi="Times New Roman" w:cs="Times New Roman"/>
                <w:spacing w:val="-2"/>
              </w:rPr>
              <w:t>9.200</w:t>
            </w:r>
          </w:p>
        </w:tc>
        <w:tc>
          <w:tcPr>
            <w:tcW w:w="1241" w:type="dxa"/>
          </w:tcPr>
          <w:p w14:paraId="112A715C" w14:textId="77777777" w:rsidR="00993FB0" w:rsidRPr="00C50DBC" w:rsidRDefault="00993FB0" w:rsidP="00874B2D">
            <w:pPr>
              <w:spacing w:before="22"/>
              <w:ind w:right="49"/>
              <w:jc w:val="right"/>
              <w:rPr>
                <w:rFonts w:ascii="Times New Roman" w:eastAsia="Times New Roman" w:hAnsi="Times New Roman" w:cs="Times New Roman"/>
              </w:rPr>
            </w:pPr>
            <w:r w:rsidRPr="00C50DBC">
              <w:rPr>
                <w:rFonts w:ascii="Times New Roman" w:eastAsia="Times New Roman" w:hAnsi="Times New Roman" w:cs="Times New Roman"/>
                <w:spacing w:val="-2"/>
              </w:rPr>
              <w:t>9.200</w:t>
            </w:r>
          </w:p>
        </w:tc>
        <w:tc>
          <w:tcPr>
            <w:tcW w:w="1999" w:type="dxa"/>
          </w:tcPr>
          <w:p w14:paraId="244B8089" w14:textId="77777777" w:rsidR="00993FB0" w:rsidRPr="00C50DBC" w:rsidRDefault="00993FB0" w:rsidP="00874B2D">
            <w:pPr>
              <w:spacing w:before="22"/>
              <w:ind w:right="50"/>
              <w:jc w:val="right"/>
              <w:rPr>
                <w:rFonts w:ascii="Times New Roman" w:eastAsia="Times New Roman" w:hAnsi="Times New Roman" w:cs="Times New Roman"/>
              </w:rPr>
            </w:pPr>
            <w:r w:rsidRPr="00C50DBC">
              <w:rPr>
                <w:rFonts w:ascii="Times New Roman" w:eastAsia="Times New Roman" w:hAnsi="Times New Roman" w:cs="Times New Roman"/>
                <w:spacing w:val="-10"/>
              </w:rPr>
              <w:t>0</w:t>
            </w:r>
          </w:p>
        </w:tc>
      </w:tr>
      <w:tr w:rsidR="00993FB0" w:rsidRPr="00C50DBC" w14:paraId="6A9A8C66" w14:textId="77777777" w:rsidTr="00874B2D">
        <w:trPr>
          <w:trHeight w:val="301"/>
          <w:jc w:val="center"/>
        </w:trPr>
        <w:tc>
          <w:tcPr>
            <w:tcW w:w="4121" w:type="dxa"/>
          </w:tcPr>
          <w:p w14:paraId="222AEC21" w14:textId="77777777" w:rsidR="00993FB0" w:rsidRPr="00C50DBC" w:rsidRDefault="00993FB0" w:rsidP="00874B2D">
            <w:pPr>
              <w:spacing w:before="22"/>
              <w:ind w:left="69"/>
              <w:rPr>
                <w:rFonts w:ascii="Times New Roman" w:eastAsia="Times New Roman" w:hAnsi="Times New Roman" w:cs="Times New Roman"/>
              </w:rPr>
            </w:pPr>
            <w:r w:rsidRPr="00C50DBC">
              <w:rPr>
                <w:rFonts w:ascii="Times New Roman" w:eastAsia="Times New Roman" w:hAnsi="Times New Roman" w:cs="Times New Roman"/>
              </w:rPr>
              <w:t xml:space="preserve">Banco </w:t>
            </w:r>
            <w:r w:rsidRPr="00C50DBC">
              <w:rPr>
                <w:rFonts w:ascii="Times New Roman" w:eastAsia="Times New Roman" w:hAnsi="Times New Roman" w:cs="Times New Roman"/>
                <w:spacing w:val="-2"/>
              </w:rPr>
              <w:t>Agrario</w:t>
            </w:r>
          </w:p>
        </w:tc>
        <w:tc>
          <w:tcPr>
            <w:tcW w:w="1740" w:type="dxa"/>
          </w:tcPr>
          <w:p w14:paraId="63B173BF" w14:textId="77777777" w:rsidR="00993FB0" w:rsidRPr="00C50DBC" w:rsidRDefault="00993FB0" w:rsidP="00874B2D">
            <w:pPr>
              <w:spacing w:before="22"/>
              <w:ind w:right="48"/>
              <w:jc w:val="right"/>
              <w:rPr>
                <w:rFonts w:ascii="Times New Roman" w:eastAsia="Times New Roman" w:hAnsi="Times New Roman" w:cs="Times New Roman"/>
              </w:rPr>
            </w:pPr>
            <w:r w:rsidRPr="00C50DBC">
              <w:rPr>
                <w:rFonts w:ascii="Times New Roman" w:eastAsia="Times New Roman" w:hAnsi="Times New Roman" w:cs="Times New Roman"/>
                <w:spacing w:val="-2"/>
              </w:rPr>
              <w:t>7.062</w:t>
            </w:r>
          </w:p>
        </w:tc>
        <w:tc>
          <w:tcPr>
            <w:tcW w:w="1241" w:type="dxa"/>
          </w:tcPr>
          <w:p w14:paraId="29B24459" w14:textId="77777777" w:rsidR="00993FB0" w:rsidRPr="00C50DBC" w:rsidRDefault="00993FB0" w:rsidP="00874B2D">
            <w:pPr>
              <w:spacing w:before="22"/>
              <w:ind w:right="49"/>
              <w:jc w:val="right"/>
              <w:rPr>
                <w:rFonts w:ascii="Times New Roman" w:eastAsia="Times New Roman" w:hAnsi="Times New Roman" w:cs="Times New Roman"/>
              </w:rPr>
            </w:pPr>
            <w:r w:rsidRPr="00C50DBC">
              <w:rPr>
                <w:rFonts w:ascii="Times New Roman" w:eastAsia="Times New Roman" w:hAnsi="Times New Roman" w:cs="Times New Roman"/>
                <w:spacing w:val="-2"/>
              </w:rPr>
              <w:t>7.062</w:t>
            </w:r>
          </w:p>
        </w:tc>
        <w:tc>
          <w:tcPr>
            <w:tcW w:w="1999" w:type="dxa"/>
          </w:tcPr>
          <w:p w14:paraId="36F4DBA1" w14:textId="77777777" w:rsidR="00993FB0" w:rsidRPr="00C50DBC" w:rsidRDefault="00993FB0" w:rsidP="00874B2D">
            <w:pPr>
              <w:spacing w:before="22"/>
              <w:ind w:right="50"/>
              <w:jc w:val="right"/>
              <w:rPr>
                <w:rFonts w:ascii="Times New Roman" w:eastAsia="Times New Roman" w:hAnsi="Times New Roman" w:cs="Times New Roman"/>
              </w:rPr>
            </w:pPr>
            <w:r w:rsidRPr="00C50DBC">
              <w:rPr>
                <w:rFonts w:ascii="Times New Roman" w:eastAsia="Times New Roman" w:hAnsi="Times New Roman" w:cs="Times New Roman"/>
                <w:spacing w:val="-10"/>
              </w:rPr>
              <w:t>0</w:t>
            </w:r>
          </w:p>
        </w:tc>
      </w:tr>
    </w:tbl>
    <w:p w14:paraId="460907E3" w14:textId="77777777" w:rsidR="00993FB0" w:rsidRDefault="00993FB0" w:rsidP="00993FB0">
      <w:pPr>
        <w:pStyle w:val="Textoindependiente"/>
        <w:ind w:right="-50"/>
        <w:jc w:val="both"/>
        <w:rPr>
          <w:b/>
          <w:sz w:val="28"/>
          <w:szCs w:val="28"/>
        </w:rPr>
      </w:pPr>
    </w:p>
    <w:p w14:paraId="63805958" w14:textId="77777777" w:rsidR="00993FB0" w:rsidRPr="00D72E21" w:rsidRDefault="00993FB0" w:rsidP="00993FB0">
      <w:pPr>
        <w:pStyle w:val="Textoindependiente"/>
        <w:ind w:right="-50"/>
        <w:jc w:val="both"/>
        <w:rPr>
          <w:b/>
        </w:rPr>
      </w:pPr>
      <w:r w:rsidRPr="00D72E21">
        <w:rPr>
          <w:b/>
        </w:rPr>
        <w:t>NOTA 21. CUENTAS POR PAGAR</w:t>
      </w:r>
      <w:r>
        <w:rPr>
          <w:b/>
        </w:rPr>
        <w:t>.</w:t>
      </w:r>
    </w:p>
    <w:p w14:paraId="4DF0628E" w14:textId="77777777" w:rsidR="00993FB0" w:rsidRDefault="00993FB0" w:rsidP="00993FB0">
      <w:pPr>
        <w:pStyle w:val="Textoindependiente"/>
        <w:ind w:right="-50"/>
        <w:jc w:val="both"/>
        <w:rPr>
          <w:b/>
          <w:sz w:val="28"/>
          <w:szCs w:val="28"/>
        </w:rPr>
      </w:pPr>
    </w:p>
    <w:p w14:paraId="1A01B668" w14:textId="77777777" w:rsidR="00993FB0" w:rsidRPr="00F469EE" w:rsidRDefault="00993FB0" w:rsidP="00993FB0">
      <w:pPr>
        <w:pStyle w:val="Textoindependiente"/>
        <w:ind w:right="-50"/>
        <w:jc w:val="both"/>
        <w:rPr>
          <w:b/>
        </w:rPr>
      </w:pPr>
      <w:r w:rsidRPr="00F469EE">
        <w:rPr>
          <w:b/>
        </w:rPr>
        <w:t>21.1.5.</w:t>
      </w:r>
      <w:r>
        <w:rPr>
          <w:b/>
        </w:rPr>
        <w:t xml:space="preserve"> </w:t>
      </w:r>
      <w:r w:rsidRPr="00F469EE">
        <w:rPr>
          <w:b/>
        </w:rPr>
        <w:t>Recursos a favor de terceros:</w:t>
      </w:r>
    </w:p>
    <w:p w14:paraId="4EBF7EEF" w14:textId="77777777" w:rsidR="00993FB0" w:rsidRPr="00F469EE" w:rsidRDefault="00993FB0" w:rsidP="00993FB0">
      <w:pPr>
        <w:pStyle w:val="Textoindependiente"/>
        <w:ind w:right="-50"/>
        <w:jc w:val="both"/>
      </w:pPr>
    </w:p>
    <w:p w14:paraId="237577C9" w14:textId="77777777" w:rsidR="00993FB0" w:rsidRPr="00F469EE" w:rsidRDefault="00993FB0" w:rsidP="00993FB0">
      <w:pPr>
        <w:pStyle w:val="Textoindependiente"/>
        <w:ind w:right="-50"/>
        <w:jc w:val="both"/>
      </w:pPr>
      <w:r w:rsidRPr="00F469EE">
        <w:t>El saldo está conformado así:</w:t>
      </w:r>
    </w:p>
    <w:p w14:paraId="6C810F24" w14:textId="77777777" w:rsidR="00993FB0" w:rsidRDefault="00993FB0" w:rsidP="00993FB0">
      <w:pPr>
        <w:pStyle w:val="Textoindependiente"/>
        <w:ind w:right="-50"/>
        <w:jc w:val="both"/>
        <w:rPr>
          <w:b/>
          <w:sz w:val="28"/>
          <w:szCs w:val="28"/>
        </w:rPr>
      </w:pPr>
    </w:p>
    <w:tbl>
      <w:tblPr>
        <w:tblStyle w:val="TableNormal6"/>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4246"/>
        <w:gridCol w:w="2110"/>
        <w:gridCol w:w="1361"/>
        <w:gridCol w:w="1435"/>
      </w:tblGrid>
      <w:tr w:rsidR="00993FB0" w:rsidRPr="00F469EE" w14:paraId="3ADA7785" w14:textId="77777777" w:rsidTr="00874B2D">
        <w:trPr>
          <w:trHeight w:val="551"/>
          <w:jc w:val="center"/>
        </w:trPr>
        <w:tc>
          <w:tcPr>
            <w:tcW w:w="4246" w:type="dxa"/>
            <w:shd w:val="clear" w:color="auto" w:fill="3366CC"/>
          </w:tcPr>
          <w:p w14:paraId="2E2ECFF7" w14:textId="77777777" w:rsidR="00993FB0" w:rsidRPr="00F469EE" w:rsidRDefault="00993FB0" w:rsidP="00874B2D">
            <w:pPr>
              <w:spacing w:before="149"/>
              <w:ind w:left="3"/>
              <w:jc w:val="center"/>
              <w:rPr>
                <w:rFonts w:ascii="Times New Roman" w:eastAsia="Times New Roman" w:hAnsi="Times New Roman" w:cs="Times New Roman"/>
                <w:b/>
              </w:rPr>
            </w:pPr>
            <w:r w:rsidRPr="00F469EE">
              <w:rPr>
                <w:rFonts w:ascii="Times New Roman" w:eastAsia="Times New Roman" w:hAnsi="Times New Roman" w:cs="Times New Roman"/>
                <w:b/>
                <w:color w:val="FFFFFF"/>
                <w:spacing w:val="-2"/>
              </w:rPr>
              <w:t>CONCEPTO</w:t>
            </w:r>
          </w:p>
        </w:tc>
        <w:tc>
          <w:tcPr>
            <w:tcW w:w="2110" w:type="dxa"/>
            <w:shd w:val="clear" w:color="auto" w:fill="3366CC"/>
          </w:tcPr>
          <w:p w14:paraId="54ED022F" w14:textId="77777777" w:rsidR="00993FB0" w:rsidRPr="00F469EE" w:rsidRDefault="00993FB0" w:rsidP="00874B2D">
            <w:pPr>
              <w:spacing w:before="149"/>
              <w:ind w:left="5"/>
              <w:jc w:val="center"/>
              <w:rPr>
                <w:rFonts w:ascii="Times New Roman" w:eastAsia="Times New Roman" w:hAnsi="Times New Roman" w:cs="Times New Roman"/>
                <w:b/>
              </w:rPr>
            </w:pPr>
            <w:r w:rsidRPr="00F469EE">
              <w:rPr>
                <w:rFonts w:ascii="Times New Roman" w:eastAsia="Times New Roman" w:hAnsi="Times New Roman" w:cs="Times New Roman"/>
                <w:b/>
                <w:color w:val="FFFFFF"/>
                <w:spacing w:val="-4"/>
              </w:rPr>
              <w:t>2024</w:t>
            </w:r>
          </w:p>
        </w:tc>
        <w:tc>
          <w:tcPr>
            <w:tcW w:w="1361" w:type="dxa"/>
            <w:shd w:val="clear" w:color="auto" w:fill="3366CC"/>
          </w:tcPr>
          <w:p w14:paraId="23799B8B" w14:textId="77777777" w:rsidR="00993FB0" w:rsidRPr="00F469EE" w:rsidRDefault="00993FB0" w:rsidP="00874B2D">
            <w:pPr>
              <w:spacing w:before="149"/>
              <w:ind w:left="49" w:right="45"/>
              <w:jc w:val="center"/>
              <w:rPr>
                <w:rFonts w:ascii="Times New Roman" w:eastAsia="Times New Roman" w:hAnsi="Times New Roman" w:cs="Times New Roman"/>
                <w:b/>
              </w:rPr>
            </w:pPr>
            <w:r w:rsidRPr="00F469EE">
              <w:rPr>
                <w:rFonts w:ascii="Times New Roman" w:eastAsia="Times New Roman" w:hAnsi="Times New Roman" w:cs="Times New Roman"/>
                <w:b/>
                <w:color w:val="FFFFFF"/>
                <w:spacing w:val="-4"/>
              </w:rPr>
              <w:t>2023</w:t>
            </w:r>
          </w:p>
        </w:tc>
        <w:tc>
          <w:tcPr>
            <w:tcW w:w="1435" w:type="dxa"/>
            <w:shd w:val="clear" w:color="auto" w:fill="3366CC"/>
          </w:tcPr>
          <w:p w14:paraId="0B50EE81" w14:textId="77777777" w:rsidR="00993FB0" w:rsidRPr="00F469EE" w:rsidRDefault="00993FB0" w:rsidP="00874B2D">
            <w:pPr>
              <w:spacing w:before="22"/>
              <w:ind w:left="68" w:firstLine="249"/>
              <w:rPr>
                <w:rFonts w:ascii="Times New Roman" w:eastAsia="Times New Roman" w:hAnsi="Times New Roman" w:cs="Times New Roman"/>
                <w:b/>
              </w:rPr>
            </w:pPr>
            <w:r w:rsidRPr="00F469EE">
              <w:rPr>
                <w:rFonts w:ascii="Times New Roman" w:eastAsia="Times New Roman" w:hAnsi="Times New Roman" w:cs="Times New Roman"/>
                <w:b/>
                <w:color w:val="FFFFFF"/>
                <w:spacing w:val="-2"/>
              </w:rPr>
              <w:t>VALOR VARIACIÓN</w:t>
            </w:r>
          </w:p>
        </w:tc>
      </w:tr>
      <w:tr w:rsidR="00993FB0" w:rsidRPr="00F469EE" w14:paraId="08330711" w14:textId="77777777" w:rsidTr="00874B2D">
        <w:trPr>
          <w:trHeight w:val="278"/>
          <w:jc w:val="center"/>
        </w:trPr>
        <w:tc>
          <w:tcPr>
            <w:tcW w:w="4246" w:type="dxa"/>
          </w:tcPr>
          <w:p w14:paraId="6A280D0B" w14:textId="77777777" w:rsidR="00993FB0" w:rsidRPr="00F469EE" w:rsidRDefault="00993FB0" w:rsidP="00874B2D">
            <w:pPr>
              <w:spacing w:before="10" w:line="248" w:lineRule="exact"/>
              <w:ind w:left="184"/>
              <w:rPr>
                <w:rFonts w:ascii="Times New Roman" w:eastAsia="Times New Roman" w:hAnsi="Times New Roman" w:cs="Times New Roman"/>
                <w:b/>
              </w:rPr>
            </w:pPr>
            <w:r w:rsidRPr="00F469EE">
              <w:rPr>
                <w:rFonts w:ascii="Times New Roman" w:eastAsia="Times New Roman" w:hAnsi="Times New Roman" w:cs="Times New Roman"/>
                <w:b/>
              </w:rPr>
              <w:t>RECURSOS</w:t>
            </w:r>
            <w:r w:rsidRPr="00F469EE">
              <w:rPr>
                <w:rFonts w:ascii="Times New Roman" w:eastAsia="Times New Roman" w:hAnsi="Times New Roman" w:cs="Times New Roman"/>
                <w:b/>
                <w:spacing w:val="-4"/>
              </w:rPr>
              <w:t xml:space="preserve"> </w:t>
            </w:r>
            <w:r w:rsidRPr="00F469EE">
              <w:rPr>
                <w:rFonts w:ascii="Times New Roman" w:eastAsia="Times New Roman" w:hAnsi="Times New Roman" w:cs="Times New Roman"/>
                <w:b/>
              </w:rPr>
              <w:t>A</w:t>
            </w:r>
            <w:r w:rsidRPr="00F469EE">
              <w:rPr>
                <w:rFonts w:ascii="Times New Roman" w:eastAsia="Times New Roman" w:hAnsi="Times New Roman" w:cs="Times New Roman"/>
                <w:b/>
                <w:spacing w:val="-1"/>
              </w:rPr>
              <w:t xml:space="preserve"> </w:t>
            </w:r>
            <w:r w:rsidRPr="00F469EE">
              <w:rPr>
                <w:rFonts w:ascii="Times New Roman" w:eastAsia="Times New Roman" w:hAnsi="Times New Roman" w:cs="Times New Roman"/>
                <w:b/>
              </w:rPr>
              <w:t>FAVOR</w:t>
            </w:r>
            <w:r w:rsidRPr="00F469EE">
              <w:rPr>
                <w:rFonts w:ascii="Times New Roman" w:eastAsia="Times New Roman" w:hAnsi="Times New Roman" w:cs="Times New Roman"/>
                <w:b/>
                <w:spacing w:val="-4"/>
              </w:rPr>
              <w:t xml:space="preserve"> </w:t>
            </w:r>
            <w:r w:rsidRPr="00F469EE">
              <w:rPr>
                <w:rFonts w:ascii="Times New Roman" w:eastAsia="Times New Roman" w:hAnsi="Times New Roman" w:cs="Times New Roman"/>
                <w:b/>
              </w:rPr>
              <w:t>DE</w:t>
            </w:r>
            <w:r w:rsidRPr="00F469EE">
              <w:rPr>
                <w:rFonts w:ascii="Times New Roman" w:eastAsia="Times New Roman" w:hAnsi="Times New Roman" w:cs="Times New Roman"/>
                <w:b/>
                <w:spacing w:val="-3"/>
              </w:rPr>
              <w:t xml:space="preserve"> </w:t>
            </w:r>
            <w:r w:rsidRPr="00F469EE">
              <w:rPr>
                <w:rFonts w:ascii="Times New Roman" w:eastAsia="Times New Roman" w:hAnsi="Times New Roman" w:cs="Times New Roman"/>
                <w:b/>
                <w:spacing w:val="-2"/>
              </w:rPr>
              <w:t>TERCEROS</w:t>
            </w:r>
          </w:p>
        </w:tc>
        <w:tc>
          <w:tcPr>
            <w:tcW w:w="2110" w:type="dxa"/>
          </w:tcPr>
          <w:p w14:paraId="1D895622" w14:textId="77777777" w:rsidR="00993FB0" w:rsidRPr="00F469EE" w:rsidRDefault="00993FB0" w:rsidP="00874B2D">
            <w:pPr>
              <w:spacing w:before="10" w:line="248" w:lineRule="exact"/>
              <w:ind w:right="64"/>
              <w:jc w:val="right"/>
              <w:rPr>
                <w:rFonts w:ascii="Times New Roman" w:eastAsia="Times New Roman" w:hAnsi="Times New Roman" w:cs="Times New Roman"/>
                <w:b/>
              </w:rPr>
            </w:pPr>
            <w:r w:rsidRPr="00F469EE">
              <w:rPr>
                <w:rFonts w:ascii="Times New Roman" w:eastAsia="Times New Roman" w:hAnsi="Times New Roman" w:cs="Times New Roman"/>
                <w:b/>
                <w:spacing w:val="-2"/>
              </w:rPr>
              <w:t>7.561.075</w:t>
            </w:r>
          </w:p>
        </w:tc>
        <w:tc>
          <w:tcPr>
            <w:tcW w:w="1361" w:type="dxa"/>
          </w:tcPr>
          <w:p w14:paraId="38BA28D9" w14:textId="77777777" w:rsidR="00993FB0" w:rsidRPr="00F469EE" w:rsidRDefault="00993FB0" w:rsidP="00874B2D">
            <w:pPr>
              <w:spacing w:before="10" w:line="248" w:lineRule="exact"/>
              <w:ind w:right="60"/>
              <w:jc w:val="right"/>
              <w:rPr>
                <w:rFonts w:ascii="Times New Roman" w:eastAsia="Times New Roman" w:hAnsi="Times New Roman" w:cs="Times New Roman"/>
                <w:b/>
              </w:rPr>
            </w:pPr>
            <w:r w:rsidRPr="00F469EE">
              <w:rPr>
                <w:rFonts w:ascii="Times New Roman" w:eastAsia="Times New Roman" w:hAnsi="Times New Roman" w:cs="Times New Roman"/>
                <w:b/>
                <w:spacing w:val="-2"/>
              </w:rPr>
              <w:t>15.001.264</w:t>
            </w:r>
          </w:p>
        </w:tc>
        <w:tc>
          <w:tcPr>
            <w:tcW w:w="1435" w:type="dxa"/>
          </w:tcPr>
          <w:p w14:paraId="58BDE625" w14:textId="77777777" w:rsidR="00993FB0" w:rsidRPr="00F469EE" w:rsidRDefault="00993FB0" w:rsidP="00874B2D">
            <w:pPr>
              <w:tabs>
                <w:tab w:val="left" w:pos="405"/>
              </w:tabs>
              <w:spacing w:before="10" w:line="248" w:lineRule="exact"/>
              <w:ind w:right="57"/>
              <w:jc w:val="right"/>
              <w:rPr>
                <w:rFonts w:ascii="Times New Roman" w:eastAsia="Times New Roman" w:hAnsi="Times New Roman" w:cs="Times New Roman"/>
                <w:b/>
              </w:rPr>
            </w:pPr>
            <w:r w:rsidRPr="00F469EE">
              <w:rPr>
                <w:rFonts w:ascii="Times New Roman" w:eastAsia="Times New Roman" w:hAnsi="Times New Roman" w:cs="Times New Roman"/>
                <w:b/>
                <w:spacing w:val="-10"/>
              </w:rPr>
              <w:t>-</w:t>
            </w:r>
            <w:r w:rsidRPr="00F469EE">
              <w:rPr>
                <w:rFonts w:ascii="Times New Roman" w:eastAsia="Times New Roman" w:hAnsi="Times New Roman" w:cs="Times New Roman"/>
                <w:b/>
              </w:rPr>
              <w:tab/>
            </w:r>
            <w:r w:rsidRPr="00F469EE">
              <w:rPr>
                <w:rFonts w:ascii="Times New Roman" w:eastAsia="Times New Roman" w:hAnsi="Times New Roman" w:cs="Times New Roman"/>
                <w:b/>
                <w:spacing w:val="-2"/>
              </w:rPr>
              <w:t>7.440.174</w:t>
            </w:r>
          </w:p>
        </w:tc>
      </w:tr>
      <w:tr w:rsidR="00993FB0" w:rsidRPr="00F469EE" w14:paraId="10457335" w14:textId="77777777" w:rsidTr="00874B2D">
        <w:trPr>
          <w:trHeight w:val="506"/>
          <w:jc w:val="center"/>
        </w:trPr>
        <w:tc>
          <w:tcPr>
            <w:tcW w:w="4246" w:type="dxa"/>
          </w:tcPr>
          <w:p w14:paraId="28A2C0B0" w14:textId="77777777" w:rsidR="00993FB0" w:rsidRPr="00F469EE" w:rsidRDefault="00993FB0" w:rsidP="00874B2D">
            <w:pPr>
              <w:spacing w:line="251" w:lineRule="exact"/>
              <w:ind w:left="69"/>
              <w:rPr>
                <w:rFonts w:ascii="Times New Roman" w:eastAsia="Times New Roman" w:hAnsi="Times New Roman" w:cs="Times New Roman"/>
              </w:rPr>
            </w:pPr>
            <w:r w:rsidRPr="00F469EE">
              <w:rPr>
                <w:rFonts w:ascii="Times New Roman" w:eastAsia="Times New Roman" w:hAnsi="Times New Roman" w:cs="Times New Roman"/>
              </w:rPr>
              <w:t>Rezagos</w:t>
            </w:r>
            <w:r w:rsidRPr="00F469EE">
              <w:rPr>
                <w:rFonts w:ascii="Times New Roman" w:eastAsia="Times New Roman" w:hAnsi="Times New Roman" w:cs="Times New Roman"/>
                <w:spacing w:val="-3"/>
              </w:rPr>
              <w:t xml:space="preserve"> </w:t>
            </w:r>
            <w:r w:rsidRPr="00F469EE">
              <w:rPr>
                <w:rFonts w:ascii="Times New Roman" w:eastAsia="Times New Roman" w:hAnsi="Times New Roman" w:cs="Times New Roman"/>
              </w:rPr>
              <w:t>postales</w:t>
            </w:r>
            <w:r w:rsidRPr="00F469EE">
              <w:rPr>
                <w:rFonts w:ascii="Times New Roman" w:eastAsia="Times New Roman" w:hAnsi="Times New Roman" w:cs="Times New Roman"/>
                <w:spacing w:val="-4"/>
              </w:rPr>
              <w:t xml:space="preserve"> </w:t>
            </w:r>
            <w:r w:rsidRPr="00F469EE">
              <w:rPr>
                <w:rFonts w:ascii="Times New Roman" w:eastAsia="Times New Roman" w:hAnsi="Times New Roman" w:cs="Times New Roman"/>
              </w:rPr>
              <w:t>art</w:t>
            </w:r>
            <w:r w:rsidRPr="00F469EE">
              <w:rPr>
                <w:rFonts w:ascii="Times New Roman" w:eastAsia="Times New Roman" w:hAnsi="Times New Roman" w:cs="Times New Roman"/>
                <w:spacing w:val="1"/>
              </w:rPr>
              <w:t xml:space="preserve"> </w:t>
            </w:r>
            <w:r w:rsidRPr="00F469EE">
              <w:rPr>
                <w:rFonts w:ascii="Times New Roman" w:eastAsia="Times New Roman" w:hAnsi="Times New Roman" w:cs="Times New Roman"/>
              </w:rPr>
              <w:t>52</w:t>
            </w:r>
            <w:r w:rsidRPr="00F469EE">
              <w:rPr>
                <w:rFonts w:ascii="Times New Roman" w:eastAsia="Times New Roman" w:hAnsi="Times New Roman" w:cs="Times New Roman"/>
                <w:spacing w:val="-3"/>
              </w:rPr>
              <w:t xml:space="preserve"> </w:t>
            </w:r>
            <w:r w:rsidRPr="00F469EE">
              <w:rPr>
                <w:rFonts w:ascii="Times New Roman" w:eastAsia="Times New Roman" w:hAnsi="Times New Roman" w:cs="Times New Roman"/>
              </w:rPr>
              <w:t>ley</w:t>
            </w:r>
            <w:r w:rsidRPr="00F469EE">
              <w:rPr>
                <w:rFonts w:ascii="Times New Roman" w:eastAsia="Times New Roman" w:hAnsi="Times New Roman" w:cs="Times New Roman"/>
                <w:spacing w:val="-4"/>
              </w:rPr>
              <w:t xml:space="preserve"> </w:t>
            </w:r>
            <w:r w:rsidRPr="00F469EE">
              <w:rPr>
                <w:rFonts w:ascii="Times New Roman" w:eastAsia="Times New Roman" w:hAnsi="Times New Roman" w:cs="Times New Roman"/>
              </w:rPr>
              <w:t>1369</w:t>
            </w:r>
            <w:r w:rsidRPr="00F469EE">
              <w:rPr>
                <w:rFonts w:ascii="Times New Roman" w:eastAsia="Times New Roman" w:hAnsi="Times New Roman" w:cs="Times New Roman"/>
                <w:spacing w:val="-1"/>
              </w:rPr>
              <w:t xml:space="preserve"> </w:t>
            </w:r>
            <w:r w:rsidRPr="00F469EE">
              <w:rPr>
                <w:rFonts w:ascii="Times New Roman" w:eastAsia="Times New Roman" w:hAnsi="Times New Roman" w:cs="Times New Roman"/>
              </w:rPr>
              <w:t>de</w:t>
            </w:r>
            <w:r w:rsidRPr="00F469EE">
              <w:rPr>
                <w:rFonts w:ascii="Times New Roman" w:eastAsia="Times New Roman" w:hAnsi="Times New Roman" w:cs="Times New Roman"/>
                <w:spacing w:val="-1"/>
              </w:rPr>
              <w:t xml:space="preserve"> </w:t>
            </w:r>
            <w:r w:rsidRPr="00F469EE">
              <w:rPr>
                <w:rFonts w:ascii="Times New Roman" w:eastAsia="Times New Roman" w:hAnsi="Times New Roman" w:cs="Times New Roman"/>
              </w:rPr>
              <w:t xml:space="preserve">2009 </w:t>
            </w:r>
            <w:r w:rsidRPr="00F469EE">
              <w:rPr>
                <w:rFonts w:ascii="Times New Roman" w:eastAsia="Times New Roman" w:hAnsi="Times New Roman" w:cs="Times New Roman"/>
                <w:spacing w:val="-10"/>
              </w:rPr>
              <w:t>-</w:t>
            </w:r>
          </w:p>
          <w:p w14:paraId="06C6EB8B" w14:textId="77777777" w:rsidR="00993FB0" w:rsidRPr="00F469EE" w:rsidRDefault="00993FB0" w:rsidP="00874B2D">
            <w:pPr>
              <w:spacing w:line="235" w:lineRule="exact"/>
              <w:ind w:left="69"/>
              <w:rPr>
                <w:rFonts w:ascii="Times New Roman" w:eastAsia="Times New Roman" w:hAnsi="Times New Roman" w:cs="Times New Roman"/>
                <w:b/>
                <w:sz w:val="18"/>
              </w:rPr>
            </w:pPr>
            <w:proofErr w:type="spellStart"/>
            <w:r w:rsidRPr="00F469EE">
              <w:rPr>
                <w:rFonts w:ascii="Times New Roman" w:eastAsia="Times New Roman" w:hAnsi="Times New Roman" w:cs="Times New Roman"/>
              </w:rPr>
              <w:t>Mintic</w:t>
            </w:r>
            <w:proofErr w:type="spellEnd"/>
            <w:r w:rsidRPr="00F469EE">
              <w:rPr>
                <w:rFonts w:ascii="Times New Roman" w:eastAsia="Times New Roman" w:hAnsi="Times New Roman" w:cs="Times New Roman"/>
                <w:spacing w:val="-2"/>
              </w:rPr>
              <w:t xml:space="preserve"> </w:t>
            </w:r>
            <w:r w:rsidRPr="00F469EE">
              <w:rPr>
                <w:rFonts w:ascii="Times New Roman" w:eastAsia="Times New Roman" w:hAnsi="Times New Roman" w:cs="Times New Roman"/>
                <w:b/>
                <w:spacing w:val="-5"/>
                <w:sz w:val="18"/>
              </w:rPr>
              <w:t>(1)</w:t>
            </w:r>
          </w:p>
        </w:tc>
        <w:tc>
          <w:tcPr>
            <w:tcW w:w="2110" w:type="dxa"/>
          </w:tcPr>
          <w:p w14:paraId="1846F18A" w14:textId="77777777" w:rsidR="00993FB0" w:rsidRPr="00F469EE" w:rsidRDefault="00993FB0" w:rsidP="00874B2D">
            <w:pPr>
              <w:spacing w:before="123"/>
              <w:ind w:right="60"/>
              <w:jc w:val="right"/>
              <w:rPr>
                <w:rFonts w:ascii="Times New Roman" w:eastAsia="Times New Roman" w:hAnsi="Times New Roman" w:cs="Times New Roman"/>
              </w:rPr>
            </w:pPr>
            <w:r w:rsidRPr="00F469EE">
              <w:rPr>
                <w:rFonts w:ascii="Times New Roman" w:eastAsia="Times New Roman" w:hAnsi="Times New Roman" w:cs="Times New Roman"/>
                <w:spacing w:val="-2"/>
              </w:rPr>
              <w:t>3.500.390</w:t>
            </w:r>
          </w:p>
        </w:tc>
        <w:tc>
          <w:tcPr>
            <w:tcW w:w="1361" w:type="dxa"/>
          </w:tcPr>
          <w:p w14:paraId="74ACFDE4" w14:textId="77777777" w:rsidR="00993FB0" w:rsidRPr="00F469EE" w:rsidRDefault="00993FB0" w:rsidP="00874B2D">
            <w:pPr>
              <w:spacing w:before="123"/>
              <w:ind w:right="60"/>
              <w:jc w:val="right"/>
              <w:rPr>
                <w:rFonts w:ascii="Times New Roman" w:eastAsia="Times New Roman" w:hAnsi="Times New Roman" w:cs="Times New Roman"/>
              </w:rPr>
            </w:pPr>
            <w:r w:rsidRPr="00F469EE">
              <w:rPr>
                <w:rFonts w:ascii="Times New Roman" w:eastAsia="Times New Roman" w:hAnsi="Times New Roman" w:cs="Times New Roman"/>
                <w:spacing w:val="-2"/>
              </w:rPr>
              <w:t>4.084.652</w:t>
            </w:r>
          </w:p>
        </w:tc>
        <w:tc>
          <w:tcPr>
            <w:tcW w:w="1435" w:type="dxa"/>
          </w:tcPr>
          <w:p w14:paraId="2B950DF6" w14:textId="77777777" w:rsidR="00993FB0" w:rsidRPr="00F469EE" w:rsidRDefault="00993FB0" w:rsidP="00874B2D">
            <w:pPr>
              <w:spacing w:before="123"/>
              <w:ind w:right="57"/>
              <w:jc w:val="right"/>
              <w:rPr>
                <w:rFonts w:ascii="Times New Roman" w:eastAsia="Times New Roman" w:hAnsi="Times New Roman" w:cs="Times New Roman"/>
              </w:rPr>
            </w:pPr>
            <w:r w:rsidRPr="00F469EE">
              <w:rPr>
                <w:rFonts w:ascii="Times New Roman" w:eastAsia="Times New Roman" w:hAnsi="Times New Roman" w:cs="Times New Roman"/>
                <w:spacing w:val="-2"/>
              </w:rPr>
              <w:t>(584.261)</w:t>
            </w:r>
          </w:p>
        </w:tc>
      </w:tr>
      <w:tr w:rsidR="00993FB0" w:rsidRPr="00F469EE" w14:paraId="750C3653" w14:textId="77777777" w:rsidTr="00874B2D">
        <w:trPr>
          <w:trHeight w:val="275"/>
          <w:jc w:val="center"/>
        </w:trPr>
        <w:tc>
          <w:tcPr>
            <w:tcW w:w="4246" w:type="dxa"/>
          </w:tcPr>
          <w:p w14:paraId="53616DC0" w14:textId="77777777" w:rsidR="00993FB0" w:rsidRPr="00F469EE" w:rsidRDefault="00993FB0" w:rsidP="00874B2D">
            <w:pPr>
              <w:spacing w:before="10" w:line="245" w:lineRule="exact"/>
              <w:ind w:left="69"/>
              <w:rPr>
                <w:rFonts w:ascii="Times New Roman" w:eastAsia="Times New Roman" w:hAnsi="Times New Roman" w:cs="Times New Roman"/>
                <w:b/>
              </w:rPr>
            </w:pPr>
            <w:r w:rsidRPr="00F469EE">
              <w:rPr>
                <w:rFonts w:ascii="Times New Roman" w:eastAsia="Times New Roman" w:hAnsi="Times New Roman" w:cs="Times New Roman"/>
              </w:rPr>
              <w:t>Propuestas</w:t>
            </w:r>
            <w:r w:rsidRPr="00F469EE">
              <w:rPr>
                <w:rFonts w:ascii="Times New Roman" w:eastAsia="Times New Roman" w:hAnsi="Times New Roman" w:cs="Times New Roman"/>
                <w:spacing w:val="-2"/>
              </w:rPr>
              <w:t xml:space="preserve"> </w:t>
            </w:r>
            <w:r w:rsidRPr="00F469EE">
              <w:rPr>
                <w:rFonts w:ascii="Times New Roman" w:eastAsia="Times New Roman" w:hAnsi="Times New Roman" w:cs="Times New Roman"/>
              </w:rPr>
              <w:t>de</w:t>
            </w:r>
            <w:r w:rsidRPr="00F469EE">
              <w:rPr>
                <w:rFonts w:ascii="Times New Roman" w:eastAsia="Times New Roman" w:hAnsi="Times New Roman" w:cs="Times New Roman"/>
                <w:spacing w:val="-5"/>
              </w:rPr>
              <w:t xml:space="preserve"> </w:t>
            </w:r>
            <w:r w:rsidRPr="00F469EE">
              <w:rPr>
                <w:rFonts w:ascii="Times New Roman" w:eastAsia="Times New Roman" w:hAnsi="Times New Roman" w:cs="Times New Roman"/>
              </w:rPr>
              <w:t xml:space="preserve">valor </w:t>
            </w:r>
            <w:r w:rsidRPr="00F469EE">
              <w:rPr>
                <w:rFonts w:ascii="Times New Roman" w:eastAsia="Times New Roman" w:hAnsi="Times New Roman" w:cs="Times New Roman"/>
                <w:b/>
                <w:spacing w:val="-5"/>
              </w:rPr>
              <w:t>(2)</w:t>
            </w:r>
          </w:p>
        </w:tc>
        <w:tc>
          <w:tcPr>
            <w:tcW w:w="2110" w:type="dxa"/>
          </w:tcPr>
          <w:p w14:paraId="5BBC531D" w14:textId="77777777" w:rsidR="00993FB0" w:rsidRPr="00F469EE" w:rsidRDefault="00993FB0" w:rsidP="00874B2D">
            <w:pPr>
              <w:spacing w:before="10" w:line="245" w:lineRule="exact"/>
              <w:ind w:right="60"/>
              <w:jc w:val="right"/>
              <w:rPr>
                <w:rFonts w:ascii="Times New Roman" w:eastAsia="Times New Roman" w:hAnsi="Times New Roman" w:cs="Times New Roman"/>
              </w:rPr>
            </w:pPr>
            <w:r w:rsidRPr="00F469EE">
              <w:rPr>
                <w:rFonts w:ascii="Times New Roman" w:eastAsia="Times New Roman" w:hAnsi="Times New Roman" w:cs="Times New Roman"/>
                <w:spacing w:val="-2"/>
              </w:rPr>
              <w:t>2.912.775</w:t>
            </w:r>
          </w:p>
        </w:tc>
        <w:tc>
          <w:tcPr>
            <w:tcW w:w="1361" w:type="dxa"/>
          </w:tcPr>
          <w:p w14:paraId="62CD5CBF" w14:textId="77777777" w:rsidR="00993FB0" w:rsidRPr="00F469EE" w:rsidRDefault="00993FB0" w:rsidP="00874B2D">
            <w:pPr>
              <w:spacing w:before="10" w:line="245" w:lineRule="exact"/>
              <w:ind w:right="60"/>
              <w:jc w:val="right"/>
              <w:rPr>
                <w:rFonts w:ascii="Times New Roman" w:eastAsia="Times New Roman" w:hAnsi="Times New Roman" w:cs="Times New Roman"/>
              </w:rPr>
            </w:pPr>
            <w:r w:rsidRPr="00F469EE">
              <w:rPr>
                <w:rFonts w:ascii="Times New Roman" w:eastAsia="Times New Roman" w:hAnsi="Times New Roman" w:cs="Times New Roman"/>
                <w:spacing w:val="-2"/>
              </w:rPr>
              <w:t>1.830.401</w:t>
            </w:r>
          </w:p>
        </w:tc>
        <w:tc>
          <w:tcPr>
            <w:tcW w:w="1435" w:type="dxa"/>
          </w:tcPr>
          <w:p w14:paraId="7B6BE3B9" w14:textId="77777777" w:rsidR="00993FB0" w:rsidRPr="00F469EE" w:rsidRDefault="00993FB0" w:rsidP="00874B2D">
            <w:pPr>
              <w:spacing w:before="10" w:line="245" w:lineRule="exact"/>
              <w:ind w:right="57"/>
              <w:jc w:val="right"/>
              <w:rPr>
                <w:rFonts w:ascii="Times New Roman" w:eastAsia="Times New Roman" w:hAnsi="Times New Roman" w:cs="Times New Roman"/>
              </w:rPr>
            </w:pPr>
            <w:r w:rsidRPr="00F469EE">
              <w:rPr>
                <w:rFonts w:ascii="Times New Roman" w:eastAsia="Times New Roman" w:hAnsi="Times New Roman" w:cs="Times New Roman"/>
                <w:spacing w:val="-2"/>
              </w:rPr>
              <w:t>1.082.375</w:t>
            </w:r>
          </w:p>
        </w:tc>
      </w:tr>
      <w:tr w:rsidR="00993FB0" w:rsidRPr="00F469EE" w14:paraId="13F5D087" w14:textId="77777777" w:rsidTr="00874B2D">
        <w:trPr>
          <w:trHeight w:val="275"/>
          <w:jc w:val="center"/>
        </w:trPr>
        <w:tc>
          <w:tcPr>
            <w:tcW w:w="4246" w:type="dxa"/>
          </w:tcPr>
          <w:p w14:paraId="708D13BF" w14:textId="77777777" w:rsidR="00993FB0" w:rsidRPr="00F469EE" w:rsidRDefault="00993FB0" w:rsidP="00874B2D">
            <w:pPr>
              <w:spacing w:before="10" w:line="245" w:lineRule="exact"/>
              <w:ind w:left="69"/>
              <w:rPr>
                <w:rFonts w:ascii="Times New Roman" w:eastAsia="Times New Roman" w:hAnsi="Times New Roman" w:cs="Times New Roman"/>
                <w:b/>
                <w:sz w:val="18"/>
              </w:rPr>
            </w:pPr>
            <w:r w:rsidRPr="00F469EE">
              <w:rPr>
                <w:rFonts w:ascii="Times New Roman" w:eastAsia="Times New Roman" w:hAnsi="Times New Roman" w:cs="Times New Roman"/>
              </w:rPr>
              <w:t>Servicios</w:t>
            </w:r>
            <w:r w:rsidRPr="00F469EE">
              <w:rPr>
                <w:rFonts w:ascii="Times New Roman" w:eastAsia="Times New Roman" w:hAnsi="Times New Roman" w:cs="Times New Roman"/>
                <w:spacing w:val="-4"/>
              </w:rPr>
              <w:t xml:space="preserve"> </w:t>
            </w:r>
            <w:r w:rsidRPr="00F469EE">
              <w:rPr>
                <w:rFonts w:ascii="Times New Roman" w:eastAsia="Times New Roman" w:hAnsi="Times New Roman" w:cs="Times New Roman"/>
              </w:rPr>
              <w:t>de</w:t>
            </w:r>
            <w:r w:rsidRPr="00F469EE">
              <w:rPr>
                <w:rFonts w:ascii="Times New Roman" w:eastAsia="Times New Roman" w:hAnsi="Times New Roman" w:cs="Times New Roman"/>
                <w:spacing w:val="-3"/>
              </w:rPr>
              <w:t xml:space="preserve"> </w:t>
            </w:r>
            <w:r w:rsidRPr="00F469EE">
              <w:rPr>
                <w:rFonts w:ascii="Times New Roman" w:eastAsia="Times New Roman" w:hAnsi="Times New Roman" w:cs="Times New Roman"/>
              </w:rPr>
              <w:t>correo</w:t>
            </w:r>
            <w:r w:rsidRPr="00F469EE">
              <w:rPr>
                <w:rFonts w:ascii="Times New Roman" w:eastAsia="Times New Roman" w:hAnsi="Times New Roman" w:cs="Times New Roman"/>
                <w:spacing w:val="-4"/>
              </w:rPr>
              <w:t xml:space="preserve"> </w:t>
            </w:r>
            <w:r w:rsidRPr="00F469EE">
              <w:rPr>
                <w:rFonts w:ascii="Times New Roman" w:eastAsia="Times New Roman" w:hAnsi="Times New Roman" w:cs="Times New Roman"/>
              </w:rPr>
              <w:t>con</w:t>
            </w:r>
            <w:r w:rsidRPr="00F469EE">
              <w:rPr>
                <w:rFonts w:ascii="Times New Roman" w:eastAsia="Times New Roman" w:hAnsi="Times New Roman" w:cs="Times New Roman"/>
                <w:spacing w:val="-2"/>
              </w:rPr>
              <w:t xml:space="preserve"> </w:t>
            </w:r>
            <w:r w:rsidRPr="00F469EE">
              <w:rPr>
                <w:rFonts w:ascii="Times New Roman" w:eastAsia="Times New Roman" w:hAnsi="Times New Roman" w:cs="Times New Roman"/>
              </w:rPr>
              <w:t>aliados</w:t>
            </w:r>
            <w:r w:rsidRPr="00F469EE">
              <w:rPr>
                <w:rFonts w:ascii="Times New Roman" w:eastAsia="Times New Roman" w:hAnsi="Times New Roman" w:cs="Times New Roman"/>
                <w:spacing w:val="-9"/>
              </w:rPr>
              <w:t xml:space="preserve"> </w:t>
            </w:r>
            <w:r w:rsidRPr="00F469EE">
              <w:rPr>
                <w:rFonts w:ascii="Times New Roman" w:eastAsia="Times New Roman" w:hAnsi="Times New Roman" w:cs="Times New Roman"/>
                <w:b/>
                <w:spacing w:val="-5"/>
                <w:sz w:val="18"/>
              </w:rPr>
              <w:t>(3)</w:t>
            </w:r>
          </w:p>
        </w:tc>
        <w:tc>
          <w:tcPr>
            <w:tcW w:w="2110" w:type="dxa"/>
          </w:tcPr>
          <w:p w14:paraId="6F3B817E" w14:textId="77777777" w:rsidR="00993FB0" w:rsidRPr="00F469EE" w:rsidRDefault="00993FB0" w:rsidP="00874B2D">
            <w:pPr>
              <w:spacing w:before="10" w:line="245" w:lineRule="exact"/>
              <w:ind w:right="58"/>
              <w:jc w:val="right"/>
              <w:rPr>
                <w:rFonts w:ascii="Times New Roman" w:eastAsia="Times New Roman" w:hAnsi="Times New Roman" w:cs="Times New Roman"/>
              </w:rPr>
            </w:pPr>
            <w:r w:rsidRPr="00F469EE">
              <w:rPr>
                <w:rFonts w:ascii="Times New Roman" w:eastAsia="Times New Roman" w:hAnsi="Times New Roman" w:cs="Times New Roman"/>
                <w:spacing w:val="-2"/>
              </w:rPr>
              <w:t>976.473</w:t>
            </w:r>
          </w:p>
        </w:tc>
        <w:tc>
          <w:tcPr>
            <w:tcW w:w="1361" w:type="dxa"/>
          </w:tcPr>
          <w:p w14:paraId="58E3A965" w14:textId="77777777" w:rsidR="00993FB0" w:rsidRPr="00F469EE" w:rsidRDefault="00993FB0" w:rsidP="00874B2D">
            <w:pPr>
              <w:spacing w:before="10" w:line="245" w:lineRule="exact"/>
              <w:ind w:right="60"/>
              <w:jc w:val="right"/>
              <w:rPr>
                <w:rFonts w:ascii="Times New Roman" w:eastAsia="Times New Roman" w:hAnsi="Times New Roman" w:cs="Times New Roman"/>
              </w:rPr>
            </w:pPr>
            <w:r w:rsidRPr="00F469EE">
              <w:rPr>
                <w:rFonts w:ascii="Times New Roman" w:eastAsia="Times New Roman" w:hAnsi="Times New Roman" w:cs="Times New Roman"/>
                <w:spacing w:val="-2"/>
              </w:rPr>
              <w:t>8.980.467</w:t>
            </w:r>
          </w:p>
        </w:tc>
        <w:tc>
          <w:tcPr>
            <w:tcW w:w="1435" w:type="dxa"/>
          </w:tcPr>
          <w:p w14:paraId="30E673D0" w14:textId="77777777" w:rsidR="00993FB0" w:rsidRPr="00F469EE" w:rsidRDefault="00993FB0" w:rsidP="00874B2D">
            <w:pPr>
              <w:spacing w:before="10" w:line="245" w:lineRule="exact"/>
              <w:ind w:right="58"/>
              <w:jc w:val="right"/>
              <w:rPr>
                <w:rFonts w:ascii="Times New Roman" w:eastAsia="Times New Roman" w:hAnsi="Times New Roman" w:cs="Times New Roman"/>
              </w:rPr>
            </w:pPr>
            <w:r w:rsidRPr="00F469EE">
              <w:rPr>
                <w:rFonts w:ascii="Times New Roman" w:eastAsia="Times New Roman" w:hAnsi="Times New Roman" w:cs="Times New Roman"/>
                <w:spacing w:val="-2"/>
              </w:rPr>
              <w:t>(8.003.992)</w:t>
            </w:r>
          </w:p>
        </w:tc>
      </w:tr>
      <w:tr w:rsidR="00993FB0" w:rsidRPr="00F469EE" w14:paraId="7D003436" w14:textId="77777777" w:rsidTr="00874B2D">
        <w:trPr>
          <w:trHeight w:val="506"/>
          <w:jc w:val="center"/>
        </w:trPr>
        <w:tc>
          <w:tcPr>
            <w:tcW w:w="4246" w:type="dxa"/>
          </w:tcPr>
          <w:p w14:paraId="584D75FA" w14:textId="77777777" w:rsidR="00993FB0" w:rsidRPr="00F469EE" w:rsidRDefault="00993FB0" w:rsidP="00874B2D">
            <w:pPr>
              <w:spacing w:line="252" w:lineRule="exact"/>
              <w:ind w:left="69"/>
              <w:rPr>
                <w:rFonts w:ascii="Times New Roman" w:eastAsia="Times New Roman" w:hAnsi="Times New Roman" w:cs="Times New Roman"/>
                <w:b/>
                <w:sz w:val="18"/>
              </w:rPr>
            </w:pPr>
            <w:r w:rsidRPr="00F469EE">
              <w:rPr>
                <w:rFonts w:ascii="Times New Roman" w:eastAsia="Times New Roman" w:hAnsi="Times New Roman" w:cs="Times New Roman"/>
              </w:rPr>
              <w:t>Consignaciones</w:t>
            </w:r>
            <w:r w:rsidRPr="00F469EE">
              <w:rPr>
                <w:rFonts w:ascii="Times New Roman" w:eastAsia="Times New Roman" w:hAnsi="Times New Roman" w:cs="Times New Roman"/>
                <w:spacing w:val="-10"/>
              </w:rPr>
              <w:t xml:space="preserve"> </w:t>
            </w:r>
            <w:r w:rsidRPr="00F469EE">
              <w:rPr>
                <w:rFonts w:ascii="Times New Roman" w:eastAsia="Times New Roman" w:hAnsi="Times New Roman" w:cs="Times New Roman"/>
              </w:rPr>
              <w:t>por</w:t>
            </w:r>
            <w:r w:rsidRPr="00F469EE">
              <w:rPr>
                <w:rFonts w:ascii="Times New Roman" w:eastAsia="Times New Roman" w:hAnsi="Times New Roman" w:cs="Times New Roman"/>
                <w:spacing w:val="-10"/>
              </w:rPr>
              <w:t xml:space="preserve"> </w:t>
            </w:r>
            <w:r w:rsidRPr="00F469EE">
              <w:rPr>
                <w:rFonts w:ascii="Times New Roman" w:eastAsia="Times New Roman" w:hAnsi="Times New Roman" w:cs="Times New Roman"/>
              </w:rPr>
              <w:t>identificar-</w:t>
            </w:r>
            <w:r w:rsidRPr="00F469EE">
              <w:rPr>
                <w:rFonts w:ascii="Times New Roman" w:eastAsia="Times New Roman" w:hAnsi="Times New Roman" w:cs="Times New Roman"/>
                <w:spacing w:val="-11"/>
              </w:rPr>
              <w:t xml:space="preserve"> </w:t>
            </w:r>
            <w:r w:rsidRPr="00F469EE">
              <w:rPr>
                <w:rFonts w:ascii="Times New Roman" w:eastAsia="Times New Roman" w:hAnsi="Times New Roman" w:cs="Times New Roman"/>
              </w:rPr>
              <w:t>Facturación</w:t>
            </w:r>
            <w:r w:rsidRPr="00F469EE">
              <w:rPr>
                <w:rFonts w:ascii="Times New Roman" w:eastAsia="Times New Roman" w:hAnsi="Times New Roman" w:cs="Times New Roman"/>
                <w:spacing w:val="-9"/>
              </w:rPr>
              <w:t xml:space="preserve"> </w:t>
            </w:r>
            <w:r w:rsidRPr="00F469EE">
              <w:rPr>
                <w:rFonts w:ascii="Times New Roman" w:eastAsia="Times New Roman" w:hAnsi="Times New Roman" w:cs="Times New Roman"/>
              </w:rPr>
              <w:t xml:space="preserve">y Cartera </w:t>
            </w:r>
            <w:r w:rsidRPr="00F469EE">
              <w:rPr>
                <w:rFonts w:ascii="Times New Roman" w:eastAsia="Times New Roman" w:hAnsi="Times New Roman" w:cs="Times New Roman"/>
                <w:b/>
                <w:sz w:val="18"/>
              </w:rPr>
              <w:t>(4)</w:t>
            </w:r>
          </w:p>
        </w:tc>
        <w:tc>
          <w:tcPr>
            <w:tcW w:w="2110" w:type="dxa"/>
          </w:tcPr>
          <w:p w14:paraId="2EB3D4BC" w14:textId="77777777" w:rsidR="00993FB0" w:rsidRPr="00F469EE" w:rsidRDefault="00993FB0" w:rsidP="00874B2D">
            <w:pPr>
              <w:spacing w:before="125"/>
              <w:ind w:right="59"/>
              <w:jc w:val="right"/>
              <w:rPr>
                <w:rFonts w:ascii="Times New Roman" w:eastAsia="Times New Roman" w:hAnsi="Times New Roman" w:cs="Times New Roman"/>
              </w:rPr>
            </w:pPr>
            <w:r w:rsidRPr="00F469EE">
              <w:rPr>
                <w:rFonts w:ascii="Times New Roman" w:eastAsia="Times New Roman" w:hAnsi="Times New Roman" w:cs="Times New Roman"/>
                <w:spacing w:val="-2"/>
              </w:rPr>
              <w:t>76.547</w:t>
            </w:r>
          </w:p>
        </w:tc>
        <w:tc>
          <w:tcPr>
            <w:tcW w:w="1361" w:type="dxa"/>
          </w:tcPr>
          <w:p w14:paraId="43F4ECC4" w14:textId="77777777" w:rsidR="00993FB0" w:rsidRPr="00F469EE" w:rsidRDefault="00993FB0" w:rsidP="00874B2D">
            <w:pPr>
              <w:spacing w:before="125"/>
              <w:ind w:right="59"/>
              <w:jc w:val="right"/>
              <w:rPr>
                <w:rFonts w:ascii="Times New Roman" w:eastAsia="Times New Roman" w:hAnsi="Times New Roman" w:cs="Times New Roman"/>
              </w:rPr>
            </w:pPr>
            <w:r w:rsidRPr="00F469EE">
              <w:rPr>
                <w:rFonts w:ascii="Times New Roman" w:eastAsia="Times New Roman" w:hAnsi="Times New Roman" w:cs="Times New Roman"/>
                <w:spacing w:val="-2"/>
              </w:rPr>
              <w:t>45.897</w:t>
            </w:r>
          </w:p>
        </w:tc>
        <w:tc>
          <w:tcPr>
            <w:tcW w:w="1435" w:type="dxa"/>
          </w:tcPr>
          <w:p w14:paraId="262BE516" w14:textId="77777777" w:rsidR="00993FB0" w:rsidRPr="00F469EE" w:rsidRDefault="00993FB0" w:rsidP="00874B2D">
            <w:pPr>
              <w:spacing w:before="125"/>
              <w:ind w:right="57"/>
              <w:jc w:val="right"/>
              <w:rPr>
                <w:rFonts w:ascii="Times New Roman" w:eastAsia="Times New Roman" w:hAnsi="Times New Roman" w:cs="Times New Roman"/>
              </w:rPr>
            </w:pPr>
            <w:r w:rsidRPr="00F469EE">
              <w:rPr>
                <w:rFonts w:ascii="Times New Roman" w:eastAsia="Times New Roman" w:hAnsi="Times New Roman" w:cs="Times New Roman"/>
                <w:spacing w:val="-2"/>
              </w:rPr>
              <w:t>30.651</w:t>
            </w:r>
          </w:p>
        </w:tc>
      </w:tr>
      <w:tr w:rsidR="00993FB0" w:rsidRPr="00F469EE" w14:paraId="47AA056C" w14:textId="77777777" w:rsidTr="00874B2D">
        <w:trPr>
          <w:trHeight w:val="275"/>
          <w:jc w:val="center"/>
        </w:trPr>
        <w:tc>
          <w:tcPr>
            <w:tcW w:w="4246" w:type="dxa"/>
          </w:tcPr>
          <w:p w14:paraId="0BDFF6CE" w14:textId="77777777" w:rsidR="00993FB0" w:rsidRPr="00F469EE" w:rsidRDefault="00993FB0" w:rsidP="00874B2D">
            <w:pPr>
              <w:spacing w:before="10" w:line="245" w:lineRule="exact"/>
              <w:ind w:left="69"/>
              <w:rPr>
                <w:rFonts w:ascii="Times New Roman" w:eastAsia="Times New Roman" w:hAnsi="Times New Roman" w:cs="Times New Roman"/>
              </w:rPr>
            </w:pPr>
            <w:r w:rsidRPr="00F469EE">
              <w:rPr>
                <w:rFonts w:ascii="Times New Roman" w:eastAsia="Times New Roman" w:hAnsi="Times New Roman" w:cs="Times New Roman"/>
              </w:rPr>
              <w:t>Giros</w:t>
            </w:r>
            <w:r w:rsidRPr="00F469EE">
              <w:rPr>
                <w:rFonts w:ascii="Times New Roman" w:eastAsia="Times New Roman" w:hAnsi="Times New Roman" w:cs="Times New Roman"/>
                <w:spacing w:val="-2"/>
              </w:rPr>
              <w:t xml:space="preserve"> internacionales</w:t>
            </w:r>
          </w:p>
        </w:tc>
        <w:tc>
          <w:tcPr>
            <w:tcW w:w="2110" w:type="dxa"/>
          </w:tcPr>
          <w:p w14:paraId="2A0BE1A1" w14:textId="77777777" w:rsidR="00993FB0" w:rsidRPr="00F469EE" w:rsidRDefault="00993FB0" w:rsidP="00874B2D">
            <w:pPr>
              <w:spacing w:before="10" w:line="245" w:lineRule="exact"/>
              <w:ind w:right="62"/>
              <w:jc w:val="right"/>
              <w:rPr>
                <w:rFonts w:ascii="Times New Roman" w:eastAsia="Times New Roman" w:hAnsi="Times New Roman" w:cs="Times New Roman"/>
              </w:rPr>
            </w:pPr>
            <w:r w:rsidRPr="00F469EE">
              <w:rPr>
                <w:rFonts w:ascii="Times New Roman" w:eastAsia="Times New Roman" w:hAnsi="Times New Roman" w:cs="Times New Roman"/>
                <w:spacing w:val="-2"/>
              </w:rPr>
              <w:t>48.013</w:t>
            </w:r>
          </w:p>
        </w:tc>
        <w:tc>
          <w:tcPr>
            <w:tcW w:w="1361" w:type="dxa"/>
          </w:tcPr>
          <w:p w14:paraId="24DB9816" w14:textId="77777777" w:rsidR="00993FB0" w:rsidRPr="00F469EE" w:rsidRDefault="00993FB0" w:rsidP="00874B2D">
            <w:pPr>
              <w:spacing w:before="10" w:line="245" w:lineRule="exact"/>
              <w:ind w:right="59"/>
              <w:jc w:val="right"/>
              <w:rPr>
                <w:rFonts w:ascii="Times New Roman" w:eastAsia="Times New Roman" w:hAnsi="Times New Roman" w:cs="Times New Roman"/>
              </w:rPr>
            </w:pPr>
            <w:r w:rsidRPr="00F469EE">
              <w:rPr>
                <w:rFonts w:ascii="Times New Roman" w:eastAsia="Times New Roman" w:hAnsi="Times New Roman" w:cs="Times New Roman"/>
                <w:spacing w:val="-2"/>
              </w:rPr>
              <w:t>28.908</w:t>
            </w:r>
          </w:p>
        </w:tc>
        <w:tc>
          <w:tcPr>
            <w:tcW w:w="1435" w:type="dxa"/>
          </w:tcPr>
          <w:p w14:paraId="1766391F" w14:textId="77777777" w:rsidR="00993FB0" w:rsidRPr="00F469EE" w:rsidRDefault="00993FB0" w:rsidP="00874B2D">
            <w:pPr>
              <w:spacing w:before="10" w:line="245" w:lineRule="exact"/>
              <w:ind w:right="57"/>
              <w:jc w:val="right"/>
              <w:rPr>
                <w:rFonts w:ascii="Times New Roman" w:eastAsia="Times New Roman" w:hAnsi="Times New Roman" w:cs="Times New Roman"/>
              </w:rPr>
            </w:pPr>
            <w:r w:rsidRPr="00F469EE">
              <w:rPr>
                <w:rFonts w:ascii="Times New Roman" w:eastAsia="Times New Roman" w:hAnsi="Times New Roman" w:cs="Times New Roman"/>
                <w:spacing w:val="-2"/>
              </w:rPr>
              <w:t>19.106</w:t>
            </w:r>
          </w:p>
        </w:tc>
      </w:tr>
      <w:tr w:rsidR="00993FB0" w:rsidRPr="00F469EE" w14:paraId="0700765E" w14:textId="77777777" w:rsidTr="00874B2D">
        <w:trPr>
          <w:trHeight w:val="275"/>
          <w:jc w:val="center"/>
        </w:trPr>
        <w:tc>
          <w:tcPr>
            <w:tcW w:w="4246" w:type="dxa"/>
          </w:tcPr>
          <w:p w14:paraId="609ECBAF" w14:textId="77777777" w:rsidR="00993FB0" w:rsidRPr="00F469EE" w:rsidRDefault="00993FB0" w:rsidP="00874B2D">
            <w:pPr>
              <w:spacing w:before="10" w:line="245" w:lineRule="exact"/>
              <w:ind w:left="69"/>
              <w:rPr>
                <w:rFonts w:ascii="Times New Roman" w:eastAsia="Times New Roman" w:hAnsi="Times New Roman" w:cs="Times New Roman"/>
              </w:rPr>
            </w:pPr>
            <w:r w:rsidRPr="00F469EE">
              <w:rPr>
                <w:rFonts w:ascii="Times New Roman" w:eastAsia="Times New Roman" w:hAnsi="Times New Roman" w:cs="Times New Roman"/>
              </w:rPr>
              <w:t>Estampilla</w:t>
            </w:r>
            <w:r w:rsidRPr="00F469EE">
              <w:rPr>
                <w:rFonts w:ascii="Times New Roman" w:eastAsia="Times New Roman" w:hAnsi="Times New Roman" w:cs="Times New Roman"/>
                <w:spacing w:val="-4"/>
              </w:rPr>
              <w:t xml:space="preserve"> </w:t>
            </w:r>
            <w:r w:rsidRPr="00F469EE">
              <w:rPr>
                <w:rFonts w:ascii="Times New Roman" w:eastAsia="Times New Roman" w:hAnsi="Times New Roman" w:cs="Times New Roman"/>
              </w:rPr>
              <w:t>Lucha</w:t>
            </w:r>
            <w:r w:rsidRPr="00F469EE">
              <w:rPr>
                <w:rFonts w:ascii="Times New Roman" w:eastAsia="Times New Roman" w:hAnsi="Times New Roman" w:cs="Times New Roman"/>
                <w:spacing w:val="-1"/>
              </w:rPr>
              <w:t xml:space="preserve"> </w:t>
            </w:r>
            <w:r w:rsidRPr="00F469EE">
              <w:rPr>
                <w:rFonts w:ascii="Times New Roman" w:eastAsia="Times New Roman" w:hAnsi="Times New Roman" w:cs="Times New Roman"/>
              </w:rPr>
              <w:t>Contra</w:t>
            </w:r>
            <w:r w:rsidRPr="00F469EE">
              <w:rPr>
                <w:rFonts w:ascii="Times New Roman" w:eastAsia="Times New Roman" w:hAnsi="Times New Roman" w:cs="Times New Roman"/>
                <w:spacing w:val="-2"/>
              </w:rPr>
              <w:t xml:space="preserve"> </w:t>
            </w:r>
            <w:r w:rsidRPr="00F469EE">
              <w:rPr>
                <w:rFonts w:ascii="Times New Roman" w:eastAsia="Times New Roman" w:hAnsi="Times New Roman" w:cs="Times New Roman"/>
              </w:rPr>
              <w:t>el</w:t>
            </w:r>
            <w:r w:rsidRPr="00F469EE">
              <w:rPr>
                <w:rFonts w:ascii="Times New Roman" w:eastAsia="Times New Roman" w:hAnsi="Times New Roman" w:cs="Times New Roman"/>
                <w:spacing w:val="-3"/>
              </w:rPr>
              <w:t xml:space="preserve"> </w:t>
            </w:r>
            <w:proofErr w:type="spellStart"/>
            <w:r w:rsidRPr="00F469EE">
              <w:rPr>
                <w:rFonts w:ascii="Times New Roman" w:eastAsia="Times New Roman" w:hAnsi="Times New Roman" w:cs="Times New Roman"/>
              </w:rPr>
              <w:t>Covid</w:t>
            </w:r>
            <w:proofErr w:type="spellEnd"/>
            <w:r w:rsidRPr="00F469EE">
              <w:rPr>
                <w:rFonts w:ascii="Times New Roman" w:eastAsia="Times New Roman" w:hAnsi="Times New Roman" w:cs="Times New Roman"/>
                <w:spacing w:val="-2"/>
              </w:rPr>
              <w:t xml:space="preserve"> </w:t>
            </w:r>
            <w:r w:rsidRPr="00F469EE">
              <w:rPr>
                <w:rFonts w:ascii="Times New Roman" w:eastAsia="Times New Roman" w:hAnsi="Times New Roman" w:cs="Times New Roman"/>
                <w:spacing w:val="-5"/>
              </w:rPr>
              <w:t>19</w:t>
            </w:r>
          </w:p>
        </w:tc>
        <w:tc>
          <w:tcPr>
            <w:tcW w:w="2110" w:type="dxa"/>
          </w:tcPr>
          <w:p w14:paraId="46F8F568" w14:textId="77777777" w:rsidR="00993FB0" w:rsidRPr="00F469EE" w:rsidRDefault="00993FB0" w:rsidP="00874B2D">
            <w:pPr>
              <w:spacing w:before="10" w:line="245" w:lineRule="exact"/>
              <w:ind w:right="63"/>
              <w:jc w:val="right"/>
              <w:rPr>
                <w:rFonts w:ascii="Times New Roman" w:eastAsia="Times New Roman" w:hAnsi="Times New Roman" w:cs="Times New Roman"/>
              </w:rPr>
            </w:pPr>
            <w:r w:rsidRPr="00F469EE">
              <w:rPr>
                <w:rFonts w:ascii="Times New Roman" w:eastAsia="Times New Roman" w:hAnsi="Times New Roman" w:cs="Times New Roman"/>
                <w:spacing w:val="-2"/>
              </w:rPr>
              <w:t>18.508</w:t>
            </w:r>
          </w:p>
        </w:tc>
        <w:tc>
          <w:tcPr>
            <w:tcW w:w="1361" w:type="dxa"/>
          </w:tcPr>
          <w:p w14:paraId="57EB61C9" w14:textId="77777777" w:rsidR="00993FB0" w:rsidRPr="00F469EE" w:rsidRDefault="00993FB0" w:rsidP="00874B2D">
            <w:pPr>
              <w:spacing w:before="10" w:line="245" w:lineRule="exact"/>
              <w:ind w:right="59"/>
              <w:jc w:val="right"/>
              <w:rPr>
                <w:rFonts w:ascii="Times New Roman" w:eastAsia="Times New Roman" w:hAnsi="Times New Roman" w:cs="Times New Roman"/>
              </w:rPr>
            </w:pPr>
            <w:r w:rsidRPr="00F469EE">
              <w:rPr>
                <w:rFonts w:ascii="Times New Roman" w:eastAsia="Times New Roman" w:hAnsi="Times New Roman" w:cs="Times New Roman"/>
                <w:spacing w:val="-2"/>
              </w:rPr>
              <w:t>18.487</w:t>
            </w:r>
          </w:p>
        </w:tc>
        <w:tc>
          <w:tcPr>
            <w:tcW w:w="1435" w:type="dxa"/>
          </w:tcPr>
          <w:p w14:paraId="7C132F09" w14:textId="77777777" w:rsidR="00993FB0" w:rsidRPr="00F469EE" w:rsidRDefault="00993FB0" w:rsidP="00874B2D">
            <w:pPr>
              <w:spacing w:before="10" w:line="245" w:lineRule="exact"/>
              <w:ind w:right="59"/>
              <w:jc w:val="right"/>
              <w:rPr>
                <w:rFonts w:ascii="Times New Roman" w:eastAsia="Times New Roman" w:hAnsi="Times New Roman" w:cs="Times New Roman"/>
              </w:rPr>
            </w:pPr>
            <w:r w:rsidRPr="00F469EE">
              <w:rPr>
                <w:rFonts w:ascii="Times New Roman" w:eastAsia="Times New Roman" w:hAnsi="Times New Roman" w:cs="Times New Roman"/>
                <w:spacing w:val="-5"/>
              </w:rPr>
              <w:t>22</w:t>
            </w:r>
          </w:p>
        </w:tc>
      </w:tr>
      <w:tr w:rsidR="00993FB0" w:rsidRPr="00F469EE" w14:paraId="7702940B" w14:textId="77777777" w:rsidTr="00874B2D">
        <w:trPr>
          <w:trHeight w:val="299"/>
          <w:jc w:val="center"/>
        </w:trPr>
        <w:tc>
          <w:tcPr>
            <w:tcW w:w="4246" w:type="dxa"/>
          </w:tcPr>
          <w:p w14:paraId="37C99EA2" w14:textId="77777777" w:rsidR="00993FB0" w:rsidRPr="00F469EE" w:rsidRDefault="00993FB0" w:rsidP="00874B2D">
            <w:pPr>
              <w:spacing w:before="22"/>
              <w:ind w:left="69"/>
              <w:rPr>
                <w:rFonts w:ascii="Times New Roman" w:eastAsia="Times New Roman" w:hAnsi="Times New Roman" w:cs="Times New Roman"/>
              </w:rPr>
            </w:pPr>
            <w:r w:rsidRPr="00F469EE">
              <w:rPr>
                <w:rFonts w:ascii="Times New Roman" w:eastAsia="Times New Roman" w:hAnsi="Times New Roman" w:cs="Times New Roman"/>
              </w:rPr>
              <w:t>Intermediación</w:t>
            </w:r>
            <w:r w:rsidRPr="00F469EE">
              <w:rPr>
                <w:rFonts w:ascii="Times New Roman" w:eastAsia="Times New Roman" w:hAnsi="Times New Roman" w:cs="Times New Roman"/>
                <w:spacing w:val="-3"/>
              </w:rPr>
              <w:t xml:space="preserve"> </w:t>
            </w:r>
            <w:r w:rsidRPr="00F469EE">
              <w:rPr>
                <w:rFonts w:ascii="Times New Roman" w:eastAsia="Times New Roman" w:hAnsi="Times New Roman" w:cs="Times New Roman"/>
              </w:rPr>
              <w:t>Ventas</w:t>
            </w:r>
            <w:r w:rsidRPr="00F469EE">
              <w:rPr>
                <w:rFonts w:ascii="Times New Roman" w:eastAsia="Times New Roman" w:hAnsi="Times New Roman" w:cs="Times New Roman"/>
                <w:spacing w:val="-4"/>
              </w:rPr>
              <w:t xml:space="preserve"> </w:t>
            </w:r>
            <w:r w:rsidRPr="00F469EE">
              <w:rPr>
                <w:rFonts w:ascii="Times New Roman" w:eastAsia="Times New Roman" w:hAnsi="Times New Roman" w:cs="Times New Roman"/>
              </w:rPr>
              <w:t>de</w:t>
            </w:r>
            <w:r w:rsidRPr="00F469EE">
              <w:rPr>
                <w:rFonts w:ascii="Times New Roman" w:eastAsia="Times New Roman" w:hAnsi="Times New Roman" w:cs="Times New Roman"/>
                <w:spacing w:val="-1"/>
              </w:rPr>
              <w:t xml:space="preserve"> </w:t>
            </w:r>
            <w:r w:rsidRPr="00F469EE">
              <w:rPr>
                <w:rFonts w:ascii="Times New Roman" w:eastAsia="Times New Roman" w:hAnsi="Times New Roman" w:cs="Times New Roman"/>
                <w:spacing w:val="-2"/>
              </w:rPr>
              <w:t>Pólizas</w:t>
            </w:r>
          </w:p>
        </w:tc>
        <w:tc>
          <w:tcPr>
            <w:tcW w:w="2110" w:type="dxa"/>
          </w:tcPr>
          <w:p w14:paraId="4CD78651" w14:textId="77777777" w:rsidR="00993FB0" w:rsidRPr="00F469EE" w:rsidRDefault="00993FB0" w:rsidP="00874B2D">
            <w:pPr>
              <w:spacing w:before="22"/>
              <w:ind w:right="63"/>
              <w:jc w:val="right"/>
              <w:rPr>
                <w:rFonts w:ascii="Times New Roman" w:eastAsia="Times New Roman" w:hAnsi="Times New Roman" w:cs="Times New Roman"/>
              </w:rPr>
            </w:pPr>
            <w:r w:rsidRPr="00F469EE">
              <w:rPr>
                <w:rFonts w:ascii="Times New Roman" w:eastAsia="Times New Roman" w:hAnsi="Times New Roman" w:cs="Times New Roman"/>
                <w:spacing w:val="-2"/>
              </w:rPr>
              <w:t>16.289</w:t>
            </w:r>
          </w:p>
        </w:tc>
        <w:tc>
          <w:tcPr>
            <w:tcW w:w="1361" w:type="dxa"/>
          </w:tcPr>
          <w:p w14:paraId="0348A6A0" w14:textId="77777777" w:rsidR="00993FB0" w:rsidRPr="00F469EE" w:rsidRDefault="00993FB0" w:rsidP="00874B2D">
            <w:pPr>
              <w:spacing w:before="22"/>
              <w:ind w:right="62"/>
              <w:jc w:val="right"/>
              <w:rPr>
                <w:rFonts w:ascii="Times New Roman" w:eastAsia="Times New Roman" w:hAnsi="Times New Roman" w:cs="Times New Roman"/>
              </w:rPr>
            </w:pPr>
            <w:r w:rsidRPr="00F469EE">
              <w:rPr>
                <w:rFonts w:ascii="Times New Roman" w:eastAsia="Times New Roman" w:hAnsi="Times New Roman" w:cs="Times New Roman"/>
                <w:spacing w:val="-10"/>
              </w:rPr>
              <w:t>-</w:t>
            </w:r>
          </w:p>
        </w:tc>
        <w:tc>
          <w:tcPr>
            <w:tcW w:w="1435" w:type="dxa"/>
          </w:tcPr>
          <w:p w14:paraId="152CE965" w14:textId="77777777" w:rsidR="00993FB0" w:rsidRPr="00F469EE" w:rsidRDefault="00993FB0" w:rsidP="00874B2D">
            <w:pPr>
              <w:spacing w:before="22"/>
              <w:ind w:right="57"/>
              <w:jc w:val="right"/>
              <w:rPr>
                <w:rFonts w:ascii="Times New Roman" w:eastAsia="Times New Roman" w:hAnsi="Times New Roman" w:cs="Times New Roman"/>
              </w:rPr>
            </w:pPr>
            <w:r w:rsidRPr="00F469EE">
              <w:rPr>
                <w:rFonts w:ascii="Times New Roman" w:eastAsia="Times New Roman" w:hAnsi="Times New Roman" w:cs="Times New Roman"/>
                <w:spacing w:val="-2"/>
              </w:rPr>
              <w:t>16.290</w:t>
            </w:r>
          </w:p>
        </w:tc>
      </w:tr>
      <w:tr w:rsidR="00993FB0" w:rsidRPr="00F469EE" w14:paraId="5A22EB3C" w14:textId="77777777" w:rsidTr="00874B2D">
        <w:trPr>
          <w:trHeight w:val="277"/>
          <w:jc w:val="center"/>
        </w:trPr>
        <w:tc>
          <w:tcPr>
            <w:tcW w:w="4246" w:type="dxa"/>
          </w:tcPr>
          <w:p w14:paraId="38F65E5C" w14:textId="77777777" w:rsidR="00993FB0" w:rsidRPr="00F469EE" w:rsidRDefault="00993FB0" w:rsidP="00874B2D">
            <w:pPr>
              <w:spacing w:before="10" w:line="248" w:lineRule="exact"/>
              <w:ind w:left="69"/>
              <w:rPr>
                <w:rFonts w:ascii="Times New Roman" w:eastAsia="Times New Roman" w:hAnsi="Times New Roman" w:cs="Times New Roman"/>
                <w:b/>
                <w:sz w:val="20"/>
              </w:rPr>
            </w:pPr>
            <w:r w:rsidRPr="00F469EE">
              <w:rPr>
                <w:rFonts w:ascii="Times New Roman" w:eastAsia="Times New Roman" w:hAnsi="Times New Roman" w:cs="Times New Roman"/>
              </w:rPr>
              <w:t>Otros</w:t>
            </w:r>
            <w:r w:rsidRPr="00F469EE">
              <w:rPr>
                <w:rFonts w:ascii="Times New Roman" w:eastAsia="Times New Roman" w:hAnsi="Times New Roman" w:cs="Times New Roman"/>
                <w:spacing w:val="-5"/>
              </w:rPr>
              <w:t xml:space="preserve"> </w:t>
            </w:r>
            <w:r w:rsidRPr="00F469EE">
              <w:rPr>
                <w:rFonts w:ascii="Times New Roman" w:eastAsia="Times New Roman" w:hAnsi="Times New Roman" w:cs="Times New Roman"/>
              </w:rPr>
              <w:t>recaudos</w:t>
            </w:r>
            <w:r w:rsidRPr="00F469EE">
              <w:rPr>
                <w:rFonts w:ascii="Times New Roman" w:eastAsia="Times New Roman" w:hAnsi="Times New Roman" w:cs="Times New Roman"/>
                <w:spacing w:val="-1"/>
              </w:rPr>
              <w:t xml:space="preserve"> </w:t>
            </w:r>
            <w:r w:rsidRPr="00F469EE">
              <w:rPr>
                <w:rFonts w:ascii="Times New Roman" w:eastAsia="Times New Roman" w:hAnsi="Times New Roman" w:cs="Times New Roman"/>
              </w:rPr>
              <w:t>a</w:t>
            </w:r>
            <w:r w:rsidRPr="00F469EE">
              <w:rPr>
                <w:rFonts w:ascii="Times New Roman" w:eastAsia="Times New Roman" w:hAnsi="Times New Roman" w:cs="Times New Roman"/>
                <w:spacing w:val="-3"/>
              </w:rPr>
              <w:t xml:space="preserve"> </w:t>
            </w:r>
            <w:r w:rsidRPr="00F469EE">
              <w:rPr>
                <w:rFonts w:ascii="Times New Roman" w:eastAsia="Times New Roman" w:hAnsi="Times New Roman" w:cs="Times New Roman"/>
              </w:rPr>
              <w:t>favor de</w:t>
            </w:r>
            <w:r w:rsidRPr="00F469EE">
              <w:rPr>
                <w:rFonts w:ascii="Times New Roman" w:eastAsia="Times New Roman" w:hAnsi="Times New Roman" w:cs="Times New Roman"/>
                <w:spacing w:val="-5"/>
              </w:rPr>
              <w:t xml:space="preserve"> </w:t>
            </w:r>
            <w:r w:rsidRPr="00F469EE">
              <w:rPr>
                <w:rFonts w:ascii="Times New Roman" w:eastAsia="Times New Roman" w:hAnsi="Times New Roman" w:cs="Times New Roman"/>
              </w:rPr>
              <w:t xml:space="preserve">terceros </w:t>
            </w:r>
            <w:r w:rsidRPr="00F469EE">
              <w:rPr>
                <w:rFonts w:ascii="Times New Roman" w:eastAsia="Times New Roman" w:hAnsi="Times New Roman" w:cs="Times New Roman"/>
                <w:b/>
                <w:spacing w:val="-5"/>
                <w:sz w:val="20"/>
              </w:rPr>
              <w:t>(5)</w:t>
            </w:r>
          </w:p>
        </w:tc>
        <w:tc>
          <w:tcPr>
            <w:tcW w:w="2110" w:type="dxa"/>
          </w:tcPr>
          <w:p w14:paraId="5E8ECCB5" w14:textId="77777777" w:rsidR="00993FB0" w:rsidRPr="00F469EE" w:rsidRDefault="00993FB0" w:rsidP="00874B2D">
            <w:pPr>
              <w:spacing w:before="10" w:line="248" w:lineRule="exact"/>
              <w:ind w:right="58"/>
              <w:jc w:val="right"/>
              <w:rPr>
                <w:rFonts w:ascii="Times New Roman" w:eastAsia="Times New Roman" w:hAnsi="Times New Roman" w:cs="Times New Roman"/>
              </w:rPr>
            </w:pPr>
            <w:r w:rsidRPr="00F469EE">
              <w:rPr>
                <w:rFonts w:ascii="Times New Roman" w:eastAsia="Times New Roman" w:hAnsi="Times New Roman" w:cs="Times New Roman"/>
                <w:spacing w:val="-2"/>
              </w:rPr>
              <w:t>5.756</w:t>
            </w:r>
          </w:p>
        </w:tc>
        <w:tc>
          <w:tcPr>
            <w:tcW w:w="1361" w:type="dxa"/>
          </w:tcPr>
          <w:p w14:paraId="27501B11" w14:textId="77777777" w:rsidR="00993FB0" w:rsidRPr="00F469EE" w:rsidRDefault="00993FB0" w:rsidP="00874B2D">
            <w:pPr>
              <w:spacing w:before="10" w:line="248" w:lineRule="exact"/>
              <w:ind w:right="59"/>
              <w:jc w:val="right"/>
              <w:rPr>
                <w:rFonts w:ascii="Times New Roman" w:eastAsia="Times New Roman" w:hAnsi="Times New Roman" w:cs="Times New Roman"/>
              </w:rPr>
            </w:pPr>
            <w:r w:rsidRPr="00F469EE">
              <w:rPr>
                <w:rFonts w:ascii="Times New Roman" w:eastAsia="Times New Roman" w:hAnsi="Times New Roman" w:cs="Times New Roman"/>
                <w:spacing w:val="-2"/>
              </w:rPr>
              <w:t>5.847</w:t>
            </w:r>
          </w:p>
        </w:tc>
        <w:tc>
          <w:tcPr>
            <w:tcW w:w="1435" w:type="dxa"/>
          </w:tcPr>
          <w:p w14:paraId="472B1073" w14:textId="77777777" w:rsidR="00993FB0" w:rsidRPr="00F469EE" w:rsidRDefault="00993FB0" w:rsidP="00874B2D">
            <w:pPr>
              <w:spacing w:before="10" w:line="248" w:lineRule="exact"/>
              <w:ind w:right="57"/>
              <w:jc w:val="right"/>
              <w:rPr>
                <w:rFonts w:ascii="Times New Roman" w:eastAsia="Times New Roman" w:hAnsi="Times New Roman" w:cs="Times New Roman"/>
              </w:rPr>
            </w:pPr>
            <w:r w:rsidRPr="00F469EE">
              <w:rPr>
                <w:rFonts w:ascii="Times New Roman" w:eastAsia="Times New Roman" w:hAnsi="Times New Roman" w:cs="Times New Roman"/>
                <w:spacing w:val="-4"/>
              </w:rPr>
              <w:t>(90)</w:t>
            </w:r>
          </w:p>
        </w:tc>
      </w:tr>
      <w:tr w:rsidR="00993FB0" w:rsidRPr="00F469EE" w14:paraId="55A42A69" w14:textId="77777777" w:rsidTr="00874B2D">
        <w:trPr>
          <w:trHeight w:val="275"/>
          <w:jc w:val="center"/>
        </w:trPr>
        <w:tc>
          <w:tcPr>
            <w:tcW w:w="4246" w:type="dxa"/>
          </w:tcPr>
          <w:p w14:paraId="08A74660" w14:textId="77777777" w:rsidR="00993FB0" w:rsidRPr="00F469EE" w:rsidRDefault="00993FB0" w:rsidP="00874B2D">
            <w:pPr>
              <w:spacing w:before="10" w:line="245" w:lineRule="exact"/>
              <w:ind w:left="69"/>
              <w:rPr>
                <w:rFonts w:ascii="Times New Roman" w:eastAsia="Times New Roman" w:hAnsi="Times New Roman" w:cs="Times New Roman"/>
              </w:rPr>
            </w:pPr>
            <w:r w:rsidRPr="00F469EE">
              <w:rPr>
                <w:rFonts w:ascii="Times New Roman" w:eastAsia="Times New Roman" w:hAnsi="Times New Roman" w:cs="Times New Roman"/>
              </w:rPr>
              <w:t>Corresponsalía</w:t>
            </w:r>
            <w:r w:rsidRPr="00F469EE">
              <w:rPr>
                <w:rFonts w:ascii="Times New Roman" w:eastAsia="Times New Roman" w:hAnsi="Times New Roman" w:cs="Times New Roman"/>
                <w:spacing w:val="-3"/>
              </w:rPr>
              <w:t xml:space="preserve"> </w:t>
            </w:r>
            <w:r w:rsidRPr="00F469EE">
              <w:rPr>
                <w:rFonts w:ascii="Times New Roman" w:eastAsia="Times New Roman" w:hAnsi="Times New Roman" w:cs="Times New Roman"/>
              </w:rPr>
              <w:t>no</w:t>
            </w:r>
            <w:r w:rsidRPr="00F469EE">
              <w:rPr>
                <w:rFonts w:ascii="Times New Roman" w:eastAsia="Times New Roman" w:hAnsi="Times New Roman" w:cs="Times New Roman"/>
                <w:spacing w:val="-5"/>
              </w:rPr>
              <w:t xml:space="preserve"> </w:t>
            </w:r>
            <w:r w:rsidRPr="00F469EE">
              <w:rPr>
                <w:rFonts w:ascii="Times New Roman" w:eastAsia="Times New Roman" w:hAnsi="Times New Roman" w:cs="Times New Roman"/>
                <w:spacing w:val="-2"/>
              </w:rPr>
              <w:t>bancaria</w:t>
            </w:r>
          </w:p>
        </w:tc>
        <w:tc>
          <w:tcPr>
            <w:tcW w:w="2110" w:type="dxa"/>
          </w:tcPr>
          <w:p w14:paraId="144381BB" w14:textId="77777777" w:rsidR="00993FB0" w:rsidRPr="00F469EE" w:rsidRDefault="00993FB0" w:rsidP="00874B2D">
            <w:pPr>
              <w:spacing w:before="10" w:line="245" w:lineRule="exact"/>
              <w:ind w:right="60"/>
              <w:jc w:val="right"/>
              <w:rPr>
                <w:rFonts w:ascii="Times New Roman" w:eastAsia="Times New Roman" w:hAnsi="Times New Roman" w:cs="Times New Roman"/>
              </w:rPr>
            </w:pPr>
            <w:r w:rsidRPr="00F469EE">
              <w:rPr>
                <w:rFonts w:ascii="Times New Roman" w:eastAsia="Times New Roman" w:hAnsi="Times New Roman" w:cs="Times New Roman"/>
                <w:spacing w:val="-2"/>
              </w:rPr>
              <w:t>3.021</w:t>
            </w:r>
          </w:p>
        </w:tc>
        <w:tc>
          <w:tcPr>
            <w:tcW w:w="1361" w:type="dxa"/>
          </w:tcPr>
          <w:p w14:paraId="7CD4A6E4" w14:textId="77777777" w:rsidR="00993FB0" w:rsidRPr="00F469EE" w:rsidRDefault="00993FB0" w:rsidP="00874B2D">
            <w:pPr>
              <w:spacing w:before="10" w:line="245" w:lineRule="exact"/>
              <w:ind w:right="59"/>
              <w:jc w:val="right"/>
              <w:rPr>
                <w:rFonts w:ascii="Times New Roman" w:eastAsia="Times New Roman" w:hAnsi="Times New Roman" w:cs="Times New Roman"/>
              </w:rPr>
            </w:pPr>
            <w:r w:rsidRPr="00F469EE">
              <w:rPr>
                <w:rFonts w:ascii="Times New Roman" w:eastAsia="Times New Roman" w:hAnsi="Times New Roman" w:cs="Times New Roman"/>
                <w:spacing w:val="-2"/>
              </w:rPr>
              <w:t>2.982</w:t>
            </w:r>
          </w:p>
        </w:tc>
        <w:tc>
          <w:tcPr>
            <w:tcW w:w="1435" w:type="dxa"/>
          </w:tcPr>
          <w:p w14:paraId="05136F5E" w14:textId="77777777" w:rsidR="00993FB0" w:rsidRPr="00F469EE" w:rsidRDefault="00993FB0" w:rsidP="00874B2D">
            <w:pPr>
              <w:spacing w:before="10" w:line="245" w:lineRule="exact"/>
              <w:ind w:right="59"/>
              <w:jc w:val="right"/>
              <w:rPr>
                <w:rFonts w:ascii="Times New Roman" w:eastAsia="Times New Roman" w:hAnsi="Times New Roman" w:cs="Times New Roman"/>
              </w:rPr>
            </w:pPr>
            <w:r w:rsidRPr="00F469EE">
              <w:rPr>
                <w:rFonts w:ascii="Times New Roman" w:eastAsia="Times New Roman" w:hAnsi="Times New Roman" w:cs="Times New Roman"/>
                <w:spacing w:val="-5"/>
              </w:rPr>
              <w:t>41</w:t>
            </w:r>
          </w:p>
        </w:tc>
      </w:tr>
      <w:tr w:rsidR="00993FB0" w:rsidRPr="00F469EE" w14:paraId="49900BEA" w14:textId="77777777" w:rsidTr="00874B2D">
        <w:trPr>
          <w:trHeight w:val="275"/>
          <w:jc w:val="center"/>
        </w:trPr>
        <w:tc>
          <w:tcPr>
            <w:tcW w:w="4246" w:type="dxa"/>
          </w:tcPr>
          <w:p w14:paraId="15FBE001" w14:textId="77777777" w:rsidR="00993FB0" w:rsidRPr="00F469EE" w:rsidRDefault="00993FB0" w:rsidP="00874B2D">
            <w:pPr>
              <w:spacing w:before="10" w:line="245" w:lineRule="exact"/>
              <w:ind w:left="69"/>
              <w:rPr>
                <w:rFonts w:ascii="Times New Roman" w:eastAsia="Times New Roman" w:hAnsi="Times New Roman" w:cs="Times New Roman"/>
              </w:rPr>
            </w:pPr>
            <w:r w:rsidRPr="00F469EE">
              <w:rPr>
                <w:rFonts w:ascii="Times New Roman" w:eastAsia="Times New Roman" w:hAnsi="Times New Roman" w:cs="Times New Roman"/>
              </w:rPr>
              <w:t>Telegramas</w:t>
            </w:r>
            <w:r w:rsidRPr="00F469EE">
              <w:rPr>
                <w:rFonts w:ascii="Times New Roman" w:eastAsia="Times New Roman" w:hAnsi="Times New Roman" w:cs="Times New Roman"/>
                <w:spacing w:val="-4"/>
              </w:rPr>
              <w:t xml:space="preserve"> </w:t>
            </w:r>
            <w:r w:rsidRPr="00F469EE">
              <w:rPr>
                <w:rFonts w:ascii="Times New Roman" w:eastAsia="Times New Roman" w:hAnsi="Times New Roman" w:cs="Times New Roman"/>
              </w:rPr>
              <w:t>por</w:t>
            </w:r>
            <w:r w:rsidRPr="00F469EE">
              <w:rPr>
                <w:rFonts w:ascii="Times New Roman" w:eastAsia="Times New Roman" w:hAnsi="Times New Roman" w:cs="Times New Roman"/>
                <w:spacing w:val="-2"/>
              </w:rPr>
              <w:t xml:space="preserve"> ventanilla</w:t>
            </w:r>
          </w:p>
        </w:tc>
        <w:tc>
          <w:tcPr>
            <w:tcW w:w="2110" w:type="dxa"/>
          </w:tcPr>
          <w:p w14:paraId="7ACD4261" w14:textId="77777777" w:rsidR="00993FB0" w:rsidRPr="00F469EE" w:rsidRDefault="00993FB0" w:rsidP="00874B2D">
            <w:pPr>
              <w:spacing w:before="10" w:line="245" w:lineRule="exact"/>
              <w:ind w:right="60"/>
              <w:jc w:val="right"/>
              <w:rPr>
                <w:rFonts w:ascii="Times New Roman" w:eastAsia="Times New Roman" w:hAnsi="Times New Roman" w:cs="Times New Roman"/>
              </w:rPr>
            </w:pPr>
            <w:r w:rsidRPr="00F469EE">
              <w:rPr>
                <w:rFonts w:ascii="Times New Roman" w:eastAsia="Times New Roman" w:hAnsi="Times New Roman" w:cs="Times New Roman"/>
                <w:spacing w:val="-2"/>
              </w:rPr>
              <w:t>1.766</w:t>
            </w:r>
          </w:p>
        </w:tc>
        <w:tc>
          <w:tcPr>
            <w:tcW w:w="1361" w:type="dxa"/>
          </w:tcPr>
          <w:p w14:paraId="2F787009" w14:textId="77777777" w:rsidR="00993FB0" w:rsidRPr="00F469EE" w:rsidRDefault="00993FB0" w:rsidP="00874B2D">
            <w:pPr>
              <w:spacing w:before="10" w:line="245" w:lineRule="exact"/>
              <w:ind w:right="59"/>
              <w:jc w:val="right"/>
              <w:rPr>
                <w:rFonts w:ascii="Times New Roman" w:eastAsia="Times New Roman" w:hAnsi="Times New Roman" w:cs="Times New Roman"/>
              </w:rPr>
            </w:pPr>
            <w:r w:rsidRPr="00F469EE">
              <w:rPr>
                <w:rFonts w:ascii="Times New Roman" w:eastAsia="Times New Roman" w:hAnsi="Times New Roman" w:cs="Times New Roman"/>
                <w:spacing w:val="-2"/>
              </w:rPr>
              <w:t>1.766</w:t>
            </w:r>
          </w:p>
        </w:tc>
        <w:tc>
          <w:tcPr>
            <w:tcW w:w="1435" w:type="dxa"/>
          </w:tcPr>
          <w:p w14:paraId="3A6ED938" w14:textId="77777777" w:rsidR="00993FB0" w:rsidRPr="00F469EE" w:rsidRDefault="00993FB0" w:rsidP="00874B2D">
            <w:pPr>
              <w:spacing w:before="10" w:line="245" w:lineRule="exact"/>
              <w:ind w:right="58"/>
              <w:jc w:val="right"/>
              <w:rPr>
                <w:rFonts w:ascii="Times New Roman" w:eastAsia="Times New Roman" w:hAnsi="Times New Roman" w:cs="Times New Roman"/>
              </w:rPr>
            </w:pPr>
            <w:r w:rsidRPr="00F469EE">
              <w:rPr>
                <w:rFonts w:ascii="Times New Roman" w:eastAsia="Times New Roman" w:hAnsi="Times New Roman" w:cs="Times New Roman"/>
                <w:spacing w:val="-10"/>
              </w:rPr>
              <w:t>1</w:t>
            </w:r>
          </w:p>
        </w:tc>
      </w:tr>
      <w:tr w:rsidR="00993FB0" w:rsidRPr="00F469EE" w14:paraId="5006E197" w14:textId="77777777" w:rsidTr="00874B2D">
        <w:trPr>
          <w:trHeight w:val="275"/>
          <w:jc w:val="center"/>
        </w:trPr>
        <w:tc>
          <w:tcPr>
            <w:tcW w:w="4246" w:type="dxa"/>
          </w:tcPr>
          <w:p w14:paraId="3625F04B" w14:textId="77777777" w:rsidR="00993FB0" w:rsidRPr="00F469EE" w:rsidRDefault="00993FB0" w:rsidP="00874B2D">
            <w:pPr>
              <w:spacing w:before="10" w:line="245" w:lineRule="exact"/>
              <w:ind w:left="69"/>
              <w:rPr>
                <w:rFonts w:ascii="Times New Roman" w:eastAsia="Times New Roman" w:hAnsi="Times New Roman" w:cs="Times New Roman"/>
              </w:rPr>
            </w:pPr>
            <w:r w:rsidRPr="00F469EE">
              <w:rPr>
                <w:rFonts w:ascii="Times New Roman" w:eastAsia="Times New Roman" w:hAnsi="Times New Roman" w:cs="Times New Roman"/>
                <w:spacing w:val="-2"/>
              </w:rPr>
              <w:t>Recargas</w:t>
            </w:r>
          </w:p>
        </w:tc>
        <w:tc>
          <w:tcPr>
            <w:tcW w:w="2110" w:type="dxa"/>
          </w:tcPr>
          <w:p w14:paraId="68803061" w14:textId="77777777" w:rsidR="00993FB0" w:rsidRPr="00F469EE" w:rsidRDefault="00993FB0" w:rsidP="00874B2D">
            <w:pPr>
              <w:spacing w:before="10" w:line="245" w:lineRule="exact"/>
              <w:ind w:right="60"/>
              <w:jc w:val="right"/>
              <w:rPr>
                <w:rFonts w:ascii="Times New Roman" w:eastAsia="Times New Roman" w:hAnsi="Times New Roman" w:cs="Times New Roman"/>
              </w:rPr>
            </w:pPr>
            <w:r w:rsidRPr="00F469EE">
              <w:rPr>
                <w:rFonts w:ascii="Times New Roman" w:eastAsia="Times New Roman" w:hAnsi="Times New Roman" w:cs="Times New Roman"/>
                <w:spacing w:val="-2"/>
              </w:rPr>
              <w:t>1.291</w:t>
            </w:r>
          </w:p>
        </w:tc>
        <w:tc>
          <w:tcPr>
            <w:tcW w:w="1361" w:type="dxa"/>
          </w:tcPr>
          <w:p w14:paraId="18CCEFDA" w14:textId="77777777" w:rsidR="00993FB0" w:rsidRPr="00F469EE" w:rsidRDefault="00993FB0" w:rsidP="00874B2D">
            <w:pPr>
              <w:spacing w:before="10" w:line="245" w:lineRule="exact"/>
              <w:ind w:right="59"/>
              <w:jc w:val="right"/>
              <w:rPr>
                <w:rFonts w:ascii="Times New Roman" w:eastAsia="Times New Roman" w:hAnsi="Times New Roman" w:cs="Times New Roman"/>
              </w:rPr>
            </w:pPr>
            <w:r w:rsidRPr="00F469EE">
              <w:rPr>
                <w:rFonts w:ascii="Times New Roman" w:eastAsia="Times New Roman" w:hAnsi="Times New Roman" w:cs="Times New Roman"/>
                <w:spacing w:val="-2"/>
              </w:rPr>
              <w:t>1.652</w:t>
            </w:r>
          </w:p>
        </w:tc>
        <w:tc>
          <w:tcPr>
            <w:tcW w:w="1435" w:type="dxa"/>
          </w:tcPr>
          <w:p w14:paraId="091A4648" w14:textId="77777777" w:rsidR="00993FB0" w:rsidRPr="00F469EE" w:rsidRDefault="00993FB0" w:rsidP="00874B2D">
            <w:pPr>
              <w:spacing w:before="10" w:line="245" w:lineRule="exact"/>
              <w:ind w:right="57"/>
              <w:jc w:val="right"/>
              <w:rPr>
                <w:rFonts w:ascii="Times New Roman" w:eastAsia="Times New Roman" w:hAnsi="Times New Roman" w:cs="Times New Roman"/>
              </w:rPr>
            </w:pPr>
            <w:r w:rsidRPr="00F469EE">
              <w:rPr>
                <w:rFonts w:ascii="Times New Roman" w:eastAsia="Times New Roman" w:hAnsi="Times New Roman" w:cs="Times New Roman"/>
                <w:spacing w:val="-2"/>
              </w:rPr>
              <w:t>(360)</w:t>
            </w:r>
          </w:p>
        </w:tc>
      </w:tr>
      <w:tr w:rsidR="00993FB0" w:rsidRPr="00F469EE" w14:paraId="6D640C84" w14:textId="77777777" w:rsidTr="00874B2D">
        <w:trPr>
          <w:trHeight w:val="275"/>
          <w:jc w:val="center"/>
        </w:trPr>
        <w:tc>
          <w:tcPr>
            <w:tcW w:w="4246" w:type="dxa"/>
          </w:tcPr>
          <w:p w14:paraId="330948DB" w14:textId="77777777" w:rsidR="00993FB0" w:rsidRPr="00F469EE" w:rsidRDefault="00993FB0" w:rsidP="00874B2D">
            <w:pPr>
              <w:spacing w:before="10" w:line="245" w:lineRule="exact"/>
              <w:ind w:left="69"/>
              <w:rPr>
                <w:rFonts w:ascii="Times New Roman" w:eastAsia="Times New Roman" w:hAnsi="Times New Roman" w:cs="Times New Roman"/>
              </w:rPr>
            </w:pPr>
            <w:r w:rsidRPr="00F469EE">
              <w:rPr>
                <w:rFonts w:ascii="Times New Roman" w:eastAsia="Times New Roman" w:hAnsi="Times New Roman" w:cs="Times New Roman"/>
              </w:rPr>
              <w:t>Reembolsos</w:t>
            </w:r>
            <w:r w:rsidRPr="00F469EE">
              <w:rPr>
                <w:rFonts w:ascii="Times New Roman" w:eastAsia="Times New Roman" w:hAnsi="Times New Roman" w:cs="Times New Roman"/>
                <w:spacing w:val="-4"/>
              </w:rPr>
              <w:t xml:space="preserve"> </w:t>
            </w:r>
            <w:r w:rsidRPr="00F469EE">
              <w:rPr>
                <w:rFonts w:ascii="Times New Roman" w:eastAsia="Times New Roman" w:hAnsi="Times New Roman" w:cs="Times New Roman"/>
                <w:spacing w:val="-5"/>
              </w:rPr>
              <w:t>PQR</w:t>
            </w:r>
          </w:p>
        </w:tc>
        <w:tc>
          <w:tcPr>
            <w:tcW w:w="2110" w:type="dxa"/>
          </w:tcPr>
          <w:p w14:paraId="063CBBB9" w14:textId="77777777" w:rsidR="00993FB0" w:rsidRPr="00F469EE" w:rsidRDefault="00993FB0" w:rsidP="00874B2D">
            <w:pPr>
              <w:spacing w:before="10" w:line="245" w:lineRule="exact"/>
              <w:ind w:right="62"/>
              <w:jc w:val="right"/>
              <w:rPr>
                <w:rFonts w:ascii="Times New Roman" w:eastAsia="Times New Roman" w:hAnsi="Times New Roman" w:cs="Times New Roman"/>
              </w:rPr>
            </w:pPr>
            <w:r w:rsidRPr="00F469EE">
              <w:rPr>
                <w:rFonts w:ascii="Times New Roman" w:eastAsia="Times New Roman" w:hAnsi="Times New Roman" w:cs="Times New Roman"/>
                <w:spacing w:val="-5"/>
              </w:rPr>
              <w:t>219</w:t>
            </w:r>
          </w:p>
        </w:tc>
        <w:tc>
          <w:tcPr>
            <w:tcW w:w="1361" w:type="dxa"/>
          </w:tcPr>
          <w:p w14:paraId="62FA6A97" w14:textId="77777777" w:rsidR="00993FB0" w:rsidRPr="00F469EE" w:rsidRDefault="00993FB0" w:rsidP="00874B2D">
            <w:pPr>
              <w:spacing w:before="10" w:line="245" w:lineRule="exact"/>
              <w:ind w:right="62"/>
              <w:jc w:val="right"/>
              <w:rPr>
                <w:rFonts w:ascii="Times New Roman" w:eastAsia="Times New Roman" w:hAnsi="Times New Roman" w:cs="Times New Roman"/>
              </w:rPr>
            </w:pPr>
            <w:r w:rsidRPr="00F469EE">
              <w:rPr>
                <w:rFonts w:ascii="Times New Roman" w:eastAsia="Times New Roman" w:hAnsi="Times New Roman" w:cs="Times New Roman"/>
                <w:spacing w:val="-10"/>
              </w:rPr>
              <w:t>-</w:t>
            </w:r>
          </w:p>
        </w:tc>
        <w:tc>
          <w:tcPr>
            <w:tcW w:w="1435" w:type="dxa"/>
          </w:tcPr>
          <w:p w14:paraId="3BD82083" w14:textId="77777777" w:rsidR="00993FB0" w:rsidRPr="00F469EE" w:rsidRDefault="00993FB0" w:rsidP="00874B2D">
            <w:pPr>
              <w:spacing w:before="10" w:line="245" w:lineRule="exact"/>
              <w:ind w:right="59"/>
              <w:jc w:val="right"/>
              <w:rPr>
                <w:rFonts w:ascii="Times New Roman" w:eastAsia="Times New Roman" w:hAnsi="Times New Roman" w:cs="Times New Roman"/>
              </w:rPr>
            </w:pPr>
            <w:r w:rsidRPr="00F469EE">
              <w:rPr>
                <w:rFonts w:ascii="Times New Roman" w:eastAsia="Times New Roman" w:hAnsi="Times New Roman" w:cs="Times New Roman"/>
                <w:spacing w:val="-5"/>
              </w:rPr>
              <w:t>220</w:t>
            </w:r>
          </w:p>
        </w:tc>
      </w:tr>
      <w:tr w:rsidR="00993FB0" w:rsidRPr="00F469EE" w14:paraId="7216F4F6" w14:textId="77777777" w:rsidTr="00874B2D">
        <w:trPr>
          <w:trHeight w:val="275"/>
          <w:jc w:val="center"/>
        </w:trPr>
        <w:tc>
          <w:tcPr>
            <w:tcW w:w="6356" w:type="dxa"/>
            <w:gridSpan w:val="2"/>
          </w:tcPr>
          <w:p w14:paraId="3241165F" w14:textId="77777777" w:rsidR="00993FB0" w:rsidRPr="00F469EE" w:rsidRDefault="00993FB0" w:rsidP="00874B2D">
            <w:pPr>
              <w:tabs>
                <w:tab w:val="right" w:pos="6279"/>
              </w:tabs>
              <w:spacing w:before="10" w:line="245" w:lineRule="exact"/>
              <w:ind w:left="69"/>
              <w:rPr>
                <w:rFonts w:ascii="Times New Roman" w:eastAsia="Times New Roman" w:hAnsi="Times New Roman" w:cs="Times New Roman"/>
              </w:rPr>
            </w:pPr>
            <w:r w:rsidRPr="00F469EE">
              <w:rPr>
                <w:rFonts w:ascii="Times New Roman" w:eastAsia="Times New Roman" w:hAnsi="Times New Roman" w:cs="Times New Roman"/>
              </w:rPr>
              <w:t>(CRC)</w:t>
            </w:r>
            <w:r w:rsidRPr="00F469EE">
              <w:rPr>
                <w:rFonts w:ascii="Times New Roman" w:eastAsia="Times New Roman" w:hAnsi="Times New Roman" w:cs="Times New Roman"/>
                <w:spacing w:val="50"/>
              </w:rPr>
              <w:t xml:space="preserve"> </w:t>
            </w:r>
            <w:r w:rsidRPr="00F469EE">
              <w:rPr>
                <w:rFonts w:ascii="Times New Roman" w:eastAsia="Times New Roman" w:hAnsi="Times New Roman" w:cs="Times New Roman"/>
              </w:rPr>
              <w:t>Participación</w:t>
            </w:r>
            <w:r w:rsidRPr="00F469EE">
              <w:rPr>
                <w:rFonts w:ascii="Times New Roman" w:eastAsia="Times New Roman" w:hAnsi="Times New Roman" w:cs="Times New Roman"/>
                <w:spacing w:val="-2"/>
              </w:rPr>
              <w:t xml:space="preserve"> </w:t>
            </w:r>
            <w:r w:rsidRPr="00F469EE">
              <w:rPr>
                <w:rFonts w:ascii="Times New Roman" w:eastAsia="Times New Roman" w:hAnsi="Times New Roman" w:cs="Times New Roman"/>
              </w:rPr>
              <w:t>Servicios</w:t>
            </w:r>
            <w:r w:rsidRPr="00F469EE">
              <w:rPr>
                <w:rFonts w:ascii="Times New Roman" w:eastAsia="Times New Roman" w:hAnsi="Times New Roman" w:cs="Times New Roman"/>
                <w:spacing w:val="-6"/>
              </w:rPr>
              <w:t xml:space="preserve"> </w:t>
            </w:r>
            <w:r w:rsidRPr="00F469EE">
              <w:rPr>
                <w:rFonts w:ascii="Times New Roman" w:eastAsia="Times New Roman" w:hAnsi="Times New Roman" w:cs="Times New Roman"/>
              </w:rPr>
              <w:t>de</w:t>
            </w:r>
            <w:r w:rsidRPr="00F469EE">
              <w:rPr>
                <w:rFonts w:ascii="Times New Roman" w:eastAsia="Times New Roman" w:hAnsi="Times New Roman" w:cs="Times New Roman"/>
                <w:spacing w:val="-1"/>
              </w:rPr>
              <w:t xml:space="preserve"> </w:t>
            </w:r>
            <w:r w:rsidRPr="00F469EE">
              <w:rPr>
                <w:rFonts w:ascii="Times New Roman" w:eastAsia="Times New Roman" w:hAnsi="Times New Roman" w:cs="Times New Roman"/>
                <w:spacing w:val="-4"/>
              </w:rPr>
              <w:t>Pago</w:t>
            </w:r>
            <w:r w:rsidRPr="00F469EE">
              <w:rPr>
                <w:rFonts w:ascii="Times New Roman" w:eastAsia="Times New Roman" w:hAnsi="Times New Roman" w:cs="Times New Roman"/>
              </w:rPr>
              <w:tab/>
            </w:r>
            <w:r w:rsidRPr="00F469EE">
              <w:rPr>
                <w:rFonts w:ascii="Times New Roman" w:eastAsia="Times New Roman" w:hAnsi="Times New Roman" w:cs="Times New Roman"/>
                <w:spacing w:val="-5"/>
              </w:rPr>
              <w:t>25</w:t>
            </w:r>
          </w:p>
        </w:tc>
        <w:tc>
          <w:tcPr>
            <w:tcW w:w="1361" w:type="dxa"/>
          </w:tcPr>
          <w:p w14:paraId="0603FC14" w14:textId="77777777" w:rsidR="00993FB0" w:rsidRPr="00F469EE" w:rsidRDefault="00993FB0" w:rsidP="00874B2D">
            <w:pPr>
              <w:spacing w:before="10" w:line="245" w:lineRule="exact"/>
              <w:ind w:right="61"/>
              <w:jc w:val="right"/>
              <w:rPr>
                <w:rFonts w:ascii="Times New Roman" w:eastAsia="Times New Roman" w:hAnsi="Times New Roman" w:cs="Times New Roman"/>
              </w:rPr>
            </w:pPr>
            <w:r w:rsidRPr="00F469EE">
              <w:rPr>
                <w:rFonts w:ascii="Times New Roman" w:eastAsia="Times New Roman" w:hAnsi="Times New Roman" w:cs="Times New Roman"/>
                <w:spacing w:val="-5"/>
              </w:rPr>
              <w:t>56</w:t>
            </w:r>
          </w:p>
        </w:tc>
        <w:tc>
          <w:tcPr>
            <w:tcW w:w="1435" w:type="dxa"/>
          </w:tcPr>
          <w:p w14:paraId="61EA3C44" w14:textId="77777777" w:rsidR="00993FB0" w:rsidRPr="00F469EE" w:rsidRDefault="00993FB0" w:rsidP="00874B2D">
            <w:pPr>
              <w:spacing w:before="10" w:line="245" w:lineRule="exact"/>
              <w:ind w:right="57"/>
              <w:jc w:val="right"/>
              <w:rPr>
                <w:rFonts w:ascii="Times New Roman" w:eastAsia="Times New Roman" w:hAnsi="Times New Roman" w:cs="Times New Roman"/>
              </w:rPr>
            </w:pPr>
            <w:r w:rsidRPr="00F469EE">
              <w:rPr>
                <w:rFonts w:ascii="Times New Roman" w:eastAsia="Times New Roman" w:hAnsi="Times New Roman" w:cs="Times New Roman"/>
                <w:spacing w:val="-4"/>
              </w:rPr>
              <w:t>(30)</w:t>
            </w:r>
          </w:p>
        </w:tc>
      </w:tr>
      <w:tr w:rsidR="00993FB0" w:rsidRPr="00F469EE" w14:paraId="20000D8B" w14:textId="77777777" w:rsidTr="00874B2D">
        <w:trPr>
          <w:trHeight w:val="278"/>
          <w:jc w:val="center"/>
        </w:trPr>
        <w:tc>
          <w:tcPr>
            <w:tcW w:w="4246" w:type="dxa"/>
          </w:tcPr>
          <w:p w14:paraId="75C06FA9" w14:textId="77777777" w:rsidR="00993FB0" w:rsidRPr="00F469EE" w:rsidRDefault="00993FB0" w:rsidP="00874B2D">
            <w:pPr>
              <w:spacing w:before="10" w:line="248" w:lineRule="exact"/>
              <w:ind w:left="69"/>
              <w:rPr>
                <w:rFonts w:ascii="Times New Roman" w:eastAsia="Times New Roman" w:hAnsi="Times New Roman" w:cs="Times New Roman"/>
              </w:rPr>
            </w:pPr>
            <w:r w:rsidRPr="00F469EE">
              <w:rPr>
                <w:rFonts w:ascii="Times New Roman" w:eastAsia="Times New Roman" w:hAnsi="Times New Roman" w:cs="Times New Roman"/>
              </w:rPr>
              <w:t>(</w:t>
            </w:r>
            <w:proofErr w:type="spellStart"/>
            <w:r w:rsidRPr="00F469EE">
              <w:rPr>
                <w:rFonts w:ascii="Times New Roman" w:eastAsia="Times New Roman" w:hAnsi="Times New Roman" w:cs="Times New Roman"/>
              </w:rPr>
              <w:t>Mintic</w:t>
            </w:r>
            <w:proofErr w:type="spellEnd"/>
            <w:r w:rsidRPr="00F469EE">
              <w:rPr>
                <w:rFonts w:ascii="Times New Roman" w:eastAsia="Times New Roman" w:hAnsi="Times New Roman" w:cs="Times New Roman"/>
              </w:rPr>
              <w:t>)</w:t>
            </w:r>
            <w:r w:rsidRPr="00F469EE">
              <w:rPr>
                <w:rFonts w:ascii="Times New Roman" w:eastAsia="Times New Roman" w:hAnsi="Times New Roman" w:cs="Times New Roman"/>
                <w:spacing w:val="-8"/>
              </w:rPr>
              <w:t xml:space="preserve"> </w:t>
            </w:r>
            <w:r w:rsidRPr="00F469EE">
              <w:rPr>
                <w:rFonts w:ascii="Times New Roman" w:eastAsia="Times New Roman" w:hAnsi="Times New Roman" w:cs="Times New Roman"/>
              </w:rPr>
              <w:t>Participación</w:t>
            </w:r>
            <w:r w:rsidRPr="00F469EE">
              <w:rPr>
                <w:rFonts w:ascii="Times New Roman" w:eastAsia="Times New Roman" w:hAnsi="Times New Roman" w:cs="Times New Roman"/>
                <w:spacing w:val="-3"/>
              </w:rPr>
              <w:t xml:space="preserve"> </w:t>
            </w:r>
            <w:r w:rsidRPr="00F469EE">
              <w:rPr>
                <w:rFonts w:ascii="Times New Roman" w:eastAsia="Times New Roman" w:hAnsi="Times New Roman" w:cs="Times New Roman"/>
              </w:rPr>
              <w:t>Servicios</w:t>
            </w:r>
            <w:r w:rsidRPr="00F469EE">
              <w:rPr>
                <w:rFonts w:ascii="Times New Roman" w:eastAsia="Times New Roman" w:hAnsi="Times New Roman" w:cs="Times New Roman"/>
                <w:spacing w:val="-3"/>
              </w:rPr>
              <w:t xml:space="preserve"> </w:t>
            </w:r>
            <w:r w:rsidRPr="00F469EE">
              <w:rPr>
                <w:rFonts w:ascii="Times New Roman" w:eastAsia="Times New Roman" w:hAnsi="Times New Roman" w:cs="Times New Roman"/>
              </w:rPr>
              <w:t>de</w:t>
            </w:r>
            <w:r w:rsidRPr="00F469EE">
              <w:rPr>
                <w:rFonts w:ascii="Times New Roman" w:eastAsia="Times New Roman" w:hAnsi="Times New Roman" w:cs="Times New Roman"/>
                <w:spacing w:val="-4"/>
              </w:rPr>
              <w:t xml:space="preserve"> Pago</w:t>
            </w:r>
          </w:p>
        </w:tc>
        <w:tc>
          <w:tcPr>
            <w:tcW w:w="2110" w:type="dxa"/>
          </w:tcPr>
          <w:p w14:paraId="72888E9E" w14:textId="77777777" w:rsidR="00993FB0" w:rsidRPr="00F469EE" w:rsidRDefault="00993FB0" w:rsidP="00874B2D">
            <w:pPr>
              <w:spacing w:before="10" w:line="248" w:lineRule="exact"/>
              <w:ind w:right="64"/>
              <w:jc w:val="right"/>
              <w:rPr>
                <w:rFonts w:ascii="Times New Roman" w:eastAsia="Times New Roman" w:hAnsi="Times New Roman" w:cs="Times New Roman"/>
              </w:rPr>
            </w:pPr>
            <w:r w:rsidRPr="00F469EE">
              <w:rPr>
                <w:rFonts w:ascii="Times New Roman" w:eastAsia="Times New Roman" w:hAnsi="Times New Roman" w:cs="Times New Roman"/>
                <w:spacing w:val="-10"/>
              </w:rPr>
              <w:t>-</w:t>
            </w:r>
          </w:p>
        </w:tc>
        <w:tc>
          <w:tcPr>
            <w:tcW w:w="1361" w:type="dxa"/>
          </w:tcPr>
          <w:p w14:paraId="7BD436B6" w14:textId="77777777" w:rsidR="00993FB0" w:rsidRPr="00F469EE" w:rsidRDefault="00993FB0" w:rsidP="00874B2D">
            <w:pPr>
              <w:spacing w:before="10" w:line="248" w:lineRule="exact"/>
              <w:ind w:right="61"/>
              <w:jc w:val="right"/>
              <w:rPr>
                <w:rFonts w:ascii="Times New Roman" w:eastAsia="Times New Roman" w:hAnsi="Times New Roman" w:cs="Times New Roman"/>
              </w:rPr>
            </w:pPr>
            <w:r w:rsidRPr="00F469EE">
              <w:rPr>
                <w:rFonts w:ascii="Times New Roman" w:eastAsia="Times New Roman" w:hAnsi="Times New Roman" w:cs="Times New Roman"/>
                <w:spacing w:val="-5"/>
              </w:rPr>
              <w:t>127</w:t>
            </w:r>
          </w:p>
        </w:tc>
        <w:tc>
          <w:tcPr>
            <w:tcW w:w="1435" w:type="dxa"/>
          </w:tcPr>
          <w:p w14:paraId="1743D2F0" w14:textId="77777777" w:rsidR="00993FB0" w:rsidRPr="00F469EE" w:rsidRDefault="00993FB0" w:rsidP="00874B2D">
            <w:pPr>
              <w:spacing w:before="10" w:line="248" w:lineRule="exact"/>
              <w:ind w:right="57"/>
              <w:jc w:val="right"/>
              <w:rPr>
                <w:rFonts w:ascii="Times New Roman" w:eastAsia="Times New Roman" w:hAnsi="Times New Roman" w:cs="Times New Roman"/>
              </w:rPr>
            </w:pPr>
            <w:r w:rsidRPr="00F469EE">
              <w:rPr>
                <w:rFonts w:ascii="Times New Roman" w:eastAsia="Times New Roman" w:hAnsi="Times New Roman" w:cs="Times New Roman"/>
                <w:spacing w:val="-2"/>
              </w:rPr>
              <w:t>(126)</w:t>
            </w:r>
          </w:p>
        </w:tc>
      </w:tr>
      <w:tr w:rsidR="00993FB0" w:rsidRPr="00F469EE" w14:paraId="4F291353" w14:textId="77777777" w:rsidTr="00874B2D">
        <w:trPr>
          <w:trHeight w:val="506"/>
          <w:jc w:val="center"/>
        </w:trPr>
        <w:tc>
          <w:tcPr>
            <w:tcW w:w="4246" w:type="dxa"/>
          </w:tcPr>
          <w:p w14:paraId="3D14447E" w14:textId="77777777" w:rsidR="00993FB0" w:rsidRPr="00F469EE" w:rsidRDefault="00993FB0" w:rsidP="00874B2D">
            <w:pPr>
              <w:spacing w:line="252" w:lineRule="exact"/>
              <w:ind w:left="69"/>
              <w:rPr>
                <w:rFonts w:ascii="Times New Roman" w:eastAsia="Times New Roman" w:hAnsi="Times New Roman" w:cs="Times New Roman"/>
              </w:rPr>
            </w:pPr>
            <w:r w:rsidRPr="00F469EE">
              <w:rPr>
                <w:rFonts w:ascii="Times New Roman" w:eastAsia="Times New Roman" w:hAnsi="Times New Roman" w:cs="Times New Roman"/>
              </w:rPr>
              <w:t>(</w:t>
            </w:r>
            <w:proofErr w:type="spellStart"/>
            <w:r w:rsidRPr="00F469EE">
              <w:rPr>
                <w:rFonts w:ascii="Times New Roman" w:eastAsia="Times New Roman" w:hAnsi="Times New Roman" w:cs="Times New Roman"/>
              </w:rPr>
              <w:t>Mintic</w:t>
            </w:r>
            <w:proofErr w:type="spellEnd"/>
            <w:r w:rsidRPr="00F469EE">
              <w:rPr>
                <w:rFonts w:ascii="Times New Roman" w:eastAsia="Times New Roman" w:hAnsi="Times New Roman" w:cs="Times New Roman"/>
              </w:rPr>
              <w:t>)</w:t>
            </w:r>
            <w:r w:rsidRPr="00F469EE">
              <w:rPr>
                <w:rFonts w:ascii="Times New Roman" w:eastAsia="Times New Roman" w:hAnsi="Times New Roman" w:cs="Times New Roman"/>
                <w:spacing w:val="-14"/>
              </w:rPr>
              <w:t xml:space="preserve"> </w:t>
            </w:r>
            <w:r w:rsidRPr="00F469EE">
              <w:rPr>
                <w:rFonts w:ascii="Times New Roman" w:eastAsia="Times New Roman" w:hAnsi="Times New Roman" w:cs="Times New Roman"/>
              </w:rPr>
              <w:t>Participación</w:t>
            </w:r>
            <w:r w:rsidRPr="00F469EE">
              <w:rPr>
                <w:rFonts w:ascii="Times New Roman" w:eastAsia="Times New Roman" w:hAnsi="Times New Roman" w:cs="Times New Roman"/>
                <w:spacing w:val="-12"/>
              </w:rPr>
              <w:t xml:space="preserve"> </w:t>
            </w:r>
            <w:proofErr w:type="spellStart"/>
            <w:r w:rsidRPr="00F469EE">
              <w:rPr>
                <w:rFonts w:ascii="Times New Roman" w:eastAsia="Times New Roman" w:hAnsi="Times New Roman" w:cs="Times New Roman"/>
              </w:rPr>
              <w:t>Paqueteria</w:t>
            </w:r>
            <w:proofErr w:type="spellEnd"/>
            <w:r w:rsidRPr="00F469EE">
              <w:rPr>
                <w:rFonts w:ascii="Times New Roman" w:eastAsia="Times New Roman" w:hAnsi="Times New Roman" w:cs="Times New Roman"/>
                <w:spacing w:val="-12"/>
              </w:rPr>
              <w:t xml:space="preserve"> </w:t>
            </w:r>
            <w:r w:rsidRPr="00F469EE">
              <w:rPr>
                <w:rFonts w:ascii="Times New Roman" w:eastAsia="Times New Roman" w:hAnsi="Times New Roman" w:cs="Times New Roman"/>
              </w:rPr>
              <w:t xml:space="preserve">Alianza </w:t>
            </w:r>
            <w:r w:rsidRPr="00F469EE">
              <w:rPr>
                <w:rFonts w:ascii="Times New Roman" w:eastAsia="Times New Roman" w:hAnsi="Times New Roman" w:cs="Times New Roman"/>
                <w:spacing w:val="-2"/>
              </w:rPr>
              <w:t>Comercial</w:t>
            </w:r>
          </w:p>
        </w:tc>
        <w:tc>
          <w:tcPr>
            <w:tcW w:w="2110" w:type="dxa"/>
          </w:tcPr>
          <w:p w14:paraId="4D947C0D" w14:textId="77777777" w:rsidR="00993FB0" w:rsidRPr="00F469EE" w:rsidRDefault="00993FB0" w:rsidP="00874B2D">
            <w:pPr>
              <w:spacing w:before="123"/>
              <w:ind w:right="62"/>
              <w:jc w:val="right"/>
              <w:rPr>
                <w:rFonts w:ascii="Times New Roman" w:eastAsia="Times New Roman" w:hAnsi="Times New Roman" w:cs="Times New Roman"/>
              </w:rPr>
            </w:pPr>
            <w:r w:rsidRPr="00F469EE">
              <w:rPr>
                <w:rFonts w:ascii="Times New Roman" w:eastAsia="Times New Roman" w:hAnsi="Times New Roman" w:cs="Times New Roman"/>
                <w:spacing w:val="-10"/>
              </w:rPr>
              <w:t>-</w:t>
            </w:r>
          </w:p>
        </w:tc>
        <w:tc>
          <w:tcPr>
            <w:tcW w:w="1361" w:type="dxa"/>
          </w:tcPr>
          <w:p w14:paraId="5467D63D" w14:textId="77777777" w:rsidR="00993FB0" w:rsidRPr="00F469EE" w:rsidRDefault="00993FB0" w:rsidP="00874B2D">
            <w:pPr>
              <w:spacing w:before="123"/>
              <w:ind w:right="61"/>
              <w:jc w:val="right"/>
              <w:rPr>
                <w:rFonts w:ascii="Times New Roman" w:eastAsia="Times New Roman" w:hAnsi="Times New Roman" w:cs="Times New Roman"/>
              </w:rPr>
            </w:pPr>
            <w:r w:rsidRPr="00F469EE">
              <w:rPr>
                <w:rFonts w:ascii="Times New Roman" w:eastAsia="Times New Roman" w:hAnsi="Times New Roman" w:cs="Times New Roman"/>
                <w:spacing w:val="-5"/>
              </w:rPr>
              <w:t>22</w:t>
            </w:r>
          </w:p>
        </w:tc>
        <w:tc>
          <w:tcPr>
            <w:tcW w:w="1435" w:type="dxa"/>
          </w:tcPr>
          <w:p w14:paraId="2E92C1FF" w14:textId="77777777" w:rsidR="00993FB0" w:rsidRPr="00F469EE" w:rsidRDefault="00993FB0" w:rsidP="00874B2D">
            <w:pPr>
              <w:spacing w:before="123"/>
              <w:ind w:right="57"/>
              <w:jc w:val="right"/>
              <w:rPr>
                <w:rFonts w:ascii="Times New Roman" w:eastAsia="Times New Roman" w:hAnsi="Times New Roman" w:cs="Times New Roman"/>
              </w:rPr>
            </w:pPr>
            <w:r w:rsidRPr="00F469EE">
              <w:rPr>
                <w:rFonts w:ascii="Times New Roman" w:eastAsia="Times New Roman" w:hAnsi="Times New Roman" w:cs="Times New Roman"/>
                <w:spacing w:val="-4"/>
              </w:rPr>
              <w:t>(21)</w:t>
            </w:r>
          </w:p>
        </w:tc>
      </w:tr>
    </w:tbl>
    <w:p w14:paraId="75D74020" w14:textId="77777777" w:rsidR="00993FB0" w:rsidRPr="004A22F3" w:rsidRDefault="00993FB0" w:rsidP="00993FB0">
      <w:pPr>
        <w:pStyle w:val="Textoindependiente"/>
        <w:ind w:left="720" w:right="-50"/>
        <w:jc w:val="both"/>
      </w:pPr>
    </w:p>
    <w:p w14:paraId="5DC3F7D2" w14:textId="77777777" w:rsidR="00993FB0" w:rsidRPr="00F469EE" w:rsidRDefault="00993FB0" w:rsidP="00993FB0">
      <w:pPr>
        <w:pStyle w:val="Textoindependiente"/>
        <w:numPr>
          <w:ilvl w:val="0"/>
          <w:numId w:val="5"/>
        </w:numPr>
        <w:ind w:right="-50"/>
        <w:jc w:val="both"/>
      </w:pPr>
      <w:r w:rsidRPr="00F469EE">
        <w:rPr>
          <w:b/>
        </w:rPr>
        <w:t xml:space="preserve">Rezagos postales art 52 ley 1369 de 2009 – </w:t>
      </w:r>
      <w:proofErr w:type="spellStart"/>
      <w:r w:rsidRPr="00F469EE">
        <w:rPr>
          <w:b/>
        </w:rPr>
        <w:t>Mintic</w:t>
      </w:r>
      <w:proofErr w:type="spellEnd"/>
      <w:r w:rsidRPr="00F469EE">
        <w:rPr>
          <w:b/>
        </w:rPr>
        <w:t xml:space="preserve"> (1)</w:t>
      </w:r>
      <w:r w:rsidRPr="00F469EE">
        <w:t xml:space="preserve">: Atendiendo lo descrito en el artículo 52 de la Ley 1369 de 2009, que menciona: “… Procedimiento en caso de envíos declarados en rezago. En los eventos en que el envío postal resulte declarado en rezago, es decir, cuya entrega al destinatario o devolución a su remitente no haya sido posible por el operador, transcurridos tres meses a partir de la fecha de la imposición </w:t>
      </w:r>
      <w:r w:rsidRPr="00F469EE">
        <w:lastRenderedPageBreak/>
        <w:t xml:space="preserve">del mismo, el operador postal, para efectos de disminuir costos de custodia y de almacenamiento, exento de responsabilidad, queda facultado para disponer el bien conforme al procedimiento que establezca el Ministerio de Tecnologías de la Información y las Comunicaciones…”. </w:t>
      </w:r>
      <w:r w:rsidRPr="00D523BB">
        <w:rPr>
          <w:b/>
          <w:i/>
          <w:u w:val="single"/>
        </w:rPr>
        <w:t>Por lo anterior, la Entidad procede a registrar los rezagos postales como un pasivo hasta tanto el Ministerio de Tecnologías de la Información y las Comunicaciones establezca el procedimiento para la disposición de dichos recursos</w:t>
      </w:r>
      <w:r w:rsidRPr="001D650F">
        <w:rPr>
          <w:i/>
        </w:rPr>
        <w:t>.</w:t>
      </w:r>
    </w:p>
    <w:p w14:paraId="42071838" w14:textId="77777777" w:rsidR="00993FB0" w:rsidRPr="00F469EE" w:rsidRDefault="00993FB0" w:rsidP="00993FB0">
      <w:pPr>
        <w:pStyle w:val="Textoindependiente"/>
        <w:ind w:right="-50"/>
        <w:jc w:val="both"/>
      </w:pPr>
    </w:p>
    <w:p w14:paraId="2538E986" w14:textId="77777777" w:rsidR="00993FB0" w:rsidRPr="001D650F" w:rsidRDefault="00993FB0" w:rsidP="00993FB0">
      <w:pPr>
        <w:pStyle w:val="Textoindependiente"/>
        <w:numPr>
          <w:ilvl w:val="0"/>
          <w:numId w:val="5"/>
        </w:numPr>
        <w:ind w:right="-50"/>
        <w:jc w:val="both"/>
        <w:rPr>
          <w:i/>
        </w:rPr>
      </w:pPr>
      <w:r w:rsidRPr="00F469EE">
        <w:rPr>
          <w:b/>
        </w:rPr>
        <w:t>Consignaciones por identificar- Facturación y Cartera – Gestión Humana (4):</w:t>
      </w:r>
      <w:r>
        <w:t xml:space="preserve"> Corresponde a las consignaciones que no han sido identificadas, las cuales son registradas en el pasivo de acuerdo con la política de Efectivo y Equivalentes de Efectivo que indica “…Las consignaciones pendientes de registrar en libros, se reconocen en una cuenta del pasivo designada "Efectivo por identificar" contra la cuenta contable correspondiente de bancos siempre y cuando hayan transcurrido tres meses después de la fecha del abono no identificado en bancos…” </w:t>
      </w:r>
      <w:r w:rsidRPr="001D650F">
        <w:rPr>
          <w:i/>
        </w:rPr>
        <w:t>Una vez identificadas las partidas se procede con su registro contable.</w:t>
      </w:r>
    </w:p>
    <w:p w14:paraId="1363709B" w14:textId="77777777" w:rsidR="00993FB0" w:rsidRDefault="00993FB0" w:rsidP="00993FB0">
      <w:pPr>
        <w:pStyle w:val="Textoindependiente"/>
        <w:ind w:right="-50"/>
        <w:jc w:val="both"/>
        <w:rPr>
          <w:b/>
          <w:sz w:val="28"/>
          <w:szCs w:val="28"/>
        </w:rPr>
      </w:pPr>
    </w:p>
    <w:p w14:paraId="68E3A340" w14:textId="77777777" w:rsidR="00993FB0" w:rsidRPr="00F469EE" w:rsidRDefault="00993FB0" w:rsidP="00993FB0">
      <w:pPr>
        <w:pStyle w:val="Textoindependiente"/>
        <w:ind w:right="-50"/>
        <w:jc w:val="both"/>
        <w:rPr>
          <w:b/>
        </w:rPr>
      </w:pPr>
      <w:r w:rsidRPr="00F469EE">
        <w:rPr>
          <w:b/>
        </w:rPr>
        <w:t>NOTA 23. PROVISIONES</w:t>
      </w:r>
    </w:p>
    <w:p w14:paraId="7FFAD03F" w14:textId="77777777" w:rsidR="00993FB0" w:rsidRDefault="00993FB0" w:rsidP="00993FB0">
      <w:pPr>
        <w:pStyle w:val="Textoindependiente"/>
        <w:ind w:right="-50"/>
        <w:jc w:val="both"/>
        <w:rPr>
          <w:b/>
          <w:sz w:val="28"/>
          <w:szCs w:val="28"/>
        </w:rPr>
      </w:pPr>
    </w:p>
    <w:tbl>
      <w:tblPr>
        <w:tblStyle w:val="TableNormal7"/>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2801"/>
        <w:gridCol w:w="2004"/>
        <w:gridCol w:w="2004"/>
        <w:gridCol w:w="2143"/>
      </w:tblGrid>
      <w:tr w:rsidR="00993FB0" w:rsidRPr="00F469EE" w14:paraId="1F312C8F" w14:textId="77777777" w:rsidTr="00874B2D">
        <w:trPr>
          <w:trHeight w:val="599"/>
          <w:jc w:val="center"/>
        </w:trPr>
        <w:tc>
          <w:tcPr>
            <w:tcW w:w="2801" w:type="dxa"/>
            <w:shd w:val="clear" w:color="auto" w:fill="3366CC"/>
          </w:tcPr>
          <w:p w14:paraId="541406B5" w14:textId="77777777" w:rsidR="00993FB0" w:rsidRPr="00F469EE" w:rsidRDefault="00993FB0" w:rsidP="00874B2D">
            <w:pPr>
              <w:spacing w:before="171"/>
              <w:ind w:left="775"/>
              <w:rPr>
                <w:rFonts w:ascii="Times New Roman" w:eastAsia="Times New Roman" w:hAnsi="Times New Roman" w:cs="Times New Roman"/>
                <w:b/>
              </w:rPr>
            </w:pPr>
            <w:r w:rsidRPr="00F469EE">
              <w:rPr>
                <w:rFonts w:ascii="Times New Roman" w:eastAsia="Times New Roman" w:hAnsi="Times New Roman" w:cs="Times New Roman"/>
                <w:b/>
                <w:color w:val="FFFFFF"/>
                <w:spacing w:val="-2"/>
              </w:rPr>
              <w:t>CONCEPTO</w:t>
            </w:r>
          </w:p>
        </w:tc>
        <w:tc>
          <w:tcPr>
            <w:tcW w:w="2004" w:type="dxa"/>
            <w:shd w:val="clear" w:color="auto" w:fill="3366CC"/>
          </w:tcPr>
          <w:p w14:paraId="1F52377B" w14:textId="77777777" w:rsidR="00993FB0" w:rsidRPr="00F469EE" w:rsidRDefault="00993FB0" w:rsidP="00874B2D">
            <w:pPr>
              <w:spacing w:before="171"/>
              <w:ind w:left="10"/>
              <w:jc w:val="center"/>
              <w:rPr>
                <w:rFonts w:ascii="Times New Roman" w:eastAsia="Times New Roman" w:hAnsi="Times New Roman" w:cs="Times New Roman"/>
                <w:b/>
              </w:rPr>
            </w:pPr>
            <w:r w:rsidRPr="00F469EE">
              <w:rPr>
                <w:rFonts w:ascii="Times New Roman" w:eastAsia="Times New Roman" w:hAnsi="Times New Roman" w:cs="Times New Roman"/>
                <w:b/>
                <w:color w:val="FFFFFF"/>
                <w:spacing w:val="-4"/>
              </w:rPr>
              <w:t>2024</w:t>
            </w:r>
          </w:p>
        </w:tc>
        <w:tc>
          <w:tcPr>
            <w:tcW w:w="2004" w:type="dxa"/>
            <w:shd w:val="clear" w:color="auto" w:fill="3366CC"/>
          </w:tcPr>
          <w:p w14:paraId="3027287A" w14:textId="77777777" w:rsidR="00993FB0" w:rsidRPr="00F469EE" w:rsidRDefault="00993FB0" w:rsidP="00874B2D">
            <w:pPr>
              <w:spacing w:before="171"/>
              <w:ind w:left="10"/>
              <w:jc w:val="center"/>
              <w:rPr>
                <w:rFonts w:ascii="Times New Roman" w:eastAsia="Times New Roman" w:hAnsi="Times New Roman" w:cs="Times New Roman"/>
                <w:b/>
              </w:rPr>
            </w:pPr>
            <w:r w:rsidRPr="00F469EE">
              <w:rPr>
                <w:rFonts w:ascii="Times New Roman" w:eastAsia="Times New Roman" w:hAnsi="Times New Roman" w:cs="Times New Roman"/>
                <w:b/>
                <w:color w:val="FFFFFF"/>
                <w:spacing w:val="-4"/>
              </w:rPr>
              <w:t>2023</w:t>
            </w:r>
          </w:p>
        </w:tc>
        <w:tc>
          <w:tcPr>
            <w:tcW w:w="2143" w:type="dxa"/>
            <w:shd w:val="clear" w:color="auto" w:fill="3366CC"/>
          </w:tcPr>
          <w:p w14:paraId="69488C09" w14:textId="77777777" w:rsidR="00993FB0" w:rsidRPr="00F469EE" w:rsidRDefault="00993FB0" w:rsidP="00874B2D">
            <w:pPr>
              <w:spacing w:before="46"/>
              <w:ind w:left="422" w:right="409" w:firstLine="249"/>
              <w:rPr>
                <w:rFonts w:ascii="Times New Roman" w:eastAsia="Times New Roman" w:hAnsi="Times New Roman" w:cs="Times New Roman"/>
                <w:b/>
              </w:rPr>
            </w:pPr>
            <w:r w:rsidRPr="00F469EE">
              <w:rPr>
                <w:rFonts w:ascii="Times New Roman" w:eastAsia="Times New Roman" w:hAnsi="Times New Roman" w:cs="Times New Roman"/>
                <w:b/>
                <w:color w:val="FFFFFF"/>
                <w:spacing w:val="-2"/>
              </w:rPr>
              <w:t>VALOR VARIACIÓN</w:t>
            </w:r>
          </w:p>
        </w:tc>
      </w:tr>
      <w:tr w:rsidR="00993FB0" w:rsidRPr="00F469EE" w14:paraId="4AE43828" w14:textId="77777777" w:rsidTr="00874B2D">
        <w:trPr>
          <w:trHeight w:val="275"/>
          <w:jc w:val="center"/>
        </w:trPr>
        <w:tc>
          <w:tcPr>
            <w:tcW w:w="2801" w:type="dxa"/>
          </w:tcPr>
          <w:p w14:paraId="3C872405" w14:textId="77777777" w:rsidR="00993FB0" w:rsidRPr="00F469EE" w:rsidRDefault="00993FB0" w:rsidP="00874B2D">
            <w:pPr>
              <w:spacing w:before="10" w:line="245" w:lineRule="exact"/>
              <w:ind w:left="640"/>
              <w:rPr>
                <w:rFonts w:ascii="Times New Roman" w:eastAsia="Times New Roman" w:hAnsi="Times New Roman" w:cs="Times New Roman"/>
                <w:b/>
              </w:rPr>
            </w:pPr>
            <w:r w:rsidRPr="00F469EE">
              <w:rPr>
                <w:rFonts w:ascii="Times New Roman" w:eastAsia="Times New Roman" w:hAnsi="Times New Roman" w:cs="Times New Roman"/>
                <w:b/>
                <w:spacing w:val="-2"/>
              </w:rPr>
              <w:t>PROVISIONES</w:t>
            </w:r>
          </w:p>
        </w:tc>
        <w:tc>
          <w:tcPr>
            <w:tcW w:w="2004" w:type="dxa"/>
          </w:tcPr>
          <w:p w14:paraId="277DA4E4" w14:textId="77777777" w:rsidR="00993FB0" w:rsidRPr="00F469EE" w:rsidRDefault="00993FB0" w:rsidP="00874B2D">
            <w:pPr>
              <w:spacing w:before="10" w:line="245" w:lineRule="exact"/>
              <w:ind w:right="58"/>
              <w:jc w:val="right"/>
              <w:rPr>
                <w:rFonts w:ascii="Times New Roman" w:eastAsia="Times New Roman" w:hAnsi="Times New Roman" w:cs="Times New Roman"/>
                <w:b/>
              </w:rPr>
            </w:pPr>
            <w:r w:rsidRPr="00F469EE">
              <w:rPr>
                <w:rFonts w:ascii="Times New Roman" w:eastAsia="Times New Roman" w:hAnsi="Times New Roman" w:cs="Times New Roman"/>
                <w:b/>
                <w:spacing w:val="-2"/>
              </w:rPr>
              <w:t>35.388.638</w:t>
            </w:r>
          </w:p>
        </w:tc>
        <w:tc>
          <w:tcPr>
            <w:tcW w:w="2004" w:type="dxa"/>
          </w:tcPr>
          <w:p w14:paraId="1A2B86D6" w14:textId="77777777" w:rsidR="00993FB0" w:rsidRPr="00F469EE" w:rsidRDefault="00993FB0" w:rsidP="00874B2D">
            <w:pPr>
              <w:spacing w:before="10" w:line="245" w:lineRule="exact"/>
              <w:ind w:right="57"/>
              <w:jc w:val="right"/>
              <w:rPr>
                <w:rFonts w:ascii="Times New Roman" w:eastAsia="Times New Roman" w:hAnsi="Times New Roman" w:cs="Times New Roman"/>
                <w:b/>
              </w:rPr>
            </w:pPr>
            <w:r w:rsidRPr="00F469EE">
              <w:rPr>
                <w:rFonts w:ascii="Times New Roman" w:eastAsia="Times New Roman" w:hAnsi="Times New Roman" w:cs="Times New Roman"/>
                <w:b/>
                <w:spacing w:val="-2"/>
              </w:rPr>
              <w:t>33.962.395</w:t>
            </w:r>
          </w:p>
        </w:tc>
        <w:tc>
          <w:tcPr>
            <w:tcW w:w="2143" w:type="dxa"/>
          </w:tcPr>
          <w:p w14:paraId="12E08893" w14:textId="77777777" w:rsidR="00993FB0" w:rsidRPr="00F469EE" w:rsidRDefault="00993FB0" w:rsidP="00874B2D">
            <w:pPr>
              <w:spacing w:before="10" w:line="245" w:lineRule="exact"/>
              <w:ind w:right="59"/>
              <w:jc w:val="right"/>
              <w:rPr>
                <w:rFonts w:ascii="Times New Roman" w:eastAsia="Times New Roman" w:hAnsi="Times New Roman" w:cs="Times New Roman"/>
                <w:b/>
              </w:rPr>
            </w:pPr>
            <w:r w:rsidRPr="00F469EE">
              <w:rPr>
                <w:rFonts w:ascii="Times New Roman" w:eastAsia="Times New Roman" w:hAnsi="Times New Roman" w:cs="Times New Roman"/>
                <w:b/>
                <w:spacing w:val="-2"/>
              </w:rPr>
              <w:t>1.426.242</w:t>
            </w:r>
          </w:p>
        </w:tc>
      </w:tr>
      <w:tr w:rsidR="00993FB0" w:rsidRPr="00F469EE" w14:paraId="638DB4CF" w14:textId="77777777" w:rsidTr="00874B2D">
        <w:trPr>
          <w:trHeight w:val="275"/>
          <w:jc w:val="center"/>
        </w:trPr>
        <w:tc>
          <w:tcPr>
            <w:tcW w:w="2801" w:type="dxa"/>
          </w:tcPr>
          <w:p w14:paraId="304B3EAF" w14:textId="77777777" w:rsidR="00993FB0" w:rsidRPr="00F469EE" w:rsidRDefault="00993FB0" w:rsidP="00874B2D">
            <w:pPr>
              <w:spacing w:before="10" w:line="245" w:lineRule="exact"/>
              <w:ind w:left="69"/>
              <w:rPr>
                <w:rFonts w:ascii="Times New Roman" w:eastAsia="Times New Roman" w:hAnsi="Times New Roman" w:cs="Times New Roman"/>
              </w:rPr>
            </w:pPr>
            <w:r w:rsidRPr="00F469EE">
              <w:rPr>
                <w:rFonts w:ascii="Times New Roman" w:eastAsia="Times New Roman" w:hAnsi="Times New Roman" w:cs="Times New Roman"/>
              </w:rPr>
              <w:t>Provisiones</w:t>
            </w:r>
            <w:r w:rsidRPr="00F469EE">
              <w:rPr>
                <w:rFonts w:ascii="Times New Roman" w:eastAsia="Times New Roman" w:hAnsi="Times New Roman" w:cs="Times New Roman"/>
                <w:spacing w:val="-1"/>
              </w:rPr>
              <w:t xml:space="preserve"> </w:t>
            </w:r>
            <w:r w:rsidRPr="00F469EE">
              <w:rPr>
                <w:rFonts w:ascii="Times New Roman" w:eastAsia="Times New Roman" w:hAnsi="Times New Roman" w:cs="Times New Roman"/>
                <w:spacing w:val="-2"/>
              </w:rPr>
              <w:t>diversas</w:t>
            </w:r>
          </w:p>
        </w:tc>
        <w:tc>
          <w:tcPr>
            <w:tcW w:w="2004" w:type="dxa"/>
          </w:tcPr>
          <w:p w14:paraId="51B0857B" w14:textId="77777777" w:rsidR="00993FB0" w:rsidRPr="00F469EE" w:rsidRDefault="00993FB0" w:rsidP="00874B2D">
            <w:pPr>
              <w:spacing w:before="10" w:line="245" w:lineRule="exact"/>
              <w:ind w:right="60"/>
              <w:jc w:val="right"/>
              <w:rPr>
                <w:rFonts w:ascii="Times New Roman" w:eastAsia="Times New Roman" w:hAnsi="Times New Roman" w:cs="Times New Roman"/>
              </w:rPr>
            </w:pPr>
            <w:r w:rsidRPr="00F469EE">
              <w:rPr>
                <w:rFonts w:ascii="Times New Roman" w:eastAsia="Times New Roman" w:hAnsi="Times New Roman" w:cs="Times New Roman"/>
                <w:spacing w:val="-2"/>
              </w:rPr>
              <w:t>29.336.119</w:t>
            </w:r>
          </w:p>
        </w:tc>
        <w:tc>
          <w:tcPr>
            <w:tcW w:w="2004" w:type="dxa"/>
          </w:tcPr>
          <w:p w14:paraId="7BFDAB94" w14:textId="77777777" w:rsidR="00993FB0" w:rsidRPr="00F469EE" w:rsidRDefault="00993FB0" w:rsidP="00874B2D">
            <w:pPr>
              <w:spacing w:before="10" w:line="245" w:lineRule="exact"/>
              <w:ind w:right="57"/>
              <w:jc w:val="right"/>
              <w:rPr>
                <w:rFonts w:ascii="Times New Roman" w:eastAsia="Times New Roman" w:hAnsi="Times New Roman" w:cs="Times New Roman"/>
              </w:rPr>
            </w:pPr>
            <w:r w:rsidRPr="00F469EE">
              <w:rPr>
                <w:rFonts w:ascii="Times New Roman" w:eastAsia="Times New Roman" w:hAnsi="Times New Roman" w:cs="Times New Roman"/>
                <w:spacing w:val="-2"/>
              </w:rPr>
              <w:t>21.519.585</w:t>
            </w:r>
          </w:p>
        </w:tc>
        <w:tc>
          <w:tcPr>
            <w:tcW w:w="2143" w:type="dxa"/>
          </w:tcPr>
          <w:p w14:paraId="4DAC3C2F" w14:textId="77777777" w:rsidR="00993FB0" w:rsidRPr="00F469EE" w:rsidRDefault="00993FB0" w:rsidP="00874B2D">
            <w:pPr>
              <w:spacing w:before="10" w:line="245" w:lineRule="exact"/>
              <w:ind w:right="59"/>
              <w:jc w:val="right"/>
              <w:rPr>
                <w:rFonts w:ascii="Times New Roman" w:eastAsia="Times New Roman" w:hAnsi="Times New Roman" w:cs="Times New Roman"/>
              </w:rPr>
            </w:pPr>
            <w:r w:rsidRPr="00F469EE">
              <w:rPr>
                <w:rFonts w:ascii="Times New Roman" w:eastAsia="Times New Roman" w:hAnsi="Times New Roman" w:cs="Times New Roman"/>
                <w:spacing w:val="-2"/>
              </w:rPr>
              <w:t>7.816.533</w:t>
            </w:r>
          </w:p>
        </w:tc>
      </w:tr>
      <w:tr w:rsidR="00993FB0" w:rsidRPr="00F469EE" w14:paraId="73462CD8" w14:textId="77777777" w:rsidTr="00874B2D">
        <w:trPr>
          <w:trHeight w:val="278"/>
          <w:jc w:val="center"/>
        </w:trPr>
        <w:tc>
          <w:tcPr>
            <w:tcW w:w="2801" w:type="dxa"/>
          </w:tcPr>
          <w:p w14:paraId="4E5E4BF4" w14:textId="77777777" w:rsidR="00993FB0" w:rsidRPr="00F469EE" w:rsidRDefault="00993FB0" w:rsidP="00874B2D">
            <w:pPr>
              <w:spacing w:before="10" w:line="248" w:lineRule="exact"/>
              <w:ind w:left="69"/>
              <w:rPr>
                <w:rFonts w:ascii="Times New Roman" w:eastAsia="Times New Roman" w:hAnsi="Times New Roman" w:cs="Times New Roman"/>
              </w:rPr>
            </w:pPr>
            <w:r w:rsidRPr="00F469EE">
              <w:rPr>
                <w:rFonts w:ascii="Times New Roman" w:eastAsia="Times New Roman" w:hAnsi="Times New Roman" w:cs="Times New Roman"/>
              </w:rPr>
              <w:t>Litigios y</w:t>
            </w:r>
            <w:r w:rsidRPr="00F469EE">
              <w:rPr>
                <w:rFonts w:ascii="Times New Roman" w:eastAsia="Times New Roman" w:hAnsi="Times New Roman" w:cs="Times New Roman"/>
                <w:spacing w:val="-1"/>
              </w:rPr>
              <w:t xml:space="preserve"> </w:t>
            </w:r>
            <w:r w:rsidRPr="00F469EE">
              <w:rPr>
                <w:rFonts w:ascii="Times New Roman" w:eastAsia="Times New Roman" w:hAnsi="Times New Roman" w:cs="Times New Roman"/>
                <w:spacing w:val="-2"/>
              </w:rPr>
              <w:t>demandas</w:t>
            </w:r>
          </w:p>
        </w:tc>
        <w:tc>
          <w:tcPr>
            <w:tcW w:w="2004" w:type="dxa"/>
          </w:tcPr>
          <w:p w14:paraId="1294B8EB" w14:textId="77777777" w:rsidR="00993FB0" w:rsidRPr="00F469EE" w:rsidRDefault="00993FB0" w:rsidP="00874B2D">
            <w:pPr>
              <w:spacing w:before="10" w:line="248" w:lineRule="exact"/>
              <w:ind w:right="58"/>
              <w:jc w:val="right"/>
              <w:rPr>
                <w:rFonts w:ascii="Times New Roman" w:eastAsia="Times New Roman" w:hAnsi="Times New Roman" w:cs="Times New Roman"/>
              </w:rPr>
            </w:pPr>
            <w:r w:rsidRPr="00F469EE">
              <w:rPr>
                <w:rFonts w:ascii="Times New Roman" w:eastAsia="Times New Roman" w:hAnsi="Times New Roman" w:cs="Times New Roman"/>
                <w:spacing w:val="-2"/>
              </w:rPr>
              <w:t>6.052.519</w:t>
            </w:r>
          </w:p>
        </w:tc>
        <w:tc>
          <w:tcPr>
            <w:tcW w:w="2004" w:type="dxa"/>
          </w:tcPr>
          <w:p w14:paraId="6E86CAB6" w14:textId="77777777" w:rsidR="00993FB0" w:rsidRPr="00F469EE" w:rsidRDefault="00993FB0" w:rsidP="00874B2D">
            <w:pPr>
              <w:spacing w:before="10" w:line="248" w:lineRule="exact"/>
              <w:ind w:right="57"/>
              <w:jc w:val="right"/>
              <w:rPr>
                <w:rFonts w:ascii="Times New Roman" w:eastAsia="Times New Roman" w:hAnsi="Times New Roman" w:cs="Times New Roman"/>
              </w:rPr>
            </w:pPr>
            <w:r w:rsidRPr="00F469EE">
              <w:rPr>
                <w:rFonts w:ascii="Times New Roman" w:eastAsia="Times New Roman" w:hAnsi="Times New Roman" w:cs="Times New Roman"/>
                <w:spacing w:val="-2"/>
              </w:rPr>
              <w:t>12.442.810</w:t>
            </w:r>
          </w:p>
        </w:tc>
        <w:tc>
          <w:tcPr>
            <w:tcW w:w="2143" w:type="dxa"/>
          </w:tcPr>
          <w:p w14:paraId="441BA2ED" w14:textId="77777777" w:rsidR="00993FB0" w:rsidRPr="00F469EE" w:rsidRDefault="00993FB0" w:rsidP="00874B2D">
            <w:pPr>
              <w:tabs>
                <w:tab w:val="left" w:pos="456"/>
              </w:tabs>
              <w:spacing w:before="10" w:line="248" w:lineRule="exact"/>
              <w:ind w:right="61"/>
              <w:jc w:val="right"/>
              <w:rPr>
                <w:rFonts w:ascii="Times New Roman" w:eastAsia="Times New Roman" w:hAnsi="Times New Roman" w:cs="Times New Roman"/>
              </w:rPr>
            </w:pPr>
            <w:r w:rsidRPr="00F469EE">
              <w:rPr>
                <w:rFonts w:ascii="Times New Roman" w:eastAsia="Times New Roman" w:hAnsi="Times New Roman" w:cs="Times New Roman"/>
                <w:spacing w:val="-10"/>
              </w:rPr>
              <w:t>-</w:t>
            </w:r>
            <w:r w:rsidRPr="00F469EE">
              <w:rPr>
                <w:rFonts w:ascii="Times New Roman" w:eastAsia="Times New Roman" w:hAnsi="Times New Roman" w:cs="Times New Roman"/>
              </w:rPr>
              <w:tab/>
            </w:r>
            <w:r w:rsidRPr="00F469EE">
              <w:rPr>
                <w:rFonts w:ascii="Times New Roman" w:eastAsia="Times New Roman" w:hAnsi="Times New Roman" w:cs="Times New Roman"/>
                <w:spacing w:val="-2"/>
              </w:rPr>
              <w:t>6.390.291</w:t>
            </w:r>
          </w:p>
        </w:tc>
      </w:tr>
    </w:tbl>
    <w:p w14:paraId="663356FF" w14:textId="77777777" w:rsidR="00993FB0" w:rsidRDefault="00993FB0" w:rsidP="00993FB0">
      <w:pPr>
        <w:pStyle w:val="Textoindependiente"/>
        <w:ind w:right="-50"/>
        <w:jc w:val="both"/>
        <w:rPr>
          <w:b/>
          <w:sz w:val="28"/>
          <w:szCs w:val="28"/>
        </w:rPr>
      </w:pPr>
    </w:p>
    <w:p w14:paraId="5A9D70A4" w14:textId="77777777" w:rsidR="00993FB0" w:rsidRPr="00795328" w:rsidRDefault="00993FB0" w:rsidP="00993FB0">
      <w:pPr>
        <w:pStyle w:val="Textoindependiente"/>
        <w:ind w:right="-50"/>
        <w:jc w:val="both"/>
      </w:pPr>
      <w:r w:rsidRPr="00795328">
        <w:rPr>
          <w:b/>
        </w:rPr>
        <w:t>23.2.</w:t>
      </w:r>
      <w:r w:rsidRPr="00795328">
        <w:rPr>
          <w:b/>
        </w:rPr>
        <w:tab/>
        <w:t>Litigios y demandas:</w:t>
      </w:r>
      <w:r>
        <w:rPr>
          <w:b/>
        </w:rPr>
        <w:t xml:space="preserve"> </w:t>
      </w:r>
      <w:r w:rsidRPr="00795328">
        <w:t>El saldo por $6.052.519, corresponde a litigios en contra de la compañía, la provisión fue calculada mediante la aplicación de porcentajes dependiendo de la probabilidad de perdida para Servicios Postales Nacionales S.A.S., según información, clasificación y valoración suministrada por la Oficina Asesora Jurídica. Al cierre de la vigencia 2023 el valor de esta partida ascendió a $12.442.810. Esta información fue conciliada con la Oficina Asesora Jurídica, quien es el área fuente de la información, atendiendo lo dispuesto tanto en las políticas contables como en la Resolución 353 del 1 de noviembre de 2016; así mimo, la información fue conciliada de acuerdo con lo reportado en el sistema e-KOGUI; dando así, cumplimento a las actividades contables y operativas con ocasión del cierre contable en lo que respecta a reconocimiento y revelación de procesos judiciales.</w:t>
      </w:r>
    </w:p>
    <w:p w14:paraId="64F73505" w14:textId="77777777" w:rsidR="00993FB0" w:rsidRDefault="00993FB0" w:rsidP="00993FB0">
      <w:pPr>
        <w:pStyle w:val="Textoindependiente"/>
        <w:ind w:right="-50"/>
        <w:jc w:val="both"/>
        <w:rPr>
          <w:b/>
          <w:sz w:val="28"/>
          <w:szCs w:val="28"/>
        </w:rPr>
      </w:pPr>
    </w:p>
    <w:tbl>
      <w:tblPr>
        <w:tblStyle w:val="TableNormal10"/>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1661"/>
        <w:gridCol w:w="759"/>
        <w:gridCol w:w="1582"/>
        <w:gridCol w:w="1440"/>
        <w:gridCol w:w="758"/>
        <w:gridCol w:w="1581"/>
        <w:gridCol w:w="1439"/>
      </w:tblGrid>
      <w:tr w:rsidR="00993FB0" w:rsidRPr="00795328" w14:paraId="0DB2614A" w14:textId="77777777" w:rsidTr="00874B2D">
        <w:trPr>
          <w:trHeight w:val="299"/>
          <w:jc w:val="center"/>
        </w:trPr>
        <w:tc>
          <w:tcPr>
            <w:tcW w:w="1661" w:type="dxa"/>
            <w:tcBorders>
              <w:left w:val="nil"/>
            </w:tcBorders>
            <w:shd w:val="clear" w:color="auto" w:fill="3366CC"/>
          </w:tcPr>
          <w:p w14:paraId="7AB9DACD" w14:textId="77777777" w:rsidR="00993FB0" w:rsidRPr="00795328" w:rsidRDefault="00993FB0" w:rsidP="00874B2D">
            <w:pPr>
              <w:rPr>
                <w:rFonts w:ascii="Times New Roman" w:eastAsia="Times New Roman" w:hAnsi="Times New Roman" w:cs="Times New Roman"/>
                <w:sz w:val="18"/>
              </w:rPr>
            </w:pPr>
          </w:p>
        </w:tc>
        <w:tc>
          <w:tcPr>
            <w:tcW w:w="3781" w:type="dxa"/>
            <w:gridSpan w:val="3"/>
            <w:shd w:val="clear" w:color="auto" w:fill="3366CC"/>
          </w:tcPr>
          <w:p w14:paraId="470BF072" w14:textId="77777777" w:rsidR="00993FB0" w:rsidRPr="00795328" w:rsidRDefault="00993FB0" w:rsidP="00874B2D">
            <w:pPr>
              <w:spacing w:before="22"/>
              <w:ind w:left="1262"/>
              <w:rPr>
                <w:rFonts w:ascii="Times New Roman" w:eastAsia="Times New Roman" w:hAnsi="Times New Roman" w:cs="Times New Roman"/>
                <w:b/>
              </w:rPr>
            </w:pPr>
            <w:r w:rsidRPr="00795328">
              <w:rPr>
                <w:rFonts w:ascii="Times New Roman" w:eastAsia="Times New Roman" w:hAnsi="Times New Roman" w:cs="Times New Roman"/>
                <w:b/>
                <w:color w:val="FFFFFF"/>
              </w:rPr>
              <w:t>SALDO</w:t>
            </w:r>
            <w:r w:rsidRPr="00795328">
              <w:rPr>
                <w:rFonts w:ascii="Times New Roman" w:eastAsia="Times New Roman" w:hAnsi="Times New Roman" w:cs="Times New Roman"/>
                <w:b/>
                <w:color w:val="FFFFFF"/>
                <w:spacing w:val="-2"/>
              </w:rPr>
              <w:t xml:space="preserve"> </w:t>
            </w:r>
            <w:r w:rsidRPr="00795328">
              <w:rPr>
                <w:rFonts w:ascii="Times New Roman" w:eastAsia="Times New Roman" w:hAnsi="Times New Roman" w:cs="Times New Roman"/>
                <w:b/>
                <w:color w:val="FFFFFF"/>
                <w:spacing w:val="-4"/>
              </w:rPr>
              <w:t>2024</w:t>
            </w:r>
          </w:p>
        </w:tc>
        <w:tc>
          <w:tcPr>
            <w:tcW w:w="3778" w:type="dxa"/>
            <w:gridSpan w:val="3"/>
            <w:shd w:val="clear" w:color="auto" w:fill="3366CC"/>
          </w:tcPr>
          <w:p w14:paraId="30141690" w14:textId="77777777" w:rsidR="00993FB0" w:rsidRPr="00795328" w:rsidRDefault="00993FB0" w:rsidP="00874B2D">
            <w:pPr>
              <w:spacing w:before="22"/>
              <w:ind w:left="1261"/>
              <w:rPr>
                <w:rFonts w:ascii="Times New Roman" w:eastAsia="Times New Roman" w:hAnsi="Times New Roman" w:cs="Times New Roman"/>
                <w:b/>
              </w:rPr>
            </w:pPr>
            <w:r w:rsidRPr="00795328">
              <w:rPr>
                <w:rFonts w:ascii="Times New Roman" w:eastAsia="Times New Roman" w:hAnsi="Times New Roman" w:cs="Times New Roman"/>
                <w:b/>
                <w:color w:val="FFFFFF"/>
              </w:rPr>
              <w:t>SALDO</w:t>
            </w:r>
            <w:r w:rsidRPr="00795328">
              <w:rPr>
                <w:rFonts w:ascii="Times New Roman" w:eastAsia="Times New Roman" w:hAnsi="Times New Roman" w:cs="Times New Roman"/>
                <w:b/>
                <w:color w:val="FFFFFF"/>
                <w:spacing w:val="-2"/>
              </w:rPr>
              <w:t xml:space="preserve"> </w:t>
            </w:r>
            <w:r w:rsidRPr="00795328">
              <w:rPr>
                <w:rFonts w:ascii="Times New Roman" w:eastAsia="Times New Roman" w:hAnsi="Times New Roman" w:cs="Times New Roman"/>
                <w:b/>
                <w:color w:val="FFFFFF"/>
                <w:spacing w:val="-4"/>
              </w:rPr>
              <w:t>2023</w:t>
            </w:r>
          </w:p>
        </w:tc>
      </w:tr>
      <w:tr w:rsidR="00993FB0" w:rsidRPr="00795328" w14:paraId="5D4649C4" w14:textId="77777777" w:rsidTr="00874B2D">
        <w:trPr>
          <w:trHeight w:val="1055"/>
          <w:jc w:val="center"/>
        </w:trPr>
        <w:tc>
          <w:tcPr>
            <w:tcW w:w="1661" w:type="dxa"/>
            <w:shd w:val="clear" w:color="auto" w:fill="3366CC"/>
          </w:tcPr>
          <w:p w14:paraId="0F4B1898" w14:textId="77777777" w:rsidR="00993FB0" w:rsidRPr="00795328" w:rsidRDefault="00993FB0" w:rsidP="00874B2D">
            <w:pPr>
              <w:spacing w:before="67"/>
              <w:rPr>
                <w:rFonts w:ascii="Times New Roman" w:eastAsia="Times New Roman" w:hAnsi="Times New Roman" w:cs="Times New Roman"/>
                <w:sz w:val="20"/>
              </w:rPr>
            </w:pPr>
          </w:p>
          <w:p w14:paraId="4EFB4859" w14:textId="77777777" w:rsidR="00993FB0" w:rsidRPr="00795328" w:rsidRDefault="00993FB0" w:rsidP="00874B2D">
            <w:pPr>
              <w:spacing w:before="1"/>
              <w:ind w:left="345" w:right="319" w:hanging="15"/>
              <w:rPr>
                <w:rFonts w:ascii="Times New Roman" w:eastAsia="Times New Roman" w:hAnsi="Times New Roman" w:cs="Times New Roman"/>
                <w:b/>
                <w:sz w:val="20"/>
              </w:rPr>
            </w:pPr>
            <w:r w:rsidRPr="00795328">
              <w:rPr>
                <w:rFonts w:ascii="Times New Roman" w:eastAsia="Times New Roman" w:hAnsi="Times New Roman" w:cs="Times New Roman"/>
                <w:b/>
                <w:color w:val="FFFFFF"/>
                <w:sz w:val="20"/>
              </w:rPr>
              <w:t>CLASE</w:t>
            </w:r>
            <w:r w:rsidRPr="00795328">
              <w:rPr>
                <w:rFonts w:ascii="Times New Roman" w:eastAsia="Times New Roman" w:hAnsi="Times New Roman" w:cs="Times New Roman"/>
                <w:b/>
                <w:color w:val="FFFFFF"/>
                <w:spacing w:val="-13"/>
                <w:sz w:val="20"/>
              </w:rPr>
              <w:t xml:space="preserve"> </w:t>
            </w:r>
            <w:r w:rsidRPr="00795328">
              <w:rPr>
                <w:rFonts w:ascii="Times New Roman" w:eastAsia="Times New Roman" w:hAnsi="Times New Roman" w:cs="Times New Roman"/>
                <w:b/>
                <w:color w:val="FFFFFF"/>
                <w:sz w:val="20"/>
              </w:rPr>
              <w:t xml:space="preserve">DE </w:t>
            </w:r>
            <w:r w:rsidRPr="00795328">
              <w:rPr>
                <w:rFonts w:ascii="Times New Roman" w:eastAsia="Times New Roman" w:hAnsi="Times New Roman" w:cs="Times New Roman"/>
                <w:b/>
                <w:color w:val="FFFFFF"/>
                <w:spacing w:val="-2"/>
                <w:sz w:val="20"/>
              </w:rPr>
              <w:t>PROCESO</w:t>
            </w:r>
          </w:p>
        </w:tc>
        <w:tc>
          <w:tcPr>
            <w:tcW w:w="759" w:type="dxa"/>
            <w:shd w:val="clear" w:color="auto" w:fill="3366CC"/>
          </w:tcPr>
          <w:p w14:paraId="191362F7" w14:textId="77777777" w:rsidR="00993FB0" w:rsidRPr="00795328" w:rsidRDefault="00993FB0" w:rsidP="00874B2D">
            <w:pPr>
              <w:spacing w:before="183"/>
              <w:rPr>
                <w:rFonts w:ascii="Times New Roman" w:eastAsia="Times New Roman" w:hAnsi="Times New Roman" w:cs="Times New Roman"/>
                <w:sz w:val="20"/>
              </w:rPr>
            </w:pPr>
          </w:p>
          <w:p w14:paraId="17C84F09" w14:textId="77777777" w:rsidR="00993FB0" w:rsidRPr="00795328" w:rsidRDefault="00993FB0" w:rsidP="00874B2D">
            <w:pPr>
              <w:ind w:right="64"/>
              <w:jc w:val="right"/>
              <w:rPr>
                <w:rFonts w:ascii="Times New Roman" w:eastAsia="Times New Roman" w:hAnsi="Times New Roman" w:cs="Times New Roman"/>
                <w:b/>
                <w:sz w:val="20"/>
              </w:rPr>
            </w:pPr>
            <w:r w:rsidRPr="00795328">
              <w:rPr>
                <w:rFonts w:ascii="Times New Roman" w:eastAsia="Times New Roman" w:hAnsi="Times New Roman" w:cs="Times New Roman"/>
                <w:b/>
                <w:color w:val="FFFFFF"/>
                <w:spacing w:val="-2"/>
                <w:sz w:val="20"/>
              </w:rPr>
              <w:t>CANT.</w:t>
            </w:r>
          </w:p>
        </w:tc>
        <w:tc>
          <w:tcPr>
            <w:tcW w:w="1582" w:type="dxa"/>
            <w:shd w:val="clear" w:color="auto" w:fill="3366CC"/>
          </w:tcPr>
          <w:p w14:paraId="7A8CD3AC" w14:textId="77777777" w:rsidR="00993FB0" w:rsidRPr="00795328" w:rsidRDefault="00993FB0" w:rsidP="00874B2D">
            <w:pPr>
              <w:spacing w:before="67"/>
              <w:ind w:left="94" w:right="90" w:firstLine="1"/>
              <w:jc w:val="center"/>
              <w:rPr>
                <w:rFonts w:ascii="Times New Roman" w:eastAsia="Times New Roman" w:hAnsi="Times New Roman" w:cs="Times New Roman"/>
                <w:b/>
                <w:sz w:val="20"/>
              </w:rPr>
            </w:pPr>
            <w:r w:rsidRPr="00795328">
              <w:rPr>
                <w:rFonts w:ascii="Times New Roman" w:eastAsia="Times New Roman" w:hAnsi="Times New Roman" w:cs="Times New Roman"/>
                <w:b/>
                <w:color w:val="FFFFFF"/>
                <w:spacing w:val="-4"/>
                <w:sz w:val="20"/>
              </w:rPr>
              <w:t xml:space="preserve">BASE </w:t>
            </w:r>
            <w:r w:rsidRPr="00795328">
              <w:rPr>
                <w:rFonts w:ascii="Times New Roman" w:eastAsia="Times New Roman" w:hAnsi="Times New Roman" w:cs="Times New Roman"/>
                <w:b/>
                <w:color w:val="FFFFFF"/>
                <w:spacing w:val="-2"/>
                <w:sz w:val="20"/>
              </w:rPr>
              <w:t xml:space="preserve">PROVISION </w:t>
            </w:r>
            <w:r w:rsidRPr="00795328">
              <w:rPr>
                <w:rFonts w:ascii="Times New Roman" w:eastAsia="Times New Roman" w:hAnsi="Times New Roman" w:cs="Times New Roman"/>
                <w:b/>
                <w:color w:val="FFFFFF"/>
                <w:sz w:val="20"/>
              </w:rPr>
              <w:t>(OF.</w:t>
            </w:r>
            <w:r w:rsidRPr="00795328">
              <w:rPr>
                <w:rFonts w:ascii="Times New Roman" w:eastAsia="Times New Roman" w:hAnsi="Times New Roman" w:cs="Times New Roman"/>
                <w:b/>
                <w:color w:val="FFFFFF"/>
                <w:spacing w:val="-13"/>
                <w:sz w:val="20"/>
              </w:rPr>
              <w:t xml:space="preserve"> </w:t>
            </w:r>
            <w:r w:rsidRPr="00795328">
              <w:rPr>
                <w:rFonts w:ascii="Times New Roman" w:eastAsia="Times New Roman" w:hAnsi="Times New Roman" w:cs="Times New Roman"/>
                <w:b/>
                <w:color w:val="FFFFFF"/>
                <w:sz w:val="20"/>
              </w:rPr>
              <w:t xml:space="preserve">ASEOSRA </w:t>
            </w:r>
            <w:r w:rsidRPr="00795328">
              <w:rPr>
                <w:rFonts w:ascii="Times New Roman" w:eastAsia="Times New Roman" w:hAnsi="Times New Roman" w:cs="Times New Roman"/>
                <w:b/>
                <w:color w:val="FFFFFF"/>
                <w:spacing w:val="-2"/>
                <w:sz w:val="20"/>
              </w:rPr>
              <w:t>JURIDICA)</w:t>
            </w:r>
          </w:p>
        </w:tc>
        <w:tc>
          <w:tcPr>
            <w:tcW w:w="1440" w:type="dxa"/>
            <w:shd w:val="clear" w:color="auto" w:fill="3366CC"/>
          </w:tcPr>
          <w:p w14:paraId="07A171A9" w14:textId="77777777" w:rsidR="00993FB0" w:rsidRPr="00795328" w:rsidRDefault="00993FB0" w:rsidP="00874B2D">
            <w:pPr>
              <w:spacing w:before="67"/>
              <w:rPr>
                <w:rFonts w:ascii="Times New Roman" w:eastAsia="Times New Roman" w:hAnsi="Times New Roman" w:cs="Times New Roman"/>
                <w:sz w:val="20"/>
              </w:rPr>
            </w:pPr>
          </w:p>
          <w:p w14:paraId="579223C1" w14:textId="77777777" w:rsidR="00993FB0" w:rsidRPr="00795328" w:rsidRDefault="00993FB0" w:rsidP="00874B2D">
            <w:pPr>
              <w:spacing w:before="1"/>
              <w:ind w:left="156" w:right="143" w:hanging="5"/>
              <w:rPr>
                <w:rFonts w:ascii="Times New Roman" w:eastAsia="Times New Roman" w:hAnsi="Times New Roman" w:cs="Times New Roman"/>
                <w:b/>
                <w:sz w:val="20"/>
              </w:rPr>
            </w:pPr>
            <w:r w:rsidRPr="00795328">
              <w:rPr>
                <w:rFonts w:ascii="Times New Roman" w:eastAsia="Times New Roman" w:hAnsi="Times New Roman" w:cs="Times New Roman"/>
                <w:b/>
                <w:color w:val="FFFFFF"/>
                <w:spacing w:val="-2"/>
                <w:sz w:val="20"/>
              </w:rPr>
              <w:t>PROVISION CONTABLE</w:t>
            </w:r>
          </w:p>
        </w:tc>
        <w:tc>
          <w:tcPr>
            <w:tcW w:w="758" w:type="dxa"/>
            <w:shd w:val="clear" w:color="auto" w:fill="3366CC"/>
          </w:tcPr>
          <w:p w14:paraId="1C728845" w14:textId="77777777" w:rsidR="00993FB0" w:rsidRPr="00795328" w:rsidRDefault="00993FB0" w:rsidP="00874B2D">
            <w:pPr>
              <w:spacing w:before="183"/>
              <w:rPr>
                <w:rFonts w:ascii="Times New Roman" w:eastAsia="Times New Roman" w:hAnsi="Times New Roman" w:cs="Times New Roman"/>
                <w:sz w:val="20"/>
              </w:rPr>
            </w:pPr>
          </w:p>
          <w:p w14:paraId="70E27AC8" w14:textId="77777777" w:rsidR="00993FB0" w:rsidRPr="00795328" w:rsidRDefault="00993FB0" w:rsidP="00874B2D">
            <w:pPr>
              <w:ind w:right="64"/>
              <w:jc w:val="right"/>
              <w:rPr>
                <w:rFonts w:ascii="Times New Roman" w:eastAsia="Times New Roman" w:hAnsi="Times New Roman" w:cs="Times New Roman"/>
                <w:b/>
                <w:sz w:val="20"/>
              </w:rPr>
            </w:pPr>
            <w:r w:rsidRPr="00795328">
              <w:rPr>
                <w:rFonts w:ascii="Times New Roman" w:eastAsia="Times New Roman" w:hAnsi="Times New Roman" w:cs="Times New Roman"/>
                <w:b/>
                <w:color w:val="FFFFFF"/>
                <w:spacing w:val="-2"/>
                <w:sz w:val="20"/>
              </w:rPr>
              <w:t>CANT.</w:t>
            </w:r>
          </w:p>
        </w:tc>
        <w:tc>
          <w:tcPr>
            <w:tcW w:w="1581" w:type="dxa"/>
            <w:shd w:val="clear" w:color="auto" w:fill="3366CC"/>
          </w:tcPr>
          <w:p w14:paraId="3B8D41F1" w14:textId="77777777" w:rsidR="00993FB0" w:rsidRPr="00795328" w:rsidRDefault="00993FB0" w:rsidP="00874B2D">
            <w:pPr>
              <w:spacing w:before="67"/>
              <w:ind w:left="94" w:right="89" w:firstLine="1"/>
              <w:jc w:val="center"/>
              <w:rPr>
                <w:rFonts w:ascii="Times New Roman" w:eastAsia="Times New Roman" w:hAnsi="Times New Roman" w:cs="Times New Roman"/>
                <w:b/>
                <w:sz w:val="20"/>
              </w:rPr>
            </w:pPr>
            <w:r w:rsidRPr="00795328">
              <w:rPr>
                <w:rFonts w:ascii="Times New Roman" w:eastAsia="Times New Roman" w:hAnsi="Times New Roman" w:cs="Times New Roman"/>
                <w:b/>
                <w:color w:val="FFFFFF"/>
                <w:spacing w:val="-4"/>
                <w:sz w:val="20"/>
              </w:rPr>
              <w:t xml:space="preserve">BASE </w:t>
            </w:r>
            <w:r w:rsidRPr="00795328">
              <w:rPr>
                <w:rFonts w:ascii="Times New Roman" w:eastAsia="Times New Roman" w:hAnsi="Times New Roman" w:cs="Times New Roman"/>
                <w:b/>
                <w:color w:val="FFFFFF"/>
                <w:spacing w:val="-2"/>
                <w:sz w:val="20"/>
              </w:rPr>
              <w:t xml:space="preserve">PROVISION </w:t>
            </w:r>
            <w:r w:rsidRPr="00795328">
              <w:rPr>
                <w:rFonts w:ascii="Times New Roman" w:eastAsia="Times New Roman" w:hAnsi="Times New Roman" w:cs="Times New Roman"/>
                <w:b/>
                <w:color w:val="FFFFFF"/>
                <w:sz w:val="20"/>
              </w:rPr>
              <w:t>(OF.</w:t>
            </w:r>
            <w:r w:rsidRPr="00795328">
              <w:rPr>
                <w:rFonts w:ascii="Times New Roman" w:eastAsia="Times New Roman" w:hAnsi="Times New Roman" w:cs="Times New Roman"/>
                <w:b/>
                <w:color w:val="FFFFFF"/>
                <w:spacing w:val="-13"/>
                <w:sz w:val="20"/>
              </w:rPr>
              <w:t xml:space="preserve"> </w:t>
            </w:r>
            <w:r w:rsidRPr="00795328">
              <w:rPr>
                <w:rFonts w:ascii="Times New Roman" w:eastAsia="Times New Roman" w:hAnsi="Times New Roman" w:cs="Times New Roman"/>
                <w:b/>
                <w:color w:val="FFFFFF"/>
                <w:sz w:val="20"/>
              </w:rPr>
              <w:t xml:space="preserve">ASEOSRA </w:t>
            </w:r>
            <w:r w:rsidRPr="00795328">
              <w:rPr>
                <w:rFonts w:ascii="Times New Roman" w:eastAsia="Times New Roman" w:hAnsi="Times New Roman" w:cs="Times New Roman"/>
                <w:b/>
                <w:color w:val="FFFFFF"/>
                <w:spacing w:val="-2"/>
                <w:sz w:val="20"/>
              </w:rPr>
              <w:t>JURIDICA)</w:t>
            </w:r>
          </w:p>
        </w:tc>
        <w:tc>
          <w:tcPr>
            <w:tcW w:w="1439" w:type="dxa"/>
            <w:shd w:val="clear" w:color="auto" w:fill="3366CC"/>
          </w:tcPr>
          <w:p w14:paraId="35279AFC" w14:textId="77777777" w:rsidR="00993FB0" w:rsidRPr="00795328" w:rsidRDefault="00993FB0" w:rsidP="00874B2D">
            <w:pPr>
              <w:spacing w:before="67"/>
              <w:rPr>
                <w:rFonts w:ascii="Times New Roman" w:eastAsia="Times New Roman" w:hAnsi="Times New Roman" w:cs="Times New Roman"/>
                <w:sz w:val="20"/>
              </w:rPr>
            </w:pPr>
          </w:p>
          <w:p w14:paraId="4B71869E" w14:textId="77777777" w:rsidR="00993FB0" w:rsidRPr="00795328" w:rsidRDefault="00993FB0" w:rsidP="00874B2D">
            <w:pPr>
              <w:spacing w:before="1"/>
              <w:ind w:left="157" w:right="141" w:hanging="5"/>
              <w:rPr>
                <w:rFonts w:ascii="Times New Roman" w:eastAsia="Times New Roman" w:hAnsi="Times New Roman" w:cs="Times New Roman"/>
                <w:b/>
                <w:sz w:val="20"/>
              </w:rPr>
            </w:pPr>
            <w:r w:rsidRPr="00795328">
              <w:rPr>
                <w:rFonts w:ascii="Times New Roman" w:eastAsia="Times New Roman" w:hAnsi="Times New Roman" w:cs="Times New Roman"/>
                <w:b/>
                <w:color w:val="FFFFFF"/>
                <w:spacing w:val="-2"/>
                <w:sz w:val="20"/>
              </w:rPr>
              <w:t>PROVISION CONTABLE</w:t>
            </w:r>
          </w:p>
        </w:tc>
      </w:tr>
      <w:tr w:rsidR="00993FB0" w:rsidRPr="00795328" w14:paraId="1526EF4D" w14:textId="77777777" w:rsidTr="00874B2D">
        <w:trPr>
          <w:trHeight w:val="275"/>
          <w:jc w:val="center"/>
        </w:trPr>
        <w:tc>
          <w:tcPr>
            <w:tcW w:w="1661" w:type="dxa"/>
          </w:tcPr>
          <w:p w14:paraId="6C88D365" w14:textId="77777777" w:rsidR="00993FB0" w:rsidRPr="00795328" w:rsidRDefault="00993FB0" w:rsidP="00874B2D">
            <w:pPr>
              <w:spacing w:before="10" w:line="245" w:lineRule="exact"/>
              <w:ind w:left="69"/>
              <w:rPr>
                <w:rFonts w:ascii="Times New Roman" w:eastAsia="Times New Roman" w:hAnsi="Times New Roman" w:cs="Times New Roman"/>
                <w:b/>
              </w:rPr>
            </w:pPr>
            <w:r w:rsidRPr="00795328">
              <w:rPr>
                <w:rFonts w:ascii="Times New Roman" w:eastAsia="Times New Roman" w:hAnsi="Times New Roman" w:cs="Times New Roman"/>
                <w:b/>
                <w:spacing w:val="-2"/>
              </w:rPr>
              <w:t>TOTAL</w:t>
            </w:r>
          </w:p>
        </w:tc>
        <w:tc>
          <w:tcPr>
            <w:tcW w:w="759" w:type="dxa"/>
          </w:tcPr>
          <w:p w14:paraId="5822B8CF" w14:textId="77777777" w:rsidR="00993FB0" w:rsidRPr="00795328" w:rsidRDefault="00993FB0" w:rsidP="00874B2D">
            <w:pPr>
              <w:spacing w:before="10" w:line="245" w:lineRule="exact"/>
              <w:ind w:right="59"/>
              <w:jc w:val="right"/>
              <w:rPr>
                <w:rFonts w:ascii="Times New Roman" w:eastAsia="Times New Roman" w:hAnsi="Times New Roman" w:cs="Times New Roman"/>
                <w:b/>
              </w:rPr>
            </w:pPr>
            <w:r w:rsidRPr="00795328">
              <w:rPr>
                <w:rFonts w:ascii="Times New Roman" w:eastAsia="Times New Roman" w:hAnsi="Times New Roman" w:cs="Times New Roman"/>
                <w:b/>
                <w:spacing w:val="-5"/>
              </w:rPr>
              <w:t>217</w:t>
            </w:r>
          </w:p>
        </w:tc>
        <w:tc>
          <w:tcPr>
            <w:tcW w:w="1582" w:type="dxa"/>
          </w:tcPr>
          <w:p w14:paraId="4718C56D" w14:textId="77777777" w:rsidR="00993FB0" w:rsidRPr="00795328" w:rsidRDefault="00993FB0" w:rsidP="00874B2D">
            <w:pPr>
              <w:spacing w:before="10" w:line="245" w:lineRule="exact"/>
              <w:ind w:right="63"/>
              <w:jc w:val="right"/>
              <w:rPr>
                <w:rFonts w:ascii="Times New Roman" w:eastAsia="Times New Roman" w:hAnsi="Times New Roman" w:cs="Times New Roman"/>
                <w:b/>
              </w:rPr>
            </w:pPr>
            <w:r w:rsidRPr="00795328">
              <w:rPr>
                <w:rFonts w:ascii="Times New Roman" w:eastAsia="Times New Roman" w:hAnsi="Times New Roman" w:cs="Times New Roman"/>
                <w:b/>
                <w:spacing w:val="-2"/>
              </w:rPr>
              <w:t>44.766.661</w:t>
            </w:r>
          </w:p>
        </w:tc>
        <w:tc>
          <w:tcPr>
            <w:tcW w:w="1440" w:type="dxa"/>
          </w:tcPr>
          <w:p w14:paraId="1C5AB37A" w14:textId="77777777" w:rsidR="00993FB0" w:rsidRPr="00795328" w:rsidRDefault="00993FB0" w:rsidP="00874B2D">
            <w:pPr>
              <w:spacing w:before="10" w:line="245" w:lineRule="exact"/>
              <w:ind w:right="61"/>
              <w:jc w:val="right"/>
              <w:rPr>
                <w:rFonts w:ascii="Times New Roman" w:eastAsia="Times New Roman" w:hAnsi="Times New Roman" w:cs="Times New Roman"/>
                <w:b/>
              </w:rPr>
            </w:pPr>
            <w:r w:rsidRPr="00795328">
              <w:rPr>
                <w:rFonts w:ascii="Times New Roman" w:eastAsia="Times New Roman" w:hAnsi="Times New Roman" w:cs="Times New Roman"/>
                <w:b/>
                <w:spacing w:val="-2"/>
              </w:rPr>
              <w:t>6.052.519</w:t>
            </w:r>
          </w:p>
        </w:tc>
        <w:tc>
          <w:tcPr>
            <w:tcW w:w="758" w:type="dxa"/>
          </w:tcPr>
          <w:p w14:paraId="5EA410BB" w14:textId="77777777" w:rsidR="00993FB0" w:rsidRPr="00795328" w:rsidRDefault="00993FB0" w:rsidP="00874B2D">
            <w:pPr>
              <w:spacing w:before="10" w:line="245" w:lineRule="exact"/>
              <w:ind w:right="59"/>
              <w:jc w:val="right"/>
              <w:rPr>
                <w:rFonts w:ascii="Times New Roman" w:eastAsia="Times New Roman" w:hAnsi="Times New Roman" w:cs="Times New Roman"/>
                <w:b/>
              </w:rPr>
            </w:pPr>
            <w:r w:rsidRPr="00795328">
              <w:rPr>
                <w:rFonts w:ascii="Times New Roman" w:eastAsia="Times New Roman" w:hAnsi="Times New Roman" w:cs="Times New Roman"/>
                <w:b/>
                <w:spacing w:val="-5"/>
              </w:rPr>
              <w:t>195</w:t>
            </w:r>
          </w:p>
        </w:tc>
        <w:tc>
          <w:tcPr>
            <w:tcW w:w="1581" w:type="dxa"/>
          </w:tcPr>
          <w:p w14:paraId="5722C5BA" w14:textId="77777777" w:rsidR="00993FB0" w:rsidRPr="00795328" w:rsidRDefault="00993FB0" w:rsidP="00874B2D">
            <w:pPr>
              <w:spacing w:before="10" w:line="245" w:lineRule="exact"/>
              <w:ind w:right="62"/>
              <w:jc w:val="right"/>
              <w:rPr>
                <w:rFonts w:ascii="Times New Roman" w:eastAsia="Times New Roman" w:hAnsi="Times New Roman" w:cs="Times New Roman"/>
                <w:b/>
              </w:rPr>
            </w:pPr>
            <w:r w:rsidRPr="00795328">
              <w:rPr>
                <w:rFonts w:ascii="Times New Roman" w:eastAsia="Times New Roman" w:hAnsi="Times New Roman" w:cs="Times New Roman"/>
                <w:b/>
                <w:spacing w:val="-2"/>
              </w:rPr>
              <w:t>38.797.645</w:t>
            </w:r>
          </w:p>
        </w:tc>
        <w:tc>
          <w:tcPr>
            <w:tcW w:w="1439" w:type="dxa"/>
          </w:tcPr>
          <w:p w14:paraId="6C084AB5" w14:textId="77777777" w:rsidR="00993FB0" w:rsidRPr="00795328" w:rsidRDefault="00993FB0" w:rsidP="00874B2D">
            <w:pPr>
              <w:spacing w:before="10" w:line="245" w:lineRule="exact"/>
              <w:ind w:right="59"/>
              <w:jc w:val="right"/>
              <w:rPr>
                <w:rFonts w:ascii="Times New Roman" w:eastAsia="Times New Roman" w:hAnsi="Times New Roman" w:cs="Times New Roman"/>
                <w:b/>
              </w:rPr>
            </w:pPr>
            <w:r w:rsidRPr="00795328">
              <w:rPr>
                <w:rFonts w:ascii="Times New Roman" w:eastAsia="Times New Roman" w:hAnsi="Times New Roman" w:cs="Times New Roman"/>
                <w:b/>
                <w:spacing w:val="-2"/>
              </w:rPr>
              <w:t>12.442.809</w:t>
            </w:r>
          </w:p>
        </w:tc>
      </w:tr>
      <w:tr w:rsidR="00993FB0" w:rsidRPr="00795328" w14:paraId="622A8DB1" w14:textId="77777777" w:rsidTr="00874B2D">
        <w:trPr>
          <w:trHeight w:val="275"/>
          <w:jc w:val="center"/>
        </w:trPr>
        <w:tc>
          <w:tcPr>
            <w:tcW w:w="1661" w:type="dxa"/>
          </w:tcPr>
          <w:p w14:paraId="11B72608" w14:textId="77777777" w:rsidR="00993FB0" w:rsidRPr="00795328" w:rsidRDefault="00993FB0" w:rsidP="00874B2D">
            <w:pPr>
              <w:spacing w:before="10" w:line="245" w:lineRule="exact"/>
              <w:ind w:left="69"/>
              <w:rPr>
                <w:rFonts w:ascii="Times New Roman" w:eastAsia="Times New Roman" w:hAnsi="Times New Roman" w:cs="Times New Roman"/>
              </w:rPr>
            </w:pPr>
            <w:r w:rsidRPr="00795328">
              <w:rPr>
                <w:rFonts w:ascii="Times New Roman" w:eastAsia="Times New Roman" w:hAnsi="Times New Roman" w:cs="Times New Roman"/>
                <w:spacing w:val="-2"/>
              </w:rPr>
              <w:t>Administrativos</w:t>
            </w:r>
          </w:p>
        </w:tc>
        <w:tc>
          <w:tcPr>
            <w:tcW w:w="759" w:type="dxa"/>
          </w:tcPr>
          <w:p w14:paraId="3A3AB834" w14:textId="77777777" w:rsidR="00993FB0" w:rsidRPr="00795328" w:rsidRDefault="00993FB0" w:rsidP="00874B2D">
            <w:pPr>
              <w:spacing w:before="10" w:line="245" w:lineRule="exact"/>
              <w:ind w:right="61"/>
              <w:jc w:val="right"/>
              <w:rPr>
                <w:rFonts w:ascii="Times New Roman" w:eastAsia="Times New Roman" w:hAnsi="Times New Roman" w:cs="Times New Roman"/>
              </w:rPr>
            </w:pPr>
            <w:r w:rsidRPr="00795328">
              <w:rPr>
                <w:rFonts w:ascii="Times New Roman" w:eastAsia="Times New Roman" w:hAnsi="Times New Roman" w:cs="Times New Roman"/>
                <w:spacing w:val="-5"/>
              </w:rPr>
              <w:t>48</w:t>
            </w:r>
          </w:p>
        </w:tc>
        <w:tc>
          <w:tcPr>
            <w:tcW w:w="1582" w:type="dxa"/>
          </w:tcPr>
          <w:p w14:paraId="79B97EAD" w14:textId="77777777" w:rsidR="00993FB0" w:rsidRPr="00795328" w:rsidRDefault="00993FB0" w:rsidP="00874B2D">
            <w:pPr>
              <w:spacing w:before="10" w:line="245" w:lineRule="exact"/>
              <w:ind w:right="63"/>
              <w:jc w:val="right"/>
              <w:rPr>
                <w:rFonts w:ascii="Times New Roman" w:eastAsia="Times New Roman" w:hAnsi="Times New Roman" w:cs="Times New Roman"/>
              </w:rPr>
            </w:pPr>
            <w:r w:rsidRPr="00795328">
              <w:rPr>
                <w:rFonts w:ascii="Times New Roman" w:eastAsia="Times New Roman" w:hAnsi="Times New Roman" w:cs="Times New Roman"/>
                <w:spacing w:val="-2"/>
              </w:rPr>
              <w:t>28.700.703</w:t>
            </w:r>
          </w:p>
        </w:tc>
        <w:tc>
          <w:tcPr>
            <w:tcW w:w="1440" w:type="dxa"/>
          </w:tcPr>
          <w:p w14:paraId="5C3DA03E" w14:textId="77777777" w:rsidR="00993FB0" w:rsidRPr="00795328" w:rsidRDefault="00993FB0" w:rsidP="00874B2D">
            <w:pPr>
              <w:spacing w:before="10" w:line="245" w:lineRule="exact"/>
              <w:ind w:right="61"/>
              <w:jc w:val="right"/>
              <w:rPr>
                <w:rFonts w:ascii="Times New Roman" w:eastAsia="Times New Roman" w:hAnsi="Times New Roman" w:cs="Times New Roman"/>
              </w:rPr>
            </w:pPr>
            <w:r w:rsidRPr="00795328">
              <w:rPr>
                <w:rFonts w:ascii="Times New Roman" w:eastAsia="Times New Roman" w:hAnsi="Times New Roman" w:cs="Times New Roman"/>
                <w:spacing w:val="-2"/>
              </w:rPr>
              <w:t>3.425.117</w:t>
            </w:r>
          </w:p>
        </w:tc>
        <w:tc>
          <w:tcPr>
            <w:tcW w:w="758" w:type="dxa"/>
          </w:tcPr>
          <w:p w14:paraId="43394BDB" w14:textId="77777777" w:rsidR="00993FB0" w:rsidRPr="00795328" w:rsidRDefault="00993FB0" w:rsidP="00874B2D">
            <w:pPr>
              <w:spacing w:before="10" w:line="245" w:lineRule="exact"/>
              <w:ind w:right="59"/>
              <w:jc w:val="right"/>
              <w:rPr>
                <w:rFonts w:ascii="Times New Roman" w:eastAsia="Times New Roman" w:hAnsi="Times New Roman" w:cs="Times New Roman"/>
              </w:rPr>
            </w:pPr>
            <w:r w:rsidRPr="00795328">
              <w:rPr>
                <w:rFonts w:ascii="Times New Roman" w:eastAsia="Times New Roman" w:hAnsi="Times New Roman" w:cs="Times New Roman"/>
                <w:spacing w:val="-5"/>
              </w:rPr>
              <w:t>45</w:t>
            </w:r>
          </w:p>
        </w:tc>
        <w:tc>
          <w:tcPr>
            <w:tcW w:w="1581" w:type="dxa"/>
          </w:tcPr>
          <w:p w14:paraId="081FE887" w14:textId="77777777" w:rsidR="00993FB0" w:rsidRPr="00795328" w:rsidRDefault="00993FB0" w:rsidP="00874B2D">
            <w:pPr>
              <w:spacing w:before="10" w:line="245" w:lineRule="exact"/>
              <w:ind w:right="62"/>
              <w:jc w:val="right"/>
              <w:rPr>
                <w:rFonts w:ascii="Times New Roman" w:eastAsia="Times New Roman" w:hAnsi="Times New Roman" w:cs="Times New Roman"/>
              </w:rPr>
            </w:pPr>
            <w:r w:rsidRPr="00795328">
              <w:rPr>
                <w:rFonts w:ascii="Times New Roman" w:eastAsia="Times New Roman" w:hAnsi="Times New Roman" w:cs="Times New Roman"/>
                <w:spacing w:val="-2"/>
              </w:rPr>
              <w:t>25.803.004</w:t>
            </w:r>
          </w:p>
        </w:tc>
        <w:tc>
          <w:tcPr>
            <w:tcW w:w="1439" w:type="dxa"/>
          </w:tcPr>
          <w:p w14:paraId="4B283FF6" w14:textId="77777777" w:rsidR="00993FB0" w:rsidRPr="00795328" w:rsidRDefault="00993FB0" w:rsidP="00874B2D">
            <w:pPr>
              <w:spacing w:before="10" w:line="245" w:lineRule="exact"/>
              <w:ind w:right="59"/>
              <w:jc w:val="right"/>
              <w:rPr>
                <w:rFonts w:ascii="Times New Roman" w:eastAsia="Times New Roman" w:hAnsi="Times New Roman" w:cs="Times New Roman"/>
              </w:rPr>
            </w:pPr>
            <w:r w:rsidRPr="00795328">
              <w:rPr>
                <w:rFonts w:ascii="Times New Roman" w:eastAsia="Times New Roman" w:hAnsi="Times New Roman" w:cs="Times New Roman"/>
                <w:spacing w:val="-2"/>
              </w:rPr>
              <w:t>10.487.577</w:t>
            </w:r>
          </w:p>
        </w:tc>
      </w:tr>
      <w:tr w:rsidR="00993FB0" w:rsidRPr="00795328" w14:paraId="2E0BF990" w14:textId="77777777" w:rsidTr="00874B2D">
        <w:trPr>
          <w:trHeight w:val="278"/>
          <w:jc w:val="center"/>
        </w:trPr>
        <w:tc>
          <w:tcPr>
            <w:tcW w:w="1661" w:type="dxa"/>
          </w:tcPr>
          <w:p w14:paraId="158AAA87" w14:textId="77777777" w:rsidR="00993FB0" w:rsidRPr="00795328" w:rsidRDefault="00993FB0" w:rsidP="00874B2D">
            <w:pPr>
              <w:spacing w:before="10" w:line="248" w:lineRule="exact"/>
              <w:ind w:left="69"/>
              <w:rPr>
                <w:rFonts w:ascii="Times New Roman" w:eastAsia="Times New Roman" w:hAnsi="Times New Roman" w:cs="Times New Roman"/>
              </w:rPr>
            </w:pPr>
            <w:r w:rsidRPr="00795328">
              <w:rPr>
                <w:rFonts w:ascii="Times New Roman" w:eastAsia="Times New Roman" w:hAnsi="Times New Roman" w:cs="Times New Roman"/>
                <w:spacing w:val="-2"/>
              </w:rPr>
              <w:t>Laborales</w:t>
            </w:r>
          </w:p>
        </w:tc>
        <w:tc>
          <w:tcPr>
            <w:tcW w:w="759" w:type="dxa"/>
          </w:tcPr>
          <w:p w14:paraId="03BCADC0" w14:textId="77777777" w:rsidR="00993FB0" w:rsidRPr="00795328" w:rsidRDefault="00993FB0" w:rsidP="00874B2D">
            <w:pPr>
              <w:spacing w:before="10" w:line="248" w:lineRule="exact"/>
              <w:ind w:right="61"/>
              <w:jc w:val="right"/>
              <w:rPr>
                <w:rFonts w:ascii="Times New Roman" w:eastAsia="Times New Roman" w:hAnsi="Times New Roman" w:cs="Times New Roman"/>
              </w:rPr>
            </w:pPr>
            <w:r w:rsidRPr="00795328">
              <w:rPr>
                <w:rFonts w:ascii="Times New Roman" w:eastAsia="Times New Roman" w:hAnsi="Times New Roman" w:cs="Times New Roman"/>
                <w:spacing w:val="-5"/>
              </w:rPr>
              <w:t>169</w:t>
            </w:r>
          </w:p>
        </w:tc>
        <w:tc>
          <w:tcPr>
            <w:tcW w:w="1582" w:type="dxa"/>
          </w:tcPr>
          <w:p w14:paraId="786254C5" w14:textId="77777777" w:rsidR="00993FB0" w:rsidRPr="00795328" w:rsidRDefault="00993FB0" w:rsidP="00874B2D">
            <w:pPr>
              <w:spacing w:before="10" w:line="248" w:lineRule="exact"/>
              <w:ind w:right="63"/>
              <w:jc w:val="right"/>
              <w:rPr>
                <w:rFonts w:ascii="Times New Roman" w:eastAsia="Times New Roman" w:hAnsi="Times New Roman" w:cs="Times New Roman"/>
              </w:rPr>
            </w:pPr>
            <w:r w:rsidRPr="00795328">
              <w:rPr>
                <w:rFonts w:ascii="Times New Roman" w:eastAsia="Times New Roman" w:hAnsi="Times New Roman" w:cs="Times New Roman"/>
                <w:spacing w:val="-2"/>
              </w:rPr>
              <w:t>16.065.958</w:t>
            </w:r>
          </w:p>
        </w:tc>
        <w:tc>
          <w:tcPr>
            <w:tcW w:w="1440" w:type="dxa"/>
          </w:tcPr>
          <w:p w14:paraId="6F5B0858" w14:textId="77777777" w:rsidR="00993FB0" w:rsidRPr="00795328" w:rsidRDefault="00993FB0" w:rsidP="00874B2D">
            <w:pPr>
              <w:spacing w:before="10" w:line="248" w:lineRule="exact"/>
              <w:ind w:right="61"/>
              <w:jc w:val="right"/>
              <w:rPr>
                <w:rFonts w:ascii="Times New Roman" w:eastAsia="Times New Roman" w:hAnsi="Times New Roman" w:cs="Times New Roman"/>
              </w:rPr>
            </w:pPr>
            <w:r w:rsidRPr="00795328">
              <w:rPr>
                <w:rFonts w:ascii="Times New Roman" w:eastAsia="Times New Roman" w:hAnsi="Times New Roman" w:cs="Times New Roman"/>
                <w:spacing w:val="-2"/>
              </w:rPr>
              <w:t>2.627.402</w:t>
            </w:r>
          </w:p>
        </w:tc>
        <w:tc>
          <w:tcPr>
            <w:tcW w:w="758" w:type="dxa"/>
          </w:tcPr>
          <w:p w14:paraId="125BFEB3" w14:textId="77777777" w:rsidR="00993FB0" w:rsidRPr="00795328" w:rsidRDefault="00993FB0" w:rsidP="00874B2D">
            <w:pPr>
              <w:spacing w:before="10" w:line="248" w:lineRule="exact"/>
              <w:ind w:right="59"/>
              <w:jc w:val="right"/>
              <w:rPr>
                <w:rFonts w:ascii="Times New Roman" w:eastAsia="Times New Roman" w:hAnsi="Times New Roman" w:cs="Times New Roman"/>
              </w:rPr>
            </w:pPr>
            <w:r w:rsidRPr="00795328">
              <w:rPr>
                <w:rFonts w:ascii="Times New Roman" w:eastAsia="Times New Roman" w:hAnsi="Times New Roman" w:cs="Times New Roman"/>
                <w:spacing w:val="-5"/>
              </w:rPr>
              <w:t>150</w:t>
            </w:r>
          </w:p>
        </w:tc>
        <w:tc>
          <w:tcPr>
            <w:tcW w:w="1581" w:type="dxa"/>
          </w:tcPr>
          <w:p w14:paraId="6E46CDB3" w14:textId="77777777" w:rsidR="00993FB0" w:rsidRPr="00795328" w:rsidRDefault="00993FB0" w:rsidP="00874B2D">
            <w:pPr>
              <w:spacing w:before="10" w:line="248" w:lineRule="exact"/>
              <w:ind w:right="62"/>
              <w:jc w:val="right"/>
              <w:rPr>
                <w:rFonts w:ascii="Times New Roman" w:eastAsia="Times New Roman" w:hAnsi="Times New Roman" w:cs="Times New Roman"/>
              </w:rPr>
            </w:pPr>
            <w:r w:rsidRPr="00795328">
              <w:rPr>
                <w:rFonts w:ascii="Times New Roman" w:eastAsia="Times New Roman" w:hAnsi="Times New Roman" w:cs="Times New Roman"/>
                <w:spacing w:val="-2"/>
              </w:rPr>
              <w:t>12.994.641</w:t>
            </w:r>
          </w:p>
        </w:tc>
        <w:tc>
          <w:tcPr>
            <w:tcW w:w="1439" w:type="dxa"/>
          </w:tcPr>
          <w:p w14:paraId="2D4E4078" w14:textId="77777777" w:rsidR="00993FB0" w:rsidRPr="00795328" w:rsidRDefault="00993FB0" w:rsidP="00874B2D">
            <w:pPr>
              <w:spacing w:before="10" w:line="248" w:lineRule="exact"/>
              <w:ind w:right="59"/>
              <w:jc w:val="right"/>
              <w:rPr>
                <w:rFonts w:ascii="Times New Roman" w:eastAsia="Times New Roman" w:hAnsi="Times New Roman" w:cs="Times New Roman"/>
              </w:rPr>
            </w:pPr>
            <w:r w:rsidRPr="00795328">
              <w:rPr>
                <w:rFonts w:ascii="Times New Roman" w:eastAsia="Times New Roman" w:hAnsi="Times New Roman" w:cs="Times New Roman"/>
                <w:spacing w:val="-2"/>
              </w:rPr>
              <w:t>1.955.232</w:t>
            </w:r>
          </w:p>
        </w:tc>
      </w:tr>
    </w:tbl>
    <w:tbl>
      <w:tblPr>
        <w:tblStyle w:val="TableNormal11"/>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739"/>
        <w:gridCol w:w="883"/>
        <w:gridCol w:w="627"/>
        <w:gridCol w:w="718"/>
        <w:gridCol w:w="739"/>
        <w:gridCol w:w="846"/>
        <w:gridCol w:w="845"/>
        <w:gridCol w:w="700"/>
        <w:gridCol w:w="1509"/>
        <w:gridCol w:w="1509"/>
      </w:tblGrid>
      <w:tr w:rsidR="00993FB0" w:rsidRPr="00795328" w14:paraId="715E9305" w14:textId="77777777" w:rsidTr="00874B2D">
        <w:trPr>
          <w:trHeight w:val="123"/>
          <w:jc w:val="center"/>
        </w:trPr>
        <w:tc>
          <w:tcPr>
            <w:tcW w:w="2249" w:type="dxa"/>
            <w:gridSpan w:val="3"/>
            <w:vMerge w:val="restart"/>
            <w:shd w:val="clear" w:color="auto" w:fill="3366CC"/>
          </w:tcPr>
          <w:p w14:paraId="1C71C51C" w14:textId="77777777" w:rsidR="00993FB0" w:rsidRPr="00795328" w:rsidRDefault="00993FB0" w:rsidP="00874B2D">
            <w:pPr>
              <w:spacing w:before="37"/>
              <w:rPr>
                <w:rFonts w:ascii="Times New Roman" w:eastAsia="Times New Roman" w:hAnsi="Times New Roman" w:cs="Times New Roman"/>
                <w:sz w:val="9"/>
              </w:rPr>
            </w:pPr>
          </w:p>
          <w:p w14:paraId="53A374B3" w14:textId="77777777" w:rsidR="00993FB0" w:rsidRPr="00795328" w:rsidRDefault="00993FB0" w:rsidP="00874B2D">
            <w:pPr>
              <w:ind w:left="563"/>
              <w:rPr>
                <w:rFonts w:ascii="Times New Roman" w:eastAsia="Times New Roman" w:hAnsi="Times New Roman" w:cs="Times New Roman"/>
                <w:b/>
                <w:sz w:val="9"/>
              </w:rPr>
            </w:pPr>
            <w:r w:rsidRPr="00795328">
              <w:rPr>
                <w:rFonts w:ascii="Times New Roman" w:eastAsia="Times New Roman" w:hAnsi="Times New Roman" w:cs="Times New Roman"/>
                <w:b/>
                <w:color w:val="FFFFFF"/>
                <w:w w:val="105"/>
                <w:sz w:val="9"/>
              </w:rPr>
              <w:t>ASOCIACIÓN</w:t>
            </w:r>
            <w:r w:rsidRPr="00795328">
              <w:rPr>
                <w:rFonts w:ascii="Times New Roman" w:eastAsia="Times New Roman" w:hAnsi="Times New Roman" w:cs="Times New Roman"/>
                <w:b/>
                <w:color w:val="FFFFFF"/>
                <w:spacing w:val="4"/>
                <w:w w:val="105"/>
                <w:sz w:val="9"/>
              </w:rPr>
              <w:t xml:space="preserve"> </w:t>
            </w:r>
            <w:r w:rsidRPr="00795328">
              <w:rPr>
                <w:rFonts w:ascii="Times New Roman" w:eastAsia="Times New Roman" w:hAnsi="Times New Roman" w:cs="Times New Roman"/>
                <w:b/>
                <w:color w:val="FFFFFF"/>
                <w:w w:val="105"/>
                <w:sz w:val="9"/>
              </w:rPr>
              <w:t>DE</w:t>
            </w:r>
            <w:r w:rsidRPr="00795328">
              <w:rPr>
                <w:rFonts w:ascii="Times New Roman" w:eastAsia="Times New Roman" w:hAnsi="Times New Roman" w:cs="Times New Roman"/>
                <w:b/>
                <w:color w:val="FFFFFF"/>
                <w:spacing w:val="-4"/>
                <w:w w:val="105"/>
                <w:sz w:val="9"/>
              </w:rPr>
              <w:t xml:space="preserve"> DATOS</w:t>
            </w:r>
          </w:p>
        </w:tc>
        <w:tc>
          <w:tcPr>
            <w:tcW w:w="718" w:type="dxa"/>
            <w:tcBorders>
              <w:right w:val="nil"/>
            </w:tcBorders>
            <w:shd w:val="clear" w:color="auto" w:fill="3366CC"/>
          </w:tcPr>
          <w:p w14:paraId="40C0D357" w14:textId="77777777" w:rsidR="00993FB0" w:rsidRPr="00795328" w:rsidRDefault="00993FB0" w:rsidP="00874B2D">
            <w:pPr>
              <w:rPr>
                <w:rFonts w:ascii="Times New Roman" w:eastAsia="Times New Roman" w:hAnsi="Times New Roman" w:cs="Times New Roman"/>
                <w:sz w:val="6"/>
              </w:rPr>
            </w:pPr>
          </w:p>
        </w:tc>
        <w:tc>
          <w:tcPr>
            <w:tcW w:w="739" w:type="dxa"/>
            <w:tcBorders>
              <w:left w:val="nil"/>
              <w:right w:val="nil"/>
            </w:tcBorders>
            <w:shd w:val="clear" w:color="auto" w:fill="3366CC"/>
          </w:tcPr>
          <w:p w14:paraId="4078820E" w14:textId="77777777" w:rsidR="00993FB0" w:rsidRPr="00795328" w:rsidRDefault="00993FB0" w:rsidP="00874B2D">
            <w:pPr>
              <w:spacing w:before="13" w:line="90" w:lineRule="exact"/>
              <w:ind w:right="11"/>
              <w:jc w:val="right"/>
              <w:rPr>
                <w:rFonts w:ascii="Times New Roman" w:eastAsia="Times New Roman" w:hAnsi="Times New Roman" w:cs="Times New Roman"/>
                <w:b/>
                <w:sz w:val="9"/>
              </w:rPr>
            </w:pPr>
            <w:r w:rsidRPr="00795328">
              <w:rPr>
                <w:rFonts w:ascii="Times New Roman" w:eastAsia="Times New Roman" w:hAnsi="Times New Roman" w:cs="Times New Roman"/>
                <w:b/>
                <w:color w:val="FFFFFF"/>
                <w:w w:val="105"/>
                <w:sz w:val="9"/>
              </w:rPr>
              <w:t>VALOR EN</w:t>
            </w:r>
            <w:r w:rsidRPr="00795328">
              <w:rPr>
                <w:rFonts w:ascii="Times New Roman" w:eastAsia="Times New Roman" w:hAnsi="Times New Roman" w:cs="Times New Roman"/>
                <w:b/>
                <w:color w:val="FFFFFF"/>
                <w:spacing w:val="1"/>
                <w:w w:val="105"/>
                <w:sz w:val="9"/>
              </w:rPr>
              <w:t xml:space="preserve"> </w:t>
            </w:r>
            <w:r w:rsidRPr="00795328">
              <w:rPr>
                <w:rFonts w:ascii="Times New Roman" w:eastAsia="Times New Roman" w:hAnsi="Times New Roman" w:cs="Times New Roman"/>
                <w:b/>
                <w:color w:val="FFFFFF"/>
                <w:spacing w:val="-5"/>
                <w:w w:val="105"/>
                <w:sz w:val="9"/>
              </w:rPr>
              <w:t>LI</w:t>
            </w:r>
          </w:p>
        </w:tc>
        <w:tc>
          <w:tcPr>
            <w:tcW w:w="846" w:type="dxa"/>
            <w:tcBorders>
              <w:left w:val="nil"/>
              <w:right w:val="nil"/>
            </w:tcBorders>
            <w:shd w:val="clear" w:color="auto" w:fill="3366CC"/>
          </w:tcPr>
          <w:p w14:paraId="6A221791" w14:textId="77777777" w:rsidR="00993FB0" w:rsidRPr="00795328" w:rsidRDefault="00993FB0" w:rsidP="00874B2D">
            <w:pPr>
              <w:spacing w:before="13" w:line="90" w:lineRule="exact"/>
              <w:ind w:left="-13" w:right="12"/>
              <w:jc w:val="right"/>
              <w:rPr>
                <w:rFonts w:ascii="Times New Roman" w:eastAsia="Times New Roman" w:hAnsi="Times New Roman" w:cs="Times New Roman"/>
                <w:b/>
                <w:sz w:val="9"/>
              </w:rPr>
            </w:pPr>
            <w:r w:rsidRPr="00795328">
              <w:rPr>
                <w:rFonts w:ascii="Times New Roman" w:eastAsia="Times New Roman" w:hAnsi="Times New Roman" w:cs="Times New Roman"/>
                <w:b/>
                <w:color w:val="FFFFFF"/>
                <w:w w:val="105"/>
                <w:sz w:val="9"/>
              </w:rPr>
              <w:t>BROS</w:t>
            </w:r>
            <w:r w:rsidRPr="00795328">
              <w:rPr>
                <w:rFonts w:ascii="Times New Roman" w:eastAsia="Times New Roman" w:hAnsi="Times New Roman" w:cs="Times New Roman"/>
                <w:b/>
                <w:color w:val="FFFFFF"/>
                <w:spacing w:val="-1"/>
                <w:w w:val="105"/>
                <w:sz w:val="9"/>
              </w:rPr>
              <w:t xml:space="preserve"> </w:t>
            </w:r>
            <w:r w:rsidRPr="00795328">
              <w:rPr>
                <w:rFonts w:ascii="Times New Roman" w:eastAsia="Times New Roman" w:hAnsi="Times New Roman" w:cs="Times New Roman"/>
                <w:b/>
                <w:color w:val="FFFFFF"/>
                <w:w w:val="105"/>
                <w:sz w:val="9"/>
              </w:rPr>
              <w:t>-</w:t>
            </w:r>
            <w:r w:rsidRPr="00795328">
              <w:rPr>
                <w:rFonts w:ascii="Times New Roman" w:eastAsia="Times New Roman" w:hAnsi="Times New Roman" w:cs="Times New Roman"/>
                <w:b/>
                <w:color w:val="FFFFFF"/>
                <w:spacing w:val="3"/>
                <w:w w:val="105"/>
                <w:sz w:val="9"/>
              </w:rPr>
              <w:t xml:space="preserve"> </w:t>
            </w:r>
            <w:r w:rsidRPr="00795328">
              <w:rPr>
                <w:rFonts w:ascii="Times New Roman" w:eastAsia="Times New Roman" w:hAnsi="Times New Roman" w:cs="Times New Roman"/>
                <w:b/>
                <w:color w:val="FFFFFF"/>
                <w:w w:val="105"/>
                <w:sz w:val="9"/>
              </w:rPr>
              <w:t>CORTE</w:t>
            </w:r>
            <w:r w:rsidRPr="00795328">
              <w:rPr>
                <w:rFonts w:ascii="Times New Roman" w:eastAsia="Times New Roman" w:hAnsi="Times New Roman" w:cs="Times New Roman"/>
                <w:b/>
                <w:color w:val="FFFFFF"/>
                <w:spacing w:val="-6"/>
                <w:w w:val="105"/>
                <w:sz w:val="9"/>
              </w:rPr>
              <w:t xml:space="preserve"> </w:t>
            </w:r>
            <w:r w:rsidRPr="00795328">
              <w:rPr>
                <w:rFonts w:ascii="Times New Roman" w:eastAsia="Times New Roman" w:hAnsi="Times New Roman" w:cs="Times New Roman"/>
                <w:b/>
                <w:color w:val="FFFFFF"/>
                <w:spacing w:val="-5"/>
                <w:w w:val="105"/>
                <w:sz w:val="9"/>
              </w:rPr>
              <w:t>202</w:t>
            </w:r>
          </w:p>
        </w:tc>
        <w:tc>
          <w:tcPr>
            <w:tcW w:w="845" w:type="dxa"/>
            <w:tcBorders>
              <w:left w:val="nil"/>
            </w:tcBorders>
            <w:shd w:val="clear" w:color="auto" w:fill="3366CC"/>
          </w:tcPr>
          <w:p w14:paraId="38EF16A1" w14:textId="77777777" w:rsidR="00993FB0" w:rsidRPr="00795328" w:rsidRDefault="00993FB0" w:rsidP="00874B2D">
            <w:pPr>
              <w:spacing w:before="13" w:line="90" w:lineRule="exact"/>
              <w:ind w:left="-15"/>
              <w:rPr>
                <w:rFonts w:ascii="Times New Roman" w:eastAsia="Times New Roman" w:hAnsi="Times New Roman" w:cs="Times New Roman"/>
                <w:b/>
                <w:sz w:val="9"/>
              </w:rPr>
            </w:pPr>
            <w:r w:rsidRPr="00795328">
              <w:rPr>
                <w:rFonts w:ascii="Times New Roman" w:eastAsia="Times New Roman" w:hAnsi="Times New Roman" w:cs="Times New Roman"/>
                <w:b/>
                <w:color w:val="FFFFFF"/>
                <w:spacing w:val="-10"/>
                <w:w w:val="105"/>
                <w:sz w:val="9"/>
              </w:rPr>
              <w:t>4</w:t>
            </w:r>
          </w:p>
        </w:tc>
        <w:tc>
          <w:tcPr>
            <w:tcW w:w="3718" w:type="dxa"/>
            <w:gridSpan w:val="3"/>
            <w:vMerge w:val="restart"/>
            <w:shd w:val="clear" w:color="auto" w:fill="3366CC"/>
          </w:tcPr>
          <w:p w14:paraId="4743E91E" w14:textId="77777777" w:rsidR="00993FB0" w:rsidRPr="00795328" w:rsidRDefault="00993FB0" w:rsidP="00874B2D">
            <w:pPr>
              <w:tabs>
                <w:tab w:val="left" w:pos="2234"/>
              </w:tabs>
              <w:spacing w:before="81" w:line="141" w:lineRule="exact"/>
              <w:ind w:left="330"/>
              <w:rPr>
                <w:rFonts w:ascii="Times New Roman" w:eastAsia="Times New Roman" w:hAnsi="Times New Roman" w:cs="Times New Roman"/>
                <w:b/>
                <w:position w:val="6"/>
                <w:sz w:val="9"/>
              </w:rPr>
            </w:pPr>
            <w:r w:rsidRPr="00795328">
              <w:rPr>
                <w:rFonts w:ascii="Times New Roman" w:eastAsia="Times New Roman" w:hAnsi="Times New Roman" w:cs="Times New Roman"/>
                <w:b/>
                <w:color w:val="FFFFFF"/>
                <w:w w:val="105"/>
                <w:sz w:val="9"/>
              </w:rPr>
              <w:t>DETALLES</w:t>
            </w:r>
            <w:r w:rsidRPr="00795328">
              <w:rPr>
                <w:rFonts w:ascii="Times New Roman" w:eastAsia="Times New Roman" w:hAnsi="Times New Roman" w:cs="Times New Roman"/>
                <w:b/>
                <w:color w:val="FFFFFF"/>
                <w:spacing w:val="-5"/>
                <w:w w:val="105"/>
                <w:sz w:val="9"/>
              </w:rPr>
              <w:t xml:space="preserve"> </w:t>
            </w:r>
            <w:r w:rsidRPr="00795328">
              <w:rPr>
                <w:rFonts w:ascii="Times New Roman" w:eastAsia="Times New Roman" w:hAnsi="Times New Roman" w:cs="Times New Roman"/>
                <w:b/>
                <w:color w:val="FFFFFF"/>
                <w:w w:val="105"/>
                <w:sz w:val="9"/>
              </w:rPr>
              <w:t>DE</w:t>
            </w:r>
            <w:r w:rsidRPr="00795328">
              <w:rPr>
                <w:rFonts w:ascii="Times New Roman" w:eastAsia="Times New Roman" w:hAnsi="Times New Roman" w:cs="Times New Roman"/>
                <w:b/>
                <w:color w:val="FFFFFF"/>
                <w:spacing w:val="-5"/>
                <w:w w:val="105"/>
                <w:sz w:val="9"/>
              </w:rPr>
              <w:t xml:space="preserve"> </w:t>
            </w:r>
            <w:r w:rsidRPr="00795328">
              <w:rPr>
                <w:rFonts w:ascii="Times New Roman" w:eastAsia="Times New Roman" w:hAnsi="Times New Roman" w:cs="Times New Roman"/>
                <w:b/>
                <w:color w:val="FFFFFF"/>
                <w:w w:val="105"/>
                <w:sz w:val="9"/>
              </w:rPr>
              <w:t>LA</w:t>
            </w:r>
            <w:r w:rsidRPr="00795328">
              <w:rPr>
                <w:rFonts w:ascii="Times New Roman" w:eastAsia="Times New Roman" w:hAnsi="Times New Roman" w:cs="Times New Roman"/>
                <w:b/>
                <w:color w:val="FFFFFF"/>
                <w:spacing w:val="-2"/>
                <w:w w:val="105"/>
                <w:sz w:val="9"/>
              </w:rPr>
              <w:t xml:space="preserve"> TRANSACCIÓN</w:t>
            </w:r>
            <w:r w:rsidRPr="00795328">
              <w:rPr>
                <w:rFonts w:ascii="Times New Roman" w:eastAsia="Times New Roman" w:hAnsi="Times New Roman" w:cs="Times New Roman"/>
                <w:b/>
                <w:color w:val="FFFFFF"/>
                <w:sz w:val="9"/>
              </w:rPr>
              <w:tab/>
            </w:r>
            <w:r w:rsidRPr="00795328">
              <w:rPr>
                <w:rFonts w:ascii="Times New Roman" w:eastAsia="Times New Roman" w:hAnsi="Times New Roman" w:cs="Times New Roman"/>
                <w:b/>
                <w:color w:val="FFFFFF"/>
                <w:w w:val="105"/>
                <w:position w:val="6"/>
                <w:sz w:val="9"/>
              </w:rPr>
              <w:t>SEGUIMIENTO</w:t>
            </w:r>
            <w:r w:rsidRPr="00795328">
              <w:rPr>
                <w:rFonts w:ascii="Times New Roman" w:eastAsia="Times New Roman" w:hAnsi="Times New Roman" w:cs="Times New Roman"/>
                <w:b/>
                <w:color w:val="FFFFFF"/>
                <w:spacing w:val="-5"/>
                <w:w w:val="105"/>
                <w:position w:val="6"/>
                <w:sz w:val="9"/>
              </w:rPr>
              <w:t xml:space="preserve"> </w:t>
            </w:r>
            <w:r w:rsidRPr="00795328">
              <w:rPr>
                <w:rFonts w:ascii="Times New Roman" w:eastAsia="Times New Roman" w:hAnsi="Times New Roman" w:cs="Times New Roman"/>
                <w:b/>
                <w:color w:val="FFFFFF"/>
                <w:w w:val="105"/>
                <w:position w:val="6"/>
                <w:sz w:val="9"/>
              </w:rPr>
              <w:t>ASOCIADO</w:t>
            </w:r>
            <w:r w:rsidRPr="00795328">
              <w:rPr>
                <w:rFonts w:ascii="Times New Roman" w:eastAsia="Times New Roman" w:hAnsi="Times New Roman" w:cs="Times New Roman"/>
                <w:b/>
                <w:color w:val="FFFFFF"/>
                <w:spacing w:val="-4"/>
                <w:w w:val="105"/>
                <w:position w:val="6"/>
                <w:sz w:val="9"/>
              </w:rPr>
              <w:t xml:space="preserve"> </w:t>
            </w:r>
            <w:r w:rsidRPr="00795328">
              <w:rPr>
                <w:rFonts w:ascii="Times New Roman" w:eastAsia="Times New Roman" w:hAnsi="Times New Roman" w:cs="Times New Roman"/>
                <w:b/>
                <w:color w:val="FFFFFF"/>
                <w:spacing w:val="-5"/>
                <w:w w:val="105"/>
                <w:position w:val="6"/>
                <w:sz w:val="9"/>
              </w:rPr>
              <w:t>CON</w:t>
            </w:r>
          </w:p>
          <w:p w14:paraId="1352FA72" w14:textId="77777777" w:rsidR="00993FB0" w:rsidRPr="00795328" w:rsidRDefault="00993FB0" w:rsidP="00874B2D">
            <w:pPr>
              <w:spacing w:line="81" w:lineRule="exact"/>
              <w:ind w:right="387"/>
              <w:jc w:val="right"/>
              <w:rPr>
                <w:rFonts w:ascii="Times New Roman" w:eastAsia="Times New Roman" w:hAnsi="Times New Roman" w:cs="Times New Roman"/>
                <w:b/>
                <w:sz w:val="9"/>
              </w:rPr>
            </w:pPr>
            <w:r w:rsidRPr="00795328">
              <w:rPr>
                <w:rFonts w:ascii="Times New Roman" w:eastAsia="Times New Roman" w:hAnsi="Times New Roman" w:cs="Times New Roman"/>
                <w:b/>
                <w:color w:val="FFFFFF"/>
                <w:w w:val="105"/>
                <w:sz w:val="9"/>
              </w:rPr>
              <w:t>LA</w:t>
            </w:r>
            <w:r w:rsidRPr="00795328">
              <w:rPr>
                <w:rFonts w:ascii="Times New Roman" w:eastAsia="Times New Roman" w:hAnsi="Times New Roman" w:cs="Times New Roman"/>
                <w:b/>
                <w:color w:val="FFFFFF"/>
                <w:spacing w:val="5"/>
                <w:w w:val="105"/>
                <w:sz w:val="9"/>
              </w:rPr>
              <w:t xml:space="preserve"> </w:t>
            </w:r>
            <w:r w:rsidRPr="00795328">
              <w:rPr>
                <w:rFonts w:ascii="Times New Roman" w:eastAsia="Times New Roman" w:hAnsi="Times New Roman" w:cs="Times New Roman"/>
                <w:b/>
                <w:color w:val="FFFFFF"/>
                <w:spacing w:val="-2"/>
                <w:w w:val="105"/>
                <w:sz w:val="9"/>
              </w:rPr>
              <w:t>PROVISIÓN</w:t>
            </w:r>
          </w:p>
        </w:tc>
      </w:tr>
      <w:tr w:rsidR="00993FB0" w:rsidRPr="00795328" w14:paraId="689CFC60" w14:textId="77777777" w:rsidTr="00874B2D">
        <w:trPr>
          <w:trHeight w:val="239"/>
          <w:jc w:val="center"/>
        </w:trPr>
        <w:tc>
          <w:tcPr>
            <w:tcW w:w="2249" w:type="dxa"/>
            <w:gridSpan w:val="3"/>
            <w:vMerge/>
            <w:tcBorders>
              <w:top w:val="nil"/>
            </w:tcBorders>
            <w:shd w:val="clear" w:color="auto" w:fill="3366CC"/>
          </w:tcPr>
          <w:p w14:paraId="543B1C14" w14:textId="77777777" w:rsidR="00993FB0" w:rsidRPr="00795328" w:rsidRDefault="00993FB0" w:rsidP="00874B2D">
            <w:pPr>
              <w:rPr>
                <w:rFonts w:ascii="Times New Roman" w:eastAsia="Times New Roman" w:hAnsi="Times New Roman" w:cs="Times New Roman"/>
                <w:sz w:val="2"/>
                <w:szCs w:val="2"/>
              </w:rPr>
            </w:pPr>
          </w:p>
        </w:tc>
        <w:tc>
          <w:tcPr>
            <w:tcW w:w="718" w:type="dxa"/>
            <w:shd w:val="clear" w:color="auto" w:fill="3366CC"/>
          </w:tcPr>
          <w:p w14:paraId="7AB10F71" w14:textId="77777777" w:rsidR="00993FB0" w:rsidRPr="00795328" w:rsidRDefault="00993FB0" w:rsidP="00874B2D">
            <w:pPr>
              <w:spacing w:before="77"/>
              <w:ind w:left="11"/>
              <w:jc w:val="center"/>
              <w:rPr>
                <w:rFonts w:ascii="Times New Roman" w:eastAsia="Times New Roman" w:hAnsi="Times New Roman" w:cs="Times New Roman"/>
                <w:b/>
                <w:sz w:val="9"/>
              </w:rPr>
            </w:pPr>
            <w:r w:rsidRPr="00795328">
              <w:rPr>
                <w:rFonts w:ascii="Times New Roman" w:eastAsia="Times New Roman" w:hAnsi="Times New Roman" w:cs="Times New Roman"/>
                <w:b/>
                <w:color w:val="FFFFFF"/>
                <w:spacing w:val="-2"/>
                <w:w w:val="105"/>
                <w:sz w:val="9"/>
              </w:rPr>
              <w:t>INICIAL</w:t>
            </w:r>
          </w:p>
        </w:tc>
        <w:tc>
          <w:tcPr>
            <w:tcW w:w="739" w:type="dxa"/>
            <w:shd w:val="clear" w:color="auto" w:fill="3366CC"/>
          </w:tcPr>
          <w:p w14:paraId="75AA5CA1" w14:textId="77777777" w:rsidR="00993FB0" w:rsidRPr="00795328" w:rsidRDefault="00993FB0" w:rsidP="00874B2D">
            <w:pPr>
              <w:spacing w:before="12"/>
              <w:ind w:left="10" w:right="5"/>
              <w:jc w:val="center"/>
              <w:rPr>
                <w:rFonts w:ascii="Times New Roman" w:eastAsia="Times New Roman" w:hAnsi="Times New Roman" w:cs="Times New Roman"/>
                <w:b/>
                <w:sz w:val="9"/>
              </w:rPr>
            </w:pPr>
            <w:r w:rsidRPr="00795328">
              <w:rPr>
                <w:rFonts w:ascii="Times New Roman" w:eastAsia="Times New Roman" w:hAnsi="Times New Roman" w:cs="Times New Roman"/>
                <w:b/>
                <w:color w:val="FFFFFF"/>
                <w:spacing w:val="-2"/>
                <w:w w:val="105"/>
                <w:sz w:val="9"/>
              </w:rPr>
              <w:t>ADICIONES</w:t>
            </w:r>
          </w:p>
          <w:p w14:paraId="23B092FD" w14:textId="77777777" w:rsidR="00993FB0" w:rsidRPr="00795328" w:rsidRDefault="00993FB0" w:rsidP="00874B2D">
            <w:pPr>
              <w:spacing w:before="19" w:line="85" w:lineRule="exact"/>
              <w:ind w:left="10"/>
              <w:jc w:val="center"/>
              <w:rPr>
                <w:rFonts w:ascii="Times New Roman" w:eastAsia="Times New Roman" w:hAnsi="Times New Roman" w:cs="Times New Roman"/>
                <w:b/>
                <w:sz w:val="9"/>
              </w:rPr>
            </w:pPr>
            <w:r w:rsidRPr="00795328">
              <w:rPr>
                <w:rFonts w:ascii="Times New Roman" w:eastAsia="Times New Roman" w:hAnsi="Times New Roman" w:cs="Times New Roman"/>
                <w:b/>
                <w:color w:val="FFFFFF"/>
                <w:spacing w:val="-4"/>
                <w:w w:val="105"/>
                <w:sz w:val="9"/>
              </w:rPr>
              <w:t>(CR)</w:t>
            </w:r>
          </w:p>
        </w:tc>
        <w:tc>
          <w:tcPr>
            <w:tcW w:w="846" w:type="dxa"/>
            <w:shd w:val="clear" w:color="auto" w:fill="3366CC"/>
          </w:tcPr>
          <w:p w14:paraId="4803A92F" w14:textId="77777777" w:rsidR="00993FB0" w:rsidRPr="00795328" w:rsidRDefault="00993FB0" w:rsidP="00874B2D">
            <w:pPr>
              <w:spacing w:before="12"/>
              <w:ind w:left="14" w:right="6"/>
              <w:jc w:val="center"/>
              <w:rPr>
                <w:rFonts w:ascii="Times New Roman" w:eastAsia="Times New Roman" w:hAnsi="Times New Roman" w:cs="Times New Roman"/>
                <w:b/>
                <w:sz w:val="9"/>
              </w:rPr>
            </w:pPr>
            <w:r w:rsidRPr="00795328">
              <w:rPr>
                <w:rFonts w:ascii="Times New Roman" w:eastAsia="Times New Roman" w:hAnsi="Times New Roman" w:cs="Times New Roman"/>
                <w:b/>
                <w:color w:val="FFFFFF"/>
                <w:spacing w:val="-2"/>
                <w:w w:val="105"/>
                <w:sz w:val="9"/>
              </w:rPr>
              <w:t>DISMINUCIONES</w:t>
            </w:r>
          </w:p>
          <w:p w14:paraId="4F7E4F88" w14:textId="77777777" w:rsidR="00993FB0" w:rsidRPr="00795328" w:rsidRDefault="00993FB0" w:rsidP="00874B2D">
            <w:pPr>
              <w:spacing w:before="19" w:line="85" w:lineRule="exact"/>
              <w:ind w:left="14"/>
              <w:jc w:val="center"/>
              <w:rPr>
                <w:rFonts w:ascii="Times New Roman" w:eastAsia="Times New Roman" w:hAnsi="Times New Roman" w:cs="Times New Roman"/>
                <w:b/>
                <w:sz w:val="9"/>
              </w:rPr>
            </w:pPr>
            <w:r w:rsidRPr="00795328">
              <w:rPr>
                <w:rFonts w:ascii="Times New Roman" w:eastAsia="Times New Roman" w:hAnsi="Times New Roman" w:cs="Times New Roman"/>
                <w:b/>
                <w:color w:val="FFFFFF"/>
                <w:spacing w:val="-4"/>
                <w:w w:val="105"/>
                <w:sz w:val="9"/>
              </w:rPr>
              <w:t>(DB)</w:t>
            </w:r>
          </w:p>
        </w:tc>
        <w:tc>
          <w:tcPr>
            <w:tcW w:w="845" w:type="dxa"/>
            <w:shd w:val="clear" w:color="auto" w:fill="3366CC"/>
          </w:tcPr>
          <w:p w14:paraId="3BBDFDFB" w14:textId="77777777" w:rsidR="00993FB0" w:rsidRPr="00795328" w:rsidRDefault="00993FB0" w:rsidP="00874B2D">
            <w:pPr>
              <w:spacing w:before="77"/>
              <w:ind w:left="273"/>
              <w:rPr>
                <w:rFonts w:ascii="Times New Roman" w:eastAsia="Times New Roman" w:hAnsi="Times New Roman" w:cs="Times New Roman"/>
                <w:b/>
                <w:sz w:val="9"/>
              </w:rPr>
            </w:pPr>
            <w:r w:rsidRPr="00795328">
              <w:rPr>
                <w:rFonts w:ascii="Times New Roman" w:eastAsia="Times New Roman" w:hAnsi="Times New Roman" w:cs="Times New Roman"/>
                <w:b/>
                <w:color w:val="FFFFFF"/>
                <w:spacing w:val="-2"/>
                <w:w w:val="105"/>
                <w:sz w:val="9"/>
              </w:rPr>
              <w:t>FINAL</w:t>
            </w:r>
          </w:p>
        </w:tc>
        <w:tc>
          <w:tcPr>
            <w:tcW w:w="3718" w:type="dxa"/>
            <w:gridSpan w:val="3"/>
            <w:vMerge/>
            <w:tcBorders>
              <w:top w:val="nil"/>
            </w:tcBorders>
            <w:shd w:val="clear" w:color="auto" w:fill="3366CC"/>
          </w:tcPr>
          <w:p w14:paraId="02C55D67" w14:textId="77777777" w:rsidR="00993FB0" w:rsidRPr="00795328" w:rsidRDefault="00993FB0" w:rsidP="00874B2D">
            <w:pPr>
              <w:rPr>
                <w:rFonts w:ascii="Times New Roman" w:eastAsia="Times New Roman" w:hAnsi="Times New Roman" w:cs="Times New Roman"/>
                <w:sz w:val="2"/>
                <w:szCs w:val="2"/>
              </w:rPr>
            </w:pPr>
          </w:p>
        </w:tc>
      </w:tr>
      <w:tr w:rsidR="00993FB0" w:rsidRPr="00795328" w14:paraId="173D7F1D" w14:textId="77777777" w:rsidTr="00874B2D">
        <w:trPr>
          <w:trHeight w:val="393"/>
          <w:jc w:val="center"/>
        </w:trPr>
        <w:tc>
          <w:tcPr>
            <w:tcW w:w="739" w:type="dxa"/>
            <w:shd w:val="clear" w:color="auto" w:fill="3366CC"/>
          </w:tcPr>
          <w:p w14:paraId="698AE569" w14:textId="77777777" w:rsidR="00993FB0" w:rsidRPr="00795328" w:rsidRDefault="00993FB0" w:rsidP="00874B2D">
            <w:pPr>
              <w:spacing w:before="91" w:line="283" w:lineRule="auto"/>
              <w:ind w:left="116" w:firstLine="62"/>
              <w:rPr>
                <w:rFonts w:ascii="Times New Roman" w:eastAsia="Times New Roman" w:hAnsi="Times New Roman" w:cs="Times New Roman"/>
                <w:b/>
                <w:sz w:val="9"/>
              </w:rPr>
            </w:pPr>
            <w:r w:rsidRPr="00795328">
              <w:rPr>
                <w:rFonts w:ascii="Times New Roman" w:eastAsia="Times New Roman" w:hAnsi="Times New Roman" w:cs="Times New Roman"/>
                <w:b/>
                <w:color w:val="FFFFFF"/>
                <w:w w:val="105"/>
                <w:sz w:val="9"/>
              </w:rPr>
              <w:t>TIPO</w:t>
            </w:r>
            <w:r w:rsidRPr="00795328">
              <w:rPr>
                <w:rFonts w:ascii="Times New Roman" w:eastAsia="Times New Roman" w:hAnsi="Times New Roman" w:cs="Times New Roman"/>
                <w:b/>
                <w:color w:val="FFFFFF"/>
                <w:spacing w:val="-6"/>
                <w:w w:val="105"/>
                <w:sz w:val="9"/>
              </w:rPr>
              <w:t xml:space="preserve"> </w:t>
            </w:r>
            <w:r w:rsidRPr="00795328">
              <w:rPr>
                <w:rFonts w:ascii="Times New Roman" w:eastAsia="Times New Roman" w:hAnsi="Times New Roman" w:cs="Times New Roman"/>
                <w:b/>
                <w:color w:val="FFFFFF"/>
                <w:w w:val="105"/>
                <w:sz w:val="9"/>
              </w:rPr>
              <w:t>DE</w:t>
            </w:r>
            <w:r w:rsidRPr="00795328">
              <w:rPr>
                <w:rFonts w:ascii="Times New Roman" w:eastAsia="Times New Roman" w:hAnsi="Times New Roman" w:cs="Times New Roman"/>
                <w:b/>
                <w:color w:val="FFFFFF"/>
                <w:spacing w:val="40"/>
                <w:w w:val="105"/>
                <w:sz w:val="9"/>
              </w:rPr>
              <w:t xml:space="preserve"> </w:t>
            </w:r>
            <w:r w:rsidRPr="00795328">
              <w:rPr>
                <w:rFonts w:ascii="Times New Roman" w:eastAsia="Times New Roman" w:hAnsi="Times New Roman" w:cs="Times New Roman"/>
                <w:b/>
                <w:color w:val="FFFFFF"/>
                <w:spacing w:val="-4"/>
                <w:w w:val="105"/>
                <w:sz w:val="9"/>
              </w:rPr>
              <w:t>TERCEROS</w:t>
            </w:r>
          </w:p>
        </w:tc>
        <w:tc>
          <w:tcPr>
            <w:tcW w:w="883" w:type="dxa"/>
            <w:shd w:val="clear" w:color="auto" w:fill="3366CC"/>
          </w:tcPr>
          <w:p w14:paraId="108FEBA0" w14:textId="77777777" w:rsidR="00993FB0" w:rsidRPr="00795328" w:rsidRDefault="00993FB0" w:rsidP="00874B2D">
            <w:pPr>
              <w:spacing w:before="47"/>
              <w:rPr>
                <w:rFonts w:ascii="Times New Roman" w:eastAsia="Times New Roman" w:hAnsi="Times New Roman" w:cs="Times New Roman"/>
                <w:sz w:val="9"/>
              </w:rPr>
            </w:pPr>
          </w:p>
          <w:p w14:paraId="7C4F23FA" w14:textId="77777777" w:rsidR="00993FB0" w:rsidRPr="00795328" w:rsidRDefault="00993FB0" w:rsidP="00874B2D">
            <w:pPr>
              <w:ind w:left="15" w:right="4"/>
              <w:jc w:val="center"/>
              <w:rPr>
                <w:rFonts w:ascii="Times New Roman" w:eastAsia="Times New Roman" w:hAnsi="Times New Roman" w:cs="Times New Roman"/>
                <w:b/>
                <w:sz w:val="9"/>
              </w:rPr>
            </w:pPr>
            <w:r w:rsidRPr="00795328">
              <w:rPr>
                <w:rFonts w:ascii="Times New Roman" w:eastAsia="Times New Roman" w:hAnsi="Times New Roman" w:cs="Times New Roman"/>
                <w:b/>
                <w:color w:val="FFFFFF"/>
                <w:w w:val="105"/>
                <w:sz w:val="9"/>
              </w:rPr>
              <w:t>PN</w:t>
            </w:r>
            <w:r w:rsidRPr="00795328">
              <w:rPr>
                <w:rFonts w:ascii="Times New Roman" w:eastAsia="Times New Roman" w:hAnsi="Times New Roman" w:cs="Times New Roman"/>
                <w:b/>
                <w:color w:val="FFFFFF"/>
                <w:spacing w:val="4"/>
                <w:w w:val="105"/>
                <w:sz w:val="9"/>
              </w:rPr>
              <w:t xml:space="preserve"> </w:t>
            </w:r>
            <w:r w:rsidRPr="00795328">
              <w:rPr>
                <w:rFonts w:ascii="Times New Roman" w:eastAsia="Times New Roman" w:hAnsi="Times New Roman" w:cs="Times New Roman"/>
                <w:b/>
                <w:color w:val="FFFFFF"/>
                <w:w w:val="105"/>
                <w:sz w:val="9"/>
              </w:rPr>
              <w:t>/</w:t>
            </w:r>
            <w:r w:rsidRPr="00795328">
              <w:rPr>
                <w:rFonts w:ascii="Times New Roman" w:eastAsia="Times New Roman" w:hAnsi="Times New Roman" w:cs="Times New Roman"/>
                <w:b/>
                <w:color w:val="FFFFFF"/>
                <w:spacing w:val="2"/>
                <w:w w:val="105"/>
                <w:sz w:val="9"/>
              </w:rPr>
              <w:t xml:space="preserve"> </w:t>
            </w:r>
            <w:r w:rsidRPr="00795328">
              <w:rPr>
                <w:rFonts w:ascii="Times New Roman" w:eastAsia="Times New Roman" w:hAnsi="Times New Roman" w:cs="Times New Roman"/>
                <w:b/>
                <w:color w:val="FFFFFF"/>
                <w:w w:val="105"/>
                <w:sz w:val="9"/>
              </w:rPr>
              <w:t>PJ</w:t>
            </w:r>
            <w:r w:rsidRPr="00795328">
              <w:rPr>
                <w:rFonts w:ascii="Times New Roman" w:eastAsia="Times New Roman" w:hAnsi="Times New Roman" w:cs="Times New Roman"/>
                <w:b/>
                <w:color w:val="FFFFFF"/>
                <w:spacing w:val="2"/>
                <w:w w:val="105"/>
                <w:sz w:val="9"/>
              </w:rPr>
              <w:t xml:space="preserve"> </w:t>
            </w:r>
            <w:r w:rsidRPr="00795328">
              <w:rPr>
                <w:rFonts w:ascii="Times New Roman" w:eastAsia="Times New Roman" w:hAnsi="Times New Roman" w:cs="Times New Roman"/>
                <w:b/>
                <w:color w:val="FFFFFF"/>
                <w:w w:val="105"/>
                <w:sz w:val="9"/>
              </w:rPr>
              <w:t>/</w:t>
            </w:r>
            <w:r w:rsidRPr="00795328">
              <w:rPr>
                <w:rFonts w:ascii="Times New Roman" w:eastAsia="Times New Roman" w:hAnsi="Times New Roman" w:cs="Times New Roman"/>
                <w:b/>
                <w:color w:val="FFFFFF"/>
                <w:spacing w:val="3"/>
                <w:w w:val="105"/>
                <w:sz w:val="9"/>
              </w:rPr>
              <w:t xml:space="preserve"> </w:t>
            </w:r>
            <w:r w:rsidRPr="00795328">
              <w:rPr>
                <w:rFonts w:ascii="Times New Roman" w:eastAsia="Times New Roman" w:hAnsi="Times New Roman" w:cs="Times New Roman"/>
                <w:b/>
                <w:color w:val="FFFFFF"/>
                <w:spacing w:val="-5"/>
                <w:w w:val="105"/>
                <w:sz w:val="9"/>
              </w:rPr>
              <w:t>ECP</w:t>
            </w:r>
          </w:p>
        </w:tc>
        <w:tc>
          <w:tcPr>
            <w:tcW w:w="627" w:type="dxa"/>
            <w:shd w:val="clear" w:color="auto" w:fill="3366CC"/>
          </w:tcPr>
          <w:p w14:paraId="03241946" w14:textId="77777777" w:rsidR="00993FB0" w:rsidRPr="00795328" w:rsidRDefault="00993FB0" w:rsidP="00874B2D">
            <w:pPr>
              <w:spacing w:before="47"/>
              <w:rPr>
                <w:rFonts w:ascii="Times New Roman" w:eastAsia="Times New Roman" w:hAnsi="Times New Roman" w:cs="Times New Roman"/>
                <w:sz w:val="9"/>
              </w:rPr>
            </w:pPr>
          </w:p>
          <w:p w14:paraId="1AEA31D4" w14:textId="77777777" w:rsidR="00993FB0" w:rsidRPr="00795328" w:rsidRDefault="00993FB0" w:rsidP="00874B2D">
            <w:pPr>
              <w:ind w:right="46"/>
              <w:jc w:val="right"/>
              <w:rPr>
                <w:rFonts w:ascii="Times New Roman" w:eastAsia="Times New Roman" w:hAnsi="Times New Roman" w:cs="Times New Roman"/>
                <w:b/>
                <w:sz w:val="9"/>
              </w:rPr>
            </w:pPr>
            <w:r w:rsidRPr="00795328">
              <w:rPr>
                <w:rFonts w:ascii="Times New Roman" w:eastAsia="Times New Roman" w:hAnsi="Times New Roman" w:cs="Times New Roman"/>
                <w:b/>
                <w:color w:val="FFFFFF"/>
                <w:spacing w:val="-2"/>
                <w:w w:val="105"/>
                <w:sz w:val="9"/>
              </w:rPr>
              <w:t>CANTIDAD</w:t>
            </w:r>
          </w:p>
        </w:tc>
        <w:tc>
          <w:tcPr>
            <w:tcW w:w="718" w:type="dxa"/>
            <w:shd w:val="clear" w:color="auto" w:fill="3366CC"/>
          </w:tcPr>
          <w:p w14:paraId="2586499E" w14:textId="77777777" w:rsidR="00993FB0" w:rsidRPr="00795328" w:rsidRDefault="00993FB0" w:rsidP="00874B2D">
            <w:pPr>
              <w:spacing w:before="47"/>
              <w:rPr>
                <w:rFonts w:ascii="Times New Roman" w:eastAsia="Times New Roman" w:hAnsi="Times New Roman" w:cs="Times New Roman"/>
                <w:sz w:val="9"/>
              </w:rPr>
            </w:pPr>
          </w:p>
          <w:p w14:paraId="2BC2F456" w14:textId="77777777" w:rsidR="00993FB0" w:rsidRPr="00795328" w:rsidRDefault="00993FB0" w:rsidP="00874B2D">
            <w:pPr>
              <w:ind w:left="11"/>
              <w:jc w:val="center"/>
              <w:rPr>
                <w:rFonts w:ascii="Times New Roman" w:eastAsia="Times New Roman" w:hAnsi="Times New Roman" w:cs="Times New Roman"/>
                <w:b/>
                <w:sz w:val="9"/>
              </w:rPr>
            </w:pPr>
            <w:r w:rsidRPr="00795328">
              <w:rPr>
                <w:rFonts w:ascii="Times New Roman" w:eastAsia="Times New Roman" w:hAnsi="Times New Roman" w:cs="Times New Roman"/>
                <w:b/>
                <w:color w:val="FFFFFF"/>
                <w:spacing w:val="-2"/>
                <w:w w:val="105"/>
                <w:sz w:val="9"/>
              </w:rPr>
              <w:t>INICIAL</w:t>
            </w:r>
          </w:p>
        </w:tc>
        <w:tc>
          <w:tcPr>
            <w:tcW w:w="739" w:type="dxa"/>
            <w:shd w:val="clear" w:color="auto" w:fill="3366CC"/>
          </w:tcPr>
          <w:p w14:paraId="71245B16" w14:textId="77777777" w:rsidR="00993FB0" w:rsidRPr="00795328" w:rsidRDefault="00993FB0" w:rsidP="00874B2D">
            <w:pPr>
              <w:spacing w:before="86" w:line="283" w:lineRule="auto"/>
              <w:ind w:left="269" w:hanging="171"/>
              <w:rPr>
                <w:rFonts w:ascii="Times New Roman" w:eastAsia="Times New Roman" w:hAnsi="Times New Roman" w:cs="Times New Roman"/>
                <w:b/>
                <w:sz w:val="9"/>
              </w:rPr>
            </w:pPr>
            <w:r w:rsidRPr="00795328">
              <w:rPr>
                <w:rFonts w:ascii="Times New Roman" w:eastAsia="Times New Roman" w:hAnsi="Times New Roman" w:cs="Times New Roman"/>
                <w:b/>
                <w:color w:val="FFFFFF"/>
                <w:spacing w:val="-2"/>
                <w:w w:val="105"/>
                <w:sz w:val="9"/>
              </w:rPr>
              <w:t>ADICIONES</w:t>
            </w:r>
            <w:r w:rsidRPr="00795328">
              <w:rPr>
                <w:rFonts w:ascii="Times New Roman" w:eastAsia="Times New Roman" w:hAnsi="Times New Roman" w:cs="Times New Roman"/>
                <w:b/>
                <w:color w:val="FFFFFF"/>
                <w:spacing w:val="40"/>
                <w:w w:val="105"/>
                <w:sz w:val="9"/>
              </w:rPr>
              <w:t xml:space="preserve"> </w:t>
            </w:r>
            <w:r w:rsidRPr="00795328">
              <w:rPr>
                <w:rFonts w:ascii="Times New Roman" w:eastAsia="Times New Roman" w:hAnsi="Times New Roman" w:cs="Times New Roman"/>
                <w:b/>
                <w:color w:val="FFFFFF"/>
                <w:spacing w:val="-4"/>
                <w:w w:val="105"/>
                <w:sz w:val="9"/>
              </w:rPr>
              <w:t>(CR)</w:t>
            </w:r>
          </w:p>
        </w:tc>
        <w:tc>
          <w:tcPr>
            <w:tcW w:w="846" w:type="dxa"/>
            <w:shd w:val="clear" w:color="auto" w:fill="3366CC"/>
          </w:tcPr>
          <w:p w14:paraId="1AC73EA6" w14:textId="77777777" w:rsidR="00993FB0" w:rsidRPr="00795328" w:rsidRDefault="00993FB0" w:rsidP="00874B2D">
            <w:pPr>
              <w:spacing w:before="86" w:line="283" w:lineRule="auto"/>
              <w:ind w:left="327" w:hanging="298"/>
              <w:rPr>
                <w:rFonts w:ascii="Times New Roman" w:eastAsia="Times New Roman" w:hAnsi="Times New Roman" w:cs="Times New Roman"/>
                <w:b/>
                <w:sz w:val="9"/>
              </w:rPr>
            </w:pPr>
            <w:r w:rsidRPr="00795328">
              <w:rPr>
                <w:rFonts w:ascii="Times New Roman" w:eastAsia="Times New Roman" w:hAnsi="Times New Roman" w:cs="Times New Roman"/>
                <w:b/>
                <w:color w:val="FFFFFF"/>
                <w:spacing w:val="-2"/>
                <w:w w:val="105"/>
                <w:sz w:val="9"/>
              </w:rPr>
              <w:t>DISMINUCIONES</w:t>
            </w:r>
            <w:r w:rsidRPr="00795328">
              <w:rPr>
                <w:rFonts w:ascii="Times New Roman" w:eastAsia="Times New Roman" w:hAnsi="Times New Roman" w:cs="Times New Roman"/>
                <w:b/>
                <w:color w:val="FFFFFF"/>
                <w:spacing w:val="40"/>
                <w:w w:val="105"/>
                <w:sz w:val="9"/>
              </w:rPr>
              <w:t xml:space="preserve"> </w:t>
            </w:r>
            <w:r w:rsidRPr="00795328">
              <w:rPr>
                <w:rFonts w:ascii="Times New Roman" w:eastAsia="Times New Roman" w:hAnsi="Times New Roman" w:cs="Times New Roman"/>
                <w:b/>
                <w:color w:val="FFFFFF"/>
                <w:spacing w:val="-4"/>
                <w:w w:val="105"/>
                <w:sz w:val="9"/>
              </w:rPr>
              <w:t>(DB)</w:t>
            </w:r>
          </w:p>
        </w:tc>
        <w:tc>
          <w:tcPr>
            <w:tcW w:w="845" w:type="dxa"/>
            <w:shd w:val="clear" w:color="auto" w:fill="3366CC"/>
          </w:tcPr>
          <w:p w14:paraId="68BB3042" w14:textId="77777777" w:rsidR="00993FB0" w:rsidRPr="00795328" w:rsidRDefault="00993FB0" w:rsidP="00874B2D">
            <w:pPr>
              <w:spacing w:before="47"/>
              <w:rPr>
                <w:rFonts w:ascii="Times New Roman" w:eastAsia="Times New Roman" w:hAnsi="Times New Roman" w:cs="Times New Roman"/>
                <w:sz w:val="9"/>
              </w:rPr>
            </w:pPr>
          </w:p>
          <w:p w14:paraId="70373887" w14:textId="77777777" w:rsidR="00993FB0" w:rsidRPr="00795328" w:rsidRDefault="00993FB0" w:rsidP="00874B2D">
            <w:pPr>
              <w:ind w:left="273"/>
              <w:rPr>
                <w:rFonts w:ascii="Times New Roman" w:eastAsia="Times New Roman" w:hAnsi="Times New Roman" w:cs="Times New Roman"/>
                <w:b/>
                <w:sz w:val="9"/>
              </w:rPr>
            </w:pPr>
            <w:r w:rsidRPr="00795328">
              <w:rPr>
                <w:rFonts w:ascii="Times New Roman" w:eastAsia="Times New Roman" w:hAnsi="Times New Roman" w:cs="Times New Roman"/>
                <w:b/>
                <w:color w:val="FFFFFF"/>
                <w:spacing w:val="-2"/>
                <w:w w:val="105"/>
                <w:sz w:val="9"/>
              </w:rPr>
              <w:t>FINAL</w:t>
            </w:r>
          </w:p>
        </w:tc>
        <w:tc>
          <w:tcPr>
            <w:tcW w:w="700" w:type="dxa"/>
            <w:shd w:val="clear" w:color="auto" w:fill="3366CC"/>
          </w:tcPr>
          <w:p w14:paraId="11808A1B" w14:textId="77777777" w:rsidR="00993FB0" w:rsidRPr="00795328" w:rsidRDefault="00993FB0" w:rsidP="00874B2D">
            <w:pPr>
              <w:spacing w:before="2" w:line="264" w:lineRule="auto"/>
              <w:ind w:left="6" w:right="1"/>
              <w:jc w:val="center"/>
              <w:rPr>
                <w:rFonts w:ascii="Times New Roman" w:eastAsia="Times New Roman" w:hAnsi="Times New Roman" w:cs="Times New Roman"/>
                <w:b/>
                <w:sz w:val="8"/>
              </w:rPr>
            </w:pPr>
            <w:r w:rsidRPr="00795328">
              <w:rPr>
                <w:rFonts w:ascii="Times New Roman" w:eastAsia="Times New Roman" w:hAnsi="Times New Roman" w:cs="Times New Roman"/>
                <w:b/>
                <w:color w:val="FFFFFF"/>
                <w:sz w:val="8"/>
              </w:rPr>
              <w:t>FECHA</w:t>
            </w:r>
            <w:r w:rsidRPr="00795328">
              <w:rPr>
                <w:rFonts w:ascii="Times New Roman" w:eastAsia="Times New Roman" w:hAnsi="Times New Roman" w:cs="Times New Roman"/>
                <w:b/>
                <w:color w:val="FFFFFF"/>
                <w:spacing w:val="-5"/>
                <w:sz w:val="8"/>
              </w:rPr>
              <w:t xml:space="preserve"> </w:t>
            </w:r>
            <w:r w:rsidRPr="00795328">
              <w:rPr>
                <w:rFonts w:ascii="Times New Roman" w:eastAsia="Times New Roman" w:hAnsi="Times New Roman" w:cs="Times New Roman"/>
                <w:b/>
                <w:color w:val="FFFFFF"/>
                <w:sz w:val="8"/>
              </w:rPr>
              <w:t>DE</w:t>
            </w:r>
            <w:r w:rsidRPr="00795328">
              <w:rPr>
                <w:rFonts w:ascii="Times New Roman" w:eastAsia="Times New Roman" w:hAnsi="Times New Roman" w:cs="Times New Roman"/>
                <w:b/>
                <w:color w:val="FFFFFF"/>
                <w:spacing w:val="40"/>
                <w:sz w:val="8"/>
              </w:rPr>
              <w:t xml:space="preserve"> </w:t>
            </w:r>
            <w:r w:rsidRPr="00795328">
              <w:rPr>
                <w:rFonts w:ascii="Times New Roman" w:eastAsia="Times New Roman" w:hAnsi="Times New Roman" w:cs="Times New Roman"/>
                <w:b/>
                <w:color w:val="FFFFFF"/>
                <w:spacing w:val="-2"/>
                <w:sz w:val="8"/>
              </w:rPr>
              <w:t>RECONOCIMIEN</w:t>
            </w:r>
            <w:r w:rsidRPr="00795328">
              <w:rPr>
                <w:rFonts w:ascii="Times New Roman" w:eastAsia="Times New Roman" w:hAnsi="Times New Roman" w:cs="Times New Roman"/>
                <w:b/>
                <w:color w:val="FFFFFF"/>
                <w:spacing w:val="40"/>
                <w:sz w:val="8"/>
              </w:rPr>
              <w:t xml:space="preserve"> </w:t>
            </w:r>
            <w:r w:rsidRPr="00795328">
              <w:rPr>
                <w:rFonts w:ascii="Times New Roman" w:eastAsia="Times New Roman" w:hAnsi="Times New Roman" w:cs="Times New Roman"/>
                <w:b/>
                <w:color w:val="FFFFFF"/>
                <w:spacing w:val="-6"/>
                <w:sz w:val="8"/>
              </w:rPr>
              <w:t>TO</w:t>
            </w:r>
          </w:p>
          <w:p w14:paraId="0B3EF96A" w14:textId="77777777" w:rsidR="00993FB0" w:rsidRPr="00795328" w:rsidRDefault="00993FB0" w:rsidP="00874B2D">
            <w:pPr>
              <w:spacing w:line="68" w:lineRule="exact"/>
              <w:ind w:left="6" w:right="1"/>
              <w:jc w:val="center"/>
              <w:rPr>
                <w:rFonts w:ascii="Times New Roman" w:eastAsia="Times New Roman" w:hAnsi="Times New Roman" w:cs="Times New Roman"/>
                <w:b/>
                <w:sz w:val="8"/>
              </w:rPr>
            </w:pPr>
            <w:r w:rsidRPr="00795328">
              <w:rPr>
                <w:rFonts w:ascii="Times New Roman" w:eastAsia="Times New Roman" w:hAnsi="Times New Roman" w:cs="Times New Roman"/>
                <w:b/>
                <w:color w:val="FFFFFF"/>
                <w:spacing w:val="-2"/>
                <w:sz w:val="8"/>
              </w:rPr>
              <w:t>(</w:t>
            </w:r>
            <w:proofErr w:type="spellStart"/>
            <w:r w:rsidRPr="00795328">
              <w:rPr>
                <w:rFonts w:ascii="Times New Roman" w:eastAsia="Times New Roman" w:hAnsi="Times New Roman" w:cs="Times New Roman"/>
                <w:b/>
                <w:color w:val="FFFFFF"/>
                <w:spacing w:val="-2"/>
                <w:sz w:val="8"/>
              </w:rPr>
              <w:t>dd</w:t>
            </w:r>
            <w:proofErr w:type="spellEnd"/>
            <w:r w:rsidRPr="00795328">
              <w:rPr>
                <w:rFonts w:ascii="Times New Roman" w:eastAsia="Times New Roman" w:hAnsi="Times New Roman" w:cs="Times New Roman"/>
                <w:b/>
                <w:color w:val="FFFFFF"/>
                <w:spacing w:val="-2"/>
                <w:sz w:val="8"/>
              </w:rPr>
              <w:t>/mm/</w:t>
            </w:r>
            <w:proofErr w:type="spellStart"/>
            <w:r w:rsidRPr="00795328">
              <w:rPr>
                <w:rFonts w:ascii="Times New Roman" w:eastAsia="Times New Roman" w:hAnsi="Times New Roman" w:cs="Times New Roman"/>
                <w:b/>
                <w:color w:val="FFFFFF"/>
                <w:spacing w:val="-2"/>
                <w:sz w:val="8"/>
              </w:rPr>
              <w:t>aaaa</w:t>
            </w:r>
            <w:proofErr w:type="spellEnd"/>
            <w:r w:rsidRPr="00795328">
              <w:rPr>
                <w:rFonts w:ascii="Times New Roman" w:eastAsia="Times New Roman" w:hAnsi="Times New Roman" w:cs="Times New Roman"/>
                <w:b/>
                <w:color w:val="FFFFFF"/>
                <w:spacing w:val="-2"/>
                <w:sz w:val="8"/>
              </w:rPr>
              <w:t>)</w:t>
            </w:r>
          </w:p>
        </w:tc>
        <w:tc>
          <w:tcPr>
            <w:tcW w:w="1509" w:type="dxa"/>
            <w:shd w:val="clear" w:color="auto" w:fill="3366CC"/>
          </w:tcPr>
          <w:p w14:paraId="09F3158D" w14:textId="77777777" w:rsidR="00993FB0" w:rsidRPr="00795328" w:rsidRDefault="00993FB0" w:rsidP="00874B2D">
            <w:pPr>
              <w:spacing w:before="91"/>
              <w:ind w:left="12" w:right="6"/>
              <w:jc w:val="center"/>
              <w:rPr>
                <w:rFonts w:ascii="Times New Roman" w:eastAsia="Times New Roman" w:hAnsi="Times New Roman" w:cs="Times New Roman"/>
                <w:b/>
                <w:sz w:val="9"/>
              </w:rPr>
            </w:pPr>
            <w:r w:rsidRPr="00795328">
              <w:rPr>
                <w:rFonts w:ascii="Times New Roman" w:eastAsia="Times New Roman" w:hAnsi="Times New Roman" w:cs="Times New Roman"/>
                <w:b/>
                <w:color w:val="FFFFFF"/>
                <w:w w:val="105"/>
                <w:sz w:val="9"/>
              </w:rPr>
              <w:t>CONCEPTO</w:t>
            </w:r>
            <w:r w:rsidRPr="00795328">
              <w:rPr>
                <w:rFonts w:ascii="Times New Roman" w:eastAsia="Times New Roman" w:hAnsi="Times New Roman" w:cs="Times New Roman"/>
                <w:b/>
                <w:color w:val="FFFFFF"/>
                <w:spacing w:val="-2"/>
                <w:w w:val="105"/>
                <w:sz w:val="9"/>
              </w:rPr>
              <w:t xml:space="preserve"> </w:t>
            </w:r>
            <w:r w:rsidRPr="00795328">
              <w:rPr>
                <w:rFonts w:ascii="Times New Roman" w:eastAsia="Times New Roman" w:hAnsi="Times New Roman" w:cs="Times New Roman"/>
                <w:b/>
                <w:color w:val="FFFFFF"/>
                <w:w w:val="105"/>
                <w:sz w:val="9"/>
              </w:rPr>
              <w:t>DE</w:t>
            </w:r>
            <w:r w:rsidRPr="00795328">
              <w:rPr>
                <w:rFonts w:ascii="Times New Roman" w:eastAsia="Times New Roman" w:hAnsi="Times New Roman" w:cs="Times New Roman"/>
                <w:b/>
                <w:color w:val="FFFFFF"/>
                <w:spacing w:val="-5"/>
                <w:w w:val="105"/>
                <w:sz w:val="9"/>
              </w:rPr>
              <w:t xml:space="preserve"> </w:t>
            </w:r>
            <w:r w:rsidRPr="00795328">
              <w:rPr>
                <w:rFonts w:ascii="Times New Roman" w:eastAsia="Times New Roman" w:hAnsi="Times New Roman" w:cs="Times New Roman"/>
                <w:b/>
                <w:color w:val="FFFFFF"/>
                <w:w w:val="105"/>
                <w:sz w:val="9"/>
              </w:rPr>
              <w:t xml:space="preserve">LA </w:t>
            </w:r>
            <w:r w:rsidRPr="00795328">
              <w:rPr>
                <w:rFonts w:ascii="Times New Roman" w:eastAsia="Times New Roman" w:hAnsi="Times New Roman" w:cs="Times New Roman"/>
                <w:b/>
                <w:color w:val="FFFFFF"/>
                <w:spacing w:val="-2"/>
                <w:w w:val="105"/>
                <w:sz w:val="9"/>
              </w:rPr>
              <w:t>PROVISIÓN</w:t>
            </w:r>
          </w:p>
          <w:p w14:paraId="4D8E84FC" w14:textId="77777777" w:rsidR="00993FB0" w:rsidRPr="00795328" w:rsidRDefault="00993FB0" w:rsidP="00874B2D">
            <w:pPr>
              <w:spacing w:before="19"/>
              <w:ind w:left="12"/>
              <w:jc w:val="center"/>
              <w:rPr>
                <w:rFonts w:ascii="Times New Roman" w:eastAsia="Times New Roman" w:hAnsi="Times New Roman" w:cs="Times New Roman"/>
                <w:b/>
                <w:sz w:val="9"/>
              </w:rPr>
            </w:pPr>
            <w:r w:rsidRPr="00795328">
              <w:rPr>
                <w:rFonts w:ascii="Times New Roman" w:eastAsia="Times New Roman" w:hAnsi="Times New Roman" w:cs="Times New Roman"/>
                <w:b/>
                <w:color w:val="FFFFFF"/>
                <w:spacing w:val="-2"/>
                <w:w w:val="105"/>
                <w:sz w:val="9"/>
              </w:rPr>
              <w:t>(resumen)</w:t>
            </w:r>
          </w:p>
        </w:tc>
        <w:tc>
          <w:tcPr>
            <w:tcW w:w="1509" w:type="dxa"/>
            <w:shd w:val="clear" w:color="auto" w:fill="3366CC"/>
          </w:tcPr>
          <w:p w14:paraId="6F908B50" w14:textId="77777777" w:rsidR="00993FB0" w:rsidRPr="00795328" w:rsidRDefault="00993FB0" w:rsidP="00874B2D">
            <w:pPr>
              <w:spacing w:before="12" w:line="120" w:lineRule="atLeast"/>
              <w:ind w:left="12" w:right="2"/>
              <w:jc w:val="center"/>
              <w:rPr>
                <w:rFonts w:ascii="Times New Roman" w:eastAsia="Times New Roman" w:hAnsi="Times New Roman" w:cs="Times New Roman"/>
                <w:b/>
                <w:sz w:val="9"/>
              </w:rPr>
            </w:pPr>
            <w:r w:rsidRPr="00795328">
              <w:rPr>
                <w:rFonts w:ascii="Times New Roman" w:eastAsia="Times New Roman" w:hAnsi="Times New Roman" w:cs="Times New Roman"/>
                <w:b/>
                <w:color w:val="FFFFFF"/>
                <w:w w:val="105"/>
                <w:sz w:val="9"/>
              </w:rPr>
              <w:t>CRITERIOS</w:t>
            </w:r>
            <w:r w:rsidRPr="00795328">
              <w:rPr>
                <w:rFonts w:ascii="Times New Roman" w:eastAsia="Times New Roman" w:hAnsi="Times New Roman" w:cs="Times New Roman"/>
                <w:b/>
                <w:color w:val="FFFFFF"/>
                <w:spacing w:val="-6"/>
                <w:w w:val="105"/>
                <w:sz w:val="9"/>
              </w:rPr>
              <w:t xml:space="preserve"> </w:t>
            </w:r>
            <w:r w:rsidRPr="00795328">
              <w:rPr>
                <w:rFonts w:ascii="Times New Roman" w:eastAsia="Times New Roman" w:hAnsi="Times New Roman" w:cs="Times New Roman"/>
                <w:b/>
                <w:color w:val="FFFFFF"/>
                <w:w w:val="105"/>
                <w:sz w:val="9"/>
              </w:rPr>
              <w:t>CONSIDERADOS</w:t>
            </w:r>
            <w:r w:rsidRPr="00795328">
              <w:rPr>
                <w:rFonts w:ascii="Times New Roman" w:eastAsia="Times New Roman" w:hAnsi="Times New Roman" w:cs="Times New Roman"/>
                <w:b/>
                <w:color w:val="FFFFFF"/>
                <w:spacing w:val="40"/>
                <w:w w:val="105"/>
                <w:sz w:val="9"/>
              </w:rPr>
              <w:t xml:space="preserve"> </w:t>
            </w:r>
            <w:r w:rsidRPr="00795328">
              <w:rPr>
                <w:rFonts w:ascii="Times New Roman" w:eastAsia="Times New Roman" w:hAnsi="Times New Roman" w:cs="Times New Roman"/>
                <w:b/>
                <w:color w:val="FFFFFF"/>
                <w:w w:val="105"/>
                <w:sz w:val="9"/>
              </w:rPr>
              <w:t>PARA LA ESTIMACIÓN DEL</w:t>
            </w:r>
            <w:r w:rsidRPr="00795328">
              <w:rPr>
                <w:rFonts w:ascii="Times New Roman" w:eastAsia="Times New Roman" w:hAnsi="Times New Roman" w:cs="Times New Roman"/>
                <w:b/>
                <w:color w:val="FFFFFF"/>
                <w:spacing w:val="40"/>
                <w:w w:val="105"/>
                <w:sz w:val="9"/>
              </w:rPr>
              <w:t xml:space="preserve"> </w:t>
            </w:r>
            <w:r w:rsidRPr="00795328">
              <w:rPr>
                <w:rFonts w:ascii="Times New Roman" w:eastAsia="Times New Roman" w:hAnsi="Times New Roman" w:cs="Times New Roman"/>
                <w:b/>
                <w:color w:val="FFFFFF"/>
                <w:spacing w:val="-2"/>
                <w:w w:val="105"/>
                <w:sz w:val="9"/>
              </w:rPr>
              <w:t>VALOR</w:t>
            </w:r>
          </w:p>
        </w:tc>
      </w:tr>
      <w:tr w:rsidR="00993FB0" w:rsidRPr="00795328" w14:paraId="1BAAD170" w14:textId="77777777" w:rsidTr="00874B2D">
        <w:trPr>
          <w:trHeight w:val="143"/>
          <w:jc w:val="center"/>
        </w:trPr>
        <w:tc>
          <w:tcPr>
            <w:tcW w:w="1622" w:type="dxa"/>
            <w:gridSpan w:val="2"/>
          </w:tcPr>
          <w:p w14:paraId="2D424989" w14:textId="77777777" w:rsidR="00993FB0" w:rsidRPr="00795328" w:rsidRDefault="00993FB0" w:rsidP="00874B2D">
            <w:pPr>
              <w:spacing w:before="17" w:line="107" w:lineRule="exact"/>
              <w:ind w:left="20"/>
              <w:rPr>
                <w:rFonts w:ascii="Times New Roman" w:eastAsia="Times New Roman" w:hAnsi="Times New Roman" w:cs="Times New Roman"/>
                <w:b/>
                <w:sz w:val="12"/>
              </w:rPr>
            </w:pPr>
            <w:r w:rsidRPr="00795328">
              <w:rPr>
                <w:rFonts w:ascii="Times New Roman" w:eastAsia="Times New Roman" w:hAnsi="Times New Roman" w:cs="Times New Roman"/>
                <w:b/>
                <w:sz w:val="12"/>
              </w:rPr>
              <w:t>LITIGIOS</w:t>
            </w:r>
            <w:r w:rsidRPr="00795328">
              <w:rPr>
                <w:rFonts w:ascii="Times New Roman" w:eastAsia="Times New Roman" w:hAnsi="Times New Roman" w:cs="Times New Roman"/>
                <w:b/>
                <w:spacing w:val="3"/>
                <w:sz w:val="12"/>
              </w:rPr>
              <w:t xml:space="preserve"> </w:t>
            </w:r>
            <w:r w:rsidRPr="00795328">
              <w:rPr>
                <w:rFonts w:ascii="Times New Roman" w:eastAsia="Times New Roman" w:hAnsi="Times New Roman" w:cs="Times New Roman"/>
                <w:b/>
                <w:sz w:val="12"/>
              </w:rPr>
              <w:t>Y</w:t>
            </w:r>
            <w:r w:rsidRPr="00795328">
              <w:rPr>
                <w:rFonts w:ascii="Times New Roman" w:eastAsia="Times New Roman" w:hAnsi="Times New Roman" w:cs="Times New Roman"/>
                <w:b/>
                <w:spacing w:val="-8"/>
                <w:sz w:val="12"/>
              </w:rPr>
              <w:t xml:space="preserve"> </w:t>
            </w:r>
            <w:r w:rsidRPr="00795328">
              <w:rPr>
                <w:rFonts w:ascii="Times New Roman" w:eastAsia="Times New Roman" w:hAnsi="Times New Roman" w:cs="Times New Roman"/>
                <w:b/>
                <w:spacing w:val="-2"/>
                <w:sz w:val="12"/>
              </w:rPr>
              <w:t>DEMANDAS</w:t>
            </w:r>
          </w:p>
        </w:tc>
        <w:tc>
          <w:tcPr>
            <w:tcW w:w="627" w:type="dxa"/>
          </w:tcPr>
          <w:p w14:paraId="630BE9FA" w14:textId="77777777" w:rsidR="00993FB0" w:rsidRPr="00795328" w:rsidRDefault="00993FB0" w:rsidP="00874B2D">
            <w:pPr>
              <w:spacing w:before="17" w:line="107" w:lineRule="exact"/>
              <w:ind w:left="14" w:right="1"/>
              <w:jc w:val="center"/>
              <w:rPr>
                <w:rFonts w:ascii="Times New Roman" w:eastAsia="Times New Roman" w:hAnsi="Times New Roman" w:cs="Times New Roman"/>
                <w:b/>
                <w:sz w:val="12"/>
              </w:rPr>
            </w:pPr>
            <w:r w:rsidRPr="00795328">
              <w:rPr>
                <w:rFonts w:ascii="Times New Roman" w:eastAsia="Times New Roman" w:hAnsi="Times New Roman" w:cs="Times New Roman"/>
                <w:b/>
                <w:spacing w:val="-5"/>
                <w:sz w:val="12"/>
              </w:rPr>
              <w:t>217</w:t>
            </w:r>
          </w:p>
        </w:tc>
        <w:tc>
          <w:tcPr>
            <w:tcW w:w="718" w:type="dxa"/>
          </w:tcPr>
          <w:p w14:paraId="5B1C1A86" w14:textId="77777777" w:rsidR="00993FB0" w:rsidRPr="00795328" w:rsidRDefault="00993FB0" w:rsidP="00874B2D">
            <w:pPr>
              <w:spacing w:before="17" w:line="107" w:lineRule="exact"/>
              <w:ind w:left="30"/>
              <w:jc w:val="center"/>
              <w:rPr>
                <w:rFonts w:ascii="Times New Roman" w:eastAsia="Times New Roman" w:hAnsi="Times New Roman" w:cs="Times New Roman"/>
                <w:b/>
                <w:sz w:val="12"/>
              </w:rPr>
            </w:pPr>
            <w:r w:rsidRPr="00795328">
              <w:rPr>
                <w:rFonts w:ascii="Times New Roman" w:eastAsia="Times New Roman" w:hAnsi="Times New Roman" w:cs="Times New Roman"/>
                <w:b/>
                <w:spacing w:val="-2"/>
                <w:sz w:val="12"/>
              </w:rPr>
              <w:t>12.442.810</w:t>
            </w:r>
          </w:p>
        </w:tc>
        <w:tc>
          <w:tcPr>
            <w:tcW w:w="739" w:type="dxa"/>
          </w:tcPr>
          <w:p w14:paraId="60326670" w14:textId="77777777" w:rsidR="00993FB0" w:rsidRPr="00795328" w:rsidRDefault="00993FB0" w:rsidP="00874B2D">
            <w:pPr>
              <w:spacing w:before="17" w:line="107" w:lineRule="exact"/>
              <w:ind w:right="50"/>
              <w:jc w:val="right"/>
              <w:rPr>
                <w:rFonts w:ascii="Times New Roman" w:eastAsia="Times New Roman" w:hAnsi="Times New Roman" w:cs="Times New Roman"/>
                <w:b/>
                <w:sz w:val="12"/>
              </w:rPr>
            </w:pPr>
            <w:r w:rsidRPr="00795328">
              <w:rPr>
                <w:rFonts w:ascii="Times New Roman" w:eastAsia="Times New Roman" w:hAnsi="Times New Roman" w:cs="Times New Roman"/>
                <w:b/>
                <w:spacing w:val="-2"/>
                <w:sz w:val="12"/>
              </w:rPr>
              <w:t>2.766.579</w:t>
            </w:r>
          </w:p>
        </w:tc>
        <w:tc>
          <w:tcPr>
            <w:tcW w:w="846" w:type="dxa"/>
          </w:tcPr>
          <w:p w14:paraId="0890B5C6" w14:textId="77777777" w:rsidR="00993FB0" w:rsidRPr="00795328" w:rsidRDefault="00993FB0" w:rsidP="00874B2D">
            <w:pPr>
              <w:spacing w:before="17" w:line="107" w:lineRule="exact"/>
              <w:ind w:right="51"/>
              <w:jc w:val="right"/>
              <w:rPr>
                <w:rFonts w:ascii="Times New Roman" w:eastAsia="Times New Roman" w:hAnsi="Times New Roman" w:cs="Times New Roman"/>
                <w:b/>
                <w:sz w:val="12"/>
              </w:rPr>
            </w:pPr>
            <w:r w:rsidRPr="00795328">
              <w:rPr>
                <w:rFonts w:ascii="Times New Roman" w:eastAsia="Times New Roman" w:hAnsi="Times New Roman" w:cs="Times New Roman"/>
                <w:b/>
                <w:spacing w:val="-2"/>
                <w:sz w:val="12"/>
              </w:rPr>
              <w:t>9.156.869</w:t>
            </w:r>
          </w:p>
        </w:tc>
        <w:tc>
          <w:tcPr>
            <w:tcW w:w="845" w:type="dxa"/>
          </w:tcPr>
          <w:p w14:paraId="329A33AA" w14:textId="77777777" w:rsidR="00993FB0" w:rsidRPr="00795328" w:rsidRDefault="00993FB0" w:rsidP="00874B2D">
            <w:pPr>
              <w:spacing w:before="17" w:line="107" w:lineRule="exact"/>
              <w:ind w:right="52"/>
              <w:jc w:val="right"/>
              <w:rPr>
                <w:rFonts w:ascii="Times New Roman" w:eastAsia="Times New Roman" w:hAnsi="Times New Roman" w:cs="Times New Roman"/>
                <w:b/>
                <w:sz w:val="12"/>
              </w:rPr>
            </w:pPr>
            <w:r w:rsidRPr="00795328">
              <w:rPr>
                <w:rFonts w:ascii="Times New Roman" w:eastAsia="Times New Roman" w:hAnsi="Times New Roman" w:cs="Times New Roman"/>
                <w:b/>
                <w:spacing w:val="-2"/>
                <w:sz w:val="12"/>
              </w:rPr>
              <w:t>6.052.519</w:t>
            </w:r>
          </w:p>
        </w:tc>
        <w:tc>
          <w:tcPr>
            <w:tcW w:w="700" w:type="dxa"/>
          </w:tcPr>
          <w:p w14:paraId="60BCC637" w14:textId="77777777" w:rsidR="00993FB0" w:rsidRPr="00795328" w:rsidRDefault="00993FB0" w:rsidP="00874B2D">
            <w:pPr>
              <w:rPr>
                <w:rFonts w:ascii="Times New Roman" w:eastAsia="Times New Roman" w:hAnsi="Times New Roman" w:cs="Times New Roman"/>
                <w:sz w:val="8"/>
              </w:rPr>
            </w:pPr>
          </w:p>
        </w:tc>
        <w:tc>
          <w:tcPr>
            <w:tcW w:w="1509" w:type="dxa"/>
          </w:tcPr>
          <w:p w14:paraId="450D146E" w14:textId="77777777" w:rsidR="00993FB0" w:rsidRPr="00795328" w:rsidRDefault="00993FB0" w:rsidP="00874B2D">
            <w:pPr>
              <w:rPr>
                <w:rFonts w:ascii="Times New Roman" w:eastAsia="Times New Roman" w:hAnsi="Times New Roman" w:cs="Times New Roman"/>
                <w:sz w:val="8"/>
              </w:rPr>
            </w:pPr>
          </w:p>
        </w:tc>
        <w:tc>
          <w:tcPr>
            <w:tcW w:w="1509" w:type="dxa"/>
          </w:tcPr>
          <w:p w14:paraId="21D5A1BF" w14:textId="77777777" w:rsidR="00993FB0" w:rsidRPr="00795328" w:rsidRDefault="00993FB0" w:rsidP="00874B2D">
            <w:pPr>
              <w:rPr>
                <w:rFonts w:ascii="Times New Roman" w:eastAsia="Times New Roman" w:hAnsi="Times New Roman" w:cs="Times New Roman"/>
                <w:sz w:val="8"/>
              </w:rPr>
            </w:pPr>
          </w:p>
        </w:tc>
      </w:tr>
      <w:tr w:rsidR="00993FB0" w:rsidRPr="00795328" w14:paraId="1052102E" w14:textId="77777777" w:rsidTr="00874B2D">
        <w:trPr>
          <w:trHeight w:val="145"/>
          <w:jc w:val="center"/>
        </w:trPr>
        <w:tc>
          <w:tcPr>
            <w:tcW w:w="1622" w:type="dxa"/>
            <w:gridSpan w:val="2"/>
          </w:tcPr>
          <w:p w14:paraId="0331803F" w14:textId="77777777" w:rsidR="00993FB0" w:rsidRPr="00795328" w:rsidRDefault="00993FB0" w:rsidP="00874B2D">
            <w:pPr>
              <w:spacing w:before="16" w:line="109" w:lineRule="exact"/>
              <w:ind w:left="20"/>
              <w:rPr>
                <w:rFonts w:ascii="Times New Roman" w:eastAsia="Times New Roman" w:hAnsi="Times New Roman" w:cs="Times New Roman"/>
                <w:b/>
                <w:sz w:val="12"/>
              </w:rPr>
            </w:pPr>
            <w:r w:rsidRPr="00795328">
              <w:rPr>
                <w:rFonts w:ascii="Times New Roman" w:eastAsia="Times New Roman" w:hAnsi="Times New Roman" w:cs="Times New Roman"/>
                <w:b/>
                <w:spacing w:val="-2"/>
                <w:sz w:val="12"/>
              </w:rPr>
              <w:lastRenderedPageBreak/>
              <w:t>Administrativas</w:t>
            </w:r>
          </w:p>
        </w:tc>
        <w:tc>
          <w:tcPr>
            <w:tcW w:w="627" w:type="dxa"/>
          </w:tcPr>
          <w:p w14:paraId="1D119A1A" w14:textId="77777777" w:rsidR="00993FB0" w:rsidRPr="00795328" w:rsidRDefault="00993FB0" w:rsidP="00874B2D">
            <w:pPr>
              <w:spacing w:before="16" w:line="109" w:lineRule="exact"/>
              <w:ind w:left="14"/>
              <w:jc w:val="center"/>
              <w:rPr>
                <w:rFonts w:ascii="Times New Roman" w:eastAsia="Times New Roman" w:hAnsi="Times New Roman" w:cs="Times New Roman"/>
                <w:b/>
                <w:sz w:val="12"/>
              </w:rPr>
            </w:pPr>
            <w:r w:rsidRPr="00795328">
              <w:rPr>
                <w:rFonts w:ascii="Times New Roman" w:eastAsia="Times New Roman" w:hAnsi="Times New Roman" w:cs="Times New Roman"/>
                <w:b/>
                <w:spacing w:val="-5"/>
                <w:sz w:val="12"/>
              </w:rPr>
              <w:t>48</w:t>
            </w:r>
          </w:p>
        </w:tc>
        <w:tc>
          <w:tcPr>
            <w:tcW w:w="718" w:type="dxa"/>
          </w:tcPr>
          <w:p w14:paraId="4751872D" w14:textId="77777777" w:rsidR="00993FB0" w:rsidRPr="00795328" w:rsidRDefault="00993FB0" w:rsidP="00874B2D">
            <w:pPr>
              <w:spacing w:before="16" w:line="109" w:lineRule="exact"/>
              <w:ind w:left="30"/>
              <w:jc w:val="center"/>
              <w:rPr>
                <w:rFonts w:ascii="Times New Roman" w:eastAsia="Times New Roman" w:hAnsi="Times New Roman" w:cs="Times New Roman"/>
                <w:b/>
                <w:sz w:val="12"/>
              </w:rPr>
            </w:pPr>
            <w:r w:rsidRPr="00795328">
              <w:rPr>
                <w:rFonts w:ascii="Times New Roman" w:eastAsia="Times New Roman" w:hAnsi="Times New Roman" w:cs="Times New Roman"/>
                <w:b/>
                <w:spacing w:val="-2"/>
                <w:sz w:val="12"/>
              </w:rPr>
              <w:t>10.487.577</w:t>
            </w:r>
          </w:p>
        </w:tc>
        <w:tc>
          <w:tcPr>
            <w:tcW w:w="739" w:type="dxa"/>
          </w:tcPr>
          <w:p w14:paraId="1DBBAEE1" w14:textId="77777777" w:rsidR="00993FB0" w:rsidRPr="00795328" w:rsidRDefault="00993FB0" w:rsidP="00874B2D">
            <w:pPr>
              <w:spacing w:before="16" w:line="109" w:lineRule="exact"/>
              <w:ind w:right="50"/>
              <w:jc w:val="right"/>
              <w:rPr>
                <w:rFonts w:ascii="Times New Roman" w:eastAsia="Times New Roman" w:hAnsi="Times New Roman" w:cs="Times New Roman"/>
                <w:b/>
                <w:sz w:val="12"/>
              </w:rPr>
            </w:pPr>
            <w:r w:rsidRPr="00795328">
              <w:rPr>
                <w:rFonts w:ascii="Times New Roman" w:eastAsia="Times New Roman" w:hAnsi="Times New Roman" w:cs="Times New Roman"/>
                <w:b/>
                <w:spacing w:val="-2"/>
                <w:sz w:val="12"/>
              </w:rPr>
              <w:t>195.494</w:t>
            </w:r>
          </w:p>
        </w:tc>
        <w:tc>
          <w:tcPr>
            <w:tcW w:w="846" w:type="dxa"/>
          </w:tcPr>
          <w:p w14:paraId="4430A5EF" w14:textId="77777777" w:rsidR="00993FB0" w:rsidRPr="00795328" w:rsidRDefault="00993FB0" w:rsidP="00874B2D">
            <w:pPr>
              <w:spacing w:before="16" w:line="109" w:lineRule="exact"/>
              <w:ind w:right="51"/>
              <w:jc w:val="right"/>
              <w:rPr>
                <w:rFonts w:ascii="Times New Roman" w:eastAsia="Times New Roman" w:hAnsi="Times New Roman" w:cs="Times New Roman"/>
                <w:b/>
                <w:sz w:val="12"/>
              </w:rPr>
            </w:pPr>
            <w:r w:rsidRPr="00795328">
              <w:rPr>
                <w:rFonts w:ascii="Times New Roman" w:eastAsia="Times New Roman" w:hAnsi="Times New Roman" w:cs="Times New Roman"/>
                <w:b/>
                <w:spacing w:val="-2"/>
                <w:sz w:val="12"/>
              </w:rPr>
              <w:t>8.055.669</w:t>
            </w:r>
          </w:p>
        </w:tc>
        <w:tc>
          <w:tcPr>
            <w:tcW w:w="845" w:type="dxa"/>
          </w:tcPr>
          <w:p w14:paraId="195AA482" w14:textId="77777777" w:rsidR="00993FB0" w:rsidRPr="00795328" w:rsidRDefault="00993FB0" w:rsidP="00874B2D">
            <w:pPr>
              <w:spacing w:before="16" w:line="109" w:lineRule="exact"/>
              <w:ind w:right="52"/>
              <w:jc w:val="right"/>
              <w:rPr>
                <w:rFonts w:ascii="Times New Roman" w:eastAsia="Times New Roman" w:hAnsi="Times New Roman" w:cs="Times New Roman"/>
                <w:b/>
                <w:sz w:val="12"/>
              </w:rPr>
            </w:pPr>
            <w:r w:rsidRPr="00795328">
              <w:rPr>
                <w:rFonts w:ascii="Times New Roman" w:eastAsia="Times New Roman" w:hAnsi="Times New Roman" w:cs="Times New Roman"/>
                <w:b/>
                <w:spacing w:val="-2"/>
                <w:sz w:val="12"/>
              </w:rPr>
              <w:t>2.627.402</w:t>
            </w:r>
          </w:p>
        </w:tc>
        <w:tc>
          <w:tcPr>
            <w:tcW w:w="700" w:type="dxa"/>
          </w:tcPr>
          <w:p w14:paraId="4565CB2B" w14:textId="77777777" w:rsidR="00993FB0" w:rsidRPr="00795328" w:rsidRDefault="00993FB0" w:rsidP="00874B2D">
            <w:pPr>
              <w:rPr>
                <w:rFonts w:ascii="Times New Roman" w:eastAsia="Times New Roman" w:hAnsi="Times New Roman" w:cs="Times New Roman"/>
                <w:sz w:val="8"/>
              </w:rPr>
            </w:pPr>
          </w:p>
        </w:tc>
        <w:tc>
          <w:tcPr>
            <w:tcW w:w="1509" w:type="dxa"/>
          </w:tcPr>
          <w:p w14:paraId="6D301672" w14:textId="77777777" w:rsidR="00993FB0" w:rsidRPr="00795328" w:rsidRDefault="00993FB0" w:rsidP="00874B2D">
            <w:pPr>
              <w:rPr>
                <w:rFonts w:ascii="Times New Roman" w:eastAsia="Times New Roman" w:hAnsi="Times New Roman" w:cs="Times New Roman"/>
                <w:sz w:val="8"/>
              </w:rPr>
            </w:pPr>
          </w:p>
        </w:tc>
        <w:tc>
          <w:tcPr>
            <w:tcW w:w="1509" w:type="dxa"/>
          </w:tcPr>
          <w:p w14:paraId="68DA0DD8" w14:textId="77777777" w:rsidR="00993FB0" w:rsidRPr="00795328" w:rsidRDefault="00993FB0" w:rsidP="00874B2D">
            <w:pPr>
              <w:rPr>
                <w:rFonts w:ascii="Times New Roman" w:eastAsia="Times New Roman" w:hAnsi="Times New Roman" w:cs="Times New Roman"/>
                <w:sz w:val="8"/>
              </w:rPr>
            </w:pPr>
          </w:p>
        </w:tc>
      </w:tr>
      <w:tr w:rsidR="00993FB0" w:rsidRPr="00795328" w14:paraId="5C0FE99B" w14:textId="77777777" w:rsidTr="00874B2D">
        <w:trPr>
          <w:trHeight w:val="871"/>
          <w:jc w:val="center"/>
        </w:trPr>
        <w:tc>
          <w:tcPr>
            <w:tcW w:w="739" w:type="dxa"/>
          </w:tcPr>
          <w:p w14:paraId="37438017" w14:textId="77777777" w:rsidR="00993FB0" w:rsidRPr="00795328" w:rsidRDefault="00993FB0" w:rsidP="00874B2D">
            <w:pPr>
              <w:rPr>
                <w:rFonts w:ascii="Times New Roman" w:eastAsia="Times New Roman" w:hAnsi="Times New Roman" w:cs="Times New Roman"/>
                <w:sz w:val="12"/>
              </w:rPr>
            </w:pPr>
          </w:p>
          <w:p w14:paraId="3395C1DB" w14:textId="77777777" w:rsidR="00993FB0" w:rsidRPr="00795328" w:rsidRDefault="00993FB0" w:rsidP="00874B2D">
            <w:pPr>
              <w:spacing w:before="91"/>
              <w:rPr>
                <w:rFonts w:ascii="Times New Roman" w:eastAsia="Times New Roman" w:hAnsi="Times New Roman" w:cs="Times New Roman"/>
                <w:sz w:val="12"/>
              </w:rPr>
            </w:pPr>
          </w:p>
          <w:p w14:paraId="133ABDB0" w14:textId="77777777" w:rsidR="00993FB0" w:rsidRPr="00795328" w:rsidRDefault="00993FB0" w:rsidP="00874B2D">
            <w:pPr>
              <w:spacing w:before="1"/>
              <w:ind w:left="99"/>
              <w:rPr>
                <w:rFonts w:ascii="Times New Roman" w:eastAsia="Times New Roman" w:hAnsi="Times New Roman" w:cs="Times New Roman"/>
                <w:sz w:val="12"/>
              </w:rPr>
            </w:pPr>
            <w:r w:rsidRPr="00795328">
              <w:rPr>
                <w:rFonts w:ascii="Times New Roman" w:eastAsia="Times New Roman" w:hAnsi="Times New Roman" w:cs="Times New Roman"/>
                <w:spacing w:val="-2"/>
                <w:sz w:val="12"/>
              </w:rPr>
              <w:t>Nacionales</w:t>
            </w:r>
          </w:p>
        </w:tc>
        <w:tc>
          <w:tcPr>
            <w:tcW w:w="883" w:type="dxa"/>
          </w:tcPr>
          <w:p w14:paraId="4F8BB538" w14:textId="77777777" w:rsidR="00993FB0" w:rsidRPr="00795328" w:rsidRDefault="00993FB0" w:rsidP="00874B2D">
            <w:pPr>
              <w:rPr>
                <w:rFonts w:ascii="Times New Roman" w:eastAsia="Times New Roman" w:hAnsi="Times New Roman" w:cs="Times New Roman"/>
                <w:sz w:val="18"/>
              </w:rPr>
            </w:pPr>
          </w:p>
        </w:tc>
        <w:tc>
          <w:tcPr>
            <w:tcW w:w="627" w:type="dxa"/>
          </w:tcPr>
          <w:p w14:paraId="3DB40C98" w14:textId="77777777" w:rsidR="00993FB0" w:rsidRPr="00795328" w:rsidRDefault="00993FB0" w:rsidP="00874B2D">
            <w:pPr>
              <w:rPr>
                <w:rFonts w:ascii="Times New Roman" w:eastAsia="Times New Roman" w:hAnsi="Times New Roman" w:cs="Times New Roman"/>
                <w:sz w:val="12"/>
              </w:rPr>
            </w:pPr>
          </w:p>
          <w:p w14:paraId="3F540899" w14:textId="77777777" w:rsidR="00993FB0" w:rsidRPr="00795328" w:rsidRDefault="00993FB0" w:rsidP="00874B2D">
            <w:pPr>
              <w:spacing w:before="91"/>
              <w:rPr>
                <w:rFonts w:ascii="Times New Roman" w:eastAsia="Times New Roman" w:hAnsi="Times New Roman" w:cs="Times New Roman"/>
                <w:sz w:val="12"/>
              </w:rPr>
            </w:pPr>
          </w:p>
          <w:p w14:paraId="15DAA635" w14:textId="77777777" w:rsidR="00993FB0" w:rsidRPr="00795328" w:rsidRDefault="00993FB0" w:rsidP="00874B2D">
            <w:pPr>
              <w:spacing w:before="1"/>
              <w:ind w:right="35"/>
              <w:jc w:val="right"/>
              <w:rPr>
                <w:rFonts w:ascii="Times New Roman" w:eastAsia="Times New Roman" w:hAnsi="Times New Roman" w:cs="Times New Roman"/>
                <w:sz w:val="12"/>
              </w:rPr>
            </w:pPr>
            <w:r w:rsidRPr="00795328">
              <w:rPr>
                <w:rFonts w:ascii="Times New Roman" w:eastAsia="Times New Roman" w:hAnsi="Times New Roman" w:cs="Times New Roman"/>
                <w:spacing w:val="-5"/>
                <w:sz w:val="12"/>
              </w:rPr>
              <w:t>48</w:t>
            </w:r>
          </w:p>
        </w:tc>
        <w:tc>
          <w:tcPr>
            <w:tcW w:w="718" w:type="dxa"/>
          </w:tcPr>
          <w:p w14:paraId="002703D1" w14:textId="77777777" w:rsidR="00993FB0" w:rsidRPr="00795328" w:rsidRDefault="00993FB0" w:rsidP="00874B2D">
            <w:pPr>
              <w:rPr>
                <w:rFonts w:ascii="Times New Roman" w:eastAsia="Times New Roman" w:hAnsi="Times New Roman" w:cs="Times New Roman"/>
                <w:sz w:val="12"/>
              </w:rPr>
            </w:pPr>
          </w:p>
          <w:p w14:paraId="73CA241E" w14:textId="77777777" w:rsidR="00993FB0" w:rsidRPr="00795328" w:rsidRDefault="00993FB0" w:rsidP="00874B2D">
            <w:pPr>
              <w:spacing w:before="91"/>
              <w:rPr>
                <w:rFonts w:ascii="Times New Roman" w:eastAsia="Times New Roman" w:hAnsi="Times New Roman" w:cs="Times New Roman"/>
                <w:sz w:val="12"/>
              </w:rPr>
            </w:pPr>
          </w:p>
          <w:p w14:paraId="2CD87FC6" w14:textId="77777777" w:rsidR="00993FB0" w:rsidRPr="00795328" w:rsidRDefault="00993FB0" w:rsidP="00874B2D">
            <w:pPr>
              <w:spacing w:before="1"/>
              <w:ind w:left="111"/>
              <w:jc w:val="center"/>
              <w:rPr>
                <w:rFonts w:ascii="Times New Roman" w:eastAsia="Times New Roman" w:hAnsi="Times New Roman" w:cs="Times New Roman"/>
                <w:sz w:val="12"/>
              </w:rPr>
            </w:pPr>
            <w:r w:rsidRPr="00795328">
              <w:rPr>
                <w:rFonts w:ascii="Times New Roman" w:eastAsia="Times New Roman" w:hAnsi="Times New Roman" w:cs="Times New Roman"/>
                <w:spacing w:val="-2"/>
                <w:sz w:val="12"/>
              </w:rPr>
              <w:t>10.487.577</w:t>
            </w:r>
          </w:p>
        </w:tc>
        <w:tc>
          <w:tcPr>
            <w:tcW w:w="739" w:type="dxa"/>
          </w:tcPr>
          <w:p w14:paraId="08AA8DF3" w14:textId="77777777" w:rsidR="00993FB0" w:rsidRPr="00795328" w:rsidRDefault="00993FB0" w:rsidP="00874B2D">
            <w:pPr>
              <w:rPr>
                <w:rFonts w:ascii="Times New Roman" w:eastAsia="Times New Roman" w:hAnsi="Times New Roman" w:cs="Times New Roman"/>
                <w:sz w:val="12"/>
              </w:rPr>
            </w:pPr>
          </w:p>
          <w:p w14:paraId="12144D8A" w14:textId="77777777" w:rsidR="00993FB0" w:rsidRPr="00795328" w:rsidRDefault="00993FB0" w:rsidP="00874B2D">
            <w:pPr>
              <w:spacing w:before="91"/>
              <w:rPr>
                <w:rFonts w:ascii="Times New Roman" w:eastAsia="Times New Roman" w:hAnsi="Times New Roman" w:cs="Times New Roman"/>
                <w:sz w:val="12"/>
              </w:rPr>
            </w:pPr>
          </w:p>
          <w:p w14:paraId="2FEF6BB2" w14:textId="77777777" w:rsidR="00993FB0" w:rsidRPr="00795328" w:rsidRDefault="00993FB0" w:rsidP="00874B2D">
            <w:pPr>
              <w:spacing w:before="1"/>
              <w:ind w:right="19"/>
              <w:jc w:val="right"/>
              <w:rPr>
                <w:rFonts w:ascii="Times New Roman" w:eastAsia="Times New Roman" w:hAnsi="Times New Roman" w:cs="Times New Roman"/>
                <w:sz w:val="12"/>
              </w:rPr>
            </w:pPr>
            <w:r w:rsidRPr="00795328">
              <w:rPr>
                <w:rFonts w:ascii="Times New Roman" w:eastAsia="Times New Roman" w:hAnsi="Times New Roman" w:cs="Times New Roman"/>
                <w:spacing w:val="-2"/>
                <w:sz w:val="12"/>
              </w:rPr>
              <w:t>195.494</w:t>
            </w:r>
          </w:p>
        </w:tc>
        <w:tc>
          <w:tcPr>
            <w:tcW w:w="846" w:type="dxa"/>
          </w:tcPr>
          <w:p w14:paraId="0F0346DC" w14:textId="77777777" w:rsidR="00993FB0" w:rsidRPr="00795328" w:rsidRDefault="00993FB0" w:rsidP="00874B2D">
            <w:pPr>
              <w:rPr>
                <w:rFonts w:ascii="Times New Roman" w:eastAsia="Times New Roman" w:hAnsi="Times New Roman" w:cs="Times New Roman"/>
                <w:sz w:val="12"/>
              </w:rPr>
            </w:pPr>
          </w:p>
          <w:p w14:paraId="0BC22C6F" w14:textId="77777777" w:rsidR="00993FB0" w:rsidRPr="00795328" w:rsidRDefault="00993FB0" w:rsidP="00874B2D">
            <w:pPr>
              <w:spacing w:before="91"/>
              <w:rPr>
                <w:rFonts w:ascii="Times New Roman" w:eastAsia="Times New Roman" w:hAnsi="Times New Roman" w:cs="Times New Roman"/>
                <w:sz w:val="12"/>
              </w:rPr>
            </w:pPr>
          </w:p>
          <w:p w14:paraId="332F4EE1" w14:textId="77777777" w:rsidR="00993FB0" w:rsidRPr="00795328" w:rsidRDefault="00993FB0" w:rsidP="00874B2D">
            <w:pPr>
              <w:spacing w:before="1"/>
              <w:ind w:right="30"/>
              <w:jc w:val="right"/>
              <w:rPr>
                <w:rFonts w:ascii="Times New Roman" w:eastAsia="Times New Roman" w:hAnsi="Times New Roman" w:cs="Times New Roman"/>
                <w:sz w:val="12"/>
              </w:rPr>
            </w:pPr>
            <w:r w:rsidRPr="00795328">
              <w:rPr>
                <w:rFonts w:ascii="Times New Roman" w:eastAsia="Times New Roman" w:hAnsi="Times New Roman" w:cs="Times New Roman"/>
                <w:spacing w:val="-2"/>
                <w:sz w:val="12"/>
              </w:rPr>
              <w:t>8.055.669</w:t>
            </w:r>
          </w:p>
        </w:tc>
        <w:tc>
          <w:tcPr>
            <w:tcW w:w="845" w:type="dxa"/>
          </w:tcPr>
          <w:p w14:paraId="38F1DC30" w14:textId="77777777" w:rsidR="00993FB0" w:rsidRPr="00795328" w:rsidRDefault="00993FB0" w:rsidP="00874B2D">
            <w:pPr>
              <w:rPr>
                <w:rFonts w:ascii="Times New Roman" w:eastAsia="Times New Roman" w:hAnsi="Times New Roman" w:cs="Times New Roman"/>
                <w:sz w:val="12"/>
              </w:rPr>
            </w:pPr>
          </w:p>
          <w:p w14:paraId="3198FE19" w14:textId="77777777" w:rsidR="00993FB0" w:rsidRPr="00795328" w:rsidRDefault="00993FB0" w:rsidP="00874B2D">
            <w:pPr>
              <w:spacing w:before="91"/>
              <w:rPr>
                <w:rFonts w:ascii="Times New Roman" w:eastAsia="Times New Roman" w:hAnsi="Times New Roman" w:cs="Times New Roman"/>
                <w:sz w:val="12"/>
              </w:rPr>
            </w:pPr>
          </w:p>
          <w:p w14:paraId="5558C4B2" w14:textId="77777777" w:rsidR="00993FB0" w:rsidRPr="00795328" w:rsidRDefault="00993FB0" w:rsidP="00874B2D">
            <w:pPr>
              <w:spacing w:before="1"/>
              <w:ind w:right="30"/>
              <w:jc w:val="right"/>
              <w:rPr>
                <w:rFonts w:ascii="Times New Roman" w:eastAsia="Times New Roman" w:hAnsi="Times New Roman" w:cs="Times New Roman"/>
                <w:sz w:val="12"/>
              </w:rPr>
            </w:pPr>
            <w:r w:rsidRPr="00795328">
              <w:rPr>
                <w:rFonts w:ascii="Times New Roman" w:eastAsia="Times New Roman" w:hAnsi="Times New Roman" w:cs="Times New Roman"/>
                <w:spacing w:val="-2"/>
                <w:sz w:val="12"/>
              </w:rPr>
              <w:t>2.627.402</w:t>
            </w:r>
          </w:p>
        </w:tc>
        <w:tc>
          <w:tcPr>
            <w:tcW w:w="700" w:type="dxa"/>
          </w:tcPr>
          <w:p w14:paraId="497EC2AC" w14:textId="77777777" w:rsidR="00993FB0" w:rsidRPr="00795328" w:rsidRDefault="00993FB0" w:rsidP="00874B2D">
            <w:pPr>
              <w:rPr>
                <w:rFonts w:ascii="Times New Roman" w:eastAsia="Times New Roman" w:hAnsi="Times New Roman" w:cs="Times New Roman"/>
                <w:sz w:val="12"/>
              </w:rPr>
            </w:pPr>
          </w:p>
          <w:p w14:paraId="1EFF0A71" w14:textId="77777777" w:rsidR="00993FB0" w:rsidRPr="00795328" w:rsidRDefault="00993FB0" w:rsidP="00874B2D">
            <w:pPr>
              <w:spacing w:before="91"/>
              <w:rPr>
                <w:rFonts w:ascii="Times New Roman" w:eastAsia="Times New Roman" w:hAnsi="Times New Roman" w:cs="Times New Roman"/>
                <w:sz w:val="12"/>
              </w:rPr>
            </w:pPr>
          </w:p>
          <w:p w14:paraId="39404F3E" w14:textId="77777777" w:rsidR="00993FB0" w:rsidRPr="00795328" w:rsidRDefault="00993FB0" w:rsidP="00874B2D">
            <w:pPr>
              <w:spacing w:before="1"/>
              <w:ind w:left="6"/>
              <w:jc w:val="center"/>
              <w:rPr>
                <w:rFonts w:ascii="Times New Roman" w:eastAsia="Times New Roman" w:hAnsi="Times New Roman" w:cs="Times New Roman"/>
                <w:sz w:val="12"/>
              </w:rPr>
            </w:pPr>
            <w:r w:rsidRPr="00795328">
              <w:rPr>
                <w:rFonts w:ascii="Times New Roman" w:eastAsia="Times New Roman" w:hAnsi="Times New Roman" w:cs="Times New Roman"/>
                <w:spacing w:val="-2"/>
                <w:sz w:val="12"/>
              </w:rPr>
              <w:t>31/12/2024</w:t>
            </w:r>
          </w:p>
        </w:tc>
        <w:tc>
          <w:tcPr>
            <w:tcW w:w="1509" w:type="dxa"/>
          </w:tcPr>
          <w:p w14:paraId="732CCE38" w14:textId="77777777" w:rsidR="00993FB0" w:rsidRPr="00795328" w:rsidRDefault="00993FB0" w:rsidP="00874B2D">
            <w:pPr>
              <w:spacing w:before="10" w:line="312" w:lineRule="auto"/>
              <w:ind w:left="19" w:right="5"/>
              <w:jc w:val="both"/>
              <w:rPr>
                <w:rFonts w:ascii="Times New Roman" w:eastAsia="Times New Roman" w:hAnsi="Times New Roman" w:cs="Times New Roman"/>
                <w:sz w:val="12"/>
              </w:rPr>
            </w:pPr>
            <w:r w:rsidRPr="00795328">
              <w:rPr>
                <w:rFonts w:ascii="Times New Roman" w:eastAsia="Times New Roman" w:hAnsi="Times New Roman" w:cs="Times New Roman"/>
                <w:sz w:val="12"/>
              </w:rPr>
              <w:t>Atendiendo</w:t>
            </w:r>
            <w:r w:rsidRPr="00795328">
              <w:rPr>
                <w:rFonts w:ascii="Times New Roman" w:eastAsia="Times New Roman" w:hAnsi="Times New Roman" w:cs="Times New Roman"/>
                <w:spacing w:val="40"/>
                <w:sz w:val="12"/>
              </w:rPr>
              <w:t xml:space="preserve"> </w:t>
            </w:r>
            <w:r w:rsidRPr="00795328">
              <w:rPr>
                <w:rFonts w:ascii="Times New Roman" w:eastAsia="Times New Roman" w:hAnsi="Times New Roman" w:cs="Times New Roman"/>
                <w:sz w:val="12"/>
              </w:rPr>
              <w:t>lo</w:t>
            </w:r>
            <w:r w:rsidRPr="00795328">
              <w:rPr>
                <w:rFonts w:ascii="Times New Roman" w:eastAsia="Times New Roman" w:hAnsi="Times New Roman" w:cs="Times New Roman"/>
                <w:spacing w:val="40"/>
                <w:sz w:val="12"/>
              </w:rPr>
              <w:t xml:space="preserve"> </w:t>
            </w:r>
            <w:r w:rsidRPr="00795328">
              <w:rPr>
                <w:rFonts w:ascii="Times New Roman" w:eastAsia="Times New Roman" w:hAnsi="Times New Roman" w:cs="Times New Roman"/>
                <w:sz w:val="12"/>
              </w:rPr>
              <w:t>dispuesto</w:t>
            </w:r>
            <w:r w:rsidRPr="00795328">
              <w:rPr>
                <w:rFonts w:ascii="Times New Roman" w:eastAsia="Times New Roman" w:hAnsi="Times New Roman" w:cs="Times New Roman"/>
                <w:spacing w:val="40"/>
                <w:sz w:val="12"/>
              </w:rPr>
              <w:t xml:space="preserve"> </w:t>
            </w:r>
            <w:r w:rsidRPr="00795328">
              <w:rPr>
                <w:rFonts w:ascii="Times New Roman" w:eastAsia="Times New Roman" w:hAnsi="Times New Roman" w:cs="Times New Roman"/>
                <w:sz w:val="12"/>
              </w:rPr>
              <w:t>tanto en las políticas</w:t>
            </w:r>
            <w:r w:rsidRPr="00795328">
              <w:rPr>
                <w:rFonts w:ascii="Times New Roman" w:eastAsia="Times New Roman" w:hAnsi="Times New Roman" w:cs="Times New Roman"/>
                <w:spacing w:val="80"/>
                <w:sz w:val="12"/>
              </w:rPr>
              <w:t xml:space="preserve"> </w:t>
            </w:r>
            <w:r w:rsidRPr="00795328">
              <w:rPr>
                <w:rFonts w:ascii="Times New Roman" w:eastAsia="Times New Roman" w:hAnsi="Times New Roman" w:cs="Times New Roman"/>
                <w:sz w:val="12"/>
              </w:rPr>
              <w:t>contables como en la</w:t>
            </w:r>
            <w:r w:rsidRPr="00795328">
              <w:rPr>
                <w:rFonts w:ascii="Times New Roman" w:eastAsia="Times New Roman" w:hAnsi="Times New Roman" w:cs="Times New Roman"/>
                <w:spacing w:val="40"/>
                <w:sz w:val="12"/>
              </w:rPr>
              <w:t xml:space="preserve"> </w:t>
            </w:r>
            <w:r w:rsidRPr="00795328">
              <w:rPr>
                <w:rFonts w:ascii="Times New Roman" w:eastAsia="Times New Roman" w:hAnsi="Times New Roman" w:cs="Times New Roman"/>
                <w:sz w:val="12"/>
              </w:rPr>
              <w:t>Resolución</w:t>
            </w:r>
            <w:r w:rsidRPr="00795328">
              <w:rPr>
                <w:rFonts w:ascii="Times New Roman" w:eastAsia="Times New Roman" w:hAnsi="Times New Roman" w:cs="Times New Roman"/>
                <w:spacing w:val="75"/>
                <w:sz w:val="12"/>
              </w:rPr>
              <w:t xml:space="preserve"> </w:t>
            </w:r>
            <w:r w:rsidRPr="00795328">
              <w:rPr>
                <w:rFonts w:ascii="Times New Roman" w:eastAsia="Times New Roman" w:hAnsi="Times New Roman" w:cs="Times New Roman"/>
                <w:sz w:val="12"/>
              </w:rPr>
              <w:t>353</w:t>
            </w:r>
            <w:r w:rsidRPr="00795328">
              <w:rPr>
                <w:rFonts w:ascii="Times New Roman" w:eastAsia="Times New Roman" w:hAnsi="Times New Roman" w:cs="Times New Roman"/>
                <w:spacing w:val="75"/>
                <w:sz w:val="12"/>
              </w:rPr>
              <w:t xml:space="preserve"> </w:t>
            </w:r>
            <w:r w:rsidRPr="00795328">
              <w:rPr>
                <w:rFonts w:ascii="Times New Roman" w:eastAsia="Times New Roman" w:hAnsi="Times New Roman" w:cs="Times New Roman"/>
                <w:sz w:val="12"/>
              </w:rPr>
              <w:t>del</w:t>
            </w:r>
            <w:r w:rsidRPr="00795328">
              <w:rPr>
                <w:rFonts w:ascii="Times New Roman" w:eastAsia="Times New Roman" w:hAnsi="Times New Roman" w:cs="Times New Roman"/>
                <w:spacing w:val="74"/>
                <w:sz w:val="12"/>
              </w:rPr>
              <w:t xml:space="preserve"> </w:t>
            </w:r>
            <w:r w:rsidRPr="00795328">
              <w:rPr>
                <w:rFonts w:ascii="Times New Roman" w:eastAsia="Times New Roman" w:hAnsi="Times New Roman" w:cs="Times New Roman"/>
                <w:sz w:val="12"/>
              </w:rPr>
              <w:t>1</w:t>
            </w:r>
            <w:r w:rsidRPr="00795328">
              <w:rPr>
                <w:rFonts w:ascii="Times New Roman" w:eastAsia="Times New Roman" w:hAnsi="Times New Roman" w:cs="Times New Roman"/>
                <w:spacing w:val="66"/>
                <w:sz w:val="12"/>
              </w:rPr>
              <w:t xml:space="preserve"> </w:t>
            </w:r>
            <w:r w:rsidRPr="00795328">
              <w:rPr>
                <w:rFonts w:ascii="Times New Roman" w:eastAsia="Times New Roman" w:hAnsi="Times New Roman" w:cs="Times New Roman"/>
                <w:spacing w:val="-5"/>
                <w:sz w:val="12"/>
              </w:rPr>
              <w:t>de</w:t>
            </w:r>
          </w:p>
          <w:p w14:paraId="18F02C3D" w14:textId="77777777" w:rsidR="00993FB0" w:rsidRPr="00795328" w:rsidRDefault="00993FB0" w:rsidP="00874B2D">
            <w:pPr>
              <w:spacing w:line="124" w:lineRule="exact"/>
              <w:ind w:left="19"/>
              <w:jc w:val="both"/>
              <w:rPr>
                <w:rFonts w:ascii="Times New Roman" w:eastAsia="Times New Roman" w:hAnsi="Times New Roman" w:cs="Times New Roman"/>
                <w:sz w:val="12"/>
              </w:rPr>
            </w:pPr>
            <w:r w:rsidRPr="00795328">
              <w:rPr>
                <w:rFonts w:ascii="Times New Roman" w:eastAsia="Times New Roman" w:hAnsi="Times New Roman" w:cs="Times New Roman"/>
                <w:sz w:val="12"/>
              </w:rPr>
              <w:t>noviembre</w:t>
            </w:r>
            <w:r w:rsidRPr="00795328">
              <w:rPr>
                <w:rFonts w:ascii="Times New Roman" w:eastAsia="Times New Roman" w:hAnsi="Times New Roman" w:cs="Times New Roman"/>
                <w:spacing w:val="7"/>
                <w:sz w:val="12"/>
              </w:rPr>
              <w:t xml:space="preserve"> </w:t>
            </w:r>
            <w:r w:rsidRPr="00795328">
              <w:rPr>
                <w:rFonts w:ascii="Times New Roman" w:eastAsia="Times New Roman" w:hAnsi="Times New Roman" w:cs="Times New Roman"/>
                <w:sz w:val="12"/>
              </w:rPr>
              <w:t>de</w:t>
            </w:r>
            <w:r w:rsidRPr="00795328">
              <w:rPr>
                <w:rFonts w:ascii="Times New Roman" w:eastAsia="Times New Roman" w:hAnsi="Times New Roman" w:cs="Times New Roman"/>
                <w:spacing w:val="9"/>
                <w:sz w:val="12"/>
              </w:rPr>
              <w:t xml:space="preserve"> </w:t>
            </w:r>
            <w:r w:rsidRPr="00795328">
              <w:rPr>
                <w:rFonts w:ascii="Times New Roman" w:eastAsia="Times New Roman" w:hAnsi="Times New Roman" w:cs="Times New Roman"/>
                <w:spacing w:val="-2"/>
                <w:sz w:val="12"/>
              </w:rPr>
              <w:t>2016.</w:t>
            </w:r>
          </w:p>
        </w:tc>
        <w:tc>
          <w:tcPr>
            <w:tcW w:w="1509" w:type="dxa"/>
          </w:tcPr>
          <w:p w14:paraId="50DDD73B" w14:textId="77777777" w:rsidR="00993FB0" w:rsidRPr="00795328" w:rsidRDefault="00993FB0" w:rsidP="00874B2D">
            <w:pPr>
              <w:spacing w:before="10" w:line="312" w:lineRule="auto"/>
              <w:ind w:left="20" w:right="4"/>
              <w:jc w:val="both"/>
              <w:rPr>
                <w:rFonts w:ascii="Times New Roman" w:eastAsia="Times New Roman" w:hAnsi="Times New Roman" w:cs="Times New Roman"/>
                <w:sz w:val="12"/>
              </w:rPr>
            </w:pPr>
            <w:r w:rsidRPr="00795328">
              <w:rPr>
                <w:rFonts w:ascii="Times New Roman" w:eastAsia="Times New Roman" w:hAnsi="Times New Roman" w:cs="Times New Roman"/>
                <w:sz w:val="12"/>
              </w:rPr>
              <w:t>Atendiendo</w:t>
            </w:r>
            <w:r w:rsidRPr="00795328">
              <w:rPr>
                <w:rFonts w:ascii="Times New Roman" w:eastAsia="Times New Roman" w:hAnsi="Times New Roman" w:cs="Times New Roman"/>
                <w:spacing w:val="40"/>
                <w:sz w:val="12"/>
              </w:rPr>
              <w:t xml:space="preserve"> </w:t>
            </w:r>
            <w:r w:rsidRPr="00795328">
              <w:rPr>
                <w:rFonts w:ascii="Times New Roman" w:eastAsia="Times New Roman" w:hAnsi="Times New Roman" w:cs="Times New Roman"/>
                <w:sz w:val="12"/>
              </w:rPr>
              <w:t>lo</w:t>
            </w:r>
            <w:r w:rsidRPr="00795328">
              <w:rPr>
                <w:rFonts w:ascii="Times New Roman" w:eastAsia="Times New Roman" w:hAnsi="Times New Roman" w:cs="Times New Roman"/>
                <w:spacing w:val="40"/>
                <w:sz w:val="12"/>
              </w:rPr>
              <w:t xml:space="preserve"> </w:t>
            </w:r>
            <w:r w:rsidRPr="00795328">
              <w:rPr>
                <w:rFonts w:ascii="Times New Roman" w:eastAsia="Times New Roman" w:hAnsi="Times New Roman" w:cs="Times New Roman"/>
                <w:sz w:val="12"/>
              </w:rPr>
              <w:t>dispuesto</w:t>
            </w:r>
            <w:r w:rsidRPr="00795328">
              <w:rPr>
                <w:rFonts w:ascii="Times New Roman" w:eastAsia="Times New Roman" w:hAnsi="Times New Roman" w:cs="Times New Roman"/>
                <w:spacing w:val="40"/>
                <w:sz w:val="12"/>
              </w:rPr>
              <w:t xml:space="preserve"> </w:t>
            </w:r>
            <w:r w:rsidRPr="00795328">
              <w:rPr>
                <w:rFonts w:ascii="Times New Roman" w:eastAsia="Times New Roman" w:hAnsi="Times New Roman" w:cs="Times New Roman"/>
                <w:sz w:val="12"/>
              </w:rPr>
              <w:t>tanto en las políticas</w:t>
            </w:r>
            <w:r w:rsidRPr="00795328">
              <w:rPr>
                <w:rFonts w:ascii="Times New Roman" w:eastAsia="Times New Roman" w:hAnsi="Times New Roman" w:cs="Times New Roman"/>
                <w:spacing w:val="80"/>
                <w:sz w:val="12"/>
              </w:rPr>
              <w:t xml:space="preserve"> </w:t>
            </w:r>
            <w:r w:rsidRPr="00795328">
              <w:rPr>
                <w:rFonts w:ascii="Times New Roman" w:eastAsia="Times New Roman" w:hAnsi="Times New Roman" w:cs="Times New Roman"/>
                <w:sz w:val="12"/>
              </w:rPr>
              <w:t>contables como en la</w:t>
            </w:r>
            <w:r w:rsidRPr="00795328">
              <w:rPr>
                <w:rFonts w:ascii="Times New Roman" w:eastAsia="Times New Roman" w:hAnsi="Times New Roman" w:cs="Times New Roman"/>
                <w:spacing w:val="40"/>
                <w:sz w:val="12"/>
              </w:rPr>
              <w:t xml:space="preserve"> </w:t>
            </w:r>
            <w:r w:rsidRPr="00795328">
              <w:rPr>
                <w:rFonts w:ascii="Times New Roman" w:eastAsia="Times New Roman" w:hAnsi="Times New Roman" w:cs="Times New Roman"/>
                <w:sz w:val="12"/>
              </w:rPr>
              <w:t>Resolución</w:t>
            </w:r>
            <w:r w:rsidRPr="00795328">
              <w:rPr>
                <w:rFonts w:ascii="Times New Roman" w:eastAsia="Times New Roman" w:hAnsi="Times New Roman" w:cs="Times New Roman"/>
                <w:spacing w:val="77"/>
                <w:sz w:val="12"/>
              </w:rPr>
              <w:t xml:space="preserve"> </w:t>
            </w:r>
            <w:r w:rsidRPr="00795328">
              <w:rPr>
                <w:rFonts w:ascii="Times New Roman" w:eastAsia="Times New Roman" w:hAnsi="Times New Roman" w:cs="Times New Roman"/>
                <w:sz w:val="12"/>
              </w:rPr>
              <w:t>353</w:t>
            </w:r>
            <w:r w:rsidRPr="00795328">
              <w:rPr>
                <w:rFonts w:ascii="Times New Roman" w:eastAsia="Times New Roman" w:hAnsi="Times New Roman" w:cs="Times New Roman"/>
                <w:spacing w:val="74"/>
                <w:sz w:val="12"/>
              </w:rPr>
              <w:t xml:space="preserve"> </w:t>
            </w:r>
            <w:r w:rsidRPr="00795328">
              <w:rPr>
                <w:rFonts w:ascii="Times New Roman" w:eastAsia="Times New Roman" w:hAnsi="Times New Roman" w:cs="Times New Roman"/>
                <w:sz w:val="12"/>
              </w:rPr>
              <w:t>del</w:t>
            </w:r>
            <w:r w:rsidRPr="00795328">
              <w:rPr>
                <w:rFonts w:ascii="Times New Roman" w:eastAsia="Times New Roman" w:hAnsi="Times New Roman" w:cs="Times New Roman"/>
                <w:spacing w:val="74"/>
                <w:sz w:val="12"/>
              </w:rPr>
              <w:t xml:space="preserve"> </w:t>
            </w:r>
            <w:r w:rsidRPr="00795328">
              <w:rPr>
                <w:rFonts w:ascii="Times New Roman" w:eastAsia="Times New Roman" w:hAnsi="Times New Roman" w:cs="Times New Roman"/>
                <w:sz w:val="12"/>
              </w:rPr>
              <w:t>1</w:t>
            </w:r>
            <w:r w:rsidRPr="00795328">
              <w:rPr>
                <w:rFonts w:ascii="Times New Roman" w:eastAsia="Times New Roman" w:hAnsi="Times New Roman" w:cs="Times New Roman"/>
                <w:spacing w:val="65"/>
                <w:sz w:val="12"/>
              </w:rPr>
              <w:t xml:space="preserve"> </w:t>
            </w:r>
            <w:r w:rsidRPr="00795328">
              <w:rPr>
                <w:rFonts w:ascii="Times New Roman" w:eastAsia="Times New Roman" w:hAnsi="Times New Roman" w:cs="Times New Roman"/>
                <w:spacing w:val="-5"/>
                <w:sz w:val="12"/>
              </w:rPr>
              <w:t>de</w:t>
            </w:r>
          </w:p>
          <w:p w14:paraId="6996DFAD" w14:textId="77777777" w:rsidR="00993FB0" w:rsidRPr="00795328" w:rsidRDefault="00993FB0" w:rsidP="00874B2D">
            <w:pPr>
              <w:spacing w:line="124" w:lineRule="exact"/>
              <w:ind w:left="20"/>
              <w:jc w:val="both"/>
              <w:rPr>
                <w:rFonts w:ascii="Times New Roman" w:eastAsia="Times New Roman" w:hAnsi="Times New Roman" w:cs="Times New Roman"/>
                <w:sz w:val="12"/>
              </w:rPr>
            </w:pPr>
            <w:r w:rsidRPr="00795328">
              <w:rPr>
                <w:rFonts w:ascii="Times New Roman" w:eastAsia="Times New Roman" w:hAnsi="Times New Roman" w:cs="Times New Roman"/>
                <w:sz w:val="12"/>
              </w:rPr>
              <w:t>noviembre</w:t>
            </w:r>
            <w:r w:rsidRPr="00795328">
              <w:rPr>
                <w:rFonts w:ascii="Times New Roman" w:eastAsia="Times New Roman" w:hAnsi="Times New Roman" w:cs="Times New Roman"/>
                <w:spacing w:val="5"/>
                <w:sz w:val="12"/>
              </w:rPr>
              <w:t xml:space="preserve"> </w:t>
            </w:r>
            <w:r w:rsidRPr="00795328">
              <w:rPr>
                <w:rFonts w:ascii="Times New Roman" w:eastAsia="Times New Roman" w:hAnsi="Times New Roman" w:cs="Times New Roman"/>
                <w:sz w:val="12"/>
              </w:rPr>
              <w:t>de</w:t>
            </w:r>
            <w:r w:rsidRPr="00795328">
              <w:rPr>
                <w:rFonts w:ascii="Times New Roman" w:eastAsia="Times New Roman" w:hAnsi="Times New Roman" w:cs="Times New Roman"/>
                <w:spacing w:val="9"/>
                <w:sz w:val="12"/>
              </w:rPr>
              <w:t xml:space="preserve"> </w:t>
            </w:r>
            <w:r w:rsidRPr="00795328">
              <w:rPr>
                <w:rFonts w:ascii="Times New Roman" w:eastAsia="Times New Roman" w:hAnsi="Times New Roman" w:cs="Times New Roman"/>
                <w:spacing w:val="-4"/>
                <w:sz w:val="12"/>
              </w:rPr>
              <w:t>2016</w:t>
            </w:r>
          </w:p>
        </w:tc>
      </w:tr>
      <w:tr w:rsidR="00993FB0" w:rsidRPr="00795328" w14:paraId="5D489B19" w14:textId="77777777" w:rsidTr="00874B2D">
        <w:trPr>
          <w:trHeight w:val="145"/>
          <w:jc w:val="center"/>
        </w:trPr>
        <w:tc>
          <w:tcPr>
            <w:tcW w:w="739" w:type="dxa"/>
          </w:tcPr>
          <w:p w14:paraId="6981BF84" w14:textId="77777777" w:rsidR="00993FB0" w:rsidRPr="00795328" w:rsidRDefault="00993FB0" w:rsidP="00874B2D">
            <w:pPr>
              <w:spacing w:before="16" w:line="109" w:lineRule="exact"/>
              <w:ind w:left="20"/>
              <w:rPr>
                <w:rFonts w:ascii="Times New Roman" w:eastAsia="Times New Roman" w:hAnsi="Times New Roman" w:cs="Times New Roman"/>
                <w:b/>
                <w:sz w:val="12"/>
              </w:rPr>
            </w:pPr>
            <w:r w:rsidRPr="00795328">
              <w:rPr>
                <w:rFonts w:ascii="Times New Roman" w:eastAsia="Times New Roman" w:hAnsi="Times New Roman" w:cs="Times New Roman"/>
                <w:b/>
                <w:spacing w:val="-2"/>
                <w:sz w:val="12"/>
              </w:rPr>
              <w:t>Laborales</w:t>
            </w:r>
          </w:p>
        </w:tc>
        <w:tc>
          <w:tcPr>
            <w:tcW w:w="883" w:type="dxa"/>
          </w:tcPr>
          <w:p w14:paraId="319D0D7C" w14:textId="77777777" w:rsidR="00993FB0" w:rsidRPr="00795328" w:rsidRDefault="00993FB0" w:rsidP="00874B2D">
            <w:pPr>
              <w:rPr>
                <w:rFonts w:ascii="Times New Roman" w:eastAsia="Times New Roman" w:hAnsi="Times New Roman" w:cs="Times New Roman"/>
                <w:sz w:val="8"/>
              </w:rPr>
            </w:pPr>
          </w:p>
        </w:tc>
        <w:tc>
          <w:tcPr>
            <w:tcW w:w="627" w:type="dxa"/>
          </w:tcPr>
          <w:p w14:paraId="711B226A" w14:textId="77777777" w:rsidR="00993FB0" w:rsidRPr="00795328" w:rsidRDefault="00993FB0" w:rsidP="00874B2D">
            <w:pPr>
              <w:spacing w:before="16" w:line="109" w:lineRule="exact"/>
              <w:ind w:left="14" w:right="1"/>
              <w:jc w:val="center"/>
              <w:rPr>
                <w:rFonts w:ascii="Times New Roman" w:eastAsia="Times New Roman" w:hAnsi="Times New Roman" w:cs="Times New Roman"/>
                <w:b/>
                <w:sz w:val="12"/>
              </w:rPr>
            </w:pPr>
            <w:r w:rsidRPr="00795328">
              <w:rPr>
                <w:rFonts w:ascii="Times New Roman" w:eastAsia="Times New Roman" w:hAnsi="Times New Roman" w:cs="Times New Roman"/>
                <w:b/>
                <w:spacing w:val="-5"/>
                <w:sz w:val="12"/>
              </w:rPr>
              <w:t>169</w:t>
            </w:r>
          </w:p>
        </w:tc>
        <w:tc>
          <w:tcPr>
            <w:tcW w:w="718" w:type="dxa"/>
          </w:tcPr>
          <w:p w14:paraId="39042A94" w14:textId="77777777" w:rsidR="00993FB0" w:rsidRPr="00795328" w:rsidRDefault="00993FB0" w:rsidP="00874B2D">
            <w:pPr>
              <w:spacing w:before="16" w:line="109" w:lineRule="exact"/>
              <w:ind w:left="111" w:right="16"/>
              <w:jc w:val="center"/>
              <w:rPr>
                <w:rFonts w:ascii="Times New Roman" w:eastAsia="Times New Roman" w:hAnsi="Times New Roman" w:cs="Times New Roman"/>
                <w:b/>
                <w:sz w:val="12"/>
              </w:rPr>
            </w:pPr>
            <w:r w:rsidRPr="00795328">
              <w:rPr>
                <w:rFonts w:ascii="Times New Roman" w:eastAsia="Times New Roman" w:hAnsi="Times New Roman" w:cs="Times New Roman"/>
                <w:b/>
                <w:spacing w:val="-2"/>
                <w:sz w:val="12"/>
              </w:rPr>
              <w:t>1.955.233</w:t>
            </w:r>
          </w:p>
        </w:tc>
        <w:tc>
          <w:tcPr>
            <w:tcW w:w="739" w:type="dxa"/>
          </w:tcPr>
          <w:p w14:paraId="6FE24329" w14:textId="77777777" w:rsidR="00993FB0" w:rsidRPr="00795328" w:rsidRDefault="00993FB0" w:rsidP="00874B2D">
            <w:pPr>
              <w:spacing w:before="16" w:line="109" w:lineRule="exact"/>
              <w:ind w:right="50"/>
              <w:jc w:val="right"/>
              <w:rPr>
                <w:rFonts w:ascii="Times New Roman" w:eastAsia="Times New Roman" w:hAnsi="Times New Roman" w:cs="Times New Roman"/>
                <w:b/>
                <w:sz w:val="12"/>
              </w:rPr>
            </w:pPr>
            <w:r w:rsidRPr="00795328">
              <w:rPr>
                <w:rFonts w:ascii="Times New Roman" w:eastAsia="Times New Roman" w:hAnsi="Times New Roman" w:cs="Times New Roman"/>
                <w:b/>
                <w:spacing w:val="-2"/>
                <w:sz w:val="12"/>
              </w:rPr>
              <w:t>2.571.085</w:t>
            </w:r>
          </w:p>
        </w:tc>
        <w:tc>
          <w:tcPr>
            <w:tcW w:w="846" w:type="dxa"/>
          </w:tcPr>
          <w:p w14:paraId="56375C1A" w14:textId="77777777" w:rsidR="00993FB0" w:rsidRPr="00795328" w:rsidRDefault="00993FB0" w:rsidP="00874B2D">
            <w:pPr>
              <w:spacing w:before="16" w:line="109" w:lineRule="exact"/>
              <w:ind w:right="51"/>
              <w:jc w:val="right"/>
              <w:rPr>
                <w:rFonts w:ascii="Times New Roman" w:eastAsia="Times New Roman" w:hAnsi="Times New Roman" w:cs="Times New Roman"/>
                <w:b/>
                <w:sz w:val="12"/>
              </w:rPr>
            </w:pPr>
            <w:r w:rsidRPr="00795328">
              <w:rPr>
                <w:rFonts w:ascii="Times New Roman" w:eastAsia="Times New Roman" w:hAnsi="Times New Roman" w:cs="Times New Roman"/>
                <w:b/>
                <w:spacing w:val="-2"/>
                <w:sz w:val="12"/>
              </w:rPr>
              <w:t>1.101.200</w:t>
            </w:r>
          </w:p>
        </w:tc>
        <w:tc>
          <w:tcPr>
            <w:tcW w:w="845" w:type="dxa"/>
          </w:tcPr>
          <w:p w14:paraId="24D533FA" w14:textId="77777777" w:rsidR="00993FB0" w:rsidRPr="00795328" w:rsidRDefault="00993FB0" w:rsidP="00874B2D">
            <w:pPr>
              <w:spacing w:before="16" w:line="109" w:lineRule="exact"/>
              <w:ind w:right="52"/>
              <w:jc w:val="right"/>
              <w:rPr>
                <w:rFonts w:ascii="Times New Roman" w:eastAsia="Times New Roman" w:hAnsi="Times New Roman" w:cs="Times New Roman"/>
                <w:b/>
                <w:sz w:val="12"/>
              </w:rPr>
            </w:pPr>
            <w:r w:rsidRPr="00795328">
              <w:rPr>
                <w:rFonts w:ascii="Times New Roman" w:eastAsia="Times New Roman" w:hAnsi="Times New Roman" w:cs="Times New Roman"/>
                <w:b/>
                <w:spacing w:val="-2"/>
                <w:sz w:val="12"/>
              </w:rPr>
              <w:t>3.425.117</w:t>
            </w:r>
          </w:p>
        </w:tc>
        <w:tc>
          <w:tcPr>
            <w:tcW w:w="700" w:type="dxa"/>
          </w:tcPr>
          <w:p w14:paraId="2237D231" w14:textId="77777777" w:rsidR="00993FB0" w:rsidRPr="00795328" w:rsidRDefault="00993FB0" w:rsidP="00874B2D">
            <w:pPr>
              <w:rPr>
                <w:rFonts w:ascii="Times New Roman" w:eastAsia="Times New Roman" w:hAnsi="Times New Roman" w:cs="Times New Roman"/>
                <w:sz w:val="8"/>
              </w:rPr>
            </w:pPr>
          </w:p>
        </w:tc>
        <w:tc>
          <w:tcPr>
            <w:tcW w:w="1509" w:type="dxa"/>
          </w:tcPr>
          <w:p w14:paraId="52876982" w14:textId="77777777" w:rsidR="00993FB0" w:rsidRPr="00795328" w:rsidRDefault="00993FB0" w:rsidP="00874B2D">
            <w:pPr>
              <w:rPr>
                <w:rFonts w:ascii="Times New Roman" w:eastAsia="Times New Roman" w:hAnsi="Times New Roman" w:cs="Times New Roman"/>
                <w:sz w:val="8"/>
              </w:rPr>
            </w:pPr>
          </w:p>
        </w:tc>
        <w:tc>
          <w:tcPr>
            <w:tcW w:w="1509" w:type="dxa"/>
          </w:tcPr>
          <w:p w14:paraId="2FE7738C" w14:textId="77777777" w:rsidR="00993FB0" w:rsidRPr="00795328" w:rsidRDefault="00993FB0" w:rsidP="00874B2D">
            <w:pPr>
              <w:rPr>
                <w:rFonts w:ascii="Times New Roman" w:eastAsia="Times New Roman" w:hAnsi="Times New Roman" w:cs="Times New Roman"/>
                <w:sz w:val="8"/>
              </w:rPr>
            </w:pPr>
          </w:p>
        </w:tc>
      </w:tr>
      <w:tr w:rsidR="00993FB0" w:rsidRPr="00795328" w14:paraId="36784BFF" w14:textId="77777777" w:rsidTr="00874B2D">
        <w:trPr>
          <w:trHeight w:val="787"/>
          <w:jc w:val="center"/>
        </w:trPr>
        <w:tc>
          <w:tcPr>
            <w:tcW w:w="739" w:type="dxa"/>
          </w:tcPr>
          <w:p w14:paraId="4572F4BC" w14:textId="77777777" w:rsidR="00993FB0" w:rsidRPr="00795328" w:rsidRDefault="00993FB0" w:rsidP="00874B2D">
            <w:pPr>
              <w:rPr>
                <w:rFonts w:ascii="Times New Roman" w:eastAsia="Times New Roman" w:hAnsi="Times New Roman" w:cs="Times New Roman"/>
                <w:sz w:val="12"/>
              </w:rPr>
            </w:pPr>
          </w:p>
          <w:p w14:paraId="6623A44A" w14:textId="77777777" w:rsidR="00993FB0" w:rsidRPr="00795328" w:rsidRDefault="00993FB0" w:rsidP="00874B2D">
            <w:pPr>
              <w:spacing w:before="53"/>
              <w:rPr>
                <w:rFonts w:ascii="Times New Roman" w:eastAsia="Times New Roman" w:hAnsi="Times New Roman" w:cs="Times New Roman"/>
                <w:sz w:val="12"/>
              </w:rPr>
            </w:pPr>
          </w:p>
          <w:p w14:paraId="00629C7A" w14:textId="77777777" w:rsidR="00993FB0" w:rsidRPr="00795328" w:rsidRDefault="00993FB0" w:rsidP="00874B2D">
            <w:pPr>
              <w:ind w:left="20"/>
              <w:rPr>
                <w:rFonts w:ascii="Times New Roman" w:eastAsia="Times New Roman" w:hAnsi="Times New Roman" w:cs="Times New Roman"/>
                <w:sz w:val="12"/>
              </w:rPr>
            </w:pPr>
            <w:r w:rsidRPr="00795328">
              <w:rPr>
                <w:rFonts w:ascii="Times New Roman" w:eastAsia="Times New Roman" w:hAnsi="Times New Roman" w:cs="Times New Roman"/>
                <w:spacing w:val="-2"/>
                <w:sz w:val="12"/>
              </w:rPr>
              <w:t>Nacionales</w:t>
            </w:r>
          </w:p>
        </w:tc>
        <w:tc>
          <w:tcPr>
            <w:tcW w:w="883" w:type="dxa"/>
          </w:tcPr>
          <w:p w14:paraId="6219B5E1" w14:textId="77777777" w:rsidR="00993FB0" w:rsidRPr="00795328" w:rsidRDefault="00993FB0" w:rsidP="00874B2D">
            <w:pPr>
              <w:rPr>
                <w:rFonts w:ascii="Times New Roman" w:eastAsia="Times New Roman" w:hAnsi="Times New Roman" w:cs="Times New Roman"/>
                <w:sz w:val="12"/>
              </w:rPr>
            </w:pPr>
          </w:p>
          <w:p w14:paraId="0F637679" w14:textId="77777777" w:rsidR="00993FB0" w:rsidRPr="00795328" w:rsidRDefault="00993FB0" w:rsidP="00874B2D">
            <w:pPr>
              <w:spacing w:before="53"/>
              <w:rPr>
                <w:rFonts w:ascii="Times New Roman" w:eastAsia="Times New Roman" w:hAnsi="Times New Roman" w:cs="Times New Roman"/>
                <w:sz w:val="12"/>
              </w:rPr>
            </w:pPr>
          </w:p>
          <w:p w14:paraId="75C4B9E0" w14:textId="77777777" w:rsidR="00993FB0" w:rsidRPr="00795328" w:rsidRDefault="00993FB0" w:rsidP="00874B2D">
            <w:pPr>
              <w:ind w:left="15"/>
              <w:jc w:val="center"/>
              <w:rPr>
                <w:rFonts w:ascii="Times New Roman" w:eastAsia="Times New Roman" w:hAnsi="Times New Roman" w:cs="Times New Roman"/>
                <w:sz w:val="12"/>
              </w:rPr>
            </w:pPr>
            <w:r w:rsidRPr="00795328">
              <w:rPr>
                <w:rFonts w:ascii="Times New Roman" w:eastAsia="Times New Roman" w:hAnsi="Times New Roman" w:cs="Times New Roman"/>
                <w:spacing w:val="-5"/>
                <w:sz w:val="12"/>
              </w:rPr>
              <w:t>PN</w:t>
            </w:r>
          </w:p>
        </w:tc>
        <w:tc>
          <w:tcPr>
            <w:tcW w:w="627" w:type="dxa"/>
          </w:tcPr>
          <w:p w14:paraId="171BAFE0" w14:textId="77777777" w:rsidR="00993FB0" w:rsidRPr="00795328" w:rsidRDefault="00993FB0" w:rsidP="00874B2D">
            <w:pPr>
              <w:rPr>
                <w:rFonts w:ascii="Times New Roman" w:eastAsia="Times New Roman" w:hAnsi="Times New Roman" w:cs="Times New Roman"/>
                <w:sz w:val="12"/>
              </w:rPr>
            </w:pPr>
          </w:p>
          <w:p w14:paraId="1C36F4A0" w14:textId="77777777" w:rsidR="00993FB0" w:rsidRPr="00795328" w:rsidRDefault="00993FB0" w:rsidP="00874B2D">
            <w:pPr>
              <w:spacing w:before="53"/>
              <w:rPr>
                <w:rFonts w:ascii="Times New Roman" w:eastAsia="Times New Roman" w:hAnsi="Times New Roman" w:cs="Times New Roman"/>
                <w:sz w:val="12"/>
              </w:rPr>
            </w:pPr>
          </w:p>
          <w:p w14:paraId="03536636" w14:textId="77777777" w:rsidR="00993FB0" w:rsidRPr="00795328" w:rsidRDefault="00993FB0" w:rsidP="00874B2D">
            <w:pPr>
              <w:ind w:right="45"/>
              <w:jc w:val="right"/>
              <w:rPr>
                <w:rFonts w:ascii="Times New Roman" w:eastAsia="Times New Roman" w:hAnsi="Times New Roman" w:cs="Times New Roman"/>
                <w:sz w:val="12"/>
              </w:rPr>
            </w:pPr>
            <w:r w:rsidRPr="00795328">
              <w:rPr>
                <w:rFonts w:ascii="Times New Roman" w:eastAsia="Times New Roman" w:hAnsi="Times New Roman" w:cs="Times New Roman"/>
                <w:spacing w:val="-5"/>
                <w:sz w:val="12"/>
              </w:rPr>
              <w:t>169</w:t>
            </w:r>
          </w:p>
        </w:tc>
        <w:tc>
          <w:tcPr>
            <w:tcW w:w="718" w:type="dxa"/>
          </w:tcPr>
          <w:p w14:paraId="3184CF0E" w14:textId="77777777" w:rsidR="00993FB0" w:rsidRPr="00795328" w:rsidRDefault="00993FB0" w:rsidP="00874B2D">
            <w:pPr>
              <w:rPr>
                <w:rFonts w:ascii="Times New Roman" w:eastAsia="Times New Roman" w:hAnsi="Times New Roman" w:cs="Times New Roman"/>
                <w:sz w:val="12"/>
              </w:rPr>
            </w:pPr>
          </w:p>
          <w:p w14:paraId="4F0810B9" w14:textId="77777777" w:rsidR="00993FB0" w:rsidRPr="00795328" w:rsidRDefault="00993FB0" w:rsidP="00874B2D">
            <w:pPr>
              <w:spacing w:before="53"/>
              <w:rPr>
                <w:rFonts w:ascii="Times New Roman" w:eastAsia="Times New Roman" w:hAnsi="Times New Roman" w:cs="Times New Roman"/>
                <w:sz w:val="12"/>
              </w:rPr>
            </w:pPr>
          </w:p>
          <w:p w14:paraId="03766260" w14:textId="77777777" w:rsidR="00993FB0" w:rsidRPr="00795328" w:rsidRDefault="00993FB0" w:rsidP="00874B2D">
            <w:pPr>
              <w:ind w:left="135"/>
              <w:jc w:val="center"/>
              <w:rPr>
                <w:rFonts w:ascii="Times New Roman" w:eastAsia="Times New Roman" w:hAnsi="Times New Roman" w:cs="Times New Roman"/>
                <w:sz w:val="12"/>
              </w:rPr>
            </w:pPr>
            <w:r w:rsidRPr="00795328">
              <w:rPr>
                <w:rFonts w:ascii="Times New Roman" w:eastAsia="Times New Roman" w:hAnsi="Times New Roman" w:cs="Times New Roman"/>
                <w:spacing w:val="-2"/>
                <w:sz w:val="12"/>
              </w:rPr>
              <w:t>1.955.233</w:t>
            </w:r>
          </w:p>
        </w:tc>
        <w:tc>
          <w:tcPr>
            <w:tcW w:w="739" w:type="dxa"/>
          </w:tcPr>
          <w:p w14:paraId="6FA8B631" w14:textId="77777777" w:rsidR="00993FB0" w:rsidRPr="00795328" w:rsidRDefault="00993FB0" w:rsidP="00874B2D">
            <w:pPr>
              <w:rPr>
                <w:rFonts w:ascii="Times New Roman" w:eastAsia="Times New Roman" w:hAnsi="Times New Roman" w:cs="Times New Roman"/>
                <w:sz w:val="12"/>
              </w:rPr>
            </w:pPr>
          </w:p>
          <w:p w14:paraId="36627448" w14:textId="77777777" w:rsidR="00993FB0" w:rsidRPr="00795328" w:rsidRDefault="00993FB0" w:rsidP="00874B2D">
            <w:pPr>
              <w:spacing w:before="53"/>
              <w:rPr>
                <w:rFonts w:ascii="Times New Roman" w:eastAsia="Times New Roman" w:hAnsi="Times New Roman" w:cs="Times New Roman"/>
                <w:sz w:val="12"/>
              </w:rPr>
            </w:pPr>
          </w:p>
          <w:p w14:paraId="7A13B902" w14:textId="77777777" w:rsidR="00993FB0" w:rsidRPr="00795328" w:rsidRDefault="00993FB0" w:rsidP="00874B2D">
            <w:pPr>
              <w:ind w:right="45"/>
              <w:jc w:val="right"/>
              <w:rPr>
                <w:rFonts w:ascii="Times New Roman" w:eastAsia="Times New Roman" w:hAnsi="Times New Roman" w:cs="Times New Roman"/>
                <w:sz w:val="12"/>
              </w:rPr>
            </w:pPr>
            <w:r w:rsidRPr="00795328">
              <w:rPr>
                <w:rFonts w:ascii="Times New Roman" w:eastAsia="Times New Roman" w:hAnsi="Times New Roman" w:cs="Times New Roman"/>
                <w:spacing w:val="-2"/>
                <w:sz w:val="12"/>
              </w:rPr>
              <w:t>2.571.085</w:t>
            </w:r>
          </w:p>
        </w:tc>
        <w:tc>
          <w:tcPr>
            <w:tcW w:w="846" w:type="dxa"/>
          </w:tcPr>
          <w:p w14:paraId="61AD6D2C" w14:textId="77777777" w:rsidR="00993FB0" w:rsidRPr="00795328" w:rsidRDefault="00993FB0" w:rsidP="00874B2D">
            <w:pPr>
              <w:rPr>
                <w:rFonts w:ascii="Times New Roman" w:eastAsia="Times New Roman" w:hAnsi="Times New Roman" w:cs="Times New Roman"/>
                <w:sz w:val="12"/>
              </w:rPr>
            </w:pPr>
          </w:p>
          <w:p w14:paraId="55421D1B" w14:textId="77777777" w:rsidR="00993FB0" w:rsidRPr="00795328" w:rsidRDefault="00993FB0" w:rsidP="00874B2D">
            <w:pPr>
              <w:spacing w:before="53"/>
              <w:rPr>
                <w:rFonts w:ascii="Times New Roman" w:eastAsia="Times New Roman" w:hAnsi="Times New Roman" w:cs="Times New Roman"/>
                <w:sz w:val="12"/>
              </w:rPr>
            </w:pPr>
          </w:p>
          <w:p w14:paraId="646372C4" w14:textId="77777777" w:rsidR="00993FB0" w:rsidRPr="00795328" w:rsidRDefault="00993FB0" w:rsidP="00874B2D">
            <w:pPr>
              <w:ind w:right="46"/>
              <w:jc w:val="right"/>
              <w:rPr>
                <w:rFonts w:ascii="Times New Roman" w:eastAsia="Times New Roman" w:hAnsi="Times New Roman" w:cs="Times New Roman"/>
                <w:sz w:val="12"/>
              </w:rPr>
            </w:pPr>
            <w:r w:rsidRPr="00795328">
              <w:rPr>
                <w:rFonts w:ascii="Times New Roman" w:eastAsia="Times New Roman" w:hAnsi="Times New Roman" w:cs="Times New Roman"/>
                <w:spacing w:val="-2"/>
                <w:sz w:val="12"/>
              </w:rPr>
              <w:t>1.101.200</w:t>
            </w:r>
          </w:p>
        </w:tc>
        <w:tc>
          <w:tcPr>
            <w:tcW w:w="845" w:type="dxa"/>
          </w:tcPr>
          <w:p w14:paraId="5636C0DD" w14:textId="77777777" w:rsidR="00993FB0" w:rsidRPr="00795328" w:rsidRDefault="00993FB0" w:rsidP="00874B2D">
            <w:pPr>
              <w:rPr>
                <w:rFonts w:ascii="Times New Roman" w:eastAsia="Times New Roman" w:hAnsi="Times New Roman" w:cs="Times New Roman"/>
                <w:sz w:val="12"/>
              </w:rPr>
            </w:pPr>
          </w:p>
          <w:p w14:paraId="0D91BB33" w14:textId="77777777" w:rsidR="00993FB0" w:rsidRPr="00795328" w:rsidRDefault="00993FB0" w:rsidP="00874B2D">
            <w:pPr>
              <w:spacing w:before="53"/>
              <w:rPr>
                <w:rFonts w:ascii="Times New Roman" w:eastAsia="Times New Roman" w:hAnsi="Times New Roman" w:cs="Times New Roman"/>
                <w:sz w:val="12"/>
              </w:rPr>
            </w:pPr>
          </w:p>
          <w:p w14:paraId="2AC74FFF" w14:textId="77777777" w:rsidR="00993FB0" w:rsidRPr="00795328" w:rsidRDefault="00993FB0" w:rsidP="00874B2D">
            <w:pPr>
              <w:ind w:right="47"/>
              <w:jc w:val="right"/>
              <w:rPr>
                <w:rFonts w:ascii="Times New Roman" w:eastAsia="Times New Roman" w:hAnsi="Times New Roman" w:cs="Times New Roman"/>
                <w:sz w:val="12"/>
              </w:rPr>
            </w:pPr>
            <w:r w:rsidRPr="00795328">
              <w:rPr>
                <w:rFonts w:ascii="Times New Roman" w:eastAsia="Times New Roman" w:hAnsi="Times New Roman" w:cs="Times New Roman"/>
                <w:spacing w:val="-2"/>
                <w:sz w:val="12"/>
              </w:rPr>
              <w:t>3.425.117</w:t>
            </w:r>
          </w:p>
        </w:tc>
        <w:tc>
          <w:tcPr>
            <w:tcW w:w="700" w:type="dxa"/>
          </w:tcPr>
          <w:p w14:paraId="3B54B384" w14:textId="77777777" w:rsidR="00993FB0" w:rsidRPr="00795328" w:rsidRDefault="00993FB0" w:rsidP="00874B2D">
            <w:pPr>
              <w:rPr>
                <w:rFonts w:ascii="Times New Roman" w:eastAsia="Times New Roman" w:hAnsi="Times New Roman" w:cs="Times New Roman"/>
                <w:sz w:val="12"/>
              </w:rPr>
            </w:pPr>
          </w:p>
          <w:p w14:paraId="3B77AC8A" w14:textId="77777777" w:rsidR="00993FB0" w:rsidRPr="00795328" w:rsidRDefault="00993FB0" w:rsidP="00874B2D">
            <w:pPr>
              <w:spacing w:before="53"/>
              <w:rPr>
                <w:rFonts w:ascii="Times New Roman" w:eastAsia="Times New Roman" w:hAnsi="Times New Roman" w:cs="Times New Roman"/>
                <w:sz w:val="12"/>
              </w:rPr>
            </w:pPr>
          </w:p>
          <w:p w14:paraId="7922FEF3" w14:textId="77777777" w:rsidR="00993FB0" w:rsidRPr="00795328" w:rsidRDefault="00993FB0" w:rsidP="00874B2D">
            <w:pPr>
              <w:ind w:left="17"/>
              <w:jc w:val="center"/>
              <w:rPr>
                <w:rFonts w:ascii="Times New Roman" w:eastAsia="Times New Roman" w:hAnsi="Times New Roman" w:cs="Times New Roman"/>
                <w:sz w:val="12"/>
              </w:rPr>
            </w:pPr>
            <w:r w:rsidRPr="00795328">
              <w:rPr>
                <w:rFonts w:ascii="Times New Roman" w:eastAsia="Times New Roman" w:hAnsi="Times New Roman" w:cs="Times New Roman"/>
                <w:spacing w:val="-2"/>
                <w:sz w:val="12"/>
              </w:rPr>
              <w:t>31/12/2024</w:t>
            </w:r>
          </w:p>
        </w:tc>
        <w:tc>
          <w:tcPr>
            <w:tcW w:w="1509" w:type="dxa"/>
          </w:tcPr>
          <w:p w14:paraId="4E9BA1CB" w14:textId="77777777" w:rsidR="00993FB0" w:rsidRPr="00795328" w:rsidRDefault="00993FB0" w:rsidP="00874B2D">
            <w:pPr>
              <w:spacing w:before="10" w:line="278" w:lineRule="auto"/>
              <w:ind w:left="19" w:right="5"/>
              <w:jc w:val="both"/>
              <w:rPr>
                <w:rFonts w:ascii="Times New Roman" w:eastAsia="Times New Roman" w:hAnsi="Times New Roman" w:cs="Times New Roman"/>
                <w:sz w:val="12"/>
              </w:rPr>
            </w:pPr>
            <w:r w:rsidRPr="00795328">
              <w:rPr>
                <w:rFonts w:ascii="Times New Roman" w:eastAsia="Times New Roman" w:hAnsi="Times New Roman" w:cs="Times New Roman"/>
                <w:sz w:val="12"/>
              </w:rPr>
              <w:t>Atendiendo</w:t>
            </w:r>
            <w:r w:rsidRPr="00795328">
              <w:rPr>
                <w:rFonts w:ascii="Times New Roman" w:eastAsia="Times New Roman" w:hAnsi="Times New Roman" w:cs="Times New Roman"/>
                <w:spacing w:val="40"/>
                <w:sz w:val="12"/>
              </w:rPr>
              <w:t xml:space="preserve"> </w:t>
            </w:r>
            <w:r w:rsidRPr="00795328">
              <w:rPr>
                <w:rFonts w:ascii="Times New Roman" w:eastAsia="Times New Roman" w:hAnsi="Times New Roman" w:cs="Times New Roman"/>
                <w:sz w:val="12"/>
              </w:rPr>
              <w:t>lo</w:t>
            </w:r>
            <w:r w:rsidRPr="00795328">
              <w:rPr>
                <w:rFonts w:ascii="Times New Roman" w:eastAsia="Times New Roman" w:hAnsi="Times New Roman" w:cs="Times New Roman"/>
                <w:spacing w:val="40"/>
                <w:sz w:val="12"/>
              </w:rPr>
              <w:t xml:space="preserve"> </w:t>
            </w:r>
            <w:r w:rsidRPr="00795328">
              <w:rPr>
                <w:rFonts w:ascii="Times New Roman" w:eastAsia="Times New Roman" w:hAnsi="Times New Roman" w:cs="Times New Roman"/>
                <w:sz w:val="12"/>
              </w:rPr>
              <w:t>dispuesto</w:t>
            </w:r>
            <w:r w:rsidRPr="00795328">
              <w:rPr>
                <w:rFonts w:ascii="Times New Roman" w:eastAsia="Times New Roman" w:hAnsi="Times New Roman" w:cs="Times New Roman"/>
                <w:spacing w:val="40"/>
                <w:sz w:val="12"/>
              </w:rPr>
              <w:t xml:space="preserve"> </w:t>
            </w:r>
            <w:r w:rsidRPr="00795328">
              <w:rPr>
                <w:rFonts w:ascii="Times New Roman" w:eastAsia="Times New Roman" w:hAnsi="Times New Roman" w:cs="Times New Roman"/>
                <w:sz w:val="12"/>
              </w:rPr>
              <w:t>tanto en las políticas</w:t>
            </w:r>
            <w:r w:rsidRPr="00795328">
              <w:rPr>
                <w:rFonts w:ascii="Times New Roman" w:eastAsia="Times New Roman" w:hAnsi="Times New Roman" w:cs="Times New Roman"/>
                <w:spacing w:val="80"/>
                <w:sz w:val="12"/>
              </w:rPr>
              <w:t xml:space="preserve"> </w:t>
            </w:r>
            <w:r w:rsidRPr="00795328">
              <w:rPr>
                <w:rFonts w:ascii="Times New Roman" w:eastAsia="Times New Roman" w:hAnsi="Times New Roman" w:cs="Times New Roman"/>
                <w:sz w:val="12"/>
              </w:rPr>
              <w:t>contables como en la</w:t>
            </w:r>
            <w:r w:rsidRPr="00795328">
              <w:rPr>
                <w:rFonts w:ascii="Times New Roman" w:eastAsia="Times New Roman" w:hAnsi="Times New Roman" w:cs="Times New Roman"/>
                <w:spacing w:val="40"/>
                <w:sz w:val="12"/>
              </w:rPr>
              <w:t xml:space="preserve"> </w:t>
            </w:r>
            <w:r w:rsidRPr="00795328">
              <w:rPr>
                <w:rFonts w:ascii="Times New Roman" w:eastAsia="Times New Roman" w:hAnsi="Times New Roman" w:cs="Times New Roman"/>
                <w:sz w:val="12"/>
              </w:rPr>
              <w:t>Resolución</w:t>
            </w:r>
            <w:r w:rsidRPr="00795328">
              <w:rPr>
                <w:rFonts w:ascii="Times New Roman" w:eastAsia="Times New Roman" w:hAnsi="Times New Roman" w:cs="Times New Roman"/>
                <w:spacing w:val="75"/>
                <w:sz w:val="12"/>
              </w:rPr>
              <w:t xml:space="preserve"> </w:t>
            </w:r>
            <w:r w:rsidRPr="00795328">
              <w:rPr>
                <w:rFonts w:ascii="Times New Roman" w:eastAsia="Times New Roman" w:hAnsi="Times New Roman" w:cs="Times New Roman"/>
                <w:sz w:val="12"/>
              </w:rPr>
              <w:t>353</w:t>
            </w:r>
            <w:r w:rsidRPr="00795328">
              <w:rPr>
                <w:rFonts w:ascii="Times New Roman" w:eastAsia="Times New Roman" w:hAnsi="Times New Roman" w:cs="Times New Roman"/>
                <w:spacing w:val="75"/>
                <w:sz w:val="12"/>
              </w:rPr>
              <w:t xml:space="preserve"> </w:t>
            </w:r>
            <w:r w:rsidRPr="00795328">
              <w:rPr>
                <w:rFonts w:ascii="Times New Roman" w:eastAsia="Times New Roman" w:hAnsi="Times New Roman" w:cs="Times New Roman"/>
                <w:sz w:val="12"/>
              </w:rPr>
              <w:t>del</w:t>
            </w:r>
            <w:r w:rsidRPr="00795328">
              <w:rPr>
                <w:rFonts w:ascii="Times New Roman" w:eastAsia="Times New Roman" w:hAnsi="Times New Roman" w:cs="Times New Roman"/>
                <w:spacing w:val="74"/>
                <w:sz w:val="12"/>
              </w:rPr>
              <w:t xml:space="preserve"> </w:t>
            </w:r>
            <w:r w:rsidRPr="00795328">
              <w:rPr>
                <w:rFonts w:ascii="Times New Roman" w:eastAsia="Times New Roman" w:hAnsi="Times New Roman" w:cs="Times New Roman"/>
                <w:sz w:val="12"/>
              </w:rPr>
              <w:t>1</w:t>
            </w:r>
            <w:r w:rsidRPr="00795328">
              <w:rPr>
                <w:rFonts w:ascii="Times New Roman" w:eastAsia="Times New Roman" w:hAnsi="Times New Roman" w:cs="Times New Roman"/>
                <w:spacing w:val="66"/>
                <w:sz w:val="12"/>
              </w:rPr>
              <w:t xml:space="preserve"> </w:t>
            </w:r>
            <w:r w:rsidRPr="00795328">
              <w:rPr>
                <w:rFonts w:ascii="Times New Roman" w:eastAsia="Times New Roman" w:hAnsi="Times New Roman" w:cs="Times New Roman"/>
                <w:spacing w:val="-5"/>
                <w:sz w:val="12"/>
              </w:rPr>
              <w:t>de</w:t>
            </w:r>
          </w:p>
          <w:p w14:paraId="439AC9C7" w14:textId="77777777" w:rsidR="00993FB0" w:rsidRPr="00795328" w:rsidRDefault="00993FB0" w:rsidP="00874B2D">
            <w:pPr>
              <w:spacing w:line="117" w:lineRule="exact"/>
              <w:ind w:left="19"/>
              <w:jc w:val="both"/>
              <w:rPr>
                <w:rFonts w:ascii="Times New Roman" w:eastAsia="Times New Roman" w:hAnsi="Times New Roman" w:cs="Times New Roman"/>
                <w:sz w:val="12"/>
              </w:rPr>
            </w:pPr>
            <w:r w:rsidRPr="00795328">
              <w:rPr>
                <w:rFonts w:ascii="Times New Roman" w:eastAsia="Times New Roman" w:hAnsi="Times New Roman" w:cs="Times New Roman"/>
                <w:sz w:val="12"/>
              </w:rPr>
              <w:t>noviembre</w:t>
            </w:r>
            <w:r w:rsidRPr="00795328">
              <w:rPr>
                <w:rFonts w:ascii="Times New Roman" w:eastAsia="Times New Roman" w:hAnsi="Times New Roman" w:cs="Times New Roman"/>
                <w:spacing w:val="7"/>
                <w:sz w:val="12"/>
              </w:rPr>
              <w:t xml:space="preserve"> </w:t>
            </w:r>
            <w:r w:rsidRPr="00795328">
              <w:rPr>
                <w:rFonts w:ascii="Times New Roman" w:eastAsia="Times New Roman" w:hAnsi="Times New Roman" w:cs="Times New Roman"/>
                <w:sz w:val="12"/>
              </w:rPr>
              <w:t>de</w:t>
            </w:r>
            <w:r w:rsidRPr="00795328">
              <w:rPr>
                <w:rFonts w:ascii="Times New Roman" w:eastAsia="Times New Roman" w:hAnsi="Times New Roman" w:cs="Times New Roman"/>
                <w:spacing w:val="9"/>
                <w:sz w:val="12"/>
              </w:rPr>
              <w:t xml:space="preserve"> </w:t>
            </w:r>
            <w:r w:rsidRPr="00795328">
              <w:rPr>
                <w:rFonts w:ascii="Times New Roman" w:eastAsia="Times New Roman" w:hAnsi="Times New Roman" w:cs="Times New Roman"/>
                <w:spacing w:val="-4"/>
                <w:sz w:val="12"/>
              </w:rPr>
              <w:t>2016</w:t>
            </w:r>
          </w:p>
        </w:tc>
        <w:tc>
          <w:tcPr>
            <w:tcW w:w="1509" w:type="dxa"/>
          </w:tcPr>
          <w:p w14:paraId="243BB9C0" w14:textId="77777777" w:rsidR="00993FB0" w:rsidRPr="00795328" w:rsidRDefault="00993FB0" w:rsidP="00874B2D">
            <w:pPr>
              <w:spacing w:before="10" w:line="278" w:lineRule="auto"/>
              <w:ind w:left="20" w:right="4"/>
              <w:jc w:val="both"/>
              <w:rPr>
                <w:rFonts w:ascii="Times New Roman" w:eastAsia="Times New Roman" w:hAnsi="Times New Roman" w:cs="Times New Roman"/>
                <w:sz w:val="12"/>
              </w:rPr>
            </w:pPr>
            <w:r w:rsidRPr="00795328">
              <w:rPr>
                <w:rFonts w:ascii="Times New Roman" w:eastAsia="Times New Roman" w:hAnsi="Times New Roman" w:cs="Times New Roman"/>
                <w:sz w:val="12"/>
              </w:rPr>
              <w:t>Atendiendo</w:t>
            </w:r>
            <w:r w:rsidRPr="00795328">
              <w:rPr>
                <w:rFonts w:ascii="Times New Roman" w:eastAsia="Times New Roman" w:hAnsi="Times New Roman" w:cs="Times New Roman"/>
                <w:spacing w:val="40"/>
                <w:sz w:val="12"/>
              </w:rPr>
              <w:t xml:space="preserve"> </w:t>
            </w:r>
            <w:r w:rsidRPr="00795328">
              <w:rPr>
                <w:rFonts w:ascii="Times New Roman" w:eastAsia="Times New Roman" w:hAnsi="Times New Roman" w:cs="Times New Roman"/>
                <w:sz w:val="12"/>
              </w:rPr>
              <w:t>lo</w:t>
            </w:r>
            <w:r w:rsidRPr="00795328">
              <w:rPr>
                <w:rFonts w:ascii="Times New Roman" w:eastAsia="Times New Roman" w:hAnsi="Times New Roman" w:cs="Times New Roman"/>
                <w:spacing w:val="40"/>
                <w:sz w:val="12"/>
              </w:rPr>
              <w:t xml:space="preserve"> </w:t>
            </w:r>
            <w:r w:rsidRPr="00795328">
              <w:rPr>
                <w:rFonts w:ascii="Times New Roman" w:eastAsia="Times New Roman" w:hAnsi="Times New Roman" w:cs="Times New Roman"/>
                <w:sz w:val="12"/>
              </w:rPr>
              <w:t>dispuesto</w:t>
            </w:r>
            <w:r w:rsidRPr="00795328">
              <w:rPr>
                <w:rFonts w:ascii="Times New Roman" w:eastAsia="Times New Roman" w:hAnsi="Times New Roman" w:cs="Times New Roman"/>
                <w:spacing w:val="40"/>
                <w:sz w:val="12"/>
              </w:rPr>
              <w:t xml:space="preserve"> </w:t>
            </w:r>
            <w:r w:rsidRPr="00795328">
              <w:rPr>
                <w:rFonts w:ascii="Times New Roman" w:eastAsia="Times New Roman" w:hAnsi="Times New Roman" w:cs="Times New Roman"/>
                <w:sz w:val="12"/>
              </w:rPr>
              <w:t>tanto en las políticas</w:t>
            </w:r>
            <w:r w:rsidRPr="00795328">
              <w:rPr>
                <w:rFonts w:ascii="Times New Roman" w:eastAsia="Times New Roman" w:hAnsi="Times New Roman" w:cs="Times New Roman"/>
                <w:spacing w:val="80"/>
                <w:sz w:val="12"/>
              </w:rPr>
              <w:t xml:space="preserve"> </w:t>
            </w:r>
            <w:r w:rsidRPr="00795328">
              <w:rPr>
                <w:rFonts w:ascii="Times New Roman" w:eastAsia="Times New Roman" w:hAnsi="Times New Roman" w:cs="Times New Roman"/>
                <w:sz w:val="12"/>
              </w:rPr>
              <w:t>contables como en la</w:t>
            </w:r>
            <w:r w:rsidRPr="00795328">
              <w:rPr>
                <w:rFonts w:ascii="Times New Roman" w:eastAsia="Times New Roman" w:hAnsi="Times New Roman" w:cs="Times New Roman"/>
                <w:spacing w:val="40"/>
                <w:sz w:val="12"/>
              </w:rPr>
              <w:t xml:space="preserve"> </w:t>
            </w:r>
            <w:r w:rsidRPr="00795328">
              <w:rPr>
                <w:rFonts w:ascii="Times New Roman" w:eastAsia="Times New Roman" w:hAnsi="Times New Roman" w:cs="Times New Roman"/>
                <w:sz w:val="12"/>
              </w:rPr>
              <w:t>Resolución</w:t>
            </w:r>
            <w:r w:rsidRPr="00795328">
              <w:rPr>
                <w:rFonts w:ascii="Times New Roman" w:eastAsia="Times New Roman" w:hAnsi="Times New Roman" w:cs="Times New Roman"/>
                <w:spacing w:val="77"/>
                <w:sz w:val="12"/>
              </w:rPr>
              <w:t xml:space="preserve"> </w:t>
            </w:r>
            <w:r w:rsidRPr="00795328">
              <w:rPr>
                <w:rFonts w:ascii="Times New Roman" w:eastAsia="Times New Roman" w:hAnsi="Times New Roman" w:cs="Times New Roman"/>
                <w:sz w:val="12"/>
              </w:rPr>
              <w:t>353</w:t>
            </w:r>
            <w:r w:rsidRPr="00795328">
              <w:rPr>
                <w:rFonts w:ascii="Times New Roman" w:eastAsia="Times New Roman" w:hAnsi="Times New Roman" w:cs="Times New Roman"/>
                <w:spacing w:val="74"/>
                <w:sz w:val="12"/>
              </w:rPr>
              <w:t xml:space="preserve"> </w:t>
            </w:r>
            <w:r w:rsidRPr="00795328">
              <w:rPr>
                <w:rFonts w:ascii="Times New Roman" w:eastAsia="Times New Roman" w:hAnsi="Times New Roman" w:cs="Times New Roman"/>
                <w:sz w:val="12"/>
              </w:rPr>
              <w:t>del</w:t>
            </w:r>
            <w:r w:rsidRPr="00795328">
              <w:rPr>
                <w:rFonts w:ascii="Times New Roman" w:eastAsia="Times New Roman" w:hAnsi="Times New Roman" w:cs="Times New Roman"/>
                <w:spacing w:val="74"/>
                <w:sz w:val="12"/>
              </w:rPr>
              <w:t xml:space="preserve"> </w:t>
            </w:r>
            <w:r w:rsidRPr="00795328">
              <w:rPr>
                <w:rFonts w:ascii="Times New Roman" w:eastAsia="Times New Roman" w:hAnsi="Times New Roman" w:cs="Times New Roman"/>
                <w:sz w:val="12"/>
              </w:rPr>
              <w:t>1</w:t>
            </w:r>
            <w:r w:rsidRPr="00795328">
              <w:rPr>
                <w:rFonts w:ascii="Times New Roman" w:eastAsia="Times New Roman" w:hAnsi="Times New Roman" w:cs="Times New Roman"/>
                <w:spacing w:val="65"/>
                <w:sz w:val="12"/>
              </w:rPr>
              <w:t xml:space="preserve"> </w:t>
            </w:r>
            <w:r w:rsidRPr="00795328">
              <w:rPr>
                <w:rFonts w:ascii="Times New Roman" w:eastAsia="Times New Roman" w:hAnsi="Times New Roman" w:cs="Times New Roman"/>
                <w:spacing w:val="-5"/>
                <w:sz w:val="12"/>
              </w:rPr>
              <w:t>de</w:t>
            </w:r>
          </w:p>
          <w:p w14:paraId="2251C827" w14:textId="77777777" w:rsidR="00993FB0" w:rsidRPr="00795328" w:rsidRDefault="00993FB0" w:rsidP="00874B2D">
            <w:pPr>
              <w:spacing w:line="117" w:lineRule="exact"/>
              <w:ind w:left="20"/>
              <w:jc w:val="both"/>
              <w:rPr>
                <w:rFonts w:ascii="Times New Roman" w:eastAsia="Times New Roman" w:hAnsi="Times New Roman" w:cs="Times New Roman"/>
                <w:sz w:val="12"/>
              </w:rPr>
            </w:pPr>
            <w:r w:rsidRPr="00795328">
              <w:rPr>
                <w:rFonts w:ascii="Times New Roman" w:eastAsia="Times New Roman" w:hAnsi="Times New Roman" w:cs="Times New Roman"/>
                <w:sz w:val="12"/>
              </w:rPr>
              <w:t>noviembre</w:t>
            </w:r>
            <w:r w:rsidRPr="00795328">
              <w:rPr>
                <w:rFonts w:ascii="Times New Roman" w:eastAsia="Times New Roman" w:hAnsi="Times New Roman" w:cs="Times New Roman"/>
                <w:spacing w:val="5"/>
                <w:sz w:val="12"/>
              </w:rPr>
              <w:t xml:space="preserve"> </w:t>
            </w:r>
            <w:r w:rsidRPr="00795328">
              <w:rPr>
                <w:rFonts w:ascii="Times New Roman" w:eastAsia="Times New Roman" w:hAnsi="Times New Roman" w:cs="Times New Roman"/>
                <w:sz w:val="12"/>
              </w:rPr>
              <w:t>de</w:t>
            </w:r>
            <w:r w:rsidRPr="00795328">
              <w:rPr>
                <w:rFonts w:ascii="Times New Roman" w:eastAsia="Times New Roman" w:hAnsi="Times New Roman" w:cs="Times New Roman"/>
                <w:spacing w:val="9"/>
                <w:sz w:val="12"/>
              </w:rPr>
              <w:t xml:space="preserve"> </w:t>
            </w:r>
            <w:r w:rsidRPr="00795328">
              <w:rPr>
                <w:rFonts w:ascii="Times New Roman" w:eastAsia="Times New Roman" w:hAnsi="Times New Roman" w:cs="Times New Roman"/>
                <w:spacing w:val="-4"/>
                <w:sz w:val="12"/>
              </w:rPr>
              <w:t>2016</w:t>
            </w:r>
          </w:p>
        </w:tc>
      </w:tr>
    </w:tbl>
    <w:p w14:paraId="40084895" w14:textId="77777777" w:rsidR="00993FB0" w:rsidRDefault="00993FB0" w:rsidP="00993FB0">
      <w:pPr>
        <w:pStyle w:val="Textoindependiente"/>
        <w:ind w:right="-50"/>
        <w:jc w:val="both"/>
        <w:rPr>
          <w:b/>
          <w:sz w:val="28"/>
          <w:szCs w:val="28"/>
        </w:rPr>
      </w:pPr>
    </w:p>
    <w:p w14:paraId="18D558E5" w14:textId="77777777" w:rsidR="00993FB0" w:rsidRPr="00795328" w:rsidRDefault="00993FB0" w:rsidP="00993FB0">
      <w:pPr>
        <w:pStyle w:val="Textoindependiente"/>
        <w:ind w:right="-50"/>
        <w:jc w:val="both"/>
        <w:rPr>
          <w:i/>
        </w:rPr>
      </w:pPr>
      <w:r w:rsidRPr="00795328">
        <w:t>Del total de la provisión por $6.052.519, el 29.1% corresponde a la provisión efectuada del caso de Transportes Occidental S.A.S por valor de $1.763.192, que de acuerdo a la información suministrada por la Oficina Asesora Jurídica mencionan que “…</w:t>
      </w:r>
      <w:r w:rsidRPr="00795328">
        <w:rPr>
          <w:i/>
        </w:rPr>
        <w:t>En el proceso promovido por TRANSPORTES OCCIDENTAL S.A.S. se recibió sentencia en contra en primera instancia en la cual se indicaron condenas en contra de la compañía por la suma de ($1.763.192) por tal motivo fue provisionado como alto, este proceso tiene como objeto principal que se declara un error en el proceso de selección de los oferentes para el contrato de transporte al que se presentaron en convocatoria pública No. 002 de 2019 realizada por la empresa…”</w:t>
      </w:r>
    </w:p>
    <w:p w14:paraId="4BBFF7B9" w14:textId="77777777" w:rsidR="00993FB0" w:rsidRDefault="00993FB0" w:rsidP="00993FB0">
      <w:pPr>
        <w:pStyle w:val="Textoindependiente"/>
        <w:ind w:right="-50"/>
        <w:jc w:val="both"/>
        <w:rPr>
          <w:b/>
          <w:sz w:val="28"/>
          <w:szCs w:val="28"/>
        </w:rPr>
      </w:pPr>
    </w:p>
    <w:p w14:paraId="1E8F4655" w14:textId="77777777" w:rsidR="00993FB0" w:rsidRPr="00795328" w:rsidRDefault="00993FB0" w:rsidP="00993FB0">
      <w:pPr>
        <w:pStyle w:val="Textoindependiente"/>
        <w:ind w:right="-50"/>
        <w:jc w:val="both"/>
        <w:rPr>
          <w:b/>
        </w:rPr>
      </w:pPr>
      <w:r w:rsidRPr="00795328">
        <w:rPr>
          <w:b/>
        </w:rPr>
        <w:t>NOTA 25. ACTIVOS Y PASIVOS CONTINGENTES</w:t>
      </w:r>
      <w:r>
        <w:rPr>
          <w:b/>
        </w:rPr>
        <w:t>.</w:t>
      </w:r>
    </w:p>
    <w:p w14:paraId="7989E159" w14:textId="77777777" w:rsidR="00993FB0" w:rsidRDefault="00993FB0" w:rsidP="00993FB0">
      <w:pPr>
        <w:pStyle w:val="Textoindependiente"/>
        <w:ind w:right="-50"/>
        <w:jc w:val="both"/>
        <w:rPr>
          <w:b/>
          <w:sz w:val="28"/>
          <w:szCs w:val="28"/>
        </w:rPr>
      </w:pPr>
    </w:p>
    <w:p w14:paraId="3997158F" w14:textId="77777777" w:rsidR="00993FB0" w:rsidRPr="00795328" w:rsidRDefault="00993FB0" w:rsidP="00993FB0">
      <w:pPr>
        <w:pStyle w:val="Textoindependiente"/>
        <w:ind w:right="-50"/>
        <w:jc w:val="both"/>
        <w:rPr>
          <w:b/>
        </w:rPr>
      </w:pPr>
      <w:r w:rsidRPr="00795328">
        <w:rPr>
          <w:b/>
        </w:rPr>
        <w:t>25.2.</w:t>
      </w:r>
      <w:r w:rsidRPr="00795328">
        <w:rPr>
          <w:b/>
        </w:rPr>
        <w:tab/>
        <w:t>Pasivos contingentes</w:t>
      </w:r>
      <w:r>
        <w:rPr>
          <w:b/>
        </w:rPr>
        <w:t>.</w:t>
      </w:r>
    </w:p>
    <w:p w14:paraId="7422DD19" w14:textId="77777777" w:rsidR="00993FB0" w:rsidRDefault="00993FB0" w:rsidP="00993FB0">
      <w:pPr>
        <w:pStyle w:val="Textoindependiente"/>
        <w:ind w:right="-50"/>
        <w:jc w:val="both"/>
        <w:rPr>
          <w:b/>
          <w:sz w:val="28"/>
          <w:szCs w:val="28"/>
        </w:rPr>
      </w:pPr>
    </w:p>
    <w:tbl>
      <w:tblPr>
        <w:tblStyle w:val="TableNormal12"/>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5078"/>
        <w:gridCol w:w="1351"/>
        <w:gridCol w:w="1353"/>
        <w:gridCol w:w="1435"/>
      </w:tblGrid>
      <w:tr w:rsidR="00993FB0" w:rsidRPr="00795328" w14:paraId="5E7C14E7" w14:textId="77777777" w:rsidTr="00874B2D">
        <w:trPr>
          <w:trHeight w:val="551"/>
          <w:jc w:val="center"/>
        </w:trPr>
        <w:tc>
          <w:tcPr>
            <w:tcW w:w="5078" w:type="dxa"/>
            <w:shd w:val="clear" w:color="auto" w:fill="3366CC"/>
          </w:tcPr>
          <w:p w14:paraId="7888F33A" w14:textId="77777777" w:rsidR="00993FB0" w:rsidRPr="00795328" w:rsidRDefault="00993FB0" w:rsidP="00874B2D">
            <w:pPr>
              <w:spacing w:before="147"/>
              <w:ind w:left="3" w:right="2"/>
              <w:jc w:val="center"/>
              <w:rPr>
                <w:rFonts w:ascii="Times New Roman" w:eastAsia="Times New Roman" w:hAnsi="Times New Roman" w:cs="Times New Roman"/>
                <w:b/>
              </w:rPr>
            </w:pPr>
            <w:r w:rsidRPr="00795328">
              <w:rPr>
                <w:rFonts w:ascii="Times New Roman" w:eastAsia="Times New Roman" w:hAnsi="Times New Roman" w:cs="Times New Roman"/>
                <w:b/>
                <w:color w:val="FFFFFF"/>
                <w:spacing w:val="-2"/>
              </w:rPr>
              <w:t>CONCEPTO</w:t>
            </w:r>
          </w:p>
        </w:tc>
        <w:tc>
          <w:tcPr>
            <w:tcW w:w="1351" w:type="dxa"/>
            <w:shd w:val="clear" w:color="auto" w:fill="3366CC"/>
          </w:tcPr>
          <w:p w14:paraId="38E7EEAF" w14:textId="77777777" w:rsidR="00993FB0" w:rsidRPr="00795328" w:rsidRDefault="00993FB0" w:rsidP="00874B2D">
            <w:pPr>
              <w:spacing w:before="147"/>
              <w:ind w:left="2"/>
              <w:jc w:val="center"/>
              <w:rPr>
                <w:rFonts w:ascii="Times New Roman" w:eastAsia="Times New Roman" w:hAnsi="Times New Roman" w:cs="Times New Roman"/>
                <w:b/>
              </w:rPr>
            </w:pPr>
            <w:r w:rsidRPr="00795328">
              <w:rPr>
                <w:rFonts w:ascii="Times New Roman" w:eastAsia="Times New Roman" w:hAnsi="Times New Roman" w:cs="Times New Roman"/>
                <w:b/>
                <w:color w:val="FFFFFF"/>
                <w:spacing w:val="-4"/>
              </w:rPr>
              <w:t>2024</w:t>
            </w:r>
          </w:p>
        </w:tc>
        <w:tc>
          <w:tcPr>
            <w:tcW w:w="1353" w:type="dxa"/>
            <w:shd w:val="clear" w:color="auto" w:fill="3366CC"/>
          </w:tcPr>
          <w:p w14:paraId="34BC77BB" w14:textId="77777777" w:rsidR="00993FB0" w:rsidRPr="00795328" w:rsidRDefault="00993FB0" w:rsidP="00874B2D">
            <w:pPr>
              <w:spacing w:before="147"/>
              <w:ind w:left="5"/>
              <w:jc w:val="center"/>
              <w:rPr>
                <w:rFonts w:ascii="Times New Roman" w:eastAsia="Times New Roman" w:hAnsi="Times New Roman" w:cs="Times New Roman"/>
                <w:b/>
              </w:rPr>
            </w:pPr>
            <w:r w:rsidRPr="00795328">
              <w:rPr>
                <w:rFonts w:ascii="Times New Roman" w:eastAsia="Times New Roman" w:hAnsi="Times New Roman" w:cs="Times New Roman"/>
                <w:b/>
                <w:color w:val="FFFFFF"/>
                <w:spacing w:val="-4"/>
              </w:rPr>
              <w:t>2023</w:t>
            </w:r>
          </w:p>
        </w:tc>
        <w:tc>
          <w:tcPr>
            <w:tcW w:w="1435" w:type="dxa"/>
            <w:shd w:val="clear" w:color="auto" w:fill="3366CC"/>
          </w:tcPr>
          <w:p w14:paraId="3D4A17B3" w14:textId="77777777" w:rsidR="00993FB0" w:rsidRPr="00795328" w:rsidRDefault="00993FB0" w:rsidP="00874B2D">
            <w:pPr>
              <w:spacing w:before="20"/>
              <w:ind w:left="70" w:firstLine="249"/>
              <w:rPr>
                <w:rFonts w:ascii="Times New Roman" w:eastAsia="Times New Roman" w:hAnsi="Times New Roman" w:cs="Times New Roman"/>
                <w:b/>
              </w:rPr>
            </w:pPr>
            <w:r w:rsidRPr="00795328">
              <w:rPr>
                <w:rFonts w:ascii="Times New Roman" w:eastAsia="Times New Roman" w:hAnsi="Times New Roman" w:cs="Times New Roman"/>
                <w:b/>
                <w:color w:val="FFFFFF"/>
                <w:spacing w:val="-2"/>
              </w:rPr>
              <w:t>VALOR VARIACIÓN</w:t>
            </w:r>
          </w:p>
        </w:tc>
      </w:tr>
      <w:tr w:rsidR="00993FB0" w:rsidRPr="00795328" w14:paraId="585BBF3F" w14:textId="77777777" w:rsidTr="00874B2D">
        <w:trPr>
          <w:trHeight w:val="275"/>
          <w:jc w:val="center"/>
        </w:trPr>
        <w:tc>
          <w:tcPr>
            <w:tcW w:w="5078" w:type="dxa"/>
          </w:tcPr>
          <w:p w14:paraId="593ACAD1" w14:textId="77777777" w:rsidR="00993FB0" w:rsidRPr="00795328" w:rsidRDefault="00993FB0" w:rsidP="00874B2D">
            <w:pPr>
              <w:spacing w:before="10" w:line="245" w:lineRule="exact"/>
              <w:ind w:left="3"/>
              <w:jc w:val="center"/>
              <w:rPr>
                <w:rFonts w:ascii="Times New Roman" w:eastAsia="Times New Roman" w:hAnsi="Times New Roman" w:cs="Times New Roman"/>
                <w:b/>
              </w:rPr>
            </w:pPr>
            <w:r w:rsidRPr="00795328">
              <w:rPr>
                <w:rFonts w:ascii="Times New Roman" w:eastAsia="Times New Roman" w:hAnsi="Times New Roman" w:cs="Times New Roman"/>
                <w:b/>
              </w:rPr>
              <w:t>PASIVOS</w:t>
            </w:r>
            <w:r w:rsidRPr="00795328">
              <w:rPr>
                <w:rFonts w:ascii="Times New Roman" w:eastAsia="Times New Roman" w:hAnsi="Times New Roman" w:cs="Times New Roman"/>
                <w:b/>
                <w:spacing w:val="-2"/>
              </w:rPr>
              <w:t xml:space="preserve"> CONTINGENTES</w:t>
            </w:r>
          </w:p>
        </w:tc>
        <w:tc>
          <w:tcPr>
            <w:tcW w:w="1351" w:type="dxa"/>
          </w:tcPr>
          <w:p w14:paraId="3F839927" w14:textId="77777777" w:rsidR="00993FB0" w:rsidRPr="00795328" w:rsidRDefault="00993FB0" w:rsidP="00874B2D">
            <w:pPr>
              <w:spacing w:before="10" w:line="245" w:lineRule="exact"/>
              <w:ind w:right="61"/>
              <w:jc w:val="right"/>
              <w:rPr>
                <w:rFonts w:ascii="Times New Roman" w:eastAsia="Times New Roman" w:hAnsi="Times New Roman" w:cs="Times New Roman"/>
                <w:b/>
              </w:rPr>
            </w:pPr>
            <w:r w:rsidRPr="00795328">
              <w:rPr>
                <w:rFonts w:ascii="Times New Roman" w:eastAsia="Times New Roman" w:hAnsi="Times New Roman" w:cs="Times New Roman"/>
                <w:b/>
                <w:spacing w:val="-2"/>
              </w:rPr>
              <w:t>38.714.143</w:t>
            </w:r>
          </w:p>
        </w:tc>
        <w:tc>
          <w:tcPr>
            <w:tcW w:w="1353" w:type="dxa"/>
          </w:tcPr>
          <w:p w14:paraId="36975638" w14:textId="77777777" w:rsidR="00993FB0" w:rsidRPr="00795328" w:rsidRDefault="00993FB0" w:rsidP="00874B2D">
            <w:pPr>
              <w:spacing w:before="10" w:line="245" w:lineRule="exact"/>
              <w:ind w:right="58"/>
              <w:jc w:val="right"/>
              <w:rPr>
                <w:rFonts w:ascii="Times New Roman" w:eastAsia="Times New Roman" w:hAnsi="Times New Roman" w:cs="Times New Roman"/>
                <w:b/>
              </w:rPr>
            </w:pPr>
            <w:r w:rsidRPr="00795328">
              <w:rPr>
                <w:rFonts w:ascii="Times New Roman" w:eastAsia="Times New Roman" w:hAnsi="Times New Roman" w:cs="Times New Roman"/>
                <w:b/>
                <w:spacing w:val="-2"/>
              </w:rPr>
              <w:t>26.354.835</w:t>
            </w:r>
          </w:p>
        </w:tc>
        <w:tc>
          <w:tcPr>
            <w:tcW w:w="1435" w:type="dxa"/>
          </w:tcPr>
          <w:p w14:paraId="66D36F25" w14:textId="77777777" w:rsidR="00993FB0" w:rsidRPr="00795328" w:rsidRDefault="00993FB0" w:rsidP="00874B2D">
            <w:pPr>
              <w:spacing w:before="10" w:line="245" w:lineRule="exact"/>
              <w:ind w:right="55"/>
              <w:jc w:val="right"/>
              <w:rPr>
                <w:rFonts w:ascii="Times New Roman" w:eastAsia="Times New Roman" w:hAnsi="Times New Roman" w:cs="Times New Roman"/>
                <w:b/>
              </w:rPr>
            </w:pPr>
            <w:r w:rsidRPr="00795328">
              <w:rPr>
                <w:rFonts w:ascii="Times New Roman" w:eastAsia="Times New Roman" w:hAnsi="Times New Roman" w:cs="Times New Roman"/>
                <w:b/>
                <w:spacing w:val="-2"/>
              </w:rPr>
              <w:t>12.359.308</w:t>
            </w:r>
          </w:p>
        </w:tc>
      </w:tr>
      <w:tr w:rsidR="00993FB0" w:rsidRPr="00795328" w14:paraId="5BB0BDF5" w14:textId="77777777" w:rsidTr="00874B2D">
        <w:trPr>
          <w:trHeight w:val="506"/>
          <w:jc w:val="center"/>
        </w:trPr>
        <w:tc>
          <w:tcPr>
            <w:tcW w:w="5078" w:type="dxa"/>
          </w:tcPr>
          <w:p w14:paraId="52C4C7CD" w14:textId="77777777" w:rsidR="00993FB0" w:rsidRPr="00795328" w:rsidRDefault="00993FB0" w:rsidP="00874B2D">
            <w:pPr>
              <w:spacing w:line="254" w:lineRule="exact"/>
              <w:ind w:left="69"/>
              <w:rPr>
                <w:rFonts w:ascii="Times New Roman" w:eastAsia="Times New Roman" w:hAnsi="Times New Roman" w:cs="Times New Roman"/>
              </w:rPr>
            </w:pPr>
            <w:r w:rsidRPr="00795328">
              <w:rPr>
                <w:rFonts w:ascii="Times New Roman" w:eastAsia="Times New Roman" w:hAnsi="Times New Roman" w:cs="Times New Roman"/>
              </w:rPr>
              <w:t>Litigios</w:t>
            </w:r>
            <w:r w:rsidRPr="00795328">
              <w:rPr>
                <w:rFonts w:ascii="Times New Roman" w:eastAsia="Times New Roman" w:hAnsi="Times New Roman" w:cs="Times New Roman"/>
                <w:spacing w:val="-5"/>
              </w:rPr>
              <w:t xml:space="preserve"> </w:t>
            </w:r>
            <w:r w:rsidRPr="00795328">
              <w:rPr>
                <w:rFonts w:ascii="Times New Roman" w:eastAsia="Times New Roman" w:hAnsi="Times New Roman" w:cs="Times New Roman"/>
              </w:rPr>
              <w:t>y</w:t>
            </w:r>
            <w:r w:rsidRPr="00795328">
              <w:rPr>
                <w:rFonts w:ascii="Times New Roman" w:eastAsia="Times New Roman" w:hAnsi="Times New Roman" w:cs="Times New Roman"/>
                <w:spacing w:val="-10"/>
              </w:rPr>
              <w:t xml:space="preserve"> </w:t>
            </w:r>
            <w:r w:rsidRPr="00795328">
              <w:rPr>
                <w:rFonts w:ascii="Times New Roman" w:eastAsia="Times New Roman" w:hAnsi="Times New Roman" w:cs="Times New Roman"/>
              </w:rPr>
              <w:t>mecanismos</w:t>
            </w:r>
            <w:r w:rsidRPr="00795328">
              <w:rPr>
                <w:rFonts w:ascii="Times New Roman" w:eastAsia="Times New Roman" w:hAnsi="Times New Roman" w:cs="Times New Roman"/>
                <w:spacing w:val="-7"/>
              </w:rPr>
              <w:t xml:space="preserve"> </w:t>
            </w:r>
            <w:r w:rsidRPr="00795328">
              <w:rPr>
                <w:rFonts w:ascii="Times New Roman" w:eastAsia="Times New Roman" w:hAnsi="Times New Roman" w:cs="Times New Roman"/>
              </w:rPr>
              <w:t>alternativos</w:t>
            </w:r>
            <w:r w:rsidRPr="00795328">
              <w:rPr>
                <w:rFonts w:ascii="Times New Roman" w:eastAsia="Times New Roman" w:hAnsi="Times New Roman" w:cs="Times New Roman"/>
                <w:spacing w:val="-7"/>
              </w:rPr>
              <w:t xml:space="preserve"> </w:t>
            </w:r>
            <w:r w:rsidRPr="00795328">
              <w:rPr>
                <w:rFonts w:ascii="Times New Roman" w:eastAsia="Times New Roman" w:hAnsi="Times New Roman" w:cs="Times New Roman"/>
              </w:rPr>
              <w:t>de</w:t>
            </w:r>
            <w:r w:rsidRPr="00795328">
              <w:rPr>
                <w:rFonts w:ascii="Times New Roman" w:eastAsia="Times New Roman" w:hAnsi="Times New Roman" w:cs="Times New Roman"/>
                <w:spacing w:val="-7"/>
              </w:rPr>
              <w:t xml:space="preserve"> </w:t>
            </w:r>
            <w:r w:rsidRPr="00795328">
              <w:rPr>
                <w:rFonts w:ascii="Times New Roman" w:eastAsia="Times New Roman" w:hAnsi="Times New Roman" w:cs="Times New Roman"/>
              </w:rPr>
              <w:t>solución</w:t>
            </w:r>
            <w:r w:rsidRPr="00795328">
              <w:rPr>
                <w:rFonts w:ascii="Times New Roman" w:eastAsia="Times New Roman" w:hAnsi="Times New Roman" w:cs="Times New Roman"/>
                <w:spacing w:val="-7"/>
              </w:rPr>
              <w:t xml:space="preserve"> </w:t>
            </w:r>
            <w:r w:rsidRPr="00795328">
              <w:rPr>
                <w:rFonts w:ascii="Times New Roman" w:eastAsia="Times New Roman" w:hAnsi="Times New Roman" w:cs="Times New Roman"/>
              </w:rPr>
              <w:t xml:space="preserve">de </w:t>
            </w:r>
            <w:r w:rsidRPr="00795328">
              <w:rPr>
                <w:rFonts w:ascii="Times New Roman" w:eastAsia="Times New Roman" w:hAnsi="Times New Roman" w:cs="Times New Roman"/>
                <w:spacing w:val="-2"/>
              </w:rPr>
              <w:t>conflictos</w:t>
            </w:r>
          </w:p>
        </w:tc>
        <w:tc>
          <w:tcPr>
            <w:tcW w:w="1351" w:type="dxa"/>
          </w:tcPr>
          <w:p w14:paraId="6231DD3C" w14:textId="77777777" w:rsidR="00993FB0" w:rsidRPr="00795328" w:rsidRDefault="00993FB0" w:rsidP="00874B2D">
            <w:pPr>
              <w:spacing w:before="125"/>
              <w:ind w:right="59"/>
              <w:jc w:val="right"/>
              <w:rPr>
                <w:rFonts w:ascii="Times New Roman" w:eastAsia="Times New Roman" w:hAnsi="Times New Roman" w:cs="Times New Roman"/>
              </w:rPr>
            </w:pPr>
            <w:r w:rsidRPr="00795328">
              <w:rPr>
                <w:rFonts w:ascii="Times New Roman" w:eastAsia="Times New Roman" w:hAnsi="Times New Roman" w:cs="Times New Roman"/>
                <w:spacing w:val="-2"/>
              </w:rPr>
              <w:t>38.714.143</w:t>
            </w:r>
          </w:p>
        </w:tc>
        <w:tc>
          <w:tcPr>
            <w:tcW w:w="1353" w:type="dxa"/>
          </w:tcPr>
          <w:p w14:paraId="2E0137DD" w14:textId="77777777" w:rsidR="00993FB0" w:rsidRPr="00795328" w:rsidRDefault="00993FB0" w:rsidP="00874B2D">
            <w:pPr>
              <w:spacing w:before="125"/>
              <w:ind w:right="58"/>
              <w:jc w:val="right"/>
              <w:rPr>
                <w:rFonts w:ascii="Times New Roman" w:eastAsia="Times New Roman" w:hAnsi="Times New Roman" w:cs="Times New Roman"/>
              </w:rPr>
            </w:pPr>
            <w:r w:rsidRPr="00795328">
              <w:rPr>
                <w:rFonts w:ascii="Times New Roman" w:eastAsia="Times New Roman" w:hAnsi="Times New Roman" w:cs="Times New Roman"/>
                <w:spacing w:val="-2"/>
              </w:rPr>
              <w:t>26.354.835</w:t>
            </w:r>
          </w:p>
        </w:tc>
        <w:tc>
          <w:tcPr>
            <w:tcW w:w="1435" w:type="dxa"/>
          </w:tcPr>
          <w:p w14:paraId="7FC8F6CB" w14:textId="77777777" w:rsidR="00993FB0" w:rsidRPr="00795328" w:rsidRDefault="00993FB0" w:rsidP="00874B2D">
            <w:pPr>
              <w:spacing w:before="125"/>
              <w:ind w:right="55"/>
              <w:jc w:val="right"/>
              <w:rPr>
                <w:rFonts w:ascii="Times New Roman" w:eastAsia="Times New Roman" w:hAnsi="Times New Roman" w:cs="Times New Roman"/>
              </w:rPr>
            </w:pPr>
            <w:r w:rsidRPr="00795328">
              <w:rPr>
                <w:rFonts w:ascii="Times New Roman" w:eastAsia="Times New Roman" w:hAnsi="Times New Roman" w:cs="Times New Roman"/>
                <w:spacing w:val="-2"/>
              </w:rPr>
              <w:t>12.359.308</w:t>
            </w:r>
          </w:p>
        </w:tc>
      </w:tr>
    </w:tbl>
    <w:p w14:paraId="267455B8" w14:textId="77777777" w:rsidR="00993FB0" w:rsidRDefault="00993FB0" w:rsidP="00993FB0">
      <w:pPr>
        <w:pStyle w:val="Textoindependiente"/>
        <w:ind w:right="-50"/>
        <w:jc w:val="both"/>
        <w:rPr>
          <w:b/>
          <w:sz w:val="28"/>
          <w:szCs w:val="28"/>
        </w:rPr>
      </w:pPr>
    </w:p>
    <w:p w14:paraId="58093508" w14:textId="77777777" w:rsidR="00993FB0" w:rsidRPr="00795328" w:rsidRDefault="00993FB0" w:rsidP="00993FB0">
      <w:pPr>
        <w:pStyle w:val="Textoindependiente"/>
        <w:ind w:right="-50"/>
        <w:jc w:val="both"/>
      </w:pPr>
      <w:r w:rsidRPr="00795328">
        <w:t>Los Litigios y mecanismos alternativos de solución de conflictos por $38.714.143, corresponde a contingencias judiciales en contra de la Compañía, con la deducción del porcentaje de probabilidad de perdida. La sumatoria del pasivo estimado y la cuenta de Orden nos dan como resultado el total de los procesos según información, clasificación y valoración suministrada por el proceso Jurídico:</w:t>
      </w:r>
    </w:p>
    <w:p w14:paraId="74444ECB" w14:textId="77777777" w:rsidR="00993FB0" w:rsidRPr="00795328" w:rsidRDefault="00993FB0" w:rsidP="00993FB0">
      <w:pPr>
        <w:pStyle w:val="Textoindependiente"/>
        <w:ind w:right="-50"/>
        <w:jc w:val="both"/>
      </w:pPr>
    </w:p>
    <w:tbl>
      <w:tblPr>
        <w:tblStyle w:val="TableNormal13"/>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2266"/>
        <w:gridCol w:w="1037"/>
        <w:gridCol w:w="2155"/>
        <w:gridCol w:w="1965"/>
        <w:gridCol w:w="1855"/>
      </w:tblGrid>
      <w:tr w:rsidR="00993FB0" w:rsidRPr="00795328" w14:paraId="5136654F" w14:textId="77777777" w:rsidTr="00874B2D">
        <w:trPr>
          <w:trHeight w:val="299"/>
          <w:jc w:val="center"/>
        </w:trPr>
        <w:tc>
          <w:tcPr>
            <w:tcW w:w="9278" w:type="dxa"/>
            <w:gridSpan w:val="5"/>
            <w:tcBorders>
              <w:top w:val="nil"/>
              <w:left w:val="nil"/>
              <w:right w:val="nil"/>
            </w:tcBorders>
            <w:shd w:val="clear" w:color="auto" w:fill="3366CC"/>
          </w:tcPr>
          <w:p w14:paraId="7B8FA83F" w14:textId="77777777" w:rsidR="00993FB0" w:rsidRPr="00795328" w:rsidRDefault="00993FB0" w:rsidP="00874B2D">
            <w:pPr>
              <w:spacing w:before="22"/>
              <w:ind w:left="10"/>
              <w:jc w:val="center"/>
              <w:rPr>
                <w:rFonts w:ascii="Times New Roman" w:eastAsia="Times New Roman" w:hAnsi="Times New Roman" w:cs="Times New Roman"/>
                <w:b/>
              </w:rPr>
            </w:pPr>
            <w:r w:rsidRPr="00795328">
              <w:rPr>
                <w:rFonts w:ascii="Times New Roman" w:eastAsia="Times New Roman" w:hAnsi="Times New Roman" w:cs="Times New Roman"/>
                <w:b/>
                <w:color w:val="FFFFFF"/>
              </w:rPr>
              <w:t>SALDO</w:t>
            </w:r>
            <w:r w:rsidRPr="00795328">
              <w:rPr>
                <w:rFonts w:ascii="Times New Roman" w:eastAsia="Times New Roman" w:hAnsi="Times New Roman" w:cs="Times New Roman"/>
                <w:b/>
                <w:color w:val="FFFFFF"/>
                <w:spacing w:val="-2"/>
              </w:rPr>
              <w:t xml:space="preserve"> </w:t>
            </w:r>
            <w:r w:rsidRPr="00795328">
              <w:rPr>
                <w:rFonts w:ascii="Times New Roman" w:eastAsia="Times New Roman" w:hAnsi="Times New Roman" w:cs="Times New Roman"/>
                <w:b/>
                <w:color w:val="FFFFFF"/>
                <w:spacing w:val="-4"/>
              </w:rPr>
              <w:t>2024</w:t>
            </w:r>
          </w:p>
        </w:tc>
      </w:tr>
      <w:tr w:rsidR="00993FB0" w:rsidRPr="00795328" w14:paraId="5CC23703" w14:textId="77777777" w:rsidTr="00874B2D">
        <w:trPr>
          <w:trHeight w:val="1055"/>
          <w:jc w:val="center"/>
        </w:trPr>
        <w:tc>
          <w:tcPr>
            <w:tcW w:w="2266" w:type="dxa"/>
            <w:shd w:val="clear" w:color="auto" w:fill="3366CC"/>
          </w:tcPr>
          <w:p w14:paraId="2ED95B3F" w14:textId="77777777" w:rsidR="00993FB0" w:rsidRPr="00795328" w:rsidRDefault="00993FB0" w:rsidP="00874B2D">
            <w:pPr>
              <w:spacing w:before="183"/>
              <w:rPr>
                <w:rFonts w:ascii="Times New Roman" w:eastAsia="Times New Roman" w:hAnsi="Times New Roman" w:cs="Times New Roman"/>
                <w:sz w:val="20"/>
              </w:rPr>
            </w:pPr>
          </w:p>
          <w:p w14:paraId="638E47AB" w14:textId="77777777" w:rsidR="00993FB0" w:rsidRPr="00795328" w:rsidRDefault="00993FB0" w:rsidP="00874B2D">
            <w:pPr>
              <w:ind w:left="124"/>
              <w:rPr>
                <w:rFonts w:ascii="Times New Roman" w:eastAsia="Times New Roman" w:hAnsi="Times New Roman" w:cs="Times New Roman"/>
                <w:b/>
                <w:sz w:val="20"/>
              </w:rPr>
            </w:pPr>
            <w:r w:rsidRPr="00795328">
              <w:rPr>
                <w:rFonts w:ascii="Times New Roman" w:eastAsia="Times New Roman" w:hAnsi="Times New Roman" w:cs="Times New Roman"/>
                <w:b/>
                <w:color w:val="FFFFFF"/>
                <w:sz w:val="20"/>
              </w:rPr>
              <w:t>CLASE</w:t>
            </w:r>
            <w:r w:rsidRPr="00795328">
              <w:rPr>
                <w:rFonts w:ascii="Times New Roman" w:eastAsia="Times New Roman" w:hAnsi="Times New Roman" w:cs="Times New Roman"/>
                <w:b/>
                <w:color w:val="FFFFFF"/>
                <w:spacing w:val="-5"/>
                <w:sz w:val="20"/>
              </w:rPr>
              <w:t xml:space="preserve"> </w:t>
            </w:r>
            <w:r w:rsidRPr="00795328">
              <w:rPr>
                <w:rFonts w:ascii="Times New Roman" w:eastAsia="Times New Roman" w:hAnsi="Times New Roman" w:cs="Times New Roman"/>
                <w:b/>
                <w:color w:val="FFFFFF"/>
                <w:sz w:val="20"/>
              </w:rPr>
              <w:t>DE</w:t>
            </w:r>
            <w:r w:rsidRPr="00795328">
              <w:rPr>
                <w:rFonts w:ascii="Times New Roman" w:eastAsia="Times New Roman" w:hAnsi="Times New Roman" w:cs="Times New Roman"/>
                <w:b/>
                <w:color w:val="FFFFFF"/>
                <w:spacing w:val="-3"/>
                <w:sz w:val="20"/>
              </w:rPr>
              <w:t xml:space="preserve"> </w:t>
            </w:r>
            <w:r w:rsidRPr="00795328">
              <w:rPr>
                <w:rFonts w:ascii="Times New Roman" w:eastAsia="Times New Roman" w:hAnsi="Times New Roman" w:cs="Times New Roman"/>
                <w:b/>
                <w:color w:val="FFFFFF"/>
                <w:spacing w:val="-2"/>
                <w:sz w:val="20"/>
              </w:rPr>
              <w:t>PROCESO</w:t>
            </w:r>
          </w:p>
        </w:tc>
        <w:tc>
          <w:tcPr>
            <w:tcW w:w="1037" w:type="dxa"/>
            <w:shd w:val="clear" w:color="auto" w:fill="3366CC"/>
          </w:tcPr>
          <w:p w14:paraId="64604568" w14:textId="77777777" w:rsidR="00993FB0" w:rsidRPr="00795328" w:rsidRDefault="00993FB0" w:rsidP="00874B2D">
            <w:pPr>
              <w:spacing w:before="183"/>
              <w:rPr>
                <w:rFonts w:ascii="Times New Roman" w:eastAsia="Times New Roman" w:hAnsi="Times New Roman" w:cs="Times New Roman"/>
                <w:sz w:val="20"/>
              </w:rPr>
            </w:pPr>
          </w:p>
          <w:p w14:paraId="5C53A243" w14:textId="77777777" w:rsidR="00993FB0" w:rsidRPr="00795328" w:rsidRDefault="00993FB0" w:rsidP="00874B2D">
            <w:pPr>
              <w:ind w:left="208"/>
              <w:rPr>
                <w:rFonts w:ascii="Times New Roman" w:eastAsia="Times New Roman" w:hAnsi="Times New Roman" w:cs="Times New Roman"/>
                <w:b/>
                <w:sz w:val="20"/>
              </w:rPr>
            </w:pPr>
            <w:r w:rsidRPr="00795328">
              <w:rPr>
                <w:rFonts w:ascii="Times New Roman" w:eastAsia="Times New Roman" w:hAnsi="Times New Roman" w:cs="Times New Roman"/>
                <w:b/>
                <w:color w:val="FFFFFF"/>
                <w:spacing w:val="-2"/>
                <w:sz w:val="20"/>
              </w:rPr>
              <w:t>CANT.</w:t>
            </w:r>
          </w:p>
        </w:tc>
        <w:tc>
          <w:tcPr>
            <w:tcW w:w="2155" w:type="dxa"/>
            <w:shd w:val="clear" w:color="auto" w:fill="3366CC"/>
          </w:tcPr>
          <w:p w14:paraId="0F84CB5F" w14:textId="77777777" w:rsidR="00993FB0" w:rsidRPr="00795328" w:rsidRDefault="00993FB0" w:rsidP="00874B2D">
            <w:pPr>
              <w:spacing w:before="182"/>
              <w:ind w:left="52" w:right="44"/>
              <w:jc w:val="center"/>
              <w:rPr>
                <w:rFonts w:ascii="Times New Roman" w:eastAsia="Times New Roman" w:hAnsi="Times New Roman" w:cs="Times New Roman"/>
                <w:b/>
                <w:sz w:val="20"/>
              </w:rPr>
            </w:pPr>
            <w:r w:rsidRPr="00795328">
              <w:rPr>
                <w:rFonts w:ascii="Times New Roman" w:eastAsia="Times New Roman" w:hAnsi="Times New Roman" w:cs="Times New Roman"/>
                <w:b/>
                <w:color w:val="FFFFFF"/>
                <w:sz w:val="20"/>
              </w:rPr>
              <w:t>BASE</w:t>
            </w:r>
            <w:r w:rsidRPr="00795328">
              <w:rPr>
                <w:rFonts w:ascii="Times New Roman" w:eastAsia="Times New Roman" w:hAnsi="Times New Roman" w:cs="Times New Roman"/>
                <w:b/>
                <w:color w:val="FFFFFF"/>
                <w:spacing w:val="-13"/>
                <w:sz w:val="20"/>
              </w:rPr>
              <w:t xml:space="preserve"> </w:t>
            </w:r>
            <w:r w:rsidRPr="00795328">
              <w:rPr>
                <w:rFonts w:ascii="Times New Roman" w:eastAsia="Times New Roman" w:hAnsi="Times New Roman" w:cs="Times New Roman"/>
                <w:b/>
                <w:color w:val="FFFFFF"/>
                <w:sz w:val="20"/>
              </w:rPr>
              <w:t xml:space="preserve">PROVISION (OF. ASEOSRA </w:t>
            </w:r>
            <w:r w:rsidRPr="00795328">
              <w:rPr>
                <w:rFonts w:ascii="Times New Roman" w:eastAsia="Times New Roman" w:hAnsi="Times New Roman" w:cs="Times New Roman"/>
                <w:b/>
                <w:color w:val="FFFFFF"/>
                <w:spacing w:val="-2"/>
                <w:sz w:val="20"/>
              </w:rPr>
              <w:t>JURIDICA)</w:t>
            </w:r>
          </w:p>
        </w:tc>
        <w:tc>
          <w:tcPr>
            <w:tcW w:w="1965" w:type="dxa"/>
            <w:shd w:val="clear" w:color="auto" w:fill="3366CC"/>
          </w:tcPr>
          <w:p w14:paraId="747AA59E" w14:textId="77777777" w:rsidR="00993FB0" w:rsidRPr="00795328" w:rsidRDefault="00993FB0" w:rsidP="00874B2D">
            <w:pPr>
              <w:spacing w:before="67"/>
              <w:rPr>
                <w:rFonts w:ascii="Times New Roman" w:eastAsia="Times New Roman" w:hAnsi="Times New Roman" w:cs="Times New Roman"/>
                <w:sz w:val="20"/>
              </w:rPr>
            </w:pPr>
          </w:p>
          <w:p w14:paraId="2030A1C0" w14:textId="77777777" w:rsidR="00993FB0" w:rsidRPr="00795328" w:rsidRDefault="00993FB0" w:rsidP="00874B2D">
            <w:pPr>
              <w:spacing w:before="1"/>
              <w:ind w:left="419" w:right="405" w:hanging="5"/>
              <w:rPr>
                <w:rFonts w:ascii="Times New Roman" w:eastAsia="Times New Roman" w:hAnsi="Times New Roman" w:cs="Times New Roman"/>
                <w:b/>
                <w:sz w:val="20"/>
              </w:rPr>
            </w:pPr>
            <w:r w:rsidRPr="00795328">
              <w:rPr>
                <w:rFonts w:ascii="Times New Roman" w:eastAsia="Times New Roman" w:hAnsi="Times New Roman" w:cs="Times New Roman"/>
                <w:b/>
                <w:color w:val="FFFFFF"/>
                <w:spacing w:val="-2"/>
                <w:sz w:val="20"/>
              </w:rPr>
              <w:t>PROVISION CONTABLE</w:t>
            </w:r>
          </w:p>
        </w:tc>
        <w:tc>
          <w:tcPr>
            <w:tcW w:w="1855" w:type="dxa"/>
            <w:shd w:val="clear" w:color="auto" w:fill="3366CC"/>
          </w:tcPr>
          <w:p w14:paraId="04BA0644" w14:textId="77777777" w:rsidR="00993FB0" w:rsidRPr="00795328" w:rsidRDefault="00993FB0" w:rsidP="00874B2D">
            <w:pPr>
              <w:spacing w:before="21"/>
              <w:rPr>
                <w:rFonts w:ascii="Times New Roman" w:eastAsia="Times New Roman" w:hAnsi="Times New Roman" w:cs="Times New Roman"/>
              </w:rPr>
            </w:pPr>
          </w:p>
          <w:p w14:paraId="6F8F0510" w14:textId="77777777" w:rsidR="00993FB0" w:rsidRPr="00795328" w:rsidRDefault="00993FB0" w:rsidP="00874B2D">
            <w:pPr>
              <w:ind w:left="530" w:right="205" w:hanging="308"/>
              <w:rPr>
                <w:rFonts w:ascii="Times New Roman" w:eastAsia="Times New Roman" w:hAnsi="Times New Roman" w:cs="Times New Roman"/>
                <w:b/>
              </w:rPr>
            </w:pPr>
            <w:r w:rsidRPr="00795328">
              <w:rPr>
                <w:rFonts w:ascii="Times New Roman" w:eastAsia="Times New Roman" w:hAnsi="Times New Roman" w:cs="Times New Roman"/>
                <w:b/>
                <w:color w:val="FFFFFF"/>
              </w:rPr>
              <w:t>CUENTAS</w:t>
            </w:r>
            <w:r w:rsidRPr="00795328">
              <w:rPr>
                <w:rFonts w:ascii="Times New Roman" w:eastAsia="Times New Roman" w:hAnsi="Times New Roman" w:cs="Times New Roman"/>
                <w:b/>
                <w:color w:val="FFFFFF"/>
                <w:spacing w:val="-14"/>
              </w:rPr>
              <w:t xml:space="preserve"> </w:t>
            </w:r>
            <w:r w:rsidRPr="00795328">
              <w:rPr>
                <w:rFonts w:ascii="Times New Roman" w:eastAsia="Times New Roman" w:hAnsi="Times New Roman" w:cs="Times New Roman"/>
                <w:b/>
                <w:color w:val="FFFFFF"/>
              </w:rPr>
              <w:t xml:space="preserve">DE </w:t>
            </w:r>
            <w:r w:rsidRPr="00795328">
              <w:rPr>
                <w:rFonts w:ascii="Times New Roman" w:eastAsia="Times New Roman" w:hAnsi="Times New Roman" w:cs="Times New Roman"/>
                <w:b/>
                <w:color w:val="FFFFFF"/>
                <w:spacing w:val="-2"/>
              </w:rPr>
              <w:t>ORDEN</w:t>
            </w:r>
          </w:p>
        </w:tc>
      </w:tr>
      <w:tr w:rsidR="00993FB0" w:rsidRPr="00795328" w14:paraId="14F7EA8C" w14:textId="77777777" w:rsidTr="00874B2D">
        <w:trPr>
          <w:trHeight w:val="275"/>
          <w:jc w:val="center"/>
        </w:trPr>
        <w:tc>
          <w:tcPr>
            <w:tcW w:w="2266" w:type="dxa"/>
          </w:tcPr>
          <w:p w14:paraId="21C56634" w14:textId="77777777" w:rsidR="00993FB0" w:rsidRPr="00795328" w:rsidRDefault="00993FB0" w:rsidP="00874B2D">
            <w:pPr>
              <w:spacing w:before="10" w:line="245" w:lineRule="exact"/>
              <w:ind w:left="69"/>
              <w:rPr>
                <w:rFonts w:ascii="Times New Roman" w:eastAsia="Times New Roman" w:hAnsi="Times New Roman" w:cs="Times New Roman"/>
                <w:b/>
              </w:rPr>
            </w:pPr>
            <w:r w:rsidRPr="00795328">
              <w:rPr>
                <w:rFonts w:ascii="Times New Roman" w:eastAsia="Times New Roman" w:hAnsi="Times New Roman" w:cs="Times New Roman"/>
                <w:b/>
                <w:spacing w:val="-2"/>
              </w:rPr>
              <w:t>TOTAL</w:t>
            </w:r>
          </w:p>
        </w:tc>
        <w:tc>
          <w:tcPr>
            <w:tcW w:w="1037" w:type="dxa"/>
          </w:tcPr>
          <w:p w14:paraId="2CEE92E3" w14:textId="77777777" w:rsidR="00993FB0" w:rsidRPr="00795328" w:rsidRDefault="00993FB0" w:rsidP="00874B2D">
            <w:pPr>
              <w:spacing w:before="10" w:line="245" w:lineRule="exact"/>
              <w:ind w:right="58"/>
              <w:jc w:val="right"/>
              <w:rPr>
                <w:rFonts w:ascii="Times New Roman" w:eastAsia="Times New Roman" w:hAnsi="Times New Roman" w:cs="Times New Roman"/>
                <w:b/>
              </w:rPr>
            </w:pPr>
            <w:r w:rsidRPr="00795328">
              <w:rPr>
                <w:rFonts w:ascii="Times New Roman" w:eastAsia="Times New Roman" w:hAnsi="Times New Roman" w:cs="Times New Roman"/>
                <w:b/>
                <w:spacing w:val="-5"/>
              </w:rPr>
              <w:t>217</w:t>
            </w:r>
          </w:p>
        </w:tc>
        <w:tc>
          <w:tcPr>
            <w:tcW w:w="2155" w:type="dxa"/>
          </w:tcPr>
          <w:p w14:paraId="5785D891" w14:textId="77777777" w:rsidR="00993FB0" w:rsidRPr="00795328" w:rsidRDefault="00993FB0" w:rsidP="00874B2D">
            <w:pPr>
              <w:spacing w:before="10" w:line="245" w:lineRule="exact"/>
              <w:ind w:right="60"/>
              <w:jc w:val="right"/>
              <w:rPr>
                <w:rFonts w:ascii="Times New Roman" w:eastAsia="Times New Roman" w:hAnsi="Times New Roman" w:cs="Times New Roman"/>
                <w:b/>
              </w:rPr>
            </w:pPr>
            <w:r w:rsidRPr="00795328">
              <w:rPr>
                <w:rFonts w:ascii="Times New Roman" w:eastAsia="Times New Roman" w:hAnsi="Times New Roman" w:cs="Times New Roman"/>
                <w:b/>
                <w:spacing w:val="-2"/>
              </w:rPr>
              <w:t>44.766.661</w:t>
            </w:r>
          </w:p>
        </w:tc>
        <w:tc>
          <w:tcPr>
            <w:tcW w:w="1965" w:type="dxa"/>
          </w:tcPr>
          <w:p w14:paraId="44D2252B" w14:textId="77777777" w:rsidR="00993FB0" w:rsidRPr="00795328" w:rsidRDefault="00993FB0" w:rsidP="00874B2D">
            <w:pPr>
              <w:spacing w:before="10" w:line="245" w:lineRule="exact"/>
              <w:ind w:right="62"/>
              <w:jc w:val="right"/>
              <w:rPr>
                <w:rFonts w:ascii="Times New Roman" w:eastAsia="Times New Roman" w:hAnsi="Times New Roman" w:cs="Times New Roman"/>
                <w:b/>
              </w:rPr>
            </w:pPr>
            <w:r w:rsidRPr="00795328">
              <w:rPr>
                <w:rFonts w:ascii="Times New Roman" w:eastAsia="Times New Roman" w:hAnsi="Times New Roman" w:cs="Times New Roman"/>
                <w:b/>
                <w:spacing w:val="-2"/>
              </w:rPr>
              <w:t>6.052.519</w:t>
            </w:r>
          </w:p>
        </w:tc>
        <w:tc>
          <w:tcPr>
            <w:tcW w:w="1855" w:type="dxa"/>
          </w:tcPr>
          <w:p w14:paraId="4CE8AB14" w14:textId="77777777" w:rsidR="00993FB0" w:rsidRPr="00795328" w:rsidRDefault="00993FB0" w:rsidP="00874B2D">
            <w:pPr>
              <w:spacing w:before="10" w:line="245" w:lineRule="exact"/>
              <w:ind w:right="59"/>
              <w:jc w:val="right"/>
              <w:rPr>
                <w:rFonts w:ascii="Times New Roman" w:eastAsia="Times New Roman" w:hAnsi="Times New Roman" w:cs="Times New Roman"/>
                <w:b/>
              </w:rPr>
            </w:pPr>
            <w:r w:rsidRPr="00795328">
              <w:rPr>
                <w:rFonts w:ascii="Times New Roman" w:eastAsia="Times New Roman" w:hAnsi="Times New Roman" w:cs="Times New Roman"/>
                <w:b/>
                <w:spacing w:val="-2"/>
              </w:rPr>
              <w:t>38.714.142</w:t>
            </w:r>
          </w:p>
        </w:tc>
      </w:tr>
      <w:tr w:rsidR="00993FB0" w:rsidRPr="00795328" w14:paraId="15FB5701" w14:textId="77777777" w:rsidTr="00874B2D">
        <w:trPr>
          <w:trHeight w:val="277"/>
          <w:jc w:val="center"/>
        </w:trPr>
        <w:tc>
          <w:tcPr>
            <w:tcW w:w="2266" w:type="dxa"/>
          </w:tcPr>
          <w:p w14:paraId="05EDACE4" w14:textId="77777777" w:rsidR="00993FB0" w:rsidRPr="00795328" w:rsidRDefault="00993FB0" w:rsidP="00874B2D">
            <w:pPr>
              <w:spacing w:before="10" w:line="248" w:lineRule="exact"/>
              <w:ind w:left="69"/>
              <w:rPr>
                <w:rFonts w:ascii="Times New Roman" w:eastAsia="Times New Roman" w:hAnsi="Times New Roman" w:cs="Times New Roman"/>
              </w:rPr>
            </w:pPr>
            <w:r w:rsidRPr="00795328">
              <w:rPr>
                <w:rFonts w:ascii="Times New Roman" w:eastAsia="Times New Roman" w:hAnsi="Times New Roman" w:cs="Times New Roman"/>
                <w:spacing w:val="-2"/>
              </w:rPr>
              <w:t>Administrativos</w:t>
            </w:r>
          </w:p>
        </w:tc>
        <w:tc>
          <w:tcPr>
            <w:tcW w:w="1037" w:type="dxa"/>
          </w:tcPr>
          <w:p w14:paraId="0A0E6ADE" w14:textId="77777777" w:rsidR="00993FB0" w:rsidRPr="00795328" w:rsidRDefault="00993FB0" w:rsidP="00874B2D">
            <w:pPr>
              <w:spacing w:before="10" w:line="248" w:lineRule="exact"/>
              <w:ind w:right="61"/>
              <w:jc w:val="right"/>
              <w:rPr>
                <w:rFonts w:ascii="Times New Roman" w:eastAsia="Times New Roman" w:hAnsi="Times New Roman" w:cs="Times New Roman"/>
              </w:rPr>
            </w:pPr>
            <w:r w:rsidRPr="00795328">
              <w:rPr>
                <w:rFonts w:ascii="Times New Roman" w:eastAsia="Times New Roman" w:hAnsi="Times New Roman" w:cs="Times New Roman"/>
                <w:spacing w:val="-5"/>
              </w:rPr>
              <w:t>48</w:t>
            </w:r>
          </w:p>
        </w:tc>
        <w:tc>
          <w:tcPr>
            <w:tcW w:w="2155" w:type="dxa"/>
          </w:tcPr>
          <w:p w14:paraId="6626776D" w14:textId="77777777" w:rsidR="00993FB0" w:rsidRPr="00795328" w:rsidRDefault="00993FB0" w:rsidP="00874B2D">
            <w:pPr>
              <w:spacing w:before="10" w:line="248" w:lineRule="exact"/>
              <w:ind w:right="60"/>
              <w:jc w:val="right"/>
              <w:rPr>
                <w:rFonts w:ascii="Times New Roman" w:eastAsia="Times New Roman" w:hAnsi="Times New Roman" w:cs="Times New Roman"/>
              </w:rPr>
            </w:pPr>
            <w:r w:rsidRPr="00795328">
              <w:rPr>
                <w:rFonts w:ascii="Times New Roman" w:eastAsia="Times New Roman" w:hAnsi="Times New Roman" w:cs="Times New Roman"/>
                <w:spacing w:val="-2"/>
              </w:rPr>
              <w:t>28.700.703</w:t>
            </w:r>
          </w:p>
        </w:tc>
        <w:tc>
          <w:tcPr>
            <w:tcW w:w="1965" w:type="dxa"/>
          </w:tcPr>
          <w:p w14:paraId="6CC073F3" w14:textId="77777777" w:rsidR="00993FB0" w:rsidRPr="00795328" w:rsidRDefault="00993FB0" w:rsidP="00874B2D">
            <w:pPr>
              <w:spacing w:before="10" w:line="248" w:lineRule="exact"/>
              <w:ind w:right="62"/>
              <w:jc w:val="right"/>
              <w:rPr>
                <w:rFonts w:ascii="Times New Roman" w:eastAsia="Times New Roman" w:hAnsi="Times New Roman" w:cs="Times New Roman"/>
              </w:rPr>
            </w:pPr>
            <w:r w:rsidRPr="00795328">
              <w:rPr>
                <w:rFonts w:ascii="Times New Roman" w:eastAsia="Times New Roman" w:hAnsi="Times New Roman" w:cs="Times New Roman"/>
                <w:spacing w:val="-2"/>
              </w:rPr>
              <w:t>3.425.117</w:t>
            </w:r>
          </w:p>
        </w:tc>
        <w:tc>
          <w:tcPr>
            <w:tcW w:w="1855" w:type="dxa"/>
          </w:tcPr>
          <w:p w14:paraId="2E2D2BF0" w14:textId="77777777" w:rsidR="00993FB0" w:rsidRPr="00795328" w:rsidRDefault="00993FB0" w:rsidP="00874B2D">
            <w:pPr>
              <w:spacing w:before="10" w:line="248" w:lineRule="exact"/>
              <w:ind w:right="59"/>
              <w:jc w:val="right"/>
              <w:rPr>
                <w:rFonts w:ascii="Times New Roman" w:eastAsia="Times New Roman" w:hAnsi="Times New Roman" w:cs="Times New Roman"/>
              </w:rPr>
            </w:pPr>
            <w:r w:rsidRPr="00795328">
              <w:rPr>
                <w:rFonts w:ascii="Times New Roman" w:eastAsia="Times New Roman" w:hAnsi="Times New Roman" w:cs="Times New Roman"/>
                <w:spacing w:val="-2"/>
              </w:rPr>
              <w:t>25.275.586</w:t>
            </w:r>
          </w:p>
        </w:tc>
      </w:tr>
      <w:tr w:rsidR="00993FB0" w:rsidRPr="00795328" w14:paraId="4EF6F557" w14:textId="77777777" w:rsidTr="00874B2D">
        <w:trPr>
          <w:trHeight w:val="275"/>
          <w:jc w:val="center"/>
        </w:trPr>
        <w:tc>
          <w:tcPr>
            <w:tcW w:w="2266" w:type="dxa"/>
          </w:tcPr>
          <w:p w14:paraId="66457968" w14:textId="77777777" w:rsidR="00993FB0" w:rsidRPr="00795328" w:rsidRDefault="00993FB0" w:rsidP="00874B2D">
            <w:pPr>
              <w:spacing w:before="8" w:line="248" w:lineRule="exact"/>
              <w:ind w:left="69"/>
              <w:rPr>
                <w:rFonts w:ascii="Times New Roman" w:eastAsia="Times New Roman" w:hAnsi="Times New Roman" w:cs="Times New Roman"/>
              </w:rPr>
            </w:pPr>
            <w:r w:rsidRPr="00795328">
              <w:rPr>
                <w:rFonts w:ascii="Times New Roman" w:eastAsia="Times New Roman" w:hAnsi="Times New Roman" w:cs="Times New Roman"/>
                <w:spacing w:val="-2"/>
              </w:rPr>
              <w:t>Laborales</w:t>
            </w:r>
          </w:p>
        </w:tc>
        <w:tc>
          <w:tcPr>
            <w:tcW w:w="1037" w:type="dxa"/>
          </w:tcPr>
          <w:p w14:paraId="124F85E4" w14:textId="77777777" w:rsidR="00993FB0" w:rsidRPr="00795328" w:rsidRDefault="00993FB0" w:rsidP="00874B2D">
            <w:pPr>
              <w:spacing w:before="8" w:line="248" w:lineRule="exact"/>
              <w:ind w:right="60"/>
              <w:jc w:val="right"/>
              <w:rPr>
                <w:rFonts w:ascii="Times New Roman" w:eastAsia="Times New Roman" w:hAnsi="Times New Roman" w:cs="Times New Roman"/>
              </w:rPr>
            </w:pPr>
            <w:r w:rsidRPr="00795328">
              <w:rPr>
                <w:rFonts w:ascii="Times New Roman" w:eastAsia="Times New Roman" w:hAnsi="Times New Roman" w:cs="Times New Roman"/>
                <w:spacing w:val="-5"/>
              </w:rPr>
              <w:t>169</w:t>
            </w:r>
          </w:p>
        </w:tc>
        <w:tc>
          <w:tcPr>
            <w:tcW w:w="2155" w:type="dxa"/>
          </w:tcPr>
          <w:p w14:paraId="0FD04004" w14:textId="77777777" w:rsidR="00993FB0" w:rsidRPr="00795328" w:rsidRDefault="00993FB0" w:rsidP="00874B2D">
            <w:pPr>
              <w:spacing w:before="8" w:line="248" w:lineRule="exact"/>
              <w:ind w:right="60"/>
              <w:jc w:val="right"/>
              <w:rPr>
                <w:rFonts w:ascii="Times New Roman" w:eastAsia="Times New Roman" w:hAnsi="Times New Roman" w:cs="Times New Roman"/>
              </w:rPr>
            </w:pPr>
            <w:r w:rsidRPr="00795328">
              <w:rPr>
                <w:rFonts w:ascii="Times New Roman" w:eastAsia="Times New Roman" w:hAnsi="Times New Roman" w:cs="Times New Roman"/>
                <w:spacing w:val="-2"/>
              </w:rPr>
              <w:t>16.065.958</w:t>
            </w:r>
          </w:p>
        </w:tc>
        <w:tc>
          <w:tcPr>
            <w:tcW w:w="1965" w:type="dxa"/>
          </w:tcPr>
          <w:p w14:paraId="4334982B" w14:textId="77777777" w:rsidR="00993FB0" w:rsidRPr="00795328" w:rsidRDefault="00993FB0" w:rsidP="00874B2D">
            <w:pPr>
              <w:spacing w:before="8" w:line="248" w:lineRule="exact"/>
              <w:ind w:right="62"/>
              <w:jc w:val="right"/>
              <w:rPr>
                <w:rFonts w:ascii="Times New Roman" w:eastAsia="Times New Roman" w:hAnsi="Times New Roman" w:cs="Times New Roman"/>
              </w:rPr>
            </w:pPr>
            <w:r w:rsidRPr="00795328">
              <w:rPr>
                <w:rFonts w:ascii="Times New Roman" w:eastAsia="Times New Roman" w:hAnsi="Times New Roman" w:cs="Times New Roman"/>
                <w:spacing w:val="-2"/>
              </w:rPr>
              <w:t>2.627.402</w:t>
            </w:r>
          </w:p>
        </w:tc>
        <w:tc>
          <w:tcPr>
            <w:tcW w:w="1855" w:type="dxa"/>
          </w:tcPr>
          <w:p w14:paraId="53BE84BC" w14:textId="77777777" w:rsidR="00993FB0" w:rsidRPr="00795328" w:rsidRDefault="00993FB0" w:rsidP="00874B2D">
            <w:pPr>
              <w:spacing w:before="8" w:line="248" w:lineRule="exact"/>
              <w:ind w:right="59"/>
              <w:jc w:val="right"/>
              <w:rPr>
                <w:rFonts w:ascii="Times New Roman" w:eastAsia="Times New Roman" w:hAnsi="Times New Roman" w:cs="Times New Roman"/>
              </w:rPr>
            </w:pPr>
            <w:r w:rsidRPr="00795328">
              <w:rPr>
                <w:rFonts w:ascii="Times New Roman" w:eastAsia="Times New Roman" w:hAnsi="Times New Roman" w:cs="Times New Roman"/>
                <w:spacing w:val="-2"/>
              </w:rPr>
              <w:t>13.438.556</w:t>
            </w:r>
          </w:p>
        </w:tc>
      </w:tr>
    </w:tbl>
    <w:p w14:paraId="732EEAA9" w14:textId="77777777" w:rsidR="00993FB0" w:rsidRDefault="00993FB0" w:rsidP="00993FB0">
      <w:pPr>
        <w:pStyle w:val="Textoindependiente"/>
        <w:ind w:right="-50"/>
        <w:jc w:val="both"/>
        <w:rPr>
          <w:b/>
        </w:rPr>
      </w:pPr>
    </w:p>
    <w:p w14:paraId="69ED505A" w14:textId="77777777" w:rsidR="00993FB0" w:rsidRPr="00795328" w:rsidRDefault="00993FB0" w:rsidP="00993FB0">
      <w:pPr>
        <w:pStyle w:val="Textoindependiente"/>
        <w:ind w:right="-50"/>
        <w:jc w:val="both"/>
        <w:rPr>
          <w:b/>
        </w:rPr>
      </w:pPr>
      <w:r w:rsidRPr="00795328">
        <w:rPr>
          <w:b/>
        </w:rPr>
        <w:t>NOTA 26. CUENTAS DE ORDEN</w:t>
      </w:r>
      <w:r>
        <w:rPr>
          <w:b/>
        </w:rPr>
        <w:t>.</w:t>
      </w:r>
    </w:p>
    <w:p w14:paraId="50306962" w14:textId="77777777" w:rsidR="00993FB0" w:rsidRDefault="00993FB0" w:rsidP="00993FB0">
      <w:pPr>
        <w:pStyle w:val="Textoindependiente"/>
        <w:ind w:right="-50"/>
        <w:jc w:val="both"/>
        <w:rPr>
          <w:b/>
          <w:sz w:val="28"/>
          <w:szCs w:val="28"/>
        </w:rPr>
      </w:pPr>
    </w:p>
    <w:p w14:paraId="6C47A286" w14:textId="77777777" w:rsidR="00993FB0" w:rsidRPr="00795328" w:rsidRDefault="00993FB0" w:rsidP="00993FB0">
      <w:pPr>
        <w:pStyle w:val="Textoindependiente"/>
        <w:ind w:right="-50"/>
        <w:jc w:val="both"/>
        <w:rPr>
          <w:b/>
        </w:rPr>
      </w:pPr>
      <w:r w:rsidRPr="00795328">
        <w:rPr>
          <w:b/>
        </w:rPr>
        <w:t>26.2.</w:t>
      </w:r>
      <w:r w:rsidRPr="00795328">
        <w:rPr>
          <w:b/>
        </w:rPr>
        <w:tab/>
        <w:t>Cuentas de orden acreedoras</w:t>
      </w:r>
      <w:r>
        <w:rPr>
          <w:b/>
        </w:rPr>
        <w:t>.</w:t>
      </w:r>
    </w:p>
    <w:p w14:paraId="1332EB4A" w14:textId="77777777" w:rsidR="00993FB0" w:rsidRDefault="00993FB0" w:rsidP="00993FB0">
      <w:pPr>
        <w:pStyle w:val="Textoindependiente"/>
        <w:ind w:right="-50"/>
        <w:jc w:val="both"/>
        <w:rPr>
          <w:b/>
          <w:sz w:val="28"/>
          <w:szCs w:val="28"/>
        </w:rPr>
      </w:pPr>
    </w:p>
    <w:tbl>
      <w:tblPr>
        <w:tblStyle w:val="TableNormal14"/>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5196"/>
        <w:gridCol w:w="1277"/>
        <w:gridCol w:w="1277"/>
        <w:gridCol w:w="1438"/>
      </w:tblGrid>
      <w:tr w:rsidR="00993FB0" w:rsidRPr="00795328" w14:paraId="3E043FF6" w14:textId="77777777" w:rsidTr="00874B2D">
        <w:trPr>
          <w:trHeight w:val="554"/>
          <w:jc w:val="center"/>
        </w:trPr>
        <w:tc>
          <w:tcPr>
            <w:tcW w:w="5196" w:type="dxa"/>
            <w:shd w:val="clear" w:color="auto" w:fill="3366CC"/>
          </w:tcPr>
          <w:p w14:paraId="23792C0F" w14:textId="77777777" w:rsidR="00993FB0" w:rsidRPr="00795328" w:rsidRDefault="00993FB0" w:rsidP="00874B2D">
            <w:pPr>
              <w:spacing w:before="149"/>
              <w:ind w:left="3"/>
              <w:jc w:val="center"/>
              <w:rPr>
                <w:rFonts w:ascii="Times New Roman" w:eastAsia="Times New Roman" w:hAnsi="Times New Roman" w:cs="Times New Roman"/>
                <w:b/>
              </w:rPr>
            </w:pPr>
            <w:r w:rsidRPr="00795328">
              <w:rPr>
                <w:rFonts w:ascii="Times New Roman" w:eastAsia="Times New Roman" w:hAnsi="Times New Roman" w:cs="Times New Roman"/>
                <w:b/>
                <w:color w:val="FFFFFF"/>
                <w:spacing w:val="-2"/>
              </w:rPr>
              <w:lastRenderedPageBreak/>
              <w:t>CONCEPTO</w:t>
            </w:r>
          </w:p>
        </w:tc>
        <w:tc>
          <w:tcPr>
            <w:tcW w:w="1277" w:type="dxa"/>
            <w:shd w:val="clear" w:color="auto" w:fill="3366CC"/>
          </w:tcPr>
          <w:p w14:paraId="7A9BFB6F" w14:textId="77777777" w:rsidR="00993FB0" w:rsidRPr="00795328" w:rsidRDefault="00993FB0" w:rsidP="00874B2D">
            <w:pPr>
              <w:spacing w:before="149"/>
              <w:ind w:left="417"/>
              <w:rPr>
                <w:rFonts w:ascii="Times New Roman" w:eastAsia="Times New Roman" w:hAnsi="Times New Roman" w:cs="Times New Roman"/>
                <w:b/>
              </w:rPr>
            </w:pPr>
            <w:r w:rsidRPr="00795328">
              <w:rPr>
                <w:rFonts w:ascii="Times New Roman" w:eastAsia="Times New Roman" w:hAnsi="Times New Roman" w:cs="Times New Roman"/>
                <w:b/>
                <w:color w:val="FFFFFF"/>
                <w:spacing w:val="-4"/>
              </w:rPr>
              <w:t>2023</w:t>
            </w:r>
          </w:p>
        </w:tc>
        <w:tc>
          <w:tcPr>
            <w:tcW w:w="1277" w:type="dxa"/>
            <w:shd w:val="clear" w:color="auto" w:fill="3366CC"/>
          </w:tcPr>
          <w:p w14:paraId="4D09D62C" w14:textId="77777777" w:rsidR="00993FB0" w:rsidRPr="00795328" w:rsidRDefault="00993FB0" w:rsidP="00874B2D">
            <w:pPr>
              <w:spacing w:before="149"/>
              <w:ind w:left="417"/>
              <w:rPr>
                <w:rFonts w:ascii="Times New Roman" w:eastAsia="Times New Roman" w:hAnsi="Times New Roman" w:cs="Times New Roman"/>
                <w:b/>
              </w:rPr>
            </w:pPr>
            <w:r w:rsidRPr="00795328">
              <w:rPr>
                <w:rFonts w:ascii="Times New Roman" w:eastAsia="Times New Roman" w:hAnsi="Times New Roman" w:cs="Times New Roman"/>
                <w:b/>
                <w:color w:val="FFFFFF"/>
                <w:spacing w:val="-4"/>
              </w:rPr>
              <w:t>2023</w:t>
            </w:r>
          </w:p>
        </w:tc>
        <w:tc>
          <w:tcPr>
            <w:tcW w:w="1438" w:type="dxa"/>
            <w:shd w:val="clear" w:color="auto" w:fill="3366CC"/>
          </w:tcPr>
          <w:p w14:paraId="0D6A31C6" w14:textId="77777777" w:rsidR="00993FB0" w:rsidRPr="00795328" w:rsidRDefault="00993FB0" w:rsidP="00874B2D">
            <w:pPr>
              <w:spacing w:before="22"/>
              <w:ind w:left="68" w:right="55" w:firstLine="249"/>
              <w:rPr>
                <w:rFonts w:ascii="Times New Roman" w:eastAsia="Times New Roman" w:hAnsi="Times New Roman" w:cs="Times New Roman"/>
                <w:b/>
              </w:rPr>
            </w:pPr>
            <w:r w:rsidRPr="00795328">
              <w:rPr>
                <w:rFonts w:ascii="Times New Roman" w:eastAsia="Times New Roman" w:hAnsi="Times New Roman" w:cs="Times New Roman"/>
                <w:b/>
                <w:color w:val="FFFFFF"/>
                <w:spacing w:val="-2"/>
              </w:rPr>
              <w:t>VALOR VARIACIÓN</w:t>
            </w:r>
          </w:p>
        </w:tc>
      </w:tr>
      <w:tr w:rsidR="00993FB0" w:rsidRPr="00795328" w14:paraId="3EC7A7DE" w14:textId="77777777" w:rsidTr="00874B2D">
        <w:trPr>
          <w:trHeight w:val="278"/>
          <w:jc w:val="center"/>
        </w:trPr>
        <w:tc>
          <w:tcPr>
            <w:tcW w:w="5196" w:type="dxa"/>
          </w:tcPr>
          <w:p w14:paraId="4416A1B3" w14:textId="77777777" w:rsidR="00993FB0" w:rsidRPr="00795328" w:rsidRDefault="00993FB0" w:rsidP="00874B2D">
            <w:pPr>
              <w:spacing w:before="10" w:line="248" w:lineRule="exact"/>
              <w:ind w:left="669"/>
              <w:rPr>
                <w:rFonts w:ascii="Times New Roman" w:eastAsia="Times New Roman" w:hAnsi="Times New Roman" w:cs="Times New Roman"/>
                <w:b/>
              </w:rPr>
            </w:pPr>
            <w:r w:rsidRPr="00795328">
              <w:rPr>
                <w:rFonts w:ascii="Times New Roman" w:eastAsia="Times New Roman" w:hAnsi="Times New Roman" w:cs="Times New Roman"/>
                <w:b/>
              </w:rPr>
              <w:t>CUENTAS</w:t>
            </w:r>
            <w:r w:rsidRPr="00795328">
              <w:rPr>
                <w:rFonts w:ascii="Times New Roman" w:eastAsia="Times New Roman" w:hAnsi="Times New Roman" w:cs="Times New Roman"/>
                <w:b/>
                <w:spacing w:val="-5"/>
              </w:rPr>
              <w:t xml:space="preserve"> </w:t>
            </w:r>
            <w:r w:rsidRPr="00795328">
              <w:rPr>
                <w:rFonts w:ascii="Times New Roman" w:eastAsia="Times New Roman" w:hAnsi="Times New Roman" w:cs="Times New Roman"/>
                <w:b/>
              </w:rPr>
              <w:t>DE</w:t>
            </w:r>
            <w:r w:rsidRPr="00795328">
              <w:rPr>
                <w:rFonts w:ascii="Times New Roman" w:eastAsia="Times New Roman" w:hAnsi="Times New Roman" w:cs="Times New Roman"/>
                <w:b/>
                <w:spacing w:val="-4"/>
              </w:rPr>
              <w:t xml:space="preserve"> </w:t>
            </w:r>
            <w:r w:rsidRPr="00795328">
              <w:rPr>
                <w:rFonts w:ascii="Times New Roman" w:eastAsia="Times New Roman" w:hAnsi="Times New Roman" w:cs="Times New Roman"/>
                <w:b/>
              </w:rPr>
              <w:t xml:space="preserve">ORDEN </w:t>
            </w:r>
            <w:r w:rsidRPr="00795328">
              <w:rPr>
                <w:rFonts w:ascii="Times New Roman" w:eastAsia="Times New Roman" w:hAnsi="Times New Roman" w:cs="Times New Roman"/>
                <w:b/>
                <w:spacing w:val="-2"/>
              </w:rPr>
              <w:t>ACREEDORAS</w:t>
            </w:r>
          </w:p>
        </w:tc>
        <w:tc>
          <w:tcPr>
            <w:tcW w:w="1277" w:type="dxa"/>
          </w:tcPr>
          <w:p w14:paraId="334627FF" w14:textId="77777777" w:rsidR="00993FB0" w:rsidRPr="00795328" w:rsidRDefault="00993FB0" w:rsidP="00874B2D">
            <w:pPr>
              <w:tabs>
                <w:tab w:val="left" w:pos="1007"/>
              </w:tabs>
              <w:spacing w:before="10" w:line="248" w:lineRule="exact"/>
              <w:ind w:right="83"/>
              <w:jc w:val="right"/>
              <w:rPr>
                <w:rFonts w:ascii="Times New Roman" w:eastAsia="Times New Roman" w:hAnsi="Times New Roman" w:cs="Times New Roman"/>
                <w:b/>
              </w:rPr>
            </w:pPr>
            <w:r w:rsidRPr="00795328">
              <w:rPr>
                <w:rFonts w:ascii="Times New Roman" w:eastAsia="Times New Roman" w:hAnsi="Times New Roman" w:cs="Times New Roman"/>
                <w:b/>
                <w:spacing w:val="-10"/>
              </w:rPr>
              <w:t>-</w:t>
            </w:r>
            <w:r w:rsidRPr="00795328">
              <w:rPr>
                <w:rFonts w:ascii="Times New Roman" w:eastAsia="Times New Roman" w:hAnsi="Times New Roman" w:cs="Times New Roman"/>
                <w:b/>
              </w:rPr>
              <w:tab/>
            </w:r>
            <w:r w:rsidRPr="00795328">
              <w:rPr>
                <w:rFonts w:ascii="Times New Roman" w:eastAsia="Times New Roman" w:hAnsi="Times New Roman" w:cs="Times New Roman"/>
                <w:b/>
                <w:spacing w:val="-10"/>
              </w:rPr>
              <w:t>0</w:t>
            </w:r>
          </w:p>
        </w:tc>
        <w:tc>
          <w:tcPr>
            <w:tcW w:w="1277" w:type="dxa"/>
          </w:tcPr>
          <w:p w14:paraId="25791E8E" w14:textId="77777777" w:rsidR="00993FB0" w:rsidRPr="00795328" w:rsidRDefault="00993FB0" w:rsidP="00874B2D">
            <w:pPr>
              <w:tabs>
                <w:tab w:val="left" w:pos="1009"/>
              </w:tabs>
              <w:spacing w:before="10" w:line="248" w:lineRule="exact"/>
              <w:ind w:right="76"/>
              <w:jc w:val="right"/>
              <w:rPr>
                <w:rFonts w:ascii="Times New Roman" w:eastAsia="Times New Roman" w:hAnsi="Times New Roman" w:cs="Times New Roman"/>
                <w:b/>
              </w:rPr>
            </w:pPr>
            <w:r w:rsidRPr="00795328">
              <w:rPr>
                <w:rFonts w:ascii="Times New Roman" w:eastAsia="Times New Roman" w:hAnsi="Times New Roman" w:cs="Times New Roman"/>
                <w:b/>
                <w:spacing w:val="-10"/>
              </w:rPr>
              <w:t>-</w:t>
            </w:r>
            <w:r w:rsidRPr="00795328">
              <w:rPr>
                <w:rFonts w:ascii="Times New Roman" w:eastAsia="Times New Roman" w:hAnsi="Times New Roman" w:cs="Times New Roman"/>
                <w:b/>
              </w:rPr>
              <w:tab/>
            </w:r>
            <w:r w:rsidRPr="00795328">
              <w:rPr>
                <w:rFonts w:ascii="Times New Roman" w:eastAsia="Times New Roman" w:hAnsi="Times New Roman" w:cs="Times New Roman"/>
                <w:b/>
                <w:spacing w:val="-10"/>
              </w:rPr>
              <w:t>0</w:t>
            </w:r>
          </w:p>
        </w:tc>
        <w:tc>
          <w:tcPr>
            <w:tcW w:w="1438" w:type="dxa"/>
          </w:tcPr>
          <w:p w14:paraId="3295FAEA" w14:textId="77777777" w:rsidR="00993FB0" w:rsidRPr="00795328" w:rsidRDefault="00993FB0" w:rsidP="00874B2D">
            <w:pPr>
              <w:tabs>
                <w:tab w:val="left" w:pos="1188"/>
              </w:tabs>
              <w:spacing w:before="10" w:line="248" w:lineRule="exact"/>
              <w:ind w:left="68"/>
              <w:rPr>
                <w:rFonts w:ascii="Times New Roman" w:eastAsia="Times New Roman" w:hAnsi="Times New Roman" w:cs="Times New Roman"/>
                <w:b/>
              </w:rPr>
            </w:pPr>
            <w:r w:rsidRPr="00795328">
              <w:rPr>
                <w:rFonts w:ascii="Times New Roman" w:eastAsia="Times New Roman" w:hAnsi="Times New Roman" w:cs="Times New Roman"/>
                <w:b/>
                <w:spacing w:val="-10"/>
              </w:rPr>
              <w:t>-</w:t>
            </w:r>
            <w:r w:rsidRPr="00795328">
              <w:rPr>
                <w:rFonts w:ascii="Times New Roman" w:eastAsia="Times New Roman" w:hAnsi="Times New Roman" w:cs="Times New Roman"/>
                <w:b/>
              </w:rPr>
              <w:tab/>
            </w:r>
            <w:r w:rsidRPr="00795328">
              <w:rPr>
                <w:rFonts w:ascii="Times New Roman" w:eastAsia="Times New Roman" w:hAnsi="Times New Roman" w:cs="Times New Roman"/>
                <w:b/>
                <w:spacing w:val="-10"/>
              </w:rPr>
              <w:t>0</w:t>
            </w:r>
          </w:p>
        </w:tc>
      </w:tr>
      <w:tr w:rsidR="00993FB0" w:rsidRPr="00795328" w14:paraId="6F99F818" w14:textId="77777777" w:rsidTr="00874B2D">
        <w:trPr>
          <w:trHeight w:val="505"/>
          <w:jc w:val="center"/>
        </w:trPr>
        <w:tc>
          <w:tcPr>
            <w:tcW w:w="5196" w:type="dxa"/>
          </w:tcPr>
          <w:p w14:paraId="0C7FC6B8" w14:textId="77777777" w:rsidR="00993FB0" w:rsidRPr="00795328" w:rsidRDefault="00993FB0" w:rsidP="00874B2D">
            <w:pPr>
              <w:spacing w:line="252" w:lineRule="exact"/>
              <w:ind w:left="69"/>
              <w:rPr>
                <w:rFonts w:ascii="Times New Roman" w:eastAsia="Times New Roman" w:hAnsi="Times New Roman" w:cs="Times New Roman"/>
              </w:rPr>
            </w:pPr>
            <w:r w:rsidRPr="00795328">
              <w:rPr>
                <w:rFonts w:ascii="Times New Roman" w:eastAsia="Times New Roman" w:hAnsi="Times New Roman" w:cs="Times New Roman"/>
              </w:rPr>
              <w:t>Litigios</w:t>
            </w:r>
            <w:r w:rsidRPr="00795328">
              <w:rPr>
                <w:rFonts w:ascii="Times New Roman" w:eastAsia="Times New Roman" w:hAnsi="Times New Roman" w:cs="Times New Roman"/>
                <w:spacing w:val="-5"/>
              </w:rPr>
              <w:t xml:space="preserve"> </w:t>
            </w:r>
            <w:r w:rsidRPr="00795328">
              <w:rPr>
                <w:rFonts w:ascii="Times New Roman" w:eastAsia="Times New Roman" w:hAnsi="Times New Roman" w:cs="Times New Roman"/>
              </w:rPr>
              <w:t>y</w:t>
            </w:r>
            <w:r w:rsidRPr="00795328">
              <w:rPr>
                <w:rFonts w:ascii="Times New Roman" w:eastAsia="Times New Roman" w:hAnsi="Times New Roman" w:cs="Times New Roman"/>
                <w:spacing w:val="-10"/>
              </w:rPr>
              <w:t xml:space="preserve"> </w:t>
            </w:r>
            <w:r w:rsidRPr="00795328">
              <w:rPr>
                <w:rFonts w:ascii="Times New Roman" w:eastAsia="Times New Roman" w:hAnsi="Times New Roman" w:cs="Times New Roman"/>
              </w:rPr>
              <w:t>mecanismos</w:t>
            </w:r>
            <w:r w:rsidRPr="00795328">
              <w:rPr>
                <w:rFonts w:ascii="Times New Roman" w:eastAsia="Times New Roman" w:hAnsi="Times New Roman" w:cs="Times New Roman"/>
                <w:spacing w:val="-7"/>
              </w:rPr>
              <w:t xml:space="preserve"> </w:t>
            </w:r>
            <w:r w:rsidRPr="00795328">
              <w:rPr>
                <w:rFonts w:ascii="Times New Roman" w:eastAsia="Times New Roman" w:hAnsi="Times New Roman" w:cs="Times New Roman"/>
              </w:rPr>
              <w:t>alternativos</w:t>
            </w:r>
            <w:r w:rsidRPr="00795328">
              <w:rPr>
                <w:rFonts w:ascii="Times New Roman" w:eastAsia="Times New Roman" w:hAnsi="Times New Roman" w:cs="Times New Roman"/>
                <w:spacing w:val="-7"/>
              </w:rPr>
              <w:t xml:space="preserve"> </w:t>
            </w:r>
            <w:r w:rsidRPr="00795328">
              <w:rPr>
                <w:rFonts w:ascii="Times New Roman" w:eastAsia="Times New Roman" w:hAnsi="Times New Roman" w:cs="Times New Roman"/>
              </w:rPr>
              <w:t>de</w:t>
            </w:r>
            <w:r w:rsidRPr="00795328">
              <w:rPr>
                <w:rFonts w:ascii="Times New Roman" w:eastAsia="Times New Roman" w:hAnsi="Times New Roman" w:cs="Times New Roman"/>
                <w:spacing w:val="-7"/>
              </w:rPr>
              <w:t xml:space="preserve"> </w:t>
            </w:r>
            <w:r w:rsidRPr="00795328">
              <w:rPr>
                <w:rFonts w:ascii="Times New Roman" w:eastAsia="Times New Roman" w:hAnsi="Times New Roman" w:cs="Times New Roman"/>
              </w:rPr>
              <w:t>solución</w:t>
            </w:r>
            <w:r w:rsidRPr="00795328">
              <w:rPr>
                <w:rFonts w:ascii="Times New Roman" w:eastAsia="Times New Roman" w:hAnsi="Times New Roman" w:cs="Times New Roman"/>
                <w:spacing w:val="-7"/>
              </w:rPr>
              <w:t xml:space="preserve"> </w:t>
            </w:r>
            <w:r w:rsidRPr="00795328">
              <w:rPr>
                <w:rFonts w:ascii="Times New Roman" w:eastAsia="Times New Roman" w:hAnsi="Times New Roman" w:cs="Times New Roman"/>
              </w:rPr>
              <w:t xml:space="preserve">de </w:t>
            </w:r>
            <w:r w:rsidRPr="00795328">
              <w:rPr>
                <w:rFonts w:ascii="Times New Roman" w:eastAsia="Times New Roman" w:hAnsi="Times New Roman" w:cs="Times New Roman"/>
                <w:spacing w:val="-2"/>
              </w:rPr>
              <w:t>conflictos</w:t>
            </w:r>
          </w:p>
        </w:tc>
        <w:tc>
          <w:tcPr>
            <w:tcW w:w="1277" w:type="dxa"/>
          </w:tcPr>
          <w:p w14:paraId="1CF736DF" w14:textId="77777777" w:rsidR="00993FB0" w:rsidRPr="00795328" w:rsidRDefault="00993FB0" w:rsidP="00874B2D">
            <w:pPr>
              <w:spacing w:before="123"/>
              <w:ind w:right="57"/>
              <w:jc w:val="right"/>
              <w:rPr>
                <w:rFonts w:ascii="Times New Roman" w:eastAsia="Times New Roman" w:hAnsi="Times New Roman" w:cs="Times New Roman"/>
              </w:rPr>
            </w:pPr>
            <w:r w:rsidRPr="00795328">
              <w:rPr>
                <w:rFonts w:ascii="Times New Roman" w:eastAsia="Times New Roman" w:hAnsi="Times New Roman" w:cs="Times New Roman"/>
                <w:spacing w:val="-2"/>
              </w:rPr>
              <w:t>38.714.143</w:t>
            </w:r>
          </w:p>
        </w:tc>
        <w:tc>
          <w:tcPr>
            <w:tcW w:w="1277" w:type="dxa"/>
          </w:tcPr>
          <w:p w14:paraId="5300BB10" w14:textId="77777777" w:rsidR="00993FB0" w:rsidRPr="00795328" w:rsidRDefault="00993FB0" w:rsidP="00874B2D">
            <w:pPr>
              <w:spacing w:before="123"/>
              <w:ind w:right="57"/>
              <w:jc w:val="right"/>
              <w:rPr>
                <w:rFonts w:ascii="Times New Roman" w:eastAsia="Times New Roman" w:hAnsi="Times New Roman" w:cs="Times New Roman"/>
              </w:rPr>
            </w:pPr>
            <w:r w:rsidRPr="00795328">
              <w:rPr>
                <w:rFonts w:ascii="Times New Roman" w:eastAsia="Times New Roman" w:hAnsi="Times New Roman" w:cs="Times New Roman"/>
                <w:spacing w:val="-2"/>
              </w:rPr>
              <w:t>26.354.835</w:t>
            </w:r>
          </w:p>
        </w:tc>
        <w:tc>
          <w:tcPr>
            <w:tcW w:w="1438" w:type="dxa"/>
          </w:tcPr>
          <w:p w14:paraId="5E153B8A" w14:textId="77777777" w:rsidR="00993FB0" w:rsidRPr="00795328" w:rsidRDefault="00993FB0" w:rsidP="00874B2D">
            <w:pPr>
              <w:spacing w:before="123"/>
              <w:ind w:right="60"/>
              <w:jc w:val="right"/>
              <w:rPr>
                <w:rFonts w:ascii="Times New Roman" w:eastAsia="Times New Roman" w:hAnsi="Times New Roman" w:cs="Times New Roman"/>
              </w:rPr>
            </w:pPr>
            <w:r w:rsidRPr="00795328">
              <w:rPr>
                <w:rFonts w:ascii="Times New Roman" w:eastAsia="Times New Roman" w:hAnsi="Times New Roman" w:cs="Times New Roman"/>
                <w:spacing w:val="-2"/>
              </w:rPr>
              <w:t>12.359.308</w:t>
            </w:r>
          </w:p>
        </w:tc>
      </w:tr>
      <w:tr w:rsidR="00993FB0" w:rsidRPr="00795328" w14:paraId="19847D8A" w14:textId="77777777" w:rsidTr="00874B2D">
        <w:trPr>
          <w:trHeight w:val="275"/>
          <w:jc w:val="center"/>
        </w:trPr>
        <w:tc>
          <w:tcPr>
            <w:tcW w:w="5196" w:type="dxa"/>
          </w:tcPr>
          <w:p w14:paraId="00CF9E31" w14:textId="77777777" w:rsidR="00993FB0" w:rsidRPr="00795328" w:rsidRDefault="00993FB0" w:rsidP="00874B2D">
            <w:pPr>
              <w:spacing w:before="10" w:line="245" w:lineRule="exact"/>
              <w:ind w:left="69"/>
              <w:rPr>
                <w:rFonts w:ascii="Times New Roman" w:eastAsia="Times New Roman" w:hAnsi="Times New Roman" w:cs="Times New Roman"/>
              </w:rPr>
            </w:pPr>
            <w:r w:rsidRPr="00795328">
              <w:rPr>
                <w:rFonts w:ascii="Times New Roman" w:eastAsia="Times New Roman" w:hAnsi="Times New Roman" w:cs="Times New Roman"/>
              </w:rPr>
              <w:t>Otras</w:t>
            </w:r>
            <w:r w:rsidRPr="00795328">
              <w:rPr>
                <w:rFonts w:ascii="Times New Roman" w:eastAsia="Times New Roman" w:hAnsi="Times New Roman" w:cs="Times New Roman"/>
                <w:spacing w:val="-4"/>
              </w:rPr>
              <w:t xml:space="preserve"> </w:t>
            </w:r>
            <w:r w:rsidRPr="00795328">
              <w:rPr>
                <w:rFonts w:ascii="Times New Roman" w:eastAsia="Times New Roman" w:hAnsi="Times New Roman" w:cs="Times New Roman"/>
              </w:rPr>
              <w:t>cuentas</w:t>
            </w:r>
            <w:r w:rsidRPr="00795328">
              <w:rPr>
                <w:rFonts w:ascii="Times New Roman" w:eastAsia="Times New Roman" w:hAnsi="Times New Roman" w:cs="Times New Roman"/>
                <w:spacing w:val="-1"/>
              </w:rPr>
              <w:t xml:space="preserve"> </w:t>
            </w:r>
            <w:r w:rsidRPr="00795328">
              <w:rPr>
                <w:rFonts w:ascii="Times New Roman" w:eastAsia="Times New Roman" w:hAnsi="Times New Roman" w:cs="Times New Roman"/>
              </w:rPr>
              <w:t>acreedoras</w:t>
            </w:r>
            <w:r w:rsidRPr="00795328">
              <w:rPr>
                <w:rFonts w:ascii="Times New Roman" w:eastAsia="Times New Roman" w:hAnsi="Times New Roman" w:cs="Times New Roman"/>
                <w:spacing w:val="-1"/>
              </w:rPr>
              <w:t xml:space="preserve"> </w:t>
            </w:r>
            <w:r w:rsidRPr="00795328">
              <w:rPr>
                <w:rFonts w:ascii="Times New Roman" w:eastAsia="Times New Roman" w:hAnsi="Times New Roman" w:cs="Times New Roman"/>
              </w:rPr>
              <w:t>de</w:t>
            </w:r>
            <w:r w:rsidRPr="00795328">
              <w:rPr>
                <w:rFonts w:ascii="Times New Roman" w:eastAsia="Times New Roman" w:hAnsi="Times New Roman" w:cs="Times New Roman"/>
                <w:spacing w:val="-4"/>
              </w:rPr>
              <w:t xml:space="preserve"> </w:t>
            </w:r>
            <w:r w:rsidRPr="00795328">
              <w:rPr>
                <w:rFonts w:ascii="Times New Roman" w:eastAsia="Times New Roman" w:hAnsi="Times New Roman" w:cs="Times New Roman"/>
              </w:rPr>
              <w:t>control</w:t>
            </w:r>
            <w:r w:rsidRPr="00795328">
              <w:rPr>
                <w:rFonts w:ascii="Times New Roman" w:eastAsia="Times New Roman" w:hAnsi="Times New Roman" w:cs="Times New Roman"/>
                <w:spacing w:val="-4"/>
              </w:rPr>
              <w:t xml:space="preserve"> </w:t>
            </w:r>
            <w:r w:rsidRPr="00795328">
              <w:rPr>
                <w:rFonts w:ascii="Times New Roman" w:eastAsia="Times New Roman" w:hAnsi="Times New Roman" w:cs="Times New Roman"/>
              </w:rPr>
              <w:t>–</w:t>
            </w:r>
            <w:r w:rsidRPr="00795328">
              <w:rPr>
                <w:rFonts w:ascii="Times New Roman" w:eastAsia="Times New Roman" w:hAnsi="Times New Roman" w:cs="Times New Roman"/>
                <w:spacing w:val="-1"/>
              </w:rPr>
              <w:t xml:space="preserve"> </w:t>
            </w:r>
            <w:r w:rsidRPr="00795328">
              <w:rPr>
                <w:rFonts w:ascii="Times New Roman" w:eastAsia="Times New Roman" w:hAnsi="Times New Roman" w:cs="Times New Roman"/>
                <w:spacing w:val="-4"/>
              </w:rPr>
              <w:t>Giros</w:t>
            </w:r>
          </w:p>
        </w:tc>
        <w:tc>
          <w:tcPr>
            <w:tcW w:w="1277" w:type="dxa"/>
          </w:tcPr>
          <w:p w14:paraId="37F47FD0" w14:textId="77777777" w:rsidR="00993FB0" w:rsidRPr="00795328" w:rsidRDefault="00993FB0" w:rsidP="00874B2D">
            <w:pPr>
              <w:spacing w:before="10" w:line="245" w:lineRule="exact"/>
              <w:ind w:right="61"/>
              <w:jc w:val="right"/>
              <w:rPr>
                <w:rFonts w:ascii="Times New Roman" w:eastAsia="Times New Roman" w:hAnsi="Times New Roman" w:cs="Times New Roman"/>
              </w:rPr>
            </w:pPr>
            <w:r w:rsidRPr="00795328">
              <w:rPr>
                <w:rFonts w:ascii="Times New Roman" w:eastAsia="Times New Roman" w:hAnsi="Times New Roman" w:cs="Times New Roman"/>
                <w:spacing w:val="-2"/>
              </w:rPr>
              <w:t>211.160</w:t>
            </w:r>
          </w:p>
        </w:tc>
        <w:tc>
          <w:tcPr>
            <w:tcW w:w="1277" w:type="dxa"/>
          </w:tcPr>
          <w:p w14:paraId="39D82961" w14:textId="77777777" w:rsidR="00993FB0" w:rsidRPr="00795328" w:rsidRDefault="00993FB0" w:rsidP="00874B2D">
            <w:pPr>
              <w:spacing w:before="10" w:line="245" w:lineRule="exact"/>
              <w:ind w:right="57"/>
              <w:jc w:val="right"/>
              <w:rPr>
                <w:rFonts w:ascii="Times New Roman" w:eastAsia="Times New Roman" w:hAnsi="Times New Roman" w:cs="Times New Roman"/>
              </w:rPr>
            </w:pPr>
            <w:r w:rsidRPr="00795328">
              <w:rPr>
                <w:rFonts w:ascii="Times New Roman" w:eastAsia="Times New Roman" w:hAnsi="Times New Roman" w:cs="Times New Roman"/>
                <w:spacing w:val="-2"/>
              </w:rPr>
              <w:t>192.190</w:t>
            </w:r>
          </w:p>
        </w:tc>
        <w:tc>
          <w:tcPr>
            <w:tcW w:w="1438" w:type="dxa"/>
          </w:tcPr>
          <w:p w14:paraId="34B832E0" w14:textId="77777777" w:rsidR="00993FB0" w:rsidRPr="00795328" w:rsidRDefault="00993FB0" w:rsidP="00874B2D">
            <w:pPr>
              <w:spacing w:before="10" w:line="245" w:lineRule="exact"/>
              <w:ind w:right="59"/>
              <w:jc w:val="right"/>
              <w:rPr>
                <w:rFonts w:ascii="Times New Roman" w:eastAsia="Times New Roman" w:hAnsi="Times New Roman" w:cs="Times New Roman"/>
              </w:rPr>
            </w:pPr>
            <w:r w:rsidRPr="00795328">
              <w:rPr>
                <w:rFonts w:ascii="Times New Roman" w:eastAsia="Times New Roman" w:hAnsi="Times New Roman" w:cs="Times New Roman"/>
                <w:spacing w:val="-2"/>
              </w:rPr>
              <w:t>18.970</w:t>
            </w:r>
          </w:p>
        </w:tc>
      </w:tr>
      <w:tr w:rsidR="00993FB0" w:rsidRPr="00795328" w14:paraId="5ED5E67C" w14:textId="77777777" w:rsidTr="00874B2D">
        <w:trPr>
          <w:trHeight w:val="277"/>
          <w:jc w:val="center"/>
        </w:trPr>
        <w:tc>
          <w:tcPr>
            <w:tcW w:w="5196" w:type="dxa"/>
          </w:tcPr>
          <w:p w14:paraId="0AD0D986" w14:textId="77777777" w:rsidR="00993FB0" w:rsidRPr="00795328" w:rsidRDefault="00993FB0" w:rsidP="00874B2D">
            <w:pPr>
              <w:spacing w:before="10" w:line="248" w:lineRule="exact"/>
              <w:ind w:left="69"/>
              <w:rPr>
                <w:rFonts w:ascii="Times New Roman" w:eastAsia="Times New Roman" w:hAnsi="Times New Roman" w:cs="Times New Roman"/>
              </w:rPr>
            </w:pPr>
            <w:r w:rsidRPr="00795328">
              <w:rPr>
                <w:rFonts w:ascii="Times New Roman" w:eastAsia="Times New Roman" w:hAnsi="Times New Roman" w:cs="Times New Roman"/>
              </w:rPr>
              <w:t>Pasivos</w:t>
            </w:r>
            <w:r w:rsidRPr="00795328">
              <w:rPr>
                <w:rFonts w:ascii="Times New Roman" w:eastAsia="Times New Roman" w:hAnsi="Times New Roman" w:cs="Times New Roman"/>
                <w:spacing w:val="-3"/>
              </w:rPr>
              <w:t xml:space="preserve"> </w:t>
            </w:r>
            <w:r w:rsidRPr="00795328">
              <w:rPr>
                <w:rFonts w:ascii="Times New Roman" w:eastAsia="Times New Roman" w:hAnsi="Times New Roman" w:cs="Times New Roman"/>
              </w:rPr>
              <w:t>contingentes</w:t>
            </w:r>
            <w:r w:rsidRPr="00795328">
              <w:rPr>
                <w:rFonts w:ascii="Times New Roman" w:eastAsia="Times New Roman" w:hAnsi="Times New Roman" w:cs="Times New Roman"/>
                <w:spacing w:val="-2"/>
              </w:rPr>
              <w:t xml:space="preserve"> </w:t>
            </w:r>
            <w:r w:rsidRPr="00795328">
              <w:rPr>
                <w:rFonts w:ascii="Times New Roman" w:eastAsia="Times New Roman" w:hAnsi="Times New Roman" w:cs="Times New Roman"/>
              </w:rPr>
              <w:t>por</w:t>
            </w:r>
            <w:r w:rsidRPr="00795328">
              <w:rPr>
                <w:rFonts w:ascii="Times New Roman" w:eastAsia="Times New Roman" w:hAnsi="Times New Roman" w:cs="Times New Roman"/>
                <w:spacing w:val="-5"/>
              </w:rPr>
              <w:t xml:space="preserve"> </w:t>
            </w:r>
            <w:r w:rsidRPr="00795328">
              <w:rPr>
                <w:rFonts w:ascii="Times New Roman" w:eastAsia="Times New Roman" w:hAnsi="Times New Roman" w:cs="Times New Roman"/>
              </w:rPr>
              <w:t>contra</w:t>
            </w:r>
            <w:r w:rsidRPr="00795328">
              <w:rPr>
                <w:rFonts w:ascii="Times New Roman" w:eastAsia="Times New Roman" w:hAnsi="Times New Roman" w:cs="Times New Roman"/>
                <w:spacing w:val="-4"/>
              </w:rPr>
              <w:t xml:space="preserve"> (</w:t>
            </w:r>
            <w:proofErr w:type="spellStart"/>
            <w:r w:rsidRPr="00795328">
              <w:rPr>
                <w:rFonts w:ascii="Times New Roman" w:eastAsia="Times New Roman" w:hAnsi="Times New Roman" w:cs="Times New Roman"/>
                <w:spacing w:val="-4"/>
              </w:rPr>
              <w:t>db</w:t>
            </w:r>
            <w:proofErr w:type="spellEnd"/>
            <w:r w:rsidRPr="00795328">
              <w:rPr>
                <w:rFonts w:ascii="Times New Roman" w:eastAsia="Times New Roman" w:hAnsi="Times New Roman" w:cs="Times New Roman"/>
                <w:spacing w:val="-4"/>
              </w:rPr>
              <w:t>)</w:t>
            </w:r>
          </w:p>
        </w:tc>
        <w:tc>
          <w:tcPr>
            <w:tcW w:w="1277" w:type="dxa"/>
          </w:tcPr>
          <w:p w14:paraId="09359A9D" w14:textId="77777777" w:rsidR="00993FB0" w:rsidRPr="00795328" w:rsidRDefault="00993FB0" w:rsidP="00874B2D">
            <w:pPr>
              <w:spacing w:before="10" w:line="248" w:lineRule="exact"/>
              <w:ind w:right="61"/>
              <w:jc w:val="right"/>
              <w:rPr>
                <w:rFonts w:ascii="Times New Roman" w:eastAsia="Times New Roman" w:hAnsi="Times New Roman" w:cs="Times New Roman"/>
              </w:rPr>
            </w:pPr>
            <w:r w:rsidRPr="00795328">
              <w:rPr>
                <w:rFonts w:ascii="Times New Roman" w:eastAsia="Times New Roman" w:hAnsi="Times New Roman" w:cs="Times New Roman"/>
                <w:spacing w:val="-2"/>
              </w:rPr>
              <w:t>(38.714.143)</w:t>
            </w:r>
          </w:p>
        </w:tc>
        <w:tc>
          <w:tcPr>
            <w:tcW w:w="1277" w:type="dxa"/>
          </w:tcPr>
          <w:p w14:paraId="68791D99" w14:textId="77777777" w:rsidR="00993FB0" w:rsidRPr="00795328" w:rsidRDefault="00993FB0" w:rsidP="00874B2D">
            <w:pPr>
              <w:spacing w:before="10" w:line="248" w:lineRule="exact"/>
              <w:ind w:right="57"/>
              <w:jc w:val="right"/>
              <w:rPr>
                <w:rFonts w:ascii="Times New Roman" w:eastAsia="Times New Roman" w:hAnsi="Times New Roman" w:cs="Times New Roman"/>
              </w:rPr>
            </w:pPr>
            <w:r w:rsidRPr="00795328">
              <w:rPr>
                <w:rFonts w:ascii="Times New Roman" w:eastAsia="Times New Roman" w:hAnsi="Times New Roman" w:cs="Times New Roman"/>
                <w:spacing w:val="-2"/>
              </w:rPr>
              <w:t>(26.354.835)</w:t>
            </w:r>
          </w:p>
        </w:tc>
        <w:tc>
          <w:tcPr>
            <w:tcW w:w="1438" w:type="dxa"/>
          </w:tcPr>
          <w:p w14:paraId="09716900" w14:textId="77777777" w:rsidR="00993FB0" w:rsidRPr="00795328" w:rsidRDefault="00993FB0" w:rsidP="00874B2D">
            <w:pPr>
              <w:spacing w:before="10" w:line="248" w:lineRule="exact"/>
              <w:ind w:right="60"/>
              <w:jc w:val="right"/>
              <w:rPr>
                <w:rFonts w:ascii="Times New Roman" w:eastAsia="Times New Roman" w:hAnsi="Times New Roman" w:cs="Times New Roman"/>
              </w:rPr>
            </w:pPr>
            <w:r w:rsidRPr="00795328">
              <w:rPr>
                <w:rFonts w:ascii="Times New Roman" w:eastAsia="Times New Roman" w:hAnsi="Times New Roman" w:cs="Times New Roman"/>
                <w:spacing w:val="-2"/>
              </w:rPr>
              <w:t>(12.359.308)</w:t>
            </w:r>
          </w:p>
        </w:tc>
      </w:tr>
      <w:tr w:rsidR="00993FB0" w:rsidRPr="00795328" w14:paraId="33EDD575" w14:textId="77777777" w:rsidTr="00874B2D">
        <w:trPr>
          <w:trHeight w:val="275"/>
          <w:jc w:val="center"/>
        </w:trPr>
        <w:tc>
          <w:tcPr>
            <w:tcW w:w="5196" w:type="dxa"/>
          </w:tcPr>
          <w:p w14:paraId="4EF819CF" w14:textId="77777777" w:rsidR="00993FB0" w:rsidRPr="00795328" w:rsidRDefault="00993FB0" w:rsidP="00874B2D">
            <w:pPr>
              <w:spacing w:before="10" w:line="245" w:lineRule="exact"/>
              <w:ind w:left="69"/>
              <w:rPr>
                <w:rFonts w:ascii="Times New Roman" w:eastAsia="Times New Roman" w:hAnsi="Times New Roman" w:cs="Times New Roman"/>
              </w:rPr>
            </w:pPr>
            <w:r w:rsidRPr="00795328">
              <w:rPr>
                <w:rFonts w:ascii="Times New Roman" w:eastAsia="Times New Roman" w:hAnsi="Times New Roman" w:cs="Times New Roman"/>
              </w:rPr>
              <w:t>Otras</w:t>
            </w:r>
            <w:r w:rsidRPr="00795328">
              <w:rPr>
                <w:rFonts w:ascii="Times New Roman" w:eastAsia="Times New Roman" w:hAnsi="Times New Roman" w:cs="Times New Roman"/>
                <w:spacing w:val="-4"/>
              </w:rPr>
              <w:t xml:space="preserve"> </w:t>
            </w:r>
            <w:r w:rsidRPr="00795328">
              <w:rPr>
                <w:rFonts w:ascii="Times New Roman" w:eastAsia="Times New Roman" w:hAnsi="Times New Roman" w:cs="Times New Roman"/>
              </w:rPr>
              <w:t>cuentas</w:t>
            </w:r>
            <w:r w:rsidRPr="00795328">
              <w:rPr>
                <w:rFonts w:ascii="Times New Roman" w:eastAsia="Times New Roman" w:hAnsi="Times New Roman" w:cs="Times New Roman"/>
                <w:spacing w:val="-1"/>
              </w:rPr>
              <w:t xml:space="preserve"> </w:t>
            </w:r>
            <w:r w:rsidRPr="00795328">
              <w:rPr>
                <w:rFonts w:ascii="Times New Roman" w:eastAsia="Times New Roman" w:hAnsi="Times New Roman" w:cs="Times New Roman"/>
              </w:rPr>
              <w:t>acreedoras</w:t>
            </w:r>
            <w:r w:rsidRPr="00795328">
              <w:rPr>
                <w:rFonts w:ascii="Times New Roman" w:eastAsia="Times New Roman" w:hAnsi="Times New Roman" w:cs="Times New Roman"/>
                <w:spacing w:val="-1"/>
              </w:rPr>
              <w:t xml:space="preserve"> </w:t>
            </w:r>
            <w:r w:rsidRPr="00795328">
              <w:rPr>
                <w:rFonts w:ascii="Times New Roman" w:eastAsia="Times New Roman" w:hAnsi="Times New Roman" w:cs="Times New Roman"/>
              </w:rPr>
              <w:t>de</w:t>
            </w:r>
            <w:r w:rsidRPr="00795328">
              <w:rPr>
                <w:rFonts w:ascii="Times New Roman" w:eastAsia="Times New Roman" w:hAnsi="Times New Roman" w:cs="Times New Roman"/>
                <w:spacing w:val="-4"/>
              </w:rPr>
              <w:t xml:space="preserve"> </w:t>
            </w:r>
            <w:r w:rsidRPr="00795328">
              <w:rPr>
                <w:rFonts w:ascii="Times New Roman" w:eastAsia="Times New Roman" w:hAnsi="Times New Roman" w:cs="Times New Roman"/>
              </w:rPr>
              <w:t>control</w:t>
            </w:r>
            <w:r w:rsidRPr="00795328">
              <w:rPr>
                <w:rFonts w:ascii="Times New Roman" w:eastAsia="Times New Roman" w:hAnsi="Times New Roman" w:cs="Times New Roman"/>
                <w:spacing w:val="-4"/>
              </w:rPr>
              <w:t xml:space="preserve"> </w:t>
            </w:r>
            <w:r w:rsidRPr="00795328">
              <w:rPr>
                <w:rFonts w:ascii="Times New Roman" w:eastAsia="Times New Roman" w:hAnsi="Times New Roman" w:cs="Times New Roman"/>
              </w:rPr>
              <w:t>–</w:t>
            </w:r>
            <w:r w:rsidRPr="00795328">
              <w:rPr>
                <w:rFonts w:ascii="Times New Roman" w:eastAsia="Times New Roman" w:hAnsi="Times New Roman" w:cs="Times New Roman"/>
                <w:spacing w:val="-1"/>
              </w:rPr>
              <w:t xml:space="preserve"> </w:t>
            </w:r>
            <w:r w:rsidRPr="00795328">
              <w:rPr>
                <w:rFonts w:ascii="Times New Roman" w:eastAsia="Times New Roman" w:hAnsi="Times New Roman" w:cs="Times New Roman"/>
                <w:spacing w:val="-4"/>
              </w:rPr>
              <w:t>Giros</w:t>
            </w:r>
          </w:p>
        </w:tc>
        <w:tc>
          <w:tcPr>
            <w:tcW w:w="1277" w:type="dxa"/>
          </w:tcPr>
          <w:p w14:paraId="1F02F038" w14:textId="77777777" w:rsidR="00993FB0" w:rsidRPr="00795328" w:rsidRDefault="00993FB0" w:rsidP="00874B2D">
            <w:pPr>
              <w:spacing w:before="10" w:line="245" w:lineRule="exact"/>
              <w:ind w:right="62"/>
              <w:jc w:val="right"/>
              <w:rPr>
                <w:rFonts w:ascii="Times New Roman" w:eastAsia="Times New Roman" w:hAnsi="Times New Roman" w:cs="Times New Roman"/>
              </w:rPr>
            </w:pPr>
            <w:r w:rsidRPr="00795328">
              <w:rPr>
                <w:rFonts w:ascii="Times New Roman" w:eastAsia="Times New Roman" w:hAnsi="Times New Roman" w:cs="Times New Roman"/>
                <w:spacing w:val="-2"/>
              </w:rPr>
              <w:t>(211.160)</w:t>
            </w:r>
          </w:p>
        </w:tc>
        <w:tc>
          <w:tcPr>
            <w:tcW w:w="1277" w:type="dxa"/>
          </w:tcPr>
          <w:p w14:paraId="4EC65BE6" w14:textId="77777777" w:rsidR="00993FB0" w:rsidRPr="00795328" w:rsidRDefault="00993FB0" w:rsidP="00874B2D">
            <w:pPr>
              <w:spacing w:before="10" w:line="245" w:lineRule="exact"/>
              <w:ind w:right="57"/>
              <w:jc w:val="right"/>
              <w:rPr>
                <w:rFonts w:ascii="Times New Roman" w:eastAsia="Times New Roman" w:hAnsi="Times New Roman" w:cs="Times New Roman"/>
              </w:rPr>
            </w:pPr>
            <w:r w:rsidRPr="00795328">
              <w:rPr>
                <w:rFonts w:ascii="Times New Roman" w:eastAsia="Times New Roman" w:hAnsi="Times New Roman" w:cs="Times New Roman"/>
                <w:spacing w:val="-2"/>
              </w:rPr>
              <w:t>(192.190)</w:t>
            </w:r>
          </w:p>
        </w:tc>
        <w:tc>
          <w:tcPr>
            <w:tcW w:w="1438" w:type="dxa"/>
          </w:tcPr>
          <w:p w14:paraId="2AC0724E" w14:textId="77777777" w:rsidR="00993FB0" w:rsidRPr="00795328" w:rsidRDefault="00993FB0" w:rsidP="00874B2D">
            <w:pPr>
              <w:spacing w:before="10" w:line="245" w:lineRule="exact"/>
              <w:ind w:right="60"/>
              <w:jc w:val="right"/>
              <w:rPr>
                <w:rFonts w:ascii="Times New Roman" w:eastAsia="Times New Roman" w:hAnsi="Times New Roman" w:cs="Times New Roman"/>
              </w:rPr>
            </w:pPr>
            <w:r w:rsidRPr="00795328">
              <w:rPr>
                <w:rFonts w:ascii="Times New Roman" w:eastAsia="Times New Roman" w:hAnsi="Times New Roman" w:cs="Times New Roman"/>
                <w:spacing w:val="-2"/>
              </w:rPr>
              <w:t>(18.970)</w:t>
            </w:r>
          </w:p>
        </w:tc>
      </w:tr>
    </w:tbl>
    <w:p w14:paraId="4622A90B" w14:textId="77777777" w:rsidR="00993FB0" w:rsidRDefault="00993FB0" w:rsidP="00993FB0">
      <w:pPr>
        <w:pStyle w:val="Textoindependiente"/>
        <w:ind w:right="-50"/>
        <w:jc w:val="both"/>
        <w:rPr>
          <w:b/>
          <w:sz w:val="28"/>
          <w:szCs w:val="28"/>
        </w:rPr>
      </w:pPr>
    </w:p>
    <w:p w14:paraId="3ABBE609" w14:textId="77777777" w:rsidR="00993FB0" w:rsidRDefault="00993FB0" w:rsidP="00993FB0">
      <w:pPr>
        <w:pStyle w:val="Textoindependiente"/>
        <w:numPr>
          <w:ilvl w:val="0"/>
          <w:numId w:val="6"/>
        </w:numPr>
        <w:ind w:right="-50"/>
        <w:jc w:val="both"/>
      </w:pPr>
      <w:r w:rsidRPr="001D650F">
        <w:rPr>
          <w:b/>
        </w:rPr>
        <w:t>Litigios y mecanismos alternativos de solución de conflictos</w:t>
      </w:r>
      <w:r w:rsidRPr="00795328">
        <w:t xml:space="preserve"> por $38.714.143, Corresponde a contingencias judiciales en contra de la Compañía, con la deducción del porcentaje de probabilidad de éxito. La sumatoria del pasivo estimado y la cuenta de Orden nos dan como resultado el total de los procesos según información, clasificación y valoración suministrada por el proceso Jurídico. Para la vigencia 2023 el saldo fue de</w:t>
      </w:r>
      <w:r>
        <w:t xml:space="preserve"> </w:t>
      </w:r>
      <w:r w:rsidRPr="00795328">
        <w:t>$26.354.835.</w:t>
      </w:r>
    </w:p>
    <w:p w14:paraId="5574B558" w14:textId="77777777" w:rsidR="00993FB0" w:rsidRPr="00795328" w:rsidRDefault="00993FB0" w:rsidP="00993FB0">
      <w:pPr>
        <w:pStyle w:val="Textoindependiente"/>
        <w:ind w:right="-50"/>
        <w:jc w:val="both"/>
      </w:pPr>
    </w:p>
    <w:p w14:paraId="795DD525" w14:textId="77777777" w:rsidR="00993FB0" w:rsidRPr="00795328" w:rsidRDefault="00993FB0" w:rsidP="00993FB0">
      <w:pPr>
        <w:pStyle w:val="Textoindependiente"/>
        <w:ind w:left="708" w:right="-50"/>
        <w:jc w:val="both"/>
      </w:pPr>
      <w:r w:rsidRPr="00795328">
        <w:t xml:space="preserve">De acuerdo al </w:t>
      </w:r>
      <w:r>
        <w:t>p</w:t>
      </w:r>
      <w:r w:rsidRPr="00795328">
        <w:t xml:space="preserve">rocedimiento </w:t>
      </w:r>
      <w:r>
        <w:t>p</w:t>
      </w:r>
      <w:r w:rsidRPr="00795328">
        <w:t xml:space="preserve">ara </w:t>
      </w:r>
      <w:r>
        <w:t>e</w:t>
      </w:r>
      <w:r w:rsidRPr="00795328">
        <w:t xml:space="preserve">l Reporte </w:t>
      </w:r>
      <w:r>
        <w:t>d</w:t>
      </w:r>
      <w:r w:rsidRPr="00795328">
        <w:t xml:space="preserve">e Procesos Judiciales </w:t>
      </w:r>
      <w:r>
        <w:t>y</w:t>
      </w:r>
      <w:r w:rsidRPr="00795328">
        <w:t xml:space="preserve"> Sancionatorios Interpuestos Por Terceros En Contra De La Entidad, SPN considera como provisiones aquellas obligaciones presentes sobre las cuales se tiene incertidumbre en relación con su cuantía o vencimiento. Por política de SPN., las obligaciones cuya probabilidad de pago sea superior al 51% serán clasificadas como provisiones. Debido a las incertidumbres inherentes a las estimaciones necesarias para determinar el valor de las provisiones, los desembolsos reales pueden diferir de los valores reconocidos inicialmente sobre la base de las estimaciones realizadas. A continuación, se ilustra de forma general la relación entre provisiones y pasivos contingentes, su reconocimiento y revelación, frente a las obligaciones que puede contraer SPN., y se debe calificar en alta, media o baja exigiéndose la salida de recursos.</w:t>
      </w:r>
    </w:p>
    <w:p w14:paraId="1FC6E707" w14:textId="77777777" w:rsidR="00993FB0" w:rsidRDefault="00993FB0" w:rsidP="00993FB0">
      <w:pPr>
        <w:pStyle w:val="Textoindependiente"/>
        <w:ind w:right="-50"/>
        <w:jc w:val="both"/>
        <w:rPr>
          <w:b/>
          <w:sz w:val="28"/>
          <w:szCs w:val="28"/>
        </w:rPr>
      </w:pPr>
    </w:p>
    <w:p w14:paraId="2C99B150" w14:textId="77777777" w:rsidR="00993FB0" w:rsidRPr="00795328" w:rsidRDefault="00993FB0" w:rsidP="00993FB0">
      <w:pPr>
        <w:pStyle w:val="Textoindependiente"/>
        <w:ind w:right="-50"/>
        <w:jc w:val="both"/>
      </w:pPr>
      <w:r w:rsidRPr="00795328">
        <w:t>El saldo por $ 38.714.143 está conformado de la siguiente manera:</w:t>
      </w:r>
    </w:p>
    <w:p w14:paraId="1F3425A1" w14:textId="77777777" w:rsidR="00993FB0" w:rsidRDefault="00993FB0" w:rsidP="00993FB0">
      <w:pPr>
        <w:pStyle w:val="Textoindependiente"/>
        <w:ind w:right="-50"/>
        <w:jc w:val="both"/>
        <w:rPr>
          <w:b/>
          <w:sz w:val="28"/>
          <w:szCs w:val="28"/>
        </w:rPr>
      </w:pPr>
    </w:p>
    <w:tbl>
      <w:tblPr>
        <w:tblStyle w:val="TableNormal15"/>
        <w:tblW w:w="0" w:type="auto"/>
        <w:jc w:val="cente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1E0" w:firstRow="1" w:lastRow="1" w:firstColumn="1" w:lastColumn="1" w:noHBand="0" w:noVBand="0"/>
      </w:tblPr>
      <w:tblGrid>
        <w:gridCol w:w="3614"/>
        <w:gridCol w:w="2796"/>
        <w:gridCol w:w="1697"/>
        <w:gridCol w:w="1131"/>
      </w:tblGrid>
      <w:tr w:rsidR="00993FB0" w:rsidRPr="00795328" w14:paraId="30C7E60E" w14:textId="77777777" w:rsidTr="00874B2D">
        <w:trPr>
          <w:trHeight w:val="920"/>
          <w:jc w:val="center"/>
        </w:trPr>
        <w:tc>
          <w:tcPr>
            <w:tcW w:w="3614" w:type="dxa"/>
            <w:shd w:val="clear" w:color="auto" w:fill="3366CC"/>
          </w:tcPr>
          <w:p w14:paraId="2E94439E" w14:textId="77777777" w:rsidR="00993FB0" w:rsidRPr="00795328" w:rsidRDefault="00993FB0" w:rsidP="00874B2D">
            <w:pPr>
              <w:spacing w:before="115"/>
              <w:rPr>
                <w:rFonts w:ascii="Times New Roman" w:eastAsia="Times New Roman" w:hAnsi="Times New Roman" w:cs="Times New Roman"/>
                <w:sz w:val="20"/>
              </w:rPr>
            </w:pPr>
          </w:p>
          <w:p w14:paraId="08F2CBBC" w14:textId="77777777" w:rsidR="00993FB0" w:rsidRPr="00795328" w:rsidRDefault="00993FB0" w:rsidP="00874B2D">
            <w:pPr>
              <w:ind w:left="1077"/>
              <w:rPr>
                <w:rFonts w:ascii="Times New Roman" w:eastAsia="Times New Roman" w:hAnsi="Times New Roman" w:cs="Times New Roman"/>
                <w:b/>
                <w:sz w:val="20"/>
              </w:rPr>
            </w:pPr>
            <w:r w:rsidRPr="00795328">
              <w:rPr>
                <w:rFonts w:ascii="Times New Roman" w:eastAsia="Times New Roman" w:hAnsi="Times New Roman" w:cs="Times New Roman"/>
                <w:b/>
                <w:color w:val="FFFFFF"/>
                <w:spacing w:val="-2"/>
                <w:sz w:val="20"/>
              </w:rPr>
              <w:t>DEMANDANTE</w:t>
            </w:r>
          </w:p>
        </w:tc>
        <w:tc>
          <w:tcPr>
            <w:tcW w:w="2796" w:type="dxa"/>
            <w:shd w:val="clear" w:color="auto" w:fill="3366CC"/>
          </w:tcPr>
          <w:p w14:paraId="657E9BC6" w14:textId="77777777" w:rsidR="00993FB0" w:rsidRPr="00795328" w:rsidRDefault="00993FB0" w:rsidP="00874B2D">
            <w:pPr>
              <w:spacing w:before="115"/>
              <w:rPr>
                <w:rFonts w:ascii="Times New Roman" w:eastAsia="Times New Roman" w:hAnsi="Times New Roman" w:cs="Times New Roman"/>
                <w:sz w:val="20"/>
              </w:rPr>
            </w:pPr>
          </w:p>
          <w:p w14:paraId="452AE8C6" w14:textId="77777777" w:rsidR="00993FB0" w:rsidRPr="00795328" w:rsidRDefault="00993FB0" w:rsidP="00874B2D">
            <w:pPr>
              <w:ind w:left="391"/>
              <w:rPr>
                <w:rFonts w:ascii="Times New Roman" w:eastAsia="Times New Roman" w:hAnsi="Times New Roman" w:cs="Times New Roman"/>
                <w:b/>
                <w:sz w:val="20"/>
              </w:rPr>
            </w:pPr>
            <w:r w:rsidRPr="00795328">
              <w:rPr>
                <w:rFonts w:ascii="Times New Roman" w:eastAsia="Times New Roman" w:hAnsi="Times New Roman" w:cs="Times New Roman"/>
                <w:b/>
                <w:color w:val="FFFFFF"/>
                <w:sz w:val="20"/>
              </w:rPr>
              <w:t>CLASE</w:t>
            </w:r>
            <w:r w:rsidRPr="00795328">
              <w:rPr>
                <w:rFonts w:ascii="Times New Roman" w:eastAsia="Times New Roman" w:hAnsi="Times New Roman" w:cs="Times New Roman"/>
                <w:b/>
                <w:color w:val="FFFFFF"/>
                <w:spacing w:val="-5"/>
                <w:sz w:val="20"/>
              </w:rPr>
              <w:t xml:space="preserve"> </w:t>
            </w:r>
            <w:r w:rsidRPr="00795328">
              <w:rPr>
                <w:rFonts w:ascii="Times New Roman" w:eastAsia="Times New Roman" w:hAnsi="Times New Roman" w:cs="Times New Roman"/>
                <w:b/>
                <w:color w:val="FFFFFF"/>
                <w:sz w:val="20"/>
              </w:rPr>
              <w:t>DE</w:t>
            </w:r>
            <w:r w:rsidRPr="00795328">
              <w:rPr>
                <w:rFonts w:ascii="Times New Roman" w:eastAsia="Times New Roman" w:hAnsi="Times New Roman" w:cs="Times New Roman"/>
                <w:b/>
                <w:color w:val="FFFFFF"/>
                <w:spacing w:val="-3"/>
                <w:sz w:val="20"/>
              </w:rPr>
              <w:t xml:space="preserve"> </w:t>
            </w:r>
            <w:r w:rsidRPr="00795328">
              <w:rPr>
                <w:rFonts w:ascii="Times New Roman" w:eastAsia="Times New Roman" w:hAnsi="Times New Roman" w:cs="Times New Roman"/>
                <w:b/>
                <w:color w:val="FFFFFF"/>
                <w:spacing w:val="-2"/>
                <w:sz w:val="20"/>
              </w:rPr>
              <w:t>PROCESO</w:t>
            </w:r>
          </w:p>
        </w:tc>
        <w:tc>
          <w:tcPr>
            <w:tcW w:w="1697" w:type="dxa"/>
            <w:shd w:val="clear" w:color="auto" w:fill="3366CC"/>
          </w:tcPr>
          <w:p w14:paraId="1A30D8B6" w14:textId="77777777" w:rsidR="00993FB0" w:rsidRPr="00795328" w:rsidRDefault="00993FB0" w:rsidP="00874B2D">
            <w:pPr>
              <w:rPr>
                <w:rFonts w:ascii="Times New Roman" w:eastAsia="Times New Roman" w:hAnsi="Times New Roman" w:cs="Times New Roman"/>
                <w:sz w:val="20"/>
              </w:rPr>
            </w:pPr>
          </w:p>
          <w:p w14:paraId="5EF67D5B" w14:textId="77777777" w:rsidR="00993FB0" w:rsidRPr="00795328" w:rsidRDefault="00993FB0" w:rsidP="00874B2D">
            <w:pPr>
              <w:ind w:left="228" w:hanging="159"/>
              <w:rPr>
                <w:rFonts w:ascii="Times New Roman" w:eastAsia="Times New Roman" w:hAnsi="Times New Roman" w:cs="Times New Roman"/>
                <w:b/>
                <w:sz w:val="20"/>
              </w:rPr>
            </w:pPr>
            <w:r w:rsidRPr="00795328">
              <w:rPr>
                <w:rFonts w:ascii="Times New Roman" w:eastAsia="Times New Roman" w:hAnsi="Times New Roman" w:cs="Times New Roman"/>
                <w:b/>
                <w:color w:val="FFFFFF"/>
                <w:spacing w:val="-2"/>
                <w:sz w:val="20"/>
              </w:rPr>
              <w:t xml:space="preserve">PROBABILIDAD </w:t>
            </w:r>
            <w:r w:rsidRPr="00795328">
              <w:rPr>
                <w:rFonts w:ascii="Times New Roman" w:eastAsia="Times New Roman" w:hAnsi="Times New Roman" w:cs="Times New Roman"/>
                <w:b/>
                <w:color w:val="FFFFFF"/>
                <w:sz w:val="20"/>
              </w:rPr>
              <w:t>DE PERDIDA</w:t>
            </w:r>
          </w:p>
        </w:tc>
        <w:tc>
          <w:tcPr>
            <w:tcW w:w="1131" w:type="dxa"/>
            <w:shd w:val="clear" w:color="auto" w:fill="3366CC"/>
          </w:tcPr>
          <w:p w14:paraId="3133F196" w14:textId="77777777" w:rsidR="00993FB0" w:rsidRPr="00795328" w:rsidRDefault="00993FB0" w:rsidP="00874B2D">
            <w:pPr>
              <w:spacing w:before="211" w:line="230" w:lineRule="atLeast"/>
              <w:ind w:left="88" w:right="68"/>
              <w:jc w:val="center"/>
              <w:rPr>
                <w:rFonts w:ascii="Times New Roman" w:eastAsia="Times New Roman" w:hAnsi="Times New Roman" w:cs="Times New Roman"/>
                <w:b/>
                <w:sz w:val="20"/>
              </w:rPr>
            </w:pPr>
            <w:r w:rsidRPr="00795328">
              <w:rPr>
                <w:rFonts w:ascii="Times New Roman" w:eastAsia="Times New Roman" w:hAnsi="Times New Roman" w:cs="Times New Roman"/>
                <w:b/>
                <w:color w:val="FFFFFF"/>
                <w:spacing w:val="-2"/>
                <w:sz w:val="20"/>
              </w:rPr>
              <w:t xml:space="preserve">CUENTAS </w:t>
            </w:r>
            <w:r w:rsidRPr="00795328">
              <w:rPr>
                <w:rFonts w:ascii="Times New Roman" w:eastAsia="Times New Roman" w:hAnsi="Times New Roman" w:cs="Times New Roman"/>
                <w:b/>
                <w:color w:val="FFFFFF"/>
                <w:spacing w:val="-6"/>
                <w:sz w:val="20"/>
              </w:rPr>
              <w:t xml:space="preserve">DE </w:t>
            </w:r>
            <w:r w:rsidRPr="00795328">
              <w:rPr>
                <w:rFonts w:ascii="Times New Roman" w:eastAsia="Times New Roman" w:hAnsi="Times New Roman" w:cs="Times New Roman"/>
                <w:b/>
                <w:color w:val="FFFFFF"/>
                <w:spacing w:val="-2"/>
                <w:sz w:val="20"/>
              </w:rPr>
              <w:t>ORDEN</w:t>
            </w:r>
          </w:p>
        </w:tc>
      </w:tr>
      <w:tr w:rsidR="00993FB0" w:rsidRPr="00795328" w14:paraId="6DB72304" w14:textId="77777777" w:rsidTr="00874B2D">
        <w:trPr>
          <w:trHeight w:val="551"/>
          <w:jc w:val="center"/>
        </w:trPr>
        <w:tc>
          <w:tcPr>
            <w:tcW w:w="3614" w:type="dxa"/>
            <w:tcBorders>
              <w:left w:val="single" w:sz="4" w:space="0" w:color="A5A5A5"/>
              <w:bottom w:val="single" w:sz="4" w:space="0" w:color="A5A5A5"/>
              <w:right w:val="single" w:sz="4" w:space="0" w:color="A5A5A5"/>
            </w:tcBorders>
          </w:tcPr>
          <w:p w14:paraId="7FD16366" w14:textId="77777777" w:rsidR="00993FB0" w:rsidRPr="00795328" w:rsidRDefault="00993FB0" w:rsidP="00874B2D">
            <w:pPr>
              <w:spacing w:before="22" w:line="252" w:lineRule="exact"/>
              <w:ind w:left="74"/>
              <w:rPr>
                <w:rFonts w:ascii="Times New Roman" w:eastAsia="Times New Roman" w:hAnsi="Times New Roman" w:cs="Times New Roman"/>
                <w:b/>
              </w:rPr>
            </w:pPr>
            <w:r w:rsidRPr="00795328">
              <w:rPr>
                <w:rFonts w:ascii="Times New Roman" w:eastAsia="Times New Roman" w:hAnsi="Times New Roman" w:cs="Times New Roman"/>
                <w:b/>
              </w:rPr>
              <w:t>Litigios</w:t>
            </w:r>
            <w:r w:rsidRPr="00795328">
              <w:rPr>
                <w:rFonts w:ascii="Times New Roman" w:eastAsia="Times New Roman" w:hAnsi="Times New Roman" w:cs="Times New Roman"/>
                <w:b/>
                <w:spacing w:val="-3"/>
              </w:rPr>
              <w:t xml:space="preserve"> </w:t>
            </w:r>
            <w:r w:rsidRPr="00795328">
              <w:rPr>
                <w:rFonts w:ascii="Times New Roman" w:eastAsia="Times New Roman" w:hAnsi="Times New Roman" w:cs="Times New Roman"/>
                <w:b/>
              </w:rPr>
              <w:t>y</w:t>
            </w:r>
            <w:r w:rsidRPr="00795328">
              <w:rPr>
                <w:rFonts w:ascii="Times New Roman" w:eastAsia="Times New Roman" w:hAnsi="Times New Roman" w:cs="Times New Roman"/>
                <w:b/>
                <w:spacing w:val="-5"/>
              </w:rPr>
              <w:t xml:space="preserve"> </w:t>
            </w:r>
            <w:r w:rsidRPr="00795328">
              <w:rPr>
                <w:rFonts w:ascii="Times New Roman" w:eastAsia="Times New Roman" w:hAnsi="Times New Roman" w:cs="Times New Roman"/>
                <w:b/>
              </w:rPr>
              <w:t>mecanismos</w:t>
            </w:r>
            <w:r w:rsidRPr="00795328">
              <w:rPr>
                <w:rFonts w:ascii="Times New Roman" w:eastAsia="Times New Roman" w:hAnsi="Times New Roman" w:cs="Times New Roman"/>
                <w:b/>
                <w:spacing w:val="-4"/>
              </w:rPr>
              <w:t xml:space="preserve"> </w:t>
            </w:r>
            <w:r w:rsidRPr="00795328">
              <w:rPr>
                <w:rFonts w:ascii="Times New Roman" w:eastAsia="Times New Roman" w:hAnsi="Times New Roman" w:cs="Times New Roman"/>
                <w:b/>
              </w:rPr>
              <w:t>alternativos</w:t>
            </w:r>
            <w:r w:rsidRPr="00795328">
              <w:rPr>
                <w:rFonts w:ascii="Times New Roman" w:eastAsia="Times New Roman" w:hAnsi="Times New Roman" w:cs="Times New Roman"/>
                <w:b/>
                <w:spacing w:val="-4"/>
              </w:rPr>
              <w:t xml:space="preserve"> </w:t>
            </w:r>
            <w:r w:rsidRPr="00795328">
              <w:rPr>
                <w:rFonts w:ascii="Times New Roman" w:eastAsia="Times New Roman" w:hAnsi="Times New Roman" w:cs="Times New Roman"/>
                <w:b/>
                <w:spacing w:val="-5"/>
              </w:rPr>
              <w:t>*-</w:t>
            </w:r>
          </w:p>
          <w:p w14:paraId="1EDF48BA" w14:textId="77777777" w:rsidR="00993FB0" w:rsidRPr="00795328" w:rsidRDefault="00993FB0" w:rsidP="00874B2D">
            <w:pPr>
              <w:spacing w:line="252" w:lineRule="exact"/>
              <w:ind w:left="74"/>
              <w:rPr>
                <w:rFonts w:ascii="Times New Roman" w:eastAsia="Times New Roman" w:hAnsi="Times New Roman" w:cs="Times New Roman"/>
                <w:b/>
              </w:rPr>
            </w:pPr>
            <w:r w:rsidRPr="00795328">
              <w:rPr>
                <w:rFonts w:ascii="Times New Roman" w:eastAsia="Times New Roman" w:hAnsi="Times New Roman" w:cs="Times New Roman"/>
                <w:b/>
              </w:rPr>
              <w:t>+de</w:t>
            </w:r>
            <w:r w:rsidRPr="00795328">
              <w:rPr>
                <w:rFonts w:ascii="Times New Roman" w:eastAsia="Times New Roman" w:hAnsi="Times New Roman" w:cs="Times New Roman"/>
                <w:b/>
                <w:spacing w:val="-2"/>
              </w:rPr>
              <w:t xml:space="preserve"> </w:t>
            </w:r>
            <w:r w:rsidRPr="00795328">
              <w:rPr>
                <w:rFonts w:ascii="Times New Roman" w:eastAsia="Times New Roman" w:hAnsi="Times New Roman" w:cs="Times New Roman"/>
                <w:b/>
              </w:rPr>
              <w:t>solución</w:t>
            </w:r>
            <w:r w:rsidRPr="00795328">
              <w:rPr>
                <w:rFonts w:ascii="Times New Roman" w:eastAsia="Times New Roman" w:hAnsi="Times New Roman" w:cs="Times New Roman"/>
                <w:b/>
                <w:spacing w:val="-2"/>
              </w:rPr>
              <w:t xml:space="preserve"> </w:t>
            </w:r>
            <w:r w:rsidRPr="00795328">
              <w:rPr>
                <w:rFonts w:ascii="Times New Roman" w:eastAsia="Times New Roman" w:hAnsi="Times New Roman" w:cs="Times New Roman"/>
                <w:b/>
              </w:rPr>
              <w:t>de</w:t>
            </w:r>
            <w:r w:rsidRPr="00795328">
              <w:rPr>
                <w:rFonts w:ascii="Times New Roman" w:eastAsia="Times New Roman" w:hAnsi="Times New Roman" w:cs="Times New Roman"/>
                <w:b/>
                <w:spacing w:val="-1"/>
              </w:rPr>
              <w:t xml:space="preserve"> </w:t>
            </w:r>
            <w:r w:rsidRPr="00795328">
              <w:rPr>
                <w:rFonts w:ascii="Times New Roman" w:eastAsia="Times New Roman" w:hAnsi="Times New Roman" w:cs="Times New Roman"/>
                <w:b/>
                <w:spacing w:val="-2"/>
              </w:rPr>
              <w:t>conflictos</w:t>
            </w:r>
          </w:p>
        </w:tc>
        <w:tc>
          <w:tcPr>
            <w:tcW w:w="2796" w:type="dxa"/>
            <w:tcBorders>
              <w:left w:val="single" w:sz="4" w:space="0" w:color="A5A5A5"/>
              <w:bottom w:val="single" w:sz="4" w:space="0" w:color="A5A5A5"/>
              <w:right w:val="single" w:sz="4" w:space="0" w:color="A5A5A5"/>
            </w:tcBorders>
          </w:tcPr>
          <w:p w14:paraId="76F5C708" w14:textId="77777777" w:rsidR="00993FB0" w:rsidRPr="00795328" w:rsidRDefault="00993FB0" w:rsidP="00874B2D">
            <w:pPr>
              <w:rPr>
                <w:rFonts w:ascii="Times New Roman" w:eastAsia="Times New Roman" w:hAnsi="Times New Roman" w:cs="Times New Roman"/>
              </w:rPr>
            </w:pPr>
          </w:p>
        </w:tc>
        <w:tc>
          <w:tcPr>
            <w:tcW w:w="1697" w:type="dxa"/>
            <w:tcBorders>
              <w:left w:val="single" w:sz="4" w:space="0" w:color="A5A5A5"/>
              <w:bottom w:val="single" w:sz="4" w:space="0" w:color="A5A5A5"/>
              <w:right w:val="single" w:sz="4" w:space="0" w:color="A5A5A5"/>
            </w:tcBorders>
          </w:tcPr>
          <w:p w14:paraId="4DE17857" w14:textId="77777777" w:rsidR="00993FB0" w:rsidRPr="00795328" w:rsidRDefault="00993FB0" w:rsidP="00874B2D">
            <w:pPr>
              <w:rPr>
                <w:rFonts w:ascii="Times New Roman" w:eastAsia="Times New Roman" w:hAnsi="Times New Roman" w:cs="Times New Roman"/>
              </w:rPr>
            </w:pPr>
          </w:p>
        </w:tc>
        <w:tc>
          <w:tcPr>
            <w:tcW w:w="1131" w:type="dxa"/>
            <w:tcBorders>
              <w:left w:val="single" w:sz="4" w:space="0" w:color="A5A5A5"/>
              <w:bottom w:val="single" w:sz="4" w:space="0" w:color="A5A5A5"/>
              <w:right w:val="single" w:sz="4" w:space="0" w:color="A5A5A5"/>
            </w:tcBorders>
          </w:tcPr>
          <w:p w14:paraId="5DD273F3" w14:textId="77777777" w:rsidR="00993FB0" w:rsidRPr="00795328" w:rsidRDefault="00993FB0" w:rsidP="00874B2D">
            <w:pPr>
              <w:spacing w:before="147"/>
              <w:ind w:right="52"/>
              <w:jc w:val="right"/>
              <w:rPr>
                <w:rFonts w:ascii="Times New Roman" w:eastAsia="Times New Roman" w:hAnsi="Times New Roman" w:cs="Times New Roman"/>
                <w:b/>
              </w:rPr>
            </w:pPr>
            <w:r w:rsidRPr="00795328">
              <w:rPr>
                <w:rFonts w:ascii="Times New Roman" w:eastAsia="Times New Roman" w:hAnsi="Times New Roman" w:cs="Times New Roman"/>
                <w:b/>
                <w:spacing w:val="-2"/>
              </w:rPr>
              <w:t>38.714.143</w:t>
            </w:r>
          </w:p>
        </w:tc>
      </w:tr>
      <w:tr w:rsidR="00993FB0" w:rsidRPr="00795328" w14:paraId="4318F723" w14:textId="77777777" w:rsidTr="00874B2D">
        <w:trPr>
          <w:trHeight w:val="505"/>
          <w:jc w:val="center"/>
        </w:trPr>
        <w:tc>
          <w:tcPr>
            <w:tcW w:w="3614" w:type="dxa"/>
            <w:tcBorders>
              <w:top w:val="single" w:sz="4" w:space="0" w:color="A5A5A5"/>
              <w:left w:val="single" w:sz="4" w:space="0" w:color="A5A5A5"/>
              <w:bottom w:val="single" w:sz="4" w:space="0" w:color="A5A5A5"/>
              <w:right w:val="single" w:sz="4" w:space="0" w:color="A5A5A5"/>
            </w:tcBorders>
          </w:tcPr>
          <w:p w14:paraId="25C74651" w14:textId="77777777" w:rsidR="00993FB0" w:rsidRPr="00795328" w:rsidRDefault="00993FB0" w:rsidP="00874B2D">
            <w:pPr>
              <w:spacing w:line="252" w:lineRule="exact"/>
              <w:ind w:left="74" w:right="523"/>
              <w:rPr>
                <w:rFonts w:ascii="Times New Roman" w:eastAsia="Times New Roman" w:hAnsi="Times New Roman" w:cs="Times New Roman"/>
              </w:rPr>
            </w:pPr>
            <w:r w:rsidRPr="00795328">
              <w:rPr>
                <w:rFonts w:ascii="Times New Roman" w:eastAsia="Times New Roman" w:hAnsi="Times New Roman" w:cs="Times New Roman"/>
              </w:rPr>
              <w:t>TRANSPORTES</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 xml:space="preserve">OCCIDENTAL </w:t>
            </w:r>
            <w:r w:rsidRPr="00795328">
              <w:rPr>
                <w:rFonts w:ascii="Times New Roman" w:eastAsia="Times New Roman" w:hAnsi="Times New Roman" w:cs="Times New Roman"/>
                <w:spacing w:val="-2"/>
              </w:rPr>
              <w:t>S.A.S</w:t>
            </w:r>
          </w:p>
        </w:tc>
        <w:tc>
          <w:tcPr>
            <w:tcW w:w="2796" w:type="dxa"/>
            <w:tcBorders>
              <w:top w:val="single" w:sz="4" w:space="0" w:color="A5A5A5"/>
              <w:left w:val="single" w:sz="4" w:space="0" w:color="A5A5A5"/>
              <w:bottom w:val="single" w:sz="4" w:space="0" w:color="A5A5A5"/>
              <w:right w:val="single" w:sz="4" w:space="0" w:color="A5A5A5"/>
            </w:tcBorders>
          </w:tcPr>
          <w:p w14:paraId="68E1609F" w14:textId="77777777" w:rsidR="00993FB0" w:rsidRPr="00795328" w:rsidRDefault="00993FB0" w:rsidP="00874B2D">
            <w:pPr>
              <w:spacing w:line="252" w:lineRule="exact"/>
              <w:ind w:left="74"/>
              <w:rPr>
                <w:rFonts w:ascii="Times New Roman" w:eastAsia="Times New Roman" w:hAnsi="Times New Roman" w:cs="Times New Roman"/>
              </w:rPr>
            </w:pPr>
            <w:r w:rsidRPr="00795328">
              <w:rPr>
                <w:rFonts w:ascii="Times New Roman" w:eastAsia="Times New Roman" w:hAnsi="Times New Roman" w:cs="Times New Roman"/>
                <w:spacing w:val="-2"/>
              </w:rPr>
              <w:t>CONTROVERSIAS CONTRACTUALES</w:t>
            </w:r>
          </w:p>
        </w:tc>
        <w:tc>
          <w:tcPr>
            <w:tcW w:w="1697" w:type="dxa"/>
            <w:tcBorders>
              <w:top w:val="single" w:sz="4" w:space="0" w:color="A5A5A5"/>
              <w:left w:val="single" w:sz="4" w:space="0" w:color="A5A5A5"/>
              <w:bottom w:val="single" w:sz="4" w:space="0" w:color="A5A5A5"/>
              <w:right w:val="single" w:sz="4" w:space="0" w:color="A5A5A5"/>
            </w:tcBorders>
          </w:tcPr>
          <w:p w14:paraId="2944B3BE" w14:textId="77777777" w:rsidR="00993FB0" w:rsidRPr="00795328" w:rsidRDefault="00993FB0" w:rsidP="00874B2D">
            <w:pPr>
              <w:spacing w:before="125"/>
              <w:ind w:left="74"/>
              <w:rPr>
                <w:rFonts w:ascii="Times New Roman" w:eastAsia="Times New Roman" w:hAnsi="Times New Roman" w:cs="Times New Roman"/>
              </w:rPr>
            </w:pPr>
            <w:r w:rsidRPr="00795328">
              <w:rPr>
                <w:rFonts w:ascii="Times New Roman" w:eastAsia="Times New Roman" w:hAnsi="Times New Roman" w:cs="Times New Roman"/>
                <w:spacing w:val="-4"/>
              </w:rPr>
              <w:t>ALTA</w:t>
            </w:r>
          </w:p>
        </w:tc>
        <w:tc>
          <w:tcPr>
            <w:tcW w:w="1131" w:type="dxa"/>
            <w:tcBorders>
              <w:top w:val="single" w:sz="4" w:space="0" w:color="A5A5A5"/>
              <w:left w:val="single" w:sz="4" w:space="0" w:color="A5A5A5"/>
              <w:bottom w:val="single" w:sz="4" w:space="0" w:color="A5A5A5"/>
              <w:right w:val="single" w:sz="4" w:space="0" w:color="A5A5A5"/>
            </w:tcBorders>
          </w:tcPr>
          <w:p w14:paraId="4BB03CCA" w14:textId="77777777" w:rsidR="00993FB0" w:rsidRPr="00795328" w:rsidRDefault="00993FB0" w:rsidP="00874B2D">
            <w:pPr>
              <w:spacing w:before="125"/>
              <w:ind w:right="56"/>
              <w:jc w:val="right"/>
              <w:rPr>
                <w:rFonts w:ascii="Times New Roman" w:eastAsia="Times New Roman" w:hAnsi="Times New Roman" w:cs="Times New Roman"/>
              </w:rPr>
            </w:pPr>
            <w:r w:rsidRPr="00795328">
              <w:rPr>
                <w:rFonts w:ascii="Times New Roman" w:eastAsia="Times New Roman" w:hAnsi="Times New Roman" w:cs="Times New Roman"/>
                <w:spacing w:val="-2"/>
              </w:rPr>
              <w:t>4.909.243</w:t>
            </w:r>
          </w:p>
        </w:tc>
      </w:tr>
      <w:tr w:rsidR="00993FB0" w:rsidRPr="00795328" w14:paraId="196D22E7" w14:textId="77777777" w:rsidTr="00874B2D">
        <w:trPr>
          <w:trHeight w:val="275"/>
          <w:jc w:val="center"/>
        </w:trPr>
        <w:tc>
          <w:tcPr>
            <w:tcW w:w="3614" w:type="dxa"/>
            <w:tcBorders>
              <w:top w:val="single" w:sz="4" w:space="0" w:color="A5A5A5"/>
              <w:left w:val="single" w:sz="4" w:space="0" w:color="A5A5A5"/>
              <w:bottom w:val="single" w:sz="4" w:space="0" w:color="A5A5A5"/>
              <w:right w:val="single" w:sz="4" w:space="0" w:color="A5A5A5"/>
            </w:tcBorders>
          </w:tcPr>
          <w:p w14:paraId="2FCDC6D1" w14:textId="77777777" w:rsidR="00993FB0" w:rsidRPr="00795328" w:rsidRDefault="00993FB0" w:rsidP="00874B2D">
            <w:pPr>
              <w:spacing w:before="10" w:line="245" w:lineRule="exact"/>
              <w:ind w:left="74"/>
              <w:rPr>
                <w:rFonts w:ascii="Times New Roman" w:eastAsia="Times New Roman" w:hAnsi="Times New Roman" w:cs="Times New Roman"/>
              </w:rPr>
            </w:pPr>
            <w:r w:rsidRPr="00795328">
              <w:rPr>
                <w:rFonts w:ascii="Times New Roman" w:eastAsia="Times New Roman" w:hAnsi="Times New Roman" w:cs="Times New Roman"/>
              </w:rPr>
              <w:t>SERFLETAR</w:t>
            </w:r>
            <w:r w:rsidRPr="00795328">
              <w:rPr>
                <w:rFonts w:ascii="Times New Roman" w:eastAsia="Times New Roman" w:hAnsi="Times New Roman" w:cs="Times New Roman"/>
                <w:spacing w:val="-7"/>
              </w:rPr>
              <w:t xml:space="preserve"> </w:t>
            </w:r>
            <w:r w:rsidRPr="00795328">
              <w:rPr>
                <w:rFonts w:ascii="Times New Roman" w:eastAsia="Times New Roman" w:hAnsi="Times New Roman" w:cs="Times New Roman"/>
                <w:spacing w:val="-4"/>
              </w:rPr>
              <w:t>S.A.</w:t>
            </w:r>
          </w:p>
        </w:tc>
        <w:tc>
          <w:tcPr>
            <w:tcW w:w="2796" w:type="dxa"/>
            <w:tcBorders>
              <w:top w:val="single" w:sz="4" w:space="0" w:color="A5A5A5"/>
              <w:left w:val="single" w:sz="4" w:space="0" w:color="A5A5A5"/>
              <w:bottom w:val="single" w:sz="4" w:space="0" w:color="A5A5A5"/>
              <w:right w:val="single" w:sz="4" w:space="0" w:color="A5A5A5"/>
            </w:tcBorders>
          </w:tcPr>
          <w:p w14:paraId="0451163F" w14:textId="77777777" w:rsidR="00993FB0" w:rsidRPr="00795328" w:rsidRDefault="00993FB0" w:rsidP="00874B2D">
            <w:pPr>
              <w:spacing w:before="10" w:line="245" w:lineRule="exact"/>
              <w:ind w:left="71"/>
              <w:rPr>
                <w:rFonts w:ascii="Times New Roman" w:eastAsia="Times New Roman" w:hAnsi="Times New Roman" w:cs="Times New Roman"/>
              </w:rPr>
            </w:pPr>
            <w:r w:rsidRPr="00795328">
              <w:rPr>
                <w:rFonts w:ascii="Times New Roman" w:eastAsia="Times New Roman" w:hAnsi="Times New Roman" w:cs="Times New Roman"/>
                <w:spacing w:val="-2"/>
              </w:rPr>
              <w:t>EJECUTIVO</w:t>
            </w:r>
          </w:p>
        </w:tc>
        <w:tc>
          <w:tcPr>
            <w:tcW w:w="1697" w:type="dxa"/>
            <w:tcBorders>
              <w:top w:val="single" w:sz="4" w:space="0" w:color="A5A5A5"/>
              <w:left w:val="single" w:sz="4" w:space="0" w:color="A5A5A5"/>
              <w:bottom w:val="single" w:sz="4" w:space="0" w:color="A5A5A5"/>
              <w:right w:val="single" w:sz="4" w:space="0" w:color="A5A5A5"/>
            </w:tcBorders>
          </w:tcPr>
          <w:p w14:paraId="35CF2BF4" w14:textId="77777777" w:rsidR="00993FB0" w:rsidRPr="00795328" w:rsidRDefault="00993FB0" w:rsidP="00874B2D">
            <w:pPr>
              <w:spacing w:before="10" w:line="245" w:lineRule="exact"/>
              <w:ind w:left="71"/>
              <w:rPr>
                <w:rFonts w:ascii="Times New Roman" w:eastAsia="Times New Roman" w:hAnsi="Times New Roman" w:cs="Times New Roman"/>
              </w:rPr>
            </w:pPr>
            <w:r w:rsidRPr="00795328">
              <w:rPr>
                <w:rFonts w:ascii="Times New Roman" w:eastAsia="Times New Roman" w:hAnsi="Times New Roman" w:cs="Times New Roman"/>
                <w:spacing w:val="-2"/>
              </w:rPr>
              <w:t>MEDIA</w:t>
            </w:r>
          </w:p>
        </w:tc>
        <w:tc>
          <w:tcPr>
            <w:tcW w:w="1131" w:type="dxa"/>
            <w:tcBorders>
              <w:top w:val="single" w:sz="4" w:space="0" w:color="A5A5A5"/>
              <w:left w:val="single" w:sz="4" w:space="0" w:color="A5A5A5"/>
              <w:bottom w:val="single" w:sz="4" w:space="0" w:color="A5A5A5"/>
              <w:right w:val="single" w:sz="4" w:space="0" w:color="A5A5A5"/>
            </w:tcBorders>
          </w:tcPr>
          <w:p w14:paraId="67D60AE7" w14:textId="77777777" w:rsidR="00993FB0" w:rsidRPr="00795328" w:rsidRDefault="00993FB0" w:rsidP="00874B2D">
            <w:pPr>
              <w:spacing w:before="10" w:line="245" w:lineRule="exact"/>
              <w:ind w:right="59"/>
              <w:jc w:val="right"/>
              <w:rPr>
                <w:rFonts w:ascii="Times New Roman" w:eastAsia="Times New Roman" w:hAnsi="Times New Roman" w:cs="Times New Roman"/>
              </w:rPr>
            </w:pPr>
            <w:r w:rsidRPr="00795328">
              <w:rPr>
                <w:rFonts w:ascii="Times New Roman" w:eastAsia="Times New Roman" w:hAnsi="Times New Roman" w:cs="Times New Roman"/>
                <w:spacing w:val="-2"/>
              </w:rPr>
              <w:t>4.113.809</w:t>
            </w:r>
          </w:p>
        </w:tc>
      </w:tr>
      <w:tr w:rsidR="00993FB0" w:rsidRPr="00795328" w14:paraId="4ADF2844" w14:textId="77777777" w:rsidTr="00874B2D">
        <w:trPr>
          <w:trHeight w:val="505"/>
          <w:jc w:val="center"/>
        </w:trPr>
        <w:tc>
          <w:tcPr>
            <w:tcW w:w="3614" w:type="dxa"/>
            <w:tcBorders>
              <w:top w:val="single" w:sz="4" w:space="0" w:color="A5A5A5"/>
              <w:left w:val="single" w:sz="4" w:space="0" w:color="A5A5A5"/>
              <w:bottom w:val="single" w:sz="4" w:space="0" w:color="A5A5A5"/>
              <w:right w:val="single" w:sz="4" w:space="0" w:color="A5A5A5"/>
            </w:tcBorders>
          </w:tcPr>
          <w:p w14:paraId="0AE0A960" w14:textId="77777777" w:rsidR="00993FB0" w:rsidRPr="00795328" w:rsidRDefault="00993FB0" w:rsidP="00874B2D">
            <w:pPr>
              <w:spacing w:line="252" w:lineRule="exact"/>
              <w:ind w:left="74"/>
              <w:rPr>
                <w:rFonts w:ascii="Times New Roman" w:eastAsia="Times New Roman" w:hAnsi="Times New Roman" w:cs="Times New Roman"/>
              </w:rPr>
            </w:pPr>
            <w:r w:rsidRPr="00795328">
              <w:rPr>
                <w:rFonts w:ascii="Times New Roman" w:eastAsia="Times New Roman" w:hAnsi="Times New Roman" w:cs="Times New Roman"/>
              </w:rPr>
              <w:t>S&amp;A</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SERVICIOS</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Y</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 xml:space="preserve">ASESORIAS </w:t>
            </w:r>
            <w:r w:rsidRPr="00795328">
              <w:rPr>
                <w:rFonts w:ascii="Times New Roman" w:eastAsia="Times New Roman" w:hAnsi="Times New Roman" w:cs="Times New Roman"/>
                <w:spacing w:val="-2"/>
              </w:rPr>
              <w:t>S.A.S.</w:t>
            </w:r>
          </w:p>
        </w:tc>
        <w:tc>
          <w:tcPr>
            <w:tcW w:w="2796" w:type="dxa"/>
            <w:tcBorders>
              <w:top w:val="single" w:sz="4" w:space="0" w:color="A5A5A5"/>
              <w:left w:val="single" w:sz="4" w:space="0" w:color="A5A5A5"/>
              <w:bottom w:val="single" w:sz="4" w:space="0" w:color="A5A5A5"/>
              <w:right w:val="single" w:sz="4" w:space="0" w:color="A5A5A5"/>
            </w:tcBorders>
          </w:tcPr>
          <w:p w14:paraId="67CE76DA" w14:textId="77777777" w:rsidR="00993FB0" w:rsidRPr="00795328" w:rsidRDefault="00993FB0" w:rsidP="00874B2D">
            <w:pPr>
              <w:spacing w:line="252" w:lineRule="exact"/>
              <w:ind w:left="74"/>
              <w:rPr>
                <w:rFonts w:ascii="Times New Roman" w:eastAsia="Times New Roman" w:hAnsi="Times New Roman" w:cs="Times New Roman"/>
              </w:rPr>
            </w:pPr>
            <w:r w:rsidRPr="00795328">
              <w:rPr>
                <w:rFonts w:ascii="Times New Roman" w:eastAsia="Times New Roman" w:hAnsi="Times New Roman" w:cs="Times New Roman"/>
                <w:spacing w:val="-2"/>
              </w:rPr>
              <w:t>CONTROVERSIAS CONTRACTUALES</w:t>
            </w:r>
          </w:p>
        </w:tc>
        <w:tc>
          <w:tcPr>
            <w:tcW w:w="1697" w:type="dxa"/>
            <w:tcBorders>
              <w:top w:val="single" w:sz="4" w:space="0" w:color="A5A5A5"/>
              <w:left w:val="single" w:sz="4" w:space="0" w:color="A5A5A5"/>
              <w:bottom w:val="single" w:sz="4" w:space="0" w:color="A5A5A5"/>
              <w:right w:val="single" w:sz="4" w:space="0" w:color="A5A5A5"/>
            </w:tcBorders>
          </w:tcPr>
          <w:p w14:paraId="76B28520" w14:textId="77777777" w:rsidR="00993FB0" w:rsidRPr="00795328" w:rsidRDefault="00993FB0" w:rsidP="00874B2D">
            <w:pPr>
              <w:spacing w:before="123"/>
              <w:ind w:left="74"/>
              <w:rPr>
                <w:rFonts w:ascii="Times New Roman" w:eastAsia="Times New Roman" w:hAnsi="Times New Roman" w:cs="Times New Roman"/>
              </w:rPr>
            </w:pPr>
            <w:r w:rsidRPr="00795328">
              <w:rPr>
                <w:rFonts w:ascii="Times New Roman" w:eastAsia="Times New Roman" w:hAnsi="Times New Roman" w:cs="Times New Roman"/>
                <w:spacing w:val="-2"/>
              </w:rPr>
              <w:t>MEDIA</w:t>
            </w:r>
          </w:p>
        </w:tc>
        <w:tc>
          <w:tcPr>
            <w:tcW w:w="1131" w:type="dxa"/>
            <w:tcBorders>
              <w:top w:val="single" w:sz="4" w:space="0" w:color="A5A5A5"/>
              <w:left w:val="single" w:sz="4" w:space="0" w:color="A5A5A5"/>
              <w:bottom w:val="single" w:sz="4" w:space="0" w:color="A5A5A5"/>
              <w:right w:val="single" w:sz="4" w:space="0" w:color="A5A5A5"/>
            </w:tcBorders>
          </w:tcPr>
          <w:p w14:paraId="39AA0719" w14:textId="77777777" w:rsidR="00993FB0" w:rsidRPr="00795328" w:rsidRDefault="00993FB0" w:rsidP="00874B2D">
            <w:pPr>
              <w:spacing w:before="123"/>
              <w:ind w:right="56"/>
              <w:jc w:val="right"/>
              <w:rPr>
                <w:rFonts w:ascii="Times New Roman" w:eastAsia="Times New Roman" w:hAnsi="Times New Roman" w:cs="Times New Roman"/>
              </w:rPr>
            </w:pPr>
            <w:r w:rsidRPr="00795328">
              <w:rPr>
                <w:rFonts w:ascii="Times New Roman" w:eastAsia="Times New Roman" w:hAnsi="Times New Roman" w:cs="Times New Roman"/>
                <w:spacing w:val="-2"/>
              </w:rPr>
              <w:t>3.570.592</w:t>
            </w:r>
          </w:p>
        </w:tc>
      </w:tr>
      <w:tr w:rsidR="00993FB0" w:rsidRPr="00795328" w14:paraId="382B18F4" w14:textId="77777777" w:rsidTr="00874B2D">
        <w:trPr>
          <w:trHeight w:val="273"/>
          <w:jc w:val="center"/>
        </w:trPr>
        <w:tc>
          <w:tcPr>
            <w:tcW w:w="3614" w:type="dxa"/>
            <w:tcBorders>
              <w:top w:val="single" w:sz="4" w:space="0" w:color="A5A5A5"/>
              <w:left w:val="single" w:sz="4" w:space="0" w:color="A5A5A5"/>
              <w:bottom w:val="single" w:sz="4" w:space="0" w:color="A5A5A5"/>
              <w:right w:val="single" w:sz="4" w:space="0" w:color="A5A5A5"/>
            </w:tcBorders>
          </w:tcPr>
          <w:p w14:paraId="6E189EE7" w14:textId="77777777" w:rsidR="00993FB0" w:rsidRPr="00795328" w:rsidRDefault="00993FB0" w:rsidP="00874B2D">
            <w:pPr>
              <w:spacing w:before="8" w:line="245" w:lineRule="exact"/>
              <w:ind w:left="74"/>
              <w:rPr>
                <w:rFonts w:ascii="Times New Roman" w:eastAsia="Times New Roman" w:hAnsi="Times New Roman" w:cs="Times New Roman"/>
              </w:rPr>
            </w:pPr>
            <w:r w:rsidRPr="00795328">
              <w:rPr>
                <w:rFonts w:ascii="Times New Roman" w:eastAsia="Times New Roman" w:hAnsi="Times New Roman" w:cs="Times New Roman"/>
              </w:rPr>
              <w:t>CARLOS</w:t>
            </w:r>
            <w:r w:rsidRPr="00795328">
              <w:rPr>
                <w:rFonts w:ascii="Times New Roman" w:eastAsia="Times New Roman" w:hAnsi="Times New Roman" w:cs="Times New Roman"/>
                <w:spacing w:val="-8"/>
              </w:rPr>
              <w:t xml:space="preserve"> </w:t>
            </w:r>
            <w:r w:rsidRPr="00795328">
              <w:rPr>
                <w:rFonts w:ascii="Times New Roman" w:eastAsia="Times New Roman" w:hAnsi="Times New Roman" w:cs="Times New Roman"/>
              </w:rPr>
              <w:t>ALBERTO</w:t>
            </w:r>
            <w:r w:rsidRPr="00795328">
              <w:rPr>
                <w:rFonts w:ascii="Times New Roman" w:eastAsia="Times New Roman" w:hAnsi="Times New Roman" w:cs="Times New Roman"/>
                <w:spacing w:val="-4"/>
              </w:rPr>
              <w:t xml:space="preserve"> POLO</w:t>
            </w:r>
          </w:p>
        </w:tc>
        <w:tc>
          <w:tcPr>
            <w:tcW w:w="2796" w:type="dxa"/>
            <w:tcBorders>
              <w:top w:val="single" w:sz="4" w:space="0" w:color="A5A5A5"/>
              <w:left w:val="single" w:sz="4" w:space="0" w:color="A5A5A5"/>
              <w:bottom w:val="single" w:sz="4" w:space="0" w:color="A5A5A5"/>
              <w:right w:val="single" w:sz="4" w:space="0" w:color="A5A5A5"/>
            </w:tcBorders>
          </w:tcPr>
          <w:p w14:paraId="4194FAD4" w14:textId="77777777" w:rsidR="00993FB0" w:rsidRPr="00795328" w:rsidRDefault="00993FB0" w:rsidP="00874B2D">
            <w:pPr>
              <w:spacing w:before="8" w:line="245" w:lineRule="exact"/>
              <w:ind w:left="70"/>
              <w:rPr>
                <w:rFonts w:ascii="Times New Roman" w:eastAsia="Times New Roman" w:hAnsi="Times New Roman" w:cs="Times New Roman"/>
              </w:rPr>
            </w:pPr>
            <w:r w:rsidRPr="00795328">
              <w:rPr>
                <w:rFonts w:ascii="Times New Roman" w:eastAsia="Times New Roman" w:hAnsi="Times New Roman" w:cs="Times New Roman"/>
              </w:rPr>
              <w:t>Reparación</w:t>
            </w:r>
            <w:r w:rsidRPr="00795328">
              <w:rPr>
                <w:rFonts w:ascii="Times New Roman" w:eastAsia="Times New Roman" w:hAnsi="Times New Roman" w:cs="Times New Roman"/>
                <w:spacing w:val="-4"/>
              </w:rPr>
              <w:t xml:space="preserve"> </w:t>
            </w:r>
            <w:r w:rsidRPr="00795328">
              <w:rPr>
                <w:rFonts w:ascii="Times New Roman" w:eastAsia="Times New Roman" w:hAnsi="Times New Roman" w:cs="Times New Roman"/>
                <w:spacing w:val="-2"/>
              </w:rPr>
              <w:t>directa</w:t>
            </w:r>
          </w:p>
        </w:tc>
        <w:tc>
          <w:tcPr>
            <w:tcW w:w="1697" w:type="dxa"/>
            <w:tcBorders>
              <w:top w:val="single" w:sz="4" w:space="0" w:color="A5A5A5"/>
              <w:left w:val="single" w:sz="4" w:space="0" w:color="A5A5A5"/>
              <w:bottom w:val="single" w:sz="4" w:space="0" w:color="A5A5A5"/>
              <w:right w:val="single" w:sz="4" w:space="0" w:color="A5A5A5"/>
            </w:tcBorders>
          </w:tcPr>
          <w:p w14:paraId="0B677B0C" w14:textId="77777777" w:rsidR="00993FB0" w:rsidRPr="00795328" w:rsidRDefault="00993FB0" w:rsidP="00874B2D">
            <w:pPr>
              <w:spacing w:before="8" w:line="245" w:lineRule="exact"/>
              <w:ind w:left="69"/>
              <w:rPr>
                <w:rFonts w:ascii="Times New Roman" w:eastAsia="Times New Roman" w:hAnsi="Times New Roman" w:cs="Times New Roman"/>
              </w:rPr>
            </w:pPr>
            <w:r w:rsidRPr="00795328">
              <w:rPr>
                <w:rFonts w:ascii="Times New Roman" w:eastAsia="Times New Roman" w:hAnsi="Times New Roman" w:cs="Times New Roman"/>
                <w:spacing w:val="-2"/>
              </w:rPr>
              <w:t>MEDIA</w:t>
            </w:r>
          </w:p>
        </w:tc>
        <w:tc>
          <w:tcPr>
            <w:tcW w:w="1131" w:type="dxa"/>
            <w:tcBorders>
              <w:top w:val="single" w:sz="4" w:space="0" w:color="A5A5A5"/>
              <w:left w:val="single" w:sz="4" w:space="0" w:color="A5A5A5"/>
              <w:bottom w:val="single" w:sz="4" w:space="0" w:color="A5A5A5"/>
              <w:right w:val="single" w:sz="4" w:space="0" w:color="A5A5A5"/>
            </w:tcBorders>
          </w:tcPr>
          <w:p w14:paraId="1BE841A5" w14:textId="77777777" w:rsidR="00993FB0" w:rsidRPr="00795328" w:rsidRDefault="00993FB0" w:rsidP="00874B2D">
            <w:pPr>
              <w:spacing w:before="8" w:line="245" w:lineRule="exact"/>
              <w:ind w:right="58"/>
              <w:jc w:val="right"/>
              <w:rPr>
                <w:rFonts w:ascii="Times New Roman" w:eastAsia="Times New Roman" w:hAnsi="Times New Roman" w:cs="Times New Roman"/>
              </w:rPr>
            </w:pPr>
            <w:r w:rsidRPr="00795328">
              <w:rPr>
                <w:rFonts w:ascii="Times New Roman" w:eastAsia="Times New Roman" w:hAnsi="Times New Roman" w:cs="Times New Roman"/>
                <w:spacing w:val="-2"/>
              </w:rPr>
              <w:t>2.000.000</w:t>
            </w:r>
          </w:p>
        </w:tc>
      </w:tr>
      <w:tr w:rsidR="00993FB0" w:rsidRPr="00795328" w14:paraId="13CE9AAA" w14:textId="77777777" w:rsidTr="00874B2D">
        <w:trPr>
          <w:trHeight w:val="760"/>
          <w:jc w:val="center"/>
        </w:trPr>
        <w:tc>
          <w:tcPr>
            <w:tcW w:w="3614" w:type="dxa"/>
            <w:tcBorders>
              <w:top w:val="single" w:sz="4" w:space="0" w:color="A5A5A5"/>
              <w:left w:val="single" w:sz="4" w:space="0" w:color="A5A5A5"/>
              <w:bottom w:val="single" w:sz="4" w:space="0" w:color="A5A5A5"/>
              <w:right w:val="single" w:sz="4" w:space="0" w:color="A5A5A5"/>
            </w:tcBorders>
          </w:tcPr>
          <w:p w14:paraId="68692374" w14:textId="77777777" w:rsidR="00993FB0" w:rsidRPr="00795328" w:rsidRDefault="00993FB0" w:rsidP="00874B2D">
            <w:pPr>
              <w:spacing w:before="253"/>
              <w:ind w:left="74"/>
              <w:rPr>
                <w:rFonts w:ascii="Times New Roman" w:eastAsia="Times New Roman" w:hAnsi="Times New Roman" w:cs="Times New Roman"/>
              </w:rPr>
            </w:pPr>
            <w:r w:rsidRPr="00795328">
              <w:rPr>
                <w:rFonts w:ascii="Times New Roman" w:eastAsia="Times New Roman" w:hAnsi="Times New Roman" w:cs="Times New Roman"/>
              </w:rPr>
              <w:t>CORDIANDINA</w:t>
            </w:r>
            <w:r w:rsidRPr="00795328">
              <w:rPr>
                <w:rFonts w:ascii="Times New Roman" w:eastAsia="Times New Roman" w:hAnsi="Times New Roman" w:cs="Times New Roman"/>
                <w:spacing w:val="-11"/>
              </w:rPr>
              <w:t xml:space="preserve"> </w:t>
            </w:r>
            <w:r w:rsidRPr="00795328">
              <w:rPr>
                <w:rFonts w:ascii="Times New Roman" w:eastAsia="Times New Roman" w:hAnsi="Times New Roman" w:cs="Times New Roman"/>
                <w:spacing w:val="-4"/>
              </w:rPr>
              <w:t>LTDA</w:t>
            </w:r>
          </w:p>
        </w:tc>
        <w:tc>
          <w:tcPr>
            <w:tcW w:w="2796" w:type="dxa"/>
            <w:tcBorders>
              <w:top w:val="single" w:sz="4" w:space="0" w:color="A5A5A5"/>
              <w:left w:val="single" w:sz="4" w:space="0" w:color="A5A5A5"/>
              <w:bottom w:val="single" w:sz="4" w:space="0" w:color="A5A5A5"/>
              <w:right w:val="single" w:sz="4" w:space="0" w:color="A5A5A5"/>
            </w:tcBorders>
          </w:tcPr>
          <w:p w14:paraId="2481F8AD" w14:textId="77777777" w:rsidR="00993FB0" w:rsidRPr="00795328" w:rsidRDefault="00993FB0" w:rsidP="00874B2D">
            <w:pPr>
              <w:spacing w:line="251" w:lineRule="exact"/>
              <w:ind w:left="74"/>
              <w:rPr>
                <w:rFonts w:ascii="Times New Roman" w:eastAsia="Times New Roman" w:hAnsi="Times New Roman" w:cs="Times New Roman"/>
              </w:rPr>
            </w:pPr>
            <w:r w:rsidRPr="00795328">
              <w:rPr>
                <w:rFonts w:ascii="Times New Roman" w:eastAsia="Times New Roman" w:hAnsi="Times New Roman" w:cs="Times New Roman"/>
              </w:rPr>
              <w:t>NULIDAD</w:t>
            </w:r>
            <w:r w:rsidRPr="00795328">
              <w:rPr>
                <w:rFonts w:ascii="Times New Roman" w:eastAsia="Times New Roman" w:hAnsi="Times New Roman" w:cs="Times New Roman"/>
                <w:spacing w:val="-5"/>
              </w:rPr>
              <w:t xml:space="preserve"> </w:t>
            </w:r>
            <w:r w:rsidRPr="00795328">
              <w:rPr>
                <w:rFonts w:ascii="Times New Roman" w:eastAsia="Times New Roman" w:hAnsi="Times New Roman" w:cs="Times New Roman"/>
                <w:spacing w:val="-10"/>
              </w:rPr>
              <w:t>Y</w:t>
            </w:r>
          </w:p>
          <w:p w14:paraId="292DCF07" w14:textId="77777777" w:rsidR="00993FB0" w:rsidRPr="00795328" w:rsidRDefault="00993FB0" w:rsidP="00874B2D">
            <w:pPr>
              <w:spacing w:line="252" w:lineRule="exact"/>
              <w:ind w:left="74" w:right="148"/>
              <w:rPr>
                <w:rFonts w:ascii="Times New Roman" w:eastAsia="Times New Roman" w:hAnsi="Times New Roman" w:cs="Times New Roman"/>
              </w:rPr>
            </w:pPr>
            <w:r w:rsidRPr="00795328">
              <w:rPr>
                <w:rFonts w:ascii="Times New Roman" w:eastAsia="Times New Roman" w:hAnsi="Times New Roman" w:cs="Times New Roman"/>
                <w:spacing w:val="-2"/>
              </w:rPr>
              <w:t xml:space="preserve">RESTABLECIMIENTO </w:t>
            </w:r>
            <w:r w:rsidRPr="00795328">
              <w:rPr>
                <w:rFonts w:ascii="Times New Roman" w:eastAsia="Times New Roman" w:hAnsi="Times New Roman" w:cs="Times New Roman"/>
              </w:rPr>
              <w:t>DEL DERECHO</w:t>
            </w:r>
          </w:p>
        </w:tc>
        <w:tc>
          <w:tcPr>
            <w:tcW w:w="1697" w:type="dxa"/>
            <w:tcBorders>
              <w:top w:val="single" w:sz="4" w:space="0" w:color="A5A5A5"/>
              <w:left w:val="single" w:sz="4" w:space="0" w:color="A5A5A5"/>
              <w:bottom w:val="single" w:sz="4" w:space="0" w:color="A5A5A5"/>
              <w:right w:val="single" w:sz="4" w:space="0" w:color="A5A5A5"/>
            </w:tcBorders>
          </w:tcPr>
          <w:p w14:paraId="5D6C12A3" w14:textId="77777777" w:rsidR="00993FB0" w:rsidRPr="00795328" w:rsidRDefault="00993FB0" w:rsidP="00874B2D">
            <w:pPr>
              <w:spacing w:before="253"/>
              <w:ind w:left="74"/>
              <w:rPr>
                <w:rFonts w:ascii="Times New Roman" w:eastAsia="Times New Roman" w:hAnsi="Times New Roman" w:cs="Times New Roman"/>
              </w:rPr>
            </w:pPr>
            <w:r w:rsidRPr="00795328">
              <w:rPr>
                <w:rFonts w:ascii="Times New Roman" w:eastAsia="Times New Roman" w:hAnsi="Times New Roman" w:cs="Times New Roman"/>
                <w:spacing w:val="-2"/>
              </w:rPr>
              <w:t>MEDIA</w:t>
            </w:r>
          </w:p>
        </w:tc>
        <w:tc>
          <w:tcPr>
            <w:tcW w:w="1131" w:type="dxa"/>
            <w:tcBorders>
              <w:top w:val="single" w:sz="4" w:space="0" w:color="A5A5A5"/>
              <w:left w:val="single" w:sz="4" w:space="0" w:color="A5A5A5"/>
              <w:bottom w:val="single" w:sz="4" w:space="0" w:color="A5A5A5"/>
              <w:right w:val="single" w:sz="4" w:space="0" w:color="A5A5A5"/>
            </w:tcBorders>
          </w:tcPr>
          <w:p w14:paraId="1613E1EA" w14:textId="77777777" w:rsidR="00993FB0" w:rsidRPr="00795328" w:rsidRDefault="00993FB0" w:rsidP="00874B2D">
            <w:pPr>
              <w:spacing w:before="253"/>
              <w:ind w:right="56"/>
              <w:jc w:val="right"/>
              <w:rPr>
                <w:rFonts w:ascii="Times New Roman" w:eastAsia="Times New Roman" w:hAnsi="Times New Roman" w:cs="Times New Roman"/>
              </w:rPr>
            </w:pPr>
            <w:r w:rsidRPr="00795328">
              <w:rPr>
                <w:rFonts w:ascii="Times New Roman" w:eastAsia="Times New Roman" w:hAnsi="Times New Roman" w:cs="Times New Roman"/>
                <w:spacing w:val="-2"/>
              </w:rPr>
              <w:t>1.770.000</w:t>
            </w:r>
          </w:p>
        </w:tc>
      </w:tr>
      <w:tr w:rsidR="00993FB0" w:rsidRPr="00795328" w14:paraId="4BBA4E1D" w14:textId="77777777" w:rsidTr="00874B2D">
        <w:trPr>
          <w:trHeight w:val="1264"/>
          <w:jc w:val="center"/>
        </w:trPr>
        <w:tc>
          <w:tcPr>
            <w:tcW w:w="3614" w:type="dxa"/>
            <w:tcBorders>
              <w:top w:val="single" w:sz="4" w:space="0" w:color="A5A5A5"/>
              <w:left w:val="single" w:sz="4" w:space="0" w:color="A5A5A5"/>
              <w:bottom w:val="single" w:sz="4" w:space="0" w:color="A5A5A5"/>
              <w:right w:val="single" w:sz="4" w:space="0" w:color="A5A5A5"/>
            </w:tcBorders>
          </w:tcPr>
          <w:p w14:paraId="78101843" w14:textId="77777777" w:rsidR="00993FB0" w:rsidRPr="00795328" w:rsidRDefault="00993FB0" w:rsidP="00874B2D">
            <w:pPr>
              <w:ind w:left="74"/>
              <w:rPr>
                <w:rFonts w:ascii="Times New Roman" w:eastAsia="Times New Roman" w:hAnsi="Times New Roman" w:cs="Times New Roman"/>
              </w:rPr>
            </w:pPr>
            <w:r w:rsidRPr="00795328">
              <w:rPr>
                <w:rFonts w:ascii="Times New Roman" w:eastAsia="Times New Roman" w:hAnsi="Times New Roman" w:cs="Times New Roman"/>
              </w:rPr>
              <w:lastRenderedPageBreak/>
              <w:t>TRANSPORTES</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ESPECIALES</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 xml:space="preserve">A&amp;S SAS / BIP TRANSPORTES SAS / ASOCIACION DE </w:t>
            </w:r>
            <w:r w:rsidRPr="00795328">
              <w:rPr>
                <w:rFonts w:ascii="Times New Roman" w:eastAsia="Times New Roman" w:hAnsi="Times New Roman" w:cs="Times New Roman"/>
                <w:spacing w:val="-2"/>
              </w:rPr>
              <w:t>TRANSPORTADORES</w:t>
            </w:r>
          </w:p>
          <w:p w14:paraId="1C7FBE80" w14:textId="77777777" w:rsidR="00993FB0" w:rsidRPr="00795328" w:rsidRDefault="00993FB0" w:rsidP="00874B2D">
            <w:pPr>
              <w:spacing w:line="234" w:lineRule="exact"/>
              <w:ind w:left="74"/>
              <w:rPr>
                <w:rFonts w:ascii="Times New Roman" w:eastAsia="Times New Roman" w:hAnsi="Times New Roman" w:cs="Times New Roman"/>
              </w:rPr>
            </w:pPr>
            <w:r w:rsidRPr="00795328">
              <w:rPr>
                <w:rFonts w:ascii="Times New Roman" w:eastAsia="Times New Roman" w:hAnsi="Times New Roman" w:cs="Times New Roman"/>
                <w:spacing w:val="-2"/>
              </w:rPr>
              <w:t>ESPECIALES</w:t>
            </w:r>
          </w:p>
        </w:tc>
        <w:tc>
          <w:tcPr>
            <w:tcW w:w="2796" w:type="dxa"/>
            <w:tcBorders>
              <w:top w:val="single" w:sz="4" w:space="0" w:color="A5A5A5"/>
              <w:left w:val="single" w:sz="4" w:space="0" w:color="A5A5A5"/>
              <w:bottom w:val="single" w:sz="4" w:space="0" w:color="A5A5A5"/>
              <w:right w:val="single" w:sz="4" w:space="0" w:color="A5A5A5"/>
            </w:tcBorders>
          </w:tcPr>
          <w:p w14:paraId="6BBBE739" w14:textId="77777777" w:rsidR="00993FB0" w:rsidRPr="00795328" w:rsidRDefault="00993FB0" w:rsidP="00874B2D">
            <w:pPr>
              <w:spacing w:before="251"/>
              <w:rPr>
                <w:rFonts w:ascii="Times New Roman" w:eastAsia="Times New Roman" w:hAnsi="Times New Roman" w:cs="Times New Roman"/>
              </w:rPr>
            </w:pPr>
          </w:p>
          <w:p w14:paraId="22A274CA" w14:textId="77777777" w:rsidR="00993FB0" w:rsidRPr="00795328" w:rsidRDefault="00993FB0" w:rsidP="00874B2D">
            <w:pPr>
              <w:spacing w:before="1"/>
              <w:ind w:left="74"/>
              <w:rPr>
                <w:rFonts w:ascii="Times New Roman" w:eastAsia="Times New Roman" w:hAnsi="Times New Roman" w:cs="Times New Roman"/>
              </w:rPr>
            </w:pPr>
            <w:r w:rsidRPr="00795328">
              <w:rPr>
                <w:rFonts w:ascii="Times New Roman" w:eastAsia="Times New Roman" w:hAnsi="Times New Roman" w:cs="Times New Roman"/>
                <w:spacing w:val="-2"/>
              </w:rPr>
              <w:t>EJECUTIVO</w:t>
            </w:r>
          </w:p>
        </w:tc>
        <w:tc>
          <w:tcPr>
            <w:tcW w:w="1697" w:type="dxa"/>
            <w:tcBorders>
              <w:top w:val="single" w:sz="4" w:space="0" w:color="A5A5A5"/>
              <w:left w:val="single" w:sz="4" w:space="0" w:color="A5A5A5"/>
              <w:bottom w:val="single" w:sz="4" w:space="0" w:color="A5A5A5"/>
              <w:right w:val="single" w:sz="4" w:space="0" w:color="A5A5A5"/>
            </w:tcBorders>
          </w:tcPr>
          <w:p w14:paraId="4D671F41" w14:textId="77777777" w:rsidR="00993FB0" w:rsidRPr="00795328" w:rsidRDefault="00993FB0" w:rsidP="00874B2D">
            <w:pPr>
              <w:spacing w:before="251"/>
              <w:rPr>
                <w:rFonts w:ascii="Times New Roman" w:eastAsia="Times New Roman" w:hAnsi="Times New Roman" w:cs="Times New Roman"/>
              </w:rPr>
            </w:pPr>
          </w:p>
          <w:p w14:paraId="0826F176" w14:textId="77777777" w:rsidR="00993FB0" w:rsidRPr="00795328" w:rsidRDefault="00993FB0" w:rsidP="00874B2D">
            <w:pPr>
              <w:spacing w:before="1"/>
              <w:ind w:left="72"/>
              <w:rPr>
                <w:rFonts w:ascii="Times New Roman" w:eastAsia="Times New Roman" w:hAnsi="Times New Roman" w:cs="Times New Roman"/>
              </w:rPr>
            </w:pPr>
            <w:r w:rsidRPr="00795328">
              <w:rPr>
                <w:rFonts w:ascii="Times New Roman" w:eastAsia="Times New Roman" w:hAnsi="Times New Roman" w:cs="Times New Roman"/>
                <w:spacing w:val="-2"/>
              </w:rPr>
              <w:t>MEDIA</w:t>
            </w:r>
          </w:p>
        </w:tc>
        <w:tc>
          <w:tcPr>
            <w:tcW w:w="1131" w:type="dxa"/>
            <w:tcBorders>
              <w:top w:val="single" w:sz="4" w:space="0" w:color="A5A5A5"/>
              <w:left w:val="single" w:sz="4" w:space="0" w:color="A5A5A5"/>
              <w:bottom w:val="single" w:sz="4" w:space="0" w:color="A5A5A5"/>
              <w:right w:val="single" w:sz="4" w:space="0" w:color="A5A5A5"/>
            </w:tcBorders>
          </w:tcPr>
          <w:p w14:paraId="5909DE1C" w14:textId="77777777" w:rsidR="00993FB0" w:rsidRPr="00795328" w:rsidRDefault="00993FB0" w:rsidP="00874B2D">
            <w:pPr>
              <w:spacing w:before="251"/>
              <w:rPr>
                <w:rFonts w:ascii="Times New Roman" w:eastAsia="Times New Roman" w:hAnsi="Times New Roman" w:cs="Times New Roman"/>
              </w:rPr>
            </w:pPr>
          </w:p>
          <w:p w14:paraId="6A9AB262" w14:textId="77777777" w:rsidR="00993FB0" w:rsidRPr="00795328" w:rsidRDefault="00993FB0" w:rsidP="00874B2D">
            <w:pPr>
              <w:spacing w:before="1"/>
              <w:ind w:right="56"/>
              <w:jc w:val="right"/>
              <w:rPr>
                <w:rFonts w:ascii="Times New Roman" w:eastAsia="Times New Roman" w:hAnsi="Times New Roman" w:cs="Times New Roman"/>
              </w:rPr>
            </w:pPr>
            <w:r w:rsidRPr="00795328">
              <w:rPr>
                <w:rFonts w:ascii="Times New Roman" w:eastAsia="Times New Roman" w:hAnsi="Times New Roman" w:cs="Times New Roman"/>
                <w:spacing w:val="-2"/>
              </w:rPr>
              <w:t>1.653.263</w:t>
            </w:r>
          </w:p>
        </w:tc>
      </w:tr>
      <w:tr w:rsidR="00993FB0" w:rsidRPr="00795328" w14:paraId="0C879B50" w14:textId="77777777" w:rsidTr="00874B2D">
        <w:trPr>
          <w:trHeight w:val="505"/>
          <w:jc w:val="center"/>
        </w:trPr>
        <w:tc>
          <w:tcPr>
            <w:tcW w:w="3614" w:type="dxa"/>
            <w:tcBorders>
              <w:top w:val="single" w:sz="4" w:space="0" w:color="A5A5A5"/>
              <w:left w:val="single" w:sz="4" w:space="0" w:color="A5A5A5"/>
              <w:bottom w:val="single" w:sz="4" w:space="0" w:color="A5A5A5"/>
              <w:right w:val="single" w:sz="4" w:space="0" w:color="A5A5A5"/>
            </w:tcBorders>
          </w:tcPr>
          <w:p w14:paraId="455399AF" w14:textId="77777777" w:rsidR="00993FB0" w:rsidRPr="00795328" w:rsidRDefault="00993FB0" w:rsidP="00874B2D">
            <w:pPr>
              <w:spacing w:line="252" w:lineRule="exact"/>
              <w:ind w:left="74" w:right="95"/>
              <w:rPr>
                <w:rFonts w:ascii="Times New Roman" w:eastAsia="Times New Roman" w:hAnsi="Times New Roman" w:cs="Times New Roman"/>
              </w:rPr>
            </w:pPr>
            <w:r w:rsidRPr="00795328">
              <w:rPr>
                <w:rFonts w:ascii="Times New Roman" w:eastAsia="Times New Roman" w:hAnsi="Times New Roman" w:cs="Times New Roman"/>
              </w:rPr>
              <w:t>TRANSPORTES</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ESPECIALIZADOS DEL NORTE SAS</w:t>
            </w:r>
          </w:p>
        </w:tc>
        <w:tc>
          <w:tcPr>
            <w:tcW w:w="2796" w:type="dxa"/>
            <w:tcBorders>
              <w:top w:val="single" w:sz="4" w:space="0" w:color="A5A5A5"/>
              <w:left w:val="single" w:sz="4" w:space="0" w:color="A5A5A5"/>
              <w:bottom w:val="single" w:sz="4" w:space="0" w:color="A5A5A5"/>
              <w:right w:val="single" w:sz="4" w:space="0" w:color="A5A5A5"/>
            </w:tcBorders>
          </w:tcPr>
          <w:p w14:paraId="333B9EAC" w14:textId="77777777" w:rsidR="00993FB0" w:rsidRPr="00795328" w:rsidRDefault="00993FB0" w:rsidP="00874B2D">
            <w:pPr>
              <w:spacing w:line="252" w:lineRule="exact"/>
              <w:ind w:left="74"/>
              <w:rPr>
                <w:rFonts w:ascii="Times New Roman" w:eastAsia="Times New Roman" w:hAnsi="Times New Roman" w:cs="Times New Roman"/>
              </w:rPr>
            </w:pPr>
            <w:r w:rsidRPr="00795328">
              <w:rPr>
                <w:rFonts w:ascii="Times New Roman" w:eastAsia="Times New Roman" w:hAnsi="Times New Roman" w:cs="Times New Roman"/>
                <w:spacing w:val="-2"/>
              </w:rPr>
              <w:t>CONTROVERSIAS CONTRACTUALES</w:t>
            </w:r>
          </w:p>
        </w:tc>
        <w:tc>
          <w:tcPr>
            <w:tcW w:w="1697" w:type="dxa"/>
            <w:tcBorders>
              <w:top w:val="single" w:sz="4" w:space="0" w:color="A5A5A5"/>
              <w:left w:val="single" w:sz="4" w:space="0" w:color="A5A5A5"/>
              <w:bottom w:val="single" w:sz="4" w:space="0" w:color="A5A5A5"/>
              <w:right w:val="single" w:sz="4" w:space="0" w:color="A5A5A5"/>
            </w:tcBorders>
          </w:tcPr>
          <w:p w14:paraId="11430CFF" w14:textId="77777777" w:rsidR="00993FB0" w:rsidRPr="00795328" w:rsidRDefault="00993FB0" w:rsidP="00874B2D">
            <w:pPr>
              <w:spacing w:before="125"/>
              <w:ind w:left="74"/>
              <w:rPr>
                <w:rFonts w:ascii="Times New Roman" w:eastAsia="Times New Roman" w:hAnsi="Times New Roman" w:cs="Times New Roman"/>
              </w:rPr>
            </w:pPr>
            <w:r w:rsidRPr="00795328">
              <w:rPr>
                <w:rFonts w:ascii="Times New Roman" w:eastAsia="Times New Roman" w:hAnsi="Times New Roman" w:cs="Times New Roman"/>
                <w:spacing w:val="-2"/>
              </w:rPr>
              <w:t>MEDIA</w:t>
            </w:r>
          </w:p>
        </w:tc>
        <w:tc>
          <w:tcPr>
            <w:tcW w:w="1131" w:type="dxa"/>
            <w:tcBorders>
              <w:top w:val="single" w:sz="4" w:space="0" w:color="A5A5A5"/>
              <w:left w:val="single" w:sz="4" w:space="0" w:color="A5A5A5"/>
              <w:bottom w:val="single" w:sz="4" w:space="0" w:color="A5A5A5"/>
              <w:right w:val="single" w:sz="4" w:space="0" w:color="A5A5A5"/>
            </w:tcBorders>
          </w:tcPr>
          <w:p w14:paraId="54564450" w14:textId="77777777" w:rsidR="00993FB0" w:rsidRPr="00795328" w:rsidRDefault="00993FB0" w:rsidP="00874B2D">
            <w:pPr>
              <w:spacing w:before="125"/>
              <w:ind w:right="56"/>
              <w:jc w:val="right"/>
              <w:rPr>
                <w:rFonts w:ascii="Times New Roman" w:eastAsia="Times New Roman" w:hAnsi="Times New Roman" w:cs="Times New Roman"/>
              </w:rPr>
            </w:pPr>
            <w:r w:rsidRPr="00795328">
              <w:rPr>
                <w:rFonts w:ascii="Times New Roman" w:eastAsia="Times New Roman" w:hAnsi="Times New Roman" w:cs="Times New Roman"/>
                <w:spacing w:val="-2"/>
              </w:rPr>
              <w:t>1.123.584</w:t>
            </w:r>
          </w:p>
        </w:tc>
      </w:tr>
      <w:tr w:rsidR="00993FB0" w:rsidRPr="00795328" w14:paraId="00566D60" w14:textId="77777777" w:rsidTr="00874B2D">
        <w:trPr>
          <w:trHeight w:val="275"/>
          <w:jc w:val="center"/>
        </w:trPr>
        <w:tc>
          <w:tcPr>
            <w:tcW w:w="3614" w:type="dxa"/>
            <w:tcBorders>
              <w:top w:val="single" w:sz="4" w:space="0" w:color="A5A5A5"/>
              <w:left w:val="single" w:sz="4" w:space="0" w:color="A5A5A5"/>
              <w:bottom w:val="single" w:sz="4" w:space="0" w:color="A5A5A5"/>
              <w:right w:val="single" w:sz="4" w:space="0" w:color="A5A5A5"/>
            </w:tcBorders>
          </w:tcPr>
          <w:p w14:paraId="495E1544" w14:textId="77777777" w:rsidR="00993FB0" w:rsidRPr="00795328" w:rsidRDefault="00993FB0" w:rsidP="00874B2D">
            <w:pPr>
              <w:spacing w:before="10" w:line="245" w:lineRule="exact"/>
              <w:ind w:left="74"/>
              <w:rPr>
                <w:rFonts w:ascii="Times New Roman" w:eastAsia="Times New Roman" w:hAnsi="Times New Roman" w:cs="Times New Roman"/>
              </w:rPr>
            </w:pPr>
            <w:r w:rsidRPr="00795328">
              <w:rPr>
                <w:rFonts w:ascii="Times New Roman" w:eastAsia="Times New Roman" w:hAnsi="Times New Roman" w:cs="Times New Roman"/>
              </w:rPr>
              <w:t>ALFREDO</w:t>
            </w:r>
            <w:r w:rsidRPr="00795328">
              <w:rPr>
                <w:rFonts w:ascii="Times New Roman" w:eastAsia="Times New Roman" w:hAnsi="Times New Roman" w:cs="Times New Roman"/>
                <w:spacing w:val="-4"/>
              </w:rPr>
              <w:t xml:space="preserve"> </w:t>
            </w:r>
            <w:r w:rsidRPr="00795328">
              <w:rPr>
                <w:rFonts w:ascii="Times New Roman" w:eastAsia="Times New Roman" w:hAnsi="Times New Roman" w:cs="Times New Roman"/>
              </w:rPr>
              <w:t>JOSE</w:t>
            </w:r>
            <w:r w:rsidRPr="00795328">
              <w:rPr>
                <w:rFonts w:ascii="Times New Roman" w:eastAsia="Times New Roman" w:hAnsi="Times New Roman" w:cs="Times New Roman"/>
                <w:spacing w:val="-3"/>
              </w:rPr>
              <w:t xml:space="preserve"> </w:t>
            </w:r>
            <w:r w:rsidRPr="00795328">
              <w:rPr>
                <w:rFonts w:ascii="Times New Roman" w:eastAsia="Times New Roman" w:hAnsi="Times New Roman" w:cs="Times New Roman"/>
              </w:rPr>
              <w:t>VILORIA</w:t>
            </w:r>
            <w:r w:rsidRPr="00795328">
              <w:rPr>
                <w:rFonts w:ascii="Times New Roman" w:eastAsia="Times New Roman" w:hAnsi="Times New Roman" w:cs="Times New Roman"/>
                <w:spacing w:val="-5"/>
              </w:rPr>
              <w:t xml:space="preserve"> </w:t>
            </w:r>
            <w:r w:rsidRPr="00795328">
              <w:rPr>
                <w:rFonts w:ascii="Times New Roman" w:eastAsia="Times New Roman" w:hAnsi="Times New Roman" w:cs="Times New Roman"/>
                <w:spacing w:val="-2"/>
              </w:rPr>
              <w:t>OSORIO</w:t>
            </w:r>
          </w:p>
        </w:tc>
        <w:tc>
          <w:tcPr>
            <w:tcW w:w="2796" w:type="dxa"/>
            <w:tcBorders>
              <w:top w:val="single" w:sz="4" w:space="0" w:color="A5A5A5"/>
              <w:left w:val="single" w:sz="4" w:space="0" w:color="A5A5A5"/>
              <w:bottom w:val="single" w:sz="4" w:space="0" w:color="A5A5A5"/>
              <w:right w:val="single" w:sz="4" w:space="0" w:color="A5A5A5"/>
            </w:tcBorders>
          </w:tcPr>
          <w:p w14:paraId="3962BD4D" w14:textId="77777777" w:rsidR="00993FB0" w:rsidRPr="00795328" w:rsidRDefault="00993FB0" w:rsidP="00874B2D">
            <w:pPr>
              <w:spacing w:before="10" w:line="245" w:lineRule="exact"/>
              <w:ind w:left="71"/>
              <w:rPr>
                <w:rFonts w:ascii="Times New Roman" w:eastAsia="Times New Roman" w:hAnsi="Times New Roman" w:cs="Times New Roman"/>
              </w:rPr>
            </w:pPr>
            <w:r w:rsidRPr="00795328">
              <w:rPr>
                <w:rFonts w:ascii="Times New Roman" w:eastAsia="Times New Roman" w:hAnsi="Times New Roman" w:cs="Times New Roman"/>
              </w:rPr>
              <w:t>ORDINARIO</w:t>
            </w:r>
            <w:r w:rsidRPr="00795328">
              <w:rPr>
                <w:rFonts w:ascii="Times New Roman" w:eastAsia="Times New Roman" w:hAnsi="Times New Roman" w:cs="Times New Roman"/>
                <w:spacing w:val="-10"/>
              </w:rPr>
              <w:t xml:space="preserve"> </w:t>
            </w:r>
            <w:r w:rsidRPr="00795328">
              <w:rPr>
                <w:rFonts w:ascii="Times New Roman" w:eastAsia="Times New Roman" w:hAnsi="Times New Roman" w:cs="Times New Roman"/>
                <w:spacing w:val="-2"/>
              </w:rPr>
              <w:t>LABORAL</w:t>
            </w:r>
          </w:p>
        </w:tc>
        <w:tc>
          <w:tcPr>
            <w:tcW w:w="1697" w:type="dxa"/>
            <w:tcBorders>
              <w:top w:val="single" w:sz="4" w:space="0" w:color="A5A5A5"/>
              <w:left w:val="single" w:sz="4" w:space="0" w:color="A5A5A5"/>
              <w:bottom w:val="single" w:sz="4" w:space="0" w:color="A5A5A5"/>
              <w:right w:val="single" w:sz="4" w:space="0" w:color="A5A5A5"/>
            </w:tcBorders>
          </w:tcPr>
          <w:p w14:paraId="1C050685" w14:textId="77777777" w:rsidR="00993FB0" w:rsidRPr="00795328" w:rsidRDefault="00993FB0" w:rsidP="00874B2D">
            <w:pPr>
              <w:spacing w:before="10" w:line="245" w:lineRule="exact"/>
              <w:ind w:left="68"/>
              <w:rPr>
                <w:rFonts w:ascii="Times New Roman" w:eastAsia="Times New Roman" w:hAnsi="Times New Roman" w:cs="Times New Roman"/>
              </w:rPr>
            </w:pPr>
            <w:r w:rsidRPr="00795328">
              <w:rPr>
                <w:rFonts w:ascii="Times New Roman" w:eastAsia="Times New Roman" w:hAnsi="Times New Roman" w:cs="Times New Roman"/>
                <w:spacing w:val="-2"/>
              </w:rPr>
              <w:t>MEDIA</w:t>
            </w:r>
          </w:p>
        </w:tc>
        <w:tc>
          <w:tcPr>
            <w:tcW w:w="1131" w:type="dxa"/>
            <w:tcBorders>
              <w:top w:val="single" w:sz="4" w:space="0" w:color="A5A5A5"/>
              <w:left w:val="single" w:sz="4" w:space="0" w:color="A5A5A5"/>
              <w:bottom w:val="single" w:sz="4" w:space="0" w:color="A5A5A5"/>
              <w:right w:val="single" w:sz="4" w:space="0" w:color="A5A5A5"/>
            </w:tcBorders>
          </w:tcPr>
          <w:p w14:paraId="07D7E41A" w14:textId="77777777" w:rsidR="00993FB0" w:rsidRPr="00795328" w:rsidRDefault="00993FB0" w:rsidP="00874B2D">
            <w:pPr>
              <w:spacing w:before="10" w:line="245" w:lineRule="exact"/>
              <w:ind w:right="60"/>
              <w:jc w:val="right"/>
              <w:rPr>
                <w:rFonts w:ascii="Times New Roman" w:eastAsia="Times New Roman" w:hAnsi="Times New Roman" w:cs="Times New Roman"/>
              </w:rPr>
            </w:pPr>
            <w:r w:rsidRPr="00795328">
              <w:rPr>
                <w:rFonts w:ascii="Times New Roman" w:eastAsia="Times New Roman" w:hAnsi="Times New Roman" w:cs="Times New Roman"/>
                <w:spacing w:val="-2"/>
              </w:rPr>
              <w:t>950.000</w:t>
            </w:r>
          </w:p>
        </w:tc>
      </w:tr>
      <w:tr w:rsidR="00993FB0" w:rsidRPr="00795328" w14:paraId="5114B575" w14:textId="77777777" w:rsidTr="00874B2D">
        <w:trPr>
          <w:trHeight w:val="2277"/>
          <w:jc w:val="center"/>
        </w:trPr>
        <w:tc>
          <w:tcPr>
            <w:tcW w:w="3614" w:type="dxa"/>
            <w:tcBorders>
              <w:top w:val="single" w:sz="4" w:space="0" w:color="A5A5A5"/>
              <w:left w:val="single" w:sz="4" w:space="0" w:color="A5A5A5"/>
              <w:bottom w:val="single" w:sz="4" w:space="0" w:color="A5A5A5"/>
              <w:right w:val="single" w:sz="4" w:space="0" w:color="A5A5A5"/>
            </w:tcBorders>
          </w:tcPr>
          <w:p w14:paraId="0EAEAAA2" w14:textId="77777777" w:rsidR="00993FB0" w:rsidRPr="00795328" w:rsidRDefault="00993FB0" w:rsidP="00874B2D">
            <w:pPr>
              <w:ind w:left="74" w:right="523"/>
              <w:rPr>
                <w:rFonts w:ascii="Times New Roman" w:eastAsia="Times New Roman" w:hAnsi="Times New Roman" w:cs="Times New Roman"/>
              </w:rPr>
            </w:pPr>
            <w:r w:rsidRPr="00795328">
              <w:rPr>
                <w:rFonts w:ascii="Times New Roman" w:eastAsia="Times New Roman" w:hAnsi="Times New Roman" w:cs="Times New Roman"/>
              </w:rPr>
              <w:t>ADALBERTO</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JOSE</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 xml:space="preserve">ANAYA </w:t>
            </w:r>
            <w:r w:rsidRPr="00795328">
              <w:rPr>
                <w:rFonts w:ascii="Times New Roman" w:eastAsia="Times New Roman" w:hAnsi="Times New Roman" w:cs="Times New Roman"/>
                <w:spacing w:val="-2"/>
              </w:rPr>
              <w:t>CALVO</w:t>
            </w:r>
          </w:p>
          <w:p w14:paraId="5DD4C984" w14:textId="77777777" w:rsidR="00993FB0" w:rsidRPr="00795328" w:rsidRDefault="00993FB0" w:rsidP="00874B2D">
            <w:pPr>
              <w:ind w:left="74"/>
              <w:rPr>
                <w:rFonts w:ascii="Times New Roman" w:eastAsia="Times New Roman" w:hAnsi="Times New Roman" w:cs="Times New Roman"/>
              </w:rPr>
            </w:pPr>
            <w:r w:rsidRPr="00795328">
              <w:rPr>
                <w:rFonts w:ascii="Times New Roman" w:eastAsia="Times New Roman" w:hAnsi="Times New Roman" w:cs="Times New Roman"/>
              </w:rPr>
              <w:t>HERIBERTO</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RAFAEL</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 xml:space="preserve">ANAYA </w:t>
            </w:r>
            <w:r w:rsidRPr="00795328">
              <w:rPr>
                <w:rFonts w:ascii="Times New Roman" w:eastAsia="Times New Roman" w:hAnsi="Times New Roman" w:cs="Times New Roman"/>
                <w:spacing w:val="-2"/>
              </w:rPr>
              <w:t>CALVO</w:t>
            </w:r>
          </w:p>
          <w:p w14:paraId="4743ABCB" w14:textId="77777777" w:rsidR="00993FB0" w:rsidRPr="00795328" w:rsidRDefault="00993FB0" w:rsidP="00874B2D">
            <w:pPr>
              <w:ind w:left="74" w:right="113"/>
              <w:rPr>
                <w:rFonts w:ascii="Times New Roman" w:eastAsia="Times New Roman" w:hAnsi="Times New Roman" w:cs="Times New Roman"/>
              </w:rPr>
            </w:pPr>
            <w:r w:rsidRPr="00795328">
              <w:rPr>
                <w:rFonts w:ascii="Times New Roman" w:eastAsia="Times New Roman" w:hAnsi="Times New Roman" w:cs="Times New Roman"/>
              </w:rPr>
              <w:t>ISABEL</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SOFIA</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ANAYA</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 xml:space="preserve">CALVO LUIS GUILLERMO ANAYA </w:t>
            </w:r>
            <w:r w:rsidRPr="00795328">
              <w:rPr>
                <w:rFonts w:ascii="Times New Roman" w:eastAsia="Times New Roman" w:hAnsi="Times New Roman" w:cs="Times New Roman"/>
                <w:spacing w:val="-2"/>
              </w:rPr>
              <w:t>CALVO</w:t>
            </w:r>
          </w:p>
          <w:p w14:paraId="0A226ACF" w14:textId="77777777" w:rsidR="00993FB0" w:rsidRPr="00795328" w:rsidRDefault="00993FB0" w:rsidP="00874B2D">
            <w:pPr>
              <w:spacing w:line="252" w:lineRule="exact"/>
              <w:ind w:left="74"/>
              <w:rPr>
                <w:rFonts w:ascii="Times New Roman" w:eastAsia="Times New Roman" w:hAnsi="Times New Roman" w:cs="Times New Roman"/>
              </w:rPr>
            </w:pPr>
            <w:r w:rsidRPr="00795328">
              <w:rPr>
                <w:rFonts w:ascii="Times New Roman" w:eastAsia="Times New Roman" w:hAnsi="Times New Roman" w:cs="Times New Roman"/>
              </w:rPr>
              <w:t>MARIA</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ISABEL</w:t>
            </w:r>
            <w:r w:rsidRPr="00795328">
              <w:rPr>
                <w:rFonts w:ascii="Times New Roman" w:eastAsia="Times New Roman" w:hAnsi="Times New Roman" w:cs="Times New Roman"/>
                <w:spacing w:val="-12"/>
              </w:rPr>
              <w:t xml:space="preserve"> </w:t>
            </w:r>
            <w:r w:rsidRPr="00795328">
              <w:rPr>
                <w:rFonts w:ascii="Times New Roman" w:eastAsia="Times New Roman" w:hAnsi="Times New Roman" w:cs="Times New Roman"/>
              </w:rPr>
              <w:t>LASTRA</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 xml:space="preserve">DE </w:t>
            </w:r>
            <w:r w:rsidRPr="00795328">
              <w:rPr>
                <w:rFonts w:ascii="Times New Roman" w:eastAsia="Times New Roman" w:hAnsi="Times New Roman" w:cs="Times New Roman"/>
                <w:spacing w:val="-2"/>
              </w:rPr>
              <w:t>SIMAHAN</w:t>
            </w:r>
          </w:p>
        </w:tc>
        <w:tc>
          <w:tcPr>
            <w:tcW w:w="2796" w:type="dxa"/>
            <w:tcBorders>
              <w:top w:val="single" w:sz="4" w:space="0" w:color="A5A5A5"/>
              <w:left w:val="single" w:sz="4" w:space="0" w:color="A5A5A5"/>
              <w:bottom w:val="single" w:sz="4" w:space="0" w:color="A5A5A5"/>
              <w:right w:val="single" w:sz="4" w:space="0" w:color="A5A5A5"/>
            </w:tcBorders>
          </w:tcPr>
          <w:p w14:paraId="6568356E" w14:textId="77777777" w:rsidR="00993FB0" w:rsidRPr="00795328" w:rsidRDefault="00993FB0" w:rsidP="00874B2D">
            <w:pPr>
              <w:rPr>
                <w:rFonts w:ascii="Times New Roman" w:eastAsia="Times New Roman" w:hAnsi="Times New Roman" w:cs="Times New Roman"/>
              </w:rPr>
            </w:pPr>
          </w:p>
          <w:p w14:paraId="69D69992" w14:textId="77777777" w:rsidR="00993FB0" w:rsidRPr="00795328" w:rsidRDefault="00993FB0" w:rsidP="00874B2D">
            <w:pPr>
              <w:rPr>
                <w:rFonts w:ascii="Times New Roman" w:eastAsia="Times New Roman" w:hAnsi="Times New Roman" w:cs="Times New Roman"/>
              </w:rPr>
            </w:pPr>
          </w:p>
          <w:p w14:paraId="68CE635B" w14:textId="77777777" w:rsidR="00993FB0" w:rsidRPr="00795328" w:rsidRDefault="00993FB0" w:rsidP="00874B2D">
            <w:pPr>
              <w:spacing w:before="249"/>
              <w:rPr>
                <w:rFonts w:ascii="Times New Roman" w:eastAsia="Times New Roman" w:hAnsi="Times New Roman" w:cs="Times New Roman"/>
              </w:rPr>
            </w:pPr>
          </w:p>
          <w:p w14:paraId="50C69AC9" w14:textId="77777777" w:rsidR="00993FB0" w:rsidRPr="00795328" w:rsidRDefault="00993FB0" w:rsidP="00874B2D">
            <w:pPr>
              <w:spacing w:before="1"/>
              <w:ind w:left="74"/>
              <w:rPr>
                <w:rFonts w:ascii="Times New Roman" w:eastAsia="Times New Roman" w:hAnsi="Times New Roman" w:cs="Times New Roman"/>
              </w:rPr>
            </w:pPr>
            <w:r w:rsidRPr="00795328">
              <w:rPr>
                <w:rFonts w:ascii="Times New Roman" w:eastAsia="Times New Roman" w:hAnsi="Times New Roman" w:cs="Times New Roman"/>
              </w:rPr>
              <w:t>REPARACION</w:t>
            </w:r>
            <w:r w:rsidRPr="00795328">
              <w:rPr>
                <w:rFonts w:ascii="Times New Roman" w:eastAsia="Times New Roman" w:hAnsi="Times New Roman" w:cs="Times New Roman"/>
                <w:spacing w:val="-8"/>
              </w:rPr>
              <w:t xml:space="preserve"> </w:t>
            </w:r>
            <w:r w:rsidRPr="00795328">
              <w:rPr>
                <w:rFonts w:ascii="Times New Roman" w:eastAsia="Times New Roman" w:hAnsi="Times New Roman" w:cs="Times New Roman"/>
                <w:spacing w:val="-2"/>
              </w:rPr>
              <w:t>DIRECTA</w:t>
            </w:r>
          </w:p>
        </w:tc>
        <w:tc>
          <w:tcPr>
            <w:tcW w:w="1697" w:type="dxa"/>
            <w:tcBorders>
              <w:top w:val="single" w:sz="4" w:space="0" w:color="A5A5A5"/>
              <w:left w:val="single" w:sz="4" w:space="0" w:color="A5A5A5"/>
              <w:bottom w:val="single" w:sz="4" w:space="0" w:color="A5A5A5"/>
              <w:right w:val="single" w:sz="4" w:space="0" w:color="A5A5A5"/>
            </w:tcBorders>
          </w:tcPr>
          <w:p w14:paraId="6E2CED1B" w14:textId="77777777" w:rsidR="00993FB0" w:rsidRPr="00795328" w:rsidRDefault="00993FB0" w:rsidP="00874B2D">
            <w:pPr>
              <w:rPr>
                <w:rFonts w:ascii="Times New Roman" w:eastAsia="Times New Roman" w:hAnsi="Times New Roman" w:cs="Times New Roman"/>
              </w:rPr>
            </w:pPr>
          </w:p>
          <w:p w14:paraId="4C9107B7" w14:textId="77777777" w:rsidR="00993FB0" w:rsidRPr="00795328" w:rsidRDefault="00993FB0" w:rsidP="00874B2D">
            <w:pPr>
              <w:rPr>
                <w:rFonts w:ascii="Times New Roman" w:eastAsia="Times New Roman" w:hAnsi="Times New Roman" w:cs="Times New Roman"/>
              </w:rPr>
            </w:pPr>
          </w:p>
          <w:p w14:paraId="72E1C853" w14:textId="77777777" w:rsidR="00993FB0" w:rsidRPr="00795328" w:rsidRDefault="00993FB0" w:rsidP="00874B2D">
            <w:pPr>
              <w:spacing w:before="249"/>
              <w:rPr>
                <w:rFonts w:ascii="Times New Roman" w:eastAsia="Times New Roman" w:hAnsi="Times New Roman" w:cs="Times New Roman"/>
              </w:rPr>
            </w:pPr>
          </w:p>
          <w:p w14:paraId="5ACF17FB" w14:textId="77777777" w:rsidR="00993FB0" w:rsidRPr="00795328" w:rsidRDefault="00993FB0" w:rsidP="00874B2D">
            <w:pPr>
              <w:spacing w:before="1"/>
              <w:ind w:left="72"/>
              <w:rPr>
                <w:rFonts w:ascii="Times New Roman" w:eastAsia="Times New Roman" w:hAnsi="Times New Roman" w:cs="Times New Roman"/>
              </w:rPr>
            </w:pPr>
            <w:r w:rsidRPr="00795328">
              <w:rPr>
                <w:rFonts w:ascii="Times New Roman" w:eastAsia="Times New Roman" w:hAnsi="Times New Roman" w:cs="Times New Roman"/>
                <w:spacing w:val="-2"/>
              </w:rPr>
              <w:t>MEDIA</w:t>
            </w:r>
          </w:p>
        </w:tc>
        <w:tc>
          <w:tcPr>
            <w:tcW w:w="1131" w:type="dxa"/>
            <w:tcBorders>
              <w:top w:val="single" w:sz="4" w:space="0" w:color="A5A5A5"/>
              <w:left w:val="single" w:sz="4" w:space="0" w:color="A5A5A5"/>
              <w:bottom w:val="single" w:sz="4" w:space="0" w:color="A5A5A5"/>
              <w:right w:val="single" w:sz="4" w:space="0" w:color="A5A5A5"/>
            </w:tcBorders>
          </w:tcPr>
          <w:p w14:paraId="55D7CD87" w14:textId="77777777" w:rsidR="00993FB0" w:rsidRPr="00795328" w:rsidRDefault="00993FB0" w:rsidP="00874B2D">
            <w:pPr>
              <w:rPr>
                <w:rFonts w:ascii="Times New Roman" w:eastAsia="Times New Roman" w:hAnsi="Times New Roman" w:cs="Times New Roman"/>
              </w:rPr>
            </w:pPr>
          </w:p>
          <w:p w14:paraId="52F4899C" w14:textId="77777777" w:rsidR="00993FB0" w:rsidRPr="00795328" w:rsidRDefault="00993FB0" w:rsidP="00874B2D">
            <w:pPr>
              <w:rPr>
                <w:rFonts w:ascii="Times New Roman" w:eastAsia="Times New Roman" w:hAnsi="Times New Roman" w:cs="Times New Roman"/>
              </w:rPr>
            </w:pPr>
          </w:p>
          <w:p w14:paraId="0A501026" w14:textId="77777777" w:rsidR="00993FB0" w:rsidRPr="00795328" w:rsidRDefault="00993FB0" w:rsidP="00874B2D">
            <w:pPr>
              <w:spacing w:before="249"/>
              <w:rPr>
                <w:rFonts w:ascii="Times New Roman" w:eastAsia="Times New Roman" w:hAnsi="Times New Roman" w:cs="Times New Roman"/>
              </w:rPr>
            </w:pPr>
          </w:p>
          <w:p w14:paraId="3C88398D" w14:textId="77777777" w:rsidR="00993FB0" w:rsidRPr="00795328" w:rsidRDefault="00993FB0" w:rsidP="00874B2D">
            <w:pPr>
              <w:spacing w:before="1"/>
              <w:ind w:right="58"/>
              <w:jc w:val="right"/>
              <w:rPr>
                <w:rFonts w:ascii="Times New Roman" w:eastAsia="Times New Roman" w:hAnsi="Times New Roman" w:cs="Times New Roman"/>
              </w:rPr>
            </w:pPr>
            <w:r w:rsidRPr="00795328">
              <w:rPr>
                <w:rFonts w:ascii="Times New Roman" w:eastAsia="Times New Roman" w:hAnsi="Times New Roman" w:cs="Times New Roman"/>
                <w:spacing w:val="-2"/>
              </w:rPr>
              <w:t>896.292</w:t>
            </w:r>
          </w:p>
        </w:tc>
      </w:tr>
    </w:tbl>
    <w:tbl>
      <w:tblPr>
        <w:tblStyle w:val="TableNormal16"/>
        <w:tblW w:w="0" w:type="auto"/>
        <w:tblInd w:w="421"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1E0" w:firstRow="1" w:lastRow="1" w:firstColumn="1" w:lastColumn="1" w:noHBand="0" w:noVBand="0"/>
      </w:tblPr>
      <w:tblGrid>
        <w:gridCol w:w="3543"/>
        <w:gridCol w:w="2835"/>
        <w:gridCol w:w="1701"/>
        <w:gridCol w:w="1134"/>
      </w:tblGrid>
      <w:tr w:rsidR="00993FB0" w:rsidRPr="00795328" w14:paraId="412FB9D7" w14:textId="77777777" w:rsidTr="00874B2D">
        <w:trPr>
          <w:trHeight w:val="1254"/>
        </w:trPr>
        <w:tc>
          <w:tcPr>
            <w:tcW w:w="3543" w:type="dxa"/>
            <w:tcBorders>
              <w:left w:val="single" w:sz="4" w:space="0" w:color="A5A5A5"/>
              <w:bottom w:val="single" w:sz="4" w:space="0" w:color="A5A5A5"/>
              <w:right w:val="single" w:sz="4" w:space="0" w:color="A5A5A5"/>
            </w:tcBorders>
          </w:tcPr>
          <w:p w14:paraId="22821E2D" w14:textId="77777777" w:rsidR="00993FB0" w:rsidRPr="00795328" w:rsidRDefault="00993FB0" w:rsidP="00874B2D">
            <w:pPr>
              <w:ind w:left="74"/>
              <w:rPr>
                <w:rFonts w:ascii="Times New Roman" w:eastAsia="Times New Roman" w:hAnsi="Times New Roman" w:cs="Times New Roman"/>
              </w:rPr>
            </w:pPr>
            <w:r w:rsidRPr="00795328">
              <w:rPr>
                <w:rFonts w:ascii="Times New Roman" w:eastAsia="Times New Roman" w:hAnsi="Times New Roman" w:cs="Times New Roman"/>
              </w:rPr>
              <w:t>ABRAHAM</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ENRIQUE</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 xml:space="preserve">LLINAS </w:t>
            </w:r>
            <w:r w:rsidRPr="00795328">
              <w:rPr>
                <w:rFonts w:ascii="Times New Roman" w:eastAsia="Times New Roman" w:hAnsi="Times New Roman" w:cs="Times New Roman"/>
                <w:spacing w:val="-2"/>
              </w:rPr>
              <w:t>GARCIA</w:t>
            </w:r>
          </w:p>
          <w:p w14:paraId="74CC6190" w14:textId="77777777" w:rsidR="00993FB0" w:rsidRPr="00795328" w:rsidRDefault="00993FB0" w:rsidP="00874B2D">
            <w:pPr>
              <w:ind w:left="74"/>
              <w:rPr>
                <w:rFonts w:ascii="Times New Roman" w:eastAsia="Times New Roman" w:hAnsi="Times New Roman" w:cs="Times New Roman"/>
              </w:rPr>
            </w:pPr>
            <w:r w:rsidRPr="00795328">
              <w:rPr>
                <w:rFonts w:ascii="Times New Roman" w:eastAsia="Times New Roman" w:hAnsi="Times New Roman" w:cs="Times New Roman"/>
              </w:rPr>
              <w:t>HERNANDO</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RAFAEL</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 xml:space="preserve">LLINAS </w:t>
            </w:r>
            <w:r w:rsidRPr="00795328">
              <w:rPr>
                <w:rFonts w:ascii="Times New Roman" w:eastAsia="Times New Roman" w:hAnsi="Times New Roman" w:cs="Times New Roman"/>
                <w:spacing w:val="-2"/>
              </w:rPr>
              <w:t>GARCIA</w:t>
            </w:r>
          </w:p>
          <w:p w14:paraId="5FC7BA83" w14:textId="77777777" w:rsidR="00993FB0" w:rsidRPr="00795328" w:rsidRDefault="00993FB0" w:rsidP="00874B2D">
            <w:pPr>
              <w:spacing w:line="233" w:lineRule="exact"/>
              <w:ind w:left="74"/>
              <w:rPr>
                <w:rFonts w:ascii="Times New Roman" w:eastAsia="Times New Roman" w:hAnsi="Times New Roman" w:cs="Times New Roman"/>
              </w:rPr>
            </w:pPr>
            <w:r w:rsidRPr="00795328">
              <w:rPr>
                <w:rFonts w:ascii="Times New Roman" w:eastAsia="Times New Roman" w:hAnsi="Times New Roman" w:cs="Times New Roman"/>
              </w:rPr>
              <w:t>JORGE</w:t>
            </w:r>
            <w:r w:rsidRPr="00795328">
              <w:rPr>
                <w:rFonts w:ascii="Times New Roman" w:eastAsia="Times New Roman" w:hAnsi="Times New Roman" w:cs="Times New Roman"/>
                <w:spacing w:val="-2"/>
              </w:rPr>
              <w:t xml:space="preserve"> </w:t>
            </w:r>
            <w:r w:rsidRPr="00795328">
              <w:rPr>
                <w:rFonts w:ascii="Times New Roman" w:eastAsia="Times New Roman" w:hAnsi="Times New Roman" w:cs="Times New Roman"/>
              </w:rPr>
              <w:t>DE</w:t>
            </w:r>
            <w:r w:rsidRPr="00795328">
              <w:rPr>
                <w:rFonts w:ascii="Times New Roman" w:eastAsia="Times New Roman" w:hAnsi="Times New Roman" w:cs="Times New Roman"/>
                <w:spacing w:val="-2"/>
              </w:rPr>
              <w:t xml:space="preserve"> </w:t>
            </w:r>
            <w:r w:rsidRPr="00795328">
              <w:rPr>
                <w:rFonts w:ascii="Times New Roman" w:eastAsia="Times New Roman" w:hAnsi="Times New Roman" w:cs="Times New Roman"/>
              </w:rPr>
              <w:t>JESUS</w:t>
            </w:r>
            <w:r w:rsidRPr="00795328">
              <w:rPr>
                <w:rFonts w:ascii="Times New Roman" w:eastAsia="Times New Roman" w:hAnsi="Times New Roman" w:cs="Times New Roman"/>
                <w:spacing w:val="-4"/>
              </w:rPr>
              <w:t xml:space="preserve"> </w:t>
            </w:r>
            <w:r w:rsidRPr="00795328">
              <w:rPr>
                <w:rFonts w:ascii="Times New Roman" w:eastAsia="Times New Roman" w:hAnsi="Times New Roman" w:cs="Times New Roman"/>
              </w:rPr>
              <w:t>LLINAS</w:t>
            </w:r>
            <w:r w:rsidRPr="00795328">
              <w:rPr>
                <w:rFonts w:ascii="Times New Roman" w:eastAsia="Times New Roman" w:hAnsi="Times New Roman" w:cs="Times New Roman"/>
                <w:spacing w:val="-3"/>
              </w:rPr>
              <w:t xml:space="preserve"> </w:t>
            </w:r>
            <w:r w:rsidRPr="00795328">
              <w:rPr>
                <w:rFonts w:ascii="Times New Roman" w:eastAsia="Times New Roman" w:hAnsi="Times New Roman" w:cs="Times New Roman"/>
                <w:spacing w:val="-2"/>
              </w:rPr>
              <w:t>GARCIA</w:t>
            </w:r>
          </w:p>
        </w:tc>
        <w:tc>
          <w:tcPr>
            <w:tcW w:w="2835" w:type="dxa"/>
            <w:tcBorders>
              <w:left w:val="single" w:sz="4" w:space="0" w:color="A5A5A5"/>
              <w:bottom w:val="single" w:sz="4" w:space="0" w:color="A5A5A5"/>
              <w:right w:val="single" w:sz="4" w:space="0" w:color="A5A5A5"/>
            </w:tcBorders>
          </w:tcPr>
          <w:p w14:paraId="0C4B0E55" w14:textId="77777777" w:rsidR="00993FB0" w:rsidRPr="00795328" w:rsidRDefault="00993FB0" w:rsidP="00874B2D">
            <w:pPr>
              <w:spacing w:before="226"/>
              <w:rPr>
                <w:rFonts w:ascii="Calibri" w:eastAsia="Times New Roman" w:hAnsi="Times New Roman" w:cs="Times New Roman"/>
                <w:b/>
              </w:rPr>
            </w:pPr>
          </w:p>
          <w:p w14:paraId="36718515" w14:textId="77777777" w:rsidR="00993FB0" w:rsidRPr="00795328" w:rsidRDefault="00993FB0" w:rsidP="00874B2D">
            <w:pPr>
              <w:ind w:left="74"/>
              <w:rPr>
                <w:rFonts w:ascii="Times New Roman" w:eastAsia="Times New Roman" w:hAnsi="Times New Roman" w:cs="Times New Roman"/>
              </w:rPr>
            </w:pPr>
            <w:r w:rsidRPr="00795328">
              <w:rPr>
                <w:rFonts w:ascii="Times New Roman" w:eastAsia="Times New Roman" w:hAnsi="Times New Roman" w:cs="Times New Roman"/>
              </w:rPr>
              <w:t>REPARACION</w:t>
            </w:r>
            <w:r w:rsidRPr="00795328">
              <w:rPr>
                <w:rFonts w:ascii="Times New Roman" w:eastAsia="Times New Roman" w:hAnsi="Times New Roman" w:cs="Times New Roman"/>
                <w:spacing w:val="-8"/>
              </w:rPr>
              <w:t xml:space="preserve"> </w:t>
            </w:r>
            <w:r w:rsidRPr="00795328">
              <w:rPr>
                <w:rFonts w:ascii="Times New Roman" w:eastAsia="Times New Roman" w:hAnsi="Times New Roman" w:cs="Times New Roman"/>
                <w:spacing w:val="-2"/>
              </w:rPr>
              <w:t>DIRECTA</w:t>
            </w:r>
          </w:p>
        </w:tc>
        <w:tc>
          <w:tcPr>
            <w:tcW w:w="1701" w:type="dxa"/>
            <w:tcBorders>
              <w:left w:val="single" w:sz="4" w:space="0" w:color="A5A5A5"/>
              <w:bottom w:val="single" w:sz="4" w:space="0" w:color="A5A5A5"/>
              <w:right w:val="single" w:sz="4" w:space="0" w:color="A5A5A5"/>
            </w:tcBorders>
          </w:tcPr>
          <w:p w14:paraId="3C0B44EE" w14:textId="77777777" w:rsidR="00993FB0" w:rsidRPr="00795328" w:rsidRDefault="00993FB0" w:rsidP="00874B2D">
            <w:pPr>
              <w:spacing w:before="226"/>
              <w:rPr>
                <w:rFonts w:ascii="Calibri" w:eastAsia="Times New Roman" w:hAnsi="Times New Roman" w:cs="Times New Roman"/>
                <w:b/>
              </w:rPr>
            </w:pPr>
          </w:p>
          <w:p w14:paraId="1760312F" w14:textId="77777777" w:rsidR="00993FB0" w:rsidRPr="00795328" w:rsidRDefault="00993FB0" w:rsidP="00874B2D">
            <w:pPr>
              <w:ind w:left="72"/>
              <w:rPr>
                <w:rFonts w:ascii="Times New Roman" w:eastAsia="Times New Roman" w:hAnsi="Times New Roman" w:cs="Times New Roman"/>
              </w:rPr>
            </w:pPr>
            <w:r w:rsidRPr="00795328">
              <w:rPr>
                <w:rFonts w:ascii="Times New Roman" w:eastAsia="Times New Roman" w:hAnsi="Times New Roman" w:cs="Times New Roman"/>
                <w:spacing w:val="-2"/>
              </w:rPr>
              <w:t>MEDIA</w:t>
            </w:r>
          </w:p>
        </w:tc>
        <w:tc>
          <w:tcPr>
            <w:tcW w:w="1134" w:type="dxa"/>
            <w:tcBorders>
              <w:left w:val="single" w:sz="4" w:space="0" w:color="A5A5A5"/>
              <w:bottom w:val="single" w:sz="4" w:space="0" w:color="A5A5A5"/>
              <w:right w:val="single" w:sz="4" w:space="0" w:color="A5A5A5"/>
            </w:tcBorders>
          </w:tcPr>
          <w:p w14:paraId="604B9FEE" w14:textId="77777777" w:rsidR="00993FB0" w:rsidRPr="00795328" w:rsidRDefault="00993FB0" w:rsidP="00874B2D">
            <w:pPr>
              <w:spacing w:before="226"/>
              <w:rPr>
                <w:rFonts w:ascii="Calibri" w:eastAsia="Times New Roman" w:hAnsi="Times New Roman" w:cs="Times New Roman"/>
                <w:b/>
              </w:rPr>
            </w:pPr>
          </w:p>
          <w:p w14:paraId="50434EB8" w14:textId="77777777" w:rsidR="00993FB0" w:rsidRPr="00795328" w:rsidRDefault="00993FB0" w:rsidP="00874B2D">
            <w:pPr>
              <w:ind w:right="58"/>
              <w:jc w:val="right"/>
              <w:rPr>
                <w:rFonts w:ascii="Times New Roman" w:eastAsia="Times New Roman" w:hAnsi="Times New Roman" w:cs="Times New Roman"/>
              </w:rPr>
            </w:pPr>
            <w:r w:rsidRPr="00795328">
              <w:rPr>
                <w:rFonts w:ascii="Times New Roman" w:eastAsia="Times New Roman" w:hAnsi="Times New Roman" w:cs="Times New Roman"/>
                <w:spacing w:val="-2"/>
              </w:rPr>
              <w:t>881.990</w:t>
            </w:r>
          </w:p>
        </w:tc>
      </w:tr>
      <w:tr w:rsidR="00993FB0" w:rsidRPr="00795328" w14:paraId="2C5ADE0F" w14:textId="77777777" w:rsidTr="00874B2D">
        <w:trPr>
          <w:trHeight w:val="505"/>
        </w:trPr>
        <w:tc>
          <w:tcPr>
            <w:tcW w:w="3543" w:type="dxa"/>
            <w:tcBorders>
              <w:top w:val="single" w:sz="4" w:space="0" w:color="A5A5A5"/>
              <w:left w:val="single" w:sz="4" w:space="0" w:color="A5A5A5"/>
              <w:bottom w:val="single" w:sz="4" w:space="0" w:color="A5A5A5"/>
              <w:right w:val="single" w:sz="4" w:space="0" w:color="A5A5A5"/>
            </w:tcBorders>
          </w:tcPr>
          <w:p w14:paraId="5EF95481" w14:textId="77777777" w:rsidR="00993FB0" w:rsidRPr="00795328" w:rsidRDefault="00993FB0" w:rsidP="00874B2D">
            <w:pPr>
              <w:spacing w:line="254" w:lineRule="exact"/>
              <w:ind w:left="74" w:right="523"/>
              <w:rPr>
                <w:rFonts w:ascii="Times New Roman" w:eastAsia="Times New Roman" w:hAnsi="Times New Roman" w:cs="Times New Roman"/>
              </w:rPr>
            </w:pPr>
            <w:r w:rsidRPr="00795328">
              <w:rPr>
                <w:rFonts w:ascii="Times New Roman" w:eastAsia="Times New Roman" w:hAnsi="Times New Roman" w:cs="Times New Roman"/>
              </w:rPr>
              <w:t>MINISTERIO</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DE</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MINAS</w:t>
            </w:r>
            <w:r w:rsidRPr="00795328">
              <w:rPr>
                <w:rFonts w:ascii="Times New Roman" w:eastAsia="Times New Roman" w:hAnsi="Times New Roman" w:cs="Times New Roman"/>
                <w:spacing w:val="-13"/>
              </w:rPr>
              <w:t xml:space="preserve"> </w:t>
            </w:r>
            <w:r w:rsidRPr="00795328">
              <w:rPr>
                <w:rFonts w:ascii="Times New Roman" w:eastAsia="Times New Roman" w:hAnsi="Times New Roman" w:cs="Times New Roman"/>
              </w:rPr>
              <w:t xml:space="preserve">Y </w:t>
            </w:r>
            <w:r w:rsidRPr="00795328">
              <w:rPr>
                <w:rFonts w:ascii="Times New Roman" w:eastAsia="Times New Roman" w:hAnsi="Times New Roman" w:cs="Times New Roman"/>
                <w:spacing w:val="-2"/>
              </w:rPr>
              <w:t>ENERGIA</w:t>
            </w:r>
          </w:p>
        </w:tc>
        <w:tc>
          <w:tcPr>
            <w:tcW w:w="2835" w:type="dxa"/>
            <w:tcBorders>
              <w:top w:val="single" w:sz="4" w:space="0" w:color="A5A5A5"/>
              <w:left w:val="single" w:sz="4" w:space="0" w:color="A5A5A5"/>
              <w:bottom w:val="single" w:sz="4" w:space="0" w:color="A5A5A5"/>
              <w:right w:val="single" w:sz="4" w:space="0" w:color="A5A5A5"/>
            </w:tcBorders>
          </w:tcPr>
          <w:p w14:paraId="1E2BCC2E" w14:textId="77777777" w:rsidR="00993FB0" w:rsidRPr="00795328" w:rsidRDefault="00993FB0" w:rsidP="00874B2D">
            <w:pPr>
              <w:spacing w:line="254" w:lineRule="exact"/>
              <w:ind w:left="74"/>
              <w:rPr>
                <w:rFonts w:ascii="Times New Roman" w:eastAsia="Times New Roman" w:hAnsi="Times New Roman" w:cs="Times New Roman"/>
              </w:rPr>
            </w:pPr>
            <w:r w:rsidRPr="00795328">
              <w:rPr>
                <w:rFonts w:ascii="Times New Roman" w:eastAsia="Times New Roman" w:hAnsi="Times New Roman" w:cs="Times New Roman"/>
                <w:spacing w:val="-2"/>
              </w:rPr>
              <w:t>CONTROVERSIAS CONTRACTUALES</w:t>
            </w:r>
          </w:p>
        </w:tc>
        <w:tc>
          <w:tcPr>
            <w:tcW w:w="1701" w:type="dxa"/>
            <w:tcBorders>
              <w:top w:val="single" w:sz="4" w:space="0" w:color="A5A5A5"/>
              <w:left w:val="single" w:sz="4" w:space="0" w:color="A5A5A5"/>
              <w:bottom w:val="single" w:sz="4" w:space="0" w:color="A5A5A5"/>
              <w:right w:val="single" w:sz="4" w:space="0" w:color="A5A5A5"/>
            </w:tcBorders>
          </w:tcPr>
          <w:p w14:paraId="1144C918" w14:textId="77777777" w:rsidR="00993FB0" w:rsidRPr="00795328" w:rsidRDefault="00993FB0" w:rsidP="00874B2D">
            <w:pPr>
              <w:spacing w:before="125"/>
              <w:ind w:left="74"/>
              <w:rPr>
                <w:rFonts w:ascii="Times New Roman" w:eastAsia="Times New Roman" w:hAnsi="Times New Roman" w:cs="Times New Roman"/>
              </w:rPr>
            </w:pPr>
            <w:r w:rsidRPr="00795328">
              <w:rPr>
                <w:rFonts w:ascii="Times New Roman" w:eastAsia="Times New Roman" w:hAnsi="Times New Roman" w:cs="Times New Roman"/>
                <w:spacing w:val="-4"/>
              </w:rPr>
              <w:t>ALTA</w:t>
            </w:r>
          </w:p>
        </w:tc>
        <w:tc>
          <w:tcPr>
            <w:tcW w:w="1134" w:type="dxa"/>
            <w:tcBorders>
              <w:top w:val="single" w:sz="4" w:space="0" w:color="A5A5A5"/>
              <w:left w:val="single" w:sz="4" w:space="0" w:color="A5A5A5"/>
              <w:bottom w:val="single" w:sz="4" w:space="0" w:color="A5A5A5"/>
              <w:right w:val="single" w:sz="4" w:space="0" w:color="A5A5A5"/>
            </w:tcBorders>
          </w:tcPr>
          <w:p w14:paraId="16E36308" w14:textId="77777777" w:rsidR="00993FB0" w:rsidRPr="00795328" w:rsidRDefault="00993FB0" w:rsidP="00874B2D">
            <w:pPr>
              <w:spacing w:before="125"/>
              <w:ind w:right="56"/>
              <w:jc w:val="right"/>
              <w:rPr>
                <w:rFonts w:ascii="Times New Roman" w:eastAsia="Times New Roman" w:hAnsi="Times New Roman" w:cs="Times New Roman"/>
              </w:rPr>
            </w:pPr>
            <w:r w:rsidRPr="00795328">
              <w:rPr>
                <w:rFonts w:ascii="Times New Roman" w:eastAsia="Times New Roman" w:hAnsi="Times New Roman" w:cs="Times New Roman"/>
                <w:spacing w:val="-2"/>
              </w:rPr>
              <w:t>849.814</w:t>
            </w:r>
          </w:p>
        </w:tc>
      </w:tr>
      <w:tr w:rsidR="00993FB0" w:rsidRPr="00795328" w14:paraId="0E433AE4" w14:textId="77777777" w:rsidTr="00874B2D">
        <w:trPr>
          <w:trHeight w:val="273"/>
        </w:trPr>
        <w:tc>
          <w:tcPr>
            <w:tcW w:w="3543" w:type="dxa"/>
            <w:tcBorders>
              <w:top w:val="single" w:sz="4" w:space="0" w:color="A5A5A5"/>
              <w:left w:val="single" w:sz="4" w:space="0" w:color="A5A5A5"/>
              <w:bottom w:val="single" w:sz="4" w:space="0" w:color="A5A5A5"/>
              <w:right w:val="single" w:sz="4" w:space="0" w:color="A5A5A5"/>
            </w:tcBorders>
          </w:tcPr>
          <w:p w14:paraId="3505A91C" w14:textId="77777777" w:rsidR="00993FB0" w:rsidRPr="00795328" w:rsidRDefault="00993FB0" w:rsidP="00874B2D">
            <w:pPr>
              <w:spacing w:before="8" w:line="245" w:lineRule="exact"/>
              <w:ind w:left="74"/>
              <w:rPr>
                <w:rFonts w:ascii="Times New Roman" w:eastAsia="Times New Roman" w:hAnsi="Times New Roman" w:cs="Times New Roman"/>
              </w:rPr>
            </w:pPr>
            <w:r w:rsidRPr="00795328">
              <w:rPr>
                <w:rFonts w:ascii="Times New Roman" w:eastAsia="Times New Roman" w:hAnsi="Times New Roman" w:cs="Times New Roman"/>
              </w:rPr>
              <w:t>BIP</w:t>
            </w:r>
            <w:r w:rsidRPr="00795328">
              <w:rPr>
                <w:rFonts w:ascii="Times New Roman" w:eastAsia="Times New Roman" w:hAnsi="Times New Roman" w:cs="Times New Roman"/>
                <w:spacing w:val="-6"/>
              </w:rPr>
              <w:t xml:space="preserve"> </w:t>
            </w:r>
            <w:r w:rsidRPr="00795328">
              <w:rPr>
                <w:rFonts w:ascii="Times New Roman" w:eastAsia="Times New Roman" w:hAnsi="Times New Roman" w:cs="Times New Roman"/>
              </w:rPr>
              <w:t>TRANSPORTES</w:t>
            </w:r>
            <w:r w:rsidRPr="00795328">
              <w:rPr>
                <w:rFonts w:ascii="Times New Roman" w:eastAsia="Times New Roman" w:hAnsi="Times New Roman" w:cs="Times New Roman"/>
                <w:spacing w:val="-6"/>
              </w:rPr>
              <w:t xml:space="preserve"> </w:t>
            </w:r>
            <w:r w:rsidRPr="00795328">
              <w:rPr>
                <w:rFonts w:ascii="Times New Roman" w:eastAsia="Times New Roman" w:hAnsi="Times New Roman" w:cs="Times New Roman"/>
                <w:spacing w:val="-2"/>
              </w:rPr>
              <w:t>S.A.S.</w:t>
            </w:r>
          </w:p>
        </w:tc>
        <w:tc>
          <w:tcPr>
            <w:tcW w:w="2835" w:type="dxa"/>
            <w:tcBorders>
              <w:top w:val="single" w:sz="4" w:space="0" w:color="A5A5A5"/>
              <w:left w:val="single" w:sz="4" w:space="0" w:color="A5A5A5"/>
              <w:bottom w:val="single" w:sz="4" w:space="0" w:color="A5A5A5"/>
              <w:right w:val="single" w:sz="4" w:space="0" w:color="A5A5A5"/>
            </w:tcBorders>
          </w:tcPr>
          <w:p w14:paraId="353571D6" w14:textId="77777777" w:rsidR="00993FB0" w:rsidRPr="00795328" w:rsidRDefault="00993FB0" w:rsidP="00874B2D">
            <w:pPr>
              <w:spacing w:before="8" w:line="245" w:lineRule="exact"/>
              <w:ind w:left="71"/>
              <w:rPr>
                <w:rFonts w:ascii="Times New Roman" w:eastAsia="Times New Roman" w:hAnsi="Times New Roman" w:cs="Times New Roman"/>
              </w:rPr>
            </w:pPr>
            <w:r w:rsidRPr="00795328">
              <w:rPr>
                <w:rFonts w:ascii="Times New Roman" w:eastAsia="Times New Roman" w:hAnsi="Times New Roman" w:cs="Times New Roman"/>
                <w:spacing w:val="-2"/>
              </w:rPr>
              <w:t>EJECUTIVO</w:t>
            </w:r>
          </w:p>
        </w:tc>
        <w:tc>
          <w:tcPr>
            <w:tcW w:w="1701" w:type="dxa"/>
            <w:tcBorders>
              <w:top w:val="single" w:sz="4" w:space="0" w:color="A5A5A5"/>
              <w:left w:val="single" w:sz="4" w:space="0" w:color="A5A5A5"/>
              <w:bottom w:val="single" w:sz="4" w:space="0" w:color="A5A5A5"/>
              <w:right w:val="single" w:sz="4" w:space="0" w:color="A5A5A5"/>
            </w:tcBorders>
          </w:tcPr>
          <w:p w14:paraId="5E5CF056" w14:textId="77777777" w:rsidR="00993FB0" w:rsidRPr="00795328" w:rsidRDefault="00993FB0" w:rsidP="00874B2D">
            <w:pPr>
              <w:spacing w:before="8" w:line="245" w:lineRule="exact"/>
              <w:ind w:left="71"/>
              <w:rPr>
                <w:rFonts w:ascii="Times New Roman" w:eastAsia="Times New Roman" w:hAnsi="Times New Roman" w:cs="Times New Roman"/>
              </w:rPr>
            </w:pPr>
            <w:r w:rsidRPr="00795328">
              <w:rPr>
                <w:rFonts w:ascii="Times New Roman" w:eastAsia="Times New Roman" w:hAnsi="Times New Roman" w:cs="Times New Roman"/>
                <w:spacing w:val="-2"/>
              </w:rPr>
              <w:t>MEDIA</w:t>
            </w:r>
          </w:p>
        </w:tc>
        <w:tc>
          <w:tcPr>
            <w:tcW w:w="1134" w:type="dxa"/>
            <w:tcBorders>
              <w:top w:val="single" w:sz="4" w:space="0" w:color="A5A5A5"/>
              <w:left w:val="single" w:sz="4" w:space="0" w:color="A5A5A5"/>
              <w:bottom w:val="single" w:sz="4" w:space="0" w:color="A5A5A5"/>
              <w:right w:val="single" w:sz="4" w:space="0" w:color="A5A5A5"/>
            </w:tcBorders>
          </w:tcPr>
          <w:p w14:paraId="2E7D0C07" w14:textId="77777777" w:rsidR="00993FB0" w:rsidRPr="00795328" w:rsidRDefault="00993FB0" w:rsidP="00874B2D">
            <w:pPr>
              <w:spacing w:before="8" w:line="245" w:lineRule="exact"/>
              <w:ind w:right="60"/>
              <w:jc w:val="right"/>
              <w:rPr>
                <w:rFonts w:ascii="Times New Roman" w:eastAsia="Times New Roman" w:hAnsi="Times New Roman" w:cs="Times New Roman"/>
              </w:rPr>
            </w:pPr>
            <w:r w:rsidRPr="00795328">
              <w:rPr>
                <w:rFonts w:ascii="Times New Roman" w:eastAsia="Times New Roman" w:hAnsi="Times New Roman" w:cs="Times New Roman"/>
                <w:spacing w:val="-2"/>
              </w:rPr>
              <w:t>790.344</w:t>
            </w:r>
          </w:p>
        </w:tc>
      </w:tr>
      <w:tr w:rsidR="00993FB0" w:rsidRPr="00795328" w14:paraId="2F0A3F17" w14:textId="77777777" w:rsidTr="00874B2D">
        <w:trPr>
          <w:trHeight w:val="275"/>
        </w:trPr>
        <w:tc>
          <w:tcPr>
            <w:tcW w:w="3543" w:type="dxa"/>
            <w:tcBorders>
              <w:top w:val="single" w:sz="4" w:space="0" w:color="A5A5A5"/>
              <w:left w:val="single" w:sz="4" w:space="0" w:color="A5A5A5"/>
              <w:bottom w:val="single" w:sz="4" w:space="0" w:color="A5A5A5"/>
              <w:right w:val="single" w:sz="4" w:space="0" w:color="A5A5A5"/>
            </w:tcBorders>
          </w:tcPr>
          <w:p w14:paraId="44370835" w14:textId="77777777" w:rsidR="00993FB0" w:rsidRPr="00795328" w:rsidRDefault="00993FB0" w:rsidP="00874B2D">
            <w:pPr>
              <w:spacing w:before="10" w:line="245" w:lineRule="exact"/>
              <w:ind w:left="74"/>
              <w:rPr>
                <w:rFonts w:ascii="Times New Roman" w:eastAsia="Times New Roman" w:hAnsi="Times New Roman" w:cs="Times New Roman"/>
              </w:rPr>
            </w:pPr>
            <w:r w:rsidRPr="00795328">
              <w:rPr>
                <w:rFonts w:ascii="Times New Roman" w:eastAsia="Times New Roman" w:hAnsi="Times New Roman" w:cs="Times New Roman"/>
              </w:rPr>
              <w:t>ANUAR</w:t>
            </w:r>
            <w:r w:rsidRPr="00795328">
              <w:rPr>
                <w:rFonts w:ascii="Times New Roman" w:eastAsia="Times New Roman" w:hAnsi="Times New Roman" w:cs="Times New Roman"/>
                <w:spacing w:val="-5"/>
              </w:rPr>
              <w:t xml:space="preserve"> </w:t>
            </w:r>
            <w:r w:rsidRPr="00795328">
              <w:rPr>
                <w:rFonts w:ascii="Times New Roman" w:eastAsia="Times New Roman" w:hAnsi="Times New Roman" w:cs="Times New Roman"/>
              </w:rPr>
              <w:t>JURE</w:t>
            </w:r>
            <w:r w:rsidRPr="00795328">
              <w:rPr>
                <w:rFonts w:ascii="Times New Roman" w:eastAsia="Times New Roman" w:hAnsi="Times New Roman" w:cs="Times New Roman"/>
                <w:spacing w:val="-2"/>
              </w:rPr>
              <w:t xml:space="preserve"> BALAGUERA</w:t>
            </w:r>
          </w:p>
        </w:tc>
        <w:tc>
          <w:tcPr>
            <w:tcW w:w="2835" w:type="dxa"/>
            <w:tcBorders>
              <w:top w:val="single" w:sz="4" w:space="0" w:color="A5A5A5"/>
              <w:left w:val="single" w:sz="4" w:space="0" w:color="A5A5A5"/>
              <w:bottom w:val="single" w:sz="4" w:space="0" w:color="A5A5A5"/>
              <w:right w:val="single" w:sz="4" w:space="0" w:color="A5A5A5"/>
            </w:tcBorders>
          </w:tcPr>
          <w:p w14:paraId="0E42A8C2" w14:textId="77777777" w:rsidR="00993FB0" w:rsidRPr="00795328" w:rsidRDefault="00993FB0" w:rsidP="00874B2D">
            <w:pPr>
              <w:spacing w:before="10" w:line="245" w:lineRule="exact"/>
              <w:ind w:left="70"/>
              <w:rPr>
                <w:rFonts w:ascii="Times New Roman" w:eastAsia="Times New Roman" w:hAnsi="Times New Roman" w:cs="Times New Roman"/>
              </w:rPr>
            </w:pPr>
            <w:r w:rsidRPr="00795328">
              <w:rPr>
                <w:rFonts w:ascii="Times New Roman" w:eastAsia="Times New Roman" w:hAnsi="Times New Roman" w:cs="Times New Roman"/>
              </w:rPr>
              <w:t>ORDINARIO</w:t>
            </w:r>
            <w:r w:rsidRPr="00795328">
              <w:rPr>
                <w:rFonts w:ascii="Times New Roman" w:eastAsia="Times New Roman" w:hAnsi="Times New Roman" w:cs="Times New Roman"/>
                <w:spacing w:val="-9"/>
              </w:rPr>
              <w:t xml:space="preserve"> </w:t>
            </w:r>
            <w:r w:rsidRPr="00795328">
              <w:rPr>
                <w:rFonts w:ascii="Times New Roman" w:eastAsia="Times New Roman" w:hAnsi="Times New Roman" w:cs="Times New Roman"/>
                <w:spacing w:val="-2"/>
              </w:rPr>
              <w:t>LABORAL</w:t>
            </w:r>
          </w:p>
        </w:tc>
        <w:tc>
          <w:tcPr>
            <w:tcW w:w="1701" w:type="dxa"/>
            <w:tcBorders>
              <w:top w:val="single" w:sz="4" w:space="0" w:color="A5A5A5"/>
              <w:left w:val="single" w:sz="4" w:space="0" w:color="A5A5A5"/>
              <w:bottom w:val="single" w:sz="4" w:space="0" w:color="A5A5A5"/>
              <w:right w:val="single" w:sz="4" w:space="0" w:color="A5A5A5"/>
            </w:tcBorders>
          </w:tcPr>
          <w:p w14:paraId="2E50C33D" w14:textId="77777777" w:rsidR="00993FB0" w:rsidRPr="00795328" w:rsidRDefault="00993FB0" w:rsidP="00874B2D">
            <w:pPr>
              <w:spacing w:before="10" w:line="245" w:lineRule="exact"/>
              <w:ind w:left="67"/>
              <w:rPr>
                <w:rFonts w:ascii="Times New Roman" w:eastAsia="Times New Roman" w:hAnsi="Times New Roman" w:cs="Times New Roman"/>
              </w:rPr>
            </w:pPr>
            <w:r w:rsidRPr="00795328">
              <w:rPr>
                <w:rFonts w:ascii="Times New Roman" w:eastAsia="Times New Roman" w:hAnsi="Times New Roman" w:cs="Times New Roman"/>
                <w:spacing w:val="-4"/>
              </w:rPr>
              <w:t>ALTA</w:t>
            </w:r>
          </w:p>
        </w:tc>
        <w:tc>
          <w:tcPr>
            <w:tcW w:w="1134" w:type="dxa"/>
            <w:tcBorders>
              <w:top w:val="single" w:sz="4" w:space="0" w:color="A5A5A5"/>
              <w:left w:val="single" w:sz="4" w:space="0" w:color="A5A5A5"/>
              <w:bottom w:val="single" w:sz="4" w:space="0" w:color="A5A5A5"/>
              <w:right w:val="single" w:sz="4" w:space="0" w:color="A5A5A5"/>
            </w:tcBorders>
          </w:tcPr>
          <w:p w14:paraId="6B5ECDCE" w14:textId="77777777" w:rsidR="00993FB0" w:rsidRPr="00795328" w:rsidRDefault="00993FB0" w:rsidP="00874B2D">
            <w:pPr>
              <w:spacing w:before="10" w:line="245" w:lineRule="exact"/>
              <w:ind w:right="60"/>
              <w:jc w:val="right"/>
              <w:rPr>
                <w:rFonts w:ascii="Times New Roman" w:eastAsia="Times New Roman" w:hAnsi="Times New Roman" w:cs="Times New Roman"/>
              </w:rPr>
            </w:pPr>
            <w:r w:rsidRPr="00795328">
              <w:rPr>
                <w:rFonts w:ascii="Times New Roman" w:eastAsia="Times New Roman" w:hAnsi="Times New Roman" w:cs="Times New Roman"/>
                <w:spacing w:val="-2"/>
              </w:rPr>
              <w:t>632.986</w:t>
            </w:r>
          </w:p>
        </w:tc>
      </w:tr>
      <w:tr w:rsidR="00993FB0" w:rsidRPr="00795328" w14:paraId="439F7528" w14:textId="77777777" w:rsidTr="00874B2D">
        <w:trPr>
          <w:trHeight w:val="273"/>
        </w:trPr>
        <w:tc>
          <w:tcPr>
            <w:tcW w:w="3543" w:type="dxa"/>
            <w:tcBorders>
              <w:top w:val="single" w:sz="4" w:space="0" w:color="A5A5A5"/>
              <w:left w:val="single" w:sz="4" w:space="0" w:color="A5A5A5"/>
              <w:bottom w:val="single" w:sz="4" w:space="0" w:color="A5A5A5"/>
              <w:right w:val="single" w:sz="4" w:space="0" w:color="A5A5A5"/>
            </w:tcBorders>
          </w:tcPr>
          <w:p w14:paraId="37231485" w14:textId="77777777" w:rsidR="00993FB0" w:rsidRPr="00795328" w:rsidRDefault="00993FB0" w:rsidP="00874B2D">
            <w:pPr>
              <w:spacing w:before="8" w:line="245" w:lineRule="exact"/>
              <w:ind w:left="74"/>
              <w:rPr>
                <w:rFonts w:ascii="Times New Roman" w:eastAsia="Times New Roman" w:hAnsi="Times New Roman" w:cs="Times New Roman"/>
              </w:rPr>
            </w:pPr>
            <w:r w:rsidRPr="00795328">
              <w:rPr>
                <w:rFonts w:ascii="Times New Roman" w:eastAsia="Times New Roman" w:hAnsi="Times New Roman" w:cs="Times New Roman"/>
              </w:rPr>
              <w:t>RICHAR</w:t>
            </w:r>
            <w:r w:rsidRPr="00795328">
              <w:rPr>
                <w:rFonts w:ascii="Times New Roman" w:eastAsia="Times New Roman" w:hAnsi="Times New Roman" w:cs="Times New Roman"/>
                <w:spacing w:val="-3"/>
              </w:rPr>
              <w:t xml:space="preserve"> </w:t>
            </w:r>
            <w:r w:rsidRPr="00795328">
              <w:rPr>
                <w:rFonts w:ascii="Times New Roman" w:eastAsia="Times New Roman" w:hAnsi="Times New Roman" w:cs="Times New Roman"/>
              </w:rPr>
              <w:t>IVAN</w:t>
            </w:r>
            <w:r w:rsidRPr="00795328">
              <w:rPr>
                <w:rFonts w:ascii="Times New Roman" w:eastAsia="Times New Roman" w:hAnsi="Times New Roman" w:cs="Times New Roman"/>
                <w:spacing w:val="-6"/>
              </w:rPr>
              <w:t xml:space="preserve"> </w:t>
            </w:r>
            <w:r w:rsidRPr="00795328">
              <w:rPr>
                <w:rFonts w:ascii="Times New Roman" w:eastAsia="Times New Roman" w:hAnsi="Times New Roman" w:cs="Times New Roman"/>
              </w:rPr>
              <w:t>MEJIA</w:t>
            </w:r>
            <w:r w:rsidRPr="00795328">
              <w:rPr>
                <w:rFonts w:ascii="Times New Roman" w:eastAsia="Times New Roman" w:hAnsi="Times New Roman" w:cs="Times New Roman"/>
                <w:spacing w:val="-2"/>
              </w:rPr>
              <w:t xml:space="preserve"> CHAMORRO</w:t>
            </w:r>
          </w:p>
        </w:tc>
        <w:tc>
          <w:tcPr>
            <w:tcW w:w="2835" w:type="dxa"/>
            <w:tcBorders>
              <w:top w:val="single" w:sz="4" w:space="0" w:color="A5A5A5"/>
              <w:left w:val="single" w:sz="4" w:space="0" w:color="A5A5A5"/>
              <w:bottom w:val="single" w:sz="4" w:space="0" w:color="A5A5A5"/>
              <w:right w:val="single" w:sz="4" w:space="0" w:color="A5A5A5"/>
            </w:tcBorders>
          </w:tcPr>
          <w:p w14:paraId="57D710E0" w14:textId="77777777" w:rsidR="00993FB0" w:rsidRPr="00795328" w:rsidRDefault="00993FB0" w:rsidP="00874B2D">
            <w:pPr>
              <w:spacing w:before="8" w:line="245" w:lineRule="exact"/>
              <w:ind w:left="74"/>
              <w:rPr>
                <w:rFonts w:ascii="Times New Roman" w:eastAsia="Times New Roman" w:hAnsi="Times New Roman" w:cs="Times New Roman"/>
              </w:rPr>
            </w:pPr>
            <w:r w:rsidRPr="00795328">
              <w:rPr>
                <w:rFonts w:ascii="Times New Roman" w:eastAsia="Times New Roman" w:hAnsi="Times New Roman" w:cs="Times New Roman"/>
              </w:rPr>
              <w:t>ORDINARIO</w:t>
            </w:r>
            <w:r w:rsidRPr="00795328">
              <w:rPr>
                <w:rFonts w:ascii="Times New Roman" w:eastAsia="Times New Roman" w:hAnsi="Times New Roman" w:cs="Times New Roman"/>
                <w:spacing w:val="-9"/>
              </w:rPr>
              <w:t xml:space="preserve"> </w:t>
            </w:r>
            <w:r w:rsidRPr="00795328">
              <w:rPr>
                <w:rFonts w:ascii="Times New Roman" w:eastAsia="Times New Roman" w:hAnsi="Times New Roman" w:cs="Times New Roman"/>
                <w:spacing w:val="-2"/>
              </w:rPr>
              <w:t>LABORAL</w:t>
            </w:r>
          </w:p>
        </w:tc>
        <w:tc>
          <w:tcPr>
            <w:tcW w:w="1701" w:type="dxa"/>
            <w:tcBorders>
              <w:top w:val="single" w:sz="4" w:space="0" w:color="A5A5A5"/>
              <w:left w:val="single" w:sz="4" w:space="0" w:color="A5A5A5"/>
              <w:bottom w:val="single" w:sz="4" w:space="0" w:color="A5A5A5"/>
              <w:right w:val="single" w:sz="4" w:space="0" w:color="A5A5A5"/>
            </w:tcBorders>
          </w:tcPr>
          <w:p w14:paraId="70AF440E" w14:textId="77777777" w:rsidR="00993FB0" w:rsidRPr="00795328" w:rsidRDefault="00993FB0" w:rsidP="00874B2D">
            <w:pPr>
              <w:spacing w:before="8" w:line="245" w:lineRule="exact"/>
              <w:ind w:left="71"/>
              <w:rPr>
                <w:rFonts w:ascii="Times New Roman" w:eastAsia="Times New Roman" w:hAnsi="Times New Roman" w:cs="Times New Roman"/>
              </w:rPr>
            </w:pPr>
            <w:r w:rsidRPr="00795328">
              <w:rPr>
                <w:rFonts w:ascii="Times New Roman" w:eastAsia="Times New Roman" w:hAnsi="Times New Roman" w:cs="Times New Roman"/>
                <w:spacing w:val="-2"/>
              </w:rPr>
              <w:t>MEDIA</w:t>
            </w:r>
          </w:p>
        </w:tc>
        <w:tc>
          <w:tcPr>
            <w:tcW w:w="1134" w:type="dxa"/>
            <w:tcBorders>
              <w:top w:val="single" w:sz="4" w:space="0" w:color="A5A5A5"/>
              <w:left w:val="single" w:sz="4" w:space="0" w:color="A5A5A5"/>
              <w:bottom w:val="single" w:sz="4" w:space="0" w:color="A5A5A5"/>
              <w:right w:val="single" w:sz="4" w:space="0" w:color="A5A5A5"/>
            </w:tcBorders>
          </w:tcPr>
          <w:p w14:paraId="0ED2AF65" w14:textId="77777777" w:rsidR="00993FB0" w:rsidRPr="00795328" w:rsidRDefault="00993FB0" w:rsidP="00874B2D">
            <w:pPr>
              <w:spacing w:before="8" w:line="245" w:lineRule="exact"/>
              <w:ind w:right="56"/>
              <w:jc w:val="right"/>
              <w:rPr>
                <w:rFonts w:ascii="Times New Roman" w:eastAsia="Times New Roman" w:hAnsi="Times New Roman" w:cs="Times New Roman"/>
              </w:rPr>
            </w:pPr>
            <w:r w:rsidRPr="00795328">
              <w:rPr>
                <w:rFonts w:ascii="Times New Roman" w:eastAsia="Times New Roman" w:hAnsi="Times New Roman" w:cs="Times New Roman"/>
                <w:spacing w:val="-2"/>
              </w:rPr>
              <w:t>455.000</w:t>
            </w:r>
          </w:p>
        </w:tc>
      </w:tr>
      <w:tr w:rsidR="00993FB0" w:rsidRPr="00795328" w14:paraId="2F4FB6EC" w14:textId="77777777" w:rsidTr="00874B2D">
        <w:trPr>
          <w:trHeight w:val="505"/>
        </w:trPr>
        <w:tc>
          <w:tcPr>
            <w:tcW w:w="3543" w:type="dxa"/>
            <w:tcBorders>
              <w:top w:val="single" w:sz="4" w:space="0" w:color="A5A5A5"/>
              <w:left w:val="single" w:sz="4" w:space="0" w:color="A5A5A5"/>
              <w:bottom w:val="single" w:sz="4" w:space="0" w:color="A5A5A5"/>
              <w:right w:val="single" w:sz="4" w:space="0" w:color="A5A5A5"/>
            </w:tcBorders>
          </w:tcPr>
          <w:p w14:paraId="575E539A" w14:textId="77777777" w:rsidR="00993FB0" w:rsidRPr="00795328" w:rsidRDefault="00993FB0" w:rsidP="00874B2D">
            <w:pPr>
              <w:spacing w:line="254" w:lineRule="exact"/>
              <w:ind w:left="74"/>
              <w:rPr>
                <w:rFonts w:ascii="Times New Roman" w:eastAsia="Times New Roman" w:hAnsi="Times New Roman" w:cs="Times New Roman"/>
              </w:rPr>
            </w:pPr>
            <w:r w:rsidRPr="00795328">
              <w:rPr>
                <w:rFonts w:ascii="Times New Roman" w:eastAsia="Times New Roman" w:hAnsi="Times New Roman" w:cs="Times New Roman"/>
              </w:rPr>
              <w:t>JULIO</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CESAR</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 xml:space="preserve">CARDENAS </w:t>
            </w:r>
            <w:r w:rsidRPr="00795328">
              <w:rPr>
                <w:rFonts w:ascii="Times New Roman" w:eastAsia="Times New Roman" w:hAnsi="Times New Roman" w:cs="Times New Roman"/>
                <w:spacing w:val="-2"/>
              </w:rPr>
              <w:t>ECHEVERRY</w:t>
            </w:r>
          </w:p>
        </w:tc>
        <w:tc>
          <w:tcPr>
            <w:tcW w:w="2835" w:type="dxa"/>
            <w:tcBorders>
              <w:top w:val="single" w:sz="4" w:space="0" w:color="A5A5A5"/>
              <w:left w:val="single" w:sz="4" w:space="0" w:color="A5A5A5"/>
              <w:bottom w:val="single" w:sz="4" w:space="0" w:color="A5A5A5"/>
              <w:right w:val="single" w:sz="4" w:space="0" w:color="A5A5A5"/>
            </w:tcBorders>
          </w:tcPr>
          <w:p w14:paraId="58BA0D24" w14:textId="77777777" w:rsidR="00993FB0" w:rsidRPr="00795328" w:rsidRDefault="00993FB0" w:rsidP="00874B2D">
            <w:pPr>
              <w:spacing w:line="254" w:lineRule="exact"/>
              <w:ind w:left="74" w:right="110"/>
              <w:rPr>
                <w:rFonts w:ascii="Times New Roman" w:eastAsia="Times New Roman" w:hAnsi="Times New Roman" w:cs="Times New Roman"/>
              </w:rPr>
            </w:pPr>
            <w:r w:rsidRPr="00795328">
              <w:rPr>
                <w:rFonts w:ascii="Times New Roman" w:eastAsia="Times New Roman" w:hAnsi="Times New Roman" w:cs="Times New Roman"/>
              </w:rPr>
              <w:t>ORDINARIO LABORAL DE</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PRIMERA</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INSTANCIA</w:t>
            </w:r>
          </w:p>
        </w:tc>
        <w:tc>
          <w:tcPr>
            <w:tcW w:w="1701" w:type="dxa"/>
            <w:tcBorders>
              <w:top w:val="single" w:sz="4" w:space="0" w:color="A5A5A5"/>
              <w:left w:val="single" w:sz="4" w:space="0" w:color="A5A5A5"/>
              <w:bottom w:val="single" w:sz="4" w:space="0" w:color="A5A5A5"/>
              <w:right w:val="single" w:sz="4" w:space="0" w:color="A5A5A5"/>
            </w:tcBorders>
          </w:tcPr>
          <w:p w14:paraId="749701E1" w14:textId="77777777" w:rsidR="00993FB0" w:rsidRPr="00795328" w:rsidRDefault="00993FB0" w:rsidP="00874B2D">
            <w:pPr>
              <w:spacing w:before="125"/>
              <w:ind w:left="74"/>
              <w:rPr>
                <w:rFonts w:ascii="Times New Roman" w:eastAsia="Times New Roman" w:hAnsi="Times New Roman" w:cs="Times New Roman"/>
              </w:rPr>
            </w:pPr>
            <w:r w:rsidRPr="00795328">
              <w:rPr>
                <w:rFonts w:ascii="Times New Roman" w:eastAsia="Times New Roman" w:hAnsi="Times New Roman" w:cs="Times New Roman"/>
                <w:spacing w:val="-4"/>
              </w:rPr>
              <w:t>BAJA</w:t>
            </w:r>
          </w:p>
        </w:tc>
        <w:tc>
          <w:tcPr>
            <w:tcW w:w="1134" w:type="dxa"/>
            <w:tcBorders>
              <w:top w:val="single" w:sz="4" w:space="0" w:color="A5A5A5"/>
              <w:left w:val="single" w:sz="4" w:space="0" w:color="A5A5A5"/>
              <w:bottom w:val="single" w:sz="4" w:space="0" w:color="A5A5A5"/>
              <w:right w:val="single" w:sz="4" w:space="0" w:color="A5A5A5"/>
            </w:tcBorders>
          </w:tcPr>
          <w:p w14:paraId="603012D7" w14:textId="77777777" w:rsidR="00993FB0" w:rsidRPr="00795328" w:rsidRDefault="00993FB0" w:rsidP="00874B2D">
            <w:pPr>
              <w:spacing w:before="125"/>
              <w:ind w:right="56"/>
              <w:jc w:val="right"/>
              <w:rPr>
                <w:rFonts w:ascii="Times New Roman" w:eastAsia="Times New Roman" w:hAnsi="Times New Roman" w:cs="Times New Roman"/>
              </w:rPr>
            </w:pPr>
            <w:r w:rsidRPr="00795328">
              <w:rPr>
                <w:rFonts w:ascii="Times New Roman" w:eastAsia="Times New Roman" w:hAnsi="Times New Roman" w:cs="Times New Roman"/>
                <w:spacing w:val="-2"/>
              </w:rPr>
              <w:t>454.263</w:t>
            </w:r>
          </w:p>
        </w:tc>
      </w:tr>
      <w:tr w:rsidR="00993FB0" w:rsidRPr="00795328" w14:paraId="6B38FA5A" w14:textId="77777777" w:rsidTr="00874B2D">
        <w:trPr>
          <w:trHeight w:val="503"/>
        </w:trPr>
        <w:tc>
          <w:tcPr>
            <w:tcW w:w="3543" w:type="dxa"/>
            <w:tcBorders>
              <w:top w:val="single" w:sz="4" w:space="0" w:color="A5A5A5"/>
              <w:left w:val="single" w:sz="4" w:space="0" w:color="A5A5A5"/>
              <w:bottom w:val="single" w:sz="4" w:space="0" w:color="A5A5A5"/>
              <w:right w:val="single" w:sz="4" w:space="0" w:color="A5A5A5"/>
            </w:tcBorders>
          </w:tcPr>
          <w:p w14:paraId="20293608" w14:textId="77777777" w:rsidR="00993FB0" w:rsidRPr="00795328" w:rsidRDefault="00993FB0" w:rsidP="00874B2D">
            <w:pPr>
              <w:spacing w:before="123"/>
              <w:ind w:left="74"/>
              <w:rPr>
                <w:rFonts w:ascii="Times New Roman" w:eastAsia="Times New Roman" w:hAnsi="Times New Roman" w:cs="Times New Roman"/>
              </w:rPr>
            </w:pPr>
            <w:r w:rsidRPr="00795328">
              <w:rPr>
                <w:rFonts w:ascii="Times New Roman" w:eastAsia="Times New Roman" w:hAnsi="Times New Roman" w:cs="Times New Roman"/>
              </w:rPr>
              <w:t>JUAN</w:t>
            </w:r>
            <w:r w:rsidRPr="00795328">
              <w:rPr>
                <w:rFonts w:ascii="Times New Roman" w:eastAsia="Times New Roman" w:hAnsi="Times New Roman" w:cs="Times New Roman"/>
                <w:spacing w:val="-5"/>
              </w:rPr>
              <w:t xml:space="preserve"> </w:t>
            </w:r>
            <w:r w:rsidRPr="00795328">
              <w:rPr>
                <w:rFonts w:ascii="Times New Roman" w:eastAsia="Times New Roman" w:hAnsi="Times New Roman" w:cs="Times New Roman"/>
              </w:rPr>
              <w:t>PABLO</w:t>
            </w:r>
            <w:r w:rsidRPr="00795328">
              <w:rPr>
                <w:rFonts w:ascii="Times New Roman" w:eastAsia="Times New Roman" w:hAnsi="Times New Roman" w:cs="Times New Roman"/>
                <w:spacing w:val="-5"/>
              </w:rPr>
              <w:t xml:space="preserve"> </w:t>
            </w:r>
            <w:r w:rsidRPr="00795328">
              <w:rPr>
                <w:rFonts w:ascii="Times New Roman" w:eastAsia="Times New Roman" w:hAnsi="Times New Roman" w:cs="Times New Roman"/>
              </w:rPr>
              <w:t>ROJAS</w:t>
            </w:r>
            <w:r w:rsidRPr="00795328">
              <w:rPr>
                <w:rFonts w:ascii="Times New Roman" w:eastAsia="Times New Roman" w:hAnsi="Times New Roman" w:cs="Times New Roman"/>
                <w:spacing w:val="-1"/>
              </w:rPr>
              <w:t xml:space="preserve"> </w:t>
            </w:r>
            <w:r w:rsidRPr="00795328">
              <w:rPr>
                <w:rFonts w:ascii="Times New Roman" w:eastAsia="Times New Roman" w:hAnsi="Times New Roman" w:cs="Times New Roman"/>
                <w:spacing w:val="-2"/>
              </w:rPr>
              <w:t>SERNA</w:t>
            </w:r>
          </w:p>
        </w:tc>
        <w:tc>
          <w:tcPr>
            <w:tcW w:w="2835" w:type="dxa"/>
            <w:tcBorders>
              <w:top w:val="single" w:sz="4" w:space="0" w:color="A5A5A5"/>
              <w:left w:val="single" w:sz="4" w:space="0" w:color="A5A5A5"/>
              <w:bottom w:val="single" w:sz="4" w:space="0" w:color="A5A5A5"/>
              <w:right w:val="single" w:sz="4" w:space="0" w:color="A5A5A5"/>
            </w:tcBorders>
          </w:tcPr>
          <w:p w14:paraId="680A9085" w14:textId="77777777" w:rsidR="00993FB0" w:rsidRPr="00795328" w:rsidRDefault="00993FB0" w:rsidP="00874B2D">
            <w:pPr>
              <w:spacing w:line="249" w:lineRule="exact"/>
              <w:ind w:left="74"/>
              <w:rPr>
                <w:rFonts w:ascii="Times New Roman" w:eastAsia="Times New Roman" w:hAnsi="Times New Roman" w:cs="Times New Roman"/>
              </w:rPr>
            </w:pPr>
            <w:r w:rsidRPr="00795328">
              <w:rPr>
                <w:rFonts w:ascii="Times New Roman" w:eastAsia="Times New Roman" w:hAnsi="Times New Roman" w:cs="Times New Roman"/>
                <w:spacing w:val="-2"/>
              </w:rPr>
              <w:t>CONTROVERSIAS</w:t>
            </w:r>
          </w:p>
          <w:p w14:paraId="78572052" w14:textId="77777777" w:rsidR="00993FB0" w:rsidRPr="00795328" w:rsidRDefault="00993FB0" w:rsidP="00874B2D">
            <w:pPr>
              <w:spacing w:before="1" w:line="233" w:lineRule="exact"/>
              <w:ind w:left="74"/>
              <w:rPr>
                <w:rFonts w:ascii="Times New Roman" w:eastAsia="Times New Roman" w:hAnsi="Times New Roman" w:cs="Times New Roman"/>
              </w:rPr>
            </w:pPr>
            <w:r w:rsidRPr="00795328">
              <w:rPr>
                <w:rFonts w:ascii="Times New Roman" w:eastAsia="Times New Roman" w:hAnsi="Times New Roman" w:cs="Times New Roman"/>
                <w:spacing w:val="-2"/>
              </w:rPr>
              <w:t>CONTRACTUALES</w:t>
            </w:r>
          </w:p>
        </w:tc>
        <w:tc>
          <w:tcPr>
            <w:tcW w:w="1701" w:type="dxa"/>
            <w:tcBorders>
              <w:top w:val="single" w:sz="4" w:space="0" w:color="A5A5A5"/>
              <w:left w:val="single" w:sz="4" w:space="0" w:color="A5A5A5"/>
              <w:bottom w:val="single" w:sz="4" w:space="0" w:color="A5A5A5"/>
              <w:right w:val="single" w:sz="4" w:space="0" w:color="A5A5A5"/>
            </w:tcBorders>
          </w:tcPr>
          <w:p w14:paraId="417FDA1B" w14:textId="77777777" w:rsidR="00993FB0" w:rsidRPr="00795328" w:rsidRDefault="00993FB0" w:rsidP="00874B2D">
            <w:pPr>
              <w:spacing w:before="123"/>
              <w:ind w:left="74"/>
              <w:rPr>
                <w:rFonts w:ascii="Times New Roman" w:eastAsia="Times New Roman" w:hAnsi="Times New Roman" w:cs="Times New Roman"/>
              </w:rPr>
            </w:pPr>
            <w:r w:rsidRPr="00795328">
              <w:rPr>
                <w:rFonts w:ascii="Times New Roman" w:eastAsia="Times New Roman" w:hAnsi="Times New Roman" w:cs="Times New Roman"/>
                <w:spacing w:val="-2"/>
              </w:rPr>
              <w:t>MEDIA</w:t>
            </w:r>
          </w:p>
        </w:tc>
        <w:tc>
          <w:tcPr>
            <w:tcW w:w="1134" w:type="dxa"/>
            <w:tcBorders>
              <w:top w:val="single" w:sz="4" w:space="0" w:color="A5A5A5"/>
              <w:left w:val="single" w:sz="4" w:space="0" w:color="A5A5A5"/>
              <w:bottom w:val="single" w:sz="4" w:space="0" w:color="A5A5A5"/>
              <w:right w:val="single" w:sz="4" w:space="0" w:color="A5A5A5"/>
            </w:tcBorders>
          </w:tcPr>
          <w:p w14:paraId="60DF2270" w14:textId="77777777" w:rsidR="00993FB0" w:rsidRPr="00795328" w:rsidRDefault="00993FB0" w:rsidP="00874B2D">
            <w:pPr>
              <w:spacing w:before="123"/>
              <w:ind w:right="56"/>
              <w:jc w:val="right"/>
              <w:rPr>
                <w:rFonts w:ascii="Times New Roman" w:eastAsia="Times New Roman" w:hAnsi="Times New Roman" w:cs="Times New Roman"/>
              </w:rPr>
            </w:pPr>
            <w:r w:rsidRPr="00795328">
              <w:rPr>
                <w:rFonts w:ascii="Times New Roman" w:eastAsia="Times New Roman" w:hAnsi="Times New Roman" w:cs="Times New Roman"/>
                <w:spacing w:val="-2"/>
              </w:rPr>
              <w:t>412.500</w:t>
            </w:r>
          </w:p>
        </w:tc>
      </w:tr>
      <w:tr w:rsidR="00993FB0" w:rsidRPr="00795328" w14:paraId="35099DE7" w14:textId="77777777" w:rsidTr="00874B2D">
        <w:trPr>
          <w:trHeight w:val="506"/>
        </w:trPr>
        <w:tc>
          <w:tcPr>
            <w:tcW w:w="3543" w:type="dxa"/>
            <w:tcBorders>
              <w:top w:val="single" w:sz="4" w:space="0" w:color="A5A5A5"/>
              <w:left w:val="single" w:sz="4" w:space="0" w:color="A5A5A5"/>
              <w:bottom w:val="single" w:sz="4" w:space="0" w:color="A5A5A5"/>
              <w:right w:val="single" w:sz="4" w:space="0" w:color="A5A5A5"/>
            </w:tcBorders>
          </w:tcPr>
          <w:p w14:paraId="03E93C78" w14:textId="77777777" w:rsidR="00993FB0" w:rsidRPr="00795328" w:rsidRDefault="00993FB0" w:rsidP="00874B2D">
            <w:pPr>
              <w:spacing w:line="254" w:lineRule="exact"/>
              <w:ind w:left="74"/>
              <w:rPr>
                <w:rFonts w:ascii="Times New Roman" w:eastAsia="Times New Roman" w:hAnsi="Times New Roman" w:cs="Times New Roman"/>
              </w:rPr>
            </w:pPr>
            <w:r w:rsidRPr="00795328">
              <w:rPr>
                <w:rFonts w:ascii="Times New Roman" w:eastAsia="Times New Roman" w:hAnsi="Times New Roman" w:cs="Times New Roman"/>
              </w:rPr>
              <w:t>JAMES</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DE</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JESUS</w:t>
            </w:r>
            <w:r w:rsidRPr="00795328">
              <w:rPr>
                <w:rFonts w:ascii="Times New Roman" w:eastAsia="Times New Roman" w:hAnsi="Times New Roman" w:cs="Times New Roman"/>
                <w:spacing w:val="-14"/>
              </w:rPr>
              <w:t xml:space="preserve"> </w:t>
            </w:r>
            <w:r w:rsidRPr="00795328">
              <w:rPr>
                <w:rFonts w:ascii="Times New Roman" w:eastAsia="Times New Roman" w:hAnsi="Times New Roman" w:cs="Times New Roman"/>
              </w:rPr>
              <w:t xml:space="preserve">LONDOÑO </w:t>
            </w:r>
            <w:r w:rsidRPr="00795328">
              <w:rPr>
                <w:rFonts w:ascii="Times New Roman" w:eastAsia="Times New Roman" w:hAnsi="Times New Roman" w:cs="Times New Roman"/>
                <w:spacing w:val="-2"/>
              </w:rPr>
              <w:t>QUIROZ</w:t>
            </w:r>
          </w:p>
        </w:tc>
        <w:tc>
          <w:tcPr>
            <w:tcW w:w="2835" w:type="dxa"/>
            <w:tcBorders>
              <w:top w:val="single" w:sz="4" w:space="0" w:color="A5A5A5"/>
              <w:left w:val="single" w:sz="4" w:space="0" w:color="A5A5A5"/>
              <w:bottom w:val="single" w:sz="4" w:space="0" w:color="A5A5A5"/>
              <w:right w:val="single" w:sz="4" w:space="0" w:color="A5A5A5"/>
            </w:tcBorders>
          </w:tcPr>
          <w:p w14:paraId="25C17F1E" w14:textId="77777777" w:rsidR="00993FB0" w:rsidRPr="00795328" w:rsidRDefault="00993FB0" w:rsidP="00874B2D">
            <w:pPr>
              <w:spacing w:before="125"/>
              <w:ind w:left="74"/>
              <w:rPr>
                <w:rFonts w:ascii="Times New Roman" w:eastAsia="Times New Roman" w:hAnsi="Times New Roman" w:cs="Times New Roman"/>
              </w:rPr>
            </w:pPr>
            <w:r w:rsidRPr="00795328">
              <w:rPr>
                <w:rFonts w:ascii="Times New Roman" w:eastAsia="Times New Roman" w:hAnsi="Times New Roman" w:cs="Times New Roman"/>
              </w:rPr>
              <w:t>ORDINARIO</w:t>
            </w:r>
            <w:r w:rsidRPr="00795328">
              <w:rPr>
                <w:rFonts w:ascii="Times New Roman" w:eastAsia="Times New Roman" w:hAnsi="Times New Roman" w:cs="Times New Roman"/>
                <w:spacing w:val="-9"/>
              </w:rPr>
              <w:t xml:space="preserve"> </w:t>
            </w:r>
            <w:r w:rsidRPr="00795328">
              <w:rPr>
                <w:rFonts w:ascii="Times New Roman" w:eastAsia="Times New Roman" w:hAnsi="Times New Roman" w:cs="Times New Roman"/>
                <w:spacing w:val="-2"/>
              </w:rPr>
              <w:t>LABORAL</w:t>
            </w:r>
          </w:p>
        </w:tc>
        <w:tc>
          <w:tcPr>
            <w:tcW w:w="1701" w:type="dxa"/>
            <w:tcBorders>
              <w:top w:val="single" w:sz="4" w:space="0" w:color="A5A5A5"/>
              <w:left w:val="single" w:sz="4" w:space="0" w:color="A5A5A5"/>
              <w:bottom w:val="single" w:sz="4" w:space="0" w:color="A5A5A5"/>
              <w:right w:val="single" w:sz="4" w:space="0" w:color="A5A5A5"/>
            </w:tcBorders>
          </w:tcPr>
          <w:p w14:paraId="0B366C3B" w14:textId="77777777" w:rsidR="00993FB0" w:rsidRPr="00795328" w:rsidRDefault="00993FB0" w:rsidP="00874B2D">
            <w:pPr>
              <w:spacing w:before="125"/>
              <w:ind w:left="71"/>
              <w:rPr>
                <w:rFonts w:ascii="Times New Roman" w:eastAsia="Times New Roman" w:hAnsi="Times New Roman" w:cs="Times New Roman"/>
              </w:rPr>
            </w:pPr>
            <w:r w:rsidRPr="00795328">
              <w:rPr>
                <w:rFonts w:ascii="Times New Roman" w:eastAsia="Times New Roman" w:hAnsi="Times New Roman" w:cs="Times New Roman"/>
                <w:spacing w:val="-2"/>
              </w:rPr>
              <w:t>MEDIA</w:t>
            </w:r>
          </w:p>
        </w:tc>
        <w:tc>
          <w:tcPr>
            <w:tcW w:w="1134" w:type="dxa"/>
            <w:tcBorders>
              <w:top w:val="single" w:sz="4" w:space="0" w:color="A5A5A5"/>
              <w:left w:val="single" w:sz="4" w:space="0" w:color="A5A5A5"/>
              <w:bottom w:val="single" w:sz="4" w:space="0" w:color="A5A5A5"/>
              <w:right w:val="single" w:sz="4" w:space="0" w:color="A5A5A5"/>
            </w:tcBorders>
          </w:tcPr>
          <w:p w14:paraId="41E2CE1A" w14:textId="77777777" w:rsidR="00993FB0" w:rsidRPr="00795328" w:rsidRDefault="00993FB0" w:rsidP="00874B2D">
            <w:pPr>
              <w:spacing w:before="125"/>
              <w:ind w:right="56"/>
              <w:jc w:val="right"/>
              <w:rPr>
                <w:rFonts w:ascii="Times New Roman" w:eastAsia="Times New Roman" w:hAnsi="Times New Roman" w:cs="Times New Roman"/>
              </w:rPr>
            </w:pPr>
            <w:r w:rsidRPr="00795328">
              <w:rPr>
                <w:rFonts w:ascii="Times New Roman" w:eastAsia="Times New Roman" w:hAnsi="Times New Roman" w:cs="Times New Roman"/>
                <w:spacing w:val="-2"/>
              </w:rPr>
              <w:t>401.000</w:t>
            </w:r>
          </w:p>
        </w:tc>
      </w:tr>
      <w:tr w:rsidR="00993FB0" w:rsidRPr="00795328" w14:paraId="076AD3D5" w14:textId="77777777" w:rsidTr="00874B2D">
        <w:trPr>
          <w:trHeight w:val="273"/>
        </w:trPr>
        <w:tc>
          <w:tcPr>
            <w:tcW w:w="3543" w:type="dxa"/>
            <w:tcBorders>
              <w:top w:val="single" w:sz="4" w:space="0" w:color="A5A5A5"/>
              <w:left w:val="single" w:sz="4" w:space="0" w:color="A5A5A5"/>
              <w:bottom w:val="single" w:sz="4" w:space="0" w:color="A5A5A5"/>
              <w:right w:val="single" w:sz="4" w:space="0" w:color="A5A5A5"/>
            </w:tcBorders>
          </w:tcPr>
          <w:p w14:paraId="4CFB7452" w14:textId="77777777" w:rsidR="00993FB0" w:rsidRPr="00795328" w:rsidRDefault="00993FB0" w:rsidP="00874B2D">
            <w:pPr>
              <w:spacing w:before="8" w:line="245" w:lineRule="exact"/>
              <w:ind w:left="74"/>
              <w:rPr>
                <w:rFonts w:ascii="Times New Roman" w:eastAsia="Times New Roman" w:hAnsi="Times New Roman" w:cs="Times New Roman"/>
              </w:rPr>
            </w:pPr>
            <w:r w:rsidRPr="00795328">
              <w:rPr>
                <w:rFonts w:ascii="Times New Roman" w:eastAsia="Times New Roman" w:hAnsi="Times New Roman" w:cs="Times New Roman"/>
                <w:spacing w:val="-2"/>
              </w:rPr>
              <w:t>OTROS</w:t>
            </w:r>
          </w:p>
        </w:tc>
        <w:tc>
          <w:tcPr>
            <w:tcW w:w="2835" w:type="dxa"/>
            <w:tcBorders>
              <w:top w:val="single" w:sz="4" w:space="0" w:color="A5A5A5"/>
              <w:left w:val="single" w:sz="4" w:space="0" w:color="A5A5A5"/>
              <w:bottom w:val="single" w:sz="4" w:space="0" w:color="A5A5A5"/>
              <w:right w:val="single" w:sz="4" w:space="0" w:color="A5A5A5"/>
            </w:tcBorders>
          </w:tcPr>
          <w:p w14:paraId="65AA399D" w14:textId="77777777" w:rsidR="00993FB0" w:rsidRPr="00795328" w:rsidRDefault="00993FB0" w:rsidP="00874B2D">
            <w:pPr>
              <w:rPr>
                <w:rFonts w:ascii="Times New Roman" w:eastAsia="Times New Roman" w:hAnsi="Times New Roman" w:cs="Times New Roman"/>
                <w:sz w:val="20"/>
              </w:rPr>
            </w:pPr>
          </w:p>
        </w:tc>
        <w:tc>
          <w:tcPr>
            <w:tcW w:w="1701" w:type="dxa"/>
            <w:tcBorders>
              <w:top w:val="single" w:sz="4" w:space="0" w:color="A5A5A5"/>
              <w:left w:val="single" w:sz="4" w:space="0" w:color="A5A5A5"/>
              <w:bottom w:val="single" w:sz="4" w:space="0" w:color="A5A5A5"/>
              <w:right w:val="single" w:sz="4" w:space="0" w:color="A5A5A5"/>
            </w:tcBorders>
          </w:tcPr>
          <w:p w14:paraId="4E713558" w14:textId="77777777" w:rsidR="00993FB0" w:rsidRPr="00795328" w:rsidRDefault="00993FB0" w:rsidP="00874B2D">
            <w:pPr>
              <w:rPr>
                <w:rFonts w:ascii="Times New Roman" w:eastAsia="Times New Roman" w:hAnsi="Times New Roman" w:cs="Times New Roman"/>
                <w:sz w:val="20"/>
              </w:rPr>
            </w:pPr>
          </w:p>
        </w:tc>
        <w:tc>
          <w:tcPr>
            <w:tcW w:w="1134" w:type="dxa"/>
            <w:tcBorders>
              <w:top w:val="single" w:sz="4" w:space="0" w:color="A5A5A5"/>
              <w:left w:val="single" w:sz="4" w:space="0" w:color="A5A5A5"/>
              <w:bottom w:val="single" w:sz="4" w:space="0" w:color="A5A5A5"/>
              <w:right w:val="single" w:sz="4" w:space="0" w:color="A5A5A5"/>
            </w:tcBorders>
          </w:tcPr>
          <w:p w14:paraId="68184DBA" w14:textId="77777777" w:rsidR="00993FB0" w:rsidRPr="00795328" w:rsidRDefault="00993FB0" w:rsidP="00874B2D">
            <w:pPr>
              <w:spacing w:before="8" w:line="245" w:lineRule="exact"/>
              <w:ind w:right="54"/>
              <w:jc w:val="right"/>
              <w:rPr>
                <w:rFonts w:ascii="Times New Roman" w:eastAsia="Times New Roman" w:hAnsi="Times New Roman" w:cs="Times New Roman"/>
              </w:rPr>
            </w:pPr>
            <w:r w:rsidRPr="00795328">
              <w:rPr>
                <w:rFonts w:ascii="Times New Roman" w:eastAsia="Times New Roman" w:hAnsi="Times New Roman" w:cs="Times New Roman"/>
                <w:spacing w:val="-2"/>
              </w:rPr>
              <w:t>12.849.463</w:t>
            </w:r>
          </w:p>
        </w:tc>
      </w:tr>
    </w:tbl>
    <w:p w14:paraId="284D3E24" w14:textId="77777777" w:rsidR="00993FB0" w:rsidRDefault="00993FB0" w:rsidP="00993FB0">
      <w:pPr>
        <w:pStyle w:val="Textoindependiente"/>
        <w:ind w:right="-50"/>
        <w:jc w:val="both"/>
        <w:rPr>
          <w:b/>
          <w:sz w:val="28"/>
          <w:szCs w:val="28"/>
        </w:rPr>
      </w:pPr>
    </w:p>
    <w:p w14:paraId="3655A18D" w14:textId="77777777" w:rsidR="00993FB0" w:rsidRDefault="00993FB0" w:rsidP="00993FB0">
      <w:pPr>
        <w:pStyle w:val="Textoindependiente"/>
        <w:ind w:right="-50"/>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0E237A17" w14:textId="77777777" w:rsidR="00993FB0" w:rsidRDefault="00993FB0" w:rsidP="00993FB0">
      <w:pPr>
        <w:pStyle w:val="Textoindependiente"/>
        <w:ind w:right="-50"/>
        <w:jc w:val="both"/>
        <w:rPr>
          <w:b/>
          <w:sz w:val="28"/>
          <w:szCs w:val="28"/>
        </w:rPr>
      </w:pPr>
    </w:p>
    <w:p w14:paraId="020F6BFF" w14:textId="77777777" w:rsidR="00993FB0" w:rsidRPr="009B2CA9" w:rsidRDefault="00993FB0" w:rsidP="00993FB0">
      <w:pPr>
        <w:pStyle w:val="Textoindependiente"/>
        <w:ind w:left="-142" w:right="162"/>
        <w:jc w:val="center"/>
        <w:rPr>
          <w:b/>
        </w:rPr>
      </w:pPr>
      <w:r w:rsidRPr="009B2CA9">
        <w:rPr>
          <w:b/>
        </w:rPr>
        <w:t>Deudores Morosos del Estado del Nivel Nacional</w:t>
      </w:r>
    </w:p>
    <w:p w14:paraId="24AECC7C" w14:textId="77777777" w:rsidR="00993FB0" w:rsidRPr="009B2CA9" w:rsidRDefault="00993FB0" w:rsidP="00993FB0">
      <w:pPr>
        <w:pStyle w:val="Textoindependiente"/>
        <w:ind w:left="-142" w:right="162"/>
        <w:jc w:val="center"/>
        <w:rPr>
          <w:b/>
        </w:rPr>
      </w:pPr>
      <w:r w:rsidRPr="009B2CA9">
        <w:rPr>
          <w:b/>
        </w:rPr>
        <w:t>Noviembre 30 de 202</w:t>
      </w:r>
      <w:r>
        <w:rPr>
          <w:b/>
        </w:rPr>
        <w:t>4</w:t>
      </w:r>
    </w:p>
    <w:p w14:paraId="60E78963" w14:textId="77777777" w:rsidR="00993FB0" w:rsidRDefault="00993FB0" w:rsidP="00993FB0">
      <w:pPr>
        <w:pStyle w:val="Textoindependiente"/>
        <w:ind w:left="-142" w:right="162"/>
        <w:jc w:val="center"/>
        <w:rPr>
          <w:b/>
        </w:rPr>
      </w:pPr>
      <w:r w:rsidRPr="009B2CA9">
        <w:rPr>
          <w:b/>
        </w:rPr>
        <w:t>Cifras en miles de millones de pesos</w:t>
      </w:r>
    </w:p>
    <w:p w14:paraId="2D8E91BA" w14:textId="77777777" w:rsidR="00993FB0" w:rsidRDefault="00993FB0" w:rsidP="00993FB0">
      <w:pPr>
        <w:pStyle w:val="Textoindependiente"/>
        <w:ind w:left="-142" w:right="162"/>
        <w:jc w:val="center"/>
        <w:rPr>
          <w:b/>
        </w:rPr>
      </w:pPr>
    </w:p>
    <w:tbl>
      <w:tblPr>
        <w:tblStyle w:val="Tablaconcuadrcula"/>
        <w:tblW w:w="0" w:type="auto"/>
        <w:tblInd w:w="-5" w:type="dxa"/>
        <w:tblLook w:val="04A0" w:firstRow="1" w:lastRow="0" w:firstColumn="1" w:lastColumn="0" w:noHBand="0" w:noVBand="1"/>
      </w:tblPr>
      <w:tblGrid>
        <w:gridCol w:w="3908"/>
        <w:gridCol w:w="3120"/>
        <w:gridCol w:w="2939"/>
      </w:tblGrid>
      <w:tr w:rsidR="00993FB0" w:rsidRPr="00F93D7B" w14:paraId="1AB92458" w14:textId="77777777" w:rsidTr="00874B2D">
        <w:tc>
          <w:tcPr>
            <w:tcW w:w="3908" w:type="dxa"/>
            <w:vAlign w:val="center"/>
          </w:tcPr>
          <w:p w14:paraId="51796296" w14:textId="77777777" w:rsidR="00993FB0" w:rsidRPr="00F93D7B" w:rsidRDefault="00993FB0" w:rsidP="00874B2D">
            <w:pPr>
              <w:pStyle w:val="Textoindependiente"/>
              <w:ind w:right="162"/>
              <w:jc w:val="center"/>
              <w:rPr>
                <w:b/>
                <w:sz w:val="18"/>
                <w:szCs w:val="18"/>
              </w:rPr>
            </w:pPr>
            <w:r w:rsidRPr="00F93D7B">
              <w:rPr>
                <w:b/>
                <w:sz w:val="18"/>
                <w:szCs w:val="18"/>
              </w:rPr>
              <w:t>DEUDORES MOROSOS DEL ESTADO POR TIPO DE PERSONA</w:t>
            </w:r>
          </w:p>
          <w:p w14:paraId="38C8026A" w14:textId="77777777" w:rsidR="00993FB0" w:rsidRPr="00F93D7B" w:rsidRDefault="00993FB0" w:rsidP="00874B2D">
            <w:pPr>
              <w:pStyle w:val="Textoindependiente"/>
              <w:ind w:right="162"/>
              <w:jc w:val="center"/>
              <w:rPr>
                <w:b/>
                <w:sz w:val="18"/>
                <w:szCs w:val="18"/>
              </w:rPr>
            </w:pPr>
            <w:r w:rsidRPr="00F93D7B">
              <w:rPr>
                <w:b/>
                <w:sz w:val="18"/>
                <w:szCs w:val="18"/>
              </w:rPr>
              <w:t>NIVEL NACIONAL</w:t>
            </w:r>
          </w:p>
          <w:p w14:paraId="6C1161E4" w14:textId="77777777" w:rsidR="00993FB0" w:rsidRPr="00F93D7B" w:rsidRDefault="00993FB0" w:rsidP="00874B2D">
            <w:pPr>
              <w:pStyle w:val="Textoindependiente"/>
              <w:ind w:right="162"/>
              <w:jc w:val="center"/>
              <w:rPr>
                <w:b/>
                <w:sz w:val="18"/>
                <w:szCs w:val="18"/>
              </w:rPr>
            </w:pPr>
          </w:p>
        </w:tc>
        <w:tc>
          <w:tcPr>
            <w:tcW w:w="3120" w:type="dxa"/>
            <w:vAlign w:val="center"/>
          </w:tcPr>
          <w:p w14:paraId="71E5494F" w14:textId="77777777" w:rsidR="00993FB0" w:rsidRPr="00F93D7B" w:rsidRDefault="00993FB0" w:rsidP="00874B2D">
            <w:pPr>
              <w:pStyle w:val="Textoindependiente"/>
              <w:ind w:right="162"/>
              <w:jc w:val="center"/>
              <w:rPr>
                <w:b/>
                <w:sz w:val="18"/>
                <w:szCs w:val="18"/>
              </w:rPr>
            </w:pPr>
            <w:proofErr w:type="spellStart"/>
            <w:r w:rsidRPr="00F93D7B">
              <w:rPr>
                <w:b/>
                <w:sz w:val="18"/>
                <w:szCs w:val="18"/>
              </w:rPr>
              <w:t>N°</w:t>
            </w:r>
            <w:proofErr w:type="spellEnd"/>
            <w:r w:rsidRPr="00F93D7B">
              <w:rPr>
                <w:b/>
                <w:sz w:val="18"/>
                <w:szCs w:val="18"/>
              </w:rPr>
              <w:t xml:space="preserve"> DE PERSONAS</w:t>
            </w:r>
          </w:p>
        </w:tc>
        <w:tc>
          <w:tcPr>
            <w:tcW w:w="2939" w:type="dxa"/>
          </w:tcPr>
          <w:p w14:paraId="043A41AE" w14:textId="77777777" w:rsidR="00993FB0" w:rsidRPr="00F93D7B" w:rsidRDefault="00993FB0" w:rsidP="00874B2D">
            <w:pPr>
              <w:pStyle w:val="Textoindependiente"/>
              <w:ind w:right="162"/>
              <w:jc w:val="center"/>
              <w:rPr>
                <w:b/>
                <w:sz w:val="18"/>
                <w:szCs w:val="18"/>
              </w:rPr>
            </w:pPr>
            <w:r w:rsidRPr="00F93D7B">
              <w:rPr>
                <w:b/>
                <w:sz w:val="18"/>
                <w:szCs w:val="18"/>
              </w:rPr>
              <w:t xml:space="preserve">VALOR TOTAL POR TIPO DE PERSONA </w:t>
            </w:r>
          </w:p>
          <w:p w14:paraId="49F66BEE" w14:textId="77777777" w:rsidR="00993FB0" w:rsidRPr="00F93D7B" w:rsidRDefault="00993FB0" w:rsidP="00874B2D">
            <w:pPr>
              <w:pStyle w:val="Textoindependiente"/>
              <w:ind w:right="162"/>
              <w:jc w:val="center"/>
              <w:rPr>
                <w:b/>
                <w:sz w:val="18"/>
                <w:szCs w:val="18"/>
              </w:rPr>
            </w:pPr>
            <w:r w:rsidRPr="00F93D7B">
              <w:rPr>
                <w:b/>
                <w:sz w:val="18"/>
                <w:szCs w:val="18"/>
              </w:rPr>
              <w:t xml:space="preserve">DEUDORES MOROSOS DEL ESTADO </w:t>
            </w:r>
          </w:p>
          <w:p w14:paraId="0D975A63" w14:textId="77777777" w:rsidR="00993FB0" w:rsidRPr="00F93D7B" w:rsidRDefault="00993FB0" w:rsidP="00874B2D">
            <w:pPr>
              <w:pStyle w:val="Textoindependiente"/>
              <w:ind w:right="162"/>
              <w:jc w:val="center"/>
              <w:rPr>
                <w:b/>
                <w:sz w:val="18"/>
                <w:szCs w:val="18"/>
              </w:rPr>
            </w:pPr>
            <w:r w:rsidRPr="00F93D7B">
              <w:rPr>
                <w:b/>
                <w:sz w:val="18"/>
                <w:szCs w:val="18"/>
              </w:rPr>
              <w:t>NIVEL NACIONAL</w:t>
            </w:r>
          </w:p>
          <w:p w14:paraId="0273420A" w14:textId="77777777" w:rsidR="00993FB0" w:rsidRPr="00F93D7B" w:rsidRDefault="00993FB0" w:rsidP="00874B2D">
            <w:pPr>
              <w:pStyle w:val="Textoindependiente"/>
              <w:ind w:right="162"/>
              <w:jc w:val="center"/>
              <w:rPr>
                <w:b/>
                <w:sz w:val="18"/>
                <w:szCs w:val="18"/>
              </w:rPr>
            </w:pPr>
          </w:p>
        </w:tc>
      </w:tr>
      <w:tr w:rsidR="00993FB0" w:rsidRPr="00F93D7B" w14:paraId="3ABAE21F" w14:textId="77777777" w:rsidTr="00874B2D">
        <w:tc>
          <w:tcPr>
            <w:tcW w:w="3908" w:type="dxa"/>
          </w:tcPr>
          <w:p w14:paraId="4BB40BFA" w14:textId="77777777" w:rsidR="00993FB0" w:rsidRPr="00F93D7B" w:rsidRDefault="00993FB0" w:rsidP="00874B2D">
            <w:pPr>
              <w:pStyle w:val="Textoindependiente"/>
              <w:ind w:right="162"/>
              <w:jc w:val="center"/>
              <w:rPr>
                <w:b/>
                <w:sz w:val="18"/>
                <w:szCs w:val="18"/>
              </w:rPr>
            </w:pPr>
            <w:r w:rsidRPr="00F93D7B">
              <w:rPr>
                <w:b/>
                <w:sz w:val="18"/>
                <w:szCs w:val="18"/>
              </w:rPr>
              <w:t>NATURALES</w:t>
            </w:r>
          </w:p>
          <w:p w14:paraId="553C55A7" w14:textId="77777777" w:rsidR="00993FB0" w:rsidRPr="00F93D7B" w:rsidRDefault="00993FB0" w:rsidP="00874B2D">
            <w:pPr>
              <w:pStyle w:val="Textoindependiente"/>
              <w:ind w:right="162"/>
              <w:jc w:val="center"/>
              <w:rPr>
                <w:b/>
                <w:sz w:val="18"/>
                <w:szCs w:val="18"/>
              </w:rPr>
            </w:pPr>
          </w:p>
        </w:tc>
        <w:tc>
          <w:tcPr>
            <w:tcW w:w="3120" w:type="dxa"/>
          </w:tcPr>
          <w:p w14:paraId="06AECDB9" w14:textId="77777777" w:rsidR="00993FB0" w:rsidRPr="00F93D7B" w:rsidRDefault="00993FB0" w:rsidP="00874B2D">
            <w:pPr>
              <w:pStyle w:val="Textoindependiente"/>
              <w:ind w:right="162"/>
              <w:jc w:val="center"/>
              <w:rPr>
                <w:sz w:val="18"/>
                <w:szCs w:val="18"/>
              </w:rPr>
            </w:pPr>
            <w:r>
              <w:rPr>
                <w:sz w:val="18"/>
                <w:szCs w:val="18"/>
              </w:rPr>
              <w:t>10</w:t>
            </w:r>
          </w:p>
        </w:tc>
        <w:tc>
          <w:tcPr>
            <w:tcW w:w="2939" w:type="dxa"/>
          </w:tcPr>
          <w:p w14:paraId="7B16F4D1" w14:textId="77777777" w:rsidR="00993FB0" w:rsidRPr="00F93D7B" w:rsidRDefault="00993FB0" w:rsidP="00874B2D">
            <w:pPr>
              <w:pStyle w:val="Textoindependiente"/>
              <w:ind w:right="162"/>
              <w:jc w:val="right"/>
              <w:rPr>
                <w:sz w:val="18"/>
                <w:szCs w:val="18"/>
              </w:rPr>
            </w:pPr>
            <w:r w:rsidRPr="00F93D7B">
              <w:rPr>
                <w:sz w:val="18"/>
                <w:szCs w:val="18"/>
              </w:rPr>
              <w:t>$</w:t>
            </w:r>
            <w:r>
              <w:rPr>
                <w:sz w:val="18"/>
                <w:szCs w:val="18"/>
              </w:rPr>
              <w:t>123.217.432,00</w:t>
            </w:r>
          </w:p>
        </w:tc>
      </w:tr>
      <w:tr w:rsidR="00993FB0" w:rsidRPr="00F93D7B" w14:paraId="4EDDE71E" w14:textId="77777777" w:rsidTr="00874B2D">
        <w:tc>
          <w:tcPr>
            <w:tcW w:w="3908" w:type="dxa"/>
          </w:tcPr>
          <w:p w14:paraId="2E81A431" w14:textId="77777777" w:rsidR="00993FB0" w:rsidRPr="00F93D7B" w:rsidRDefault="00993FB0" w:rsidP="00874B2D">
            <w:pPr>
              <w:pStyle w:val="Textoindependiente"/>
              <w:ind w:right="162"/>
              <w:jc w:val="center"/>
              <w:rPr>
                <w:b/>
                <w:sz w:val="18"/>
                <w:szCs w:val="18"/>
              </w:rPr>
            </w:pPr>
            <w:r w:rsidRPr="00F93D7B">
              <w:rPr>
                <w:b/>
                <w:sz w:val="18"/>
                <w:szCs w:val="18"/>
              </w:rPr>
              <w:t>JURIDICAS</w:t>
            </w:r>
          </w:p>
        </w:tc>
        <w:tc>
          <w:tcPr>
            <w:tcW w:w="3120" w:type="dxa"/>
          </w:tcPr>
          <w:p w14:paraId="3E84B8FA" w14:textId="77777777" w:rsidR="00993FB0" w:rsidRPr="00F93D7B" w:rsidRDefault="00993FB0" w:rsidP="00874B2D">
            <w:pPr>
              <w:pStyle w:val="Textoindependiente"/>
              <w:ind w:right="162"/>
              <w:jc w:val="center"/>
              <w:rPr>
                <w:sz w:val="18"/>
                <w:szCs w:val="18"/>
              </w:rPr>
            </w:pPr>
            <w:r>
              <w:rPr>
                <w:sz w:val="18"/>
                <w:szCs w:val="18"/>
              </w:rPr>
              <w:t>83</w:t>
            </w:r>
          </w:p>
        </w:tc>
        <w:tc>
          <w:tcPr>
            <w:tcW w:w="2939" w:type="dxa"/>
          </w:tcPr>
          <w:p w14:paraId="04B92C1C" w14:textId="77777777" w:rsidR="00993FB0" w:rsidRPr="00F93D7B" w:rsidRDefault="00993FB0" w:rsidP="00874B2D">
            <w:pPr>
              <w:pStyle w:val="Textoindependiente"/>
              <w:ind w:right="162"/>
              <w:jc w:val="right"/>
              <w:rPr>
                <w:sz w:val="18"/>
                <w:szCs w:val="18"/>
              </w:rPr>
            </w:pPr>
            <w:r w:rsidRPr="00F93D7B">
              <w:rPr>
                <w:sz w:val="18"/>
                <w:szCs w:val="18"/>
              </w:rPr>
              <w:t>$</w:t>
            </w:r>
            <w:r>
              <w:rPr>
                <w:sz w:val="18"/>
                <w:szCs w:val="18"/>
              </w:rPr>
              <w:t>6.081.547.543,00</w:t>
            </w:r>
          </w:p>
        </w:tc>
      </w:tr>
      <w:tr w:rsidR="00993FB0" w:rsidRPr="00F93D7B" w14:paraId="44E0BB28" w14:textId="77777777" w:rsidTr="00874B2D">
        <w:tc>
          <w:tcPr>
            <w:tcW w:w="3908" w:type="dxa"/>
          </w:tcPr>
          <w:p w14:paraId="31F84589" w14:textId="77777777" w:rsidR="00993FB0" w:rsidRPr="00F93D7B" w:rsidRDefault="00993FB0" w:rsidP="00874B2D">
            <w:pPr>
              <w:pStyle w:val="Textoindependiente"/>
              <w:ind w:right="162"/>
              <w:jc w:val="center"/>
              <w:rPr>
                <w:b/>
                <w:sz w:val="18"/>
                <w:szCs w:val="18"/>
              </w:rPr>
            </w:pPr>
            <w:r w:rsidRPr="00F93D7B">
              <w:rPr>
                <w:b/>
                <w:sz w:val="18"/>
                <w:szCs w:val="18"/>
              </w:rPr>
              <w:lastRenderedPageBreak/>
              <w:t>GRAN TOTAL BDME PERSONAS NATURALES MÁS JURÍDICAS A</w:t>
            </w:r>
            <w:r>
              <w:rPr>
                <w:b/>
                <w:sz w:val="18"/>
                <w:szCs w:val="18"/>
              </w:rPr>
              <w:t xml:space="preserve"> </w:t>
            </w:r>
            <w:r>
              <w:rPr>
                <w:rFonts w:eastAsia="Arial MT"/>
                <w:b/>
                <w:sz w:val="18"/>
                <w:szCs w:val="18"/>
              </w:rPr>
              <w:t>30 DE NOVIEMBRE DE 2024</w:t>
            </w:r>
          </w:p>
        </w:tc>
        <w:tc>
          <w:tcPr>
            <w:tcW w:w="3120" w:type="dxa"/>
          </w:tcPr>
          <w:p w14:paraId="1C90783B" w14:textId="77777777" w:rsidR="00993FB0" w:rsidRPr="00F93D7B" w:rsidRDefault="00993FB0" w:rsidP="00874B2D">
            <w:pPr>
              <w:pStyle w:val="Textoindependiente"/>
              <w:ind w:right="162"/>
              <w:jc w:val="center"/>
              <w:rPr>
                <w:b/>
                <w:sz w:val="18"/>
                <w:szCs w:val="18"/>
                <w:u w:val="single"/>
              </w:rPr>
            </w:pPr>
            <w:r>
              <w:rPr>
                <w:b/>
                <w:sz w:val="18"/>
                <w:szCs w:val="18"/>
                <w:u w:val="single"/>
              </w:rPr>
              <w:t>93</w:t>
            </w:r>
          </w:p>
        </w:tc>
        <w:tc>
          <w:tcPr>
            <w:tcW w:w="2939" w:type="dxa"/>
          </w:tcPr>
          <w:p w14:paraId="6D6132A4" w14:textId="77777777" w:rsidR="00993FB0" w:rsidRPr="00F93D7B" w:rsidRDefault="00993FB0" w:rsidP="00874B2D">
            <w:pPr>
              <w:pStyle w:val="Textoindependiente"/>
              <w:ind w:right="162"/>
              <w:jc w:val="right"/>
              <w:rPr>
                <w:b/>
                <w:sz w:val="18"/>
                <w:szCs w:val="18"/>
                <w:u w:val="single"/>
              </w:rPr>
            </w:pPr>
            <w:r w:rsidRPr="00F93D7B">
              <w:rPr>
                <w:b/>
                <w:sz w:val="18"/>
                <w:szCs w:val="18"/>
                <w:u w:val="single"/>
              </w:rPr>
              <w:t xml:space="preserve">$ </w:t>
            </w:r>
            <w:r>
              <w:rPr>
                <w:b/>
                <w:sz w:val="18"/>
                <w:szCs w:val="18"/>
                <w:u w:val="single"/>
              </w:rPr>
              <w:t>6.204.764.975,00</w:t>
            </w:r>
          </w:p>
        </w:tc>
      </w:tr>
    </w:tbl>
    <w:p w14:paraId="7C78D7DA" w14:textId="77777777" w:rsidR="00993FB0" w:rsidRPr="009B2CA9" w:rsidRDefault="00993FB0" w:rsidP="00993FB0">
      <w:pPr>
        <w:pStyle w:val="Textoindependiente"/>
        <w:ind w:left="-142" w:right="162"/>
        <w:jc w:val="center"/>
        <w:rPr>
          <w:b/>
        </w:rPr>
      </w:pPr>
    </w:p>
    <w:p w14:paraId="42FDBCBB" w14:textId="77777777" w:rsidR="00993FB0" w:rsidRDefault="00993FB0" w:rsidP="00993FB0">
      <w:pPr>
        <w:pStyle w:val="Textoindependiente"/>
        <w:ind w:right="-50"/>
        <w:jc w:val="both"/>
        <w:rPr>
          <w:b/>
        </w:rPr>
      </w:pPr>
      <w:r w:rsidRPr="00B54567">
        <w:rPr>
          <w:b/>
        </w:rPr>
        <w:t xml:space="preserve">- CORRECCIÓN DE ERRORES DEL PERIODO CONTABLE ANTERIOR. </w:t>
      </w:r>
    </w:p>
    <w:p w14:paraId="1B3E3990" w14:textId="77777777" w:rsidR="00993FB0" w:rsidRDefault="00993FB0" w:rsidP="00993FB0">
      <w:pPr>
        <w:pStyle w:val="Textoindependiente"/>
        <w:ind w:right="-50"/>
        <w:jc w:val="both"/>
        <w:rPr>
          <w:b/>
        </w:rPr>
      </w:pPr>
    </w:p>
    <w:p w14:paraId="3D3304CE" w14:textId="77777777" w:rsidR="00993FB0" w:rsidRPr="001D402D" w:rsidRDefault="00993FB0" w:rsidP="00993FB0">
      <w:pPr>
        <w:pStyle w:val="Textoindependiente"/>
        <w:ind w:right="-50"/>
        <w:jc w:val="both"/>
        <w:rPr>
          <w:b/>
          <w:sz w:val="28"/>
          <w:szCs w:val="28"/>
        </w:rPr>
      </w:pPr>
      <w:r w:rsidRPr="001D402D">
        <w:rPr>
          <w:b/>
          <w:sz w:val="28"/>
          <w:szCs w:val="28"/>
        </w:rPr>
        <w:t>De informe presentado por la entidad sobre corrección de errores a 31 de diciembre de 2024, retomamos lo siguiente:</w:t>
      </w:r>
    </w:p>
    <w:p w14:paraId="694C3537" w14:textId="77777777" w:rsidR="00993FB0" w:rsidRDefault="00993FB0" w:rsidP="00993FB0">
      <w:pPr>
        <w:pStyle w:val="Textoindependiente"/>
        <w:ind w:left="-142" w:right="-50"/>
        <w:jc w:val="both"/>
        <w:rPr>
          <w:b/>
        </w:rPr>
      </w:pPr>
    </w:p>
    <w:p w14:paraId="2BA26BC7" w14:textId="77777777" w:rsidR="00993FB0" w:rsidRDefault="00993FB0" w:rsidP="00993FB0">
      <w:pPr>
        <w:pStyle w:val="Textoindependiente"/>
        <w:ind w:right="-50"/>
        <w:jc w:val="both"/>
      </w:pPr>
      <w:r w:rsidRPr="00D56955">
        <w:t>En cumplimiento de la resolución 017 de 2017 y del Manual de Políticas Contables de Servicios Postales Nacionales S.A.S. y de acuerdo lo establecen las normas y</w:t>
      </w:r>
      <w:r>
        <w:t xml:space="preserve"> procedimientos de la Contaduría General de la Nación, durante la vigencia 2024 e inicio de la vigencia 2025, se realizó el proceso de depuración contable de las cuentas de balance, del cual se generaron correcciones en la misma vigencia aplicando el mejoramiento inmediato, permitiendo obtener información contable confiable y acorde a la realidad de la empresa.</w:t>
      </w:r>
    </w:p>
    <w:p w14:paraId="110D813F" w14:textId="77777777" w:rsidR="00993FB0" w:rsidRDefault="00993FB0" w:rsidP="00993FB0">
      <w:pPr>
        <w:pStyle w:val="Textoindependiente"/>
        <w:ind w:right="-50"/>
        <w:jc w:val="both"/>
      </w:pPr>
    </w:p>
    <w:p w14:paraId="4E23FA18" w14:textId="77777777" w:rsidR="00993FB0" w:rsidRDefault="00993FB0" w:rsidP="00993FB0">
      <w:pPr>
        <w:pStyle w:val="Textoindependiente"/>
        <w:ind w:right="-50"/>
        <w:jc w:val="both"/>
      </w:pPr>
      <w:r>
        <w:t xml:space="preserve">En el mismo proceso se realizaron ajustes correspondientes a ejercicios anteriores, que al cierre del 31 diciembre de 2024 sumaron $11.700.796, valor considerado material, de acuerdo con el manual de Políticas Contables de Servicios Postales Nacionales SAS, el cual se registró por ajustes de ejercicios anteriores acumulados a la vigencia 2024. </w:t>
      </w:r>
    </w:p>
    <w:p w14:paraId="553E4B00" w14:textId="77777777" w:rsidR="00993FB0" w:rsidRDefault="00993FB0" w:rsidP="00993FB0">
      <w:pPr>
        <w:pStyle w:val="Textoindependiente"/>
        <w:ind w:right="-50"/>
        <w:jc w:val="both"/>
      </w:pPr>
    </w:p>
    <w:p w14:paraId="51D02880" w14:textId="77777777" w:rsidR="00993FB0" w:rsidRDefault="00993FB0" w:rsidP="00993FB0">
      <w:pPr>
        <w:pStyle w:val="Textoindependiente"/>
        <w:ind w:right="-50"/>
        <w:jc w:val="both"/>
      </w:pPr>
      <w:r>
        <w:t xml:space="preserve">En consecuencia, se hace necesario que la Entidad aplique la norma de </w:t>
      </w:r>
      <w:proofErr w:type="spellStart"/>
      <w:r>
        <w:t>reexpresión</w:t>
      </w:r>
      <w:proofErr w:type="spellEnd"/>
      <w:r>
        <w:t xml:space="preserve"> de sus estados Financieros a 31 de diciembre de 2023, tal como se detalla a continuación:</w:t>
      </w:r>
    </w:p>
    <w:p w14:paraId="39AE86C0" w14:textId="77777777" w:rsidR="00993FB0" w:rsidRDefault="00993FB0" w:rsidP="00993FB0">
      <w:pPr>
        <w:pStyle w:val="Textoindependiente"/>
        <w:ind w:left="-142" w:right="-50"/>
        <w:jc w:val="both"/>
      </w:pPr>
    </w:p>
    <w:tbl>
      <w:tblPr>
        <w:tblW w:w="9357" w:type="dxa"/>
        <w:jc w:val="center"/>
        <w:tblCellMar>
          <w:left w:w="70" w:type="dxa"/>
          <w:right w:w="70" w:type="dxa"/>
        </w:tblCellMar>
        <w:tblLook w:val="04A0" w:firstRow="1" w:lastRow="0" w:firstColumn="1" w:lastColumn="0" w:noHBand="0" w:noVBand="1"/>
      </w:tblPr>
      <w:tblGrid>
        <w:gridCol w:w="1134"/>
        <w:gridCol w:w="3721"/>
        <w:gridCol w:w="1395"/>
        <w:gridCol w:w="1676"/>
        <w:gridCol w:w="1431"/>
      </w:tblGrid>
      <w:tr w:rsidR="00993FB0" w:rsidRPr="00D56955" w14:paraId="6D450D2C" w14:textId="77777777" w:rsidTr="00874B2D">
        <w:trPr>
          <w:trHeight w:val="264"/>
          <w:jc w:val="center"/>
        </w:trPr>
        <w:tc>
          <w:tcPr>
            <w:tcW w:w="1134" w:type="dxa"/>
            <w:tcBorders>
              <w:top w:val="nil"/>
              <w:left w:val="nil"/>
              <w:bottom w:val="nil"/>
              <w:right w:val="nil"/>
            </w:tcBorders>
            <w:shd w:val="clear" w:color="auto" w:fill="auto"/>
            <w:noWrap/>
            <w:vAlign w:val="center"/>
            <w:hideMark/>
          </w:tcPr>
          <w:p w14:paraId="77743BD4" w14:textId="77777777" w:rsidR="00993FB0" w:rsidRPr="00D56955" w:rsidRDefault="00993FB0" w:rsidP="00874B2D">
            <w:pPr>
              <w:widowControl/>
              <w:autoSpaceDE/>
              <w:autoSpaceDN/>
              <w:rPr>
                <w:rFonts w:ascii="Times New Roman" w:eastAsia="Times New Roman" w:hAnsi="Times New Roman" w:cs="Times New Roman"/>
                <w:sz w:val="14"/>
                <w:szCs w:val="14"/>
                <w:lang w:val="es-CO" w:eastAsia="es-CO"/>
              </w:rPr>
            </w:pPr>
          </w:p>
        </w:tc>
        <w:tc>
          <w:tcPr>
            <w:tcW w:w="3721" w:type="dxa"/>
            <w:tcBorders>
              <w:top w:val="nil"/>
              <w:left w:val="nil"/>
              <w:bottom w:val="single" w:sz="4" w:space="0" w:color="auto"/>
              <w:right w:val="nil"/>
            </w:tcBorders>
            <w:shd w:val="clear" w:color="auto" w:fill="auto"/>
            <w:vAlign w:val="center"/>
            <w:hideMark/>
          </w:tcPr>
          <w:p w14:paraId="41282A2E" w14:textId="77777777" w:rsidR="00993FB0" w:rsidRPr="00D56955" w:rsidRDefault="00993FB0" w:rsidP="00874B2D">
            <w:pPr>
              <w:widowControl/>
              <w:autoSpaceDE/>
              <w:autoSpaceDN/>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ESTADO DE SITUACION FINANCIERA</w:t>
            </w:r>
          </w:p>
        </w:tc>
        <w:tc>
          <w:tcPr>
            <w:tcW w:w="1395" w:type="dxa"/>
            <w:tcBorders>
              <w:top w:val="nil"/>
              <w:left w:val="nil"/>
              <w:bottom w:val="single" w:sz="4" w:space="0" w:color="auto"/>
              <w:right w:val="nil"/>
            </w:tcBorders>
            <w:shd w:val="clear" w:color="auto" w:fill="auto"/>
            <w:noWrap/>
            <w:vAlign w:val="center"/>
            <w:hideMark/>
          </w:tcPr>
          <w:p w14:paraId="3CE6EB6C" w14:textId="77777777" w:rsidR="00993FB0" w:rsidRPr="00D56955" w:rsidRDefault="00993FB0" w:rsidP="00874B2D">
            <w:pPr>
              <w:widowControl/>
              <w:autoSpaceDE/>
              <w:autoSpaceDN/>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 </w:t>
            </w:r>
          </w:p>
        </w:tc>
        <w:tc>
          <w:tcPr>
            <w:tcW w:w="1676" w:type="dxa"/>
            <w:tcBorders>
              <w:top w:val="nil"/>
              <w:left w:val="nil"/>
              <w:bottom w:val="single" w:sz="4" w:space="0" w:color="auto"/>
              <w:right w:val="nil"/>
            </w:tcBorders>
            <w:shd w:val="clear" w:color="auto" w:fill="auto"/>
            <w:noWrap/>
            <w:vAlign w:val="center"/>
            <w:hideMark/>
          </w:tcPr>
          <w:p w14:paraId="01E2575E" w14:textId="77777777" w:rsidR="00993FB0" w:rsidRPr="00D56955" w:rsidRDefault="00993FB0" w:rsidP="00874B2D">
            <w:pPr>
              <w:widowControl/>
              <w:autoSpaceDE/>
              <w:autoSpaceDN/>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 </w:t>
            </w:r>
          </w:p>
        </w:tc>
        <w:tc>
          <w:tcPr>
            <w:tcW w:w="1431" w:type="dxa"/>
            <w:tcBorders>
              <w:top w:val="nil"/>
              <w:left w:val="nil"/>
              <w:bottom w:val="single" w:sz="4" w:space="0" w:color="auto"/>
              <w:right w:val="nil"/>
            </w:tcBorders>
            <w:shd w:val="clear" w:color="auto" w:fill="auto"/>
            <w:noWrap/>
            <w:vAlign w:val="center"/>
            <w:hideMark/>
          </w:tcPr>
          <w:p w14:paraId="633E6F69" w14:textId="77777777" w:rsidR="00993FB0" w:rsidRPr="00D56955" w:rsidRDefault="00993FB0" w:rsidP="00874B2D">
            <w:pPr>
              <w:widowControl/>
              <w:autoSpaceDE/>
              <w:autoSpaceDN/>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 </w:t>
            </w:r>
          </w:p>
        </w:tc>
      </w:tr>
      <w:tr w:rsidR="00993FB0" w:rsidRPr="00D56955" w14:paraId="3A8F4FBC" w14:textId="77777777" w:rsidTr="00874B2D">
        <w:trPr>
          <w:trHeight w:val="528"/>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755C3" w14:textId="77777777" w:rsidR="00993FB0" w:rsidRPr="00D56955" w:rsidRDefault="00993FB0" w:rsidP="00874B2D">
            <w:pPr>
              <w:widowControl/>
              <w:autoSpaceDE/>
              <w:autoSpaceDN/>
              <w:jc w:val="center"/>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CODIGO</w:t>
            </w:r>
          </w:p>
        </w:tc>
        <w:tc>
          <w:tcPr>
            <w:tcW w:w="3721" w:type="dxa"/>
            <w:tcBorders>
              <w:top w:val="nil"/>
              <w:left w:val="nil"/>
              <w:bottom w:val="single" w:sz="4" w:space="0" w:color="auto"/>
              <w:right w:val="single" w:sz="4" w:space="0" w:color="auto"/>
            </w:tcBorders>
            <w:shd w:val="clear" w:color="auto" w:fill="auto"/>
            <w:vAlign w:val="center"/>
            <w:hideMark/>
          </w:tcPr>
          <w:p w14:paraId="5341C838" w14:textId="77777777" w:rsidR="00993FB0" w:rsidRPr="00D56955" w:rsidRDefault="00993FB0" w:rsidP="00874B2D">
            <w:pPr>
              <w:widowControl/>
              <w:autoSpaceDE/>
              <w:autoSpaceDN/>
              <w:jc w:val="center"/>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NOMBRE</w:t>
            </w:r>
          </w:p>
        </w:tc>
        <w:tc>
          <w:tcPr>
            <w:tcW w:w="1395" w:type="dxa"/>
            <w:tcBorders>
              <w:top w:val="nil"/>
              <w:left w:val="nil"/>
              <w:bottom w:val="single" w:sz="4" w:space="0" w:color="auto"/>
              <w:right w:val="single" w:sz="4" w:space="0" w:color="auto"/>
            </w:tcBorders>
            <w:shd w:val="clear" w:color="auto" w:fill="auto"/>
            <w:vAlign w:val="center"/>
            <w:hideMark/>
          </w:tcPr>
          <w:p w14:paraId="1DAAF6E5" w14:textId="77777777" w:rsidR="00993FB0" w:rsidRPr="00D56955" w:rsidRDefault="00993FB0" w:rsidP="00874B2D">
            <w:pPr>
              <w:widowControl/>
              <w:autoSpaceDE/>
              <w:autoSpaceDN/>
              <w:jc w:val="center"/>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 xml:space="preserve"> DICIEMBRE 2023 </w:t>
            </w:r>
          </w:p>
        </w:tc>
        <w:tc>
          <w:tcPr>
            <w:tcW w:w="1676" w:type="dxa"/>
            <w:tcBorders>
              <w:top w:val="nil"/>
              <w:left w:val="nil"/>
              <w:bottom w:val="single" w:sz="4" w:space="0" w:color="auto"/>
              <w:right w:val="single" w:sz="4" w:space="0" w:color="auto"/>
            </w:tcBorders>
            <w:shd w:val="clear" w:color="auto" w:fill="auto"/>
            <w:vAlign w:val="center"/>
            <w:hideMark/>
          </w:tcPr>
          <w:p w14:paraId="42CE6DE8" w14:textId="77777777" w:rsidR="00993FB0" w:rsidRPr="00D56955" w:rsidRDefault="00993FB0" w:rsidP="00874B2D">
            <w:pPr>
              <w:widowControl/>
              <w:autoSpaceDE/>
              <w:autoSpaceDN/>
              <w:jc w:val="center"/>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 xml:space="preserve"> AJUSTE/ RECLASIFICACION </w:t>
            </w:r>
          </w:p>
        </w:tc>
        <w:tc>
          <w:tcPr>
            <w:tcW w:w="1431" w:type="dxa"/>
            <w:tcBorders>
              <w:top w:val="nil"/>
              <w:left w:val="nil"/>
              <w:bottom w:val="single" w:sz="4" w:space="0" w:color="auto"/>
              <w:right w:val="single" w:sz="4" w:space="0" w:color="auto"/>
            </w:tcBorders>
            <w:shd w:val="clear" w:color="auto" w:fill="auto"/>
            <w:vAlign w:val="center"/>
            <w:hideMark/>
          </w:tcPr>
          <w:p w14:paraId="045B3866" w14:textId="77777777" w:rsidR="00993FB0" w:rsidRPr="00D56955" w:rsidRDefault="00993FB0" w:rsidP="00874B2D">
            <w:pPr>
              <w:widowControl/>
              <w:autoSpaceDE/>
              <w:autoSpaceDN/>
              <w:jc w:val="center"/>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DICIEMBRE 2023 REEXPRESADO</w:t>
            </w:r>
          </w:p>
        </w:tc>
      </w:tr>
      <w:tr w:rsidR="00993FB0" w:rsidRPr="00D56955" w14:paraId="5DF8BFA4" w14:textId="77777777" w:rsidTr="00874B2D">
        <w:trPr>
          <w:trHeight w:val="2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F2BF5B" w14:textId="77777777" w:rsidR="00993FB0" w:rsidRPr="00D56955" w:rsidRDefault="00993FB0" w:rsidP="00874B2D">
            <w:pPr>
              <w:widowControl/>
              <w:autoSpaceDE/>
              <w:autoSpaceDN/>
              <w:jc w:val="center"/>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1</w:t>
            </w:r>
          </w:p>
        </w:tc>
        <w:tc>
          <w:tcPr>
            <w:tcW w:w="3721" w:type="dxa"/>
            <w:tcBorders>
              <w:top w:val="nil"/>
              <w:left w:val="nil"/>
              <w:bottom w:val="single" w:sz="4" w:space="0" w:color="auto"/>
              <w:right w:val="single" w:sz="4" w:space="0" w:color="auto"/>
            </w:tcBorders>
            <w:shd w:val="clear" w:color="auto" w:fill="auto"/>
            <w:hideMark/>
          </w:tcPr>
          <w:p w14:paraId="49A3DAA7" w14:textId="77777777" w:rsidR="00993FB0" w:rsidRPr="00D56955" w:rsidRDefault="00993FB0" w:rsidP="00874B2D">
            <w:pPr>
              <w:widowControl/>
              <w:autoSpaceDE/>
              <w:autoSpaceDN/>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ACTIVO</w:t>
            </w:r>
          </w:p>
        </w:tc>
        <w:tc>
          <w:tcPr>
            <w:tcW w:w="1395" w:type="dxa"/>
            <w:tcBorders>
              <w:top w:val="nil"/>
              <w:left w:val="nil"/>
              <w:bottom w:val="single" w:sz="4" w:space="0" w:color="auto"/>
              <w:right w:val="single" w:sz="4" w:space="0" w:color="auto"/>
            </w:tcBorders>
            <w:shd w:val="clear" w:color="auto" w:fill="auto"/>
            <w:noWrap/>
            <w:hideMark/>
          </w:tcPr>
          <w:p w14:paraId="2E081548"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228.245.977</w:t>
            </w:r>
          </w:p>
        </w:tc>
        <w:tc>
          <w:tcPr>
            <w:tcW w:w="1676" w:type="dxa"/>
            <w:tcBorders>
              <w:top w:val="nil"/>
              <w:left w:val="nil"/>
              <w:bottom w:val="single" w:sz="4" w:space="0" w:color="auto"/>
              <w:right w:val="single" w:sz="4" w:space="0" w:color="auto"/>
            </w:tcBorders>
            <w:shd w:val="clear" w:color="auto" w:fill="auto"/>
            <w:noWrap/>
            <w:hideMark/>
          </w:tcPr>
          <w:p w14:paraId="0725321E"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1.122.075</w:t>
            </w:r>
          </w:p>
        </w:tc>
        <w:tc>
          <w:tcPr>
            <w:tcW w:w="1431" w:type="dxa"/>
            <w:tcBorders>
              <w:top w:val="nil"/>
              <w:left w:val="nil"/>
              <w:bottom w:val="single" w:sz="4" w:space="0" w:color="auto"/>
              <w:right w:val="single" w:sz="4" w:space="0" w:color="auto"/>
            </w:tcBorders>
            <w:shd w:val="clear" w:color="auto" w:fill="auto"/>
            <w:noWrap/>
            <w:hideMark/>
          </w:tcPr>
          <w:p w14:paraId="39005CE6"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227.123.902</w:t>
            </w:r>
          </w:p>
        </w:tc>
      </w:tr>
      <w:tr w:rsidR="00993FB0" w:rsidRPr="00D56955" w14:paraId="1D73EF87" w14:textId="77777777" w:rsidTr="00874B2D">
        <w:trPr>
          <w:trHeight w:val="276"/>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DCD97C" w14:textId="77777777" w:rsidR="00993FB0" w:rsidRPr="00D56955" w:rsidRDefault="00993FB0" w:rsidP="00874B2D">
            <w:pPr>
              <w:widowControl/>
              <w:autoSpaceDE/>
              <w:autoSpaceDN/>
              <w:jc w:val="center"/>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11</w:t>
            </w:r>
          </w:p>
        </w:tc>
        <w:tc>
          <w:tcPr>
            <w:tcW w:w="3721" w:type="dxa"/>
            <w:tcBorders>
              <w:top w:val="nil"/>
              <w:left w:val="nil"/>
              <w:bottom w:val="single" w:sz="4" w:space="0" w:color="auto"/>
              <w:right w:val="single" w:sz="4" w:space="0" w:color="auto"/>
            </w:tcBorders>
            <w:shd w:val="clear" w:color="auto" w:fill="auto"/>
            <w:hideMark/>
          </w:tcPr>
          <w:p w14:paraId="75903AE4" w14:textId="77777777" w:rsidR="00993FB0" w:rsidRPr="00D56955" w:rsidRDefault="00993FB0" w:rsidP="00874B2D">
            <w:pPr>
              <w:widowControl/>
              <w:autoSpaceDE/>
              <w:autoSpaceDN/>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EFECTIVO</w:t>
            </w:r>
          </w:p>
        </w:tc>
        <w:tc>
          <w:tcPr>
            <w:tcW w:w="1395" w:type="dxa"/>
            <w:tcBorders>
              <w:top w:val="nil"/>
              <w:left w:val="nil"/>
              <w:bottom w:val="single" w:sz="4" w:space="0" w:color="auto"/>
              <w:right w:val="single" w:sz="4" w:space="0" w:color="auto"/>
            </w:tcBorders>
            <w:shd w:val="clear" w:color="auto" w:fill="auto"/>
            <w:noWrap/>
            <w:hideMark/>
          </w:tcPr>
          <w:p w14:paraId="39303CA8"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16.964.022</w:t>
            </w:r>
          </w:p>
        </w:tc>
        <w:tc>
          <w:tcPr>
            <w:tcW w:w="1676" w:type="dxa"/>
            <w:tcBorders>
              <w:top w:val="nil"/>
              <w:left w:val="nil"/>
              <w:bottom w:val="single" w:sz="4" w:space="0" w:color="auto"/>
              <w:right w:val="single" w:sz="4" w:space="0" w:color="auto"/>
            </w:tcBorders>
            <w:shd w:val="clear" w:color="auto" w:fill="auto"/>
            <w:noWrap/>
            <w:hideMark/>
          </w:tcPr>
          <w:p w14:paraId="0A93CE61"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p>
        </w:tc>
        <w:tc>
          <w:tcPr>
            <w:tcW w:w="1431" w:type="dxa"/>
            <w:tcBorders>
              <w:top w:val="nil"/>
              <w:left w:val="nil"/>
              <w:bottom w:val="single" w:sz="4" w:space="0" w:color="auto"/>
              <w:right w:val="single" w:sz="4" w:space="0" w:color="auto"/>
            </w:tcBorders>
            <w:shd w:val="clear" w:color="auto" w:fill="auto"/>
            <w:noWrap/>
            <w:hideMark/>
          </w:tcPr>
          <w:p w14:paraId="63610E71"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16.964.022</w:t>
            </w:r>
          </w:p>
        </w:tc>
      </w:tr>
      <w:tr w:rsidR="00993FB0" w:rsidRPr="00D56955" w14:paraId="69AFAECC" w14:textId="77777777" w:rsidTr="00874B2D">
        <w:trPr>
          <w:trHeight w:val="2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B8C5CB" w14:textId="77777777" w:rsidR="00993FB0" w:rsidRPr="00D56955" w:rsidRDefault="00993FB0" w:rsidP="00874B2D">
            <w:pPr>
              <w:widowControl/>
              <w:autoSpaceDE/>
              <w:autoSpaceDN/>
              <w:jc w:val="center"/>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13</w:t>
            </w:r>
          </w:p>
        </w:tc>
        <w:tc>
          <w:tcPr>
            <w:tcW w:w="3721" w:type="dxa"/>
            <w:tcBorders>
              <w:top w:val="nil"/>
              <w:left w:val="nil"/>
              <w:bottom w:val="single" w:sz="4" w:space="0" w:color="auto"/>
              <w:right w:val="single" w:sz="4" w:space="0" w:color="auto"/>
            </w:tcBorders>
            <w:shd w:val="clear" w:color="auto" w:fill="auto"/>
            <w:hideMark/>
          </w:tcPr>
          <w:p w14:paraId="6288B59D" w14:textId="77777777" w:rsidR="00993FB0" w:rsidRPr="00D56955" w:rsidRDefault="00993FB0" w:rsidP="00874B2D">
            <w:pPr>
              <w:widowControl/>
              <w:autoSpaceDE/>
              <w:autoSpaceDN/>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xml:space="preserve">CUENTAS POR COBRAR </w:t>
            </w:r>
            <w:r w:rsidRPr="00D56955">
              <w:rPr>
                <w:rFonts w:ascii="Times New Roman" w:eastAsia="Times New Roman" w:hAnsi="Times New Roman" w:cs="Times New Roman"/>
                <w:b/>
                <w:bCs/>
                <w:color w:val="000000"/>
                <w:sz w:val="14"/>
                <w:szCs w:val="14"/>
                <w:lang w:val="es-CO" w:eastAsia="es-CO"/>
              </w:rPr>
              <w:t>(a)</w:t>
            </w:r>
          </w:p>
        </w:tc>
        <w:tc>
          <w:tcPr>
            <w:tcW w:w="1395" w:type="dxa"/>
            <w:tcBorders>
              <w:top w:val="nil"/>
              <w:left w:val="nil"/>
              <w:bottom w:val="single" w:sz="4" w:space="0" w:color="auto"/>
              <w:right w:val="single" w:sz="4" w:space="0" w:color="auto"/>
            </w:tcBorders>
            <w:shd w:val="clear" w:color="auto" w:fill="auto"/>
            <w:noWrap/>
            <w:hideMark/>
          </w:tcPr>
          <w:p w14:paraId="31AC4312"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67.957.748</w:t>
            </w:r>
          </w:p>
        </w:tc>
        <w:tc>
          <w:tcPr>
            <w:tcW w:w="1676" w:type="dxa"/>
            <w:tcBorders>
              <w:top w:val="nil"/>
              <w:left w:val="nil"/>
              <w:bottom w:val="single" w:sz="4" w:space="0" w:color="auto"/>
              <w:right w:val="single" w:sz="4" w:space="0" w:color="auto"/>
            </w:tcBorders>
            <w:shd w:val="clear" w:color="auto" w:fill="auto"/>
            <w:noWrap/>
            <w:hideMark/>
          </w:tcPr>
          <w:p w14:paraId="3895C6C2"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1.073.785</w:t>
            </w:r>
          </w:p>
        </w:tc>
        <w:tc>
          <w:tcPr>
            <w:tcW w:w="1431" w:type="dxa"/>
            <w:tcBorders>
              <w:top w:val="nil"/>
              <w:left w:val="nil"/>
              <w:bottom w:val="single" w:sz="4" w:space="0" w:color="auto"/>
              <w:right w:val="single" w:sz="4" w:space="0" w:color="auto"/>
            </w:tcBorders>
            <w:shd w:val="clear" w:color="auto" w:fill="auto"/>
            <w:noWrap/>
            <w:hideMark/>
          </w:tcPr>
          <w:p w14:paraId="64F6C350"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66.883.963</w:t>
            </w:r>
          </w:p>
        </w:tc>
      </w:tr>
      <w:tr w:rsidR="00993FB0" w:rsidRPr="00D56955" w14:paraId="6D459587" w14:textId="77777777" w:rsidTr="00874B2D">
        <w:trPr>
          <w:trHeight w:val="2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D1C70A" w14:textId="77777777" w:rsidR="00993FB0" w:rsidRPr="00D56955" w:rsidRDefault="00993FB0" w:rsidP="00874B2D">
            <w:pPr>
              <w:widowControl/>
              <w:autoSpaceDE/>
              <w:autoSpaceDN/>
              <w:jc w:val="center"/>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16</w:t>
            </w:r>
          </w:p>
        </w:tc>
        <w:tc>
          <w:tcPr>
            <w:tcW w:w="3721" w:type="dxa"/>
            <w:tcBorders>
              <w:top w:val="nil"/>
              <w:left w:val="nil"/>
              <w:bottom w:val="single" w:sz="4" w:space="0" w:color="auto"/>
              <w:right w:val="single" w:sz="4" w:space="0" w:color="auto"/>
            </w:tcBorders>
            <w:shd w:val="clear" w:color="auto" w:fill="auto"/>
            <w:hideMark/>
          </w:tcPr>
          <w:p w14:paraId="71CD98EE" w14:textId="77777777" w:rsidR="00993FB0" w:rsidRPr="00D56955" w:rsidRDefault="00993FB0" w:rsidP="00874B2D">
            <w:pPr>
              <w:widowControl/>
              <w:autoSpaceDE/>
              <w:autoSpaceDN/>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PROPIEDADES, PLANTA Y EQUIPO</w:t>
            </w:r>
          </w:p>
        </w:tc>
        <w:tc>
          <w:tcPr>
            <w:tcW w:w="1395" w:type="dxa"/>
            <w:tcBorders>
              <w:top w:val="nil"/>
              <w:left w:val="nil"/>
              <w:bottom w:val="single" w:sz="4" w:space="0" w:color="auto"/>
              <w:right w:val="single" w:sz="4" w:space="0" w:color="auto"/>
            </w:tcBorders>
            <w:shd w:val="clear" w:color="auto" w:fill="auto"/>
            <w:noWrap/>
            <w:hideMark/>
          </w:tcPr>
          <w:p w14:paraId="7770DB8B"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94.925.957</w:t>
            </w:r>
          </w:p>
        </w:tc>
        <w:tc>
          <w:tcPr>
            <w:tcW w:w="1676" w:type="dxa"/>
            <w:tcBorders>
              <w:top w:val="nil"/>
              <w:left w:val="nil"/>
              <w:bottom w:val="single" w:sz="4" w:space="0" w:color="auto"/>
              <w:right w:val="single" w:sz="4" w:space="0" w:color="auto"/>
            </w:tcBorders>
            <w:shd w:val="clear" w:color="auto" w:fill="auto"/>
            <w:noWrap/>
            <w:hideMark/>
          </w:tcPr>
          <w:p w14:paraId="3FA351B7"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p>
        </w:tc>
        <w:tc>
          <w:tcPr>
            <w:tcW w:w="1431" w:type="dxa"/>
            <w:tcBorders>
              <w:top w:val="nil"/>
              <w:left w:val="nil"/>
              <w:bottom w:val="single" w:sz="4" w:space="0" w:color="auto"/>
              <w:right w:val="single" w:sz="4" w:space="0" w:color="auto"/>
            </w:tcBorders>
            <w:shd w:val="clear" w:color="auto" w:fill="auto"/>
            <w:noWrap/>
            <w:hideMark/>
          </w:tcPr>
          <w:p w14:paraId="7782BACF"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94.925.957</w:t>
            </w:r>
          </w:p>
        </w:tc>
      </w:tr>
      <w:tr w:rsidR="00993FB0" w:rsidRPr="00D56955" w14:paraId="318EFA92" w14:textId="77777777" w:rsidTr="00874B2D">
        <w:trPr>
          <w:trHeight w:val="252"/>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863F7A" w14:textId="77777777" w:rsidR="00993FB0" w:rsidRPr="00D56955" w:rsidRDefault="00993FB0" w:rsidP="00874B2D">
            <w:pPr>
              <w:widowControl/>
              <w:autoSpaceDE/>
              <w:autoSpaceDN/>
              <w:jc w:val="center"/>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19</w:t>
            </w:r>
          </w:p>
        </w:tc>
        <w:tc>
          <w:tcPr>
            <w:tcW w:w="3721" w:type="dxa"/>
            <w:tcBorders>
              <w:top w:val="nil"/>
              <w:left w:val="nil"/>
              <w:bottom w:val="single" w:sz="4" w:space="0" w:color="auto"/>
              <w:right w:val="single" w:sz="4" w:space="0" w:color="auto"/>
            </w:tcBorders>
            <w:shd w:val="clear" w:color="auto" w:fill="auto"/>
            <w:hideMark/>
          </w:tcPr>
          <w:p w14:paraId="363DE04C" w14:textId="77777777" w:rsidR="00993FB0" w:rsidRPr="00D56955" w:rsidRDefault="00993FB0" w:rsidP="00874B2D">
            <w:pPr>
              <w:widowControl/>
              <w:autoSpaceDE/>
              <w:autoSpaceDN/>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OTROS ACTIVOS</w:t>
            </w:r>
            <w:r w:rsidRPr="00D56955">
              <w:rPr>
                <w:rFonts w:ascii="Times New Roman" w:eastAsia="Times New Roman" w:hAnsi="Times New Roman" w:cs="Times New Roman"/>
                <w:b/>
                <w:bCs/>
                <w:color w:val="000000"/>
                <w:sz w:val="14"/>
                <w:szCs w:val="14"/>
                <w:lang w:val="es-CO" w:eastAsia="es-CO"/>
              </w:rPr>
              <w:t xml:space="preserve"> (b)</w:t>
            </w:r>
          </w:p>
        </w:tc>
        <w:tc>
          <w:tcPr>
            <w:tcW w:w="1395" w:type="dxa"/>
            <w:tcBorders>
              <w:top w:val="nil"/>
              <w:left w:val="nil"/>
              <w:bottom w:val="single" w:sz="4" w:space="0" w:color="auto"/>
              <w:right w:val="single" w:sz="4" w:space="0" w:color="auto"/>
            </w:tcBorders>
            <w:shd w:val="clear" w:color="auto" w:fill="auto"/>
            <w:noWrap/>
            <w:hideMark/>
          </w:tcPr>
          <w:p w14:paraId="7ED28731"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48.398.250</w:t>
            </w:r>
          </w:p>
        </w:tc>
        <w:tc>
          <w:tcPr>
            <w:tcW w:w="1676" w:type="dxa"/>
            <w:tcBorders>
              <w:top w:val="nil"/>
              <w:left w:val="nil"/>
              <w:bottom w:val="single" w:sz="4" w:space="0" w:color="auto"/>
              <w:right w:val="single" w:sz="4" w:space="0" w:color="auto"/>
            </w:tcBorders>
            <w:shd w:val="clear" w:color="auto" w:fill="auto"/>
            <w:noWrap/>
            <w:hideMark/>
          </w:tcPr>
          <w:p w14:paraId="6D995CDB"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48.290</w:t>
            </w:r>
          </w:p>
        </w:tc>
        <w:tc>
          <w:tcPr>
            <w:tcW w:w="1431" w:type="dxa"/>
            <w:tcBorders>
              <w:top w:val="nil"/>
              <w:left w:val="nil"/>
              <w:bottom w:val="single" w:sz="4" w:space="0" w:color="auto"/>
              <w:right w:val="single" w:sz="4" w:space="0" w:color="auto"/>
            </w:tcBorders>
            <w:shd w:val="clear" w:color="auto" w:fill="auto"/>
            <w:noWrap/>
            <w:hideMark/>
          </w:tcPr>
          <w:p w14:paraId="2F8C39B7"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48.349.959</w:t>
            </w:r>
          </w:p>
        </w:tc>
      </w:tr>
      <w:tr w:rsidR="00993FB0" w:rsidRPr="00D56955" w14:paraId="49C6B1B5" w14:textId="77777777" w:rsidTr="00874B2D">
        <w:trPr>
          <w:trHeight w:val="240"/>
          <w:jc w:val="center"/>
        </w:trPr>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2F8BC1" w14:textId="77777777" w:rsidR="00993FB0" w:rsidRPr="00D56955" w:rsidRDefault="00993FB0" w:rsidP="00874B2D">
            <w:pPr>
              <w:widowControl/>
              <w:autoSpaceDE/>
              <w:autoSpaceDN/>
              <w:jc w:val="center"/>
              <w:rPr>
                <w:rFonts w:ascii="Times New Roman" w:eastAsia="Times New Roman" w:hAnsi="Times New Roman" w:cs="Times New Roman"/>
                <w:b/>
                <w:bCs/>
                <w:color w:val="000000"/>
                <w:sz w:val="14"/>
                <w:szCs w:val="14"/>
                <w:lang w:val="es-CO" w:eastAsia="es-CO"/>
              </w:rPr>
            </w:pPr>
          </w:p>
        </w:tc>
        <w:tc>
          <w:tcPr>
            <w:tcW w:w="372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11475A" w14:textId="77777777" w:rsidR="00993FB0" w:rsidRPr="00D56955" w:rsidRDefault="00993FB0" w:rsidP="00874B2D">
            <w:pPr>
              <w:widowControl/>
              <w:autoSpaceDE/>
              <w:autoSpaceDN/>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 TOTAL ACTIVO</w:t>
            </w:r>
          </w:p>
        </w:tc>
        <w:tc>
          <w:tcPr>
            <w:tcW w:w="1395" w:type="dxa"/>
            <w:tcBorders>
              <w:top w:val="single" w:sz="8" w:space="0" w:color="auto"/>
              <w:left w:val="nil"/>
              <w:bottom w:val="single" w:sz="8" w:space="0" w:color="auto"/>
              <w:right w:val="single" w:sz="4" w:space="0" w:color="auto"/>
            </w:tcBorders>
            <w:shd w:val="clear" w:color="auto" w:fill="auto"/>
            <w:noWrap/>
            <w:hideMark/>
          </w:tcPr>
          <w:p w14:paraId="5DEB122C" w14:textId="77777777" w:rsidR="00993FB0" w:rsidRPr="00D56955" w:rsidRDefault="00993FB0" w:rsidP="00874B2D">
            <w:pPr>
              <w:widowControl/>
              <w:autoSpaceDE/>
              <w:autoSpaceDN/>
              <w:jc w:val="right"/>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228.245.977</w:t>
            </w:r>
          </w:p>
        </w:tc>
        <w:tc>
          <w:tcPr>
            <w:tcW w:w="1676" w:type="dxa"/>
            <w:tcBorders>
              <w:top w:val="single" w:sz="8" w:space="0" w:color="auto"/>
              <w:left w:val="nil"/>
              <w:bottom w:val="single" w:sz="8" w:space="0" w:color="auto"/>
              <w:right w:val="single" w:sz="4" w:space="0" w:color="auto"/>
            </w:tcBorders>
            <w:shd w:val="clear" w:color="auto" w:fill="auto"/>
            <w:noWrap/>
            <w:hideMark/>
          </w:tcPr>
          <w:p w14:paraId="1E2510F5" w14:textId="77777777" w:rsidR="00993FB0" w:rsidRPr="00D56955" w:rsidRDefault="00993FB0" w:rsidP="00874B2D">
            <w:pPr>
              <w:widowControl/>
              <w:autoSpaceDE/>
              <w:autoSpaceDN/>
              <w:jc w:val="right"/>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                  1.122.075</w:t>
            </w:r>
          </w:p>
        </w:tc>
        <w:tc>
          <w:tcPr>
            <w:tcW w:w="1431" w:type="dxa"/>
            <w:tcBorders>
              <w:top w:val="single" w:sz="8" w:space="0" w:color="auto"/>
              <w:left w:val="nil"/>
              <w:bottom w:val="single" w:sz="8" w:space="0" w:color="auto"/>
              <w:right w:val="single" w:sz="4" w:space="0" w:color="auto"/>
            </w:tcBorders>
            <w:shd w:val="clear" w:color="auto" w:fill="auto"/>
            <w:noWrap/>
            <w:hideMark/>
          </w:tcPr>
          <w:p w14:paraId="0F083ADC" w14:textId="77777777" w:rsidR="00993FB0" w:rsidRPr="00D56955" w:rsidRDefault="00993FB0" w:rsidP="00874B2D">
            <w:pPr>
              <w:widowControl/>
              <w:autoSpaceDE/>
              <w:autoSpaceDN/>
              <w:jc w:val="right"/>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227.123.902</w:t>
            </w:r>
          </w:p>
        </w:tc>
      </w:tr>
      <w:tr w:rsidR="00993FB0" w:rsidRPr="00D56955" w14:paraId="077A2EFC" w14:textId="77777777" w:rsidTr="00874B2D">
        <w:trPr>
          <w:trHeight w:val="2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9C57E6" w14:textId="77777777" w:rsidR="00993FB0" w:rsidRPr="00D56955" w:rsidRDefault="00993FB0" w:rsidP="00874B2D">
            <w:pPr>
              <w:widowControl/>
              <w:autoSpaceDE/>
              <w:autoSpaceDN/>
              <w:jc w:val="center"/>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2</w:t>
            </w:r>
          </w:p>
        </w:tc>
        <w:tc>
          <w:tcPr>
            <w:tcW w:w="3721" w:type="dxa"/>
            <w:tcBorders>
              <w:top w:val="nil"/>
              <w:left w:val="nil"/>
              <w:bottom w:val="single" w:sz="4" w:space="0" w:color="auto"/>
              <w:right w:val="single" w:sz="4" w:space="0" w:color="auto"/>
            </w:tcBorders>
            <w:shd w:val="clear" w:color="auto" w:fill="auto"/>
            <w:hideMark/>
          </w:tcPr>
          <w:p w14:paraId="16E50905" w14:textId="77777777" w:rsidR="00993FB0" w:rsidRPr="00D56955" w:rsidRDefault="00993FB0" w:rsidP="00874B2D">
            <w:pPr>
              <w:widowControl/>
              <w:autoSpaceDE/>
              <w:autoSpaceDN/>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PASIVOS</w:t>
            </w:r>
          </w:p>
        </w:tc>
        <w:tc>
          <w:tcPr>
            <w:tcW w:w="1395" w:type="dxa"/>
            <w:tcBorders>
              <w:top w:val="nil"/>
              <w:left w:val="nil"/>
              <w:bottom w:val="single" w:sz="4" w:space="0" w:color="auto"/>
              <w:right w:val="single" w:sz="4" w:space="0" w:color="auto"/>
            </w:tcBorders>
            <w:shd w:val="clear" w:color="auto" w:fill="auto"/>
            <w:noWrap/>
            <w:hideMark/>
          </w:tcPr>
          <w:p w14:paraId="6B97BEF5"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147.201.970</w:t>
            </w:r>
          </w:p>
        </w:tc>
        <w:tc>
          <w:tcPr>
            <w:tcW w:w="1676" w:type="dxa"/>
            <w:tcBorders>
              <w:top w:val="nil"/>
              <w:left w:val="nil"/>
              <w:bottom w:val="single" w:sz="4" w:space="0" w:color="auto"/>
              <w:right w:val="single" w:sz="4" w:space="0" w:color="auto"/>
            </w:tcBorders>
            <w:shd w:val="clear" w:color="auto" w:fill="auto"/>
            <w:noWrap/>
            <w:hideMark/>
          </w:tcPr>
          <w:p w14:paraId="3785BB69"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11.425.853</w:t>
            </w:r>
          </w:p>
        </w:tc>
        <w:tc>
          <w:tcPr>
            <w:tcW w:w="1431" w:type="dxa"/>
            <w:tcBorders>
              <w:top w:val="nil"/>
              <w:left w:val="nil"/>
              <w:bottom w:val="single" w:sz="4" w:space="0" w:color="auto"/>
              <w:right w:val="single" w:sz="4" w:space="0" w:color="auto"/>
            </w:tcBorders>
            <w:shd w:val="clear" w:color="auto" w:fill="auto"/>
            <w:noWrap/>
            <w:hideMark/>
          </w:tcPr>
          <w:p w14:paraId="20736F1B"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135.776.117</w:t>
            </w:r>
          </w:p>
        </w:tc>
      </w:tr>
      <w:tr w:rsidR="00993FB0" w:rsidRPr="00D56955" w14:paraId="65929C88" w14:textId="77777777" w:rsidTr="00874B2D">
        <w:trPr>
          <w:trHeight w:val="48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693AA8" w14:textId="77777777" w:rsidR="00993FB0" w:rsidRPr="00D56955" w:rsidRDefault="00993FB0" w:rsidP="00874B2D">
            <w:pPr>
              <w:widowControl/>
              <w:autoSpaceDE/>
              <w:autoSpaceDN/>
              <w:jc w:val="center"/>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23</w:t>
            </w:r>
          </w:p>
        </w:tc>
        <w:tc>
          <w:tcPr>
            <w:tcW w:w="3721" w:type="dxa"/>
            <w:tcBorders>
              <w:top w:val="nil"/>
              <w:left w:val="nil"/>
              <w:bottom w:val="single" w:sz="4" w:space="0" w:color="auto"/>
              <w:right w:val="single" w:sz="4" w:space="0" w:color="auto"/>
            </w:tcBorders>
            <w:shd w:val="clear" w:color="auto" w:fill="auto"/>
            <w:hideMark/>
          </w:tcPr>
          <w:p w14:paraId="60FC3950" w14:textId="77777777" w:rsidR="00993FB0" w:rsidRPr="00D56955" w:rsidRDefault="00993FB0" w:rsidP="00874B2D">
            <w:pPr>
              <w:widowControl/>
              <w:autoSpaceDE/>
              <w:autoSpaceDN/>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OPERACIONES DE CRÉDITO PÚBLICO Y FINANCIAMIENTO CON BANCA CENTRAL</w:t>
            </w:r>
          </w:p>
        </w:tc>
        <w:tc>
          <w:tcPr>
            <w:tcW w:w="1395" w:type="dxa"/>
            <w:tcBorders>
              <w:top w:val="nil"/>
              <w:left w:val="nil"/>
              <w:bottom w:val="single" w:sz="4" w:space="0" w:color="auto"/>
              <w:right w:val="single" w:sz="4" w:space="0" w:color="auto"/>
            </w:tcBorders>
            <w:shd w:val="clear" w:color="auto" w:fill="auto"/>
            <w:noWrap/>
            <w:hideMark/>
          </w:tcPr>
          <w:p w14:paraId="472F9CAF"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4.728.167</w:t>
            </w:r>
          </w:p>
        </w:tc>
        <w:tc>
          <w:tcPr>
            <w:tcW w:w="1676" w:type="dxa"/>
            <w:tcBorders>
              <w:top w:val="nil"/>
              <w:left w:val="nil"/>
              <w:bottom w:val="single" w:sz="4" w:space="0" w:color="auto"/>
              <w:right w:val="single" w:sz="4" w:space="0" w:color="auto"/>
            </w:tcBorders>
            <w:shd w:val="clear" w:color="auto" w:fill="auto"/>
            <w:noWrap/>
            <w:hideMark/>
          </w:tcPr>
          <w:p w14:paraId="089AD1A0"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p>
        </w:tc>
        <w:tc>
          <w:tcPr>
            <w:tcW w:w="1431" w:type="dxa"/>
            <w:tcBorders>
              <w:top w:val="nil"/>
              <w:left w:val="nil"/>
              <w:bottom w:val="single" w:sz="4" w:space="0" w:color="auto"/>
              <w:right w:val="single" w:sz="4" w:space="0" w:color="auto"/>
            </w:tcBorders>
            <w:shd w:val="clear" w:color="auto" w:fill="auto"/>
            <w:noWrap/>
            <w:hideMark/>
          </w:tcPr>
          <w:p w14:paraId="366897C1"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4.728.167</w:t>
            </w:r>
          </w:p>
        </w:tc>
      </w:tr>
      <w:tr w:rsidR="00993FB0" w:rsidRPr="00D56955" w14:paraId="6AE6B709" w14:textId="77777777" w:rsidTr="00874B2D">
        <w:trPr>
          <w:trHeight w:val="2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8BE9F1" w14:textId="77777777" w:rsidR="00993FB0" w:rsidRPr="00D56955" w:rsidRDefault="00993FB0" w:rsidP="00874B2D">
            <w:pPr>
              <w:widowControl/>
              <w:autoSpaceDE/>
              <w:autoSpaceDN/>
              <w:jc w:val="center"/>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24</w:t>
            </w:r>
          </w:p>
        </w:tc>
        <w:tc>
          <w:tcPr>
            <w:tcW w:w="3721" w:type="dxa"/>
            <w:tcBorders>
              <w:top w:val="nil"/>
              <w:left w:val="nil"/>
              <w:bottom w:val="single" w:sz="4" w:space="0" w:color="auto"/>
              <w:right w:val="single" w:sz="4" w:space="0" w:color="auto"/>
            </w:tcBorders>
            <w:shd w:val="clear" w:color="auto" w:fill="auto"/>
            <w:hideMark/>
          </w:tcPr>
          <w:p w14:paraId="469AA8E7" w14:textId="77777777" w:rsidR="00993FB0" w:rsidRPr="00D56955" w:rsidRDefault="00993FB0" w:rsidP="00874B2D">
            <w:pPr>
              <w:widowControl/>
              <w:autoSpaceDE/>
              <w:autoSpaceDN/>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xml:space="preserve">CUENTAS POR PAGAR </w:t>
            </w:r>
            <w:r w:rsidRPr="00D56955">
              <w:rPr>
                <w:rFonts w:ascii="Times New Roman" w:eastAsia="Times New Roman" w:hAnsi="Times New Roman" w:cs="Times New Roman"/>
                <w:b/>
                <w:bCs/>
                <w:color w:val="000000"/>
                <w:sz w:val="14"/>
                <w:szCs w:val="14"/>
                <w:lang w:val="es-CO" w:eastAsia="es-CO"/>
              </w:rPr>
              <w:t>(c)</w:t>
            </w:r>
          </w:p>
        </w:tc>
        <w:tc>
          <w:tcPr>
            <w:tcW w:w="1395" w:type="dxa"/>
            <w:tcBorders>
              <w:top w:val="nil"/>
              <w:left w:val="nil"/>
              <w:bottom w:val="single" w:sz="4" w:space="0" w:color="auto"/>
              <w:right w:val="single" w:sz="4" w:space="0" w:color="auto"/>
            </w:tcBorders>
            <w:shd w:val="clear" w:color="auto" w:fill="auto"/>
            <w:noWrap/>
            <w:hideMark/>
          </w:tcPr>
          <w:p w14:paraId="364E8467"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69.326.051</w:t>
            </w:r>
          </w:p>
        </w:tc>
        <w:tc>
          <w:tcPr>
            <w:tcW w:w="1676" w:type="dxa"/>
            <w:tcBorders>
              <w:top w:val="nil"/>
              <w:left w:val="nil"/>
              <w:bottom w:val="single" w:sz="4" w:space="0" w:color="auto"/>
              <w:right w:val="single" w:sz="4" w:space="0" w:color="auto"/>
            </w:tcBorders>
            <w:shd w:val="clear" w:color="auto" w:fill="auto"/>
            <w:noWrap/>
            <w:hideMark/>
          </w:tcPr>
          <w:p w14:paraId="7D3A3F20"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1.474.669</w:t>
            </w:r>
          </w:p>
        </w:tc>
        <w:tc>
          <w:tcPr>
            <w:tcW w:w="1431" w:type="dxa"/>
            <w:tcBorders>
              <w:top w:val="nil"/>
              <w:left w:val="nil"/>
              <w:bottom w:val="single" w:sz="4" w:space="0" w:color="auto"/>
              <w:right w:val="single" w:sz="4" w:space="0" w:color="auto"/>
            </w:tcBorders>
            <w:shd w:val="clear" w:color="auto" w:fill="auto"/>
            <w:noWrap/>
            <w:hideMark/>
          </w:tcPr>
          <w:p w14:paraId="3E94BB6A"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67.851.382</w:t>
            </w:r>
          </w:p>
        </w:tc>
      </w:tr>
      <w:tr w:rsidR="00993FB0" w:rsidRPr="00D56955" w14:paraId="06B5DAC6" w14:textId="77777777" w:rsidTr="00874B2D">
        <w:trPr>
          <w:trHeight w:val="2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08B2D5" w14:textId="77777777" w:rsidR="00993FB0" w:rsidRPr="00D56955" w:rsidRDefault="00993FB0" w:rsidP="00874B2D">
            <w:pPr>
              <w:widowControl/>
              <w:autoSpaceDE/>
              <w:autoSpaceDN/>
              <w:jc w:val="center"/>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25</w:t>
            </w:r>
          </w:p>
        </w:tc>
        <w:tc>
          <w:tcPr>
            <w:tcW w:w="3721" w:type="dxa"/>
            <w:tcBorders>
              <w:top w:val="nil"/>
              <w:left w:val="nil"/>
              <w:bottom w:val="single" w:sz="4" w:space="0" w:color="auto"/>
              <w:right w:val="single" w:sz="4" w:space="0" w:color="auto"/>
            </w:tcBorders>
            <w:shd w:val="clear" w:color="auto" w:fill="auto"/>
            <w:hideMark/>
          </w:tcPr>
          <w:p w14:paraId="58C151D8" w14:textId="77777777" w:rsidR="00993FB0" w:rsidRPr="00D56955" w:rsidRDefault="00993FB0" w:rsidP="00874B2D">
            <w:pPr>
              <w:widowControl/>
              <w:autoSpaceDE/>
              <w:autoSpaceDN/>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BENEFICOS A LOS EMPLEADOS</w:t>
            </w:r>
          </w:p>
        </w:tc>
        <w:tc>
          <w:tcPr>
            <w:tcW w:w="1395" w:type="dxa"/>
            <w:tcBorders>
              <w:top w:val="nil"/>
              <w:left w:val="nil"/>
              <w:bottom w:val="single" w:sz="4" w:space="0" w:color="auto"/>
              <w:right w:val="single" w:sz="4" w:space="0" w:color="auto"/>
            </w:tcBorders>
            <w:shd w:val="clear" w:color="auto" w:fill="auto"/>
            <w:noWrap/>
            <w:hideMark/>
          </w:tcPr>
          <w:p w14:paraId="0B6DBBB7"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10.777.287</w:t>
            </w:r>
          </w:p>
        </w:tc>
        <w:tc>
          <w:tcPr>
            <w:tcW w:w="1676" w:type="dxa"/>
            <w:tcBorders>
              <w:top w:val="nil"/>
              <w:left w:val="nil"/>
              <w:bottom w:val="single" w:sz="4" w:space="0" w:color="auto"/>
              <w:right w:val="single" w:sz="4" w:space="0" w:color="auto"/>
            </w:tcBorders>
            <w:shd w:val="clear" w:color="auto" w:fill="auto"/>
            <w:noWrap/>
            <w:hideMark/>
          </w:tcPr>
          <w:p w14:paraId="0BC712B5"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p>
        </w:tc>
        <w:tc>
          <w:tcPr>
            <w:tcW w:w="1431" w:type="dxa"/>
            <w:tcBorders>
              <w:top w:val="nil"/>
              <w:left w:val="nil"/>
              <w:bottom w:val="single" w:sz="4" w:space="0" w:color="auto"/>
              <w:right w:val="single" w:sz="4" w:space="0" w:color="auto"/>
            </w:tcBorders>
            <w:shd w:val="clear" w:color="auto" w:fill="auto"/>
            <w:noWrap/>
            <w:hideMark/>
          </w:tcPr>
          <w:p w14:paraId="6F255835"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10.777.287</w:t>
            </w:r>
          </w:p>
        </w:tc>
      </w:tr>
      <w:tr w:rsidR="00993FB0" w:rsidRPr="00D56955" w14:paraId="21D87332" w14:textId="77777777" w:rsidTr="00874B2D">
        <w:trPr>
          <w:trHeight w:val="2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96989A" w14:textId="77777777" w:rsidR="00993FB0" w:rsidRPr="00D56955" w:rsidRDefault="00993FB0" w:rsidP="00874B2D">
            <w:pPr>
              <w:widowControl/>
              <w:autoSpaceDE/>
              <w:autoSpaceDN/>
              <w:jc w:val="center"/>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27</w:t>
            </w:r>
          </w:p>
        </w:tc>
        <w:tc>
          <w:tcPr>
            <w:tcW w:w="3721" w:type="dxa"/>
            <w:tcBorders>
              <w:top w:val="nil"/>
              <w:left w:val="nil"/>
              <w:bottom w:val="single" w:sz="4" w:space="0" w:color="auto"/>
              <w:right w:val="single" w:sz="4" w:space="0" w:color="auto"/>
            </w:tcBorders>
            <w:shd w:val="clear" w:color="auto" w:fill="auto"/>
            <w:hideMark/>
          </w:tcPr>
          <w:p w14:paraId="71690809" w14:textId="77777777" w:rsidR="00993FB0" w:rsidRPr="00D56955" w:rsidRDefault="00993FB0" w:rsidP="00874B2D">
            <w:pPr>
              <w:widowControl/>
              <w:autoSpaceDE/>
              <w:autoSpaceDN/>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xml:space="preserve">PROVISIONES </w:t>
            </w:r>
            <w:r w:rsidRPr="00D56955">
              <w:rPr>
                <w:rFonts w:ascii="Times New Roman" w:eastAsia="Times New Roman" w:hAnsi="Times New Roman" w:cs="Times New Roman"/>
                <w:b/>
                <w:bCs/>
                <w:color w:val="000000"/>
                <w:sz w:val="14"/>
                <w:szCs w:val="14"/>
                <w:lang w:val="es-CO" w:eastAsia="es-CO"/>
              </w:rPr>
              <w:t>(d)</w:t>
            </w:r>
          </w:p>
        </w:tc>
        <w:tc>
          <w:tcPr>
            <w:tcW w:w="1395" w:type="dxa"/>
            <w:tcBorders>
              <w:top w:val="nil"/>
              <w:left w:val="nil"/>
              <w:bottom w:val="single" w:sz="4" w:space="0" w:color="auto"/>
              <w:right w:val="single" w:sz="4" w:space="0" w:color="auto"/>
            </w:tcBorders>
            <w:shd w:val="clear" w:color="auto" w:fill="auto"/>
            <w:noWrap/>
            <w:hideMark/>
          </w:tcPr>
          <w:p w14:paraId="65663508"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43.913.580</w:t>
            </w:r>
          </w:p>
        </w:tc>
        <w:tc>
          <w:tcPr>
            <w:tcW w:w="1676" w:type="dxa"/>
            <w:tcBorders>
              <w:top w:val="nil"/>
              <w:left w:val="nil"/>
              <w:bottom w:val="single" w:sz="4" w:space="0" w:color="auto"/>
              <w:right w:val="single" w:sz="4" w:space="0" w:color="auto"/>
            </w:tcBorders>
            <w:shd w:val="clear" w:color="auto" w:fill="auto"/>
            <w:noWrap/>
            <w:hideMark/>
          </w:tcPr>
          <w:p w14:paraId="1D0D662D"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9.951.185</w:t>
            </w:r>
          </w:p>
        </w:tc>
        <w:tc>
          <w:tcPr>
            <w:tcW w:w="1431" w:type="dxa"/>
            <w:tcBorders>
              <w:top w:val="nil"/>
              <w:left w:val="nil"/>
              <w:bottom w:val="single" w:sz="4" w:space="0" w:color="auto"/>
              <w:right w:val="single" w:sz="4" w:space="0" w:color="auto"/>
            </w:tcBorders>
            <w:shd w:val="clear" w:color="auto" w:fill="auto"/>
            <w:noWrap/>
            <w:hideMark/>
          </w:tcPr>
          <w:p w14:paraId="26157FE6"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33.962.395</w:t>
            </w:r>
          </w:p>
        </w:tc>
      </w:tr>
      <w:tr w:rsidR="00993FB0" w:rsidRPr="00D56955" w14:paraId="1BB573A4" w14:textId="77777777" w:rsidTr="00874B2D">
        <w:trPr>
          <w:trHeight w:val="252"/>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C81A70" w14:textId="77777777" w:rsidR="00993FB0" w:rsidRPr="00D56955" w:rsidRDefault="00993FB0" w:rsidP="00874B2D">
            <w:pPr>
              <w:widowControl/>
              <w:autoSpaceDE/>
              <w:autoSpaceDN/>
              <w:jc w:val="center"/>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29</w:t>
            </w:r>
          </w:p>
        </w:tc>
        <w:tc>
          <w:tcPr>
            <w:tcW w:w="3721" w:type="dxa"/>
            <w:tcBorders>
              <w:top w:val="nil"/>
              <w:left w:val="nil"/>
              <w:bottom w:val="single" w:sz="4" w:space="0" w:color="auto"/>
              <w:right w:val="single" w:sz="4" w:space="0" w:color="auto"/>
            </w:tcBorders>
            <w:shd w:val="clear" w:color="auto" w:fill="auto"/>
            <w:hideMark/>
          </w:tcPr>
          <w:p w14:paraId="22AAE2ED" w14:textId="77777777" w:rsidR="00993FB0" w:rsidRPr="00D56955" w:rsidRDefault="00993FB0" w:rsidP="00874B2D">
            <w:pPr>
              <w:widowControl/>
              <w:autoSpaceDE/>
              <w:autoSpaceDN/>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OTROS PASIVOS</w:t>
            </w:r>
          </w:p>
        </w:tc>
        <w:tc>
          <w:tcPr>
            <w:tcW w:w="1395" w:type="dxa"/>
            <w:tcBorders>
              <w:top w:val="nil"/>
              <w:left w:val="nil"/>
              <w:bottom w:val="single" w:sz="4" w:space="0" w:color="auto"/>
              <w:right w:val="single" w:sz="4" w:space="0" w:color="auto"/>
            </w:tcBorders>
            <w:shd w:val="clear" w:color="auto" w:fill="auto"/>
            <w:noWrap/>
            <w:hideMark/>
          </w:tcPr>
          <w:p w14:paraId="10D06655"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18.456.886</w:t>
            </w:r>
          </w:p>
        </w:tc>
        <w:tc>
          <w:tcPr>
            <w:tcW w:w="1676" w:type="dxa"/>
            <w:tcBorders>
              <w:top w:val="nil"/>
              <w:left w:val="nil"/>
              <w:bottom w:val="single" w:sz="4" w:space="0" w:color="auto"/>
              <w:right w:val="single" w:sz="4" w:space="0" w:color="auto"/>
            </w:tcBorders>
            <w:shd w:val="clear" w:color="auto" w:fill="auto"/>
            <w:noWrap/>
            <w:hideMark/>
          </w:tcPr>
          <w:p w14:paraId="25F28241"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p>
        </w:tc>
        <w:tc>
          <w:tcPr>
            <w:tcW w:w="1431" w:type="dxa"/>
            <w:tcBorders>
              <w:top w:val="nil"/>
              <w:left w:val="nil"/>
              <w:bottom w:val="single" w:sz="4" w:space="0" w:color="auto"/>
              <w:right w:val="single" w:sz="4" w:space="0" w:color="auto"/>
            </w:tcBorders>
            <w:shd w:val="clear" w:color="auto" w:fill="auto"/>
            <w:noWrap/>
            <w:hideMark/>
          </w:tcPr>
          <w:p w14:paraId="637BB401"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18.456.886</w:t>
            </w:r>
          </w:p>
        </w:tc>
      </w:tr>
      <w:tr w:rsidR="00993FB0" w:rsidRPr="00D56955" w14:paraId="4BAAB124" w14:textId="77777777" w:rsidTr="00874B2D">
        <w:trPr>
          <w:trHeight w:val="240"/>
          <w:jc w:val="center"/>
        </w:trPr>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15ED" w14:textId="77777777" w:rsidR="00993FB0" w:rsidRPr="00D56955" w:rsidRDefault="00993FB0" w:rsidP="00874B2D">
            <w:pPr>
              <w:widowControl/>
              <w:autoSpaceDE/>
              <w:autoSpaceDN/>
              <w:jc w:val="center"/>
              <w:rPr>
                <w:rFonts w:ascii="Times New Roman" w:eastAsia="Times New Roman" w:hAnsi="Times New Roman" w:cs="Times New Roman"/>
                <w:b/>
                <w:bCs/>
                <w:color w:val="000000"/>
                <w:sz w:val="14"/>
                <w:szCs w:val="14"/>
                <w:lang w:val="es-CO" w:eastAsia="es-CO"/>
              </w:rPr>
            </w:pPr>
          </w:p>
        </w:tc>
        <w:tc>
          <w:tcPr>
            <w:tcW w:w="372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5AFD32F" w14:textId="77777777" w:rsidR="00993FB0" w:rsidRPr="00D56955" w:rsidRDefault="00993FB0" w:rsidP="00874B2D">
            <w:pPr>
              <w:widowControl/>
              <w:autoSpaceDE/>
              <w:autoSpaceDN/>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 TOTAL PASIVO</w:t>
            </w:r>
          </w:p>
        </w:tc>
        <w:tc>
          <w:tcPr>
            <w:tcW w:w="1395" w:type="dxa"/>
            <w:tcBorders>
              <w:top w:val="single" w:sz="8" w:space="0" w:color="auto"/>
              <w:left w:val="nil"/>
              <w:bottom w:val="single" w:sz="8" w:space="0" w:color="auto"/>
              <w:right w:val="single" w:sz="4" w:space="0" w:color="auto"/>
            </w:tcBorders>
            <w:shd w:val="clear" w:color="auto" w:fill="auto"/>
            <w:noWrap/>
            <w:hideMark/>
          </w:tcPr>
          <w:p w14:paraId="45455A63" w14:textId="77777777" w:rsidR="00993FB0" w:rsidRPr="00D56955" w:rsidRDefault="00993FB0" w:rsidP="00874B2D">
            <w:pPr>
              <w:widowControl/>
              <w:autoSpaceDE/>
              <w:autoSpaceDN/>
              <w:jc w:val="right"/>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        147.201.970</w:t>
            </w:r>
          </w:p>
        </w:tc>
        <w:tc>
          <w:tcPr>
            <w:tcW w:w="1676" w:type="dxa"/>
            <w:tcBorders>
              <w:top w:val="single" w:sz="8" w:space="0" w:color="auto"/>
              <w:left w:val="nil"/>
              <w:bottom w:val="single" w:sz="8" w:space="0" w:color="auto"/>
              <w:right w:val="single" w:sz="4" w:space="0" w:color="auto"/>
            </w:tcBorders>
            <w:shd w:val="clear" w:color="auto" w:fill="auto"/>
            <w:noWrap/>
            <w:hideMark/>
          </w:tcPr>
          <w:p w14:paraId="10A9572B" w14:textId="77777777" w:rsidR="00993FB0" w:rsidRPr="00D56955" w:rsidRDefault="00993FB0" w:rsidP="00874B2D">
            <w:pPr>
              <w:widowControl/>
              <w:autoSpaceDE/>
              <w:autoSpaceDN/>
              <w:jc w:val="right"/>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11.425.853</w:t>
            </w:r>
          </w:p>
        </w:tc>
        <w:tc>
          <w:tcPr>
            <w:tcW w:w="1431" w:type="dxa"/>
            <w:tcBorders>
              <w:top w:val="single" w:sz="8" w:space="0" w:color="auto"/>
              <w:left w:val="nil"/>
              <w:bottom w:val="single" w:sz="8" w:space="0" w:color="auto"/>
              <w:right w:val="single" w:sz="4" w:space="0" w:color="auto"/>
            </w:tcBorders>
            <w:shd w:val="clear" w:color="auto" w:fill="auto"/>
            <w:noWrap/>
            <w:hideMark/>
          </w:tcPr>
          <w:p w14:paraId="4B81BFDF" w14:textId="77777777" w:rsidR="00993FB0" w:rsidRPr="00D56955" w:rsidRDefault="00993FB0" w:rsidP="00874B2D">
            <w:pPr>
              <w:widowControl/>
              <w:autoSpaceDE/>
              <w:autoSpaceDN/>
              <w:jc w:val="right"/>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         135.776.117</w:t>
            </w:r>
          </w:p>
        </w:tc>
      </w:tr>
      <w:tr w:rsidR="00993FB0" w:rsidRPr="00D56955" w14:paraId="4579EFE4" w14:textId="77777777" w:rsidTr="00874B2D">
        <w:trPr>
          <w:trHeight w:val="2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5A97D4" w14:textId="77777777" w:rsidR="00993FB0" w:rsidRPr="00D56955" w:rsidRDefault="00993FB0" w:rsidP="00874B2D">
            <w:pPr>
              <w:widowControl/>
              <w:autoSpaceDE/>
              <w:autoSpaceDN/>
              <w:jc w:val="center"/>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3</w:t>
            </w:r>
          </w:p>
        </w:tc>
        <w:tc>
          <w:tcPr>
            <w:tcW w:w="3721" w:type="dxa"/>
            <w:tcBorders>
              <w:top w:val="nil"/>
              <w:left w:val="nil"/>
              <w:bottom w:val="single" w:sz="4" w:space="0" w:color="auto"/>
              <w:right w:val="single" w:sz="4" w:space="0" w:color="auto"/>
            </w:tcBorders>
            <w:shd w:val="clear" w:color="auto" w:fill="auto"/>
            <w:hideMark/>
          </w:tcPr>
          <w:p w14:paraId="247F937B" w14:textId="77777777" w:rsidR="00993FB0" w:rsidRPr="00D56955" w:rsidRDefault="00993FB0" w:rsidP="00874B2D">
            <w:pPr>
              <w:widowControl/>
              <w:autoSpaceDE/>
              <w:autoSpaceDN/>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PATRIMONIO</w:t>
            </w:r>
          </w:p>
        </w:tc>
        <w:tc>
          <w:tcPr>
            <w:tcW w:w="1395" w:type="dxa"/>
            <w:tcBorders>
              <w:top w:val="nil"/>
              <w:left w:val="nil"/>
              <w:bottom w:val="single" w:sz="4" w:space="0" w:color="auto"/>
              <w:right w:val="single" w:sz="4" w:space="0" w:color="auto"/>
            </w:tcBorders>
            <w:shd w:val="clear" w:color="auto" w:fill="auto"/>
            <w:noWrap/>
            <w:hideMark/>
          </w:tcPr>
          <w:p w14:paraId="4D49AC13"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81.044.007</w:t>
            </w:r>
          </w:p>
        </w:tc>
        <w:tc>
          <w:tcPr>
            <w:tcW w:w="1676" w:type="dxa"/>
            <w:tcBorders>
              <w:top w:val="nil"/>
              <w:left w:val="nil"/>
              <w:bottom w:val="single" w:sz="4" w:space="0" w:color="auto"/>
              <w:right w:val="single" w:sz="4" w:space="0" w:color="auto"/>
            </w:tcBorders>
            <w:shd w:val="clear" w:color="auto" w:fill="auto"/>
            <w:noWrap/>
            <w:hideMark/>
          </w:tcPr>
          <w:p w14:paraId="1E5B3F4E"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10.303.779</w:t>
            </w:r>
          </w:p>
        </w:tc>
        <w:tc>
          <w:tcPr>
            <w:tcW w:w="1431" w:type="dxa"/>
            <w:tcBorders>
              <w:top w:val="nil"/>
              <w:left w:val="nil"/>
              <w:bottom w:val="single" w:sz="4" w:space="0" w:color="auto"/>
              <w:right w:val="single" w:sz="4" w:space="0" w:color="auto"/>
            </w:tcBorders>
            <w:shd w:val="clear" w:color="auto" w:fill="auto"/>
            <w:noWrap/>
            <w:hideMark/>
          </w:tcPr>
          <w:p w14:paraId="2D98441E"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91.347.785</w:t>
            </w:r>
          </w:p>
        </w:tc>
      </w:tr>
      <w:tr w:rsidR="00993FB0" w:rsidRPr="00D56955" w14:paraId="3F199AFA" w14:textId="77777777" w:rsidTr="00874B2D">
        <w:trPr>
          <w:trHeight w:val="252"/>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F4D21F" w14:textId="77777777" w:rsidR="00993FB0" w:rsidRPr="00D56955" w:rsidRDefault="00993FB0" w:rsidP="00874B2D">
            <w:pPr>
              <w:widowControl/>
              <w:autoSpaceDE/>
              <w:autoSpaceDN/>
              <w:jc w:val="center"/>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32</w:t>
            </w:r>
          </w:p>
        </w:tc>
        <w:tc>
          <w:tcPr>
            <w:tcW w:w="3721" w:type="dxa"/>
            <w:tcBorders>
              <w:top w:val="nil"/>
              <w:left w:val="nil"/>
              <w:bottom w:val="single" w:sz="4" w:space="0" w:color="auto"/>
              <w:right w:val="single" w:sz="4" w:space="0" w:color="auto"/>
            </w:tcBorders>
            <w:shd w:val="clear" w:color="auto" w:fill="auto"/>
            <w:hideMark/>
          </w:tcPr>
          <w:p w14:paraId="582DD65D" w14:textId="77777777" w:rsidR="00993FB0" w:rsidRPr="00D56955" w:rsidRDefault="00993FB0" w:rsidP="00874B2D">
            <w:pPr>
              <w:widowControl/>
              <w:autoSpaceDE/>
              <w:autoSpaceDN/>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PATRIMONIO DE LAS EMPRESAS</w:t>
            </w:r>
          </w:p>
        </w:tc>
        <w:tc>
          <w:tcPr>
            <w:tcW w:w="1395" w:type="dxa"/>
            <w:tcBorders>
              <w:top w:val="nil"/>
              <w:left w:val="nil"/>
              <w:bottom w:val="single" w:sz="4" w:space="0" w:color="auto"/>
              <w:right w:val="single" w:sz="4" w:space="0" w:color="auto"/>
            </w:tcBorders>
            <w:shd w:val="clear" w:color="auto" w:fill="auto"/>
            <w:noWrap/>
            <w:hideMark/>
          </w:tcPr>
          <w:p w14:paraId="71858539"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81.044.007</w:t>
            </w:r>
          </w:p>
        </w:tc>
        <w:tc>
          <w:tcPr>
            <w:tcW w:w="1676" w:type="dxa"/>
            <w:tcBorders>
              <w:top w:val="nil"/>
              <w:left w:val="nil"/>
              <w:bottom w:val="single" w:sz="4" w:space="0" w:color="auto"/>
              <w:right w:val="single" w:sz="4" w:space="0" w:color="auto"/>
            </w:tcBorders>
            <w:shd w:val="clear" w:color="auto" w:fill="auto"/>
            <w:noWrap/>
            <w:hideMark/>
          </w:tcPr>
          <w:p w14:paraId="2A54DAF0"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10.303.779</w:t>
            </w:r>
          </w:p>
        </w:tc>
        <w:tc>
          <w:tcPr>
            <w:tcW w:w="1431" w:type="dxa"/>
            <w:tcBorders>
              <w:top w:val="nil"/>
              <w:left w:val="nil"/>
              <w:bottom w:val="single" w:sz="4" w:space="0" w:color="auto"/>
              <w:right w:val="single" w:sz="4" w:space="0" w:color="auto"/>
            </w:tcBorders>
            <w:shd w:val="clear" w:color="auto" w:fill="auto"/>
            <w:noWrap/>
            <w:hideMark/>
          </w:tcPr>
          <w:p w14:paraId="145FED27"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91.347.785</w:t>
            </w:r>
          </w:p>
        </w:tc>
      </w:tr>
      <w:tr w:rsidR="00993FB0" w:rsidRPr="00D56955" w14:paraId="2B5E5883" w14:textId="77777777" w:rsidTr="00874B2D">
        <w:trPr>
          <w:trHeight w:val="276"/>
          <w:jc w:val="center"/>
        </w:trPr>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B504C" w14:textId="77777777" w:rsidR="00993FB0" w:rsidRPr="00D56955" w:rsidRDefault="00993FB0" w:rsidP="00874B2D">
            <w:pPr>
              <w:widowControl/>
              <w:autoSpaceDE/>
              <w:autoSpaceDN/>
              <w:jc w:val="center"/>
              <w:rPr>
                <w:rFonts w:ascii="Times New Roman" w:eastAsia="Times New Roman" w:hAnsi="Times New Roman" w:cs="Times New Roman"/>
                <w:b/>
                <w:bCs/>
                <w:color w:val="000000"/>
                <w:sz w:val="14"/>
                <w:szCs w:val="14"/>
                <w:lang w:val="es-CO" w:eastAsia="es-CO"/>
              </w:rPr>
            </w:pPr>
          </w:p>
        </w:tc>
        <w:tc>
          <w:tcPr>
            <w:tcW w:w="372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244787" w14:textId="77777777" w:rsidR="00993FB0" w:rsidRPr="00D56955" w:rsidRDefault="00993FB0" w:rsidP="00874B2D">
            <w:pPr>
              <w:widowControl/>
              <w:autoSpaceDE/>
              <w:autoSpaceDN/>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 TOTAL PATRIMONIO</w:t>
            </w:r>
          </w:p>
        </w:tc>
        <w:tc>
          <w:tcPr>
            <w:tcW w:w="1395" w:type="dxa"/>
            <w:tcBorders>
              <w:top w:val="single" w:sz="8" w:space="0" w:color="auto"/>
              <w:left w:val="nil"/>
              <w:bottom w:val="single" w:sz="8" w:space="0" w:color="auto"/>
              <w:right w:val="single" w:sz="4" w:space="0" w:color="auto"/>
            </w:tcBorders>
            <w:shd w:val="clear" w:color="auto" w:fill="auto"/>
            <w:noWrap/>
            <w:hideMark/>
          </w:tcPr>
          <w:p w14:paraId="60D8F0AA" w14:textId="77777777" w:rsidR="00993FB0" w:rsidRPr="00D56955" w:rsidRDefault="00993FB0" w:rsidP="00874B2D">
            <w:pPr>
              <w:widowControl/>
              <w:autoSpaceDE/>
              <w:autoSpaceDN/>
              <w:jc w:val="right"/>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          81.044.007</w:t>
            </w:r>
          </w:p>
        </w:tc>
        <w:tc>
          <w:tcPr>
            <w:tcW w:w="1676" w:type="dxa"/>
            <w:tcBorders>
              <w:top w:val="single" w:sz="8" w:space="0" w:color="auto"/>
              <w:left w:val="nil"/>
              <w:bottom w:val="single" w:sz="8" w:space="0" w:color="auto"/>
              <w:right w:val="single" w:sz="4" w:space="0" w:color="auto"/>
            </w:tcBorders>
            <w:shd w:val="clear" w:color="auto" w:fill="auto"/>
            <w:noWrap/>
            <w:hideMark/>
          </w:tcPr>
          <w:p w14:paraId="7D9595CD" w14:textId="77777777" w:rsidR="00993FB0" w:rsidRPr="00D56955" w:rsidRDefault="00993FB0" w:rsidP="00874B2D">
            <w:pPr>
              <w:widowControl/>
              <w:autoSpaceDE/>
              <w:autoSpaceDN/>
              <w:jc w:val="right"/>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                10.303.779</w:t>
            </w:r>
          </w:p>
        </w:tc>
        <w:tc>
          <w:tcPr>
            <w:tcW w:w="1431" w:type="dxa"/>
            <w:tcBorders>
              <w:top w:val="single" w:sz="8" w:space="0" w:color="auto"/>
              <w:left w:val="nil"/>
              <w:bottom w:val="single" w:sz="8" w:space="0" w:color="auto"/>
              <w:right w:val="single" w:sz="4" w:space="0" w:color="auto"/>
            </w:tcBorders>
            <w:shd w:val="clear" w:color="auto" w:fill="auto"/>
            <w:noWrap/>
            <w:hideMark/>
          </w:tcPr>
          <w:p w14:paraId="6EA0D6D3" w14:textId="77777777" w:rsidR="00993FB0" w:rsidRPr="00D56955" w:rsidRDefault="00993FB0" w:rsidP="00874B2D">
            <w:pPr>
              <w:widowControl/>
              <w:autoSpaceDE/>
              <w:autoSpaceDN/>
              <w:jc w:val="right"/>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           91.347.785</w:t>
            </w:r>
          </w:p>
        </w:tc>
      </w:tr>
      <w:tr w:rsidR="00993FB0" w:rsidRPr="00D56955" w14:paraId="3AF5C395" w14:textId="77777777" w:rsidTr="00874B2D">
        <w:trPr>
          <w:trHeight w:val="240"/>
          <w:jc w:val="center"/>
        </w:trPr>
        <w:tc>
          <w:tcPr>
            <w:tcW w:w="1134" w:type="dxa"/>
            <w:tcBorders>
              <w:top w:val="nil"/>
              <w:left w:val="nil"/>
              <w:bottom w:val="nil"/>
              <w:right w:val="nil"/>
            </w:tcBorders>
            <w:shd w:val="clear" w:color="auto" w:fill="auto"/>
            <w:noWrap/>
            <w:vAlign w:val="center"/>
            <w:hideMark/>
          </w:tcPr>
          <w:p w14:paraId="5D7656CE" w14:textId="77777777" w:rsidR="00993FB0" w:rsidRPr="00D56955" w:rsidRDefault="00993FB0" w:rsidP="00874B2D">
            <w:pPr>
              <w:widowControl/>
              <w:autoSpaceDE/>
              <w:autoSpaceDN/>
              <w:jc w:val="center"/>
              <w:rPr>
                <w:rFonts w:ascii="Times New Roman" w:eastAsia="Times New Roman" w:hAnsi="Times New Roman" w:cs="Times New Roman"/>
                <w:b/>
                <w:bCs/>
                <w:color w:val="000000"/>
                <w:sz w:val="14"/>
                <w:szCs w:val="14"/>
                <w:lang w:val="es-CO" w:eastAsia="es-CO"/>
              </w:rPr>
            </w:pPr>
          </w:p>
        </w:tc>
        <w:tc>
          <w:tcPr>
            <w:tcW w:w="3721" w:type="dxa"/>
            <w:tcBorders>
              <w:top w:val="nil"/>
              <w:left w:val="nil"/>
              <w:bottom w:val="nil"/>
              <w:right w:val="nil"/>
            </w:tcBorders>
            <w:shd w:val="clear" w:color="auto" w:fill="auto"/>
            <w:hideMark/>
          </w:tcPr>
          <w:p w14:paraId="1FED060A" w14:textId="77777777" w:rsidR="00993FB0" w:rsidRPr="00D56955" w:rsidRDefault="00993FB0" w:rsidP="00874B2D">
            <w:pPr>
              <w:widowControl/>
              <w:autoSpaceDE/>
              <w:autoSpaceDN/>
              <w:rPr>
                <w:rFonts w:ascii="Times New Roman" w:eastAsia="Times New Roman" w:hAnsi="Times New Roman" w:cs="Times New Roman"/>
                <w:sz w:val="14"/>
                <w:szCs w:val="14"/>
                <w:lang w:val="es-CO" w:eastAsia="es-CO"/>
              </w:rPr>
            </w:pPr>
          </w:p>
        </w:tc>
        <w:tc>
          <w:tcPr>
            <w:tcW w:w="1395" w:type="dxa"/>
            <w:tcBorders>
              <w:top w:val="nil"/>
              <w:left w:val="nil"/>
              <w:bottom w:val="nil"/>
              <w:right w:val="nil"/>
            </w:tcBorders>
            <w:shd w:val="clear" w:color="auto" w:fill="auto"/>
            <w:noWrap/>
            <w:hideMark/>
          </w:tcPr>
          <w:p w14:paraId="630D6202" w14:textId="77777777" w:rsidR="00993FB0" w:rsidRPr="00D56955" w:rsidRDefault="00993FB0" w:rsidP="00874B2D">
            <w:pPr>
              <w:widowControl/>
              <w:autoSpaceDE/>
              <w:autoSpaceDN/>
              <w:jc w:val="right"/>
              <w:rPr>
                <w:rFonts w:ascii="Times New Roman" w:eastAsia="Times New Roman" w:hAnsi="Times New Roman" w:cs="Times New Roman"/>
                <w:sz w:val="14"/>
                <w:szCs w:val="14"/>
                <w:lang w:val="es-CO" w:eastAsia="es-CO"/>
              </w:rPr>
            </w:pPr>
          </w:p>
        </w:tc>
        <w:tc>
          <w:tcPr>
            <w:tcW w:w="1676" w:type="dxa"/>
            <w:tcBorders>
              <w:top w:val="nil"/>
              <w:left w:val="nil"/>
              <w:bottom w:val="nil"/>
              <w:right w:val="nil"/>
            </w:tcBorders>
            <w:shd w:val="clear" w:color="auto" w:fill="auto"/>
            <w:noWrap/>
            <w:hideMark/>
          </w:tcPr>
          <w:p w14:paraId="1375BF4B" w14:textId="77777777" w:rsidR="00993FB0" w:rsidRPr="00D56955" w:rsidRDefault="00993FB0" w:rsidP="00874B2D">
            <w:pPr>
              <w:widowControl/>
              <w:autoSpaceDE/>
              <w:autoSpaceDN/>
              <w:jc w:val="right"/>
              <w:rPr>
                <w:rFonts w:ascii="Times New Roman" w:eastAsia="Times New Roman" w:hAnsi="Times New Roman" w:cs="Times New Roman"/>
                <w:sz w:val="14"/>
                <w:szCs w:val="14"/>
                <w:lang w:val="es-CO" w:eastAsia="es-CO"/>
              </w:rPr>
            </w:pPr>
          </w:p>
        </w:tc>
        <w:tc>
          <w:tcPr>
            <w:tcW w:w="1431" w:type="dxa"/>
            <w:tcBorders>
              <w:top w:val="nil"/>
              <w:left w:val="nil"/>
              <w:bottom w:val="nil"/>
              <w:right w:val="nil"/>
            </w:tcBorders>
            <w:shd w:val="clear" w:color="auto" w:fill="auto"/>
            <w:noWrap/>
            <w:hideMark/>
          </w:tcPr>
          <w:p w14:paraId="27386E8C" w14:textId="77777777" w:rsidR="00993FB0" w:rsidRPr="00D56955" w:rsidRDefault="00993FB0" w:rsidP="00874B2D">
            <w:pPr>
              <w:widowControl/>
              <w:autoSpaceDE/>
              <w:autoSpaceDN/>
              <w:jc w:val="right"/>
              <w:rPr>
                <w:rFonts w:ascii="Times New Roman" w:eastAsia="Times New Roman" w:hAnsi="Times New Roman" w:cs="Times New Roman"/>
                <w:sz w:val="14"/>
                <w:szCs w:val="14"/>
                <w:lang w:val="es-CO" w:eastAsia="es-CO"/>
              </w:rPr>
            </w:pPr>
          </w:p>
        </w:tc>
      </w:tr>
      <w:tr w:rsidR="00993FB0" w:rsidRPr="00D56955" w14:paraId="50E63E53" w14:textId="77777777" w:rsidTr="00874B2D">
        <w:trPr>
          <w:trHeight w:val="255"/>
          <w:jc w:val="center"/>
        </w:trPr>
        <w:tc>
          <w:tcPr>
            <w:tcW w:w="1134" w:type="dxa"/>
            <w:tcBorders>
              <w:top w:val="nil"/>
              <w:left w:val="nil"/>
              <w:bottom w:val="nil"/>
              <w:right w:val="nil"/>
            </w:tcBorders>
            <w:shd w:val="clear" w:color="auto" w:fill="auto"/>
            <w:noWrap/>
            <w:vAlign w:val="center"/>
            <w:hideMark/>
          </w:tcPr>
          <w:p w14:paraId="015CF2FD" w14:textId="77777777" w:rsidR="00993FB0" w:rsidRPr="00D56955" w:rsidRDefault="00993FB0" w:rsidP="00874B2D">
            <w:pPr>
              <w:widowControl/>
              <w:autoSpaceDE/>
              <w:autoSpaceDN/>
              <w:jc w:val="center"/>
              <w:rPr>
                <w:rFonts w:ascii="Times New Roman" w:eastAsia="Times New Roman" w:hAnsi="Times New Roman" w:cs="Times New Roman"/>
                <w:sz w:val="14"/>
                <w:szCs w:val="14"/>
                <w:lang w:val="es-CO" w:eastAsia="es-CO"/>
              </w:rPr>
            </w:pPr>
          </w:p>
        </w:tc>
        <w:tc>
          <w:tcPr>
            <w:tcW w:w="3721" w:type="dxa"/>
            <w:tcBorders>
              <w:top w:val="nil"/>
              <w:left w:val="nil"/>
              <w:bottom w:val="single" w:sz="4" w:space="0" w:color="auto"/>
              <w:right w:val="nil"/>
            </w:tcBorders>
            <w:shd w:val="clear" w:color="auto" w:fill="auto"/>
            <w:vAlign w:val="center"/>
            <w:hideMark/>
          </w:tcPr>
          <w:p w14:paraId="65E28ECD" w14:textId="77777777" w:rsidR="00993FB0" w:rsidRPr="00D56955" w:rsidRDefault="00993FB0" w:rsidP="00874B2D">
            <w:pPr>
              <w:widowControl/>
              <w:autoSpaceDE/>
              <w:autoSpaceDN/>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ESTADO DE RESULTADOS</w:t>
            </w:r>
          </w:p>
        </w:tc>
        <w:tc>
          <w:tcPr>
            <w:tcW w:w="1395" w:type="dxa"/>
            <w:tcBorders>
              <w:top w:val="nil"/>
              <w:left w:val="nil"/>
              <w:bottom w:val="nil"/>
              <w:right w:val="nil"/>
            </w:tcBorders>
            <w:shd w:val="clear" w:color="auto" w:fill="auto"/>
            <w:noWrap/>
            <w:hideMark/>
          </w:tcPr>
          <w:p w14:paraId="3F8D45D6" w14:textId="77777777" w:rsidR="00993FB0" w:rsidRPr="00D56955" w:rsidRDefault="00993FB0" w:rsidP="00874B2D">
            <w:pPr>
              <w:widowControl/>
              <w:autoSpaceDE/>
              <w:autoSpaceDN/>
              <w:jc w:val="right"/>
              <w:rPr>
                <w:rFonts w:ascii="Times New Roman" w:eastAsia="Times New Roman" w:hAnsi="Times New Roman" w:cs="Times New Roman"/>
                <w:b/>
                <w:bCs/>
                <w:color w:val="000000"/>
                <w:sz w:val="14"/>
                <w:szCs w:val="14"/>
                <w:lang w:val="es-CO" w:eastAsia="es-CO"/>
              </w:rPr>
            </w:pPr>
          </w:p>
        </w:tc>
        <w:tc>
          <w:tcPr>
            <w:tcW w:w="1676" w:type="dxa"/>
            <w:tcBorders>
              <w:top w:val="nil"/>
              <w:left w:val="nil"/>
              <w:bottom w:val="nil"/>
              <w:right w:val="nil"/>
            </w:tcBorders>
            <w:shd w:val="clear" w:color="auto" w:fill="auto"/>
            <w:noWrap/>
            <w:hideMark/>
          </w:tcPr>
          <w:p w14:paraId="29BCEF3F" w14:textId="77777777" w:rsidR="00993FB0" w:rsidRPr="00D56955" w:rsidRDefault="00993FB0" w:rsidP="00874B2D">
            <w:pPr>
              <w:widowControl/>
              <w:autoSpaceDE/>
              <w:autoSpaceDN/>
              <w:jc w:val="right"/>
              <w:rPr>
                <w:rFonts w:ascii="Times New Roman" w:eastAsia="Times New Roman" w:hAnsi="Times New Roman" w:cs="Times New Roman"/>
                <w:sz w:val="14"/>
                <w:szCs w:val="14"/>
                <w:lang w:val="es-CO" w:eastAsia="es-CO"/>
              </w:rPr>
            </w:pPr>
          </w:p>
        </w:tc>
        <w:tc>
          <w:tcPr>
            <w:tcW w:w="1431" w:type="dxa"/>
            <w:tcBorders>
              <w:top w:val="nil"/>
              <w:left w:val="nil"/>
              <w:bottom w:val="nil"/>
              <w:right w:val="nil"/>
            </w:tcBorders>
            <w:shd w:val="clear" w:color="auto" w:fill="auto"/>
            <w:noWrap/>
            <w:hideMark/>
          </w:tcPr>
          <w:p w14:paraId="503308D2" w14:textId="77777777" w:rsidR="00993FB0" w:rsidRPr="00D56955" w:rsidRDefault="00993FB0" w:rsidP="00874B2D">
            <w:pPr>
              <w:widowControl/>
              <w:autoSpaceDE/>
              <w:autoSpaceDN/>
              <w:jc w:val="right"/>
              <w:rPr>
                <w:rFonts w:ascii="Times New Roman" w:eastAsia="Times New Roman" w:hAnsi="Times New Roman" w:cs="Times New Roman"/>
                <w:sz w:val="14"/>
                <w:szCs w:val="14"/>
                <w:lang w:val="es-CO" w:eastAsia="es-CO"/>
              </w:rPr>
            </w:pPr>
          </w:p>
        </w:tc>
      </w:tr>
      <w:tr w:rsidR="00993FB0" w:rsidRPr="00D56955" w14:paraId="0D3B6DFE" w14:textId="77777777" w:rsidTr="00874B2D">
        <w:trPr>
          <w:trHeight w:val="528"/>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1CE6B" w14:textId="77777777" w:rsidR="00993FB0" w:rsidRPr="00D56955" w:rsidRDefault="00993FB0" w:rsidP="00874B2D">
            <w:pPr>
              <w:widowControl/>
              <w:autoSpaceDE/>
              <w:autoSpaceDN/>
              <w:jc w:val="center"/>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CODIGO</w:t>
            </w:r>
          </w:p>
        </w:tc>
        <w:tc>
          <w:tcPr>
            <w:tcW w:w="3721" w:type="dxa"/>
            <w:tcBorders>
              <w:top w:val="nil"/>
              <w:left w:val="nil"/>
              <w:bottom w:val="single" w:sz="4" w:space="0" w:color="auto"/>
              <w:right w:val="single" w:sz="4" w:space="0" w:color="auto"/>
            </w:tcBorders>
            <w:shd w:val="clear" w:color="auto" w:fill="auto"/>
            <w:vAlign w:val="center"/>
            <w:hideMark/>
          </w:tcPr>
          <w:p w14:paraId="7688B7A8" w14:textId="77777777" w:rsidR="00993FB0" w:rsidRPr="00D56955" w:rsidRDefault="00993FB0" w:rsidP="00874B2D">
            <w:pPr>
              <w:widowControl/>
              <w:autoSpaceDE/>
              <w:autoSpaceDN/>
              <w:jc w:val="center"/>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 xml:space="preserve"> NOMBRE </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75FAB199" w14:textId="77777777" w:rsidR="00993FB0" w:rsidRPr="00D56955" w:rsidRDefault="00993FB0" w:rsidP="00874B2D">
            <w:pPr>
              <w:widowControl/>
              <w:autoSpaceDE/>
              <w:autoSpaceDN/>
              <w:jc w:val="right"/>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DICIEMBRE 2023</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2D7C274E" w14:textId="77777777" w:rsidR="00993FB0" w:rsidRPr="00D56955" w:rsidRDefault="00993FB0" w:rsidP="00874B2D">
            <w:pPr>
              <w:widowControl/>
              <w:autoSpaceDE/>
              <w:autoSpaceDN/>
              <w:jc w:val="right"/>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AJUSTE/ RECLASIFICACION</w:t>
            </w:r>
          </w:p>
        </w:tc>
        <w:tc>
          <w:tcPr>
            <w:tcW w:w="1431" w:type="dxa"/>
            <w:tcBorders>
              <w:top w:val="nil"/>
              <w:left w:val="nil"/>
              <w:bottom w:val="nil"/>
              <w:right w:val="nil"/>
            </w:tcBorders>
            <w:shd w:val="clear" w:color="auto" w:fill="auto"/>
            <w:vAlign w:val="center"/>
            <w:hideMark/>
          </w:tcPr>
          <w:p w14:paraId="0EFCA465" w14:textId="77777777" w:rsidR="00993FB0" w:rsidRPr="00D56955" w:rsidRDefault="00993FB0" w:rsidP="00874B2D">
            <w:pPr>
              <w:widowControl/>
              <w:autoSpaceDE/>
              <w:autoSpaceDN/>
              <w:jc w:val="right"/>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DICIEMBRE 2023 REEXPRESADO</w:t>
            </w:r>
          </w:p>
        </w:tc>
      </w:tr>
      <w:tr w:rsidR="00993FB0" w:rsidRPr="00D56955" w14:paraId="2E5C9E53" w14:textId="77777777" w:rsidTr="00874B2D">
        <w:trPr>
          <w:trHeight w:val="2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F75EB3" w14:textId="77777777" w:rsidR="00993FB0" w:rsidRPr="00D56955" w:rsidRDefault="00993FB0" w:rsidP="00874B2D">
            <w:pPr>
              <w:widowControl/>
              <w:autoSpaceDE/>
              <w:autoSpaceDN/>
              <w:jc w:val="center"/>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4</w:t>
            </w:r>
          </w:p>
        </w:tc>
        <w:tc>
          <w:tcPr>
            <w:tcW w:w="3721" w:type="dxa"/>
            <w:tcBorders>
              <w:top w:val="nil"/>
              <w:left w:val="nil"/>
              <w:bottom w:val="single" w:sz="4" w:space="0" w:color="auto"/>
              <w:right w:val="single" w:sz="4" w:space="0" w:color="auto"/>
            </w:tcBorders>
            <w:shd w:val="clear" w:color="auto" w:fill="auto"/>
            <w:hideMark/>
          </w:tcPr>
          <w:p w14:paraId="1BF8C010" w14:textId="77777777" w:rsidR="00993FB0" w:rsidRPr="00D56955" w:rsidRDefault="00993FB0" w:rsidP="00874B2D">
            <w:pPr>
              <w:widowControl/>
              <w:autoSpaceDE/>
              <w:autoSpaceDN/>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xml:space="preserve"> INGRESOS </w:t>
            </w:r>
          </w:p>
        </w:tc>
        <w:tc>
          <w:tcPr>
            <w:tcW w:w="1395" w:type="dxa"/>
            <w:tcBorders>
              <w:top w:val="nil"/>
              <w:left w:val="nil"/>
              <w:bottom w:val="single" w:sz="4" w:space="0" w:color="auto"/>
              <w:right w:val="single" w:sz="4" w:space="0" w:color="auto"/>
            </w:tcBorders>
            <w:shd w:val="clear" w:color="auto" w:fill="auto"/>
            <w:noWrap/>
            <w:hideMark/>
          </w:tcPr>
          <w:p w14:paraId="30ECE0C8"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295.473.199</w:t>
            </w:r>
          </w:p>
        </w:tc>
        <w:tc>
          <w:tcPr>
            <w:tcW w:w="1676" w:type="dxa"/>
            <w:tcBorders>
              <w:top w:val="nil"/>
              <w:left w:val="nil"/>
              <w:bottom w:val="single" w:sz="4" w:space="0" w:color="auto"/>
              <w:right w:val="single" w:sz="4" w:space="0" w:color="auto"/>
            </w:tcBorders>
            <w:shd w:val="clear" w:color="auto" w:fill="auto"/>
            <w:noWrap/>
            <w:hideMark/>
          </w:tcPr>
          <w:p w14:paraId="0A7830A0"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1.574.720</w:t>
            </w:r>
          </w:p>
        </w:tc>
        <w:tc>
          <w:tcPr>
            <w:tcW w:w="1431" w:type="dxa"/>
            <w:tcBorders>
              <w:top w:val="single" w:sz="4" w:space="0" w:color="auto"/>
              <w:left w:val="nil"/>
              <w:bottom w:val="single" w:sz="4" w:space="0" w:color="auto"/>
              <w:right w:val="single" w:sz="4" w:space="0" w:color="auto"/>
            </w:tcBorders>
            <w:shd w:val="clear" w:color="auto" w:fill="auto"/>
            <w:noWrap/>
            <w:hideMark/>
          </w:tcPr>
          <w:p w14:paraId="3FEE270B"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297.047.919</w:t>
            </w:r>
          </w:p>
        </w:tc>
      </w:tr>
      <w:tr w:rsidR="00993FB0" w:rsidRPr="00D56955" w14:paraId="7C523D59" w14:textId="77777777" w:rsidTr="00874B2D">
        <w:trPr>
          <w:trHeight w:val="2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329B03" w14:textId="77777777" w:rsidR="00993FB0" w:rsidRPr="00D56955" w:rsidRDefault="00993FB0" w:rsidP="00874B2D">
            <w:pPr>
              <w:widowControl/>
              <w:autoSpaceDE/>
              <w:autoSpaceDN/>
              <w:jc w:val="center"/>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42</w:t>
            </w:r>
          </w:p>
        </w:tc>
        <w:tc>
          <w:tcPr>
            <w:tcW w:w="3721" w:type="dxa"/>
            <w:tcBorders>
              <w:top w:val="nil"/>
              <w:left w:val="nil"/>
              <w:bottom w:val="single" w:sz="4" w:space="0" w:color="auto"/>
              <w:right w:val="single" w:sz="4" w:space="0" w:color="auto"/>
            </w:tcBorders>
            <w:shd w:val="clear" w:color="auto" w:fill="auto"/>
            <w:hideMark/>
          </w:tcPr>
          <w:p w14:paraId="5A719928" w14:textId="77777777" w:rsidR="00993FB0" w:rsidRPr="00D56955" w:rsidRDefault="00993FB0" w:rsidP="00874B2D">
            <w:pPr>
              <w:widowControl/>
              <w:autoSpaceDE/>
              <w:autoSpaceDN/>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xml:space="preserve"> VENTA DE BIENES</w:t>
            </w:r>
            <w:r w:rsidRPr="00D56955">
              <w:rPr>
                <w:rFonts w:ascii="Times New Roman" w:eastAsia="Times New Roman" w:hAnsi="Times New Roman" w:cs="Times New Roman"/>
                <w:b/>
                <w:bCs/>
                <w:color w:val="000000"/>
                <w:sz w:val="14"/>
                <w:szCs w:val="14"/>
                <w:lang w:val="es-CO" w:eastAsia="es-CO"/>
              </w:rPr>
              <w:t xml:space="preserve"> (a)</w:t>
            </w:r>
          </w:p>
        </w:tc>
        <w:tc>
          <w:tcPr>
            <w:tcW w:w="1395" w:type="dxa"/>
            <w:tcBorders>
              <w:top w:val="nil"/>
              <w:left w:val="nil"/>
              <w:bottom w:val="single" w:sz="4" w:space="0" w:color="auto"/>
              <w:right w:val="single" w:sz="4" w:space="0" w:color="auto"/>
            </w:tcBorders>
            <w:shd w:val="clear" w:color="auto" w:fill="auto"/>
            <w:noWrap/>
            <w:hideMark/>
          </w:tcPr>
          <w:p w14:paraId="530D6FEB"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2.283.846</w:t>
            </w:r>
          </w:p>
        </w:tc>
        <w:tc>
          <w:tcPr>
            <w:tcW w:w="1676" w:type="dxa"/>
            <w:tcBorders>
              <w:top w:val="nil"/>
              <w:left w:val="nil"/>
              <w:bottom w:val="single" w:sz="4" w:space="0" w:color="auto"/>
              <w:right w:val="single" w:sz="4" w:space="0" w:color="auto"/>
            </w:tcBorders>
            <w:shd w:val="clear" w:color="auto" w:fill="auto"/>
            <w:noWrap/>
            <w:vAlign w:val="center"/>
            <w:hideMark/>
          </w:tcPr>
          <w:p w14:paraId="458B62C9"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1.071.148</w:t>
            </w:r>
          </w:p>
        </w:tc>
        <w:tc>
          <w:tcPr>
            <w:tcW w:w="1431" w:type="dxa"/>
            <w:tcBorders>
              <w:top w:val="nil"/>
              <w:left w:val="nil"/>
              <w:bottom w:val="single" w:sz="4" w:space="0" w:color="auto"/>
              <w:right w:val="single" w:sz="4" w:space="0" w:color="auto"/>
            </w:tcBorders>
            <w:shd w:val="clear" w:color="auto" w:fill="auto"/>
            <w:noWrap/>
            <w:vAlign w:val="center"/>
            <w:hideMark/>
          </w:tcPr>
          <w:p w14:paraId="0F599FC0"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1.212.698</w:t>
            </w:r>
          </w:p>
        </w:tc>
      </w:tr>
      <w:tr w:rsidR="00993FB0" w:rsidRPr="00D56955" w14:paraId="631073CC" w14:textId="77777777" w:rsidTr="00874B2D">
        <w:trPr>
          <w:trHeight w:val="2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086CCD" w14:textId="77777777" w:rsidR="00993FB0" w:rsidRPr="00D56955" w:rsidRDefault="00993FB0" w:rsidP="00874B2D">
            <w:pPr>
              <w:widowControl/>
              <w:autoSpaceDE/>
              <w:autoSpaceDN/>
              <w:jc w:val="center"/>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lastRenderedPageBreak/>
              <w:t>43</w:t>
            </w:r>
          </w:p>
        </w:tc>
        <w:tc>
          <w:tcPr>
            <w:tcW w:w="3721" w:type="dxa"/>
            <w:tcBorders>
              <w:top w:val="nil"/>
              <w:left w:val="nil"/>
              <w:bottom w:val="single" w:sz="4" w:space="0" w:color="auto"/>
              <w:right w:val="single" w:sz="4" w:space="0" w:color="auto"/>
            </w:tcBorders>
            <w:shd w:val="clear" w:color="auto" w:fill="auto"/>
            <w:hideMark/>
          </w:tcPr>
          <w:p w14:paraId="3042DCD9" w14:textId="77777777" w:rsidR="00993FB0" w:rsidRPr="00D56955" w:rsidRDefault="00993FB0" w:rsidP="00874B2D">
            <w:pPr>
              <w:widowControl/>
              <w:autoSpaceDE/>
              <w:autoSpaceDN/>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xml:space="preserve"> VENTA DE SERVICIOS </w:t>
            </w:r>
            <w:r w:rsidRPr="00D56955">
              <w:rPr>
                <w:rFonts w:ascii="Times New Roman" w:eastAsia="Times New Roman" w:hAnsi="Times New Roman" w:cs="Times New Roman"/>
                <w:b/>
                <w:bCs/>
                <w:color w:val="000000"/>
                <w:sz w:val="14"/>
                <w:szCs w:val="14"/>
                <w:lang w:val="es-CO" w:eastAsia="es-CO"/>
              </w:rPr>
              <w:t>(a) (c)</w:t>
            </w:r>
          </w:p>
        </w:tc>
        <w:tc>
          <w:tcPr>
            <w:tcW w:w="1395" w:type="dxa"/>
            <w:tcBorders>
              <w:top w:val="nil"/>
              <w:left w:val="nil"/>
              <w:bottom w:val="single" w:sz="4" w:space="0" w:color="auto"/>
              <w:right w:val="single" w:sz="4" w:space="0" w:color="auto"/>
            </w:tcBorders>
            <w:shd w:val="clear" w:color="auto" w:fill="auto"/>
            <w:noWrap/>
            <w:hideMark/>
          </w:tcPr>
          <w:p w14:paraId="101F4BB9"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280.236.616</w:t>
            </w:r>
          </w:p>
        </w:tc>
        <w:tc>
          <w:tcPr>
            <w:tcW w:w="1676" w:type="dxa"/>
            <w:tcBorders>
              <w:top w:val="nil"/>
              <w:left w:val="nil"/>
              <w:bottom w:val="single" w:sz="4" w:space="0" w:color="auto"/>
              <w:right w:val="single" w:sz="4" w:space="0" w:color="auto"/>
            </w:tcBorders>
            <w:shd w:val="clear" w:color="auto" w:fill="auto"/>
            <w:noWrap/>
            <w:vAlign w:val="center"/>
            <w:hideMark/>
          </w:tcPr>
          <w:p w14:paraId="1BA8B859"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2.645.868</w:t>
            </w:r>
          </w:p>
        </w:tc>
        <w:tc>
          <w:tcPr>
            <w:tcW w:w="1431" w:type="dxa"/>
            <w:tcBorders>
              <w:top w:val="nil"/>
              <w:left w:val="nil"/>
              <w:bottom w:val="single" w:sz="4" w:space="0" w:color="auto"/>
              <w:right w:val="single" w:sz="4" w:space="0" w:color="auto"/>
            </w:tcBorders>
            <w:shd w:val="clear" w:color="auto" w:fill="auto"/>
            <w:noWrap/>
            <w:vAlign w:val="center"/>
            <w:hideMark/>
          </w:tcPr>
          <w:p w14:paraId="32B4F464"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282.882.484</w:t>
            </w:r>
          </w:p>
        </w:tc>
      </w:tr>
      <w:tr w:rsidR="00993FB0" w:rsidRPr="00D56955" w14:paraId="1A251952" w14:textId="77777777" w:rsidTr="00874B2D">
        <w:trPr>
          <w:trHeight w:val="252"/>
          <w:jc w:val="center"/>
        </w:trPr>
        <w:tc>
          <w:tcPr>
            <w:tcW w:w="1134" w:type="dxa"/>
            <w:tcBorders>
              <w:top w:val="nil"/>
              <w:left w:val="single" w:sz="4" w:space="0" w:color="auto"/>
              <w:bottom w:val="nil"/>
              <w:right w:val="single" w:sz="4" w:space="0" w:color="auto"/>
            </w:tcBorders>
            <w:shd w:val="clear" w:color="auto" w:fill="auto"/>
            <w:noWrap/>
            <w:vAlign w:val="center"/>
            <w:hideMark/>
          </w:tcPr>
          <w:p w14:paraId="0937404A" w14:textId="77777777" w:rsidR="00993FB0" w:rsidRPr="00D56955" w:rsidRDefault="00993FB0" w:rsidP="00874B2D">
            <w:pPr>
              <w:widowControl/>
              <w:autoSpaceDE/>
              <w:autoSpaceDN/>
              <w:jc w:val="center"/>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48</w:t>
            </w:r>
          </w:p>
        </w:tc>
        <w:tc>
          <w:tcPr>
            <w:tcW w:w="3721" w:type="dxa"/>
            <w:tcBorders>
              <w:top w:val="nil"/>
              <w:left w:val="nil"/>
              <w:bottom w:val="nil"/>
              <w:right w:val="single" w:sz="4" w:space="0" w:color="auto"/>
            </w:tcBorders>
            <w:shd w:val="clear" w:color="auto" w:fill="auto"/>
            <w:hideMark/>
          </w:tcPr>
          <w:p w14:paraId="27AA0EEE" w14:textId="77777777" w:rsidR="00993FB0" w:rsidRPr="00D56955" w:rsidRDefault="00993FB0" w:rsidP="00874B2D">
            <w:pPr>
              <w:widowControl/>
              <w:autoSpaceDE/>
              <w:autoSpaceDN/>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xml:space="preserve"> OTROS INGRESOS </w:t>
            </w:r>
          </w:p>
        </w:tc>
        <w:tc>
          <w:tcPr>
            <w:tcW w:w="1395" w:type="dxa"/>
            <w:tcBorders>
              <w:top w:val="nil"/>
              <w:left w:val="nil"/>
              <w:bottom w:val="nil"/>
              <w:right w:val="single" w:sz="4" w:space="0" w:color="auto"/>
            </w:tcBorders>
            <w:shd w:val="clear" w:color="auto" w:fill="auto"/>
            <w:noWrap/>
            <w:hideMark/>
          </w:tcPr>
          <w:p w14:paraId="420B9534"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12.952.737</w:t>
            </w:r>
          </w:p>
        </w:tc>
        <w:tc>
          <w:tcPr>
            <w:tcW w:w="1676" w:type="dxa"/>
            <w:tcBorders>
              <w:top w:val="nil"/>
              <w:left w:val="nil"/>
              <w:bottom w:val="nil"/>
              <w:right w:val="single" w:sz="4" w:space="0" w:color="auto"/>
            </w:tcBorders>
            <w:shd w:val="clear" w:color="auto" w:fill="auto"/>
            <w:noWrap/>
            <w:vAlign w:val="center"/>
            <w:hideMark/>
          </w:tcPr>
          <w:p w14:paraId="5167D670"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p>
        </w:tc>
        <w:tc>
          <w:tcPr>
            <w:tcW w:w="1431" w:type="dxa"/>
            <w:tcBorders>
              <w:top w:val="nil"/>
              <w:left w:val="nil"/>
              <w:bottom w:val="nil"/>
              <w:right w:val="single" w:sz="4" w:space="0" w:color="auto"/>
            </w:tcBorders>
            <w:shd w:val="clear" w:color="auto" w:fill="auto"/>
            <w:noWrap/>
            <w:vAlign w:val="center"/>
            <w:hideMark/>
          </w:tcPr>
          <w:p w14:paraId="179A6BC5"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12.952.737</w:t>
            </w:r>
          </w:p>
        </w:tc>
      </w:tr>
      <w:tr w:rsidR="00993FB0" w:rsidRPr="00D56955" w14:paraId="4B1313F2" w14:textId="77777777" w:rsidTr="00874B2D">
        <w:trPr>
          <w:trHeight w:val="252"/>
          <w:jc w:val="center"/>
        </w:trPr>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490D79" w14:textId="77777777" w:rsidR="00993FB0" w:rsidRPr="00D56955" w:rsidRDefault="00993FB0" w:rsidP="00874B2D">
            <w:pPr>
              <w:widowControl/>
              <w:autoSpaceDE/>
              <w:autoSpaceDN/>
              <w:jc w:val="center"/>
              <w:rPr>
                <w:rFonts w:ascii="Times New Roman" w:eastAsia="Times New Roman" w:hAnsi="Times New Roman" w:cs="Times New Roman"/>
                <w:b/>
                <w:bCs/>
                <w:color w:val="000000"/>
                <w:sz w:val="14"/>
                <w:szCs w:val="14"/>
                <w:lang w:val="es-CO" w:eastAsia="es-CO"/>
              </w:rPr>
            </w:pPr>
          </w:p>
        </w:tc>
        <w:tc>
          <w:tcPr>
            <w:tcW w:w="3721" w:type="dxa"/>
            <w:tcBorders>
              <w:top w:val="single" w:sz="8" w:space="0" w:color="auto"/>
              <w:left w:val="single" w:sz="8" w:space="0" w:color="auto"/>
              <w:bottom w:val="single" w:sz="8" w:space="0" w:color="auto"/>
              <w:right w:val="single" w:sz="4" w:space="0" w:color="auto"/>
            </w:tcBorders>
            <w:shd w:val="clear" w:color="auto" w:fill="auto"/>
            <w:hideMark/>
          </w:tcPr>
          <w:p w14:paraId="399694A7" w14:textId="77777777" w:rsidR="00993FB0" w:rsidRPr="00D56955" w:rsidRDefault="00993FB0" w:rsidP="00874B2D">
            <w:pPr>
              <w:widowControl/>
              <w:autoSpaceDE/>
              <w:autoSpaceDN/>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 TOTAL INGRESOS</w:t>
            </w:r>
          </w:p>
        </w:tc>
        <w:tc>
          <w:tcPr>
            <w:tcW w:w="1395" w:type="dxa"/>
            <w:tcBorders>
              <w:top w:val="single" w:sz="8" w:space="0" w:color="auto"/>
              <w:left w:val="nil"/>
              <w:bottom w:val="single" w:sz="8" w:space="0" w:color="auto"/>
              <w:right w:val="single" w:sz="4" w:space="0" w:color="auto"/>
            </w:tcBorders>
            <w:shd w:val="clear" w:color="auto" w:fill="auto"/>
            <w:noWrap/>
            <w:hideMark/>
          </w:tcPr>
          <w:p w14:paraId="60D19F43" w14:textId="77777777" w:rsidR="00993FB0" w:rsidRPr="00D56955" w:rsidRDefault="00993FB0" w:rsidP="00874B2D">
            <w:pPr>
              <w:widowControl/>
              <w:autoSpaceDE/>
              <w:autoSpaceDN/>
              <w:jc w:val="right"/>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        295.473.199</w:t>
            </w:r>
          </w:p>
        </w:tc>
        <w:tc>
          <w:tcPr>
            <w:tcW w:w="1676" w:type="dxa"/>
            <w:tcBorders>
              <w:top w:val="single" w:sz="8" w:space="0" w:color="auto"/>
              <w:left w:val="nil"/>
              <w:bottom w:val="single" w:sz="8" w:space="0" w:color="auto"/>
              <w:right w:val="single" w:sz="4" w:space="0" w:color="auto"/>
            </w:tcBorders>
            <w:shd w:val="clear" w:color="auto" w:fill="auto"/>
            <w:noWrap/>
            <w:hideMark/>
          </w:tcPr>
          <w:p w14:paraId="64D7A9F3" w14:textId="77777777" w:rsidR="00993FB0" w:rsidRPr="00D56955" w:rsidRDefault="00993FB0" w:rsidP="00874B2D">
            <w:pPr>
              <w:widowControl/>
              <w:autoSpaceDE/>
              <w:autoSpaceDN/>
              <w:jc w:val="right"/>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                  1.574.720</w:t>
            </w:r>
          </w:p>
        </w:tc>
        <w:tc>
          <w:tcPr>
            <w:tcW w:w="1431" w:type="dxa"/>
            <w:tcBorders>
              <w:top w:val="single" w:sz="8" w:space="0" w:color="auto"/>
              <w:left w:val="nil"/>
              <w:bottom w:val="single" w:sz="8" w:space="0" w:color="auto"/>
              <w:right w:val="single" w:sz="4" w:space="0" w:color="auto"/>
            </w:tcBorders>
            <w:shd w:val="clear" w:color="auto" w:fill="auto"/>
            <w:noWrap/>
            <w:hideMark/>
          </w:tcPr>
          <w:p w14:paraId="409FBC99" w14:textId="77777777" w:rsidR="00993FB0" w:rsidRPr="00D56955" w:rsidRDefault="00993FB0" w:rsidP="00874B2D">
            <w:pPr>
              <w:widowControl/>
              <w:autoSpaceDE/>
              <w:autoSpaceDN/>
              <w:jc w:val="right"/>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         297.047.919</w:t>
            </w:r>
          </w:p>
        </w:tc>
      </w:tr>
      <w:tr w:rsidR="00993FB0" w:rsidRPr="00D56955" w14:paraId="736B58C3" w14:textId="77777777" w:rsidTr="00874B2D">
        <w:trPr>
          <w:trHeight w:val="2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F10700" w14:textId="77777777" w:rsidR="00993FB0" w:rsidRPr="00D56955" w:rsidRDefault="00993FB0" w:rsidP="00874B2D">
            <w:pPr>
              <w:widowControl/>
              <w:autoSpaceDE/>
              <w:autoSpaceDN/>
              <w:jc w:val="center"/>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5</w:t>
            </w:r>
          </w:p>
        </w:tc>
        <w:tc>
          <w:tcPr>
            <w:tcW w:w="3721" w:type="dxa"/>
            <w:tcBorders>
              <w:top w:val="nil"/>
              <w:left w:val="nil"/>
              <w:bottom w:val="single" w:sz="4" w:space="0" w:color="auto"/>
              <w:right w:val="single" w:sz="4" w:space="0" w:color="auto"/>
            </w:tcBorders>
            <w:shd w:val="clear" w:color="auto" w:fill="auto"/>
            <w:hideMark/>
          </w:tcPr>
          <w:p w14:paraId="7AA66DE7" w14:textId="77777777" w:rsidR="00993FB0" w:rsidRPr="00D56955" w:rsidRDefault="00993FB0" w:rsidP="00874B2D">
            <w:pPr>
              <w:widowControl/>
              <w:autoSpaceDE/>
              <w:autoSpaceDN/>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xml:space="preserve"> GASTOS </w:t>
            </w:r>
          </w:p>
        </w:tc>
        <w:tc>
          <w:tcPr>
            <w:tcW w:w="1395" w:type="dxa"/>
            <w:tcBorders>
              <w:top w:val="nil"/>
              <w:left w:val="nil"/>
              <w:bottom w:val="single" w:sz="4" w:space="0" w:color="auto"/>
              <w:right w:val="single" w:sz="4" w:space="0" w:color="auto"/>
            </w:tcBorders>
            <w:shd w:val="clear" w:color="auto" w:fill="auto"/>
            <w:noWrap/>
            <w:hideMark/>
          </w:tcPr>
          <w:p w14:paraId="5DD32E21"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60.827.609</w:t>
            </w:r>
          </w:p>
        </w:tc>
        <w:tc>
          <w:tcPr>
            <w:tcW w:w="1676" w:type="dxa"/>
            <w:tcBorders>
              <w:top w:val="nil"/>
              <w:left w:val="nil"/>
              <w:bottom w:val="single" w:sz="4" w:space="0" w:color="auto"/>
              <w:right w:val="single" w:sz="4" w:space="0" w:color="auto"/>
            </w:tcBorders>
            <w:shd w:val="clear" w:color="auto" w:fill="auto"/>
            <w:noWrap/>
            <w:vAlign w:val="center"/>
            <w:hideMark/>
          </w:tcPr>
          <w:p w14:paraId="099D8188"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9.900.258</w:t>
            </w:r>
          </w:p>
        </w:tc>
        <w:tc>
          <w:tcPr>
            <w:tcW w:w="1431" w:type="dxa"/>
            <w:tcBorders>
              <w:top w:val="nil"/>
              <w:left w:val="nil"/>
              <w:bottom w:val="single" w:sz="4" w:space="0" w:color="auto"/>
              <w:right w:val="single" w:sz="4" w:space="0" w:color="auto"/>
            </w:tcBorders>
            <w:shd w:val="clear" w:color="auto" w:fill="auto"/>
            <w:noWrap/>
            <w:vAlign w:val="center"/>
            <w:hideMark/>
          </w:tcPr>
          <w:p w14:paraId="7A7EF434"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50.927.351</w:t>
            </w:r>
          </w:p>
        </w:tc>
      </w:tr>
      <w:tr w:rsidR="00993FB0" w:rsidRPr="00D56955" w14:paraId="1F381E1E" w14:textId="77777777" w:rsidTr="00874B2D">
        <w:trPr>
          <w:trHeight w:val="2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392400" w14:textId="77777777" w:rsidR="00993FB0" w:rsidRPr="00D56955" w:rsidRDefault="00993FB0" w:rsidP="00874B2D">
            <w:pPr>
              <w:widowControl/>
              <w:autoSpaceDE/>
              <w:autoSpaceDN/>
              <w:jc w:val="center"/>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51</w:t>
            </w:r>
          </w:p>
        </w:tc>
        <w:tc>
          <w:tcPr>
            <w:tcW w:w="3721" w:type="dxa"/>
            <w:tcBorders>
              <w:top w:val="nil"/>
              <w:left w:val="nil"/>
              <w:bottom w:val="single" w:sz="4" w:space="0" w:color="auto"/>
              <w:right w:val="single" w:sz="4" w:space="0" w:color="auto"/>
            </w:tcBorders>
            <w:shd w:val="clear" w:color="auto" w:fill="auto"/>
            <w:hideMark/>
          </w:tcPr>
          <w:p w14:paraId="43271B3F" w14:textId="77777777" w:rsidR="00993FB0" w:rsidRPr="00D56955" w:rsidRDefault="00993FB0" w:rsidP="00874B2D">
            <w:pPr>
              <w:widowControl/>
              <w:autoSpaceDE/>
              <w:autoSpaceDN/>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xml:space="preserve"> DE ADMINISTRACIÓN Y OPERACIÓN </w:t>
            </w:r>
          </w:p>
        </w:tc>
        <w:tc>
          <w:tcPr>
            <w:tcW w:w="1395" w:type="dxa"/>
            <w:tcBorders>
              <w:top w:val="nil"/>
              <w:left w:val="nil"/>
              <w:bottom w:val="single" w:sz="4" w:space="0" w:color="auto"/>
              <w:right w:val="single" w:sz="4" w:space="0" w:color="auto"/>
            </w:tcBorders>
            <w:shd w:val="clear" w:color="auto" w:fill="auto"/>
            <w:noWrap/>
            <w:hideMark/>
          </w:tcPr>
          <w:p w14:paraId="4E4D147B"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14.080.141</w:t>
            </w:r>
          </w:p>
        </w:tc>
        <w:tc>
          <w:tcPr>
            <w:tcW w:w="1676" w:type="dxa"/>
            <w:tcBorders>
              <w:top w:val="nil"/>
              <w:left w:val="nil"/>
              <w:bottom w:val="single" w:sz="4" w:space="0" w:color="auto"/>
              <w:right w:val="single" w:sz="4" w:space="0" w:color="auto"/>
            </w:tcBorders>
            <w:shd w:val="clear" w:color="auto" w:fill="auto"/>
            <w:noWrap/>
            <w:vAlign w:val="center"/>
            <w:hideMark/>
          </w:tcPr>
          <w:p w14:paraId="7E178F4B"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p>
        </w:tc>
        <w:tc>
          <w:tcPr>
            <w:tcW w:w="1431" w:type="dxa"/>
            <w:tcBorders>
              <w:top w:val="nil"/>
              <w:left w:val="nil"/>
              <w:bottom w:val="single" w:sz="4" w:space="0" w:color="auto"/>
              <w:right w:val="single" w:sz="4" w:space="0" w:color="auto"/>
            </w:tcBorders>
            <w:shd w:val="clear" w:color="auto" w:fill="auto"/>
            <w:noWrap/>
            <w:vAlign w:val="center"/>
            <w:hideMark/>
          </w:tcPr>
          <w:p w14:paraId="68E11D90"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14.080.141</w:t>
            </w:r>
          </w:p>
        </w:tc>
      </w:tr>
      <w:tr w:rsidR="00993FB0" w:rsidRPr="00D56955" w14:paraId="2E832B60" w14:textId="77777777" w:rsidTr="00874B2D">
        <w:trPr>
          <w:trHeight w:val="48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E82197" w14:textId="77777777" w:rsidR="00993FB0" w:rsidRPr="00D56955" w:rsidRDefault="00993FB0" w:rsidP="00874B2D">
            <w:pPr>
              <w:widowControl/>
              <w:autoSpaceDE/>
              <w:autoSpaceDN/>
              <w:jc w:val="center"/>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53</w:t>
            </w:r>
          </w:p>
        </w:tc>
        <w:tc>
          <w:tcPr>
            <w:tcW w:w="3721" w:type="dxa"/>
            <w:tcBorders>
              <w:top w:val="nil"/>
              <w:left w:val="nil"/>
              <w:bottom w:val="single" w:sz="4" w:space="0" w:color="auto"/>
              <w:right w:val="single" w:sz="4" w:space="0" w:color="auto"/>
            </w:tcBorders>
            <w:shd w:val="clear" w:color="auto" w:fill="auto"/>
            <w:hideMark/>
          </w:tcPr>
          <w:p w14:paraId="525D7CA4" w14:textId="77777777" w:rsidR="00993FB0" w:rsidRPr="00D56955" w:rsidRDefault="00993FB0" w:rsidP="00874B2D">
            <w:pPr>
              <w:widowControl/>
              <w:autoSpaceDE/>
              <w:autoSpaceDN/>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xml:space="preserve"> DETERIORO, DEPRECIACIONES, AGOTAMIENTO, AMORTIZACIONES Y PROVISIONES</w:t>
            </w:r>
            <w:r w:rsidRPr="00D56955">
              <w:rPr>
                <w:rFonts w:ascii="Times New Roman" w:eastAsia="Times New Roman" w:hAnsi="Times New Roman" w:cs="Times New Roman"/>
                <w:b/>
                <w:bCs/>
                <w:color w:val="000000"/>
                <w:sz w:val="14"/>
                <w:szCs w:val="14"/>
                <w:lang w:val="es-CO" w:eastAsia="es-CO"/>
              </w:rPr>
              <w:t xml:space="preserve"> (d)</w:t>
            </w:r>
          </w:p>
        </w:tc>
        <w:tc>
          <w:tcPr>
            <w:tcW w:w="1395" w:type="dxa"/>
            <w:tcBorders>
              <w:top w:val="nil"/>
              <w:left w:val="nil"/>
              <w:bottom w:val="single" w:sz="4" w:space="0" w:color="auto"/>
              <w:right w:val="single" w:sz="4" w:space="0" w:color="auto"/>
            </w:tcBorders>
            <w:shd w:val="clear" w:color="auto" w:fill="auto"/>
            <w:noWrap/>
            <w:hideMark/>
          </w:tcPr>
          <w:p w14:paraId="678370CC"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39.458.460</w:t>
            </w:r>
          </w:p>
        </w:tc>
        <w:tc>
          <w:tcPr>
            <w:tcW w:w="1676" w:type="dxa"/>
            <w:tcBorders>
              <w:top w:val="nil"/>
              <w:left w:val="nil"/>
              <w:bottom w:val="single" w:sz="4" w:space="0" w:color="auto"/>
              <w:right w:val="single" w:sz="4" w:space="0" w:color="auto"/>
            </w:tcBorders>
            <w:shd w:val="clear" w:color="auto" w:fill="auto"/>
            <w:noWrap/>
            <w:vAlign w:val="center"/>
            <w:hideMark/>
          </w:tcPr>
          <w:p w14:paraId="388B3E6B"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9.900.258</w:t>
            </w:r>
          </w:p>
        </w:tc>
        <w:tc>
          <w:tcPr>
            <w:tcW w:w="1431" w:type="dxa"/>
            <w:tcBorders>
              <w:top w:val="nil"/>
              <w:left w:val="nil"/>
              <w:bottom w:val="single" w:sz="4" w:space="0" w:color="auto"/>
              <w:right w:val="single" w:sz="4" w:space="0" w:color="auto"/>
            </w:tcBorders>
            <w:shd w:val="clear" w:color="auto" w:fill="auto"/>
            <w:noWrap/>
            <w:vAlign w:val="center"/>
            <w:hideMark/>
          </w:tcPr>
          <w:p w14:paraId="50E64F75"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29.558.202</w:t>
            </w:r>
          </w:p>
        </w:tc>
      </w:tr>
      <w:tr w:rsidR="00993FB0" w:rsidRPr="00D56955" w14:paraId="3A170558" w14:textId="77777777" w:rsidTr="00874B2D">
        <w:trPr>
          <w:trHeight w:val="2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23BC9E" w14:textId="77777777" w:rsidR="00993FB0" w:rsidRPr="00D56955" w:rsidRDefault="00993FB0" w:rsidP="00874B2D">
            <w:pPr>
              <w:widowControl/>
              <w:autoSpaceDE/>
              <w:autoSpaceDN/>
              <w:jc w:val="center"/>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58</w:t>
            </w:r>
          </w:p>
        </w:tc>
        <w:tc>
          <w:tcPr>
            <w:tcW w:w="3721" w:type="dxa"/>
            <w:tcBorders>
              <w:top w:val="nil"/>
              <w:left w:val="nil"/>
              <w:bottom w:val="single" w:sz="4" w:space="0" w:color="auto"/>
              <w:right w:val="single" w:sz="4" w:space="0" w:color="auto"/>
            </w:tcBorders>
            <w:shd w:val="clear" w:color="auto" w:fill="auto"/>
            <w:hideMark/>
          </w:tcPr>
          <w:p w14:paraId="6B07E2D2" w14:textId="77777777" w:rsidR="00993FB0" w:rsidRPr="00D56955" w:rsidRDefault="00993FB0" w:rsidP="00874B2D">
            <w:pPr>
              <w:widowControl/>
              <w:autoSpaceDE/>
              <w:autoSpaceDN/>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xml:space="preserve"> OTROS GASTOS </w:t>
            </w:r>
          </w:p>
        </w:tc>
        <w:tc>
          <w:tcPr>
            <w:tcW w:w="1395" w:type="dxa"/>
            <w:tcBorders>
              <w:top w:val="nil"/>
              <w:left w:val="nil"/>
              <w:bottom w:val="single" w:sz="4" w:space="0" w:color="auto"/>
              <w:right w:val="single" w:sz="4" w:space="0" w:color="auto"/>
            </w:tcBorders>
            <w:shd w:val="clear" w:color="auto" w:fill="auto"/>
            <w:noWrap/>
            <w:hideMark/>
          </w:tcPr>
          <w:p w14:paraId="28958202"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7.289.008</w:t>
            </w:r>
          </w:p>
        </w:tc>
        <w:tc>
          <w:tcPr>
            <w:tcW w:w="1676" w:type="dxa"/>
            <w:tcBorders>
              <w:top w:val="nil"/>
              <w:left w:val="nil"/>
              <w:bottom w:val="single" w:sz="4" w:space="0" w:color="auto"/>
              <w:right w:val="single" w:sz="4" w:space="0" w:color="auto"/>
            </w:tcBorders>
            <w:shd w:val="clear" w:color="auto" w:fill="auto"/>
            <w:noWrap/>
            <w:vAlign w:val="center"/>
            <w:hideMark/>
          </w:tcPr>
          <w:p w14:paraId="0AA959FA"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p>
        </w:tc>
        <w:tc>
          <w:tcPr>
            <w:tcW w:w="1431" w:type="dxa"/>
            <w:tcBorders>
              <w:top w:val="nil"/>
              <w:left w:val="nil"/>
              <w:bottom w:val="single" w:sz="4" w:space="0" w:color="auto"/>
              <w:right w:val="single" w:sz="4" w:space="0" w:color="auto"/>
            </w:tcBorders>
            <w:shd w:val="clear" w:color="auto" w:fill="auto"/>
            <w:noWrap/>
            <w:vAlign w:val="center"/>
            <w:hideMark/>
          </w:tcPr>
          <w:p w14:paraId="1DED77BB"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7.289.008</w:t>
            </w:r>
          </w:p>
        </w:tc>
      </w:tr>
      <w:tr w:rsidR="00993FB0" w:rsidRPr="00D56955" w14:paraId="4D84D968" w14:textId="77777777" w:rsidTr="00874B2D">
        <w:trPr>
          <w:trHeight w:val="24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34D497" w14:textId="77777777" w:rsidR="00993FB0" w:rsidRPr="00D56955" w:rsidRDefault="00993FB0" w:rsidP="00874B2D">
            <w:pPr>
              <w:widowControl/>
              <w:autoSpaceDE/>
              <w:autoSpaceDN/>
              <w:jc w:val="center"/>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7</w:t>
            </w:r>
          </w:p>
        </w:tc>
        <w:tc>
          <w:tcPr>
            <w:tcW w:w="3721" w:type="dxa"/>
            <w:tcBorders>
              <w:top w:val="nil"/>
              <w:left w:val="nil"/>
              <w:bottom w:val="single" w:sz="4" w:space="0" w:color="auto"/>
              <w:right w:val="single" w:sz="4" w:space="0" w:color="auto"/>
            </w:tcBorders>
            <w:shd w:val="clear" w:color="auto" w:fill="auto"/>
            <w:hideMark/>
          </w:tcPr>
          <w:p w14:paraId="25CC739B" w14:textId="77777777" w:rsidR="00993FB0" w:rsidRPr="00D56955" w:rsidRDefault="00993FB0" w:rsidP="00874B2D">
            <w:pPr>
              <w:widowControl/>
              <w:autoSpaceDE/>
              <w:autoSpaceDN/>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xml:space="preserve"> COSTOS DE PRODUCCION </w:t>
            </w:r>
          </w:p>
        </w:tc>
        <w:tc>
          <w:tcPr>
            <w:tcW w:w="1395" w:type="dxa"/>
            <w:tcBorders>
              <w:top w:val="nil"/>
              <w:left w:val="nil"/>
              <w:bottom w:val="single" w:sz="4" w:space="0" w:color="auto"/>
              <w:right w:val="single" w:sz="4" w:space="0" w:color="auto"/>
            </w:tcBorders>
            <w:shd w:val="clear" w:color="auto" w:fill="auto"/>
            <w:noWrap/>
            <w:hideMark/>
          </w:tcPr>
          <w:p w14:paraId="2F7BD77A"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280.740.513</w:t>
            </w:r>
          </w:p>
        </w:tc>
        <w:tc>
          <w:tcPr>
            <w:tcW w:w="1676" w:type="dxa"/>
            <w:tcBorders>
              <w:top w:val="nil"/>
              <w:left w:val="nil"/>
              <w:bottom w:val="single" w:sz="4" w:space="0" w:color="auto"/>
              <w:right w:val="single" w:sz="4" w:space="0" w:color="auto"/>
            </w:tcBorders>
            <w:shd w:val="clear" w:color="auto" w:fill="auto"/>
            <w:noWrap/>
            <w:vAlign w:val="center"/>
            <w:hideMark/>
          </w:tcPr>
          <w:p w14:paraId="3D0638D0"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1.171.199</w:t>
            </w:r>
          </w:p>
        </w:tc>
        <w:tc>
          <w:tcPr>
            <w:tcW w:w="1431" w:type="dxa"/>
            <w:tcBorders>
              <w:top w:val="nil"/>
              <w:left w:val="nil"/>
              <w:bottom w:val="single" w:sz="4" w:space="0" w:color="auto"/>
              <w:right w:val="single" w:sz="4" w:space="0" w:color="auto"/>
            </w:tcBorders>
            <w:shd w:val="clear" w:color="auto" w:fill="auto"/>
            <w:noWrap/>
            <w:vAlign w:val="center"/>
            <w:hideMark/>
          </w:tcPr>
          <w:p w14:paraId="32BE6712"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281.911.713</w:t>
            </w:r>
          </w:p>
        </w:tc>
      </w:tr>
      <w:tr w:rsidR="00993FB0" w:rsidRPr="00D56955" w14:paraId="4B131323" w14:textId="77777777" w:rsidTr="00874B2D">
        <w:trPr>
          <w:trHeight w:val="252"/>
          <w:jc w:val="center"/>
        </w:trPr>
        <w:tc>
          <w:tcPr>
            <w:tcW w:w="1134" w:type="dxa"/>
            <w:tcBorders>
              <w:top w:val="nil"/>
              <w:left w:val="single" w:sz="4" w:space="0" w:color="auto"/>
              <w:bottom w:val="nil"/>
              <w:right w:val="single" w:sz="4" w:space="0" w:color="auto"/>
            </w:tcBorders>
            <w:shd w:val="clear" w:color="auto" w:fill="auto"/>
            <w:noWrap/>
            <w:vAlign w:val="center"/>
            <w:hideMark/>
          </w:tcPr>
          <w:p w14:paraId="7C9549A3" w14:textId="77777777" w:rsidR="00993FB0" w:rsidRPr="00D56955" w:rsidRDefault="00993FB0" w:rsidP="00874B2D">
            <w:pPr>
              <w:widowControl/>
              <w:autoSpaceDE/>
              <w:autoSpaceDN/>
              <w:jc w:val="center"/>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79</w:t>
            </w:r>
          </w:p>
        </w:tc>
        <w:tc>
          <w:tcPr>
            <w:tcW w:w="3721" w:type="dxa"/>
            <w:tcBorders>
              <w:top w:val="nil"/>
              <w:left w:val="nil"/>
              <w:bottom w:val="nil"/>
              <w:right w:val="single" w:sz="4" w:space="0" w:color="auto"/>
            </w:tcBorders>
            <w:shd w:val="clear" w:color="auto" w:fill="auto"/>
            <w:hideMark/>
          </w:tcPr>
          <w:p w14:paraId="0636F0C6" w14:textId="77777777" w:rsidR="00993FB0" w:rsidRPr="00D56955" w:rsidRDefault="00993FB0" w:rsidP="00874B2D">
            <w:pPr>
              <w:widowControl/>
              <w:autoSpaceDE/>
              <w:autoSpaceDN/>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 xml:space="preserve"> OTROS SERVICIOS</w:t>
            </w:r>
            <w:r w:rsidRPr="00D56955">
              <w:rPr>
                <w:rFonts w:ascii="Times New Roman" w:eastAsia="Times New Roman" w:hAnsi="Times New Roman" w:cs="Times New Roman"/>
                <w:b/>
                <w:bCs/>
                <w:color w:val="000000"/>
                <w:sz w:val="14"/>
                <w:szCs w:val="14"/>
                <w:lang w:val="es-CO" w:eastAsia="es-CO"/>
              </w:rPr>
              <w:t xml:space="preserve"> (c)</w:t>
            </w:r>
          </w:p>
        </w:tc>
        <w:tc>
          <w:tcPr>
            <w:tcW w:w="1395" w:type="dxa"/>
            <w:tcBorders>
              <w:top w:val="nil"/>
              <w:left w:val="nil"/>
              <w:bottom w:val="nil"/>
              <w:right w:val="single" w:sz="4" w:space="0" w:color="auto"/>
            </w:tcBorders>
            <w:shd w:val="clear" w:color="auto" w:fill="auto"/>
            <w:noWrap/>
            <w:hideMark/>
          </w:tcPr>
          <w:p w14:paraId="04BF8778"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280.740.513</w:t>
            </w:r>
          </w:p>
        </w:tc>
        <w:tc>
          <w:tcPr>
            <w:tcW w:w="1676" w:type="dxa"/>
            <w:tcBorders>
              <w:top w:val="nil"/>
              <w:left w:val="nil"/>
              <w:bottom w:val="nil"/>
              <w:right w:val="single" w:sz="4" w:space="0" w:color="auto"/>
            </w:tcBorders>
            <w:shd w:val="clear" w:color="auto" w:fill="auto"/>
            <w:noWrap/>
            <w:vAlign w:val="center"/>
            <w:hideMark/>
          </w:tcPr>
          <w:p w14:paraId="42BCA829"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1.171.199</w:t>
            </w:r>
          </w:p>
        </w:tc>
        <w:tc>
          <w:tcPr>
            <w:tcW w:w="1431" w:type="dxa"/>
            <w:tcBorders>
              <w:top w:val="nil"/>
              <w:left w:val="nil"/>
              <w:bottom w:val="nil"/>
              <w:right w:val="single" w:sz="4" w:space="0" w:color="auto"/>
            </w:tcBorders>
            <w:shd w:val="clear" w:color="auto" w:fill="auto"/>
            <w:noWrap/>
            <w:vAlign w:val="center"/>
            <w:hideMark/>
          </w:tcPr>
          <w:p w14:paraId="5A8C151E" w14:textId="77777777" w:rsidR="00993FB0" w:rsidRPr="00D56955" w:rsidRDefault="00993FB0" w:rsidP="00874B2D">
            <w:pPr>
              <w:widowControl/>
              <w:autoSpaceDE/>
              <w:autoSpaceDN/>
              <w:jc w:val="right"/>
              <w:rPr>
                <w:rFonts w:ascii="Times New Roman" w:eastAsia="Times New Roman" w:hAnsi="Times New Roman" w:cs="Times New Roman"/>
                <w:color w:val="000000"/>
                <w:sz w:val="14"/>
                <w:szCs w:val="14"/>
                <w:lang w:val="es-CO" w:eastAsia="es-CO"/>
              </w:rPr>
            </w:pPr>
            <w:r w:rsidRPr="00D56955">
              <w:rPr>
                <w:rFonts w:ascii="Times New Roman" w:eastAsia="Times New Roman" w:hAnsi="Times New Roman" w:cs="Times New Roman"/>
                <w:color w:val="000000"/>
                <w:sz w:val="14"/>
                <w:szCs w:val="14"/>
                <w:lang w:val="es-CO" w:eastAsia="es-CO"/>
              </w:rPr>
              <w:t>281.911.713</w:t>
            </w:r>
          </w:p>
        </w:tc>
      </w:tr>
      <w:tr w:rsidR="00993FB0" w:rsidRPr="00D56955" w14:paraId="43427010" w14:textId="77777777" w:rsidTr="00874B2D">
        <w:trPr>
          <w:trHeight w:val="255"/>
          <w:jc w:val="center"/>
        </w:trPr>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D20D7E" w14:textId="77777777" w:rsidR="00993FB0" w:rsidRPr="00D56955" w:rsidRDefault="00993FB0" w:rsidP="00874B2D">
            <w:pPr>
              <w:widowControl/>
              <w:autoSpaceDE/>
              <w:autoSpaceDN/>
              <w:jc w:val="center"/>
              <w:rPr>
                <w:rFonts w:ascii="Times New Roman" w:eastAsia="Times New Roman" w:hAnsi="Times New Roman" w:cs="Times New Roman"/>
                <w:b/>
                <w:bCs/>
                <w:color w:val="000000"/>
                <w:sz w:val="14"/>
                <w:szCs w:val="14"/>
                <w:lang w:val="es-CO" w:eastAsia="es-CO"/>
              </w:rPr>
            </w:pPr>
          </w:p>
        </w:tc>
        <w:tc>
          <w:tcPr>
            <w:tcW w:w="3721" w:type="dxa"/>
            <w:tcBorders>
              <w:top w:val="single" w:sz="8" w:space="0" w:color="auto"/>
              <w:left w:val="single" w:sz="8" w:space="0" w:color="auto"/>
              <w:bottom w:val="single" w:sz="8" w:space="0" w:color="auto"/>
              <w:right w:val="single" w:sz="4" w:space="0" w:color="auto"/>
            </w:tcBorders>
            <w:shd w:val="clear" w:color="auto" w:fill="auto"/>
            <w:noWrap/>
            <w:hideMark/>
          </w:tcPr>
          <w:p w14:paraId="565C6434" w14:textId="77777777" w:rsidR="00993FB0" w:rsidRPr="00D56955" w:rsidRDefault="00993FB0" w:rsidP="00874B2D">
            <w:pPr>
              <w:widowControl/>
              <w:autoSpaceDE/>
              <w:autoSpaceDN/>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 TOTAL COSTOS Y GASTOS</w:t>
            </w:r>
          </w:p>
        </w:tc>
        <w:tc>
          <w:tcPr>
            <w:tcW w:w="1395" w:type="dxa"/>
            <w:tcBorders>
              <w:top w:val="single" w:sz="8" w:space="0" w:color="auto"/>
              <w:left w:val="nil"/>
              <w:bottom w:val="single" w:sz="8" w:space="0" w:color="auto"/>
              <w:right w:val="single" w:sz="4" w:space="0" w:color="auto"/>
            </w:tcBorders>
            <w:shd w:val="clear" w:color="auto" w:fill="auto"/>
            <w:noWrap/>
            <w:hideMark/>
          </w:tcPr>
          <w:p w14:paraId="317CF908" w14:textId="77777777" w:rsidR="00993FB0" w:rsidRPr="00D56955" w:rsidRDefault="00993FB0" w:rsidP="00874B2D">
            <w:pPr>
              <w:widowControl/>
              <w:autoSpaceDE/>
              <w:autoSpaceDN/>
              <w:jc w:val="right"/>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341.568.122</w:t>
            </w:r>
          </w:p>
        </w:tc>
        <w:tc>
          <w:tcPr>
            <w:tcW w:w="1676" w:type="dxa"/>
            <w:tcBorders>
              <w:top w:val="single" w:sz="8" w:space="0" w:color="auto"/>
              <w:left w:val="nil"/>
              <w:bottom w:val="single" w:sz="8" w:space="0" w:color="auto"/>
              <w:right w:val="single" w:sz="4" w:space="0" w:color="auto"/>
            </w:tcBorders>
            <w:shd w:val="clear" w:color="auto" w:fill="auto"/>
            <w:noWrap/>
            <w:hideMark/>
          </w:tcPr>
          <w:p w14:paraId="226A6F17" w14:textId="77777777" w:rsidR="00993FB0" w:rsidRPr="00D56955" w:rsidRDefault="00993FB0" w:rsidP="00874B2D">
            <w:pPr>
              <w:widowControl/>
              <w:autoSpaceDE/>
              <w:autoSpaceDN/>
              <w:jc w:val="right"/>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                  8.729.059</w:t>
            </w:r>
          </w:p>
        </w:tc>
        <w:tc>
          <w:tcPr>
            <w:tcW w:w="1431" w:type="dxa"/>
            <w:tcBorders>
              <w:top w:val="single" w:sz="8" w:space="0" w:color="auto"/>
              <w:left w:val="nil"/>
              <w:bottom w:val="single" w:sz="8" w:space="0" w:color="auto"/>
              <w:right w:val="single" w:sz="4" w:space="0" w:color="auto"/>
            </w:tcBorders>
            <w:shd w:val="clear" w:color="auto" w:fill="auto"/>
            <w:noWrap/>
            <w:hideMark/>
          </w:tcPr>
          <w:p w14:paraId="68348E42" w14:textId="77777777" w:rsidR="00993FB0" w:rsidRPr="00D56955" w:rsidRDefault="00993FB0" w:rsidP="00874B2D">
            <w:pPr>
              <w:widowControl/>
              <w:autoSpaceDE/>
              <w:autoSpaceDN/>
              <w:jc w:val="right"/>
              <w:rPr>
                <w:rFonts w:ascii="Times New Roman" w:eastAsia="Times New Roman" w:hAnsi="Times New Roman" w:cs="Times New Roman"/>
                <w:b/>
                <w:bCs/>
                <w:color w:val="000000"/>
                <w:sz w:val="14"/>
                <w:szCs w:val="14"/>
                <w:lang w:val="es-CO" w:eastAsia="es-CO"/>
              </w:rPr>
            </w:pPr>
            <w:r w:rsidRPr="00D56955">
              <w:rPr>
                <w:rFonts w:ascii="Times New Roman" w:eastAsia="Times New Roman" w:hAnsi="Times New Roman" w:cs="Times New Roman"/>
                <w:b/>
                <w:bCs/>
                <w:color w:val="000000"/>
                <w:sz w:val="14"/>
                <w:szCs w:val="14"/>
                <w:lang w:val="es-CO" w:eastAsia="es-CO"/>
              </w:rPr>
              <w:t>332.839.063</w:t>
            </w:r>
          </w:p>
        </w:tc>
      </w:tr>
    </w:tbl>
    <w:p w14:paraId="66D1F9D7" w14:textId="77777777" w:rsidR="00993FB0" w:rsidRDefault="00993FB0" w:rsidP="00993FB0">
      <w:pPr>
        <w:pStyle w:val="Textoindependiente"/>
        <w:ind w:left="-142" w:right="-50"/>
        <w:jc w:val="both"/>
      </w:pPr>
    </w:p>
    <w:p w14:paraId="206A99C1" w14:textId="77777777" w:rsidR="00993FB0" w:rsidRDefault="00993FB0" w:rsidP="00993FB0">
      <w:pPr>
        <w:pStyle w:val="Textoindependiente"/>
        <w:numPr>
          <w:ilvl w:val="0"/>
          <w:numId w:val="1"/>
        </w:numPr>
        <w:ind w:left="708" w:right="-50"/>
        <w:jc w:val="both"/>
      </w:pPr>
      <w:r w:rsidRPr="00695BF5">
        <w:rPr>
          <w:b/>
        </w:rPr>
        <w:t>Cuentas por cobrar prestación de servicios</w:t>
      </w:r>
      <w:r>
        <w:rPr>
          <w:b/>
        </w:rPr>
        <w:t xml:space="preserve">. </w:t>
      </w:r>
      <w:r>
        <w:t>Dentro del proceso de conciliación se evidencio que entre los módulos de cartera y contabilidad se presentaban diferencias significativas, ocasionas por ajustes en el módulo de contabilidad que no afectaban los saldos por cobrar, se realiza depuración y se igualan los saldos entre módulos los cuales afectaron cuentas de ingresos en su momento, presentándose igual situación en saldos de Otras cuentas por pagar, conciliados entre el módulo de proveedores y contabilidad.</w:t>
      </w:r>
    </w:p>
    <w:p w14:paraId="34994320" w14:textId="77777777" w:rsidR="00993FB0" w:rsidRDefault="00993FB0" w:rsidP="00993FB0">
      <w:pPr>
        <w:pStyle w:val="Textoindependiente"/>
        <w:ind w:left="-142" w:right="-50"/>
        <w:jc w:val="both"/>
      </w:pPr>
    </w:p>
    <w:p w14:paraId="76B0FD6F" w14:textId="77777777" w:rsidR="00993FB0" w:rsidRDefault="00993FB0" w:rsidP="00993FB0">
      <w:pPr>
        <w:pStyle w:val="Textoindependiente"/>
        <w:numPr>
          <w:ilvl w:val="0"/>
          <w:numId w:val="1"/>
        </w:numPr>
        <w:ind w:left="708" w:right="-50"/>
        <w:jc w:val="both"/>
      </w:pPr>
      <w:r w:rsidRPr="00695BF5">
        <w:rPr>
          <w:b/>
        </w:rPr>
        <w:t>Anticipos o Saldos a Favor por Impuestos y Contribuciones.</w:t>
      </w:r>
      <w:r>
        <w:rPr>
          <w:b/>
        </w:rPr>
        <w:t xml:space="preserve"> </w:t>
      </w:r>
      <w:r>
        <w:t xml:space="preserve">Durante la vigencia 2023, a Servicios Postales Nacionales S.A.S le practicaron retenciones por concepto de Industria y Comercio, las cuales al no ser certificadas por cada una de las entidades no fueron descontadas en las declaraciones oficinales correspondientes. La ley de manera expresa reguló la forma en que se deben certificar las retenciones en la fuente practicadas, de modo que no se aceptan pruebas diferentes, como bien lo señaló la sección cuarta del Consejo de Estado en la sentencia 17774 del 19 de mayo de 2011 con ponencia de la magistrada de la sección cuarta Martha Teresa Briceño de Valencia: </w:t>
      </w:r>
    </w:p>
    <w:p w14:paraId="7EF79138" w14:textId="77777777" w:rsidR="00993FB0" w:rsidRDefault="00993FB0" w:rsidP="00993FB0">
      <w:pPr>
        <w:pStyle w:val="Textoindependiente"/>
        <w:ind w:left="-142" w:right="-50"/>
        <w:jc w:val="both"/>
      </w:pPr>
    </w:p>
    <w:p w14:paraId="7A8B01F5" w14:textId="77777777" w:rsidR="00993FB0" w:rsidRDefault="00993FB0" w:rsidP="00993FB0">
      <w:pPr>
        <w:pStyle w:val="Textoindependiente"/>
        <w:ind w:left="708" w:right="-50"/>
        <w:jc w:val="both"/>
      </w:pPr>
      <w:r>
        <w:t>«</w:t>
      </w:r>
      <w:r w:rsidRPr="00EA77C5">
        <w:rPr>
          <w:i/>
        </w:rPr>
        <w:t>Del análisis de los documentos citados se concluye que no le asiste razón a la demandante, pues, ni la contabilidad, ni el certificado del Revisor Fiscal, ni el dictamen pericial son elementos de prueba suficientes para aceptar como anticipo del impuesto del periodo en cuestión el monto de las retenciones en la fuente desconocidas por la Administración.»</w:t>
      </w:r>
    </w:p>
    <w:p w14:paraId="41D71482" w14:textId="77777777" w:rsidR="00993FB0" w:rsidRDefault="00993FB0" w:rsidP="00993FB0">
      <w:pPr>
        <w:pStyle w:val="Textoindependiente"/>
        <w:ind w:left="-142" w:right="-50"/>
        <w:jc w:val="both"/>
      </w:pPr>
    </w:p>
    <w:p w14:paraId="733A867B" w14:textId="77777777" w:rsidR="00993FB0" w:rsidRDefault="00993FB0" w:rsidP="00993FB0">
      <w:pPr>
        <w:pStyle w:val="Textoindependiente"/>
        <w:numPr>
          <w:ilvl w:val="0"/>
          <w:numId w:val="1"/>
        </w:numPr>
        <w:ind w:left="708" w:right="-50"/>
        <w:jc w:val="both"/>
      </w:pPr>
      <w:r w:rsidRPr="00695BF5">
        <w:rPr>
          <w:b/>
        </w:rPr>
        <w:t xml:space="preserve">Cuentas por pagar - Recursos a favor de terceros. </w:t>
      </w:r>
      <w:r>
        <w:t>Dentro del proceso de conciliación se evidencio que entre los módulos de cuentas por pagar y contabilidad se presentaban diferencias significativas, ocasionas por ajustes en el módulo de contabilidad que no afectaban los saldos por pagar, se realiza depuración y se igualan los saldos entre módulos los cuales afectaron cuentas de ingresos en su momento por $2.645.867, los cuales al ser ajustados disminuyeron los saldos de cuentas por pagar; así como costos y gastos que no fueron reconocidos en la vigencia 2023 los cuales sumaron $1.171.199, sumando a los saldos de cuentas por pagar.</w:t>
      </w:r>
    </w:p>
    <w:p w14:paraId="274612EC" w14:textId="77777777" w:rsidR="00993FB0" w:rsidRDefault="00993FB0" w:rsidP="00993FB0">
      <w:pPr>
        <w:pStyle w:val="Textoindependiente"/>
        <w:ind w:left="-142" w:right="-50"/>
        <w:jc w:val="both"/>
      </w:pPr>
    </w:p>
    <w:p w14:paraId="4650B37D" w14:textId="77777777" w:rsidR="00993FB0" w:rsidRDefault="00993FB0" w:rsidP="00993FB0">
      <w:pPr>
        <w:pStyle w:val="Textoindependiente"/>
        <w:numPr>
          <w:ilvl w:val="0"/>
          <w:numId w:val="1"/>
        </w:numPr>
        <w:ind w:left="708" w:right="-50"/>
        <w:jc w:val="both"/>
      </w:pPr>
      <w:r w:rsidRPr="00695BF5">
        <w:rPr>
          <w:b/>
        </w:rPr>
        <w:t xml:space="preserve">Provisiones Diversas. </w:t>
      </w:r>
      <w:r>
        <w:t>Corresponde a errores en el cálculo de estimaciones para provisiones de costos y gastos de vigencias pasadas.</w:t>
      </w:r>
    </w:p>
    <w:p w14:paraId="21028E64" w14:textId="77777777" w:rsidR="00993FB0" w:rsidRDefault="00993FB0" w:rsidP="00993FB0">
      <w:pPr>
        <w:pStyle w:val="Textoindependiente"/>
        <w:ind w:left="-142" w:right="-50"/>
        <w:jc w:val="both"/>
      </w:pPr>
    </w:p>
    <w:p w14:paraId="7A1D4CD8" w14:textId="77777777" w:rsidR="00993FB0" w:rsidRDefault="00993FB0" w:rsidP="00993FB0">
      <w:pPr>
        <w:pStyle w:val="Textoindependiente"/>
        <w:ind w:left="708" w:right="-50"/>
        <w:jc w:val="both"/>
      </w:pPr>
      <w:r>
        <w:t>De acuerdo con lo anterior para la vigencia 2023, la afectación por ajustes represento $10.303.779 los cuales se evidencian en los saldos de patrimonio cambiando el resultado del ejercicio de $(47.099.061) a $(36.795.282).</w:t>
      </w:r>
    </w:p>
    <w:p w14:paraId="5119F55A" w14:textId="77777777" w:rsidR="00993FB0" w:rsidRDefault="00993FB0" w:rsidP="00993FB0">
      <w:pPr>
        <w:pStyle w:val="Textoindependiente"/>
        <w:ind w:left="-142" w:right="-50"/>
        <w:jc w:val="both"/>
      </w:pPr>
    </w:p>
    <w:p w14:paraId="6BE65356" w14:textId="77777777" w:rsidR="00993FB0" w:rsidRDefault="00993FB0" w:rsidP="00993FB0">
      <w:pPr>
        <w:pStyle w:val="Textoindependiente"/>
        <w:ind w:left="708" w:right="-50"/>
        <w:jc w:val="both"/>
      </w:pPr>
      <w:r>
        <w:t>Así mismo por los ajustes de vigencias anteriores se vieron afectados los saldos de 2022 por un monto en patrimonio de $1.397.017, es decir que disminuía la perdida de dicho de ejercicio de $(92.362.869) a $(90.965.851); que sumando con el ajuste de 2023 genera un resultado de $11.700.796, por los siguientes conceptos:</w:t>
      </w:r>
    </w:p>
    <w:p w14:paraId="7E17FBAE" w14:textId="77777777" w:rsidR="00993FB0" w:rsidRDefault="00993FB0" w:rsidP="00993FB0">
      <w:pPr>
        <w:pStyle w:val="Textoindependiente"/>
        <w:ind w:left="-142" w:right="-50"/>
        <w:jc w:val="both"/>
      </w:pPr>
    </w:p>
    <w:p w14:paraId="791F42B6" w14:textId="77777777" w:rsidR="00993FB0" w:rsidRDefault="00993FB0" w:rsidP="00993FB0">
      <w:pPr>
        <w:pStyle w:val="Textoindependiente"/>
        <w:ind w:left="1416" w:right="-50"/>
        <w:jc w:val="both"/>
      </w:pPr>
      <w:r>
        <w:t>• Dentro del proceso de conciliación se evidencio que entre los módulos de cartera y contabilidad se presentaban diferencias significativas, ocasionas por ajustes en el módulo de contabilidad que no afectaban los saldos por cobrar, se realiza depuración y se igualan los saldos entre módulos, representado en $1.355.458.</w:t>
      </w:r>
    </w:p>
    <w:p w14:paraId="3F4F2DBD" w14:textId="77777777" w:rsidR="00993FB0" w:rsidRDefault="00993FB0" w:rsidP="00993FB0">
      <w:pPr>
        <w:pStyle w:val="Textoindependiente"/>
        <w:ind w:left="566" w:right="-50"/>
        <w:jc w:val="both"/>
      </w:pPr>
    </w:p>
    <w:p w14:paraId="5B9A7B9B" w14:textId="77777777" w:rsidR="00993FB0" w:rsidRDefault="00993FB0" w:rsidP="00993FB0">
      <w:pPr>
        <w:pStyle w:val="Textoindependiente"/>
        <w:ind w:left="1416" w:right="-50"/>
        <w:jc w:val="both"/>
      </w:pPr>
      <w:r>
        <w:t xml:space="preserve">• Anticipos o Saldos a Favor por Impuestos y Contribuciones por $706.806, correspondiente a $455.500 de </w:t>
      </w:r>
      <w:proofErr w:type="spellStart"/>
      <w:r>
        <w:t>autorenta</w:t>
      </w:r>
      <w:proofErr w:type="spellEnd"/>
      <w:r>
        <w:t xml:space="preserve"> que no fueron descontadas en la declaración de renta de la vigencia 2021. En consecuencia y de acuerdo con lo estipulado en el artículo 589 del Estatuto tributario nacional teníamos hasta un año después de presentada la renta de la vigencia 2021 para hacer la corrección y aumentar el saldo a favor, tiempo que se cumplió el 18 de abril de 2023; así mismo durante las vigencias 2017 a 2022 a Servicios Postales Nacionales S.A.S le practicaron retenciones por concepto de Industria y Comercio, las cuales al no ser certificadas por cada una de las entidades no fueron descontadas en las declaraciones oficinales correspondientes, el saldo de estas retenciones suman $251.306.</w:t>
      </w:r>
    </w:p>
    <w:p w14:paraId="5084E23E" w14:textId="77777777" w:rsidR="00993FB0" w:rsidRDefault="00993FB0" w:rsidP="00993FB0">
      <w:pPr>
        <w:pStyle w:val="Textoindependiente"/>
        <w:ind w:left="566" w:right="-50"/>
        <w:jc w:val="both"/>
      </w:pPr>
    </w:p>
    <w:p w14:paraId="14E844CF" w14:textId="77777777" w:rsidR="00993FB0" w:rsidRDefault="00993FB0" w:rsidP="00993FB0">
      <w:pPr>
        <w:pStyle w:val="Textoindependiente"/>
        <w:ind w:left="1416" w:right="-50"/>
        <w:jc w:val="both"/>
      </w:pPr>
      <w:r>
        <w:t>• Otras cuentas por cobrar, pertenecen a saldos de incapacidades pendientes por pagar por parte de los fondos de salud y ARL de las cuales teníamos capacidad de recuperabilidad y por lo tanto su reconocimiento contable fuera real, el monto de $200.907 no son recuperables por los conceptos de incapacidades vencidas, no cumplen semanas mínima de cotización, pagos extemporáneos, soportes incompletos, sin soportes y/o rechazadas, valor correspondiente a vigencias pasadas.</w:t>
      </w:r>
    </w:p>
    <w:p w14:paraId="2DA47C56" w14:textId="77777777" w:rsidR="00993FB0" w:rsidRDefault="00993FB0" w:rsidP="00993FB0">
      <w:pPr>
        <w:pStyle w:val="Textoindependiente"/>
        <w:ind w:left="566" w:right="-50"/>
        <w:jc w:val="both"/>
      </w:pPr>
    </w:p>
    <w:p w14:paraId="1A42BF7E" w14:textId="77777777" w:rsidR="00993FB0" w:rsidRDefault="00993FB0" w:rsidP="00993FB0">
      <w:pPr>
        <w:pStyle w:val="Textoindependiente"/>
        <w:ind w:left="1416" w:right="-50"/>
        <w:jc w:val="both"/>
      </w:pPr>
      <w:r>
        <w:t>• Recursos a favor de terceros, Comprenden valores a valores cobrados por concepto de recuperación de costos y gastos de transportes del cliente que afectaban las cuentas pasivas, así mismo como saldos de Rezagos, Giros propios Nacionales, ingresos para terceros, que no correspondían a la realidad, por valor de $(3.664.629).</w:t>
      </w:r>
    </w:p>
    <w:p w14:paraId="0DB90CDC" w14:textId="77777777" w:rsidR="00993FB0" w:rsidRDefault="00993FB0" w:rsidP="00993FB0">
      <w:pPr>
        <w:pStyle w:val="Textoindependiente"/>
        <w:ind w:left="566" w:right="-50"/>
        <w:jc w:val="both"/>
      </w:pPr>
    </w:p>
    <w:p w14:paraId="0F2EFD5C" w14:textId="77777777" w:rsidR="00993FB0" w:rsidRDefault="00993FB0" w:rsidP="00993FB0">
      <w:pPr>
        <w:pStyle w:val="Textoindependiente"/>
        <w:ind w:left="566" w:right="-50" w:firstLine="850"/>
        <w:jc w:val="both"/>
      </w:pPr>
      <w:r>
        <w:t>• Ajustes en propiedad planta y equipo por $4.437, por inexistencia de los mismos.</w:t>
      </w:r>
    </w:p>
    <w:p w14:paraId="18BA770F" w14:textId="77777777" w:rsidR="00993FB0" w:rsidRDefault="00993FB0" w:rsidP="00993FB0">
      <w:pPr>
        <w:pStyle w:val="Textoindependiente"/>
        <w:ind w:left="-142" w:right="-50"/>
        <w:jc w:val="both"/>
      </w:pPr>
    </w:p>
    <w:p w14:paraId="44763C9C" w14:textId="77777777" w:rsidR="00993FB0" w:rsidRDefault="00993FB0" w:rsidP="00993FB0">
      <w:pPr>
        <w:pStyle w:val="Textoindependiente"/>
        <w:ind w:right="-50"/>
        <w:jc w:val="both"/>
      </w:pPr>
      <w:r>
        <w:t xml:space="preserve">Este reconocimiento se realizó de acuerdo lo contempla el tratamiento contable según concepto Contaduría General de la Nación </w:t>
      </w:r>
      <w:proofErr w:type="spellStart"/>
      <w:r>
        <w:t>N°</w:t>
      </w:r>
      <w:proofErr w:type="spellEnd"/>
      <w:r>
        <w:t xml:space="preserve"> 20182000030371, del 6 de Junio de 2018; el cual indica “… </w:t>
      </w:r>
      <w:r w:rsidRPr="009B23FA">
        <w:rPr>
          <w:i/>
        </w:rPr>
        <w:t>De acuerdo a las consideraciones expuestas anteriormente, el tratamiento para aquellos hechos que corresponden a ajustes de periodos anteriores, serán tratados como errores contables correspondientes a periodos anteriores, para lo cual la entidad deberá realizar la corrección en el periodo actual, sea o no material, afectando las partidas de activos, pasivos o patrimonio, que se hayan visto impactadas, contra la cuenta 3225 – Resultado de Ejercicios Anteriores, ya que de manera explícita, el Marco Normativo prohíbe el reconocimiento de este tipo de ajustes contra el resultado del periodo…”.</w:t>
      </w:r>
    </w:p>
    <w:p w14:paraId="0700156D" w14:textId="77777777" w:rsidR="00993FB0" w:rsidRDefault="00993FB0" w:rsidP="00993FB0">
      <w:pPr>
        <w:pStyle w:val="Textoindependiente"/>
        <w:ind w:right="-50"/>
        <w:jc w:val="both"/>
      </w:pPr>
    </w:p>
    <w:p w14:paraId="2942A787" w14:textId="77777777" w:rsidR="00993FB0" w:rsidRPr="009B23FA" w:rsidRDefault="00993FB0" w:rsidP="00993FB0">
      <w:pPr>
        <w:pStyle w:val="Textoindependiente"/>
        <w:ind w:right="-50"/>
        <w:jc w:val="both"/>
        <w:rPr>
          <w:i/>
        </w:rPr>
      </w:pPr>
      <w:r>
        <w:t xml:space="preserve">Así mismo el Marco Normativo Para Empresas Que No Cotizan En El Mercado De Valores, Y Que No Captan Ni Administran Ahorro Del Público Actualizado con la resolución 286 de 2023, establece “…24. (…) </w:t>
      </w:r>
      <w:r w:rsidRPr="009B23FA">
        <w:rPr>
          <w:i/>
        </w:rPr>
        <w:t xml:space="preserve">Si el error ocurrió con antelación al periodo más antiguo para que el que se presente información, se </w:t>
      </w:r>
      <w:proofErr w:type="spellStart"/>
      <w:r w:rsidRPr="009B23FA">
        <w:rPr>
          <w:i/>
        </w:rPr>
        <w:t>reexpresaran</w:t>
      </w:r>
      <w:proofErr w:type="spellEnd"/>
      <w:r w:rsidRPr="009B23FA">
        <w:rPr>
          <w:i/>
        </w:rPr>
        <w:t xml:space="preserve"> los saldos iniciales de los activos, pasivos y patrimonio para el periodo más antiguo para el que se presente información, de forma que los estados financieros se presenten como si los errores no se hubieran cometido nunca. (…) 26. En caso de errores de periodos anteriores que sean inmateriales no se requerirá su </w:t>
      </w:r>
      <w:proofErr w:type="spellStart"/>
      <w:r w:rsidRPr="009B23FA">
        <w:rPr>
          <w:i/>
        </w:rPr>
        <w:t>reexpresión</w:t>
      </w:r>
      <w:proofErr w:type="spellEnd"/>
      <w:r w:rsidRPr="009B23FA">
        <w:rPr>
          <w:i/>
        </w:rPr>
        <w:t xml:space="preserve"> retroactiva. (…) 27. De acuerdo con la Norma de presentación de estados financieros, cuando la empresa corrija errores materiales de periodos anteriores, presentará un estado de situación financiera al inicio del primer periodo comparativo</w:t>
      </w:r>
      <w:r>
        <w:rPr>
          <w:i/>
        </w:rPr>
        <w:t xml:space="preserve"> </w:t>
      </w:r>
      <w:r w:rsidRPr="009B23FA">
        <w:rPr>
          <w:i/>
        </w:rPr>
        <w:t>(…)”</w:t>
      </w:r>
    </w:p>
    <w:p w14:paraId="7D21B0F8" w14:textId="77777777" w:rsidR="00993FB0" w:rsidRDefault="00993FB0" w:rsidP="00993FB0">
      <w:pPr>
        <w:pStyle w:val="Textoindependiente"/>
        <w:ind w:right="-50"/>
        <w:jc w:val="both"/>
      </w:pPr>
    </w:p>
    <w:p w14:paraId="108F0C83" w14:textId="77777777" w:rsidR="00993FB0" w:rsidRDefault="00993FB0" w:rsidP="00993FB0">
      <w:pPr>
        <w:pStyle w:val="Textoindependiente"/>
        <w:ind w:right="-50"/>
        <w:jc w:val="both"/>
      </w:pPr>
      <w:r>
        <w:t>La Norma para el reconocimiento, medición, revelación y Presentación de los hechos económicos emitido por la CGN y actualizado bajo la resolución 413 de 2023 establece:</w:t>
      </w:r>
    </w:p>
    <w:p w14:paraId="5ADFBF27" w14:textId="77777777" w:rsidR="00993FB0" w:rsidRDefault="00993FB0" w:rsidP="00993FB0">
      <w:pPr>
        <w:pStyle w:val="Textoindependiente"/>
        <w:ind w:right="-50"/>
        <w:jc w:val="both"/>
      </w:pPr>
    </w:p>
    <w:p w14:paraId="54B51289" w14:textId="77777777" w:rsidR="00993FB0" w:rsidRPr="00EA77C5" w:rsidRDefault="00993FB0" w:rsidP="00993FB0">
      <w:pPr>
        <w:pStyle w:val="Textoindependiente"/>
        <w:ind w:right="-50"/>
        <w:jc w:val="both"/>
        <w:rPr>
          <w:i/>
        </w:rPr>
      </w:pPr>
      <w:r>
        <w:t xml:space="preserve">(…) </w:t>
      </w:r>
      <w:r w:rsidRPr="00EA77C5">
        <w:rPr>
          <w:i/>
        </w:rPr>
        <w:t xml:space="preserve">Un juego completo de estados financieros comprende lo siguiente: a) </w:t>
      </w:r>
      <w:r>
        <w:rPr>
          <w:i/>
        </w:rPr>
        <w:t>U</w:t>
      </w:r>
      <w:r w:rsidRPr="00EA77C5">
        <w:rPr>
          <w:i/>
        </w:rPr>
        <w:t xml:space="preserve">n estado de situación financiera al final del periodo contable; b) </w:t>
      </w:r>
      <w:r>
        <w:rPr>
          <w:i/>
        </w:rPr>
        <w:t>U</w:t>
      </w:r>
      <w:r w:rsidRPr="00EA77C5">
        <w:rPr>
          <w:i/>
        </w:rPr>
        <w:t xml:space="preserve">n estado del resultado integral del periodo contable; c) </w:t>
      </w:r>
      <w:r>
        <w:rPr>
          <w:i/>
        </w:rPr>
        <w:t>U</w:t>
      </w:r>
      <w:r w:rsidRPr="00EA77C5">
        <w:rPr>
          <w:i/>
        </w:rPr>
        <w:t xml:space="preserve">n estado de cambios en el patrimonio del periodo contable; d) </w:t>
      </w:r>
      <w:r>
        <w:rPr>
          <w:i/>
        </w:rPr>
        <w:t>U</w:t>
      </w:r>
      <w:r w:rsidRPr="00EA77C5">
        <w:rPr>
          <w:i/>
        </w:rPr>
        <w:t xml:space="preserve">n estado de flujos de efectivo del periodo contable; e) </w:t>
      </w:r>
      <w:r>
        <w:rPr>
          <w:i/>
        </w:rPr>
        <w:t>L</w:t>
      </w:r>
      <w:r w:rsidRPr="00EA77C5">
        <w:rPr>
          <w:i/>
        </w:rPr>
        <w:t xml:space="preserve">as notas a los estados financieros; y f) </w:t>
      </w:r>
      <w:r>
        <w:rPr>
          <w:i/>
        </w:rPr>
        <w:t>U</w:t>
      </w:r>
      <w:r w:rsidRPr="00EA77C5">
        <w:rPr>
          <w:i/>
        </w:rPr>
        <w:t xml:space="preserve">n estado de situación financiera al inicio del primer periodo comparativo cuando la empresa aplique una política contable retroactivamente, cuando realice una </w:t>
      </w:r>
      <w:proofErr w:type="spellStart"/>
      <w:r w:rsidRPr="00EA77C5">
        <w:rPr>
          <w:i/>
        </w:rPr>
        <w:t>reexpresión</w:t>
      </w:r>
      <w:proofErr w:type="spellEnd"/>
      <w:r w:rsidRPr="00EA77C5">
        <w:rPr>
          <w:i/>
        </w:rPr>
        <w:t xml:space="preserve"> retroactiva de partidas en sus estados financieros para corregir un error o cuando reclasifique partidas en sus estados financieros. (…)</w:t>
      </w:r>
    </w:p>
    <w:p w14:paraId="4194E3AB" w14:textId="77777777" w:rsidR="00993FB0" w:rsidRDefault="00993FB0" w:rsidP="00993FB0">
      <w:pPr>
        <w:pStyle w:val="Textoindependiente"/>
        <w:ind w:right="-50"/>
        <w:jc w:val="both"/>
      </w:pPr>
    </w:p>
    <w:p w14:paraId="07EEDF0E" w14:textId="77777777" w:rsidR="00993FB0" w:rsidRDefault="00993FB0" w:rsidP="00993FB0">
      <w:pPr>
        <w:pStyle w:val="Textoindependiente"/>
        <w:ind w:right="-50"/>
        <w:jc w:val="both"/>
      </w:pPr>
      <w:r>
        <w:t xml:space="preserve">Dando cumplimiento a lo anterior, los estados financieros actuales se presentan </w:t>
      </w:r>
      <w:proofErr w:type="spellStart"/>
      <w:r>
        <w:t>Re-expresados</w:t>
      </w:r>
      <w:proofErr w:type="spellEnd"/>
      <w:r>
        <w:t>, así como se presenta la retroactiva a través del Estado De Situación Financiera Al Inicio Del Primer Periodo Comparativo.</w:t>
      </w:r>
    </w:p>
    <w:p w14:paraId="71EFDDF2" w14:textId="77777777" w:rsidR="00993FB0" w:rsidRDefault="00993FB0" w:rsidP="00993FB0">
      <w:pPr>
        <w:pStyle w:val="Textoindependiente"/>
        <w:ind w:left="-142" w:right="-50"/>
        <w:jc w:val="both"/>
      </w:pPr>
    </w:p>
    <w:p w14:paraId="1A228028" w14:textId="77777777" w:rsidR="00993FB0" w:rsidRDefault="00993FB0" w:rsidP="00993FB0">
      <w:pPr>
        <w:pStyle w:val="Textoindependiente"/>
        <w:ind w:right="-50"/>
        <w:jc w:val="both"/>
        <w:rPr>
          <w:b/>
          <w:bCs/>
          <w:sz w:val="28"/>
          <w:szCs w:val="28"/>
        </w:rPr>
      </w:pPr>
      <w:r>
        <w:rPr>
          <w:b/>
          <w:bCs/>
          <w:sz w:val="28"/>
          <w:szCs w:val="28"/>
        </w:rPr>
        <w:t>B</w:t>
      </w:r>
      <w:r w:rsidRPr="001D402D">
        <w:rPr>
          <w:b/>
          <w:bCs/>
          <w:sz w:val="28"/>
          <w:szCs w:val="28"/>
        </w:rPr>
        <w:t>.- DICTAMEN DEL REVISOR FISCAL. Del citado informe retomamos lo siguiente:</w:t>
      </w:r>
    </w:p>
    <w:p w14:paraId="389B4018" w14:textId="77777777" w:rsidR="00993FB0" w:rsidRDefault="00993FB0" w:rsidP="00993FB0">
      <w:pPr>
        <w:pStyle w:val="Textoindependiente"/>
        <w:ind w:right="-50"/>
        <w:jc w:val="both"/>
        <w:rPr>
          <w:b/>
          <w:bCs/>
          <w:sz w:val="28"/>
          <w:szCs w:val="28"/>
        </w:rPr>
      </w:pPr>
    </w:p>
    <w:p w14:paraId="36F6B016" w14:textId="77777777" w:rsidR="00993FB0" w:rsidRPr="008B2681" w:rsidRDefault="00993FB0" w:rsidP="00993FB0">
      <w:pPr>
        <w:pStyle w:val="Textoindependiente"/>
        <w:ind w:right="-50"/>
        <w:jc w:val="both"/>
        <w:rPr>
          <w:bCs/>
        </w:rPr>
      </w:pPr>
      <w:r>
        <w:rPr>
          <w:b/>
          <w:bCs/>
        </w:rPr>
        <w:t>“</w:t>
      </w:r>
      <w:r w:rsidRPr="008B2681">
        <w:rPr>
          <w:b/>
          <w:bCs/>
        </w:rPr>
        <w:t>Incertidumbre relacionada con la entidad en funcionamiento</w:t>
      </w:r>
      <w:r>
        <w:rPr>
          <w:b/>
          <w:bCs/>
        </w:rPr>
        <w:t xml:space="preserve">. </w:t>
      </w:r>
      <w:r w:rsidRPr="008B2681">
        <w:rPr>
          <w:bCs/>
        </w:rPr>
        <w:t>En 2024, la Compañía mantuvo las dificultades de liquidez y cerró con indicadores financieros que reflejan capital de trabajo negativo de $1.239 millones, un índice de razón corriente de 0.99 y la acumulación de pérdidas por $165.498 millones, lo que representan el</w:t>
      </w:r>
      <w:r>
        <w:rPr>
          <w:bCs/>
        </w:rPr>
        <w:t xml:space="preserve"> </w:t>
      </w:r>
      <w:r w:rsidRPr="008B2681">
        <w:rPr>
          <w:bCs/>
        </w:rPr>
        <w:t>66% del capital suscrito y pagado.</w:t>
      </w:r>
    </w:p>
    <w:p w14:paraId="30CE0DE4" w14:textId="77777777" w:rsidR="00993FB0" w:rsidRPr="008B2681" w:rsidRDefault="00993FB0" w:rsidP="00993FB0">
      <w:pPr>
        <w:pStyle w:val="Textoindependiente"/>
        <w:ind w:right="-50"/>
        <w:jc w:val="both"/>
        <w:rPr>
          <w:bCs/>
        </w:rPr>
      </w:pPr>
    </w:p>
    <w:p w14:paraId="6BF7ABC2" w14:textId="77777777" w:rsidR="00993FB0" w:rsidRPr="008B2681" w:rsidRDefault="00993FB0" w:rsidP="00993FB0">
      <w:pPr>
        <w:pStyle w:val="Textoindependiente"/>
        <w:ind w:right="-50"/>
        <w:jc w:val="both"/>
        <w:rPr>
          <w:bCs/>
        </w:rPr>
      </w:pPr>
      <w:r w:rsidRPr="008B2681">
        <w:rPr>
          <w:bCs/>
        </w:rPr>
        <w:t>Con el fin de suministrar liquidez para el funcionamiento de la Compañía, en septiembre de 2</w:t>
      </w:r>
      <w:r>
        <w:rPr>
          <w:bCs/>
        </w:rPr>
        <w:t>0</w:t>
      </w:r>
      <w:r w:rsidRPr="008B2681">
        <w:rPr>
          <w:bCs/>
        </w:rPr>
        <w:t>24 la Nación - Ministerio de Hacienda y Crédito Público capitalizó la entidad con $9.999 millones, tal como se detalla en la Nota 27 de los Estados Financieros.</w:t>
      </w:r>
    </w:p>
    <w:p w14:paraId="178519B4" w14:textId="77777777" w:rsidR="00993FB0" w:rsidRPr="008B2681" w:rsidRDefault="00993FB0" w:rsidP="00993FB0">
      <w:pPr>
        <w:pStyle w:val="Textoindependiente"/>
        <w:ind w:right="-50"/>
        <w:jc w:val="both"/>
        <w:rPr>
          <w:bCs/>
        </w:rPr>
      </w:pPr>
    </w:p>
    <w:p w14:paraId="6837DB57" w14:textId="77777777" w:rsidR="00993FB0" w:rsidRPr="008B2681" w:rsidRDefault="00993FB0" w:rsidP="00993FB0">
      <w:pPr>
        <w:pStyle w:val="Textoindependiente"/>
        <w:ind w:right="-50"/>
        <w:jc w:val="both"/>
        <w:rPr>
          <w:bCs/>
        </w:rPr>
      </w:pPr>
      <w:r w:rsidRPr="008B2681">
        <w:rPr>
          <w:bCs/>
        </w:rPr>
        <w:t>La dirección de la Compañía en la preparación de los Estados Financieros al 31 de diciembre de 2024, bajo la supervisión de los responsables del gobierno de la entidad, evaluó la hipótesis de negocio en marcha para un horizonte de al menos doce (12) meses, considerando factores financieros, operativos y legales. En este proceso, analizó la capacidad, habilidad y viabilidad de ejecutar acciones que permitan a la Compañía continuar como un negocio en marcha, con énfasis en aquellas que permitan generar los ingresos y la liquidez necesarios para sufragar los gastos de la entidad. Como se revela en la Nota 1.5 de los Estados Financieros, concluyó, que a</w:t>
      </w:r>
      <w:r>
        <w:rPr>
          <w:bCs/>
        </w:rPr>
        <w:t xml:space="preserve"> </w:t>
      </w:r>
      <w:r w:rsidRPr="008B2681">
        <w:rPr>
          <w:bCs/>
        </w:rPr>
        <w:t xml:space="preserve">pesar de existir incertidumbres importantes relacionadas con eventos y condiciones que </w:t>
      </w:r>
      <w:r w:rsidRPr="008B2681">
        <w:rPr>
          <w:bCs/>
        </w:rPr>
        <w:lastRenderedPageBreak/>
        <w:t>pueden generar dudas significativas acerca de la capacidad de la entidad para continuar como un negocio en marcha, la citada hipótesis continúa siendo apropiada, en razón a que la Compañía tiene alternativas reales diferentes a las de terminar sus operaciones o liquidarse</w:t>
      </w:r>
      <w:r>
        <w:rPr>
          <w:bCs/>
        </w:rPr>
        <w:t>”.</w:t>
      </w:r>
    </w:p>
    <w:p w14:paraId="41E6875A" w14:textId="77777777" w:rsidR="00993FB0" w:rsidRDefault="00993FB0" w:rsidP="00993FB0">
      <w:pPr>
        <w:pStyle w:val="Textoindependiente"/>
        <w:ind w:right="-50"/>
        <w:jc w:val="both"/>
        <w:rPr>
          <w:b/>
          <w:bCs/>
          <w:sz w:val="28"/>
          <w:szCs w:val="28"/>
        </w:rPr>
      </w:pPr>
    </w:p>
    <w:p w14:paraId="43E34D01" w14:textId="77777777" w:rsidR="00993FB0" w:rsidRPr="001D402D" w:rsidRDefault="00993FB0" w:rsidP="00993FB0">
      <w:pPr>
        <w:pStyle w:val="Textoindependiente"/>
        <w:ind w:right="-50"/>
        <w:jc w:val="both"/>
        <w:rPr>
          <w:b/>
          <w:bCs/>
          <w:sz w:val="28"/>
          <w:szCs w:val="28"/>
        </w:rPr>
      </w:pPr>
      <w:r>
        <w:rPr>
          <w:b/>
          <w:bCs/>
          <w:sz w:val="28"/>
          <w:szCs w:val="28"/>
        </w:rPr>
        <w:t>C</w:t>
      </w:r>
      <w:r w:rsidRPr="001D402D">
        <w:rPr>
          <w:b/>
          <w:bCs/>
          <w:sz w:val="28"/>
          <w:szCs w:val="28"/>
        </w:rPr>
        <w:t xml:space="preserve">.- </w:t>
      </w:r>
      <w:bookmarkStart w:id="1" w:name="_Hlk196815206"/>
      <w:r w:rsidRPr="001D402D">
        <w:rPr>
          <w:b/>
          <w:bCs/>
          <w:sz w:val="28"/>
          <w:szCs w:val="28"/>
        </w:rPr>
        <w:t>INFORME DE LA AUTOCALIFICACIÓN DEL SISTEMA DE CONTROL INTERNO CONTABLE:</w:t>
      </w:r>
    </w:p>
    <w:p w14:paraId="020DF9E1" w14:textId="77777777" w:rsidR="00993FB0" w:rsidRDefault="00993FB0" w:rsidP="00993FB0">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993FB0" w:rsidRPr="00E648AF" w14:paraId="3EAEA285" w14:textId="77777777" w:rsidTr="00874B2D">
        <w:tc>
          <w:tcPr>
            <w:tcW w:w="4981" w:type="dxa"/>
          </w:tcPr>
          <w:p w14:paraId="6D37F065" w14:textId="77777777" w:rsidR="00993FB0" w:rsidRPr="00E648AF" w:rsidRDefault="00993FB0" w:rsidP="00874B2D">
            <w:pPr>
              <w:jc w:val="center"/>
              <w:rPr>
                <w:b/>
                <w:sz w:val="24"/>
                <w:szCs w:val="24"/>
                <w:lang w:val="es-MX"/>
              </w:rPr>
            </w:pPr>
            <w:r w:rsidRPr="00E648AF">
              <w:rPr>
                <w:b/>
                <w:sz w:val="24"/>
                <w:szCs w:val="24"/>
                <w:lang w:val="es-MX"/>
              </w:rPr>
              <w:t>AUTOCALIFICACIÓN</w:t>
            </w:r>
          </w:p>
        </w:tc>
        <w:tc>
          <w:tcPr>
            <w:tcW w:w="4981" w:type="dxa"/>
          </w:tcPr>
          <w:p w14:paraId="160E53B9" w14:textId="77777777" w:rsidR="00993FB0" w:rsidRPr="00E648AF" w:rsidRDefault="00993FB0" w:rsidP="00874B2D">
            <w:pPr>
              <w:jc w:val="center"/>
              <w:rPr>
                <w:b/>
                <w:sz w:val="24"/>
                <w:szCs w:val="24"/>
                <w:u w:val="single"/>
                <w:lang w:val="es-MX"/>
              </w:rPr>
            </w:pPr>
            <w:r>
              <w:rPr>
                <w:b/>
                <w:sz w:val="24"/>
                <w:szCs w:val="24"/>
                <w:u w:val="single"/>
                <w:lang w:val="es-MX"/>
              </w:rPr>
              <w:t>4</w:t>
            </w:r>
            <w:r w:rsidRPr="00E648AF">
              <w:rPr>
                <w:b/>
                <w:sz w:val="24"/>
                <w:szCs w:val="24"/>
                <w:u w:val="single"/>
                <w:lang w:val="es-MX"/>
              </w:rPr>
              <w:t>.</w:t>
            </w:r>
            <w:r>
              <w:rPr>
                <w:b/>
                <w:sz w:val="24"/>
                <w:szCs w:val="24"/>
                <w:u w:val="single"/>
                <w:lang w:val="es-MX"/>
              </w:rPr>
              <w:t>98</w:t>
            </w:r>
          </w:p>
        </w:tc>
      </w:tr>
    </w:tbl>
    <w:p w14:paraId="4C9D98A4" w14:textId="77777777" w:rsidR="00993FB0" w:rsidRDefault="00993FB0" w:rsidP="00993FB0">
      <w:pPr>
        <w:pStyle w:val="Textoindependiente"/>
        <w:ind w:right="-50"/>
        <w:jc w:val="both"/>
        <w:rPr>
          <w:b/>
          <w:bCs/>
          <w:sz w:val="28"/>
          <w:szCs w:val="28"/>
        </w:rPr>
      </w:pPr>
    </w:p>
    <w:p w14:paraId="54F59AA0" w14:textId="77777777" w:rsidR="00993FB0" w:rsidRDefault="00993FB0" w:rsidP="00993FB0">
      <w:pPr>
        <w:pStyle w:val="Textoindependiente"/>
        <w:ind w:right="-50"/>
        <w:jc w:val="both"/>
        <w:rPr>
          <w:b/>
          <w:bCs/>
          <w:sz w:val="28"/>
          <w:szCs w:val="28"/>
        </w:rPr>
      </w:pPr>
      <w:r>
        <w:rPr>
          <w:b/>
          <w:bCs/>
          <w:sz w:val="28"/>
          <w:szCs w:val="28"/>
        </w:rPr>
        <w:t>Del informe enviado retomamos lo siguiente:</w:t>
      </w:r>
    </w:p>
    <w:p w14:paraId="6D39DE2A" w14:textId="77777777" w:rsidR="00993FB0" w:rsidRDefault="00993FB0" w:rsidP="00993FB0">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993FB0" w:rsidRPr="00740FF1" w14:paraId="38BB746D" w14:textId="77777777" w:rsidTr="00874B2D">
        <w:tc>
          <w:tcPr>
            <w:tcW w:w="562" w:type="dxa"/>
          </w:tcPr>
          <w:p w14:paraId="600CDCA1" w14:textId="77777777" w:rsidR="00993FB0" w:rsidRPr="00740FF1" w:rsidRDefault="00993FB0"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6878F190" w14:textId="77777777" w:rsidR="00993FB0" w:rsidRPr="00E648AF" w:rsidRDefault="00993FB0" w:rsidP="00874B2D">
            <w:pPr>
              <w:jc w:val="center"/>
              <w:rPr>
                <w:b/>
                <w:sz w:val="24"/>
                <w:szCs w:val="24"/>
                <w:lang w:val="es-MX"/>
              </w:rPr>
            </w:pPr>
            <w:r w:rsidRPr="00E648AF">
              <w:rPr>
                <w:b/>
                <w:sz w:val="24"/>
                <w:szCs w:val="24"/>
                <w:lang w:val="es-MX"/>
              </w:rPr>
              <w:t>DEBILIDADES</w:t>
            </w:r>
          </w:p>
          <w:p w14:paraId="02D822CB" w14:textId="77777777" w:rsidR="00993FB0" w:rsidRPr="00740FF1" w:rsidRDefault="00993FB0" w:rsidP="00874B2D">
            <w:pPr>
              <w:jc w:val="center"/>
              <w:rPr>
                <w:b/>
                <w:sz w:val="20"/>
                <w:szCs w:val="20"/>
                <w:lang w:val="es-MX"/>
              </w:rPr>
            </w:pPr>
          </w:p>
        </w:tc>
      </w:tr>
      <w:tr w:rsidR="00993FB0" w:rsidRPr="00740FF1" w14:paraId="2EE48D09" w14:textId="77777777" w:rsidTr="00874B2D">
        <w:tc>
          <w:tcPr>
            <w:tcW w:w="562" w:type="dxa"/>
          </w:tcPr>
          <w:p w14:paraId="0A6E59A9" w14:textId="77777777" w:rsidR="00993FB0" w:rsidRPr="00740FF1" w:rsidRDefault="00993FB0" w:rsidP="00874B2D">
            <w:pPr>
              <w:jc w:val="center"/>
              <w:rPr>
                <w:b/>
                <w:sz w:val="20"/>
                <w:szCs w:val="20"/>
                <w:lang w:val="es-MX"/>
              </w:rPr>
            </w:pPr>
            <w:r w:rsidRPr="00740FF1">
              <w:rPr>
                <w:b/>
                <w:sz w:val="20"/>
                <w:szCs w:val="20"/>
                <w:lang w:val="es-MX"/>
              </w:rPr>
              <w:t>1</w:t>
            </w:r>
          </w:p>
        </w:tc>
        <w:tc>
          <w:tcPr>
            <w:tcW w:w="9400" w:type="dxa"/>
          </w:tcPr>
          <w:p w14:paraId="46726DA1" w14:textId="77777777" w:rsidR="00993FB0" w:rsidRPr="00D17186" w:rsidRDefault="00993FB0" w:rsidP="00874B2D">
            <w:pPr>
              <w:jc w:val="both"/>
              <w:rPr>
                <w:sz w:val="20"/>
                <w:szCs w:val="20"/>
                <w:lang w:val="es-MX"/>
              </w:rPr>
            </w:pPr>
            <w:r w:rsidRPr="00D17186">
              <w:rPr>
                <w:sz w:val="20"/>
                <w:szCs w:val="20"/>
                <w:lang w:val="es-MX"/>
              </w:rPr>
              <w:t>Revisión y seguimiento de Plan Institucional de Capacitación, ya que, para la vigencia del 2024, no se realizó ninguna capacitación en temas específicos para la Jefatura Nacional de Contabilidad e Impuestos, toda vez que, las mismas son de vital importancia en el desarrollo de las actividades propias de la Jefatura.</w:t>
            </w:r>
          </w:p>
        </w:tc>
      </w:tr>
    </w:tbl>
    <w:p w14:paraId="11035A0E" w14:textId="77777777" w:rsidR="00993FB0" w:rsidRDefault="00993FB0" w:rsidP="00993FB0">
      <w:pPr>
        <w:pStyle w:val="Textoindependiente"/>
        <w:ind w:right="-50"/>
        <w:jc w:val="both"/>
        <w:rPr>
          <w:b/>
          <w:bCs/>
          <w:sz w:val="28"/>
          <w:szCs w:val="28"/>
        </w:rPr>
      </w:pPr>
    </w:p>
    <w:p w14:paraId="48A27F03" w14:textId="77777777" w:rsidR="00993FB0" w:rsidRDefault="00993FB0" w:rsidP="00993FB0">
      <w:pPr>
        <w:jc w:val="both"/>
        <w:rPr>
          <w:b/>
          <w:sz w:val="28"/>
          <w:szCs w:val="28"/>
          <w:lang w:val="es-MX"/>
        </w:rPr>
      </w:pPr>
      <w:r>
        <w:rPr>
          <w:b/>
          <w:sz w:val="28"/>
          <w:szCs w:val="28"/>
          <w:lang w:val="es-MX"/>
        </w:rPr>
        <w:t>Del citado informe retomamos las siguientes recomendaciones:</w:t>
      </w:r>
    </w:p>
    <w:p w14:paraId="1CEF6B36" w14:textId="77777777" w:rsidR="00993FB0" w:rsidRDefault="00993FB0" w:rsidP="00993FB0">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993FB0" w:rsidRPr="00740FF1" w14:paraId="390271C2" w14:textId="77777777" w:rsidTr="00874B2D">
        <w:tc>
          <w:tcPr>
            <w:tcW w:w="562" w:type="dxa"/>
          </w:tcPr>
          <w:p w14:paraId="27F0B748" w14:textId="77777777" w:rsidR="00993FB0" w:rsidRPr="00740FF1" w:rsidRDefault="00993FB0"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0FAE9E7A" w14:textId="404341B0" w:rsidR="00993FB0" w:rsidRPr="002B75DF" w:rsidRDefault="00993FB0" w:rsidP="002B75DF">
            <w:pPr>
              <w:jc w:val="center"/>
              <w:rPr>
                <w:b/>
                <w:sz w:val="24"/>
                <w:szCs w:val="24"/>
                <w:lang w:val="es-MX"/>
              </w:rPr>
            </w:pPr>
            <w:r w:rsidRPr="00E648AF">
              <w:rPr>
                <w:b/>
                <w:sz w:val="24"/>
                <w:szCs w:val="24"/>
                <w:lang w:val="es-MX"/>
              </w:rPr>
              <w:t>RECOMENDACIONES</w:t>
            </w:r>
          </w:p>
        </w:tc>
      </w:tr>
      <w:tr w:rsidR="00993FB0" w:rsidRPr="00740FF1" w14:paraId="39433FC6" w14:textId="77777777" w:rsidTr="00874B2D">
        <w:tc>
          <w:tcPr>
            <w:tcW w:w="562" w:type="dxa"/>
          </w:tcPr>
          <w:p w14:paraId="2DD2E53C" w14:textId="77777777" w:rsidR="00993FB0" w:rsidRPr="00740FF1" w:rsidRDefault="00993FB0" w:rsidP="00874B2D">
            <w:pPr>
              <w:jc w:val="center"/>
              <w:rPr>
                <w:b/>
                <w:sz w:val="20"/>
                <w:szCs w:val="20"/>
                <w:lang w:val="es-MX"/>
              </w:rPr>
            </w:pPr>
            <w:r w:rsidRPr="00740FF1">
              <w:rPr>
                <w:b/>
                <w:sz w:val="20"/>
                <w:szCs w:val="20"/>
                <w:lang w:val="es-MX"/>
              </w:rPr>
              <w:t>1</w:t>
            </w:r>
          </w:p>
        </w:tc>
        <w:tc>
          <w:tcPr>
            <w:tcW w:w="9400" w:type="dxa"/>
          </w:tcPr>
          <w:p w14:paraId="0EB10CC3" w14:textId="77777777" w:rsidR="00993FB0" w:rsidRPr="00D17186" w:rsidRDefault="00993FB0" w:rsidP="00874B2D">
            <w:pPr>
              <w:jc w:val="both"/>
              <w:rPr>
                <w:sz w:val="20"/>
                <w:szCs w:val="20"/>
                <w:lang w:val="es-MX"/>
              </w:rPr>
            </w:pPr>
            <w:r w:rsidRPr="00D17186">
              <w:rPr>
                <w:sz w:val="20"/>
                <w:szCs w:val="20"/>
                <w:lang w:val="es-MX"/>
              </w:rPr>
              <w:t>Se recomienda a la Dirección Estratégica del Talento Humano, realizar el seguimiento al plan anual de capacitaciones, el uso de los Formatos destinados al registro de resultados de las capacitaciones, en el uso adecuado de los mismos en lo referente a su diligenciamiento.</w:t>
            </w:r>
          </w:p>
        </w:tc>
      </w:tr>
      <w:tr w:rsidR="00993FB0" w:rsidRPr="00740FF1" w14:paraId="73C43610" w14:textId="77777777" w:rsidTr="00874B2D">
        <w:tc>
          <w:tcPr>
            <w:tcW w:w="562" w:type="dxa"/>
          </w:tcPr>
          <w:p w14:paraId="63F26BD7" w14:textId="77777777" w:rsidR="00993FB0" w:rsidRPr="00740FF1" w:rsidRDefault="00993FB0" w:rsidP="00874B2D">
            <w:pPr>
              <w:jc w:val="center"/>
              <w:rPr>
                <w:b/>
                <w:sz w:val="20"/>
                <w:szCs w:val="20"/>
                <w:lang w:val="es-MX"/>
              </w:rPr>
            </w:pPr>
            <w:r w:rsidRPr="00740FF1">
              <w:rPr>
                <w:b/>
                <w:sz w:val="20"/>
                <w:szCs w:val="20"/>
                <w:lang w:val="es-MX"/>
              </w:rPr>
              <w:t>2</w:t>
            </w:r>
          </w:p>
        </w:tc>
        <w:tc>
          <w:tcPr>
            <w:tcW w:w="9400" w:type="dxa"/>
          </w:tcPr>
          <w:p w14:paraId="661FF9EF" w14:textId="77777777" w:rsidR="00993FB0" w:rsidRPr="00D17186" w:rsidRDefault="00993FB0" w:rsidP="00874B2D">
            <w:pPr>
              <w:jc w:val="both"/>
              <w:rPr>
                <w:sz w:val="20"/>
                <w:szCs w:val="20"/>
                <w:lang w:val="es-MX"/>
              </w:rPr>
            </w:pPr>
            <w:r w:rsidRPr="00D17186">
              <w:rPr>
                <w:sz w:val="20"/>
                <w:szCs w:val="20"/>
                <w:lang w:val="es-MX"/>
              </w:rPr>
              <w:t>Gestionar las capacitaciones en temas propios de la Jefatura Nacional de Contabilidad, en pro del mejoramiento continuo de la Jefatura.</w:t>
            </w:r>
          </w:p>
        </w:tc>
      </w:tr>
    </w:tbl>
    <w:p w14:paraId="495B07C3" w14:textId="77777777" w:rsidR="00993FB0" w:rsidRDefault="00993FB0" w:rsidP="00993FB0">
      <w:pPr>
        <w:jc w:val="both"/>
        <w:rPr>
          <w:b/>
          <w:bCs/>
          <w:sz w:val="24"/>
          <w:szCs w:val="24"/>
          <w:lang w:val="es-CO"/>
        </w:rPr>
      </w:pPr>
    </w:p>
    <w:p w14:paraId="444598BC" w14:textId="77777777" w:rsidR="00993FB0" w:rsidRDefault="00993FB0" w:rsidP="00993FB0">
      <w:pPr>
        <w:jc w:val="both"/>
        <w:rPr>
          <w:b/>
          <w:sz w:val="24"/>
          <w:szCs w:val="24"/>
          <w:lang w:val="es-CO"/>
        </w:rPr>
      </w:pPr>
      <w:r w:rsidRPr="00D17186">
        <w:rPr>
          <w:b/>
          <w:bCs/>
          <w:sz w:val="24"/>
          <w:szCs w:val="24"/>
          <w:lang w:val="es-CO"/>
        </w:rPr>
        <w:t>NOTA:</w:t>
      </w:r>
      <w:r w:rsidRPr="0067097C">
        <w:rPr>
          <w:b/>
          <w:bCs/>
          <w:sz w:val="24"/>
          <w:szCs w:val="24"/>
          <w:lang w:val="es-CO"/>
        </w:rPr>
        <w:t xml:space="preserve"> </w:t>
      </w:r>
      <w:r w:rsidRPr="00111BBE">
        <w:rPr>
          <w:b/>
          <w:sz w:val="24"/>
          <w:szCs w:val="24"/>
          <w:lang w:val="es-CO"/>
        </w:rPr>
        <w:t xml:space="preserve">LA ENTIDAD ENVÍA LA MATRIZ DE AUTOEVALUACIÓN DEL SISTEMA DE CONTROL INTERNO CONTABLE CON </w:t>
      </w:r>
      <w:r w:rsidRPr="00111BBE">
        <w:rPr>
          <w:b/>
          <w:sz w:val="24"/>
          <w:szCs w:val="24"/>
          <w:u w:val="single"/>
          <w:lang w:val="es-CO"/>
        </w:rPr>
        <w:t>ACTIVIDADES DE CONTROL REALIZADAS EN FORMA PARCIAL</w:t>
      </w:r>
      <w:r w:rsidRPr="00111BBE">
        <w:rPr>
          <w:b/>
          <w:sz w:val="24"/>
          <w:szCs w:val="24"/>
          <w:lang w:val="es-CO"/>
        </w:rPr>
        <w:t>.</w:t>
      </w:r>
    </w:p>
    <w:p w14:paraId="3D01366B" w14:textId="77777777" w:rsidR="00993FB0" w:rsidRPr="00111BBE" w:rsidRDefault="00993FB0" w:rsidP="00993FB0">
      <w:pPr>
        <w:jc w:val="both"/>
        <w:rPr>
          <w:b/>
          <w:sz w:val="24"/>
          <w:szCs w:val="24"/>
          <w:lang w:val="es-CO"/>
        </w:rPr>
      </w:pPr>
    </w:p>
    <w:bookmarkEnd w:id="1"/>
    <w:p w14:paraId="729183B4" w14:textId="77777777" w:rsidR="00993FB0" w:rsidRPr="002534FE" w:rsidRDefault="00993FB0" w:rsidP="00993FB0">
      <w:pPr>
        <w:pStyle w:val="Ttulo1"/>
        <w:spacing w:before="93"/>
        <w:ind w:left="0" w:right="-50"/>
        <w:rPr>
          <w:sz w:val="28"/>
          <w:szCs w:val="28"/>
        </w:rPr>
      </w:pPr>
      <w:r>
        <w:rPr>
          <w:sz w:val="28"/>
          <w:szCs w:val="28"/>
        </w:rPr>
        <w:t xml:space="preserve">D.- </w:t>
      </w:r>
      <w:r w:rsidRPr="002534FE">
        <w:rPr>
          <w:sz w:val="28"/>
          <w:szCs w:val="28"/>
        </w:rPr>
        <w:t>SEGUIMIENTO AL PLAN O PLANES DE MEJORAMIENTO SUSCRITOS CON LA CGR A 31 DE DICIEMBRE DE 2024:</w:t>
      </w:r>
    </w:p>
    <w:p w14:paraId="5376929D" w14:textId="77777777" w:rsidR="00993FB0" w:rsidRPr="00B54567" w:rsidRDefault="00993FB0" w:rsidP="00993FB0">
      <w:pPr>
        <w:pStyle w:val="Ttulo1"/>
        <w:spacing w:before="93"/>
        <w:ind w:left="-142" w:right="-50"/>
      </w:pPr>
    </w:p>
    <w:tbl>
      <w:tblPr>
        <w:tblStyle w:val="Tablaconcuadrcula"/>
        <w:tblW w:w="9923" w:type="dxa"/>
        <w:tblInd w:w="-5" w:type="dxa"/>
        <w:tblLook w:val="04A0" w:firstRow="1" w:lastRow="0" w:firstColumn="1" w:lastColumn="0" w:noHBand="0" w:noVBand="1"/>
      </w:tblPr>
      <w:tblGrid>
        <w:gridCol w:w="1701"/>
        <w:gridCol w:w="2552"/>
        <w:gridCol w:w="2268"/>
        <w:gridCol w:w="1984"/>
        <w:gridCol w:w="1418"/>
      </w:tblGrid>
      <w:tr w:rsidR="00993FB0" w:rsidRPr="00B54567" w14:paraId="4A448229" w14:textId="77777777" w:rsidTr="00874B2D">
        <w:tc>
          <w:tcPr>
            <w:tcW w:w="1701" w:type="dxa"/>
          </w:tcPr>
          <w:p w14:paraId="06E3858D" w14:textId="77777777" w:rsidR="00993FB0" w:rsidRPr="00B54567" w:rsidRDefault="00993FB0" w:rsidP="00874B2D">
            <w:pPr>
              <w:pStyle w:val="Ttulo1"/>
              <w:ind w:left="0" w:right="-50"/>
              <w:jc w:val="center"/>
              <w:outlineLvl w:val="0"/>
              <w:rPr>
                <w:sz w:val="20"/>
                <w:szCs w:val="20"/>
              </w:rPr>
            </w:pPr>
            <w:r w:rsidRPr="00B54567">
              <w:rPr>
                <w:sz w:val="20"/>
                <w:szCs w:val="20"/>
              </w:rPr>
              <w:t xml:space="preserve">TOTAL, HALLAZGOS SEGÚN LA </w:t>
            </w:r>
          </w:p>
          <w:p w14:paraId="61873701" w14:textId="77777777" w:rsidR="00993FB0" w:rsidRPr="00B54567" w:rsidRDefault="00993FB0" w:rsidP="00874B2D">
            <w:pPr>
              <w:pStyle w:val="Ttulo1"/>
              <w:ind w:left="0" w:right="-50"/>
              <w:jc w:val="center"/>
              <w:outlineLvl w:val="0"/>
              <w:rPr>
                <w:sz w:val="20"/>
                <w:szCs w:val="20"/>
              </w:rPr>
            </w:pPr>
            <w:r w:rsidRPr="00B54567">
              <w:rPr>
                <w:sz w:val="20"/>
                <w:szCs w:val="20"/>
              </w:rPr>
              <w:t>CGR</w:t>
            </w:r>
          </w:p>
          <w:p w14:paraId="1B5617D4" w14:textId="77777777" w:rsidR="00993FB0" w:rsidRPr="00B54567" w:rsidRDefault="00993FB0" w:rsidP="00874B2D">
            <w:pPr>
              <w:pStyle w:val="Ttulo1"/>
              <w:ind w:left="0" w:right="-50"/>
              <w:jc w:val="center"/>
              <w:outlineLvl w:val="0"/>
              <w:rPr>
                <w:sz w:val="20"/>
                <w:szCs w:val="20"/>
              </w:rPr>
            </w:pPr>
          </w:p>
          <w:p w14:paraId="50DCDA29" w14:textId="77777777" w:rsidR="00993FB0" w:rsidRPr="00B54567" w:rsidRDefault="00993FB0" w:rsidP="00874B2D">
            <w:pPr>
              <w:pStyle w:val="Ttulo1"/>
              <w:ind w:left="0" w:right="-50"/>
              <w:jc w:val="center"/>
              <w:outlineLvl w:val="0"/>
              <w:rPr>
                <w:sz w:val="20"/>
                <w:szCs w:val="20"/>
              </w:rPr>
            </w:pPr>
          </w:p>
        </w:tc>
        <w:tc>
          <w:tcPr>
            <w:tcW w:w="2552" w:type="dxa"/>
          </w:tcPr>
          <w:p w14:paraId="43AA2EEF" w14:textId="77777777" w:rsidR="00993FB0" w:rsidRPr="00B54567" w:rsidRDefault="00993FB0" w:rsidP="00874B2D">
            <w:pPr>
              <w:pStyle w:val="Ttulo1"/>
              <w:ind w:left="0" w:right="-50"/>
              <w:jc w:val="center"/>
              <w:outlineLvl w:val="0"/>
              <w:rPr>
                <w:sz w:val="20"/>
                <w:szCs w:val="20"/>
              </w:rPr>
            </w:pPr>
            <w:r w:rsidRPr="00B54567">
              <w:rPr>
                <w:sz w:val="20"/>
                <w:szCs w:val="20"/>
              </w:rPr>
              <w:t>TOTAL, DE METAS PROPUESTAS PARA SUBSANAR LOS HALLAZGOS FORMULADOS POR LA CGR</w:t>
            </w:r>
          </w:p>
          <w:p w14:paraId="72D77112" w14:textId="77777777" w:rsidR="00993FB0" w:rsidRPr="00B54567" w:rsidRDefault="00993FB0" w:rsidP="00874B2D">
            <w:pPr>
              <w:pStyle w:val="Ttulo1"/>
              <w:ind w:left="0" w:right="-50"/>
              <w:jc w:val="center"/>
              <w:outlineLvl w:val="0"/>
              <w:rPr>
                <w:sz w:val="20"/>
                <w:szCs w:val="20"/>
              </w:rPr>
            </w:pPr>
          </w:p>
        </w:tc>
        <w:tc>
          <w:tcPr>
            <w:tcW w:w="2268" w:type="dxa"/>
          </w:tcPr>
          <w:p w14:paraId="4E19AF1B" w14:textId="77777777" w:rsidR="00993FB0" w:rsidRPr="00B54567" w:rsidRDefault="00993FB0" w:rsidP="00874B2D">
            <w:pPr>
              <w:pStyle w:val="Ttulo1"/>
              <w:ind w:left="0" w:right="-50"/>
              <w:jc w:val="center"/>
              <w:outlineLvl w:val="0"/>
              <w:rPr>
                <w:sz w:val="20"/>
                <w:szCs w:val="20"/>
              </w:rPr>
            </w:pPr>
            <w:r w:rsidRPr="00B54567">
              <w:rPr>
                <w:sz w:val="20"/>
                <w:szCs w:val="20"/>
              </w:rPr>
              <w:t>TOTAL, DE METAS CUMPLIDAS</w:t>
            </w:r>
          </w:p>
          <w:p w14:paraId="4A5F8A7B" w14:textId="77777777" w:rsidR="00993FB0" w:rsidRPr="00B54567" w:rsidRDefault="00993FB0" w:rsidP="00874B2D">
            <w:pPr>
              <w:pStyle w:val="Ttulo1"/>
              <w:ind w:left="0" w:right="-50"/>
              <w:jc w:val="center"/>
              <w:outlineLvl w:val="0"/>
              <w:rPr>
                <w:sz w:val="20"/>
                <w:szCs w:val="20"/>
              </w:rPr>
            </w:pPr>
            <w:r w:rsidRPr="00B54567">
              <w:rPr>
                <w:sz w:val="20"/>
                <w:szCs w:val="20"/>
              </w:rPr>
              <w:t xml:space="preserve"> A 31/12/2024</w:t>
            </w:r>
          </w:p>
        </w:tc>
        <w:tc>
          <w:tcPr>
            <w:tcW w:w="1984" w:type="dxa"/>
          </w:tcPr>
          <w:p w14:paraId="4E506B32" w14:textId="77777777" w:rsidR="00993FB0" w:rsidRPr="00B54567" w:rsidRDefault="00993FB0" w:rsidP="00874B2D">
            <w:pPr>
              <w:pStyle w:val="Ttulo1"/>
              <w:ind w:left="0" w:right="-50"/>
              <w:jc w:val="center"/>
              <w:outlineLvl w:val="0"/>
              <w:rPr>
                <w:sz w:val="20"/>
                <w:szCs w:val="20"/>
              </w:rPr>
            </w:pPr>
            <w:r w:rsidRPr="00B54567">
              <w:rPr>
                <w:sz w:val="20"/>
                <w:szCs w:val="20"/>
              </w:rPr>
              <w:t>CUMPLIMIENTO DEL PLAN EN %</w:t>
            </w:r>
          </w:p>
          <w:p w14:paraId="7E2D472F" w14:textId="77777777" w:rsidR="00993FB0" w:rsidRPr="00B54567" w:rsidRDefault="00993FB0" w:rsidP="00874B2D">
            <w:pPr>
              <w:pStyle w:val="Ttulo1"/>
              <w:ind w:left="0" w:right="-50"/>
              <w:jc w:val="center"/>
              <w:outlineLvl w:val="0"/>
              <w:rPr>
                <w:sz w:val="20"/>
                <w:szCs w:val="20"/>
              </w:rPr>
            </w:pPr>
            <w:r w:rsidRPr="00B54567">
              <w:rPr>
                <w:sz w:val="20"/>
                <w:szCs w:val="20"/>
              </w:rPr>
              <w:t xml:space="preserve"> A 31/12/2024</w:t>
            </w:r>
          </w:p>
        </w:tc>
        <w:tc>
          <w:tcPr>
            <w:tcW w:w="1418" w:type="dxa"/>
          </w:tcPr>
          <w:p w14:paraId="2A10D71A" w14:textId="77777777" w:rsidR="00993FB0" w:rsidRPr="00B54567" w:rsidRDefault="00993FB0" w:rsidP="00874B2D">
            <w:pPr>
              <w:pStyle w:val="Ttulo1"/>
              <w:ind w:left="0" w:right="-50"/>
              <w:jc w:val="center"/>
              <w:outlineLvl w:val="0"/>
              <w:rPr>
                <w:sz w:val="20"/>
                <w:szCs w:val="20"/>
              </w:rPr>
            </w:pPr>
            <w:r w:rsidRPr="00B54567">
              <w:rPr>
                <w:sz w:val="20"/>
                <w:szCs w:val="20"/>
              </w:rPr>
              <w:t xml:space="preserve">AVANCE DEL PLAN EN % </w:t>
            </w:r>
          </w:p>
          <w:p w14:paraId="6318D231" w14:textId="77777777" w:rsidR="00993FB0" w:rsidRPr="00B54567" w:rsidRDefault="00993FB0" w:rsidP="00874B2D">
            <w:pPr>
              <w:pStyle w:val="Ttulo1"/>
              <w:ind w:left="0" w:right="-50"/>
              <w:jc w:val="center"/>
              <w:outlineLvl w:val="0"/>
              <w:rPr>
                <w:sz w:val="20"/>
                <w:szCs w:val="20"/>
              </w:rPr>
            </w:pPr>
            <w:r w:rsidRPr="00B54567">
              <w:rPr>
                <w:sz w:val="20"/>
                <w:szCs w:val="20"/>
              </w:rPr>
              <w:t>A 31/12/2024</w:t>
            </w:r>
          </w:p>
        </w:tc>
      </w:tr>
      <w:tr w:rsidR="00993FB0" w:rsidRPr="00B54567" w14:paraId="5139B42A" w14:textId="77777777" w:rsidTr="00874B2D">
        <w:tc>
          <w:tcPr>
            <w:tcW w:w="1701" w:type="dxa"/>
          </w:tcPr>
          <w:p w14:paraId="41422900" w14:textId="77777777" w:rsidR="00993FB0" w:rsidRPr="00B54567" w:rsidRDefault="00993FB0" w:rsidP="00874B2D">
            <w:pPr>
              <w:pStyle w:val="Ttulo1"/>
              <w:ind w:left="0" w:right="-50"/>
              <w:jc w:val="center"/>
              <w:outlineLvl w:val="0"/>
              <w:rPr>
                <w:sz w:val="20"/>
                <w:szCs w:val="20"/>
              </w:rPr>
            </w:pPr>
            <w:r>
              <w:rPr>
                <w:sz w:val="20"/>
                <w:szCs w:val="20"/>
              </w:rPr>
              <w:t>84</w:t>
            </w:r>
          </w:p>
        </w:tc>
        <w:tc>
          <w:tcPr>
            <w:tcW w:w="2552" w:type="dxa"/>
          </w:tcPr>
          <w:p w14:paraId="222BB121" w14:textId="77777777" w:rsidR="00993FB0" w:rsidRPr="00B54567" w:rsidRDefault="00993FB0" w:rsidP="00874B2D">
            <w:pPr>
              <w:pStyle w:val="Ttulo1"/>
              <w:ind w:left="0" w:right="-50"/>
              <w:jc w:val="center"/>
              <w:outlineLvl w:val="0"/>
              <w:rPr>
                <w:sz w:val="20"/>
                <w:szCs w:val="20"/>
              </w:rPr>
            </w:pPr>
            <w:r>
              <w:rPr>
                <w:sz w:val="20"/>
                <w:szCs w:val="20"/>
              </w:rPr>
              <w:t>338</w:t>
            </w:r>
          </w:p>
        </w:tc>
        <w:tc>
          <w:tcPr>
            <w:tcW w:w="2268" w:type="dxa"/>
          </w:tcPr>
          <w:p w14:paraId="01370773" w14:textId="77777777" w:rsidR="00993FB0" w:rsidRPr="00B54567" w:rsidRDefault="00993FB0" w:rsidP="00874B2D">
            <w:pPr>
              <w:pStyle w:val="Ttulo1"/>
              <w:ind w:left="0" w:right="-50"/>
              <w:jc w:val="center"/>
              <w:outlineLvl w:val="0"/>
              <w:rPr>
                <w:sz w:val="20"/>
                <w:szCs w:val="20"/>
              </w:rPr>
            </w:pPr>
            <w:r>
              <w:rPr>
                <w:sz w:val="20"/>
                <w:szCs w:val="20"/>
              </w:rPr>
              <w:t>310</w:t>
            </w:r>
          </w:p>
        </w:tc>
        <w:tc>
          <w:tcPr>
            <w:tcW w:w="1984" w:type="dxa"/>
          </w:tcPr>
          <w:p w14:paraId="37256CB1" w14:textId="77777777" w:rsidR="00993FB0" w:rsidRPr="00B54567" w:rsidRDefault="00993FB0" w:rsidP="00874B2D">
            <w:pPr>
              <w:pStyle w:val="Ttulo1"/>
              <w:ind w:left="0" w:right="-50"/>
              <w:jc w:val="center"/>
              <w:outlineLvl w:val="0"/>
              <w:rPr>
                <w:sz w:val="20"/>
                <w:szCs w:val="20"/>
                <w:u w:val="single"/>
              </w:rPr>
            </w:pPr>
            <w:r>
              <w:rPr>
                <w:sz w:val="20"/>
                <w:szCs w:val="20"/>
                <w:u w:val="single"/>
              </w:rPr>
              <w:t>91</w:t>
            </w:r>
            <w:r w:rsidRPr="00B54567">
              <w:rPr>
                <w:sz w:val="20"/>
                <w:szCs w:val="20"/>
                <w:u w:val="single"/>
              </w:rPr>
              <w:t>%</w:t>
            </w:r>
          </w:p>
        </w:tc>
        <w:tc>
          <w:tcPr>
            <w:tcW w:w="1418" w:type="dxa"/>
          </w:tcPr>
          <w:p w14:paraId="31C798B2" w14:textId="77777777" w:rsidR="00993FB0" w:rsidRPr="00B54567" w:rsidRDefault="00993FB0" w:rsidP="00874B2D">
            <w:pPr>
              <w:pStyle w:val="Ttulo1"/>
              <w:ind w:left="0" w:right="-50"/>
              <w:jc w:val="center"/>
              <w:outlineLvl w:val="0"/>
              <w:rPr>
                <w:sz w:val="20"/>
                <w:szCs w:val="20"/>
                <w:u w:val="single"/>
              </w:rPr>
            </w:pPr>
            <w:r>
              <w:rPr>
                <w:sz w:val="20"/>
                <w:szCs w:val="20"/>
                <w:u w:val="single"/>
              </w:rPr>
              <w:t>90,98</w:t>
            </w:r>
            <w:r w:rsidRPr="00B54567">
              <w:rPr>
                <w:sz w:val="20"/>
                <w:szCs w:val="20"/>
                <w:u w:val="single"/>
              </w:rPr>
              <w:t>%</w:t>
            </w:r>
          </w:p>
        </w:tc>
      </w:tr>
    </w:tbl>
    <w:p w14:paraId="2DC17E62" w14:textId="77777777" w:rsidR="00993FB0" w:rsidRDefault="00993FB0" w:rsidP="00993FB0">
      <w:pPr>
        <w:pStyle w:val="Ttulo1"/>
        <w:spacing w:before="93"/>
        <w:ind w:left="0" w:right="-50"/>
      </w:pPr>
    </w:p>
    <w:p w14:paraId="524B15DA" w14:textId="77777777" w:rsidR="00194316" w:rsidRDefault="00194316" w:rsidP="00194316">
      <w:pPr>
        <w:tabs>
          <w:tab w:val="left" w:pos="2265"/>
          <w:tab w:val="left" w:pos="5293"/>
          <w:tab w:val="left" w:pos="7458"/>
          <w:tab w:val="left" w:pos="9541"/>
        </w:tabs>
        <w:spacing w:before="92"/>
        <w:ind w:right="49"/>
        <w:jc w:val="both"/>
        <w:rPr>
          <w:b/>
          <w:sz w:val="28"/>
          <w:szCs w:val="28"/>
        </w:rPr>
      </w:pPr>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 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 xml:space="preserve">mediante documento </w:t>
      </w:r>
      <w:r w:rsidRPr="00B54567">
        <w:rPr>
          <w:b/>
          <w:sz w:val="28"/>
          <w:szCs w:val="28"/>
          <w:u w:val="thick"/>
        </w:rPr>
        <w:lastRenderedPageBreak/>
        <w:t>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25923D57" w14:textId="77777777" w:rsidR="00194316" w:rsidRPr="00B54567" w:rsidRDefault="00194316" w:rsidP="00194316">
      <w:pPr>
        <w:tabs>
          <w:tab w:val="left" w:pos="2265"/>
          <w:tab w:val="left" w:pos="5293"/>
          <w:tab w:val="left" w:pos="7458"/>
          <w:tab w:val="left" w:pos="9541"/>
        </w:tabs>
        <w:spacing w:before="92"/>
        <w:ind w:right="49"/>
        <w:jc w:val="both"/>
        <w:rPr>
          <w:b/>
          <w:sz w:val="28"/>
          <w:szCs w:val="28"/>
        </w:rPr>
      </w:pPr>
    </w:p>
    <w:p w14:paraId="7647FC2F" w14:textId="378671A0" w:rsidR="00194316" w:rsidRPr="00B54567" w:rsidRDefault="00194316" w:rsidP="00194316">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8" w:history="1">
        <w:r w:rsidR="00310236" w:rsidRPr="0082761E">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9" w:history="1">
        <w:r w:rsidRPr="00B54567">
          <w:rPr>
            <w:rStyle w:val="Hipervnculo"/>
            <w:b/>
            <w:sz w:val="28"/>
            <w:szCs w:val="28"/>
            <w:u w:val="thick" w:color="0000FF"/>
          </w:rPr>
          <w:t>fabian.trujillo@camara.gov.co</w:t>
        </w:r>
      </w:hyperlink>
    </w:p>
    <w:p w14:paraId="42A27F26" w14:textId="77777777" w:rsidR="00194316" w:rsidRPr="00B54567" w:rsidRDefault="00194316" w:rsidP="00194316">
      <w:pPr>
        <w:tabs>
          <w:tab w:val="left" w:pos="8985"/>
        </w:tabs>
        <w:ind w:right="49"/>
        <w:jc w:val="both"/>
        <w:rPr>
          <w:b/>
          <w:sz w:val="28"/>
          <w:szCs w:val="28"/>
        </w:rPr>
      </w:pPr>
    </w:p>
    <w:p w14:paraId="6EF4BA2E" w14:textId="77777777" w:rsidR="00194316" w:rsidRDefault="00194316" w:rsidP="00194316">
      <w:pPr>
        <w:tabs>
          <w:tab w:val="left" w:pos="834"/>
        </w:tabs>
        <w:spacing w:before="91"/>
        <w:ind w:right="49"/>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3D976DB3" w14:textId="77777777" w:rsidR="00194316" w:rsidRDefault="00194316" w:rsidP="00194316">
      <w:pPr>
        <w:tabs>
          <w:tab w:val="left" w:pos="834"/>
        </w:tabs>
        <w:spacing w:before="91"/>
        <w:ind w:right="49"/>
        <w:jc w:val="both"/>
        <w:rPr>
          <w:b/>
          <w:spacing w:val="-15"/>
          <w:sz w:val="28"/>
          <w:szCs w:val="28"/>
        </w:rPr>
      </w:pPr>
    </w:p>
    <w:p w14:paraId="75583095" w14:textId="77777777" w:rsidR="00194316" w:rsidRPr="009D3600" w:rsidRDefault="00194316" w:rsidP="00194316">
      <w:pPr>
        <w:pStyle w:val="Prrafodelista"/>
        <w:ind w:left="0" w:right="49"/>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534CCC0C" w14:textId="77777777" w:rsidR="00194316" w:rsidRPr="00B54567" w:rsidRDefault="00194316" w:rsidP="00194316">
      <w:pPr>
        <w:pStyle w:val="Textoindependiente"/>
        <w:ind w:right="49"/>
        <w:rPr>
          <w:sz w:val="28"/>
          <w:szCs w:val="28"/>
        </w:rPr>
      </w:pPr>
    </w:p>
    <w:p w14:paraId="425D50DC" w14:textId="7FE6ED6B" w:rsidR="00194316" w:rsidRDefault="00194316" w:rsidP="002B75DF">
      <w:pPr>
        <w:pStyle w:val="Textoindependiente"/>
        <w:ind w:right="49"/>
        <w:rPr>
          <w:sz w:val="28"/>
          <w:szCs w:val="28"/>
        </w:rPr>
      </w:pPr>
      <w:r w:rsidRPr="00B54567">
        <w:rPr>
          <w:sz w:val="28"/>
          <w:szCs w:val="28"/>
        </w:rPr>
        <w:t>Atentamente,</w:t>
      </w:r>
    </w:p>
    <w:p w14:paraId="592F1C87" w14:textId="7F664E37" w:rsidR="002B75DF" w:rsidRDefault="002B75DF" w:rsidP="002B75DF">
      <w:pPr>
        <w:pStyle w:val="Textoindependiente"/>
        <w:ind w:right="49"/>
        <w:rPr>
          <w:sz w:val="28"/>
          <w:szCs w:val="28"/>
        </w:rPr>
      </w:pPr>
    </w:p>
    <w:p w14:paraId="12D398C2" w14:textId="5A97F8DB" w:rsidR="002B75DF" w:rsidRDefault="002B75DF" w:rsidP="002B75DF">
      <w:pPr>
        <w:pStyle w:val="Textoindependiente"/>
        <w:ind w:right="49"/>
        <w:rPr>
          <w:sz w:val="28"/>
          <w:szCs w:val="28"/>
        </w:rPr>
      </w:pPr>
    </w:p>
    <w:p w14:paraId="1332D41C" w14:textId="1FFFF4E4" w:rsidR="002B75DF" w:rsidRDefault="002B75DF" w:rsidP="002B75DF">
      <w:pPr>
        <w:pStyle w:val="Textoindependiente"/>
        <w:ind w:right="49"/>
        <w:rPr>
          <w:sz w:val="28"/>
          <w:szCs w:val="28"/>
        </w:rPr>
      </w:pPr>
    </w:p>
    <w:p w14:paraId="39628394" w14:textId="135E99D0" w:rsidR="002B75DF" w:rsidRDefault="002B75DF" w:rsidP="002B75DF">
      <w:pPr>
        <w:pStyle w:val="Textoindependiente"/>
        <w:ind w:right="49"/>
        <w:rPr>
          <w:sz w:val="28"/>
          <w:szCs w:val="28"/>
        </w:rPr>
      </w:pPr>
    </w:p>
    <w:p w14:paraId="024E83DF" w14:textId="77777777" w:rsidR="00C514C2" w:rsidRDefault="00C514C2" w:rsidP="00C514C2">
      <w:pPr>
        <w:pStyle w:val="Textoindependiente"/>
        <w:jc w:val="center"/>
        <w:rPr>
          <w:i/>
          <w:iCs/>
        </w:rPr>
      </w:pPr>
      <w:r>
        <w:rPr>
          <w:i/>
          <w:iCs/>
        </w:rPr>
        <w:t>Original firmado</w:t>
      </w:r>
    </w:p>
    <w:p w14:paraId="2F3F7A42" w14:textId="31420A92" w:rsidR="002B75DF" w:rsidRDefault="002B75DF" w:rsidP="002B75DF">
      <w:pPr>
        <w:pStyle w:val="Textoindependiente"/>
        <w:ind w:right="49"/>
        <w:rPr>
          <w:sz w:val="28"/>
          <w:szCs w:val="28"/>
        </w:rPr>
      </w:pPr>
    </w:p>
    <w:p w14:paraId="4D9C5FA6" w14:textId="77777777" w:rsidR="002B75DF" w:rsidRPr="00B54567" w:rsidRDefault="002B75DF" w:rsidP="002B75DF">
      <w:pPr>
        <w:pStyle w:val="Textoindependiente"/>
        <w:ind w:right="49"/>
        <w:rPr>
          <w:b/>
        </w:rPr>
      </w:pPr>
    </w:p>
    <w:p w14:paraId="10F3EC8E" w14:textId="77777777" w:rsidR="00194316" w:rsidRPr="00B54567" w:rsidRDefault="00194316" w:rsidP="00194316">
      <w:pPr>
        <w:ind w:left="-567"/>
        <w:jc w:val="center"/>
        <w:rPr>
          <w:b/>
          <w:sz w:val="24"/>
          <w:szCs w:val="24"/>
        </w:rPr>
      </w:pPr>
      <w:r w:rsidRPr="00B54567">
        <w:rPr>
          <w:b/>
          <w:sz w:val="24"/>
          <w:szCs w:val="24"/>
        </w:rPr>
        <w:t>VICTOR ANDRÉS TOVAR TRUJILLO</w:t>
      </w:r>
    </w:p>
    <w:p w14:paraId="78C6B4E3" w14:textId="77777777" w:rsidR="00194316" w:rsidRPr="00B54567" w:rsidRDefault="00194316" w:rsidP="00194316">
      <w:pPr>
        <w:ind w:left="-567"/>
        <w:jc w:val="center"/>
        <w:rPr>
          <w:b/>
          <w:sz w:val="24"/>
        </w:rPr>
      </w:pPr>
      <w:r w:rsidRPr="00B54567">
        <w:rPr>
          <w:b/>
          <w:sz w:val="24"/>
          <w:szCs w:val="24"/>
        </w:rPr>
        <w:t>Secretario General</w:t>
      </w:r>
      <w:r w:rsidRPr="00B54567">
        <w:rPr>
          <w:b/>
          <w:sz w:val="24"/>
        </w:rPr>
        <w:t xml:space="preserve"> </w:t>
      </w:r>
    </w:p>
    <w:p w14:paraId="7A16563B" w14:textId="77777777" w:rsidR="00194316" w:rsidRPr="00B54567" w:rsidRDefault="00194316" w:rsidP="00194316">
      <w:pPr>
        <w:ind w:left="2268" w:right="2640"/>
        <w:jc w:val="center"/>
        <w:rPr>
          <w:b/>
          <w:sz w:val="24"/>
        </w:rPr>
      </w:pPr>
      <w:r w:rsidRPr="00B54567">
        <w:rPr>
          <w:b/>
          <w:sz w:val="24"/>
        </w:rPr>
        <w:t xml:space="preserve">Comisión Legal de Cuentas </w:t>
      </w:r>
    </w:p>
    <w:p w14:paraId="45F719AF" w14:textId="77777777" w:rsidR="00194316" w:rsidRPr="00B54567" w:rsidRDefault="00194316" w:rsidP="00194316">
      <w:pPr>
        <w:ind w:left="2268" w:right="2640"/>
        <w:jc w:val="center"/>
        <w:rPr>
          <w:b/>
          <w:sz w:val="24"/>
        </w:rPr>
      </w:pPr>
      <w:r w:rsidRPr="00B54567">
        <w:rPr>
          <w:b/>
          <w:sz w:val="24"/>
        </w:rPr>
        <w:t>Cámara de Representantes</w:t>
      </w:r>
    </w:p>
    <w:p w14:paraId="33A118FB" w14:textId="77777777" w:rsidR="00194316" w:rsidRPr="00B54567" w:rsidRDefault="00194316" w:rsidP="00194316">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464816D2" w14:textId="77777777" w:rsidR="00194316" w:rsidRDefault="00194316" w:rsidP="00194316">
      <w:pPr>
        <w:ind w:left="1411" w:right="1900"/>
        <w:jc w:val="center"/>
        <w:rPr>
          <w:b/>
          <w:sz w:val="24"/>
        </w:rPr>
      </w:pPr>
      <w:r w:rsidRPr="00B54567">
        <w:rPr>
          <w:b/>
          <w:sz w:val="24"/>
        </w:rPr>
        <w:t>Bogotá D.C.</w:t>
      </w:r>
      <w:r>
        <w:rPr>
          <w:b/>
          <w:sz w:val="24"/>
        </w:rPr>
        <w:t xml:space="preserve"> </w:t>
      </w:r>
    </w:p>
    <w:p w14:paraId="7AFBA538" w14:textId="77777777" w:rsidR="00194316" w:rsidRPr="00F07556" w:rsidRDefault="00194316" w:rsidP="00194316">
      <w:pPr>
        <w:rPr>
          <w:b/>
          <w:bCs/>
          <w:sz w:val="24"/>
          <w:szCs w:val="24"/>
        </w:rPr>
      </w:pPr>
    </w:p>
    <w:p w14:paraId="768DA562" w14:textId="77777777" w:rsidR="009F68D9" w:rsidRPr="007A08F1" w:rsidRDefault="009F68D9" w:rsidP="007A08F1"/>
    <w:sectPr w:rsidR="009F68D9" w:rsidRPr="007A08F1" w:rsidSect="00343CF3">
      <w:footerReference w:type="default" r:id="rId1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88C2" w14:textId="77777777" w:rsidR="00061BF2" w:rsidRDefault="00061BF2" w:rsidP="002B75DF">
      <w:r>
        <w:separator/>
      </w:r>
    </w:p>
  </w:endnote>
  <w:endnote w:type="continuationSeparator" w:id="0">
    <w:p w14:paraId="07BC3294" w14:textId="77777777" w:rsidR="00061BF2" w:rsidRDefault="00061BF2" w:rsidP="002B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006699"/>
      <w:docPartObj>
        <w:docPartGallery w:val="Page Numbers (Bottom of Page)"/>
        <w:docPartUnique/>
      </w:docPartObj>
    </w:sdtPr>
    <w:sdtEndPr/>
    <w:sdtContent>
      <w:p w14:paraId="3593D20C" w14:textId="7A338814" w:rsidR="002B75DF" w:rsidRDefault="002B75DF">
        <w:pPr>
          <w:pStyle w:val="Piedepgina"/>
          <w:jc w:val="center"/>
        </w:pPr>
        <w:r>
          <w:fldChar w:fldCharType="begin"/>
        </w:r>
        <w:r>
          <w:instrText>PAGE   \* MERGEFORMAT</w:instrText>
        </w:r>
        <w:r>
          <w:fldChar w:fldCharType="separate"/>
        </w:r>
        <w:r>
          <w:t>2</w:t>
        </w:r>
        <w:r>
          <w:fldChar w:fldCharType="end"/>
        </w:r>
      </w:p>
    </w:sdtContent>
  </w:sdt>
  <w:p w14:paraId="6B766D83" w14:textId="77777777" w:rsidR="002B75DF" w:rsidRDefault="002B75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0C7F7" w14:textId="77777777" w:rsidR="00061BF2" w:rsidRDefault="00061BF2" w:rsidP="002B75DF">
      <w:r>
        <w:separator/>
      </w:r>
    </w:p>
  </w:footnote>
  <w:footnote w:type="continuationSeparator" w:id="0">
    <w:p w14:paraId="4121306C" w14:textId="77777777" w:rsidR="00061BF2" w:rsidRDefault="00061BF2" w:rsidP="002B7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F28"/>
    <w:multiLevelType w:val="hybridMultilevel"/>
    <w:tmpl w:val="B54CBF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3808B5"/>
    <w:multiLevelType w:val="hybridMultilevel"/>
    <w:tmpl w:val="8956308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BC30154"/>
    <w:multiLevelType w:val="hybridMultilevel"/>
    <w:tmpl w:val="5D5E76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2016624"/>
    <w:multiLevelType w:val="hybridMultilevel"/>
    <w:tmpl w:val="875AEF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275799C"/>
    <w:multiLevelType w:val="hybridMultilevel"/>
    <w:tmpl w:val="4C3E60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72F15E2"/>
    <w:multiLevelType w:val="hybridMultilevel"/>
    <w:tmpl w:val="B3A66CDE"/>
    <w:lvl w:ilvl="0" w:tplc="216A553E">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5"/>
  </w:num>
  <w:num w:numId="2">
    <w:abstractNumId w:val="1"/>
  </w:num>
  <w:num w:numId="3">
    <w:abstractNumId w:val="0"/>
  </w:num>
  <w:num w:numId="4">
    <w:abstractNumId w:val="2"/>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61BF2"/>
    <w:rsid w:val="00194316"/>
    <w:rsid w:val="002B5E0A"/>
    <w:rsid w:val="002B75DF"/>
    <w:rsid w:val="00310236"/>
    <w:rsid w:val="00343CF3"/>
    <w:rsid w:val="0057144F"/>
    <w:rsid w:val="005F6830"/>
    <w:rsid w:val="006F63C3"/>
    <w:rsid w:val="0076189E"/>
    <w:rsid w:val="007A08F1"/>
    <w:rsid w:val="008C54E5"/>
    <w:rsid w:val="00993FB0"/>
    <w:rsid w:val="009F68D9"/>
    <w:rsid w:val="00B365D0"/>
    <w:rsid w:val="00C514C2"/>
    <w:rsid w:val="00C97D4D"/>
    <w:rsid w:val="00DF58B3"/>
    <w:rsid w:val="00E76114"/>
    <w:rsid w:val="00EB54B4"/>
    <w:rsid w:val="00F24D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10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283783">
      <w:bodyDiv w:val="1"/>
      <w:marLeft w:val="0"/>
      <w:marRight w:val="0"/>
      <w:marTop w:val="0"/>
      <w:marBottom w:val="0"/>
      <w:divBdr>
        <w:top w:val="none" w:sz="0" w:space="0" w:color="auto"/>
        <w:left w:val="none" w:sz="0" w:space="0" w:color="auto"/>
        <w:bottom w:val="none" w:sz="0" w:space="0" w:color="auto"/>
        <w:right w:val="none" w:sz="0" w:space="0" w:color="auto"/>
      </w:divBdr>
    </w:div>
    <w:div w:id="1366443022">
      <w:bodyDiv w:val="1"/>
      <w:marLeft w:val="0"/>
      <w:marRight w:val="0"/>
      <w:marTop w:val="0"/>
      <w:marBottom w:val="0"/>
      <w:divBdr>
        <w:top w:val="none" w:sz="0" w:space="0" w:color="auto"/>
        <w:left w:val="none" w:sz="0" w:space="0" w:color="auto"/>
        <w:bottom w:val="none" w:sz="0" w:space="0" w:color="auto"/>
        <w:right w:val="none" w:sz="0" w:space="0" w:color="auto"/>
      </w:divBdr>
    </w:div>
    <w:div w:id="1605990661">
      <w:bodyDiv w:val="1"/>
      <w:marLeft w:val="0"/>
      <w:marRight w:val="0"/>
      <w:marTop w:val="0"/>
      <w:marBottom w:val="0"/>
      <w:divBdr>
        <w:top w:val="none" w:sz="0" w:space="0" w:color="auto"/>
        <w:left w:val="none" w:sz="0" w:space="0" w:color="auto"/>
        <w:bottom w:val="none" w:sz="0" w:space="0" w:color="auto"/>
        <w:right w:val="none" w:sz="0" w:space="0" w:color="auto"/>
      </w:divBdr>
    </w:div>
    <w:div w:id="175901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sion.lega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bian.trujillo@cama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6087</Words>
  <Characters>33481</Characters>
  <Application>Microsoft Office Word</Application>
  <DocSecurity>0</DocSecurity>
  <Lines>279</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11</cp:revision>
  <dcterms:created xsi:type="dcterms:W3CDTF">2025-09-02T17:53:00Z</dcterms:created>
  <dcterms:modified xsi:type="dcterms:W3CDTF">2025-09-09T20:53:00Z</dcterms:modified>
</cp:coreProperties>
</file>