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7F" w:rsidRDefault="00B9417F">
      <w:pPr>
        <w:pStyle w:val="Textoindependiente"/>
        <w:spacing w:before="5"/>
        <w:rPr>
          <w:rFonts w:ascii="Times New Roman"/>
          <w:sz w:val="18"/>
        </w:rPr>
      </w:pPr>
    </w:p>
    <w:p w:rsidR="00B9417F" w:rsidRDefault="00073683">
      <w:pPr>
        <w:pStyle w:val="Ttulo1"/>
        <w:spacing w:before="56"/>
        <w:ind w:right="2751"/>
      </w:pPr>
      <w:r>
        <w:t>RAMA LEGISLATIVA DEL PODER PÚBLICO</w:t>
      </w:r>
      <w:r>
        <w:rPr>
          <w:spacing w:val="-47"/>
        </w:rPr>
        <w:t xml:space="preserve"> </w:t>
      </w:r>
      <w:r>
        <w:t>CÁMARA DE REPRESENTANTES</w:t>
      </w:r>
      <w:r>
        <w:rPr>
          <w:spacing w:val="1"/>
        </w:rPr>
        <w:t xml:space="preserve"> </w:t>
      </w:r>
      <w:r>
        <w:t>LEGISLATURA 202</w:t>
      </w:r>
      <w:r w:rsidR="000653A9">
        <w:t>4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</w:t>
      </w:r>
      <w:r w:rsidR="000653A9">
        <w:t>5</w:t>
      </w:r>
    </w:p>
    <w:p w:rsidR="00B9417F" w:rsidRDefault="00B9417F">
      <w:pPr>
        <w:pStyle w:val="Textoindependiente"/>
        <w:spacing w:before="10"/>
        <w:rPr>
          <w:rFonts w:ascii="Calibri"/>
          <w:b/>
          <w:sz w:val="21"/>
        </w:rPr>
      </w:pPr>
    </w:p>
    <w:p w:rsidR="003A44B8" w:rsidRDefault="003A44B8">
      <w:pPr>
        <w:pStyle w:val="Textoindependiente"/>
        <w:spacing w:before="10"/>
        <w:rPr>
          <w:rFonts w:ascii="Calibri"/>
          <w:b/>
          <w:sz w:val="21"/>
        </w:rPr>
      </w:pPr>
    </w:p>
    <w:p w:rsidR="00B9417F" w:rsidRDefault="00073683">
      <w:pPr>
        <w:spacing w:before="1"/>
        <w:ind w:left="1710" w:right="985"/>
        <w:jc w:val="center"/>
        <w:rPr>
          <w:rFonts w:ascii="Calibri"/>
          <w:b/>
        </w:rPr>
      </w:pPr>
      <w:r>
        <w:rPr>
          <w:rFonts w:ascii="Calibri"/>
          <w:b/>
        </w:rPr>
        <w:t>Del 20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julio 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202</w:t>
      </w:r>
      <w:r w:rsidR="000653A9">
        <w:rPr>
          <w:rFonts w:ascii="Calibri"/>
          <w:b/>
        </w:rPr>
        <w:t>4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al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 de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junio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202</w:t>
      </w:r>
      <w:r w:rsidR="000653A9">
        <w:rPr>
          <w:rFonts w:ascii="Calibri"/>
          <w:b/>
        </w:rPr>
        <w:t>5</w:t>
      </w:r>
    </w:p>
    <w:p w:rsidR="00B9417F" w:rsidRDefault="00073683">
      <w:pPr>
        <w:pStyle w:val="Ttulo1"/>
        <w:ind w:left="1761"/>
      </w:pPr>
      <w:r>
        <w:t>(Primer Periodo de Sesiones del 20 de julio de 202</w:t>
      </w:r>
      <w:r w:rsidR="000653A9">
        <w:t>4</w:t>
      </w:r>
      <w:r>
        <w:t xml:space="preserve"> al 16 de diciembre de 202</w:t>
      </w:r>
      <w:r w:rsidR="000653A9">
        <w:t>4</w:t>
      </w:r>
      <w:r>
        <w:rPr>
          <w:i/>
        </w:rPr>
        <w:t>)</w:t>
      </w:r>
      <w:r>
        <w:rPr>
          <w:i/>
          <w:spacing w:val="-47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138</w:t>
      </w:r>
      <w:r>
        <w:rPr>
          <w:spacing w:val="-2"/>
        </w:rPr>
        <w:t xml:space="preserve"> </w:t>
      </w:r>
      <w:r>
        <w:t>Constitución</w:t>
      </w:r>
      <w:r>
        <w:rPr>
          <w:spacing w:val="-2"/>
        </w:rPr>
        <w:t xml:space="preserve"> </w:t>
      </w:r>
      <w:r>
        <w:t>Política,</w:t>
      </w:r>
      <w:r>
        <w:rPr>
          <w:spacing w:val="2"/>
        </w:rPr>
        <w:t xml:space="preserve"> </w:t>
      </w:r>
      <w:r>
        <w:t>artículos 78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79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5ª de</w:t>
      </w:r>
      <w:r>
        <w:rPr>
          <w:spacing w:val="-4"/>
        </w:rPr>
        <w:t xml:space="preserve"> </w:t>
      </w:r>
      <w:r>
        <w:t>1992</w:t>
      </w:r>
    </w:p>
    <w:p w:rsidR="00B9417F" w:rsidRDefault="00073683">
      <w:pPr>
        <w:ind w:left="1708" w:right="985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COMISIÓN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VII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CONSTITUCIONAL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PERMANENTE</w:t>
      </w:r>
    </w:p>
    <w:p w:rsidR="00DF681A" w:rsidRDefault="00DF681A">
      <w:pPr>
        <w:pStyle w:val="Textoindependiente"/>
        <w:spacing w:before="1"/>
        <w:ind w:left="3475" w:right="2751"/>
        <w:jc w:val="center"/>
        <w:rPr>
          <w:rFonts w:ascii="Calibri"/>
        </w:rPr>
      </w:pPr>
    </w:p>
    <w:p w:rsidR="00B9417F" w:rsidRDefault="00073683">
      <w:pPr>
        <w:pStyle w:val="Textoindependiente"/>
        <w:spacing w:before="1"/>
        <w:ind w:left="3475" w:right="2751"/>
        <w:jc w:val="center"/>
        <w:rPr>
          <w:rFonts w:ascii="Calibri"/>
        </w:rPr>
      </w:pPr>
      <w:r>
        <w:rPr>
          <w:rFonts w:ascii="Calibri"/>
        </w:rPr>
        <w:t>O 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N</w:t>
      </w:r>
      <w:r>
        <w:rPr>
          <w:rFonts w:ascii="Calibri"/>
          <w:spacing w:val="96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</w:t>
      </w:r>
      <w:r>
        <w:rPr>
          <w:rFonts w:ascii="Calibri"/>
          <w:spacing w:val="100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 A</w:t>
      </w:r>
    </w:p>
    <w:p w:rsidR="00C845C5" w:rsidRDefault="00C845C5" w:rsidP="00697BA5">
      <w:pPr>
        <w:pStyle w:val="Textoindependiente"/>
        <w:jc w:val="center"/>
      </w:pPr>
    </w:p>
    <w:p w:rsidR="00DF681A" w:rsidRDefault="00CD000C" w:rsidP="00697BA5">
      <w:pPr>
        <w:pStyle w:val="Textoindependiente"/>
        <w:jc w:val="center"/>
      </w:pPr>
      <w:bookmarkStart w:id="0" w:name="_GoBack"/>
      <w:bookmarkEnd w:id="0"/>
      <w:r>
        <w:t>1</w:t>
      </w:r>
      <w:r w:rsidR="00386735">
        <w:t>2</w:t>
      </w:r>
    </w:p>
    <w:p w:rsidR="002C1869" w:rsidRDefault="002C1869" w:rsidP="00697BA5">
      <w:pPr>
        <w:pStyle w:val="Textoindependiente"/>
        <w:jc w:val="center"/>
      </w:pPr>
    </w:p>
    <w:p w:rsidR="00B9417F" w:rsidRDefault="00073683" w:rsidP="00F24880">
      <w:pPr>
        <w:pStyle w:val="Textoindependiente"/>
        <w:ind w:right="77"/>
        <w:jc w:val="center"/>
      </w:pPr>
      <w:r>
        <w:t xml:space="preserve">Fecha: </w:t>
      </w:r>
      <w:r w:rsidR="00386735">
        <w:t xml:space="preserve">octubre </w:t>
      </w:r>
      <w:r w:rsidR="00801F61">
        <w:t>22</w:t>
      </w:r>
      <w:r>
        <w:t xml:space="preserve"> de</w:t>
      </w:r>
      <w:r>
        <w:rPr>
          <w:spacing w:val="-2"/>
        </w:rPr>
        <w:t xml:space="preserve"> </w:t>
      </w:r>
      <w:r>
        <w:t>2024</w:t>
      </w:r>
    </w:p>
    <w:p w:rsidR="00B9417F" w:rsidRDefault="00B9417F">
      <w:pPr>
        <w:pStyle w:val="Textoindependiente"/>
      </w:pPr>
    </w:p>
    <w:p w:rsidR="00B9417F" w:rsidRDefault="00073683">
      <w:pPr>
        <w:pStyle w:val="Textoindependiente"/>
        <w:ind w:left="3475" w:right="2751"/>
        <w:jc w:val="center"/>
      </w:pPr>
      <w:r>
        <w:t>Hora:</w:t>
      </w:r>
      <w:r>
        <w:rPr>
          <w:spacing w:val="1"/>
        </w:rPr>
        <w:t xml:space="preserve"> </w:t>
      </w:r>
      <w:r w:rsidR="00757EEF">
        <w:rPr>
          <w:spacing w:val="1"/>
        </w:rPr>
        <w:t>0</w:t>
      </w:r>
      <w:r w:rsidR="00CD000C">
        <w:rPr>
          <w:spacing w:val="1"/>
        </w:rPr>
        <w:t>9</w:t>
      </w:r>
      <w:r w:rsidR="00757EEF">
        <w:rPr>
          <w:spacing w:val="1"/>
        </w:rPr>
        <w:t>:</w:t>
      </w:r>
      <w:r>
        <w:t>00</w:t>
      </w:r>
      <w:r>
        <w:rPr>
          <w:spacing w:val="-2"/>
        </w:rPr>
        <w:t xml:space="preserve"> </w:t>
      </w:r>
      <w:r>
        <w:t>Horas</w:t>
      </w:r>
    </w:p>
    <w:p w:rsidR="00B9417F" w:rsidRDefault="00B9417F">
      <w:pPr>
        <w:pStyle w:val="Textoindependiente"/>
        <w:spacing w:before="1"/>
      </w:pPr>
    </w:p>
    <w:p w:rsidR="00B9417F" w:rsidRDefault="00073683">
      <w:pPr>
        <w:pStyle w:val="Textoindependiente"/>
        <w:ind w:left="1709" w:right="985"/>
        <w:jc w:val="center"/>
      </w:pPr>
      <w:r>
        <w:t>Lugar:</w:t>
      </w:r>
      <w:r>
        <w:rPr>
          <w:spacing w:val="-1"/>
        </w:rPr>
        <w:t xml:space="preserve"> </w:t>
      </w:r>
      <w:r>
        <w:t>Salón</w:t>
      </w:r>
      <w:r>
        <w:rPr>
          <w:spacing w:val="-2"/>
        </w:rPr>
        <w:t xml:space="preserve"> </w:t>
      </w:r>
      <w:r>
        <w:t>Juan Luis</w:t>
      </w:r>
      <w:r>
        <w:rPr>
          <w:spacing w:val="-2"/>
        </w:rPr>
        <w:t xml:space="preserve"> </w:t>
      </w:r>
      <w:r>
        <w:t>Londoño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Cuesta</w:t>
      </w:r>
    </w:p>
    <w:p w:rsidR="00B9417F" w:rsidRDefault="00B9417F">
      <w:pPr>
        <w:pStyle w:val="Textoindependiente"/>
      </w:pPr>
    </w:p>
    <w:p w:rsidR="00B9417F" w:rsidRDefault="00073683">
      <w:pPr>
        <w:pStyle w:val="Textoindependiente"/>
        <w:ind w:left="2769" w:right="2751"/>
        <w:jc w:val="center"/>
      </w:pPr>
      <w:r>
        <w:t>I.</w:t>
      </w:r>
    </w:p>
    <w:p w:rsidR="00F24880" w:rsidRDefault="00073683" w:rsidP="00F24880">
      <w:pPr>
        <w:pStyle w:val="Ttulo1"/>
        <w:ind w:left="2291" w:right="2278"/>
        <w:contextualSpacing/>
        <w:rPr>
          <w:rFonts w:ascii="Arial" w:hAnsi="Arial"/>
          <w:spacing w:val="-59"/>
        </w:rPr>
      </w:pPr>
      <w:r>
        <w:rPr>
          <w:rFonts w:ascii="Arial" w:hAnsi="Arial"/>
        </w:rPr>
        <w:t>LLAMADO A LISTA Y VERIFICACIÓN DEL QUÓRUM</w:t>
      </w:r>
      <w:r>
        <w:rPr>
          <w:rFonts w:ascii="Arial" w:hAnsi="Arial"/>
          <w:spacing w:val="-59"/>
        </w:rPr>
        <w:t xml:space="preserve"> </w:t>
      </w:r>
    </w:p>
    <w:p w:rsidR="00F24880" w:rsidRDefault="00F24880" w:rsidP="00F24880">
      <w:pPr>
        <w:pStyle w:val="Ttulo1"/>
        <w:ind w:left="2291" w:right="2278"/>
        <w:contextualSpacing/>
        <w:rPr>
          <w:rFonts w:ascii="Arial" w:hAnsi="Arial"/>
          <w:spacing w:val="-59"/>
        </w:rPr>
      </w:pPr>
    </w:p>
    <w:p w:rsidR="00386735" w:rsidRDefault="00386735" w:rsidP="00386735">
      <w:pPr>
        <w:pStyle w:val="Sinespaciado"/>
        <w:jc w:val="center"/>
        <w:rPr>
          <w:rFonts w:ascii="Arial" w:hAnsi="Arial" w:cs="Arial"/>
          <w:b/>
        </w:rPr>
      </w:pPr>
      <w:r w:rsidRPr="00D9112B">
        <w:rPr>
          <w:rFonts w:ascii="Arial" w:hAnsi="Arial" w:cs="Arial"/>
          <w:b/>
        </w:rPr>
        <w:t>II.</w:t>
      </w:r>
    </w:p>
    <w:p w:rsidR="00386735" w:rsidRPr="00D9112B" w:rsidRDefault="00386735" w:rsidP="00386735">
      <w:pPr>
        <w:pStyle w:val="Sinespaciado"/>
        <w:jc w:val="center"/>
        <w:rPr>
          <w:rFonts w:ascii="Arial" w:hAnsi="Arial" w:cs="Arial"/>
          <w:b/>
        </w:rPr>
      </w:pPr>
    </w:p>
    <w:p w:rsidR="00386735" w:rsidRPr="00D9112B" w:rsidRDefault="00386735" w:rsidP="0038673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D9112B">
        <w:rPr>
          <w:rFonts w:ascii="Arial" w:hAnsi="Arial" w:cs="Arial"/>
          <w:b/>
          <w:bCs/>
          <w:lang w:eastAsia="es-ES"/>
        </w:rPr>
        <w:t>APROBACIÓN DE ACTAS</w:t>
      </w:r>
    </w:p>
    <w:p w:rsidR="00386735" w:rsidRPr="00D9112B" w:rsidRDefault="00386735" w:rsidP="0038673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:rsidR="00386735" w:rsidRPr="00A60B36" w:rsidRDefault="00386735" w:rsidP="00386735">
      <w:pPr>
        <w:pStyle w:val="Sinespaciado"/>
        <w:jc w:val="center"/>
        <w:rPr>
          <w:rFonts w:ascii="Arial" w:hAnsi="Arial" w:cs="Arial"/>
        </w:rPr>
      </w:pPr>
      <w:r w:rsidRPr="00A60B36">
        <w:rPr>
          <w:rFonts w:ascii="Arial" w:hAnsi="Arial" w:cs="Arial"/>
        </w:rPr>
        <w:t xml:space="preserve">Acta No. </w:t>
      </w:r>
      <w:r w:rsidR="001B1505">
        <w:rPr>
          <w:rFonts w:ascii="Arial" w:hAnsi="Arial" w:cs="Arial"/>
        </w:rPr>
        <w:t>7</w:t>
      </w:r>
      <w:r w:rsidRPr="00A60B36">
        <w:rPr>
          <w:rFonts w:ascii="Arial" w:hAnsi="Arial" w:cs="Arial"/>
        </w:rPr>
        <w:t xml:space="preserve">, del </w:t>
      </w:r>
      <w:r w:rsidR="001B1505">
        <w:rPr>
          <w:rFonts w:ascii="Arial" w:hAnsi="Arial" w:cs="Arial"/>
        </w:rPr>
        <w:t xml:space="preserve">3 </w:t>
      </w:r>
      <w:r w:rsidRPr="00A60B36">
        <w:rPr>
          <w:rFonts w:ascii="Arial" w:hAnsi="Arial" w:cs="Arial"/>
        </w:rPr>
        <w:t xml:space="preserve">de </w:t>
      </w:r>
      <w:r w:rsidR="001B1505">
        <w:rPr>
          <w:rFonts w:ascii="Arial" w:hAnsi="Arial" w:cs="Arial"/>
        </w:rPr>
        <w:t>septiembre</w:t>
      </w:r>
      <w:r w:rsidRPr="00A60B36">
        <w:rPr>
          <w:rFonts w:ascii="Arial" w:hAnsi="Arial" w:cs="Arial"/>
        </w:rPr>
        <w:t xml:space="preserve"> de 2024 a </w:t>
      </w:r>
      <w:r w:rsidR="001B1505">
        <w:rPr>
          <w:rFonts w:ascii="Arial" w:hAnsi="Arial" w:cs="Arial"/>
        </w:rPr>
        <w:t>2</w:t>
      </w:r>
      <w:r w:rsidRPr="00A60B36">
        <w:rPr>
          <w:rFonts w:ascii="Arial" w:hAnsi="Arial" w:cs="Arial"/>
        </w:rPr>
        <w:t>7 folios</w:t>
      </w:r>
    </w:p>
    <w:p w:rsidR="00386735" w:rsidRDefault="00386735" w:rsidP="00386735">
      <w:pPr>
        <w:pStyle w:val="Sinespaciado"/>
        <w:jc w:val="center"/>
        <w:rPr>
          <w:rFonts w:ascii="Arial" w:hAnsi="Arial" w:cs="Arial"/>
        </w:rPr>
      </w:pPr>
      <w:r w:rsidRPr="00A60B36">
        <w:rPr>
          <w:rFonts w:ascii="Arial" w:hAnsi="Arial" w:cs="Arial"/>
        </w:rPr>
        <w:t xml:space="preserve">Acta No. </w:t>
      </w:r>
      <w:r w:rsidR="001B1505">
        <w:rPr>
          <w:rFonts w:ascii="Arial" w:hAnsi="Arial" w:cs="Arial"/>
        </w:rPr>
        <w:t>8</w:t>
      </w:r>
      <w:r w:rsidRPr="00A60B36">
        <w:rPr>
          <w:rFonts w:ascii="Arial" w:hAnsi="Arial" w:cs="Arial"/>
        </w:rPr>
        <w:t xml:space="preserve">, </w:t>
      </w:r>
      <w:r w:rsidR="001B1505">
        <w:rPr>
          <w:rFonts w:ascii="Arial" w:hAnsi="Arial" w:cs="Arial"/>
        </w:rPr>
        <w:t xml:space="preserve">del 4 </w:t>
      </w:r>
      <w:r w:rsidR="001B1505" w:rsidRPr="00A60B36">
        <w:rPr>
          <w:rFonts w:ascii="Arial" w:hAnsi="Arial" w:cs="Arial"/>
        </w:rPr>
        <w:t xml:space="preserve">de </w:t>
      </w:r>
      <w:r w:rsidR="001B1505">
        <w:rPr>
          <w:rFonts w:ascii="Arial" w:hAnsi="Arial" w:cs="Arial"/>
        </w:rPr>
        <w:t>septiembre</w:t>
      </w:r>
      <w:r w:rsidRPr="00A60B36">
        <w:rPr>
          <w:rFonts w:ascii="Arial" w:hAnsi="Arial" w:cs="Arial"/>
        </w:rPr>
        <w:t xml:space="preserve"> de 2024 a </w:t>
      </w:r>
      <w:r w:rsidR="001B1505">
        <w:rPr>
          <w:rFonts w:ascii="Arial" w:hAnsi="Arial" w:cs="Arial"/>
        </w:rPr>
        <w:t>43</w:t>
      </w:r>
      <w:r w:rsidRPr="00A60B36">
        <w:rPr>
          <w:rFonts w:ascii="Arial" w:hAnsi="Arial" w:cs="Arial"/>
        </w:rPr>
        <w:t xml:space="preserve"> folios</w:t>
      </w:r>
    </w:p>
    <w:p w:rsidR="00801F61" w:rsidRDefault="00801F61" w:rsidP="00386735">
      <w:pPr>
        <w:pStyle w:val="Sinespaciado"/>
        <w:jc w:val="center"/>
        <w:rPr>
          <w:rFonts w:ascii="Arial" w:hAnsi="Arial" w:cs="Arial"/>
        </w:rPr>
      </w:pPr>
      <w:r w:rsidRPr="00A60B36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9</w:t>
      </w:r>
      <w:r w:rsidRPr="00A60B3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17</w:t>
      </w:r>
      <w:r w:rsidR="006F41AA">
        <w:rPr>
          <w:rFonts w:ascii="Arial" w:hAnsi="Arial" w:cs="Arial"/>
        </w:rPr>
        <w:t xml:space="preserve"> </w:t>
      </w:r>
      <w:r w:rsidRPr="00A60B36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septiembre</w:t>
      </w:r>
      <w:r w:rsidRPr="00A60B36">
        <w:rPr>
          <w:rFonts w:ascii="Arial" w:hAnsi="Arial" w:cs="Arial"/>
        </w:rPr>
        <w:t xml:space="preserve"> de 2024 a 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7</w:t>
      </w:r>
      <w:r w:rsidRPr="00A60B36">
        <w:rPr>
          <w:rFonts w:ascii="Arial" w:hAnsi="Arial" w:cs="Arial"/>
        </w:rPr>
        <w:t xml:space="preserve"> folios</w:t>
      </w:r>
    </w:p>
    <w:p w:rsidR="00801F61" w:rsidRDefault="00801F61" w:rsidP="00386735">
      <w:pPr>
        <w:pStyle w:val="Sinespaciado"/>
        <w:jc w:val="center"/>
        <w:rPr>
          <w:rFonts w:ascii="Arial" w:hAnsi="Arial" w:cs="Arial"/>
        </w:rPr>
      </w:pPr>
      <w:r w:rsidRPr="00A60B36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10</w:t>
      </w:r>
      <w:r w:rsidRPr="00A60B3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del 1</w:t>
      </w:r>
      <w:r>
        <w:rPr>
          <w:rFonts w:ascii="Arial" w:hAnsi="Arial" w:cs="Arial"/>
        </w:rPr>
        <w:t>8</w:t>
      </w:r>
      <w:r w:rsidR="006F41AA">
        <w:rPr>
          <w:rFonts w:ascii="Arial" w:hAnsi="Arial" w:cs="Arial"/>
        </w:rPr>
        <w:t xml:space="preserve"> </w:t>
      </w:r>
      <w:r w:rsidRPr="00A60B36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septiembre</w:t>
      </w:r>
      <w:r w:rsidRPr="00A60B36">
        <w:rPr>
          <w:rFonts w:ascii="Arial" w:hAnsi="Arial" w:cs="Arial"/>
        </w:rPr>
        <w:t xml:space="preserve"> de 2024 a 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1</w:t>
      </w:r>
      <w:r w:rsidRPr="00A60B36">
        <w:rPr>
          <w:rFonts w:ascii="Arial" w:hAnsi="Arial" w:cs="Arial"/>
        </w:rPr>
        <w:t xml:space="preserve"> folios</w:t>
      </w:r>
    </w:p>
    <w:p w:rsidR="00801F61" w:rsidRPr="00A60B36" w:rsidRDefault="00801F61" w:rsidP="00386735">
      <w:pPr>
        <w:pStyle w:val="Sinespaciado"/>
        <w:jc w:val="center"/>
        <w:rPr>
          <w:rFonts w:ascii="Arial" w:hAnsi="Arial" w:cs="Arial"/>
        </w:rPr>
      </w:pPr>
      <w:r w:rsidRPr="00A60B36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11</w:t>
      </w:r>
      <w:r w:rsidRPr="00A60B3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24</w:t>
      </w:r>
      <w:r w:rsidR="006F41AA">
        <w:rPr>
          <w:rFonts w:ascii="Arial" w:hAnsi="Arial" w:cs="Arial"/>
        </w:rPr>
        <w:t xml:space="preserve"> </w:t>
      </w:r>
      <w:r w:rsidRPr="00A60B36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septiembre</w:t>
      </w:r>
      <w:r w:rsidRPr="00A60B36">
        <w:rPr>
          <w:rFonts w:ascii="Arial" w:hAnsi="Arial" w:cs="Arial"/>
        </w:rPr>
        <w:t xml:space="preserve"> de 2024 a </w:t>
      </w:r>
      <w:r>
        <w:rPr>
          <w:rFonts w:ascii="Arial" w:hAnsi="Arial" w:cs="Arial"/>
        </w:rPr>
        <w:t>21</w:t>
      </w:r>
      <w:r w:rsidRPr="00A60B36">
        <w:rPr>
          <w:rFonts w:ascii="Arial" w:hAnsi="Arial" w:cs="Arial"/>
        </w:rPr>
        <w:t xml:space="preserve"> folios</w:t>
      </w:r>
    </w:p>
    <w:p w:rsidR="00386735" w:rsidRDefault="00386735" w:rsidP="00F24880">
      <w:pPr>
        <w:pStyle w:val="Ttulo1"/>
        <w:ind w:left="2291" w:right="2278"/>
        <w:contextualSpacing/>
        <w:rPr>
          <w:rFonts w:ascii="Arial" w:hAnsi="Arial" w:cs="Arial"/>
        </w:rPr>
      </w:pPr>
    </w:p>
    <w:p w:rsidR="00386735" w:rsidRDefault="00386735" w:rsidP="00F24880">
      <w:pPr>
        <w:pStyle w:val="Ttulo1"/>
        <w:ind w:left="2291" w:right="2278"/>
        <w:contextualSpacing/>
        <w:rPr>
          <w:rFonts w:ascii="Arial" w:hAnsi="Arial" w:cs="Arial"/>
        </w:rPr>
      </w:pPr>
      <w:r>
        <w:rPr>
          <w:rFonts w:ascii="Arial" w:hAnsi="Arial" w:cs="Arial"/>
        </w:rPr>
        <w:t>III</w:t>
      </w:r>
      <w:r w:rsidR="001B1505">
        <w:rPr>
          <w:rFonts w:ascii="Arial" w:hAnsi="Arial" w:cs="Arial"/>
        </w:rPr>
        <w:t>.</w:t>
      </w:r>
    </w:p>
    <w:p w:rsidR="001B1505" w:rsidRDefault="001B1505" w:rsidP="00F24880">
      <w:pPr>
        <w:pStyle w:val="Ttulo1"/>
        <w:ind w:left="2291" w:right="2278"/>
        <w:contextualSpacing/>
        <w:rPr>
          <w:rFonts w:ascii="Arial" w:hAnsi="Arial" w:cs="Arial"/>
        </w:rPr>
      </w:pPr>
    </w:p>
    <w:p w:rsidR="00C968A4" w:rsidRDefault="00C968A4" w:rsidP="00F24880">
      <w:pPr>
        <w:pStyle w:val="Ttulo1"/>
        <w:ind w:left="2291" w:right="2278"/>
        <w:contextualSpacing/>
        <w:rPr>
          <w:rFonts w:ascii="Arial" w:hAnsi="Arial" w:cs="Arial"/>
        </w:rPr>
      </w:pPr>
      <w:r w:rsidRPr="00C968A4">
        <w:rPr>
          <w:rFonts w:ascii="Arial" w:hAnsi="Arial" w:cs="Arial"/>
        </w:rPr>
        <w:t>ANUNCIO</w:t>
      </w:r>
      <w:r w:rsidRPr="00C968A4">
        <w:rPr>
          <w:rFonts w:ascii="Arial" w:hAnsi="Arial" w:cs="Arial"/>
          <w:spacing w:val="-4"/>
        </w:rPr>
        <w:t xml:space="preserve"> </w:t>
      </w:r>
      <w:r w:rsidRPr="00C968A4">
        <w:rPr>
          <w:rFonts w:ascii="Arial" w:hAnsi="Arial" w:cs="Arial"/>
        </w:rPr>
        <w:t>DE</w:t>
      </w:r>
      <w:r w:rsidRPr="00C968A4">
        <w:rPr>
          <w:rFonts w:ascii="Arial" w:hAnsi="Arial" w:cs="Arial"/>
          <w:spacing w:val="-6"/>
        </w:rPr>
        <w:t xml:space="preserve"> </w:t>
      </w:r>
      <w:r w:rsidRPr="00C968A4">
        <w:rPr>
          <w:rFonts w:ascii="Arial" w:hAnsi="Arial" w:cs="Arial"/>
        </w:rPr>
        <w:t>PROYECTOS</w:t>
      </w:r>
    </w:p>
    <w:p w:rsidR="00C968A4" w:rsidRDefault="00C968A4" w:rsidP="00F24880">
      <w:pPr>
        <w:pStyle w:val="Ttulo1"/>
        <w:ind w:left="2291" w:right="2278"/>
        <w:contextualSpacing/>
        <w:rPr>
          <w:rFonts w:ascii="Arial" w:hAnsi="Arial" w:cs="Arial"/>
        </w:rPr>
      </w:pPr>
    </w:p>
    <w:p w:rsidR="00C968A4" w:rsidRDefault="00C968A4" w:rsidP="00F24880">
      <w:pPr>
        <w:pStyle w:val="Ttulo1"/>
        <w:ind w:left="2291" w:right="2278"/>
        <w:contextualSpacing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86735">
        <w:rPr>
          <w:rFonts w:ascii="Arial" w:hAnsi="Arial" w:cs="Arial"/>
        </w:rPr>
        <w:t>V</w:t>
      </w:r>
      <w:r>
        <w:rPr>
          <w:rFonts w:ascii="Arial" w:hAnsi="Arial" w:cs="Arial"/>
        </w:rPr>
        <w:t>.</w:t>
      </w:r>
    </w:p>
    <w:p w:rsidR="001B1505" w:rsidRDefault="001B1505" w:rsidP="00F24880">
      <w:pPr>
        <w:pStyle w:val="Ttulo1"/>
        <w:ind w:left="2291" w:right="2278"/>
        <w:contextualSpacing/>
        <w:rPr>
          <w:rFonts w:ascii="Arial" w:hAnsi="Arial"/>
        </w:rPr>
      </w:pPr>
    </w:p>
    <w:p w:rsidR="00697BA5" w:rsidRDefault="00697BA5" w:rsidP="00F24880">
      <w:pPr>
        <w:pStyle w:val="Ttulo1"/>
        <w:ind w:left="0" w:right="77"/>
        <w:contextualSpacing/>
        <w:rPr>
          <w:rFonts w:ascii="Arial"/>
          <w:b w:val="0"/>
          <w:spacing w:val="-58"/>
        </w:rPr>
      </w:pPr>
      <w:r w:rsidRPr="00B51287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F24880" w:rsidRDefault="00F24880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:rsidR="00B9417F" w:rsidRDefault="00C968A4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  <w:r>
        <w:rPr>
          <w:rFonts w:ascii="Arial"/>
          <w:b/>
        </w:rPr>
        <w:t>V</w:t>
      </w:r>
      <w:r w:rsidR="00073683">
        <w:rPr>
          <w:rFonts w:ascii="Arial"/>
          <w:b/>
        </w:rPr>
        <w:t>.</w:t>
      </w:r>
    </w:p>
    <w:p w:rsidR="001B1505" w:rsidRDefault="001B1505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:rsidR="00B35EDA" w:rsidRDefault="00031C92" w:rsidP="00F24880">
      <w:pPr>
        <w:spacing w:before="3"/>
        <w:ind w:right="77"/>
        <w:contextualSpacing/>
        <w:jc w:val="center"/>
        <w:rPr>
          <w:rFonts w:ascii="Arial"/>
          <w:b/>
        </w:rPr>
      </w:pPr>
      <w:r>
        <w:rPr>
          <w:rFonts w:ascii="Arial"/>
          <w:b/>
        </w:rPr>
        <w:t xml:space="preserve">ASUNTOS O </w:t>
      </w:r>
      <w:r w:rsidR="00B35EDA">
        <w:rPr>
          <w:rFonts w:ascii="Arial"/>
          <w:b/>
        </w:rPr>
        <w:t>NEGOCIOS</w:t>
      </w:r>
      <w:r w:rsidR="00B35EDA">
        <w:rPr>
          <w:rFonts w:ascii="Arial"/>
          <w:b/>
          <w:spacing w:val="-3"/>
        </w:rPr>
        <w:t xml:space="preserve"> SUSTANCIADOS</w:t>
      </w:r>
      <w:r w:rsidR="00B35EDA">
        <w:rPr>
          <w:rFonts w:ascii="Arial"/>
          <w:b/>
          <w:spacing w:val="-2"/>
        </w:rPr>
        <w:t xml:space="preserve"> </w:t>
      </w:r>
      <w:r w:rsidR="00B35EDA">
        <w:rPr>
          <w:rFonts w:ascii="Arial"/>
          <w:b/>
        </w:rPr>
        <w:t>POR</w:t>
      </w:r>
      <w:r w:rsidR="00B35EDA">
        <w:rPr>
          <w:rFonts w:ascii="Arial"/>
          <w:b/>
          <w:spacing w:val="-2"/>
        </w:rPr>
        <w:t xml:space="preserve"> </w:t>
      </w:r>
      <w:r w:rsidR="00B35EDA">
        <w:rPr>
          <w:rFonts w:ascii="Arial"/>
          <w:b/>
        </w:rPr>
        <w:t>LA</w:t>
      </w:r>
      <w:r w:rsidR="00B35EDA">
        <w:rPr>
          <w:rFonts w:ascii="Arial"/>
          <w:b/>
          <w:spacing w:val="-10"/>
        </w:rPr>
        <w:t xml:space="preserve"> </w:t>
      </w:r>
      <w:r w:rsidR="00B35EDA">
        <w:rPr>
          <w:rFonts w:ascii="Arial"/>
          <w:b/>
        </w:rPr>
        <w:t>PRESIDENCIA</w:t>
      </w:r>
      <w:r w:rsidR="00721541">
        <w:rPr>
          <w:rFonts w:ascii="Arial"/>
          <w:b/>
        </w:rPr>
        <w:t xml:space="preserve"> Y LA MESA DIRECTIVA</w:t>
      </w:r>
    </w:p>
    <w:p w:rsidR="00F24880" w:rsidRDefault="00F24880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:rsidR="00C845C5" w:rsidRDefault="00C845C5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:rsidR="00C845C5" w:rsidRDefault="00C845C5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:rsidR="00C845C5" w:rsidRDefault="00C845C5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:rsidR="00B35EDA" w:rsidRDefault="00B35EDA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  <w:r>
        <w:rPr>
          <w:rFonts w:ascii="Arial"/>
          <w:b/>
        </w:rPr>
        <w:t>V</w:t>
      </w:r>
      <w:r w:rsidR="00386735">
        <w:rPr>
          <w:rFonts w:ascii="Arial"/>
          <w:b/>
        </w:rPr>
        <w:t>I</w:t>
      </w:r>
      <w:r>
        <w:rPr>
          <w:rFonts w:ascii="Arial"/>
          <w:b/>
        </w:rPr>
        <w:t>.</w:t>
      </w:r>
    </w:p>
    <w:p w:rsidR="001B1505" w:rsidRDefault="001B1505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:rsidR="00C968A4" w:rsidRPr="00C968A4" w:rsidRDefault="00C968A4" w:rsidP="00C968A4">
      <w:pPr>
        <w:pStyle w:val="Sinespaciado"/>
        <w:jc w:val="center"/>
        <w:rPr>
          <w:rFonts w:ascii="Arial" w:hAnsi="Arial" w:cs="Arial"/>
        </w:rPr>
      </w:pPr>
      <w:r w:rsidRPr="00C968A4">
        <w:rPr>
          <w:rFonts w:ascii="Arial" w:hAnsi="Arial" w:cs="Arial"/>
          <w:b/>
          <w:bCs/>
          <w:lang w:eastAsia="es-ES"/>
        </w:rPr>
        <w:t>DISCUSIÓN Y VOTACIÓN DE PROYECTOS DE LEY</w:t>
      </w:r>
      <w:r w:rsidRPr="00C968A4">
        <w:rPr>
          <w:rFonts w:ascii="Arial" w:hAnsi="Arial" w:cs="Arial"/>
        </w:rPr>
        <w:t>.</w:t>
      </w:r>
    </w:p>
    <w:p w:rsidR="00C968A4" w:rsidRPr="00C968A4" w:rsidRDefault="00C968A4" w:rsidP="00C968A4">
      <w:pPr>
        <w:pStyle w:val="Sinespaciado"/>
        <w:rPr>
          <w:rFonts w:ascii="Arial" w:hAnsi="Arial" w:cs="Arial"/>
          <w:b/>
        </w:rPr>
      </w:pPr>
    </w:p>
    <w:p w:rsidR="001B1505" w:rsidRPr="006B7068" w:rsidRDefault="001B1505" w:rsidP="001B1505">
      <w:pPr>
        <w:pStyle w:val="Prrafodelista"/>
        <w:widowControl/>
        <w:numPr>
          <w:ilvl w:val="0"/>
          <w:numId w:val="3"/>
        </w:numPr>
        <w:autoSpaceDE/>
        <w:autoSpaceDN/>
        <w:spacing w:after="200"/>
        <w:ind w:right="0"/>
        <w:contextualSpacing/>
        <w:jc w:val="both"/>
        <w:rPr>
          <w:rFonts w:ascii="Arial" w:hAnsi="Arial" w:cs="Arial"/>
          <w:b/>
        </w:rPr>
      </w:pPr>
      <w:r w:rsidRPr="006B7068">
        <w:rPr>
          <w:rStyle w:val="Textoennegrita"/>
          <w:rFonts w:ascii="Arial" w:hAnsi="Arial" w:cs="Arial"/>
        </w:rPr>
        <w:t xml:space="preserve">Proyecto de Ley No. 056 de 2024 </w:t>
      </w:r>
      <w:r w:rsidRPr="006B7068">
        <w:rPr>
          <w:rFonts w:ascii="Arial" w:hAnsi="Arial" w:cs="Arial"/>
          <w:b/>
        </w:rPr>
        <w:t>Cámara “Por la cual se reglamenta la actualización de las plantas globales de empleo, en lo atinente a los requisitos mínimos para acceder a cargos del nivel directivo en el sector público y empresas con participación estatal, y se dictan otras disposiciones”</w:t>
      </w:r>
    </w:p>
    <w:p w:rsidR="001B1505" w:rsidRDefault="001B1505" w:rsidP="001B1505">
      <w:pPr>
        <w:pStyle w:val="Prrafodelista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4385B">
        <w:rPr>
          <w:rFonts w:ascii="Arial" w:hAnsi="Arial" w:cs="Arial"/>
        </w:rPr>
        <w:t xml:space="preserve">: </w:t>
      </w:r>
      <w:r w:rsidRPr="00072A6B">
        <w:rPr>
          <w:rFonts w:ascii="Arial" w:hAnsi="Arial" w:cs="Arial"/>
          <w:b/>
        </w:rPr>
        <w:t xml:space="preserve">H. R. </w:t>
      </w:r>
      <w:r>
        <w:rPr>
          <w:rFonts w:ascii="Arial" w:hAnsi="Arial" w:cs="Arial"/>
          <w:b/>
        </w:rPr>
        <w:t>HERNAN DARIO CADAVID MARQUEZ</w:t>
      </w:r>
    </w:p>
    <w:p w:rsidR="001B1505" w:rsidRDefault="001B1505" w:rsidP="001B1505">
      <w:pPr>
        <w:pStyle w:val="Prrafodelista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 xml:space="preserve">julio 24 de 2024 </w:t>
      </w:r>
    </w:p>
    <w:p w:rsidR="001B1505" w:rsidRDefault="001B1505" w:rsidP="001B1505">
      <w:pPr>
        <w:pStyle w:val="Prrafodelista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1083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1B1505" w:rsidRDefault="001B1505" w:rsidP="001B1505">
      <w:pPr>
        <w:pStyle w:val="Prrafodelista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23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1B1505" w:rsidRDefault="001B1505" w:rsidP="001B1505">
      <w:pPr>
        <w:pStyle w:val="Prrafodelista"/>
        <w:ind w:left="709" w:firstLine="5"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C12DD">
        <w:rPr>
          <w:rFonts w:ascii="Arial" w:hAnsi="Arial" w:cs="Arial"/>
        </w:rPr>
        <w:t>Debate</w:t>
      </w:r>
      <w:r w:rsidRPr="007D6ABD">
        <w:rPr>
          <w:rFonts w:ascii="Arial" w:hAnsi="Arial" w:cs="Arial"/>
        </w:rPr>
        <w:t>: JORGE ALEXANDER QUEVEDO HERRERA (Ponente único). Designado el 28 De agosto de 2024.</w:t>
      </w:r>
    </w:p>
    <w:p w:rsidR="001B1505" w:rsidRDefault="001B1505" w:rsidP="001B1505">
      <w:pPr>
        <w:pStyle w:val="Prrafodelista"/>
        <w:jc w:val="both"/>
        <w:rPr>
          <w:rFonts w:ascii="Arial" w:hAnsi="Arial" w:cs="Arial"/>
        </w:rPr>
      </w:pPr>
      <w:r w:rsidRPr="009C12DD">
        <w:rPr>
          <w:rFonts w:ascii="Arial" w:hAnsi="Arial" w:cs="Arial"/>
        </w:rPr>
        <w:t xml:space="preserve">Ponencia Primer Debate: Gaceta No. </w:t>
      </w:r>
      <w:r>
        <w:rPr>
          <w:rFonts w:ascii="Arial" w:hAnsi="Arial" w:cs="Arial"/>
        </w:rPr>
        <w:t>1499</w:t>
      </w:r>
      <w:r w:rsidRPr="009C12DD">
        <w:rPr>
          <w:rFonts w:ascii="Arial" w:hAnsi="Arial" w:cs="Arial"/>
        </w:rPr>
        <w:t xml:space="preserve"> de 2024 (sep. </w:t>
      </w:r>
      <w:r>
        <w:rPr>
          <w:rFonts w:ascii="Arial" w:hAnsi="Arial" w:cs="Arial"/>
        </w:rPr>
        <w:t>16</w:t>
      </w:r>
      <w:r w:rsidRPr="009C12DD">
        <w:rPr>
          <w:rFonts w:ascii="Arial" w:hAnsi="Arial" w:cs="Arial"/>
        </w:rPr>
        <w:t xml:space="preserve">-24) </w:t>
      </w:r>
    </w:p>
    <w:p w:rsidR="000335A2" w:rsidRDefault="001B1505" w:rsidP="001B1505">
      <w:pPr>
        <w:ind w:firstLine="708"/>
        <w:contextualSpacing/>
        <w:rPr>
          <w:rFonts w:ascii="Arial" w:hAnsi="Arial" w:cs="Arial"/>
        </w:rPr>
      </w:pPr>
      <w:r w:rsidRPr="009C12DD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septiembre 24 de 2024.</w:t>
      </w:r>
    </w:p>
    <w:p w:rsidR="000335A2" w:rsidRDefault="000335A2" w:rsidP="000335A2">
      <w:pPr>
        <w:ind w:firstLine="708"/>
        <w:contextualSpacing/>
        <w:rPr>
          <w:rFonts w:ascii="Arial" w:hAnsi="Arial" w:cs="Arial"/>
        </w:rPr>
      </w:pPr>
    </w:p>
    <w:p w:rsidR="001B1505" w:rsidRPr="006B7068" w:rsidRDefault="001B1505" w:rsidP="001B1505">
      <w:pPr>
        <w:pStyle w:val="Prrafodelista"/>
        <w:widowControl/>
        <w:numPr>
          <w:ilvl w:val="0"/>
          <w:numId w:val="3"/>
        </w:numPr>
        <w:autoSpaceDE/>
        <w:autoSpaceDN/>
        <w:spacing w:after="200"/>
        <w:ind w:right="0"/>
        <w:contextualSpacing/>
        <w:jc w:val="both"/>
        <w:rPr>
          <w:rFonts w:ascii="Arial" w:hAnsi="Arial" w:cs="Arial"/>
          <w:b/>
        </w:rPr>
      </w:pPr>
      <w:r w:rsidRPr="006B7068">
        <w:rPr>
          <w:rStyle w:val="Textoennegrita"/>
          <w:rFonts w:ascii="Arial" w:hAnsi="Arial" w:cs="Arial"/>
        </w:rPr>
        <w:t xml:space="preserve">Proyecto de Ley No. 021 de 2024 Cámara </w:t>
      </w:r>
      <w:r w:rsidRPr="006B7068">
        <w:rPr>
          <w:rFonts w:ascii="Arial" w:hAnsi="Arial" w:cs="Arial"/>
          <w:b/>
          <w:bCs/>
        </w:rPr>
        <w:t>“</w:t>
      </w:r>
      <w:r w:rsidRPr="006B7068">
        <w:rPr>
          <w:rFonts w:ascii="Arial" w:eastAsia="Quattrocento Sans" w:hAnsi="Arial" w:cs="Arial"/>
          <w:b/>
          <w:color w:val="212121"/>
        </w:rPr>
        <w:t>Por medio de la cual se establece una política pública en salud y protección social a favor de las personas afectadas por la Tuberculosis (TB) y se dictan otras disposiciones</w:t>
      </w:r>
      <w:r w:rsidRPr="006B7068">
        <w:rPr>
          <w:rFonts w:ascii="Arial" w:hAnsi="Arial" w:cs="Arial"/>
          <w:b/>
          <w:bCs/>
        </w:rPr>
        <w:t>”</w:t>
      </w:r>
    </w:p>
    <w:p w:rsidR="001B1505" w:rsidRDefault="001B1505" w:rsidP="001B1505">
      <w:pPr>
        <w:pStyle w:val="Prrafodelista"/>
        <w:ind w:left="709" w:firstLine="0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4385B">
        <w:rPr>
          <w:rFonts w:ascii="Arial" w:hAnsi="Arial" w:cs="Arial"/>
        </w:rPr>
        <w:t xml:space="preserve">: </w:t>
      </w:r>
      <w:r w:rsidRPr="009C12DD">
        <w:rPr>
          <w:rFonts w:ascii="Arial" w:hAnsi="Arial" w:cs="Arial"/>
        </w:rPr>
        <w:t xml:space="preserve">HH. </w:t>
      </w:r>
      <w:r w:rsidRPr="001B1505">
        <w:rPr>
          <w:rFonts w:ascii="Arial" w:hAnsi="Arial" w:cs="Arial"/>
        </w:rPr>
        <w:t xml:space="preserve">SS. </w:t>
      </w:r>
      <w:hyperlink r:id="rId7" w:history="1">
        <w:r w:rsidRPr="001B1505">
          <w:rPr>
            <w:rStyle w:val="Hipervnculo"/>
            <w:rFonts w:ascii="Arial" w:hAnsi="Arial" w:cs="Arial"/>
            <w:color w:val="auto"/>
            <w:u w:val="none"/>
          </w:rPr>
          <w:t xml:space="preserve">SOLEDAD TAMAYO </w:t>
        </w:r>
        <w:proofErr w:type="spellStart"/>
        <w:r w:rsidRPr="001B1505">
          <w:rPr>
            <w:rStyle w:val="Hipervnculo"/>
            <w:rFonts w:ascii="Arial" w:hAnsi="Arial" w:cs="Arial"/>
            <w:color w:val="auto"/>
            <w:u w:val="none"/>
          </w:rPr>
          <w:t>TAMAYO</w:t>
        </w:r>
        <w:proofErr w:type="spellEnd"/>
      </w:hyperlink>
      <w:r w:rsidRPr="001B1505">
        <w:rPr>
          <w:rFonts w:ascii="Arial" w:hAnsi="Arial" w:cs="Arial"/>
        </w:rPr>
        <w:t xml:space="preserve">, MARCOS DANIEL PINEDA GARCIA, BEATRIZ LORENA RIOS CUELLAR y los HH. RR.  MARTHA LISBETH ALFONSO JURADO, ANDRES EDUARDO FORERO </w:t>
      </w:r>
      <w:r w:rsidRPr="009C12DD">
        <w:rPr>
          <w:rFonts w:ascii="Arial" w:hAnsi="Arial" w:cs="Arial"/>
        </w:rPr>
        <w:t>MOLINA.NOTA: La H. S. NADIA BLEL SCAFF a través de oficio remitido a la Secretaría General de la H. Cámara de Representantes el 25 de julio de 2024, se adhiere a la autoría.</w:t>
      </w:r>
    </w:p>
    <w:p w:rsidR="001B1505" w:rsidRDefault="001B1505" w:rsidP="001B1505">
      <w:pPr>
        <w:pStyle w:val="Prrafodelista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 xml:space="preserve">julio 22 de 2024 </w:t>
      </w:r>
    </w:p>
    <w:p w:rsidR="001B1505" w:rsidRDefault="001B1505" w:rsidP="001B1505">
      <w:pPr>
        <w:pStyle w:val="Prrafodelista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1047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1B1505" w:rsidRDefault="001B1505" w:rsidP="001B1505">
      <w:pPr>
        <w:pStyle w:val="Prrafodelista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6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1B1505" w:rsidRDefault="001B1505" w:rsidP="001B1505">
      <w:pPr>
        <w:pStyle w:val="Prrafodelista"/>
        <w:ind w:left="709" w:firstLine="5"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C12DD">
        <w:rPr>
          <w:rFonts w:ascii="Arial" w:hAnsi="Arial" w:cs="Arial"/>
        </w:rPr>
        <w:t>Debate: ANDRES EDUARDO FORERO MOLINA (Coordinador Ponente), MARTHA LISBETH ALFONSO JURADO. Designados el 15 de agosto de 2024.</w:t>
      </w:r>
    </w:p>
    <w:p w:rsidR="001B1505" w:rsidRDefault="001B1505" w:rsidP="001B1505">
      <w:pPr>
        <w:pStyle w:val="Prrafodelista"/>
        <w:jc w:val="both"/>
        <w:rPr>
          <w:rFonts w:ascii="Arial" w:hAnsi="Arial" w:cs="Arial"/>
        </w:rPr>
      </w:pPr>
      <w:r w:rsidRPr="009C12DD">
        <w:rPr>
          <w:rFonts w:ascii="Arial" w:hAnsi="Arial" w:cs="Arial"/>
        </w:rPr>
        <w:t xml:space="preserve">Ponencia Primer Debate: Gaceta No. </w:t>
      </w:r>
      <w:r>
        <w:rPr>
          <w:rFonts w:ascii="Arial" w:hAnsi="Arial" w:cs="Arial"/>
        </w:rPr>
        <w:t>1500</w:t>
      </w:r>
      <w:r w:rsidRPr="009C12DD">
        <w:rPr>
          <w:rFonts w:ascii="Arial" w:hAnsi="Arial" w:cs="Arial"/>
        </w:rPr>
        <w:t xml:space="preserve"> de 2024 (sep. </w:t>
      </w:r>
      <w:r>
        <w:rPr>
          <w:rFonts w:ascii="Arial" w:hAnsi="Arial" w:cs="Arial"/>
        </w:rPr>
        <w:t>12</w:t>
      </w:r>
      <w:r w:rsidRPr="009C12DD">
        <w:rPr>
          <w:rFonts w:ascii="Arial" w:hAnsi="Arial" w:cs="Arial"/>
        </w:rPr>
        <w:t>-24)</w:t>
      </w:r>
    </w:p>
    <w:p w:rsidR="00C968A4" w:rsidRDefault="001B1505" w:rsidP="001B1505">
      <w:pPr>
        <w:spacing w:before="3" w:line="480" w:lineRule="auto"/>
        <w:ind w:right="-65" w:firstLine="708"/>
        <w:jc w:val="both"/>
        <w:rPr>
          <w:rFonts w:ascii="Arial" w:hAnsi="Arial" w:cs="Arial"/>
        </w:rPr>
      </w:pPr>
      <w:r w:rsidRPr="009C12DD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septiembre 24 de 2024.</w:t>
      </w:r>
    </w:p>
    <w:p w:rsidR="00801F61" w:rsidRPr="006B7068" w:rsidRDefault="00801F61" w:rsidP="00801F61">
      <w:pPr>
        <w:pStyle w:val="Prrafodelista"/>
        <w:widowControl/>
        <w:numPr>
          <w:ilvl w:val="0"/>
          <w:numId w:val="3"/>
        </w:numPr>
        <w:autoSpaceDE/>
        <w:autoSpaceDN/>
        <w:spacing w:after="200"/>
        <w:ind w:right="0"/>
        <w:contextualSpacing/>
        <w:jc w:val="both"/>
        <w:rPr>
          <w:rFonts w:ascii="Arial" w:hAnsi="Arial" w:cs="Arial"/>
          <w:b/>
        </w:rPr>
      </w:pPr>
      <w:r w:rsidRPr="006B7068">
        <w:rPr>
          <w:rStyle w:val="Textoennegrita"/>
          <w:rFonts w:ascii="Arial" w:hAnsi="Arial" w:cs="Arial"/>
        </w:rPr>
        <w:t xml:space="preserve">Proyecto de Ley No. 010 de 2024 </w:t>
      </w:r>
      <w:r w:rsidRPr="006B7068">
        <w:rPr>
          <w:rFonts w:ascii="Arial" w:hAnsi="Arial" w:cs="Arial"/>
          <w:b/>
        </w:rPr>
        <w:t xml:space="preserve">Cámara </w:t>
      </w:r>
      <w:r w:rsidRPr="006B7068">
        <w:rPr>
          <w:rFonts w:ascii="Arial" w:hAnsi="Arial" w:cs="Arial"/>
          <w:b/>
          <w:bCs/>
        </w:rPr>
        <w:t>“Por medio de la cual se protege la labor de las madres comunitarias y se garantiza el cuidado de la primera infancia, estableciendo parámetros de dignidad en su contratación y se dictan otras disposiciones”</w:t>
      </w:r>
    </w:p>
    <w:p w:rsidR="00801F61" w:rsidRPr="00801F61" w:rsidRDefault="00801F61" w:rsidP="00801F61">
      <w:pPr>
        <w:pStyle w:val="Prrafodelista"/>
        <w:ind w:left="709" w:firstLine="5"/>
        <w:jc w:val="both"/>
        <w:rPr>
          <w:rFonts w:ascii="Arial" w:hAnsi="Arial" w:cs="Arial"/>
        </w:rPr>
      </w:pPr>
      <w:r w:rsidRPr="00801F61">
        <w:rPr>
          <w:rFonts w:ascii="Arial" w:hAnsi="Arial" w:cs="Arial"/>
        </w:rPr>
        <w:t xml:space="preserve">Autores: HH. SS. </w:t>
      </w:r>
      <w:hyperlink r:id="rId8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GERMÁN ALCIDES BLANCO ÁLVAREZ</w:t>
        </w:r>
      </w:hyperlink>
      <w:r w:rsidRPr="00801F61">
        <w:rPr>
          <w:rFonts w:ascii="Arial" w:hAnsi="Arial" w:cs="Arial"/>
        </w:rPr>
        <w:t xml:space="preserve">, </w:t>
      </w:r>
      <w:hyperlink r:id="rId9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NICOLÁS ALBEIRO ECHEVERRI ALVARÁN</w:t>
        </w:r>
      </w:hyperlink>
      <w:r w:rsidRPr="00801F61">
        <w:rPr>
          <w:rFonts w:ascii="Arial" w:hAnsi="Arial" w:cs="Arial"/>
        </w:rPr>
        <w:t xml:space="preserve">, </w:t>
      </w:r>
      <w:hyperlink r:id="rId10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 xml:space="preserve">SOLEDAD TAMAYO </w:t>
        </w:r>
        <w:proofErr w:type="spellStart"/>
        <w:r w:rsidRPr="00801F61">
          <w:rPr>
            <w:rStyle w:val="Hipervnculo"/>
            <w:rFonts w:ascii="Arial" w:hAnsi="Arial" w:cs="Arial"/>
            <w:color w:val="auto"/>
            <w:u w:val="none"/>
          </w:rPr>
          <w:t>TAMAYO</w:t>
        </w:r>
        <w:proofErr w:type="spellEnd"/>
      </w:hyperlink>
      <w:r w:rsidRPr="00801F61">
        <w:rPr>
          <w:rFonts w:ascii="Arial" w:hAnsi="Arial" w:cs="Arial"/>
        </w:rPr>
        <w:t>, y los HH. RR.  </w:t>
      </w:r>
      <w:hyperlink r:id="rId11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JUAN CARLOS WILLS OSPINA</w:t>
        </w:r>
      </w:hyperlink>
      <w:r w:rsidRPr="00801F61">
        <w:rPr>
          <w:rFonts w:ascii="Arial" w:hAnsi="Arial" w:cs="Arial"/>
        </w:rPr>
        <w:t xml:space="preserve">, </w:t>
      </w:r>
      <w:hyperlink r:id="rId12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LEONARDO DE JESÚS GALLEGO ARROYAVE</w:t>
        </w:r>
      </w:hyperlink>
      <w:r w:rsidRPr="00801F61">
        <w:rPr>
          <w:rFonts w:ascii="Arial" w:hAnsi="Arial" w:cs="Arial"/>
        </w:rPr>
        <w:t xml:space="preserve">, </w:t>
      </w:r>
      <w:hyperlink r:id="rId13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ARMANDO ANTONIO ZABARAÍN DE ARCE</w:t>
        </w:r>
      </w:hyperlink>
      <w:r w:rsidRPr="00801F61">
        <w:rPr>
          <w:rFonts w:ascii="Arial" w:hAnsi="Arial" w:cs="Arial"/>
        </w:rPr>
        <w:t xml:space="preserve">, </w:t>
      </w:r>
      <w:hyperlink r:id="rId14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LUIS DAVID SÚAREZ CHADID</w:t>
        </w:r>
      </w:hyperlink>
      <w:r w:rsidRPr="00801F61">
        <w:rPr>
          <w:rFonts w:ascii="Arial" w:hAnsi="Arial" w:cs="Arial"/>
        </w:rPr>
        <w:t xml:space="preserve">, </w:t>
      </w:r>
      <w:hyperlink r:id="rId15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TERESA DE JESÚS ENRÍQUEZ ROSERO</w:t>
        </w:r>
      </w:hyperlink>
      <w:r w:rsidRPr="00801F61">
        <w:rPr>
          <w:rFonts w:ascii="Arial" w:hAnsi="Arial" w:cs="Arial"/>
        </w:rPr>
        <w:t xml:space="preserve">, </w:t>
      </w:r>
      <w:hyperlink r:id="rId16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WADITH ALBERTO MANZUR IMBETT</w:t>
        </w:r>
      </w:hyperlink>
      <w:r w:rsidRPr="00801F61">
        <w:rPr>
          <w:rFonts w:ascii="Arial" w:hAnsi="Arial" w:cs="Arial"/>
        </w:rPr>
        <w:t xml:space="preserve">, </w:t>
      </w:r>
      <w:hyperlink r:id="rId17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JAMES HERMENEGILDO MOSQUERA TORRES</w:t>
        </w:r>
      </w:hyperlink>
      <w:r w:rsidRPr="00801F61">
        <w:rPr>
          <w:rFonts w:ascii="Arial" w:hAnsi="Arial" w:cs="Arial"/>
        </w:rPr>
        <w:t xml:space="preserve">, </w:t>
      </w:r>
      <w:hyperlink r:id="rId18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ÁNGELA MARÍA VERGARA GONZÁLEZ</w:t>
        </w:r>
      </w:hyperlink>
      <w:r w:rsidRPr="00801F61">
        <w:rPr>
          <w:rFonts w:ascii="Arial" w:hAnsi="Arial" w:cs="Arial"/>
        </w:rPr>
        <w:t xml:space="preserve">, </w:t>
      </w:r>
      <w:hyperlink r:id="rId19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CÉSAR CRISTIAN GÓMEZ CASTRO</w:t>
        </w:r>
      </w:hyperlink>
      <w:r w:rsidRPr="00801F61">
        <w:rPr>
          <w:rFonts w:ascii="Arial" w:hAnsi="Arial" w:cs="Arial"/>
        </w:rPr>
        <w:t xml:space="preserve">, </w:t>
      </w:r>
      <w:hyperlink r:id="rId20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OSCAR RODRIGO CAMPO HURTADO</w:t>
        </w:r>
      </w:hyperlink>
      <w:r w:rsidRPr="00801F61">
        <w:rPr>
          <w:rFonts w:ascii="Arial" w:hAnsi="Arial" w:cs="Arial"/>
        </w:rPr>
        <w:t xml:space="preserve">, </w:t>
      </w:r>
      <w:hyperlink r:id="rId21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CARLOS FELIPE QUINTERO OVALLE</w:t>
        </w:r>
      </w:hyperlink>
      <w:r w:rsidRPr="00801F61">
        <w:rPr>
          <w:rFonts w:ascii="Arial" w:hAnsi="Arial" w:cs="Arial"/>
        </w:rPr>
        <w:t xml:space="preserve">, </w:t>
      </w:r>
      <w:hyperlink r:id="rId22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EDUARD GIOVANNY SARMIENTO HIDALGO</w:t>
        </w:r>
      </w:hyperlink>
      <w:r w:rsidRPr="00801F61">
        <w:rPr>
          <w:rFonts w:ascii="Arial" w:hAnsi="Arial" w:cs="Arial"/>
        </w:rPr>
        <w:t xml:space="preserve">, </w:t>
      </w:r>
      <w:hyperlink r:id="rId23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JUAN DANIEL PEÑUELA CALVACHE</w:t>
        </w:r>
      </w:hyperlink>
      <w:r w:rsidRPr="00801F61">
        <w:rPr>
          <w:rFonts w:ascii="Arial" w:hAnsi="Arial" w:cs="Arial"/>
        </w:rPr>
        <w:t xml:space="preserve">, </w:t>
      </w:r>
      <w:hyperlink r:id="rId24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HERACLITO LANDINEZ SUÁREZ</w:t>
        </w:r>
      </w:hyperlink>
      <w:r w:rsidRPr="00801F61">
        <w:rPr>
          <w:rFonts w:ascii="Arial" w:hAnsi="Arial" w:cs="Arial"/>
        </w:rPr>
        <w:t xml:space="preserve">, </w:t>
      </w:r>
      <w:hyperlink r:id="rId25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LEIDER ALEXANDRA VÁSQUEZ OCHOA</w:t>
        </w:r>
      </w:hyperlink>
      <w:r w:rsidRPr="00801F61">
        <w:rPr>
          <w:rFonts w:ascii="Arial" w:hAnsi="Arial" w:cs="Arial"/>
        </w:rPr>
        <w:t xml:space="preserve">, </w:t>
      </w:r>
      <w:hyperlink r:id="rId26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ANÍBAL GUSTAVO HOYOS FRANCO</w:t>
        </w:r>
      </w:hyperlink>
      <w:r w:rsidRPr="00801F61">
        <w:rPr>
          <w:rFonts w:ascii="Arial" w:hAnsi="Arial" w:cs="Arial"/>
        </w:rPr>
        <w:t xml:space="preserve">, </w:t>
      </w:r>
      <w:hyperlink r:id="rId27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GERMÁN ROGELIO ROZO ANÍS</w:t>
        </w:r>
      </w:hyperlink>
      <w:r w:rsidRPr="00801F61">
        <w:rPr>
          <w:rFonts w:ascii="Arial" w:hAnsi="Arial" w:cs="Arial"/>
        </w:rPr>
        <w:t xml:space="preserve">, </w:t>
      </w:r>
      <w:hyperlink r:id="rId28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LUIS RAMIRO RICARDO BUELVAS</w:t>
        </w:r>
      </w:hyperlink>
      <w:r w:rsidRPr="00801F61">
        <w:rPr>
          <w:rFonts w:ascii="Arial" w:hAnsi="Arial" w:cs="Arial"/>
        </w:rPr>
        <w:t xml:space="preserve">, </w:t>
      </w:r>
      <w:hyperlink r:id="rId29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LUIS EDUARDO DÍAZ MATEUS</w:t>
        </w:r>
      </w:hyperlink>
      <w:r w:rsidRPr="00801F61">
        <w:rPr>
          <w:rFonts w:ascii="Arial" w:hAnsi="Arial" w:cs="Arial"/>
        </w:rPr>
        <w:t xml:space="preserve">, </w:t>
      </w:r>
      <w:hyperlink r:id="rId30" w:history="1">
        <w:r w:rsidRPr="00801F61">
          <w:rPr>
            <w:rStyle w:val="Hipervnculo"/>
            <w:rFonts w:ascii="Arial" w:hAnsi="Arial" w:cs="Arial"/>
            <w:color w:val="auto"/>
            <w:u w:val="none"/>
          </w:rPr>
          <w:t>JORGE ALBERTO CERCHIARO FIGUEROA</w:t>
        </w:r>
      </w:hyperlink>
      <w:r w:rsidRPr="00801F61">
        <w:rPr>
          <w:rFonts w:ascii="Arial" w:hAnsi="Arial" w:cs="Arial"/>
        </w:rPr>
        <w:t>.</w:t>
      </w:r>
    </w:p>
    <w:p w:rsidR="00801F61" w:rsidRDefault="00801F61" w:rsidP="00801F61">
      <w:pPr>
        <w:pStyle w:val="Prrafodelista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 xml:space="preserve">julio 20 de 2024 </w:t>
      </w:r>
    </w:p>
    <w:p w:rsidR="00801F61" w:rsidRDefault="00801F61" w:rsidP="00801F61">
      <w:pPr>
        <w:pStyle w:val="Prrafodelista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1062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801F61" w:rsidRDefault="00801F61" w:rsidP="00801F61">
      <w:pPr>
        <w:pStyle w:val="Prrafodelista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6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801F61" w:rsidRPr="00C34DE4" w:rsidRDefault="00801F61" w:rsidP="00801F61">
      <w:pPr>
        <w:pStyle w:val="Prrafodelista"/>
        <w:ind w:left="709" w:firstLine="5"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C12DD">
        <w:rPr>
          <w:rFonts w:ascii="Arial" w:hAnsi="Arial" w:cs="Arial"/>
        </w:rPr>
        <w:t>Debate</w:t>
      </w:r>
      <w:r w:rsidRPr="00C34DE4">
        <w:rPr>
          <w:rFonts w:ascii="Arial" w:hAnsi="Arial" w:cs="Arial"/>
        </w:rPr>
        <w:t>: JORGE ALEXANDER QUEVEDO HERRERA (Coordinador Ponente), MARTHA LISBETH ALFONSO JURADO, HUGO ALFONSO ARCHILA SUAREZ, MARIA FERNANDA CARRASCAL ROJAS. Designados el 14 de agosto de 2024.</w:t>
      </w:r>
    </w:p>
    <w:p w:rsidR="00801F61" w:rsidRDefault="00801F61" w:rsidP="00801F61">
      <w:pPr>
        <w:pStyle w:val="Prrafodelista"/>
        <w:jc w:val="both"/>
        <w:rPr>
          <w:rFonts w:ascii="Arial" w:hAnsi="Arial" w:cs="Arial"/>
        </w:rPr>
      </w:pPr>
      <w:r w:rsidRPr="009C12DD">
        <w:rPr>
          <w:rFonts w:ascii="Arial" w:hAnsi="Arial" w:cs="Arial"/>
        </w:rPr>
        <w:t xml:space="preserve">Ponencia Primer Debate: Gaceta No. </w:t>
      </w:r>
      <w:r>
        <w:rPr>
          <w:rFonts w:ascii="Arial" w:hAnsi="Arial" w:cs="Arial"/>
        </w:rPr>
        <w:t>1498</w:t>
      </w:r>
      <w:r w:rsidRPr="009C12DD">
        <w:rPr>
          <w:rFonts w:ascii="Arial" w:hAnsi="Arial" w:cs="Arial"/>
        </w:rPr>
        <w:t xml:space="preserve"> de 2024 (sep. </w:t>
      </w:r>
      <w:r>
        <w:rPr>
          <w:rFonts w:ascii="Arial" w:hAnsi="Arial" w:cs="Arial"/>
        </w:rPr>
        <w:t>17</w:t>
      </w:r>
      <w:r w:rsidRPr="009C12DD">
        <w:rPr>
          <w:rFonts w:ascii="Arial" w:hAnsi="Arial" w:cs="Arial"/>
        </w:rPr>
        <w:t xml:space="preserve">-24) </w:t>
      </w:r>
    </w:p>
    <w:p w:rsidR="00801F61" w:rsidRPr="00C968A4" w:rsidRDefault="00801F61" w:rsidP="00801F61">
      <w:pPr>
        <w:spacing w:before="3" w:line="480" w:lineRule="auto"/>
        <w:ind w:right="-65" w:firstLine="708"/>
        <w:jc w:val="both"/>
        <w:rPr>
          <w:rFonts w:ascii="Arial" w:hAnsi="Arial" w:cs="Arial"/>
        </w:rPr>
      </w:pPr>
      <w:r w:rsidRPr="009C12DD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septiembre 24 de 2024.</w:t>
      </w:r>
    </w:p>
    <w:p w:rsidR="00DF681A" w:rsidRDefault="00DF681A">
      <w:pPr>
        <w:spacing w:before="3" w:line="480" w:lineRule="auto"/>
        <w:ind w:left="3528" w:right="3511"/>
        <w:jc w:val="center"/>
        <w:rPr>
          <w:rFonts w:ascii="Arial"/>
          <w:b/>
        </w:rPr>
      </w:pPr>
    </w:p>
    <w:p w:rsidR="0010394A" w:rsidRDefault="0010394A">
      <w:pPr>
        <w:spacing w:before="3" w:line="480" w:lineRule="auto"/>
        <w:ind w:left="3528" w:right="3511"/>
        <w:jc w:val="center"/>
        <w:rPr>
          <w:rFonts w:ascii="Arial"/>
          <w:b/>
        </w:rPr>
      </w:pPr>
    </w:p>
    <w:p w:rsidR="00B9417F" w:rsidRDefault="00757EEF">
      <w:pPr>
        <w:pStyle w:val="Ttulo1"/>
        <w:tabs>
          <w:tab w:val="left" w:pos="5782"/>
        </w:tabs>
        <w:spacing w:before="138"/>
        <w:ind w:left="117" w:right="0"/>
        <w:jc w:val="left"/>
        <w:rPr>
          <w:rFonts w:ascii="Arial"/>
        </w:rPr>
      </w:pPr>
      <w:r>
        <w:rPr>
          <w:rFonts w:ascii="Arial"/>
        </w:rPr>
        <w:t xml:space="preserve">          GERARDO YEPES CARO</w:t>
      </w:r>
      <w:r w:rsidR="00073683">
        <w:rPr>
          <w:rFonts w:ascii="Arial"/>
        </w:rPr>
        <w:tab/>
      </w:r>
      <w:r>
        <w:rPr>
          <w:rFonts w:ascii="Arial"/>
        </w:rPr>
        <w:t>JUAN CAMILO LONDO</w:t>
      </w:r>
      <w:r>
        <w:rPr>
          <w:rFonts w:ascii="Arial"/>
        </w:rPr>
        <w:t>Ñ</w:t>
      </w:r>
      <w:r>
        <w:rPr>
          <w:rFonts w:ascii="Arial"/>
        </w:rPr>
        <w:t>O BARRERA</w:t>
      </w:r>
    </w:p>
    <w:p w:rsidR="00B9417F" w:rsidRDefault="00073683">
      <w:pPr>
        <w:pStyle w:val="Textoindependiente"/>
        <w:tabs>
          <w:tab w:val="left" w:pos="5664"/>
        </w:tabs>
        <w:spacing w:before="1"/>
        <w:ind w:right="1342"/>
        <w:jc w:val="right"/>
      </w:pPr>
      <w:r>
        <w:t>President</w:t>
      </w:r>
      <w:r w:rsidR="00757EEF">
        <w:t>e</w:t>
      </w:r>
      <w:r>
        <w:tab/>
        <w:t>Vicepresident</w:t>
      </w:r>
      <w:r w:rsidR="00757EEF">
        <w:t>e</w:t>
      </w:r>
    </w:p>
    <w:p w:rsidR="00B9417F" w:rsidRDefault="00B9417F">
      <w:pPr>
        <w:pStyle w:val="Textoindependiente"/>
        <w:rPr>
          <w:sz w:val="24"/>
        </w:rPr>
      </w:pPr>
    </w:p>
    <w:p w:rsidR="00B9417F" w:rsidRDefault="00B9417F">
      <w:pPr>
        <w:pStyle w:val="Textoindependiente"/>
        <w:rPr>
          <w:sz w:val="24"/>
        </w:rPr>
      </w:pPr>
    </w:p>
    <w:p w:rsidR="00B9417F" w:rsidRDefault="00B9417F">
      <w:pPr>
        <w:pStyle w:val="Textoindependiente"/>
        <w:rPr>
          <w:sz w:val="24"/>
        </w:rPr>
      </w:pPr>
    </w:p>
    <w:p w:rsidR="00DF681A" w:rsidRDefault="00DF681A">
      <w:pPr>
        <w:pStyle w:val="Textoindependiente"/>
        <w:rPr>
          <w:sz w:val="24"/>
        </w:rPr>
      </w:pPr>
    </w:p>
    <w:p w:rsidR="00B9417F" w:rsidRDefault="00073683">
      <w:pPr>
        <w:pStyle w:val="Ttulo1"/>
        <w:tabs>
          <w:tab w:val="left" w:pos="5021"/>
        </w:tabs>
        <w:spacing w:before="182"/>
        <w:ind w:left="64" w:right="0"/>
        <w:rPr>
          <w:rFonts w:ascii="Arial" w:hAnsi="Arial"/>
        </w:rPr>
      </w:pPr>
      <w:r>
        <w:rPr>
          <w:rFonts w:ascii="Arial" w:hAnsi="Arial"/>
        </w:rPr>
        <w:t>RICARDO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A. ALBORNOZ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BARRETO</w:t>
      </w:r>
      <w:r>
        <w:rPr>
          <w:rFonts w:ascii="Arial" w:hAnsi="Arial"/>
        </w:rPr>
        <w:tab/>
        <w:t>EMIRO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E.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GONZÁLEZ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MARTÍNEZ</w:t>
      </w:r>
    </w:p>
    <w:p w:rsidR="00B9417F" w:rsidRDefault="00073683">
      <w:pPr>
        <w:pStyle w:val="Textoindependiente"/>
        <w:tabs>
          <w:tab w:val="left" w:pos="4956"/>
        </w:tabs>
        <w:spacing w:before="4"/>
        <w:ind w:right="1439"/>
        <w:jc w:val="right"/>
      </w:pPr>
      <w:r>
        <w:t>Secretario</w:t>
      </w:r>
      <w:r>
        <w:tab/>
        <w:t>Subsecretario</w:t>
      </w:r>
    </w:p>
    <w:sectPr w:rsidR="00B9417F">
      <w:headerReference w:type="default" r:id="rId31"/>
      <w:footerReference w:type="default" r:id="rId32"/>
      <w:pgSz w:w="12240" w:h="15840"/>
      <w:pgMar w:top="1620" w:right="1080" w:bottom="2100" w:left="1160" w:header="569" w:footer="19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CC4" w:rsidRDefault="00986CC4">
      <w:r>
        <w:separator/>
      </w:r>
    </w:p>
  </w:endnote>
  <w:endnote w:type="continuationSeparator" w:id="0">
    <w:p w:rsidR="00986CC4" w:rsidRDefault="0098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432" behindDoc="1" locked="0" layoutInCell="1" allowOverlap="1">
              <wp:simplePos x="0" y="0"/>
              <wp:positionH relativeFrom="page">
                <wp:posOffset>798195</wp:posOffset>
              </wp:positionH>
              <wp:positionV relativeFrom="page">
                <wp:posOffset>8704580</wp:posOffset>
              </wp:positionV>
              <wp:extent cx="1562100" cy="1682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17F" w:rsidRDefault="00073683">
                          <w:pPr>
                            <w:spacing w:before="21"/>
                            <w:ind w:left="20"/>
                            <w:rPr>
                              <w:rFonts w:ascii="Comic Sans MS" w:hAnsi="Comic Sans MS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14"/>
                            </w:rPr>
                            <w:t>Proyectó: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Augusto</w:t>
                          </w:r>
                          <w:r>
                            <w:rPr>
                              <w:rFonts w:ascii="Comic Sans MS" w:hAnsi="Comic Sans MS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Cardona</w:t>
                          </w:r>
                          <w:r>
                            <w:rPr>
                              <w:rFonts w:ascii="Comic Sans MS" w:hAnsi="Comic Sans MS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Trujillo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2.85pt;margin-top:685.4pt;width:123pt;height:13.2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fV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" filled="f" stroked="f">
              <v:textbox inset="0,0,0,0">
                <w:txbxContent>
                  <w:p w:rsidR="00B9417F" w:rsidRDefault="00073683">
                    <w:pPr>
                      <w:spacing w:before="21"/>
                      <w:ind w:left="20"/>
                      <w:rPr>
                        <w:rFonts w:ascii="Comic Sans MS" w:hAnsi="Comic Sans MS"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i/>
                        <w:sz w:val="14"/>
                      </w:rPr>
                      <w:t>Proyectó:</w:t>
                    </w:r>
                    <w:r>
                      <w:rPr>
                        <w:rFonts w:ascii="Calibri" w:hAnsi="Calibri"/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Augusto</w:t>
                    </w:r>
                    <w:r>
                      <w:rPr>
                        <w:rFonts w:ascii="Comic Sans MS" w:hAnsi="Comic Sans MS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Cardona</w:t>
                    </w:r>
                    <w:r>
                      <w:rPr>
                        <w:rFonts w:ascii="Comic Sans MS" w:hAnsi="Comic Sans MS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Trujillo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944" behindDoc="1" locked="0" layoutInCell="1" allowOverlap="1">
              <wp:simplePos x="0" y="0"/>
              <wp:positionH relativeFrom="page">
                <wp:posOffset>869950</wp:posOffset>
              </wp:positionH>
              <wp:positionV relativeFrom="page">
                <wp:posOffset>9018905</wp:posOffset>
              </wp:positionV>
              <wp:extent cx="1606550" cy="5486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17F" w:rsidRDefault="00986CC4">
                          <w:pPr>
                            <w:spacing w:line="162" w:lineRule="exact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hyperlink r:id="rId1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Calle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10</w:t>
                            </w:r>
                            <w:r w:rsidR="00073683">
                              <w:rPr>
                                <w:rFonts w:ascii="Calibri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No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7-50</w:t>
                            </w:r>
                            <w:r w:rsidR="00073683">
                              <w:rPr>
                                <w:rFonts w:ascii="Calibri"/>
                                <w:spacing w:val="-5"/>
                                <w:sz w:val="14"/>
                              </w:rPr>
                              <w:t xml:space="preserve"> </w:t>
                            </w:r>
                          </w:hyperlink>
                          <w:r w:rsidR="00073683">
                            <w:rPr>
                              <w:rFonts w:ascii="Calibri"/>
                              <w:sz w:val="14"/>
                            </w:rPr>
                            <w:t>Capitolio</w:t>
                          </w:r>
                          <w:r w:rsidR="00073683">
                            <w:rPr>
                              <w:rFonts w:ascii="Calibri"/>
                              <w:spacing w:val="-1"/>
                              <w:sz w:val="14"/>
                            </w:rPr>
                            <w:t xml:space="preserve"> </w:t>
                          </w:r>
                          <w:r w:rsidR="00073683">
                            <w:rPr>
                              <w:rFonts w:ascii="Calibri"/>
                              <w:sz w:val="14"/>
                            </w:rPr>
                            <w:t>Nacional</w:t>
                          </w:r>
                        </w:p>
                        <w:p w:rsidR="00B9417F" w:rsidRDefault="00073683">
                          <w:pPr>
                            <w:ind w:left="20" w:right="16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Carrera 7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N°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8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68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Ed.</w:t>
                          </w:r>
                          <w:r>
                            <w:rPr>
                              <w:rFonts w:ascii="Calibri" w:hAnsi="Calibri"/>
                              <w:spacing w:val="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Nuevo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Congreso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Carrera 8 N° 12 - 02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Dir. Administrativa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D.C.  Colombia.</w:t>
                          </w:r>
                        </w:p>
                        <w:p w:rsidR="00B9417F" w:rsidRDefault="00073683">
                          <w:pPr>
                            <w:ind w:left="20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Extensiones: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4059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4060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- 4056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68.5pt;margin-top:710.15pt;width:126.5pt;height:43.2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bcsAIAALA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" filled="f" stroked="f">
              <v:textbox inset="0,0,0,0">
                <w:txbxContent>
                  <w:p w:rsidR="00B9417F" w:rsidRDefault="00986CC4">
                    <w:pPr>
                      <w:spacing w:line="162" w:lineRule="exact"/>
                      <w:ind w:left="20"/>
                      <w:rPr>
                        <w:rFonts w:ascii="Calibri"/>
                        <w:sz w:val="14"/>
                      </w:rPr>
                    </w:pPr>
                    <w:hyperlink r:id="rId2">
                      <w:r w:rsidR="00073683">
                        <w:rPr>
                          <w:rFonts w:ascii="Calibri"/>
                          <w:sz w:val="14"/>
                        </w:rPr>
                        <w:t>Calle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10</w:t>
                      </w:r>
                      <w:r w:rsidR="00073683">
                        <w:rPr>
                          <w:rFonts w:ascii="Calibri"/>
                          <w:spacing w:val="-3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No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7-50</w:t>
                      </w:r>
                      <w:r w:rsidR="00073683">
                        <w:rPr>
                          <w:rFonts w:ascii="Calibri"/>
                          <w:spacing w:val="-5"/>
                          <w:sz w:val="14"/>
                        </w:rPr>
                        <w:t xml:space="preserve"> </w:t>
                      </w:r>
                    </w:hyperlink>
                    <w:r w:rsidR="00073683">
                      <w:rPr>
                        <w:rFonts w:ascii="Calibri"/>
                        <w:sz w:val="14"/>
                      </w:rPr>
                      <w:t>Capitolio</w:t>
                    </w:r>
                    <w:r w:rsidR="00073683">
                      <w:rPr>
                        <w:rFonts w:ascii="Calibri"/>
                        <w:spacing w:val="-1"/>
                        <w:sz w:val="14"/>
                      </w:rPr>
                      <w:t xml:space="preserve"> </w:t>
                    </w:r>
                    <w:r w:rsidR="00073683">
                      <w:rPr>
                        <w:rFonts w:ascii="Calibri"/>
                        <w:sz w:val="14"/>
                      </w:rPr>
                      <w:t>Nacional</w:t>
                    </w:r>
                  </w:p>
                  <w:p w:rsidR="00B9417F" w:rsidRDefault="00073683">
                    <w:pPr>
                      <w:ind w:left="20" w:right="16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Carrera 7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N°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8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68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Ed.</w:t>
                    </w:r>
                    <w:r>
                      <w:rPr>
                        <w:rFonts w:ascii="Calibri" w:hAnsi="Calibri"/>
                        <w:spacing w:val="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Nuevo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del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Congreso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Carrera 8 N° 12 - 02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Dir. Administrativa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Bogotá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D.C.  Colombia.</w:t>
                    </w:r>
                  </w:p>
                  <w:p w:rsidR="00B9417F" w:rsidRDefault="00073683">
                    <w:pPr>
                      <w:ind w:left="20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Extensiones: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4059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4060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- 4056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7456" behindDoc="1" locked="0" layoutInCell="1" allowOverlap="1">
              <wp:simplePos x="0" y="0"/>
              <wp:positionH relativeFrom="page">
                <wp:posOffset>5262880</wp:posOffset>
              </wp:positionH>
              <wp:positionV relativeFrom="page">
                <wp:posOffset>9018905</wp:posOffset>
              </wp:positionV>
              <wp:extent cx="1324610" cy="6565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4610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17F" w:rsidRDefault="00986CC4">
                          <w:pPr>
                            <w:spacing w:line="162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hyperlink r:id="rId3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www.camara.gov.co</w:t>
                            </w:r>
                          </w:hyperlink>
                        </w:p>
                        <w:p w:rsidR="00B9417F" w:rsidRDefault="00073683">
                          <w:pPr>
                            <w:ind w:left="20" w:right="20" w:firstLine="585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twitter@camaracolombia</w:t>
                          </w:r>
                          <w:proofErr w:type="spellEnd"/>
                          <w:r>
                            <w:rPr>
                              <w:rFonts w:asci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Facebook:</w:t>
                          </w:r>
                          <w:r>
                            <w:rPr>
                              <w:rFonts w:ascii="Calibri"/>
                              <w:spacing w:val="-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z w:val="14"/>
                            </w:rPr>
                            <w:t>camaraderepresentantes</w:t>
                          </w:r>
                          <w:proofErr w:type="spellEnd"/>
                        </w:p>
                        <w:p w:rsidR="00B9417F" w:rsidRDefault="00073683">
                          <w:pPr>
                            <w:spacing w:before="1" w:line="171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t>PBX:</w:t>
                          </w:r>
                          <w:r>
                            <w:rPr>
                              <w:rFonts w:asci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601</w:t>
                          </w:r>
                          <w:r>
                            <w:rPr>
                              <w:rFonts w:asci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8770720</w:t>
                          </w:r>
                        </w:p>
                        <w:p w:rsidR="00B9417F" w:rsidRDefault="00073683">
                          <w:pPr>
                            <w:ind w:left="111" w:right="19" w:firstLine="232"/>
                            <w:jc w:val="right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Línea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Gratuita: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018000122512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 w:hAnsi="Calibri"/>
                                <w:color w:val="0000FF"/>
                                <w:spacing w:val="-1"/>
                                <w:sz w:val="14"/>
                                <w:u w:val="single" w:color="0000FF"/>
                              </w:rPr>
                              <w:t>comision.septima@camara.gov.co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14.4pt;margin-top:710.15pt;width:104.3pt;height:51.7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" filled="f" stroked="f">
              <v:textbox inset="0,0,0,0">
                <w:txbxContent>
                  <w:p w:rsidR="00B9417F" w:rsidRDefault="00986CC4">
                    <w:pPr>
                      <w:spacing w:line="162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hyperlink r:id="rId5">
                      <w:r w:rsidR="00073683">
                        <w:rPr>
                          <w:rFonts w:ascii="Calibri"/>
                          <w:sz w:val="14"/>
                        </w:rPr>
                        <w:t>www.camara.gov.co</w:t>
                      </w:r>
                    </w:hyperlink>
                  </w:p>
                  <w:p w:rsidR="00B9417F" w:rsidRDefault="00073683">
                    <w:pPr>
                      <w:ind w:left="20" w:right="20" w:firstLine="585"/>
                      <w:jc w:val="right"/>
                      <w:rPr>
                        <w:rFonts w:ascii="Calibri"/>
                        <w:sz w:val="14"/>
                      </w:rPr>
                    </w:pPr>
                    <w:proofErr w:type="spellStart"/>
                    <w:r>
                      <w:rPr>
                        <w:rFonts w:ascii="Calibri"/>
                        <w:spacing w:val="-1"/>
                        <w:sz w:val="14"/>
                      </w:rPr>
                      <w:t>twitter@camaracolombia</w:t>
                    </w:r>
                    <w:proofErr w:type="spellEnd"/>
                    <w:r>
                      <w:rPr>
                        <w:rFonts w:asci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>Facebook:</w:t>
                    </w:r>
                    <w:r>
                      <w:rPr>
                        <w:rFonts w:ascii="Calibri"/>
                        <w:spacing w:val="-7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14"/>
                      </w:rPr>
                      <w:t>camaraderepresentantes</w:t>
                    </w:r>
                    <w:proofErr w:type="spellEnd"/>
                  </w:p>
                  <w:p w:rsidR="00B9417F" w:rsidRDefault="00073683">
                    <w:pPr>
                      <w:spacing w:before="1" w:line="171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PBX:</w:t>
                    </w:r>
                    <w:r>
                      <w:rPr>
                        <w:rFonts w:asci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601</w:t>
                    </w:r>
                    <w:r>
                      <w:rPr>
                        <w:rFonts w:asci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8770720</w:t>
                    </w:r>
                  </w:p>
                  <w:p w:rsidR="00B9417F" w:rsidRDefault="00073683">
                    <w:pPr>
                      <w:ind w:left="111" w:right="19" w:firstLine="232"/>
                      <w:jc w:val="righ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Línea</w:t>
                    </w:r>
                    <w:r>
                      <w:rPr>
                        <w:rFonts w:ascii="Calibri" w:hAnsi="Calibri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Gratuita:</w:t>
                    </w:r>
                    <w:r>
                      <w:rPr>
                        <w:rFonts w:ascii="Calibri" w:hAnsi="Calibri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018000122512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hyperlink r:id="rId6">
                      <w:r>
                        <w:rPr>
                          <w:rFonts w:ascii="Calibri" w:hAnsi="Calibri"/>
                          <w:color w:val="0000FF"/>
                          <w:spacing w:val="-1"/>
                          <w:sz w:val="14"/>
                          <w:u w:val="single" w:color="0000FF"/>
                        </w:rPr>
                        <w:t>comision.septima@camara.gov.co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CC4" w:rsidRDefault="00986CC4">
      <w:r>
        <w:separator/>
      </w:r>
    </w:p>
  </w:footnote>
  <w:footnote w:type="continuationSeparator" w:id="0">
    <w:p w:rsidR="00986CC4" w:rsidRDefault="00986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879475</wp:posOffset>
              </wp:positionH>
              <wp:positionV relativeFrom="page">
                <wp:posOffset>359410</wp:posOffset>
              </wp:positionV>
              <wp:extent cx="6138545" cy="68008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602"/>
                            <w:gridCol w:w="5052"/>
                            <w:gridCol w:w="919"/>
                            <w:gridCol w:w="1084"/>
                          </w:tblGrid>
                          <w:tr w:rsidR="00B9417F">
                            <w:trPr>
                              <w:trHeight w:val="275"/>
                            </w:trPr>
                            <w:tc>
                              <w:tcPr>
                                <w:tcW w:w="2602" w:type="dxa"/>
                                <w:vMerge w:val="restart"/>
                              </w:tcPr>
                              <w:p w:rsidR="00B9417F" w:rsidRDefault="00B9417F">
                                <w:pPr>
                                  <w:pStyle w:val="TableParagraph"/>
                                  <w:spacing w:line="240" w:lineRule="auto"/>
                                  <w:ind w:left="0" w:right="0"/>
                                  <w:jc w:val="left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055" w:type="dxa"/>
                                <w:gridSpan w:val="3"/>
                              </w:tcPr>
                              <w:p w:rsidR="00B9417F" w:rsidRDefault="00073683">
                                <w:pPr>
                                  <w:pStyle w:val="TableParagraph"/>
                                  <w:spacing w:before="16" w:line="240" w:lineRule="exact"/>
                                  <w:ind w:left="1776" w:right="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Comisión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Séptima</w:t>
                                </w:r>
                              </w:p>
                            </w:tc>
                          </w:tr>
                          <w:tr w:rsidR="00B9417F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 w:val="restart"/>
                              </w:tcPr>
                              <w:p w:rsidR="00B9417F" w:rsidRDefault="00073683">
                                <w:pPr>
                                  <w:pStyle w:val="TableParagraph"/>
                                  <w:spacing w:before="23" w:line="243" w:lineRule="exact"/>
                                  <w:ind w:left="1107" w:right="110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Orden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Día</w:t>
                                </w:r>
                              </w:p>
                              <w:p w:rsidR="00B9417F" w:rsidRDefault="00073683">
                                <w:pPr>
                                  <w:pStyle w:val="TableParagraph"/>
                                  <w:spacing w:line="243" w:lineRule="exact"/>
                                  <w:ind w:left="1107" w:right="110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Periodo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Constitucional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2022-2026</w:t>
                                </w:r>
                              </w:p>
                              <w:p w:rsidR="00B9417F" w:rsidRDefault="00073683" w:rsidP="000653A9">
                                <w:pPr>
                                  <w:pStyle w:val="TableParagraph"/>
                                  <w:spacing w:line="240" w:lineRule="auto"/>
                                  <w:ind w:left="1107" w:right="1104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Legislatura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</w:t>
                                </w:r>
                                <w:r w:rsidR="000653A9">
                                  <w:rPr>
                                    <w:b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-202</w:t>
                                </w:r>
                                <w:r w:rsidR="000653A9">
                                  <w:rPr>
                                    <w:b/>
                                    <w:sz w:val="20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left="184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right="215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L-M.C.3-F8</w:t>
                                </w:r>
                              </w:p>
                            </w:tc>
                          </w:tr>
                          <w:tr w:rsidR="00B9417F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01-2016</w:t>
                                </w:r>
                              </w:p>
                            </w:tc>
                          </w:tr>
                          <w:tr w:rsidR="00B9417F">
                            <w:trPr>
                              <w:trHeight w:val="257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C845C5">
                                  <w:rPr>
                                    <w:b/>
                                    <w:noProof/>
                                    <w:sz w:val="14"/>
                                  </w:rPr>
                                  <w:t>3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 xml:space="preserve">de </w:t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B9417F" w:rsidRDefault="00B9417F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.25pt;margin-top:28.3pt;width:483.35pt;height:53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602"/>
                      <w:gridCol w:w="5052"/>
                      <w:gridCol w:w="919"/>
                      <w:gridCol w:w="1084"/>
                    </w:tblGrid>
                    <w:tr w:rsidR="00B9417F">
                      <w:trPr>
                        <w:trHeight w:val="275"/>
                      </w:trPr>
                      <w:tc>
                        <w:tcPr>
                          <w:tcW w:w="2602" w:type="dxa"/>
                          <w:vMerge w:val="restart"/>
                        </w:tcPr>
                        <w:p w:rsidR="00B9417F" w:rsidRDefault="00B9417F">
                          <w:pPr>
                            <w:pStyle w:val="TableParagraph"/>
                            <w:spacing w:line="240" w:lineRule="auto"/>
                            <w:ind w:left="0" w:right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7055" w:type="dxa"/>
                          <w:gridSpan w:val="3"/>
                        </w:tcPr>
                        <w:p w:rsidR="00B9417F" w:rsidRDefault="00073683">
                          <w:pPr>
                            <w:pStyle w:val="TableParagraph"/>
                            <w:spacing w:before="16" w:line="240" w:lineRule="exact"/>
                            <w:ind w:left="1776" w:right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Comisión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Séptima</w:t>
                          </w:r>
                        </w:p>
                      </w:tc>
                    </w:tr>
                    <w:tr w:rsidR="00B9417F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 w:val="restart"/>
                        </w:tcPr>
                        <w:p w:rsidR="00B9417F" w:rsidRDefault="00073683">
                          <w:pPr>
                            <w:pStyle w:val="TableParagraph"/>
                            <w:spacing w:before="23" w:line="243" w:lineRule="exact"/>
                            <w:ind w:left="1107" w:right="110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Orden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Día</w:t>
                          </w:r>
                        </w:p>
                        <w:p w:rsidR="00B9417F" w:rsidRDefault="00073683">
                          <w:pPr>
                            <w:pStyle w:val="TableParagraph"/>
                            <w:spacing w:line="243" w:lineRule="exact"/>
                            <w:ind w:left="1107" w:right="110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Periodo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Constitucional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2022-2026</w:t>
                          </w:r>
                        </w:p>
                        <w:p w:rsidR="00B9417F" w:rsidRDefault="00073683" w:rsidP="000653A9">
                          <w:pPr>
                            <w:pStyle w:val="TableParagraph"/>
                            <w:spacing w:line="240" w:lineRule="auto"/>
                            <w:ind w:left="1107" w:right="110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Legislatura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</w:t>
                          </w:r>
                          <w:r w:rsidR="000653A9">
                            <w:rPr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z w:val="20"/>
                            </w:rPr>
                            <w:t>-202</w:t>
                          </w:r>
                          <w:r w:rsidR="000653A9">
                            <w:rPr>
                              <w:b/>
                              <w:sz w:val="20"/>
                            </w:rPr>
                            <w:t>5</w:t>
                          </w:r>
                        </w:p>
                      </w:tc>
                      <w:tc>
                        <w:tcPr>
                          <w:tcW w:w="919" w:type="dxa"/>
                        </w:tcPr>
                        <w:p w:rsidR="00B9417F" w:rsidRDefault="00073683">
                          <w:pPr>
                            <w:pStyle w:val="TableParagraph"/>
                            <w:ind w:left="184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B9417F" w:rsidRDefault="00073683">
                          <w:pPr>
                            <w:pStyle w:val="TableParagraph"/>
                            <w:ind w:right="21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L-M.C.3-F8</w:t>
                          </w:r>
                        </w:p>
                      </w:tc>
                    </w:tr>
                    <w:tr w:rsidR="00B9417F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B9417F" w:rsidRDefault="00073683">
                          <w:pPr>
                            <w:pStyle w:val="TableParagraph"/>
                            <w:ind w:right="203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01-2016</w:t>
                          </w:r>
                        </w:p>
                      </w:tc>
                    </w:tr>
                    <w:tr w:rsidR="00B9417F">
                      <w:trPr>
                        <w:trHeight w:val="257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B9417F" w:rsidRDefault="00073683">
                          <w:pPr>
                            <w:pStyle w:val="TableParagraph"/>
                            <w:ind w:right="203"/>
                            <w:rPr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45C5">
                            <w:rPr>
                              <w:b/>
                              <w:noProof/>
                              <w:sz w:val="14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4"/>
                            </w:rPr>
                            <w:t>2</w:t>
                          </w:r>
                        </w:p>
                      </w:tc>
                    </w:tr>
                  </w:tbl>
                  <w:p w:rsidR="00B9417F" w:rsidRDefault="00B9417F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73683">
      <w:rPr>
        <w:noProof/>
        <w:lang w:val="es-CO" w:eastAsia="es-CO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413004</wp:posOffset>
          </wp:positionV>
          <wp:extent cx="1478280" cy="5791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28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0284B"/>
    <w:multiLevelType w:val="hybridMultilevel"/>
    <w:tmpl w:val="F502D4A4"/>
    <w:lvl w:ilvl="0" w:tplc="217AADE2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63AC98C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A4EC7ABC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229AB51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7CD2E366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614869A4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3CB0C04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4AB2DD1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4248531C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4D0444C"/>
    <w:multiLevelType w:val="hybridMultilevel"/>
    <w:tmpl w:val="E8B4C532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A5055"/>
    <w:multiLevelType w:val="hybridMultilevel"/>
    <w:tmpl w:val="2D1003E0"/>
    <w:lvl w:ilvl="0" w:tplc="8EEC9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82177"/>
    <w:multiLevelType w:val="hybridMultilevel"/>
    <w:tmpl w:val="0E7856AA"/>
    <w:lvl w:ilvl="0" w:tplc="452C36AA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DF401E2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942CFC94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529CB88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5844AD28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8BF6F36E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5612489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AB8CBCB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38AC9FA2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593726A"/>
    <w:multiLevelType w:val="hybridMultilevel"/>
    <w:tmpl w:val="4F2A93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7F"/>
    <w:rsid w:val="0000040E"/>
    <w:rsid w:val="0002094E"/>
    <w:rsid w:val="00031C92"/>
    <w:rsid w:val="000335A2"/>
    <w:rsid w:val="00060BEA"/>
    <w:rsid w:val="000653A9"/>
    <w:rsid w:val="00073683"/>
    <w:rsid w:val="000D0D96"/>
    <w:rsid w:val="000F5182"/>
    <w:rsid w:val="0010394A"/>
    <w:rsid w:val="001434E9"/>
    <w:rsid w:val="00150ADC"/>
    <w:rsid w:val="001519B2"/>
    <w:rsid w:val="001B1505"/>
    <w:rsid w:val="002574B6"/>
    <w:rsid w:val="002644D2"/>
    <w:rsid w:val="002C1869"/>
    <w:rsid w:val="0034125F"/>
    <w:rsid w:val="003612EC"/>
    <w:rsid w:val="00386735"/>
    <w:rsid w:val="003A44B8"/>
    <w:rsid w:val="003B11F5"/>
    <w:rsid w:val="003B6387"/>
    <w:rsid w:val="003C7795"/>
    <w:rsid w:val="003F2A2B"/>
    <w:rsid w:val="00404CD6"/>
    <w:rsid w:val="00413DD1"/>
    <w:rsid w:val="00462610"/>
    <w:rsid w:val="004E09BE"/>
    <w:rsid w:val="0053008C"/>
    <w:rsid w:val="00546716"/>
    <w:rsid w:val="00550BDD"/>
    <w:rsid w:val="00553423"/>
    <w:rsid w:val="00574102"/>
    <w:rsid w:val="00597476"/>
    <w:rsid w:val="00627683"/>
    <w:rsid w:val="00637C27"/>
    <w:rsid w:val="00663560"/>
    <w:rsid w:val="00667DC6"/>
    <w:rsid w:val="00697BA5"/>
    <w:rsid w:val="006C2F19"/>
    <w:rsid w:val="006D7A18"/>
    <w:rsid w:val="006F41AA"/>
    <w:rsid w:val="00721541"/>
    <w:rsid w:val="00757EEF"/>
    <w:rsid w:val="00772DB7"/>
    <w:rsid w:val="007E6282"/>
    <w:rsid w:val="00801F61"/>
    <w:rsid w:val="00827A51"/>
    <w:rsid w:val="00855B90"/>
    <w:rsid w:val="00865B55"/>
    <w:rsid w:val="00894AA1"/>
    <w:rsid w:val="008F7E4F"/>
    <w:rsid w:val="00937B78"/>
    <w:rsid w:val="00941306"/>
    <w:rsid w:val="00971728"/>
    <w:rsid w:val="00986CC4"/>
    <w:rsid w:val="00A27ACE"/>
    <w:rsid w:val="00A305E0"/>
    <w:rsid w:val="00B35EDA"/>
    <w:rsid w:val="00B81331"/>
    <w:rsid w:val="00B9417F"/>
    <w:rsid w:val="00BF43F4"/>
    <w:rsid w:val="00C845C5"/>
    <w:rsid w:val="00C968A4"/>
    <w:rsid w:val="00CA080F"/>
    <w:rsid w:val="00CD000C"/>
    <w:rsid w:val="00CE6526"/>
    <w:rsid w:val="00D51500"/>
    <w:rsid w:val="00D77A7A"/>
    <w:rsid w:val="00DF681A"/>
    <w:rsid w:val="00E05F53"/>
    <w:rsid w:val="00E43D3F"/>
    <w:rsid w:val="00E63D3A"/>
    <w:rsid w:val="00EA2180"/>
    <w:rsid w:val="00F24880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F0AC"/>
  <w15:docId w15:val="{ECEC7E4E-537C-477C-98CA-2BDC4E3C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35EDA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3528" w:right="985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971" w:right="240" w:hanging="257"/>
    </w:pPr>
  </w:style>
  <w:style w:type="paragraph" w:customStyle="1" w:styleId="TableParagraph">
    <w:name w:val="Table Paragraph"/>
    <w:basedOn w:val="Normal"/>
    <w:uiPriority w:val="1"/>
    <w:qFormat/>
    <w:pPr>
      <w:spacing w:line="167" w:lineRule="exact"/>
      <w:ind w:left="207" w:right="181"/>
      <w:jc w:val="center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3A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3A9"/>
    <w:rPr>
      <w:rFonts w:ascii="Arial MT" w:eastAsia="Arial MT" w:hAnsi="Arial MT" w:cs="Arial MT"/>
      <w:lang w:val="es-ES"/>
    </w:rPr>
  </w:style>
  <w:style w:type="paragraph" w:styleId="Sinespaciado">
    <w:name w:val="No Spacing"/>
    <w:link w:val="SinespaciadoCar"/>
    <w:uiPriority w:val="1"/>
    <w:qFormat/>
    <w:rsid w:val="00B81331"/>
    <w:pPr>
      <w:widowControl/>
      <w:autoSpaceDE/>
      <w:autoSpaceDN/>
    </w:pPr>
    <w:rPr>
      <w:lang w:val="es-CO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81331"/>
    <w:rPr>
      <w:lang w:val="es-CO"/>
    </w:rPr>
  </w:style>
  <w:style w:type="character" w:styleId="Textoennegrita">
    <w:name w:val="Strong"/>
    <w:basedOn w:val="Fuentedeprrafopredeter"/>
    <w:qFormat/>
    <w:rsid w:val="00B81331"/>
    <w:rPr>
      <w:b/>
      <w:bCs/>
    </w:rPr>
  </w:style>
  <w:style w:type="paragraph" w:customStyle="1" w:styleId="Default">
    <w:name w:val="Default"/>
    <w:rsid w:val="00697BA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43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3F4"/>
    <w:rPr>
      <w:rFonts w:ascii="Segoe UI" w:eastAsia="Arial MT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033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mara.gov.co/representantes/armando-antonio-zabarain-de-arce" TargetMode="External"/><Relationship Id="rId18" Type="http://schemas.openxmlformats.org/officeDocument/2006/relationships/hyperlink" Target="https://www.camara.gov.co/representantes/angela-maria-vergara-gonzalez" TargetMode="External"/><Relationship Id="rId26" Type="http://schemas.openxmlformats.org/officeDocument/2006/relationships/hyperlink" Target="https://www.camara.gov.co/representantes/anibal-gustavo-hoyos-franc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mara.gov.co/representantes/carlos-felipe-quintero-ovalle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camara.gov.co/soledad-tamayo-tamayo" TargetMode="External"/><Relationship Id="rId12" Type="http://schemas.openxmlformats.org/officeDocument/2006/relationships/hyperlink" Target="https://www.camara.gov.co/representantes/leonardo-de-jesus-gallego-arroyave" TargetMode="External"/><Relationship Id="rId17" Type="http://schemas.openxmlformats.org/officeDocument/2006/relationships/hyperlink" Target="https://www.camara.gov.co/representantes/james-hermenegildo-mosquera-torres" TargetMode="External"/><Relationship Id="rId25" Type="http://schemas.openxmlformats.org/officeDocument/2006/relationships/hyperlink" Target="https://www.camara.gov.co/representantes/leider-alexandra-vasquez-ocho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mara.gov.co/representantes/wadith-alberto-manzur-imbett" TargetMode="External"/><Relationship Id="rId20" Type="http://schemas.openxmlformats.org/officeDocument/2006/relationships/hyperlink" Target="https://www.camara.gov.co/representantes/oscar-rodrigo-campo-hurtado" TargetMode="External"/><Relationship Id="rId29" Type="http://schemas.openxmlformats.org/officeDocument/2006/relationships/hyperlink" Target="https://www.camara.gov.co/representantes/luis-eduardo-diaz-mateu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mara.gov.co/representantes/juan-carlos-wills-ospina" TargetMode="External"/><Relationship Id="rId24" Type="http://schemas.openxmlformats.org/officeDocument/2006/relationships/hyperlink" Target="https://www.camara.gov.co/representantes/heraclito-landinez-suarez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mara.gov.co/representantes/teresa-de-jesus-enriquez-rosero" TargetMode="External"/><Relationship Id="rId23" Type="http://schemas.openxmlformats.org/officeDocument/2006/relationships/hyperlink" Target="https://www.camara.gov.co/representantes/juan-daniel-penuela-calvache" TargetMode="External"/><Relationship Id="rId28" Type="http://schemas.openxmlformats.org/officeDocument/2006/relationships/hyperlink" Target="https://www.camara.gov.co/representantes/luis-ramiro-ricardo-buelvas" TargetMode="External"/><Relationship Id="rId10" Type="http://schemas.openxmlformats.org/officeDocument/2006/relationships/hyperlink" Target="https://www.camara.gov.co/soledad-tamayo-tamayo" TargetMode="External"/><Relationship Id="rId19" Type="http://schemas.openxmlformats.org/officeDocument/2006/relationships/hyperlink" Target="https://www.camara.gov.co/representantes/cesar-cristian-gomez-castro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mara.gov.co/nicolas-albeiro-echeverri-alvaran" TargetMode="External"/><Relationship Id="rId14" Type="http://schemas.openxmlformats.org/officeDocument/2006/relationships/hyperlink" Target="https://www.camara.gov.co/representantes/luis-david-suarez-chadid" TargetMode="External"/><Relationship Id="rId22" Type="http://schemas.openxmlformats.org/officeDocument/2006/relationships/hyperlink" Target="https://www.camara.gov.co/representantes/eduard-giovanny-sarmiento-hidalgo" TargetMode="External"/><Relationship Id="rId27" Type="http://schemas.openxmlformats.org/officeDocument/2006/relationships/hyperlink" Target="https://www.camara.gov.co/representantes/german-rogelio-rozo-anis" TargetMode="External"/><Relationship Id="rId30" Type="http://schemas.openxmlformats.org/officeDocument/2006/relationships/hyperlink" Target="https://www.camara.gov.co/representantes/jorge-alberto-cerchiaro-figueroa" TargetMode="External"/><Relationship Id="rId8" Type="http://schemas.openxmlformats.org/officeDocument/2006/relationships/hyperlink" Target="https://www.camara.gov.co/german-alcides-blanco-alvare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.gov.co/" TargetMode="External"/><Relationship Id="rId2" Type="http://schemas.openxmlformats.org/officeDocument/2006/relationships/hyperlink" Target="http://www.camara.gov.co/portal2011/index.php/servicios-al-ciudadano/servicios-de-atencion-en-linea/contactenos" TargetMode="External"/><Relationship Id="rId1" Type="http://schemas.openxmlformats.org/officeDocument/2006/relationships/hyperlink" Target="http://www.camara.gov.co/portal2011/index.php/servicios-al-ciudadano/servicios-de-atencion-en-linea/contactenos" TargetMode="External"/><Relationship Id="rId6" Type="http://schemas.openxmlformats.org/officeDocument/2006/relationships/hyperlink" Target="mailto:comision.septima@camara.gov.co" TargetMode="External"/><Relationship Id="rId5" Type="http://schemas.openxmlformats.org/officeDocument/2006/relationships/hyperlink" Target="http://www.camara.gov.co/" TargetMode="External"/><Relationship Id="rId4" Type="http://schemas.openxmlformats.org/officeDocument/2006/relationships/hyperlink" Target="mailto:comision.septima@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946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6</cp:revision>
  <cp:lastPrinted>2024-08-14T20:20:00Z</cp:lastPrinted>
  <dcterms:created xsi:type="dcterms:W3CDTF">2024-10-07T19:15:00Z</dcterms:created>
  <dcterms:modified xsi:type="dcterms:W3CDTF">2024-10-16T20:17:00Z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2024-07-20T00:00:00Z</vt:filetime>
  </property>
</Properties>
</file>