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677A" w14:textId="77777777" w:rsidR="00CC565A" w:rsidRDefault="007844F1">
      <w:pPr>
        <w:spacing w:after="0" w:line="240" w:lineRule="auto"/>
        <w:ind w:right="165"/>
        <w:jc w:val="center"/>
        <w:rPr>
          <w:rFonts w:ascii="Arial" w:eastAsia="Arial" w:hAnsi="Arial" w:cs="Arial"/>
          <w:b/>
          <w:sz w:val="24"/>
          <w:szCs w:val="24"/>
        </w:rPr>
      </w:pPr>
      <w:r>
        <w:rPr>
          <w:rFonts w:ascii="Arial" w:eastAsia="Arial" w:hAnsi="Arial" w:cs="Arial"/>
          <w:b/>
          <w:sz w:val="24"/>
          <w:szCs w:val="24"/>
        </w:rPr>
        <w:t xml:space="preserve">PROYECTO DE LEY ____ DE 2024 CÁMARA </w:t>
      </w:r>
    </w:p>
    <w:p w14:paraId="42066F57" w14:textId="77777777" w:rsidR="00CC565A" w:rsidRDefault="00CC565A">
      <w:pPr>
        <w:spacing w:after="0" w:line="240" w:lineRule="auto"/>
        <w:ind w:right="165"/>
        <w:jc w:val="center"/>
        <w:rPr>
          <w:rFonts w:ascii="Arial" w:eastAsia="Arial" w:hAnsi="Arial" w:cs="Arial"/>
          <w:b/>
          <w:sz w:val="24"/>
          <w:szCs w:val="24"/>
        </w:rPr>
      </w:pPr>
    </w:p>
    <w:p w14:paraId="0BEA230B" w14:textId="77777777" w:rsidR="00CC565A" w:rsidRDefault="007844F1">
      <w:pPr>
        <w:spacing w:after="0" w:line="240" w:lineRule="auto"/>
        <w:ind w:right="165"/>
        <w:jc w:val="center"/>
        <w:rPr>
          <w:rFonts w:ascii="Arial" w:eastAsia="Arial" w:hAnsi="Arial" w:cs="Arial"/>
          <w:b/>
          <w:sz w:val="24"/>
          <w:szCs w:val="24"/>
        </w:rPr>
      </w:pPr>
      <w:r>
        <w:rPr>
          <w:rFonts w:ascii="Arial" w:eastAsia="Arial" w:hAnsi="Arial" w:cs="Arial"/>
          <w:b/>
          <w:sz w:val="24"/>
          <w:szCs w:val="24"/>
        </w:rPr>
        <w:t>“POR MEDIO DE LA CUAL SE RINDE HONORES A LA MEMORIA Y OBRA DEL PRESIDENTE JOSÉ MARÍA ROJAS GARRIDO EN EL BICENTENARIO DE SU NATALICIO”.</w:t>
      </w:r>
    </w:p>
    <w:p w14:paraId="304F0695" w14:textId="77777777" w:rsidR="00CC565A" w:rsidRDefault="00CC565A">
      <w:pPr>
        <w:spacing w:after="0" w:line="240" w:lineRule="auto"/>
        <w:ind w:right="165"/>
        <w:jc w:val="center"/>
        <w:rPr>
          <w:rFonts w:ascii="Arial" w:eastAsia="Arial" w:hAnsi="Arial" w:cs="Arial"/>
          <w:b/>
          <w:sz w:val="24"/>
          <w:szCs w:val="24"/>
        </w:rPr>
      </w:pPr>
    </w:p>
    <w:p w14:paraId="62BC54B3" w14:textId="77777777" w:rsidR="00CC565A" w:rsidRDefault="00CC565A">
      <w:pPr>
        <w:spacing w:after="0" w:line="240" w:lineRule="auto"/>
        <w:rPr>
          <w:rFonts w:ascii="Arial" w:eastAsia="Arial" w:hAnsi="Arial" w:cs="Arial"/>
          <w:sz w:val="24"/>
          <w:szCs w:val="24"/>
        </w:rPr>
      </w:pPr>
    </w:p>
    <w:p w14:paraId="6E0A374F" w14:textId="77777777" w:rsidR="00CC565A" w:rsidRDefault="007844F1">
      <w:pPr>
        <w:numPr>
          <w:ilvl w:val="0"/>
          <w:numId w:val="2"/>
        </w:num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OBJETIVO</w:t>
      </w:r>
    </w:p>
    <w:p w14:paraId="18F8BB33" w14:textId="77777777" w:rsidR="00CC565A" w:rsidRDefault="00CC565A">
      <w:pPr>
        <w:spacing w:after="0" w:line="240" w:lineRule="auto"/>
        <w:jc w:val="both"/>
        <w:rPr>
          <w:rFonts w:ascii="Arial" w:eastAsia="Arial" w:hAnsi="Arial" w:cs="Arial"/>
          <w:sz w:val="24"/>
          <w:szCs w:val="24"/>
        </w:rPr>
      </w:pPr>
    </w:p>
    <w:p w14:paraId="193263C7" w14:textId="77777777" w:rsidR="00CC565A" w:rsidRDefault="007844F1">
      <w:pPr>
        <w:spacing w:after="0" w:line="240" w:lineRule="auto"/>
        <w:jc w:val="both"/>
        <w:rPr>
          <w:rFonts w:ascii="Arial" w:eastAsia="Arial" w:hAnsi="Arial" w:cs="Arial"/>
          <w:sz w:val="24"/>
          <w:szCs w:val="24"/>
        </w:rPr>
      </w:pPr>
      <w:r>
        <w:rPr>
          <w:rFonts w:ascii="Arial" w:eastAsia="Arial" w:hAnsi="Arial" w:cs="Arial"/>
          <w:sz w:val="24"/>
          <w:szCs w:val="24"/>
        </w:rPr>
        <w:t xml:space="preserve">El objetivo de la presente iniciativa es rendir honores a la memoria y obra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José María Rojas </w:t>
      </w:r>
      <w:r>
        <w:rPr>
          <w:rFonts w:ascii="Arial" w:eastAsia="Arial" w:hAnsi="Arial" w:cs="Arial"/>
          <w:sz w:val="24"/>
          <w:szCs w:val="24"/>
        </w:rPr>
        <w:t xml:space="preserve">Garrido, en el bicentenario de su natalicio. Para ello, se autoriza al Gobierno Nacional, realizar la promoción de la vida y obra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José María Rojas Garrido como abogado, político, orador, catedrático, diplomático, poeta y periodista, además, </w:t>
      </w:r>
      <w:r>
        <w:rPr>
          <w:rFonts w:ascii="Arial" w:eastAsia="Arial" w:hAnsi="Arial" w:cs="Arial"/>
          <w:sz w:val="24"/>
          <w:szCs w:val="24"/>
        </w:rPr>
        <w:t>de su defensa de los ideales democráticos y la construcción de país a favor de los más necesitados.</w:t>
      </w:r>
    </w:p>
    <w:p w14:paraId="3D2A9160" w14:textId="77777777" w:rsidR="00CC565A" w:rsidRDefault="00CC565A">
      <w:pPr>
        <w:spacing w:after="0" w:line="240" w:lineRule="auto"/>
        <w:jc w:val="both"/>
        <w:rPr>
          <w:rFonts w:ascii="Arial" w:eastAsia="Arial" w:hAnsi="Arial" w:cs="Arial"/>
          <w:sz w:val="24"/>
          <w:szCs w:val="24"/>
        </w:rPr>
      </w:pPr>
    </w:p>
    <w:p w14:paraId="2517DFAD"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333333"/>
          <w:sz w:val="24"/>
          <w:szCs w:val="24"/>
          <w:highlight w:val="white"/>
        </w:rPr>
      </w:pPr>
      <w:r>
        <w:rPr>
          <w:rFonts w:ascii="Arial" w:eastAsia="Arial" w:hAnsi="Arial" w:cs="Arial"/>
          <w:color w:val="000000"/>
          <w:sz w:val="24"/>
          <w:szCs w:val="24"/>
        </w:rPr>
        <w:t xml:space="preserve">Con lo anterior, se pretende que la memoria del </w:t>
      </w:r>
      <w:proofErr w:type="gramStart"/>
      <w:r>
        <w:rPr>
          <w:rFonts w:ascii="Arial" w:eastAsia="Arial" w:hAnsi="Arial" w:cs="Arial"/>
          <w:sz w:val="24"/>
          <w:szCs w:val="24"/>
        </w:rPr>
        <w:t>P</w:t>
      </w:r>
      <w:r>
        <w:rPr>
          <w:rFonts w:ascii="Arial" w:eastAsia="Arial" w:hAnsi="Arial" w:cs="Arial"/>
          <w:color w:val="000000"/>
          <w:sz w:val="24"/>
          <w:szCs w:val="24"/>
        </w:rPr>
        <w:t>residente</w:t>
      </w:r>
      <w:proofErr w:type="gramEnd"/>
      <w:r>
        <w:rPr>
          <w:rFonts w:ascii="Arial" w:eastAsia="Arial" w:hAnsi="Arial" w:cs="Arial"/>
          <w:color w:val="000000"/>
          <w:sz w:val="24"/>
          <w:szCs w:val="24"/>
        </w:rPr>
        <w:t xml:space="preserve"> José María Rojas Garrido se convierta en herramienta de fortalecimiento </w:t>
      </w:r>
      <w:r>
        <w:rPr>
          <w:rFonts w:ascii="Arial" w:eastAsia="Arial" w:hAnsi="Arial" w:cs="Arial"/>
          <w:sz w:val="24"/>
          <w:szCs w:val="24"/>
        </w:rPr>
        <w:t>de las</w:t>
      </w:r>
      <w:r>
        <w:rPr>
          <w:rFonts w:ascii="Arial" w:eastAsia="Arial" w:hAnsi="Arial" w:cs="Arial"/>
          <w:color w:val="333333"/>
          <w:sz w:val="24"/>
          <w:szCs w:val="24"/>
          <w:highlight w:val="white"/>
        </w:rPr>
        <w:t xml:space="preserve"> letras, modos de </w:t>
      </w:r>
      <w:r>
        <w:rPr>
          <w:rFonts w:ascii="Arial" w:eastAsia="Arial" w:hAnsi="Arial" w:cs="Arial"/>
          <w:color w:val="333333"/>
          <w:sz w:val="24"/>
          <w:szCs w:val="24"/>
          <w:highlight w:val="white"/>
        </w:rPr>
        <w:t xml:space="preserve">vida, derechos humanos, sistemas de valores, tradiciones y creencias tanto en el Departamento del Huila como a nivel nacional. </w:t>
      </w:r>
    </w:p>
    <w:p w14:paraId="1FECB47C"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56D4BB35" w14:textId="77777777" w:rsidR="00CC565A" w:rsidRDefault="007844F1">
      <w:pPr>
        <w:numPr>
          <w:ilvl w:val="0"/>
          <w:numId w:val="2"/>
        </w:numPr>
        <w:pBdr>
          <w:top w:val="nil"/>
          <w:left w:val="nil"/>
          <w:bottom w:val="nil"/>
          <w:right w:val="nil"/>
          <w:between w:val="nil"/>
        </w:pBdr>
        <w:shd w:val="clear" w:color="auto" w:fill="FFFFFF"/>
        <w:spacing w:after="0" w:line="240" w:lineRule="auto"/>
        <w:jc w:val="center"/>
        <w:rPr>
          <w:rFonts w:ascii="Arial" w:eastAsia="Arial" w:hAnsi="Arial" w:cs="Arial"/>
          <w:b/>
          <w:color w:val="202122"/>
          <w:sz w:val="24"/>
          <w:szCs w:val="24"/>
        </w:rPr>
      </w:pPr>
      <w:r>
        <w:rPr>
          <w:rFonts w:ascii="Arial" w:eastAsia="Arial" w:hAnsi="Arial" w:cs="Arial"/>
          <w:b/>
          <w:color w:val="202122"/>
          <w:sz w:val="24"/>
          <w:szCs w:val="24"/>
        </w:rPr>
        <w:t>ANTECEDENTES DEL PROYECTO</w:t>
      </w:r>
    </w:p>
    <w:p w14:paraId="3A1EC901" w14:textId="77777777" w:rsidR="00CC565A" w:rsidRDefault="00CC565A">
      <w:pPr>
        <w:pBdr>
          <w:top w:val="nil"/>
          <w:left w:val="nil"/>
          <w:bottom w:val="nil"/>
          <w:right w:val="nil"/>
          <w:between w:val="nil"/>
        </w:pBdr>
        <w:shd w:val="clear" w:color="auto" w:fill="FFFFFF"/>
        <w:spacing w:after="0" w:line="240" w:lineRule="auto"/>
        <w:ind w:left="1080"/>
        <w:rPr>
          <w:rFonts w:ascii="Arial" w:eastAsia="Arial" w:hAnsi="Arial" w:cs="Arial"/>
          <w:color w:val="202122"/>
          <w:sz w:val="24"/>
          <w:szCs w:val="24"/>
        </w:rPr>
      </w:pPr>
    </w:p>
    <w:p w14:paraId="4A1202A8"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Los análisis retrospectivos permiten evidenciar </w:t>
      </w:r>
      <w:proofErr w:type="gramStart"/>
      <w:r>
        <w:rPr>
          <w:rFonts w:ascii="Arial" w:eastAsia="Arial" w:hAnsi="Arial" w:cs="Arial"/>
          <w:color w:val="202122"/>
          <w:sz w:val="24"/>
          <w:szCs w:val="24"/>
        </w:rPr>
        <w:t>que</w:t>
      </w:r>
      <w:proofErr w:type="gramEnd"/>
      <w:r>
        <w:rPr>
          <w:rFonts w:ascii="Arial" w:eastAsia="Arial" w:hAnsi="Arial" w:cs="Arial"/>
          <w:color w:val="202122"/>
          <w:sz w:val="24"/>
          <w:szCs w:val="24"/>
        </w:rPr>
        <w:t xml:space="preserve"> en el sistema jurídico colombiano, no existe una disposición que reconozca la vida y obra del Presidente José María Rojas Garrido y mucho menos, el reconocimiento a su contribución en la construcción de v</w:t>
      </w:r>
      <w:r>
        <w:rPr>
          <w:rFonts w:ascii="Arial" w:eastAsia="Arial" w:hAnsi="Arial" w:cs="Arial"/>
          <w:color w:val="202122"/>
          <w:sz w:val="24"/>
          <w:szCs w:val="24"/>
        </w:rPr>
        <w:t xml:space="preserve">alores democráticos y culturales en pro de la organización social y los más necesitados. </w:t>
      </w:r>
    </w:p>
    <w:p w14:paraId="2FFCB1F6"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0C43F66C"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333333"/>
          <w:sz w:val="24"/>
          <w:szCs w:val="24"/>
          <w:highlight w:val="white"/>
        </w:rPr>
      </w:pPr>
      <w:r>
        <w:rPr>
          <w:rFonts w:ascii="Arial" w:eastAsia="Arial" w:hAnsi="Arial" w:cs="Arial"/>
          <w:color w:val="202122"/>
          <w:sz w:val="24"/>
          <w:szCs w:val="24"/>
        </w:rPr>
        <w:t xml:space="preserve">Por lo anterior, se hace necesario preservar mediante el presente proyecto de </w:t>
      </w:r>
      <w:r>
        <w:rPr>
          <w:rFonts w:ascii="Arial" w:eastAsia="Arial" w:hAnsi="Arial" w:cs="Arial"/>
          <w:color w:val="202122"/>
          <w:sz w:val="24"/>
          <w:szCs w:val="24"/>
        </w:rPr>
        <w:t>Ley</w:t>
      </w:r>
      <w:r>
        <w:rPr>
          <w:rFonts w:ascii="Arial" w:eastAsia="Arial" w:hAnsi="Arial" w:cs="Arial"/>
          <w:color w:val="202122"/>
          <w:sz w:val="24"/>
          <w:szCs w:val="24"/>
        </w:rPr>
        <w:t xml:space="preserve"> la vida y obra </w:t>
      </w:r>
      <w:r>
        <w:rPr>
          <w:rFonts w:ascii="Arial" w:eastAsia="Arial" w:hAnsi="Arial" w:cs="Arial"/>
          <w:color w:val="202122"/>
          <w:sz w:val="24"/>
          <w:szCs w:val="24"/>
        </w:rPr>
        <w:t xml:space="preserve">del </w:t>
      </w:r>
      <w:proofErr w:type="gramStart"/>
      <w:r>
        <w:rPr>
          <w:rFonts w:ascii="Arial" w:eastAsia="Arial" w:hAnsi="Arial" w:cs="Arial"/>
          <w:color w:val="202122"/>
          <w:sz w:val="24"/>
          <w:szCs w:val="24"/>
        </w:rPr>
        <w:t>Presidente</w:t>
      </w:r>
      <w:proofErr w:type="gramEnd"/>
      <w:r>
        <w:rPr>
          <w:rFonts w:ascii="Arial" w:eastAsia="Arial" w:hAnsi="Arial" w:cs="Arial"/>
          <w:color w:val="202122"/>
          <w:sz w:val="24"/>
          <w:szCs w:val="24"/>
        </w:rPr>
        <w:t xml:space="preserve"> José María Rojas Garrido, de manera que su legado hag</w:t>
      </w:r>
      <w:r>
        <w:rPr>
          <w:rFonts w:ascii="Arial" w:eastAsia="Arial" w:hAnsi="Arial" w:cs="Arial"/>
          <w:color w:val="202122"/>
          <w:sz w:val="24"/>
          <w:szCs w:val="24"/>
        </w:rPr>
        <w:t xml:space="preserve">a parte de la memoria cultural y colectiva de la nación colombiana y así se fortalezcan </w:t>
      </w:r>
      <w:r>
        <w:rPr>
          <w:rFonts w:ascii="Arial" w:eastAsia="Arial" w:hAnsi="Arial" w:cs="Arial"/>
          <w:color w:val="333333"/>
          <w:sz w:val="24"/>
          <w:szCs w:val="24"/>
          <w:highlight w:val="white"/>
        </w:rPr>
        <w:t>las letras, modos de vida, derechos humanos, sistemas de valores, tradiciones y creencias tanto del Departamento del Huila como de la República de Colombia.</w:t>
      </w:r>
    </w:p>
    <w:p w14:paraId="26514EB9"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1845DF9C" w14:textId="77777777" w:rsidR="00CC565A" w:rsidRDefault="007844F1">
      <w:pPr>
        <w:numPr>
          <w:ilvl w:val="0"/>
          <w:numId w:val="2"/>
        </w:numPr>
        <w:pBdr>
          <w:top w:val="nil"/>
          <w:left w:val="nil"/>
          <w:bottom w:val="nil"/>
          <w:right w:val="nil"/>
          <w:between w:val="nil"/>
        </w:pBdr>
        <w:shd w:val="clear" w:color="auto" w:fill="FFFFFF"/>
        <w:spacing w:after="0" w:line="240" w:lineRule="auto"/>
        <w:jc w:val="center"/>
        <w:rPr>
          <w:rFonts w:ascii="Arial" w:eastAsia="Arial" w:hAnsi="Arial" w:cs="Arial"/>
          <w:b/>
          <w:color w:val="202122"/>
          <w:sz w:val="24"/>
          <w:szCs w:val="24"/>
        </w:rPr>
      </w:pPr>
      <w:r>
        <w:rPr>
          <w:rFonts w:ascii="Arial" w:eastAsia="Arial" w:hAnsi="Arial" w:cs="Arial"/>
          <w:b/>
          <w:color w:val="202122"/>
          <w:sz w:val="24"/>
          <w:szCs w:val="24"/>
        </w:rPr>
        <w:t>MARCO NORM</w:t>
      </w:r>
      <w:r>
        <w:rPr>
          <w:rFonts w:ascii="Arial" w:eastAsia="Arial" w:hAnsi="Arial" w:cs="Arial"/>
          <w:b/>
          <w:color w:val="202122"/>
          <w:sz w:val="24"/>
          <w:szCs w:val="24"/>
        </w:rPr>
        <w:t>ATIVO</w:t>
      </w:r>
    </w:p>
    <w:p w14:paraId="4BA01353" w14:textId="77777777" w:rsidR="00CC565A" w:rsidRDefault="00CC565A">
      <w:pPr>
        <w:pBdr>
          <w:top w:val="nil"/>
          <w:left w:val="nil"/>
          <w:bottom w:val="nil"/>
          <w:right w:val="nil"/>
          <w:between w:val="nil"/>
        </w:pBdr>
        <w:shd w:val="clear" w:color="auto" w:fill="FFFFFF"/>
        <w:spacing w:after="0" w:line="240" w:lineRule="auto"/>
        <w:jc w:val="center"/>
        <w:rPr>
          <w:rFonts w:ascii="Arial" w:eastAsia="Arial" w:hAnsi="Arial" w:cs="Arial"/>
          <w:b/>
          <w:color w:val="202122"/>
          <w:sz w:val="24"/>
          <w:szCs w:val="24"/>
        </w:rPr>
      </w:pPr>
    </w:p>
    <w:p w14:paraId="57124512" w14:textId="77777777" w:rsidR="00CC565A" w:rsidRDefault="007844F1">
      <w:pPr>
        <w:jc w:val="both"/>
        <w:rPr>
          <w:rFonts w:ascii="Arial" w:eastAsia="Arial" w:hAnsi="Arial" w:cs="Arial"/>
          <w:b/>
          <w:color w:val="000000"/>
          <w:sz w:val="24"/>
          <w:szCs w:val="24"/>
        </w:rPr>
      </w:pPr>
      <w:r>
        <w:rPr>
          <w:rFonts w:ascii="Arial" w:eastAsia="Arial" w:hAnsi="Arial" w:cs="Arial"/>
          <w:b/>
          <w:sz w:val="24"/>
          <w:szCs w:val="24"/>
        </w:rPr>
        <w:t>Marco Constitucional</w:t>
      </w:r>
    </w:p>
    <w:p w14:paraId="72F0AF48" w14:textId="77777777" w:rsidR="00CC565A" w:rsidRDefault="007844F1">
      <w:pPr>
        <w:jc w:val="both"/>
        <w:rPr>
          <w:rFonts w:ascii="Arial" w:eastAsia="Arial" w:hAnsi="Arial" w:cs="Arial"/>
          <w:sz w:val="24"/>
          <w:szCs w:val="24"/>
        </w:rPr>
      </w:pPr>
      <w:r>
        <w:rPr>
          <w:rFonts w:ascii="Arial" w:eastAsia="Arial" w:hAnsi="Arial" w:cs="Arial"/>
          <w:sz w:val="24"/>
          <w:szCs w:val="24"/>
        </w:rPr>
        <w:t>El Proyecto de Ley por medio del cual se busca rendir honores a la vida y obra del ex gobernador del Huila y</w:t>
      </w:r>
      <w:r>
        <w:rPr>
          <w:rFonts w:ascii="Arial" w:eastAsia="Arial" w:hAnsi="Arial" w:cs="Arial"/>
          <w:color w:val="202122"/>
          <w:sz w:val="24"/>
          <w:szCs w:val="24"/>
        </w:rPr>
        <w:t xml:space="preserve"> </w:t>
      </w:r>
      <w:proofErr w:type="gramStart"/>
      <w:r>
        <w:rPr>
          <w:rFonts w:ascii="Arial" w:eastAsia="Arial" w:hAnsi="Arial" w:cs="Arial"/>
          <w:color w:val="202122"/>
          <w:sz w:val="24"/>
          <w:szCs w:val="24"/>
        </w:rPr>
        <w:t>Presidente</w:t>
      </w:r>
      <w:proofErr w:type="gramEnd"/>
      <w:r>
        <w:rPr>
          <w:rFonts w:ascii="Arial" w:eastAsia="Arial" w:hAnsi="Arial" w:cs="Arial"/>
          <w:color w:val="202122"/>
          <w:sz w:val="24"/>
          <w:szCs w:val="24"/>
        </w:rPr>
        <w:t xml:space="preserve"> </w:t>
      </w:r>
      <w:r>
        <w:rPr>
          <w:rFonts w:ascii="Arial" w:eastAsia="Arial" w:hAnsi="Arial" w:cs="Arial"/>
          <w:sz w:val="24"/>
          <w:szCs w:val="24"/>
        </w:rPr>
        <w:t xml:space="preserve">José María Rojas Garrido, encuentra fundamento Constitucional en los siguientes artículos que a continuación se relacionan: </w:t>
      </w:r>
    </w:p>
    <w:p w14:paraId="16816501" w14:textId="77777777" w:rsidR="00CC565A" w:rsidRDefault="007844F1">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114. </w:t>
      </w:r>
      <w:r>
        <w:rPr>
          <w:rFonts w:ascii="Arial" w:eastAsia="Arial" w:hAnsi="Arial" w:cs="Arial"/>
          <w:color w:val="000000"/>
          <w:sz w:val="24"/>
          <w:szCs w:val="24"/>
        </w:rPr>
        <w:t xml:space="preserve">Corresponde al Congreso de la República reformar la Constitución, hacer las </w:t>
      </w:r>
      <w:r>
        <w:rPr>
          <w:rFonts w:ascii="Arial" w:eastAsia="Arial" w:hAnsi="Arial" w:cs="Arial"/>
          <w:sz w:val="24"/>
          <w:szCs w:val="24"/>
        </w:rPr>
        <w:t>Ley</w:t>
      </w:r>
      <w:r>
        <w:rPr>
          <w:rFonts w:ascii="Arial" w:eastAsia="Arial" w:hAnsi="Arial" w:cs="Arial"/>
          <w:color w:val="000000"/>
          <w:sz w:val="24"/>
          <w:szCs w:val="24"/>
        </w:rPr>
        <w:t>es y ejercer control político sobre el</w:t>
      </w:r>
      <w:r>
        <w:rPr>
          <w:rFonts w:ascii="Arial" w:eastAsia="Arial" w:hAnsi="Arial" w:cs="Arial"/>
          <w:color w:val="000000"/>
          <w:sz w:val="24"/>
          <w:szCs w:val="24"/>
        </w:rPr>
        <w:t xml:space="preserve"> gobierno y la administración.</w:t>
      </w:r>
    </w:p>
    <w:p w14:paraId="7D0C96F9" w14:textId="77777777" w:rsidR="00CC565A" w:rsidRDefault="00CC565A">
      <w:pPr>
        <w:spacing w:after="0" w:line="240" w:lineRule="auto"/>
        <w:ind w:left="720"/>
        <w:jc w:val="both"/>
        <w:rPr>
          <w:rFonts w:ascii="Arial" w:eastAsia="Arial" w:hAnsi="Arial" w:cs="Arial"/>
          <w:color w:val="000000"/>
          <w:sz w:val="24"/>
          <w:szCs w:val="24"/>
        </w:rPr>
      </w:pPr>
    </w:p>
    <w:p w14:paraId="6708D6D3" w14:textId="77777777" w:rsidR="00CC565A" w:rsidRDefault="007844F1">
      <w:pP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El Congreso de la República, estará integrado por el Senado y la Cámara de Representantes.</w:t>
      </w:r>
    </w:p>
    <w:p w14:paraId="59264CF8" w14:textId="77777777" w:rsidR="00CC565A" w:rsidRDefault="00CC565A">
      <w:pPr>
        <w:spacing w:after="0" w:line="240" w:lineRule="auto"/>
        <w:jc w:val="both"/>
        <w:rPr>
          <w:rFonts w:ascii="Arial" w:eastAsia="Arial" w:hAnsi="Arial" w:cs="Arial"/>
          <w:color w:val="000000"/>
          <w:sz w:val="24"/>
          <w:szCs w:val="24"/>
        </w:rPr>
      </w:pPr>
    </w:p>
    <w:p w14:paraId="2D63AAA6" w14:textId="77777777" w:rsidR="00CC565A" w:rsidRDefault="007844F1">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150.</w:t>
      </w:r>
      <w:r>
        <w:rPr>
          <w:rFonts w:ascii="Arial" w:eastAsia="Arial" w:hAnsi="Arial" w:cs="Arial"/>
          <w:color w:val="000000"/>
          <w:sz w:val="24"/>
          <w:szCs w:val="24"/>
        </w:rPr>
        <w:t xml:space="preserve"> Corresponde al Congreso hacer las </w:t>
      </w:r>
      <w:r>
        <w:rPr>
          <w:rFonts w:ascii="Arial" w:eastAsia="Arial" w:hAnsi="Arial" w:cs="Arial"/>
          <w:sz w:val="24"/>
          <w:szCs w:val="24"/>
        </w:rPr>
        <w:t>Ley</w:t>
      </w:r>
      <w:r>
        <w:rPr>
          <w:rFonts w:ascii="Arial" w:eastAsia="Arial" w:hAnsi="Arial" w:cs="Arial"/>
          <w:color w:val="000000"/>
          <w:sz w:val="24"/>
          <w:szCs w:val="24"/>
        </w:rPr>
        <w:t>es. Por medio de ellas ejerce las siguientes funciones:</w:t>
      </w:r>
    </w:p>
    <w:p w14:paraId="63967300" w14:textId="77777777" w:rsidR="00CC565A" w:rsidRDefault="00CC565A">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1DC6B8E5" w14:textId="77777777" w:rsidR="00CC565A" w:rsidRDefault="007844F1">
      <w:pPr>
        <w:pBdr>
          <w:top w:val="nil"/>
          <w:left w:val="nil"/>
          <w:bottom w:val="nil"/>
          <w:right w:val="nil"/>
          <w:between w:val="nil"/>
        </w:pBdr>
        <w:spacing w:after="0" w:line="240" w:lineRule="auto"/>
        <w:ind w:left="720"/>
        <w:jc w:val="both"/>
        <w:rPr>
          <w:rFonts w:ascii="Arial" w:eastAsia="Arial" w:hAnsi="Arial" w:cs="Arial"/>
          <w:b/>
          <w:color w:val="000000"/>
          <w:sz w:val="24"/>
          <w:szCs w:val="24"/>
        </w:rPr>
      </w:pPr>
      <w:r>
        <w:rPr>
          <w:rFonts w:ascii="Arial" w:eastAsia="Arial" w:hAnsi="Arial" w:cs="Arial"/>
          <w:b/>
          <w:color w:val="000000"/>
          <w:sz w:val="24"/>
          <w:szCs w:val="24"/>
        </w:rPr>
        <w:t>(…)</w:t>
      </w:r>
    </w:p>
    <w:p w14:paraId="6BAFE043" w14:textId="77777777" w:rsidR="00CC565A" w:rsidRDefault="00CC565A">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553B5796" w14:textId="77777777" w:rsidR="00CC565A" w:rsidRDefault="007844F1">
      <w:pPr>
        <w:spacing w:after="0" w:line="240" w:lineRule="auto"/>
        <w:ind w:left="720"/>
        <w:rPr>
          <w:rFonts w:ascii="Times New Roman" w:eastAsia="Times New Roman" w:hAnsi="Times New Roman" w:cs="Times New Roman"/>
          <w:sz w:val="24"/>
          <w:szCs w:val="24"/>
        </w:rPr>
      </w:pPr>
      <w:r>
        <w:rPr>
          <w:rFonts w:ascii="Arial" w:eastAsia="Arial" w:hAnsi="Arial" w:cs="Arial"/>
          <w:color w:val="000000"/>
          <w:sz w:val="24"/>
          <w:szCs w:val="24"/>
        </w:rPr>
        <w:t>15. Decretar honores a los ciudadanos que hayan prestado servicios a la patria.</w:t>
      </w:r>
      <w:r>
        <w:rPr>
          <w:rFonts w:ascii="Times New Roman" w:eastAsia="Times New Roman" w:hAnsi="Times New Roman" w:cs="Times New Roman"/>
          <w:sz w:val="24"/>
          <w:szCs w:val="24"/>
        </w:rPr>
        <w:t xml:space="preserve"> </w:t>
      </w:r>
    </w:p>
    <w:p w14:paraId="609BE909" w14:textId="77777777" w:rsidR="00CC565A" w:rsidRDefault="00CC565A">
      <w:pPr>
        <w:spacing w:after="0" w:line="240" w:lineRule="auto"/>
        <w:ind w:left="720"/>
        <w:rPr>
          <w:rFonts w:ascii="Times New Roman" w:eastAsia="Times New Roman" w:hAnsi="Times New Roman" w:cs="Times New Roman"/>
          <w:sz w:val="24"/>
          <w:szCs w:val="24"/>
        </w:rPr>
      </w:pPr>
    </w:p>
    <w:p w14:paraId="5847EC6A" w14:textId="77777777" w:rsidR="00CC565A" w:rsidRDefault="007844F1">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Artículo 154.</w:t>
      </w:r>
      <w:r>
        <w:rPr>
          <w:rFonts w:ascii="Arial" w:eastAsia="Arial" w:hAnsi="Arial" w:cs="Arial"/>
          <w:color w:val="000000"/>
          <w:sz w:val="24"/>
          <w:szCs w:val="24"/>
        </w:rPr>
        <w:t xml:space="preserve"> Las </w:t>
      </w:r>
      <w:r>
        <w:rPr>
          <w:rFonts w:ascii="Arial" w:eastAsia="Arial" w:hAnsi="Arial" w:cs="Arial"/>
          <w:sz w:val="24"/>
          <w:szCs w:val="24"/>
        </w:rPr>
        <w:t>Ley</w:t>
      </w:r>
      <w:r>
        <w:rPr>
          <w:rFonts w:ascii="Arial" w:eastAsia="Arial" w:hAnsi="Arial" w:cs="Arial"/>
          <w:color w:val="000000"/>
          <w:sz w:val="24"/>
          <w:szCs w:val="24"/>
        </w:rPr>
        <w:t>es pueden tener origen en cualquiera de las Cámaras a propuesta de sus respectivos miembros, del Gobierno Nacional, de las entidades señaladas en el artí</w:t>
      </w:r>
      <w:r>
        <w:rPr>
          <w:rFonts w:ascii="Arial" w:eastAsia="Arial" w:hAnsi="Arial" w:cs="Arial"/>
          <w:color w:val="000000"/>
          <w:sz w:val="24"/>
          <w:szCs w:val="24"/>
        </w:rPr>
        <w:t>culo </w:t>
      </w:r>
      <w:hyperlink r:id="rId8" w:anchor="156">
        <w:r>
          <w:rPr>
            <w:rFonts w:ascii="Arial" w:eastAsia="Arial" w:hAnsi="Arial" w:cs="Arial"/>
            <w:color w:val="000000"/>
            <w:sz w:val="24"/>
            <w:szCs w:val="24"/>
          </w:rPr>
          <w:t>156</w:t>
        </w:r>
      </w:hyperlink>
      <w:r>
        <w:rPr>
          <w:rFonts w:ascii="Arial" w:eastAsia="Arial" w:hAnsi="Arial" w:cs="Arial"/>
          <w:color w:val="000000"/>
          <w:sz w:val="24"/>
          <w:szCs w:val="24"/>
        </w:rPr>
        <w:t>, o por iniciativa popular en los casos previstos en la Constitución.</w:t>
      </w:r>
    </w:p>
    <w:p w14:paraId="5A4578CC" w14:textId="77777777" w:rsidR="00CC565A" w:rsidRDefault="007844F1">
      <w:pPr>
        <w:pBdr>
          <w:top w:val="nil"/>
          <w:left w:val="nil"/>
          <w:bottom w:val="nil"/>
          <w:right w:val="nil"/>
          <w:between w:val="nil"/>
        </w:pBdr>
        <w:spacing w:before="280" w:after="280" w:line="240" w:lineRule="auto"/>
        <w:ind w:left="720"/>
        <w:jc w:val="both"/>
        <w:rPr>
          <w:rFonts w:ascii="Arial" w:eastAsia="Arial" w:hAnsi="Arial" w:cs="Arial"/>
          <w:color w:val="000000"/>
          <w:sz w:val="24"/>
          <w:szCs w:val="24"/>
        </w:rPr>
      </w:pPr>
      <w:r>
        <w:rPr>
          <w:rFonts w:ascii="Arial" w:eastAsia="Arial" w:hAnsi="Arial" w:cs="Arial"/>
          <w:color w:val="000000"/>
          <w:sz w:val="24"/>
          <w:szCs w:val="24"/>
        </w:rPr>
        <w:t>No obstante, sólo podrán ser dictadas o reformadas por iniciat</w:t>
      </w:r>
      <w:r>
        <w:rPr>
          <w:rFonts w:ascii="Arial" w:eastAsia="Arial" w:hAnsi="Arial" w:cs="Arial"/>
          <w:color w:val="000000"/>
          <w:sz w:val="24"/>
          <w:szCs w:val="24"/>
        </w:rPr>
        <w:t xml:space="preserve">iva del Gobierno las </w:t>
      </w:r>
      <w:r>
        <w:rPr>
          <w:rFonts w:ascii="Arial" w:eastAsia="Arial" w:hAnsi="Arial" w:cs="Arial"/>
          <w:sz w:val="24"/>
          <w:szCs w:val="24"/>
        </w:rPr>
        <w:t>Ley</w:t>
      </w:r>
      <w:r>
        <w:rPr>
          <w:rFonts w:ascii="Arial" w:eastAsia="Arial" w:hAnsi="Arial" w:cs="Arial"/>
          <w:color w:val="000000"/>
          <w:sz w:val="24"/>
          <w:szCs w:val="24"/>
        </w:rPr>
        <w:t>es a que se refieren los numerales 3, 7, 9, 11 y 22 y los literales a, b y e, del numeral 19 del artículo </w:t>
      </w:r>
      <w:hyperlink r:id="rId9" w:anchor="150">
        <w:r>
          <w:rPr>
            <w:rFonts w:ascii="Arial" w:eastAsia="Arial" w:hAnsi="Arial" w:cs="Arial"/>
            <w:color w:val="000000"/>
            <w:sz w:val="24"/>
            <w:szCs w:val="24"/>
          </w:rPr>
          <w:t>150</w:t>
        </w:r>
      </w:hyperlink>
      <w:r>
        <w:rPr>
          <w:rFonts w:ascii="Arial" w:eastAsia="Arial" w:hAnsi="Arial" w:cs="Arial"/>
          <w:color w:val="000000"/>
          <w:sz w:val="24"/>
          <w:szCs w:val="24"/>
        </w:rPr>
        <w:t>; las q</w:t>
      </w:r>
      <w:r>
        <w:rPr>
          <w:rFonts w:ascii="Arial" w:eastAsia="Arial" w:hAnsi="Arial" w:cs="Arial"/>
          <w:color w:val="000000"/>
          <w:sz w:val="24"/>
          <w:szCs w:val="24"/>
        </w:rPr>
        <w:t>ue ordenen participaciones en las rentas nacionales o transferencias de las mismas; las que autoricen aportes o suscripciones del Estado a empresas industriales o comerciales y las que decreten exenciones de impuestos, contribuciones o tasas nacionales.</w:t>
      </w:r>
    </w:p>
    <w:p w14:paraId="3637FF3B" w14:textId="77777777" w:rsidR="00CC565A" w:rsidRDefault="007844F1">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Las Cámaras podrán introducir modificaciones a los proyectos presentados por el Gobierno.</w:t>
      </w:r>
    </w:p>
    <w:p w14:paraId="1D473B19" w14:textId="77777777" w:rsidR="00CC565A" w:rsidRDefault="00CC565A">
      <w:pPr>
        <w:pBdr>
          <w:top w:val="nil"/>
          <w:left w:val="nil"/>
          <w:bottom w:val="nil"/>
          <w:right w:val="nil"/>
          <w:between w:val="nil"/>
        </w:pBdr>
        <w:spacing w:after="0"/>
        <w:ind w:left="720"/>
        <w:rPr>
          <w:rFonts w:ascii="Arial" w:eastAsia="Arial" w:hAnsi="Arial" w:cs="Arial"/>
          <w:color w:val="000000"/>
          <w:sz w:val="24"/>
          <w:szCs w:val="24"/>
        </w:rPr>
      </w:pPr>
    </w:p>
    <w:p w14:paraId="50B2FE8E" w14:textId="77777777" w:rsidR="00CC565A" w:rsidRDefault="007844F1">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 xml:space="preserve">Los proyectos de </w:t>
      </w:r>
      <w:r>
        <w:rPr>
          <w:rFonts w:ascii="Arial" w:eastAsia="Arial" w:hAnsi="Arial" w:cs="Arial"/>
          <w:sz w:val="24"/>
          <w:szCs w:val="24"/>
        </w:rPr>
        <w:t>Ley</w:t>
      </w:r>
      <w:r>
        <w:rPr>
          <w:rFonts w:ascii="Arial" w:eastAsia="Arial" w:hAnsi="Arial" w:cs="Arial"/>
          <w:color w:val="000000"/>
          <w:sz w:val="24"/>
          <w:szCs w:val="24"/>
        </w:rPr>
        <w:t xml:space="preserve"> relativos a los tributos iniciarán su trámite en la Cámara de Representantes y los que se refieran a relaciones internacionales, en el Senado.</w:t>
      </w:r>
    </w:p>
    <w:p w14:paraId="7DDC6A92" w14:textId="77777777" w:rsidR="00CC565A" w:rsidRDefault="007844F1">
      <w:pPr>
        <w:pBdr>
          <w:top w:val="nil"/>
          <w:left w:val="nil"/>
          <w:bottom w:val="nil"/>
          <w:right w:val="nil"/>
          <w:between w:val="nil"/>
        </w:pBdr>
        <w:spacing w:after="0" w:line="240" w:lineRule="auto"/>
        <w:ind w:left="1080"/>
        <w:rPr>
          <w:rFonts w:ascii="Arial" w:eastAsia="Arial" w:hAnsi="Arial" w:cs="Arial"/>
          <w:sz w:val="24"/>
          <w:szCs w:val="24"/>
        </w:rPr>
      </w:pPr>
      <w:r>
        <w:br w:type="page"/>
      </w:r>
    </w:p>
    <w:p w14:paraId="0BF14CD7" w14:textId="77777777" w:rsidR="00CC565A" w:rsidRDefault="007844F1">
      <w:pPr>
        <w:numPr>
          <w:ilvl w:val="0"/>
          <w:numId w:val="2"/>
        </w:num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JUSTIFICACIÓN</w:t>
      </w:r>
    </w:p>
    <w:p w14:paraId="431D99DD" w14:textId="77777777" w:rsidR="00CC565A" w:rsidRDefault="00CC565A">
      <w:pPr>
        <w:pBdr>
          <w:top w:val="nil"/>
          <w:left w:val="nil"/>
          <w:bottom w:val="nil"/>
          <w:right w:val="nil"/>
          <w:between w:val="nil"/>
        </w:pBdr>
        <w:spacing w:after="0" w:line="240" w:lineRule="auto"/>
        <w:ind w:left="1080"/>
        <w:rPr>
          <w:rFonts w:ascii="Arial" w:eastAsia="Arial" w:hAnsi="Arial" w:cs="Arial"/>
          <w:b/>
          <w:color w:val="000000"/>
          <w:sz w:val="24"/>
          <w:szCs w:val="24"/>
          <w:u w:val="single"/>
        </w:rPr>
      </w:pPr>
    </w:p>
    <w:p w14:paraId="61A4913E" w14:textId="77777777" w:rsidR="00CC565A" w:rsidRDefault="00CC565A">
      <w:pPr>
        <w:spacing w:after="0" w:line="240" w:lineRule="auto"/>
        <w:rPr>
          <w:rFonts w:ascii="Arial" w:eastAsia="Arial" w:hAnsi="Arial" w:cs="Arial"/>
          <w:b/>
          <w:sz w:val="24"/>
          <w:szCs w:val="24"/>
          <w:u w:val="single"/>
        </w:rPr>
      </w:pPr>
    </w:p>
    <w:p w14:paraId="0164EF30" w14:textId="77777777" w:rsidR="00CC565A" w:rsidRDefault="007844F1">
      <w:pPr>
        <w:spacing w:after="0" w:line="240" w:lineRule="auto"/>
        <w:rPr>
          <w:rFonts w:ascii="Arial" w:eastAsia="Arial" w:hAnsi="Arial" w:cs="Arial"/>
          <w:b/>
          <w:sz w:val="24"/>
          <w:szCs w:val="24"/>
          <w:u w:val="single"/>
        </w:rPr>
      </w:pPr>
      <w:r>
        <w:rPr>
          <w:rFonts w:ascii="Arial" w:eastAsia="Arial" w:hAnsi="Arial" w:cs="Arial"/>
          <w:b/>
          <w:sz w:val="24"/>
          <w:szCs w:val="24"/>
          <w:u w:val="single"/>
        </w:rPr>
        <w:t>BIOGRAFÍA</w:t>
      </w:r>
    </w:p>
    <w:p w14:paraId="1838BAFD" w14:textId="77777777" w:rsidR="00CC565A" w:rsidRDefault="00CC565A">
      <w:pPr>
        <w:spacing w:after="0" w:line="240" w:lineRule="auto"/>
        <w:jc w:val="both"/>
        <w:rPr>
          <w:rFonts w:ascii="Arial" w:eastAsia="Arial" w:hAnsi="Arial" w:cs="Arial"/>
          <w:sz w:val="24"/>
          <w:szCs w:val="24"/>
        </w:rPr>
      </w:pPr>
    </w:p>
    <w:p w14:paraId="536A3861"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w:t>
      </w:r>
      <w:r>
        <w:rPr>
          <w:rFonts w:ascii="Arial" w:eastAsia="Arial" w:hAnsi="Arial" w:cs="Arial"/>
          <w:color w:val="000000"/>
          <w:sz w:val="24"/>
          <w:szCs w:val="24"/>
        </w:rPr>
        <w:t xml:space="preserve">José María Rojas Garrido fue abogado, diplomático, orador, poeta, periodista, catedrático, educador universitario y político </w:t>
      </w:r>
      <w:r>
        <w:rPr>
          <w:rFonts w:ascii="Arial" w:eastAsia="Arial" w:hAnsi="Arial" w:cs="Arial"/>
          <w:color w:val="202122"/>
          <w:sz w:val="24"/>
          <w:szCs w:val="24"/>
        </w:rPr>
        <w:t>colombiano.</w:t>
      </w:r>
      <w:r>
        <w:rPr>
          <w:rFonts w:ascii="Arial" w:eastAsia="Arial" w:hAnsi="Arial" w:cs="Arial"/>
          <w:color w:val="000000"/>
          <w:sz w:val="24"/>
          <w:szCs w:val="24"/>
        </w:rPr>
        <w:t xml:space="preserve"> Nació el 6 de septiembre de 1824 en El Agrado, Huila; fue bautizado en la parroquia Santa Rosa de Lima del municipio de El Pital. Destacó como militante del Partido Liberal Colombiano.</w:t>
      </w:r>
    </w:p>
    <w:p w14:paraId="2D01B69F"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35C7B799"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Hizo sus primeros estudios en el convento de Santo Domingo de Bogotá </w:t>
      </w:r>
      <w:r>
        <w:rPr>
          <w:rFonts w:ascii="Arial" w:eastAsia="Arial" w:hAnsi="Arial" w:cs="Arial"/>
          <w:color w:val="000000"/>
          <w:sz w:val="24"/>
          <w:szCs w:val="24"/>
        </w:rPr>
        <w:t xml:space="preserve">y los continuó en el Colegio de San Bartolomé, donde </w:t>
      </w:r>
      <w:r>
        <w:rPr>
          <w:rFonts w:ascii="Arial" w:eastAsia="Arial" w:hAnsi="Arial" w:cs="Arial"/>
          <w:sz w:val="24"/>
          <w:szCs w:val="24"/>
        </w:rPr>
        <w:t>cursó</w:t>
      </w:r>
      <w:r>
        <w:rPr>
          <w:rFonts w:ascii="Arial" w:eastAsia="Arial" w:hAnsi="Arial" w:cs="Arial"/>
          <w:color w:val="000000"/>
          <w:sz w:val="24"/>
          <w:szCs w:val="24"/>
        </w:rPr>
        <w:t xml:space="preserve"> derecho. </w:t>
      </w:r>
    </w:p>
    <w:p w14:paraId="49DB2726"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7779A9FA"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1847 se recibió de abogado ante la Corte Suprema de Justicia y desde este momento dirigió el Colegio de Neiva, dedicándose al magisterio hasta los últimos días de su vida. El </w:t>
      </w:r>
      <w:proofErr w:type="gramStart"/>
      <w:r>
        <w:rPr>
          <w:rFonts w:ascii="Arial" w:eastAsia="Arial" w:hAnsi="Arial" w:cs="Arial"/>
          <w:sz w:val="24"/>
          <w:szCs w:val="24"/>
        </w:rPr>
        <w:t>Presiden</w:t>
      </w:r>
      <w:r>
        <w:rPr>
          <w:rFonts w:ascii="Arial" w:eastAsia="Arial" w:hAnsi="Arial" w:cs="Arial"/>
          <w:sz w:val="24"/>
          <w:szCs w:val="24"/>
        </w:rPr>
        <w:t>te</w:t>
      </w:r>
      <w:proofErr w:type="gramEnd"/>
      <w:r>
        <w:rPr>
          <w:rFonts w:ascii="Arial" w:eastAsia="Arial" w:hAnsi="Arial" w:cs="Arial"/>
          <w:color w:val="000000"/>
          <w:sz w:val="24"/>
          <w:szCs w:val="24"/>
        </w:rPr>
        <w:t xml:space="preserve"> José María Rojas Garrido fue reconocido no solo como escritor sino también como poeta por sus amplios dotes y brillante talento con las letras, lo cual le </w:t>
      </w:r>
      <w:r>
        <w:rPr>
          <w:rFonts w:ascii="Arial" w:eastAsia="Arial" w:hAnsi="Arial" w:cs="Arial"/>
          <w:sz w:val="24"/>
          <w:szCs w:val="24"/>
        </w:rPr>
        <w:t>permitió</w:t>
      </w:r>
      <w:r>
        <w:rPr>
          <w:rFonts w:ascii="Arial" w:eastAsia="Arial" w:hAnsi="Arial" w:cs="Arial"/>
          <w:color w:val="000000"/>
          <w:sz w:val="24"/>
          <w:szCs w:val="24"/>
        </w:rPr>
        <w:t xml:space="preserve"> destacarse también como orador parlamentario y tribuno popular. </w:t>
      </w:r>
    </w:p>
    <w:p w14:paraId="117ADF79"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31DBDDFB"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Algunos de los discurso</w:t>
      </w:r>
      <w:r>
        <w:rPr>
          <w:rFonts w:ascii="Arial" w:eastAsia="Arial" w:hAnsi="Arial" w:cs="Arial"/>
          <w:color w:val="000000"/>
          <w:sz w:val="24"/>
          <w:szCs w:val="24"/>
        </w:rPr>
        <w:t xml:space="preserve">s con más impacto, fueron: </w:t>
      </w:r>
    </w:p>
    <w:p w14:paraId="5ADFA26D"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50670AEF"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Su discurso universitario pronunciado en 1877</w:t>
      </w:r>
    </w:p>
    <w:p w14:paraId="1C1B5CC6"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60C2EB9F"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Su arenga política sobre unión liberal, de 1881</w:t>
      </w:r>
    </w:p>
    <w:p w14:paraId="30D62ED8"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23CFE684"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Sus discursos patrióticos sobre el 20 de julio, pronunciados con ocasión de la fiesta nacional en los años de 1872, 1879 y 1882</w:t>
      </w:r>
    </w:p>
    <w:p w14:paraId="79CB2BD1"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025CF747"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Or</w:t>
      </w:r>
      <w:r>
        <w:rPr>
          <w:rFonts w:ascii="Arial" w:eastAsia="Arial" w:hAnsi="Arial" w:cs="Arial"/>
          <w:color w:val="000000"/>
          <w:sz w:val="24"/>
          <w:szCs w:val="24"/>
        </w:rPr>
        <w:t>aciones de elogio fúnebre de don Ezequiel Rojas, del General Mosquera y del doctor Murillo Toro</w:t>
      </w:r>
    </w:p>
    <w:p w14:paraId="43870621"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2E0307B1"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Discurso de la Convención de Rionegro sobre asuntos eclesiásticos. </w:t>
      </w:r>
    </w:p>
    <w:p w14:paraId="454AEAC4"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661D3665"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 talento como </w:t>
      </w:r>
      <w:r>
        <w:rPr>
          <w:rFonts w:ascii="Arial" w:eastAsia="Arial" w:hAnsi="Arial" w:cs="Arial"/>
          <w:sz w:val="24"/>
          <w:szCs w:val="24"/>
        </w:rPr>
        <w:t>escritor</w:t>
      </w:r>
      <w:r>
        <w:rPr>
          <w:rFonts w:ascii="Arial" w:eastAsia="Arial" w:hAnsi="Arial" w:cs="Arial"/>
          <w:color w:val="000000"/>
          <w:sz w:val="24"/>
          <w:szCs w:val="24"/>
        </w:rPr>
        <w:t xml:space="preserve"> también </w:t>
      </w:r>
      <w:r>
        <w:rPr>
          <w:rFonts w:ascii="Arial" w:eastAsia="Arial" w:hAnsi="Arial" w:cs="Arial"/>
          <w:sz w:val="24"/>
          <w:szCs w:val="24"/>
        </w:rPr>
        <w:t>brilló</w:t>
      </w:r>
      <w:r>
        <w:rPr>
          <w:rFonts w:ascii="Arial" w:eastAsia="Arial" w:hAnsi="Arial" w:cs="Arial"/>
          <w:color w:val="000000"/>
          <w:sz w:val="24"/>
          <w:szCs w:val="24"/>
        </w:rPr>
        <w:t xml:space="preserve"> en el ámbito periodístico, llegando a dirigir el periódico “El Tiempo” y redactando "El "Nacional", "La Nación", "El Nuevo Mundo" y " L a Igualdad", de Bogotá, y "El Huila" y "La Luz", de Neiva.</w:t>
      </w:r>
      <w:r>
        <w:rPr>
          <w:rFonts w:ascii="Arial" w:eastAsia="Arial" w:hAnsi="Arial" w:cs="Arial"/>
          <w:color w:val="000000"/>
          <w:sz w:val="24"/>
          <w:szCs w:val="24"/>
          <w:vertAlign w:val="superscript"/>
        </w:rPr>
        <w:footnoteReference w:id="1"/>
      </w:r>
    </w:p>
    <w:p w14:paraId="09BCAEB1"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2686624B"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Como poeta, campo literario en el que figuró en sus años </w:t>
      </w:r>
      <w:r>
        <w:rPr>
          <w:rFonts w:ascii="Arial" w:eastAsia="Arial" w:hAnsi="Arial" w:cs="Arial"/>
          <w:color w:val="000000"/>
          <w:sz w:val="24"/>
          <w:szCs w:val="24"/>
        </w:rPr>
        <w:t>juveniles dejó obras que conservan honroso puesto en el parnaso colombiano; en San Pedro Alejandrino, Horas del Campo, El Día, La Noche, A la Memoria del Padre Sechi, etc.</w:t>
      </w:r>
    </w:p>
    <w:p w14:paraId="0C758E3F"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14DEC6CE"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En el campo político, </w:t>
      </w:r>
      <w:r>
        <w:rPr>
          <w:rFonts w:ascii="Arial" w:eastAsia="Arial" w:hAnsi="Arial" w:cs="Arial"/>
          <w:color w:val="202122"/>
          <w:sz w:val="24"/>
          <w:szCs w:val="24"/>
        </w:rPr>
        <w:t>ocupó</w:t>
      </w:r>
      <w:r>
        <w:rPr>
          <w:rFonts w:ascii="Arial" w:eastAsia="Arial" w:hAnsi="Arial" w:cs="Arial"/>
          <w:color w:val="202122"/>
          <w:sz w:val="24"/>
          <w:szCs w:val="24"/>
        </w:rPr>
        <w:t xml:space="preserve"> importantes cargos a nivel local y nacional, entre los cuales de destacan: </w:t>
      </w:r>
    </w:p>
    <w:p w14:paraId="417D7DFD"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065732BF"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Gobernador de la provincia de Neiva, nombrado por el </w:t>
      </w:r>
      <w:proofErr w:type="gramStart"/>
      <w:r>
        <w:rPr>
          <w:rFonts w:ascii="Arial" w:eastAsia="Arial" w:hAnsi="Arial" w:cs="Arial"/>
          <w:color w:val="202122"/>
          <w:sz w:val="24"/>
          <w:szCs w:val="24"/>
        </w:rPr>
        <w:t>Presidente</w:t>
      </w:r>
      <w:proofErr w:type="gramEnd"/>
      <w:r>
        <w:rPr>
          <w:rFonts w:ascii="Arial" w:eastAsia="Arial" w:hAnsi="Arial" w:cs="Arial"/>
          <w:color w:val="202122"/>
          <w:sz w:val="24"/>
          <w:szCs w:val="24"/>
        </w:rPr>
        <w:t xml:space="preserve"> José Hilario López (De enero de 1855 a abril 30 de 1857)</w:t>
      </w:r>
    </w:p>
    <w:p w14:paraId="5A428913" w14:textId="77777777" w:rsidR="00CC565A" w:rsidRDefault="00CC565A">
      <w:pPr>
        <w:pBdr>
          <w:top w:val="nil"/>
          <w:left w:val="nil"/>
          <w:bottom w:val="nil"/>
          <w:right w:val="nil"/>
          <w:between w:val="nil"/>
        </w:pBdr>
        <w:shd w:val="clear" w:color="auto" w:fill="FFFFFF"/>
        <w:spacing w:after="0" w:line="240" w:lineRule="auto"/>
        <w:ind w:left="720"/>
        <w:jc w:val="both"/>
        <w:rPr>
          <w:rFonts w:ascii="Arial" w:eastAsia="Arial" w:hAnsi="Arial" w:cs="Arial"/>
          <w:color w:val="202122"/>
          <w:sz w:val="24"/>
          <w:szCs w:val="24"/>
        </w:rPr>
      </w:pPr>
    </w:p>
    <w:p w14:paraId="459186E0"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Miembro de la Cámara de Representantes del Estado de Antioquia.</w:t>
      </w:r>
    </w:p>
    <w:p w14:paraId="7AF02B91"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6AC464F7"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Encargado de Negocios en Venezuela, nombrado por el </w:t>
      </w:r>
      <w:proofErr w:type="gramStart"/>
      <w:r>
        <w:rPr>
          <w:rFonts w:ascii="Arial" w:eastAsia="Arial" w:hAnsi="Arial" w:cs="Arial"/>
          <w:color w:val="202122"/>
          <w:sz w:val="24"/>
          <w:szCs w:val="24"/>
        </w:rPr>
        <w:t>Presidente</w:t>
      </w:r>
      <w:proofErr w:type="gramEnd"/>
      <w:r>
        <w:rPr>
          <w:rFonts w:ascii="Arial" w:eastAsia="Arial" w:hAnsi="Arial" w:cs="Arial"/>
          <w:color w:val="202122"/>
          <w:sz w:val="24"/>
          <w:szCs w:val="24"/>
        </w:rPr>
        <w:t xml:space="preserve"> José María Obando.</w:t>
      </w:r>
    </w:p>
    <w:p w14:paraId="0B624B59"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54F1534C"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Ministro de Relaciones Exteriores. </w:t>
      </w:r>
    </w:p>
    <w:p w14:paraId="49156CC4"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55FA7318"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Ministro Plenipotenciario y Comisionado Especial en Venezuela (1864)</w:t>
      </w:r>
    </w:p>
    <w:p w14:paraId="041E3C09"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16F1D05B"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Magistrado de la Corte Suprema de Justicia Federal de Colombia: 1865 – 1866.</w:t>
      </w:r>
    </w:p>
    <w:p w14:paraId="55D2F78B" w14:textId="77777777" w:rsidR="00CC565A" w:rsidRDefault="00CC565A">
      <w:pPr>
        <w:pBdr>
          <w:top w:val="nil"/>
          <w:left w:val="nil"/>
          <w:bottom w:val="nil"/>
          <w:right w:val="nil"/>
          <w:between w:val="nil"/>
        </w:pBdr>
        <w:shd w:val="clear" w:color="auto" w:fill="FFFFFF"/>
        <w:spacing w:after="0" w:line="240" w:lineRule="auto"/>
        <w:ind w:left="720"/>
        <w:jc w:val="both"/>
        <w:rPr>
          <w:rFonts w:ascii="Arial" w:eastAsia="Arial" w:hAnsi="Arial" w:cs="Arial"/>
          <w:color w:val="202122"/>
          <w:sz w:val="24"/>
          <w:szCs w:val="24"/>
        </w:rPr>
      </w:pPr>
    </w:p>
    <w:p w14:paraId="196F6A16"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Presidente de los Estados Unidos de Colombia: 1866 (1 de abril al 20 de mayo), designado por el Congreso, an</w:t>
      </w:r>
      <w:r>
        <w:rPr>
          <w:rFonts w:ascii="Arial" w:eastAsia="Arial" w:hAnsi="Arial" w:cs="Arial"/>
          <w:color w:val="202122"/>
          <w:sz w:val="24"/>
          <w:szCs w:val="24"/>
        </w:rPr>
        <w:t xml:space="preserve">te la ausencia del titular Mosquera, que tuvo que salir exiliado del país. Durante este acto, sostuvo: </w:t>
      </w:r>
      <w:r>
        <w:rPr>
          <w:rFonts w:ascii="Arial" w:eastAsia="Arial" w:hAnsi="Arial" w:cs="Arial"/>
          <w:b/>
          <w:i/>
          <w:color w:val="202122"/>
          <w:sz w:val="24"/>
          <w:szCs w:val="24"/>
        </w:rPr>
        <w:t xml:space="preserve">“Ofrezco bajo mi palabra cumplir con los deberes de </w:t>
      </w:r>
      <w:proofErr w:type="gramStart"/>
      <w:r>
        <w:rPr>
          <w:rFonts w:ascii="Arial" w:eastAsia="Arial" w:hAnsi="Arial" w:cs="Arial"/>
          <w:b/>
          <w:i/>
          <w:color w:val="202122"/>
          <w:sz w:val="24"/>
          <w:szCs w:val="24"/>
        </w:rPr>
        <w:t>Presidente</w:t>
      </w:r>
      <w:proofErr w:type="gramEnd"/>
      <w:r>
        <w:rPr>
          <w:rFonts w:ascii="Arial" w:eastAsia="Arial" w:hAnsi="Arial" w:cs="Arial"/>
          <w:b/>
          <w:i/>
          <w:color w:val="202122"/>
          <w:sz w:val="24"/>
          <w:szCs w:val="24"/>
        </w:rPr>
        <w:t xml:space="preserve"> de los Estados Unidos de Colombia, cuyo título asumo conforme la Constitución, para ejerce</w:t>
      </w:r>
      <w:r>
        <w:rPr>
          <w:rFonts w:ascii="Arial" w:eastAsia="Arial" w:hAnsi="Arial" w:cs="Arial"/>
          <w:b/>
          <w:i/>
          <w:color w:val="202122"/>
          <w:sz w:val="24"/>
          <w:szCs w:val="24"/>
        </w:rPr>
        <w:t>r el poder ejecutivo en calidad de primer designado”.</w:t>
      </w:r>
    </w:p>
    <w:p w14:paraId="6245989E"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22FCE24E"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Magistrado de la Corte Suprema de Justicia Federal de Colombia, reelegido en 1870. </w:t>
      </w:r>
    </w:p>
    <w:p w14:paraId="5A829C4E" w14:textId="77777777" w:rsidR="00CC565A" w:rsidRDefault="00CC565A">
      <w:pPr>
        <w:pBdr>
          <w:top w:val="nil"/>
          <w:left w:val="nil"/>
          <w:bottom w:val="nil"/>
          <w:right w:val="nil"/>
          <w:between w:val="nil"/>
        </w:pBdr>
        <w:shd w:val="clear" w:color="auto" w:fill="FFFFFF"/>
        <w:spacing w:after="0" w:line="240" w:lineRule="auto"/>
        <w:jc w:val="center"/>
        <w:rPr>
          <w:rFonts w:ascii="Arial" w:eastAsia="Arial" w:hAnsi="Arial" w:cs="Arial"/>
          <w:b/>
          <w:color w:val="202122"/>
          <w:sz w:val="24"/>
          <w:szCs w:val="24"/>
          <w:u w:val="single"/>
        </w:rPr>
      </w:pPr>
    </w:p>
    <w:p w14:paraId="5FB35199" w14:textId="77777777" w:rsidR="00CC565A" w:rsidRDefault="007844F1">
      <w:pPr>
        <w:pBdr>
          <w:top w:val="nil"/>
          <w:left w:val="nil"/>
          <w:bottom w:val="nil"/>
          <w:right w:val="nil"/>
          <w:between w:val="nil"/>
        </w:pBdr>
        <w:shd w:val="clear" w:color="auto" w:fill="FFFFFF"/>
        <w:spacing w:after="0" w:line="240" w:lineRule="auto"/>
        <w:jc w:val="center"/>
        <w:rPr>
          <w:rFonts w:ascii="Arial" w:eastAsia="Arial" w:hAnsi="Arial" w:cs="Arial"/>
          <w:b/>
          <w:color w:val="202122"/>
          <w:sz w:val="24"/>
          <w:szCs w:val="24"/>
          <w:u w:val="single"/>
        </w:rPr>
      </w:pPr>
      <w:r>
        <w:rPr>
          <w:rFonts w:ascii="Arial" w:eastAsia="Arial" w:hAnsi="Arial" w:cs="Arial"/>
          <w:b/>
          <w:color w:val="202122"/>
          <w:sz w:val="24"/>
          <w:szCs w:val="24"/>
          <w:u w:val="single"/>
        </w:rPr>
        <w:t>DEFENSA DE LOS IDEALES LIBERALES, DE UNIDAD Y VALORES DEMOCRÁTICOS DE DON JOSÉ MARÍA ROJAS GARRIDO</w:t>
      </w:r>
    </w:p>
    <w:p w14:paraId="7D4E3EAF"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3DC7B330"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Se resalta mediante el presente proyecto de </w:t>
      </w:r>
      <w:r>
        <w:rPr>
          <w:rFonts w:ascii="Arial" w:eastAsia="Arial" w:hAnsi="Arial" w:cs="Arial"/>
          <w:color w:val="202122"/>
          <w:sz w:val="24"/>
          <w:szCs w:val="24"/>
        </w:rPr>
        <w:t>Ley</w:t>
      </w:r>
      <w:r>
        <w:rPr>
          <w:rFonts w:ascii="Arial" w:eastAsia="Arial" w:hAnsi="Arial" w:cs="Arial"/>
          <w:color w:val="202122"/>
          <w:sz w:val="24"/>
          <w:szCs w:val="24"/>
        </w:rPr>
        <w:t xml:space="preserve"> la defensa </w:t>
      </w:r>
      <w:r>
        <w:rPr>
          <w:rFonts w:ascii="Arial" w:eastAsia="Arial" w:hAnsi="Arial" w:cs="Arial"/>
          <w:color w:val="202122"/>
          <w:sz w:val="24"/>
          <w:szCs w:val="24"/>
        </w:rPr>
        <w:t xml:space="preserve">del </w:t>
      </w:r>
      <w:proofErr w:type="gramStart"/>
      <w:r>
        <w:rPr>
          <w:rFonts w:ascii="Arial" w:eastAsia="Arial" w:hAnsi="Arial" w:cs="Arial"/>
          <w:sz w:val="24"/>
          <w:szCs w:val="24"/>
        </w:rPr>
        <w:t>Presidente</w:t>
      </w:r>
      <w:proofErr w:type="gramEnd"/>
      <w:r>
        <w:rPr>
          <w:rFonts w:ascii="Arial" w:eastAsia="Arial" w:hAnsi="Arial" w:cs="Arial"/>
          <w:color w:val="202122"/>
          <w:sz w:val="24"/>
          <w:szCs w:val="24"/>
        </w:rPr>
        <w:t xml:space="preserve"> </w:t>
      </w:r>
      <w:r>
        <w:rPr>
          <w:rFonts w:ascii="Arial" w:eastAsia="Arial" w:hAnsi="Arial" w:cs="Arial"/>
          <w:color w:val="000000"/>
          <w:sz w:val="24"/>
          <w:szCs w:val="24"/>
        </w:rPr>
        <w:t>José María Rojas Garrido acerca de los ideales liberales, de unidad y valores demo</w:t>
      </w:r>
      <w:r>
        <w:rPr>
          <w:rFonts w:ascii="Arial" w:eastAsia="Arial" w:hAnsi="Arial" w:cs="Arial"/>
          <w:color w:val="000000"/>
          <w:sz w:val="24"/>
          <w:szCs w:val="24"/>
        </w:rPr>
        <w:t>cráticos. Por ejemplo, en el memorable discurso intitulado “</w:t>
      </w:r>
      <w:r>
        <w:rPr>
          <w:rFonts w:ascii="Arial" w:eastAsia="Arial" w:hAnsi="Arial" w:cs="Arial"/>
          <w:i/>
          <w:color w:val="000000"/>
          <w:sz w:val="24"/>
          <w:szCs w:val="24"/>
        </w:rPr>
        <w:t>Unión Liberal”</w:t>
      </w:r>
      <w:r>
        <w:rPr>
          <w:rFonts w:ascii="Arial" w:eastAsia="Arial" w:hAnsi="Arial" w:cs="Arial"/>
          <w:color w:val="000000"/>
          <w:sz w:val="24"/>
          <w:szCs w:val="24"/>
        </w:rPr>
        <w:t xml:space="preserve"> de 24 de abril de 1881: </w:t>
      </w:r>
    </w:p>
    <w:p w14:paraId="31321CC5"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6A866D5B" w14:textId="77777777" w:rsidR="00CC565A" w:rsidRDefault="007844F1">
      <w:pPr>
        <w:pBdr>
          <w:top w:val="nil"/>
          <w:left w:val="nil"/>
          <w:bottom w:val="nil"/>
          <w:right w:val="nil"/>
          <w:between w:val="nil"/>
        </w:pBdr>
        <w:shd w:val="clear" w:color="auto" w:fill="FFFFFF"/>
        <w:spacing w:after="0" w:line="240" w:lineRule="auto"/>
        <w:ind w:right="567"/>
        <w:rPr>
          <w:rFonts w:ascii="Arial" w:eastAsia="Arial" w:hAnsi="Arial" w:cs="Arial"/>
          <w:color w:val="202122"/>
          <w:sz w:val="24"/>
          <w:szCs w:val="24"/>
        </w:rPr>
      </w:pPr>
      <w:r>
        <w:rPr>
          <w:rFonts w:ascii="Arial" w:eastAsia="Arial" w:hAnsi="Arial" w:cs="Arial"/>
          <w:i/>
          <w:color w:val="202122"/>
          <w:sz w:val="24"/>
          <w:szCs w:val="24"/>
        </w:rPr>
        <w:t xml:space="preserve">“Unido el partido liberal es invencible. Cuenta con la juventud de su escuela, poderoso ariete que continúa derribando los murallones del antiguo régimen. Formidable ametralladora de las seculares preocupaciones que hacinó la barbarie de la colonia; i luz </w:t>
      </w:r>
      <w:r>
        <w:rPr>
          <w:rFonts w:ascii="Arial" w:eastAsia="Arial" w:hAnsi="Arial" w:cs="Arial"/>
          <w:i/>
          <w:color w:val="202122"/>
          <w:sz w:val="24"/>
          <w:szCs w:val="24"/>
        </w:rPr>
        <w:t xml:space="preserve">preciosa, luz de la mañana de la vida que baña i </w:t>
      </w:r>
      <w:r>
        <w:rPr>
          <w:rFonts w:ascii="Arial" w:eastAsia="Arial" w:hAnsi="Arial" w:cs="Arial"/>
          <w:i/>
          <w:color w:val="202122"/>
          <w:sz w:val="24"/>
          <w:szCs w:val="24"/>
        </w:rPr>
        <w:lastRenderedPageBreak/>
        <w:t>embellece la frente de los pueblos…Entre los hombres de una misma comunión política puede haber divergencias; pero ellas no afectan la doctrina que les es común. Este lazo de unión es inquebrantable</w:t>
      </w:r>
      <w:r>
        <w:rPr>
          <w:rFonts w:ascii="Arial" w:eastAsia="Arial" w:hAnsi="Arial" w:cs="Arial"/>
          <w:color w:val="202122"/>
          <w:sz w:val="24"/>
          <w:szCs w:val="24"/>
        </w:rPr>
        <w:t>”</w:t>
      </w:r>
      <w:r>
        <w:rPr>
          <w:rFonts w:ascii="Arial" w:eastAsia="Arial" w:hAnsi="Arial" w:cs="Arial"/>
          <w:color w:val="202122"/>
          <w:sz w:val="24"/>
          <w:szCs w:val="24"/>
          <w:vertAlign w:val="superscript"/>
        </w:rPr>
        <w:footnoteReference w:id="2"/>
      </w:r>
    </w:p>
    <w:p w14:paraId="421E3A50" w14:textId="77777777" w:rsidR="00CC565A" w:rsidRDefault="00CC565A">
      <w:pPr>
        <w:pBdr>
          <w:top w:val="nil"/>
          <w:left w:val="nil"/>
          <w:bottom w:val="nil"/>
          <w:right w:val="nil"/>
          <w:between w:val="nil"/>
        </w:pBdr>
        <w:shd w:val="clear" w:color="auto" w:fill="FFFFFF"/>
        <w:spacing w:after="0" w:line="240" w:lineRule="auto"/>
        <w:ind w:right="567"/>
        <w:jc w:val="both"/>
        <w:rPr>
          <w:rFonts w:ascii="Arial" w:eastAsia="Arial" w:hAnsi="Arial" w:cs="Arial"/>
          <w:color w:val="202122"/>
          <w:sz w:val="24"/>
          <w:szCs w:val="24"/>
        </w:rPr>
      </w:pPr>
    </w:p>
    <w:p w14:paraId="1CAFEB60"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A mayor abundamiento, se destaca al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w:t>
      </w:r>
      <w:r>
        <w:rPr>
          <w:rFonts w:ascii="Arial" w:eastAsia="Arial" w:hAnsi="Arial" w:cs="Arial"/>
          <w:color w:val="000000"/>
          <w:sz w:val="24"/>
          <w:szCs w:val="24"/>
        </w:rPr>
        <w:t xml:space="preserve">José María Rojas Garrido como una de las figuras más influyentes de la segunda mitad del siglo XIX y como un pionero en la renovación política del país. Además, los historiadores y biógrafos destacan en aquel </w:t>
      </w:r>
      <w:r>
        <w:rPr>
          <w:rFonts w:ascii="Arial" w:eastAsia="Arial" w:hAnsi="Arial" w:cs="Arial"/>
          <w:color w:val="000000"/>
          <w:sz w:val="24"/>
          <w:szCs w:val="24"/>
        </w:rPr>
        <w:t>una coherencia entre sus ideales y el proceder así:</w:t>
      </w:r>
    </w:p>
    <w:p w14:paraId="23E59353"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39519BA3"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“La vida pública de Rojas Garrido es un testimonio de la relación directa que debe existir entre las ideas profesadas y la vida de cada día. Así lo vemos en su ejercicio como gobernador de la Provincia de Neiva, cargo que desempeñó a nombre del radicalismo</w:t>
      </w:r>
      <w:r>
        <w:rPr>
          <w:rFonts w:ascii="Arial" w:eastAsia="Arial" w:hAnsi="Arial" w:cs="Arial"/>
          <w:i/>
          <w:color w:val="000000"/>
          <w:sz w:val="24"/>
          <w:szCs w:val="24"/>
        </w:rPr>
        <w:t xml:space="preserve"> liberal en medio de complejas circunstancias políticas”</w:t>
      </w:r>
      <w:r>
        <w:rPr>
          <w:rFonts w:ascii="Arial" w:eastAsia="Arial" w:hAnsi="Arial" w:cs="Arial"/>
          <w:i/>
          <w:color w:val="000000"/>
          <w:sz w:val="24"/>
          <w:szCs w:val="24"/>
          <w:vertAlign w:val="superscript"/>
        </w:rPr>
        <w:footnoteReference w:id="3"/>
      </w:r>
      <w:r>
        <w:rPr>
          <w:rFonts w:ascii="Arial" w:eastAsia="Arial" w:hAnsi="Arial" w:cs="Arial"/>
          <w:i/>
          <w:color w:val="000000"/>
          <w:sz w:val="24"/>
          <w:szCs w:val="24"/>
        </w:rPr>
        <w:t>.</w:t>
      </w:r>
    </w:p>
    <w:p w14:paraId="0ACC96CF" w14:textId="77777777" w:rsidR="00CC565A" w:rsidRDefault="00CC565A">
      <w:pPr>
        <w:pBdr>
          <w:top w:val="nil"/>
          <w:left w:val="nil"/>
          <w:bottom w:val="nil"/>
          <w:right w:val="nil"/>
          <w:between w:val="nil"/>
        </w:pBdr>
        <w:shd w:val="clear" w:color="auto" w:fill="FFFFFF"/>
        <w:spacing w:after="0" w:line="240" w:lineRule="auto"/>
        <w:ind w:right="567"/>
        <w:jc w:val="both"/>
        <w:rPr>
          <w:rFonts w:ascii="Arial" w:eastAsia="Arial" w:hAnsi="Arial" w:cs="Arial"/>
          <w:color w:val="000000"/>
          <w:sz w:val="24"/>
          <w:szCs w:val="24"/>
        </w:rPr>
      </w:pPr>
    </w:p>
    <w:p w14:paraId="65C22776"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b/>
          <w:color w:val="202122"/>
          <w:sz w:val="24"/>
          <w:szCs w:val="24"/>
          <w:u w:val="single"/>
        </w:rPr>
      </w:pPr>
      <w:r>
        <w:rPr>
          <w:rFonts w:ascii="Arial" w:eastAsia="Arial" w:hAnsi="Arial" w:cs="Arial"/>
          <w:b/>
          <w:color w:val="202122"/>
          <w:sz w:val="24"/>
          <w:szCs w:val="24"/>
          <w:u w:val="single"/>
        </w:rPr>
        <w:t xml:space="preserve">IMPRONTA CULTURAL Y LITERARIA </w:t>
      </w:r>
    </w:p>
    <w:p w14:paraId="6470D6C5"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b/>
          <w:color w:val="202122"/>
          <w:sz w:val="24"/>
          <w:szCs w:val="24"/>
          <w:u w:val="single"/>
        </w:rPr>
      </w:pPr>
    </w:p>
    <w:p w14:paraId="57EC3BE6"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Además de lo anterior, el </w:t>
      </w:r>
      <w:proofErr w:type="gramStart"/>
      <w:r>
        <w:rPr>
          <w:rFonts w:ascii="Arial" w:eastAsia="Arial" w:hAnsi="Arial" w:cs="Arial"/>
          <w:sz w:val="24"/>
          <w:szCs w:val="24"/>
        </w:rPr>
        <w:t>Presidente</w:t>
      </w:r>
      <w:proofErr w:type="gramEnd"/>
      <w:r>
        <w:rPr>
          <w:rFonts w:ascii="Arial" w:eastAsia="Arial" w:hAnsi="Arial" w:cs="Arial"/>
          <w:color w:val="202122"/>
          <w:sz w:val="24"/>
          <w:szCs w:val="24"/>
        </w:rPr>
        <w:t xml:space="preserve"> José María Rojas Garrido destacó por su gran legado cultural, representado por los escritos, poemas y discursos políticos que le merecieron la fama de gran escritor y orador en los ámbitos donde expresaba sus ideales y convicciones.</w:t>
      </w:r>
    </w:p>
    <w:p w14:paraId="1CC2DBD2"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7A77C507"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Así, las observacione</w:t>
      </w:r>
      <w:r>
        <w:rPr>
          <w:rFonts w:ascii="Arial" w:eastAsia="Arial" w:hAnsi="Arial" w:cs="Arial"/>
          <w:color w:val="202122"/>
          <w:sz w:val="24"/>
          <w:szCs w:val="24"/>
        </w:rPr>
        <w:t xml:space="preserve">s de su vida político – administrativa como Gobernador de la Provincia de Neiva, fueron publicadas en el periódico oficial, intitulado </w:t>
      </w:r>
      <w:r>
        <w:rPr>
          <w:rFonts w:ascii="Arial" w:eastAsia="Arial" w:hAnsi="Arial" w:cs="Arial"/>
          <w:i/>
          <w:color w:val="202122"/>
          <w:sz w:val="24"/>
          <w:szCs w:val="24"/>
        </w:rPr>
        <w:t>El Alto Magdalena.</w:t>
      </w:r>
    </w:p>
    <w:p w14:paraId="5FCE9128"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12A38FDD"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i/>
          <w:color w:val="202122"/>
          <w:sz w:val="24"/>
          <w:szCs w:val="24"/>
        </w:rPr>
      </w:pPr>
      <w:r>
        <w:rPr>
          <w:rFonts w:ascii="Arial" w:eastAsia="Arial" w:hAnsi="Arial" w:cs="Arial"/>
          <w:color w:val="202122"/>
          <w:sz w:val="24"/>
          <w:szCs w:val="24"/>
        </w:rPr>
        <w:t xml:space="preserve">También tiene una obra literaria intitulada Obras Selectas, de la colección </w:t>
      </w:r>
      <w:r>
        <w:rPr>
          <w:rFonts w:ascii="Arial" w:eastAsia="Arial" w:hAnsi="Arial" w:cs="Arial"/>
          <w:i/>
          <w:color w:val="202122"/>
          <w:sz w:val="24"/>
          <w:szCs w:val="24"/>
        </w:rPr>
        <w:t>“Pensadores Políticos Col</w:t>
      </w:r>
      <w:r>
        <w:rPr>
          <w:rFonts w:ascii="Arial" w:eastAsia="Arial" w:hAnsi="Arial" w:cs="Arial"/>
          <w:i/>
          <w:color w:val="202122"/>
          <w:sz w:val="24"/>
          <w:szCs w:val="24"/>
        </w:rPr>
        <w:t>ombianos”.</w:t>
      </w:r>
    </w:p>
    <w:p w14:paraId="27D2CD14"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5D125028"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En el plano político, sus discursos, de los cuales se conservan algunas piezas en instituciones de valor histórico y cultural, dan cuenta de sus audaces capacidades literarias que enardecían el espíritu de las masas. El escritor Carlos Restrepo Canal en el</w:t>
      </w:r>
      <w:r>
        <w:rPr>
          <w:rFonts w:ascii="Arial" w:eastAsia="Arial" w:hAnsi="Arial" w:cs="Arial"/>
          <w:color w:val="202122"/>
          <w:sz w:val="24"/>
          <w:szCs w:val="24"/>
        </w:rPr>
        <w:t xml:space="preserve"> Boletín Cultural del Banco de la República, da cuenta de estos manuscritos así:</w:t>
      </w:r>
    </w:p>
    <w:p w14:paraId="2299EAD8" w14:textId="77777777" w:rsidR="00CC565A" w:rsidRDefault="00CC565A">
      <w:pPr>
        <w:pBdr>
          <w:top w:val="nil"/>
          <w:left w:val="nil"/>
          <w:bottom w:val="nil"/>
          <w:right w:val="nil"/>
          <w:between w:val="nil"/>
        </w:pBdr>
        <w:shd w:val="clear" w:color="auto" w:fill="FFFFFF"/>
        <w:spacing w:after="0" w:line="240" w:lineRule="auto"/>
        <w:ind w:left="567"/>
        <w:jc w:val="both"/>
        <w:rPr>
          <w:rFonts w:ascii="Arial" w:eastAsia="Arial" w:hAnsi="Arial" w:cs="Arial"/>
          <w:color w:val="202122"/>
          <w:sz w:val="24"/>
          <w:szCs w:val="24"/>
        </w:rPr>
      </w:pPr>
    </w:p>
    <w:p w14:paraId="05D331EB" w14:textId="77777777" w:rsidR="00CC565A" w:rsidRDefault="007844F1">
      <w:pPr>
        <w:pBdr>
          <w:top w:val="nil"/>
          <w:left w:val="nil"/>
          <w:bottom w:val="nil"/>
          <w:right w:val="nil"/>
          <w:between w:val="nil"/>
        </w:pBdr>
        <w:shd w:val="clear" w:color="auto" w:fill="FFFFFF"/>
        <w:spacing w:after="0" w:line="240" w:lineRule="auto"/>
        <w:ind w:left="567" w:right="567"/>
        <w:jc w:val="both"/>
        <w:rPr>
          <w:rFonts w:ascii="Arial" w:eastAsia="Arial" w:hAnsi="Arial" w:cs="Arial"/>
          <w:i/>
          <w:color w:val="202122"/>
          <w:sz w:val="24"/>
          <w:szCs w:val="24"/>
        </w:rPr>
      </w:pPr>
      <w:r>
        <w:rPr>
          <w:rFonts w:ascii="Arial" w:eastAsia="Arial" w:hAnsi="Arial" w:cs="Arial"/>
          <w:i/>
          <w:color w:val="202122"/>
          <w:sz w:val="24"/>
          <w:szCs w:val="24"/>
        </w:rPr>
        <w:lastRenderedPageBreak/>
        <w:t>“Su discurso universitario pronunciado en 1877; su arenga política sobre unión liberal, de 1881; sus discursos patrióticos sobre el 20 de julio, pronunciados con ocasión de l</w:t>
      </w:r>
      <w:r>
        <w:rPr>
          <w:rFonts w:ascii="Arial" w:eastAsia="Arial" w:hAnsi="Arial" w:cs="Arial"/>
          <w:i/>
          <w:color w:val="202122"/>
          <w:sz w:val="24"/>
          <w:szCs w:val="24"/>
        </w:rPr>
        <w:t>a fiesta nacional en los años de 1872, 1879 y 1882, a que alude uno de sus biógrafos, así como otras muchas piezas oratorias, y entre ellas las oraciones de elogio fúnebre de don Ezequiel Rojas, del General Mosquera y del doctor Murillo Toro, dejaron muy b</w:t>
      </w:r>
      <w:r>
        <w:rPr>
          <w:rFonts w:ascii="Arial" w:eastAsia="Arial" w:hAnsi="Arial" w:cs="Arial"/>
          <w:i/>
          <w:color w:val="202122"/>
          <w:sz w:val="24"/>
          <w:szCs w:val="24"/>
        </w:rPr>
        <w:t>ien sentada su fama de oratoria en nuestros anales históricos y literarios”.</w:t>
      </w:r>
    </w:p>
    <w:p w14:paraId="122EC8DC"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27DC5426"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b/>
          <w:color w:val="202122"/>
          <w:sz w:val="24"/>
          <w:szCs w:val="24"/>
          <w:u w:val="single"/>
        </w:rPr>
      </w:pPr>
      <w:r>
        <w:rPr>
          <w:rFonts w:ascii="Arial" w:eastAsia="Arial" w:hAnsi="Arial" w:cs="Arial"/>
          <w:b/>
          <w:color w:val="202122"/>
          <w:sz w:val="24"/>
          <w:szCs w:val="24"/>
          <w:u w:val="single"/>
        </w:rPr>
        <w:t>LEGADO A FAVOR DE LA JUSTICIA COLOMBIANA</w:t>
      </w:r>
    </w:p>
    <w:p w14:paraId="4A95006F"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b/>
          <w:color w:val="202122"/>
          <w:sz w:val="24"/>
          <w:szCs w:val="24"/>
          <w:u w:val="single"/>
        </w:rPr>
      </w:pPr>
    </w:p>
    <w:p w14:paraId="513E78DE"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Además de lo ya comentado, e</w:t>
      </w:r>
      <w:r>
        <w:rPr>
          <w:rFonts w:ascii="Arial" w:eastAsia="Arial" w:hAnsi="Arial" w:cs="Arial"/>
          <w:color w:val="202122"/>
          <w:sz w:val="24"/>
          <w:szCs w:val="24"/>
        </w:rPr>
        <w:t xml:space="preserve">l </w:t>
      </w:r>
      <w:proofErr w:type="gramStart"/>
      <w:r>
        <w:rPr>
          <w:rFonts w:ascii="Arial" w:eastAsia="Arial" w:hAnsi="Arial" w:cs="Arial"/>
          <w:sz w:val="24"/>
          <w:szCs w:val="24"/>
        </w:rPr>
        <w:t xml:space="preserve">Presidente </w:t>
      </w:r>
      <w:r>
        <w:rPr>
          <w:rFonts w:ascii="Arial" w:eastAsia="Arial" w:hAnsi="Arial" w:cs="Arial"/>
          <w:color w:val="202122"/>
          <w:sz w:val="24"/>
          <w:szCs w:val="24"/>
        </w:rPr>
        <w:t xml:space="preserve"> José</w:t>
      </w:r>
      <w:proofErr w:type="gramEnd"/>
      <w:r>
        <w:rPr>
          <w:rFonts w:ascii="Arial" w:eastAsia="Arial" w:hAnsi="Arial" w:cs="Arial"/>
          <w:color w:val="202122"/>
          <w:sz w:val="24"/>
          <w:szCs w:val="24"/>
        </w:rPr>
        <w:t xml:space="preserve"> María Rojas Garrido destacó como Magistrado de la Corte Suprema de Justicia, cargo que ocupó dos veces: de 1865 a 1866 y de 1867 hasta el día de su muerte (1883). En concordancia con la historia, se destaca el ejercicio del derecho de aquel en clara </w:t>
      </w:r>
      <w:r>
        <w:rPr>
          <w:rFonts w:ascii="Arial" w:eastAsia="Arial" w:hAnsi="Arial" w:cs="Arial"/>
          <w:color w:val="202122"/>
          <w:sz w:val="24"/>
          <w:szCs w:val="24"/>
        </w:rPr>
        <w:t>defensa de los ideales de la Revolución Francesa.</w:t>
      </w:r>
    </w:p>
    <w:p w14:paraId="64AFAE9E"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42CAD8A9"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7AE6AF7F" w14:textId="77777777" w:rsidR="00CC565A" w:rsidRDefault="007844F1">
      <w:pPr>
        <w:numPr>
          <w:ilvl w:val="0"/>
          <w:numId w:val="2"/>
        </w:numPr>
        <w:pBdr>
          <w:top w:val="nil"/>
          <w:left w:val="nil"/>
          <w:bottom w:val="nil"/>
          <w:right w:val="nil"/>
          <w:between w:val="nil"/>
        </w:pBdr>
        <w:shd w:val="clear" w:color="auto" w:fill="FFFFFF"/>
        <w:spacing w:after="0" w:line="240" w:lineRule="auto"/>
        <w:jc w:val="center"/>
        <w:rPr>
          <w:rFonts w:ascii="Arial" w:eastAsia="Arial" w:hAnsi="Arial" w:cs="Arial"/>
          <w:b/>
          <w:color w:val="202122"/>
          <w:sz w:val="24"/>
          <w:szCs w:val="24"/>
        </w:rPr>
      </w:pPr>
      <w:r>
        <w:rPr>
          <w:rFonts w:ascii="Arial" w:eastAsia="Arial" w:hAnsi="Arial" w:cs="Arial"/>
          <w:b/>
          <w:color w:val="202122"/>
          <w:sz w:val="24"/>
          <w:szCs w:val="24"/>
        </w:rPr>
        <w:t>CONTENIDO Y ALCANCE DEL PROYECTO DE LEY</w:t>
      </w:r>
    </w:p>
    <w:p w14:paraId="7EE78EBF" w14:textId="77777777" w:rsidR="00CC565A" w:rsidRDefault="00CC565A">
      <w:pPr>
        <w:pBdr>
          <w:top w:val="nil"/>
          <w:left w:val="nil"/>
          <w:bottom w:val="nil"/>
          <w:right w:val="nil"/>
          <w:between w:val="nil"/>
        </w:pBdr>
        <w:shd w:val="clear" w:color="auto" w:fill="FFFFFF"/>
        <w:spacing w:after="0" w:line="240" w:lineRule="auto"/>
        <w:ind w:left="720"/>
        <w:rPr>
          <w:rFonts w:ascii="Arial" w:eastAsia="Arial" w:hAnsi="Arial" w:cs="Arial"/>
          <w:b/>
          <w:color w:val="202122"/>
          <w:sz w:val="24"/>
          <w:szCs w:val="24"/>
          <w:u w:val="single"/>
        </w:rPr>
      </w:pPr>
    </w:p>
    <w:p w14:paraId="145C4015" w14:textId="77777777" w:rsidR="00CC565A" w:rsidRDefault="007844F1">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El presente Proyecto de Ley consta de siete (07) artículos, incluida la vigencia, en los cuales se establece: </w:t>
      </w:r>
    </w:p>
    <w:p w14:paraId="3213217F"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22F8E3FF"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Artículo</w:t>
      </w:r>
      <w:r>
        <w:rPr>
          <w:rFonts w:ascii="Arial" w:eastAsia="Arial" w:hAnsi="Arial" w:cs="Arial"/>
          <w:color w:val="202122"/>
          <w:sz w:val="24"/>
          <w:szCs w:val="24"/>
        </w:rPr>
        <w:t xml:space="preserve"> 1. Objeto. </w:t>
      </w:r>
    </w:p>
    <w:p w14:paraId="414F85D4" w14:textId="77777777" w:rsidR="00CC565A" w:rsidRDefault="00CC565A">
      <w:pPr>
        <w:pBdr>
          <w:top w:val="nil"/>
          <w:left w:val="nil"/>
          <w:bottom w:val="nil"/>
          <w:right w:val="nil"/>
          <w:between w:val="nil"/>
        </w:pBdr>
        <w:shd w:val="clear" w:color="auto" w:fill="FFFFFF"/>
        <w:spacing w:after="0" w:line="240" w:lineRule="auto"/>
        <w:ind w:left="720"/>
        <w:jc w:val="both"/>
        <w:rPr>
          <w:rFonts w:ascii="Arial" w:eastAsia="Arial" w:hAnsi="Arial" w:cs="Arial"/>
          <w:color w:val="202122"/>
          <w:sz w:val="24"/>
          <w:szCs w:val="24"/>
        </w:rPr>
      </w:pPr>
    </w:p>
    <w:p w14:paraId="22CDE7D7"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Artículo</w:t>
      </w:r>
      <w:r>
        <w:rPr>
          <w:rFonts w:ascii="Arial" w:eastAsia="Arial" w:hAnsi="Arial" w:cs="Arial"/>
          <w:color w:val="202122"/>
          <w:sz w:val="24"/>
          <w:szCs w:val="24"/>
        </w:rPr>
        <w:t xml:space="preserve"> 2. Autoriza al Gobierno nacional y al Congreso de la República para rendir honores al expresidente José María Rojas Garrido, en acto especial y protocolario, en el municipio de Neiva, Huila. Durante </w:t>
      </w:r>
      <w:r>
        <w:rPr>
          <w:rFonts w:ascii="Arial" w:eastAsia="Arial" w:hAnsi="Arial" w:cs="Arial"/>
          <w:color w:val="000000"/>
          <w:sz w:val="24"/>
          <w:szCs w:val="24"/>
        </w:rPr>
        <w:t>el acto especial y protocolario se entregará copia de la</w:t>
      </w:r>
      <w:r>
        <w:rPr>
          <w:rFonts w:ascii="Arial" w:eastAsia="Arial" w:hAnsi="Arial" w:cs="Arial"/>
          <w:color w:val="000000"/>
          <w:sz w:val="24"/>
          <w:szCs w:val="24"/>
        </w:rPr>
        <w:t xml:space="preserve"> presente </w:t>
      </w:r>
      <w:r>
        <w:rPr>
          <w:rFonts w:ascii="Arial" w:eastAsia="Arial" w:hAnsi="Arial" w:cs="Arial"/>
          <w:sz w:val="24"/>
          <w:szCs w:val="24"/>
        </w:rPr>
        <w:t>Ley</w:t>
      </w:r>
      <w:r>
        <w:rPr>
          <w:rFonts w:ascii="Arial" w:eastAsia="Arial" w:hAnsi="Arial" w:cs="Arial"/>
          <w:color w:val="000000"/>
          <w:sz w:val="24"/>
          <w:szCs w:val="24"/>
        </w:rPr>
        <w:t xml:space="preserve"> y máxima condecoración póstuma. </w:t>
      </w:r>
    </w:p>
    <w:p w14:paraId="5043E411" w14:textId="77777777" w:rsidR="00CC565A" w:rsidRDefault="00CC565A">
      <w:pPr>
        <w:pBdr>
          <w:top w:val="nil"/>
          <w:left w:val="nil"/>
          <w:bottom w:val="nil"/>
          <w:right w:val="nil"/>
          <w:between w:val="nil"/>
        </w:pBdr>
        <w:shd w:val="clear" w:color="auto" w:fill="FFFFFF"/>
        <w:spacing w:after="0" w:line="240" w:lineRule="auto"/>
        <w:ind w:left="720"/>
        <w:jc w:val="both"/>
        <w:rPr>
          <w:rFonts w:ascii="Arial" w:eastAsia="Arial" w:hAnsi="Arial" w:cs="Arial"/>
          <w:sz w:val="24"/>
          <w:szCs w:val="24"/>
        </w:rPr>
      </w:pPr>
    </w:p>
    <w:p w14:paraId="57914C85"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Artículo 3. Se autoriza </w:t>
      </w:r>
      <w:r>
        <w:rPr>
          <w:rFonts w:ascii="Arial" w:eastAsia="Arial" w:hAnsi="Arial" w:cs="Arial"/>
          <w:color w:val="000000"/>
          <w:sz w:val="24"/>
          <w:szCs w:val="24"/>
        </w:rPr>
        <w:t>la elaboración de una placa conmemorativa por el bicentenario del natalicio de Don José María Rojas Garrido</w:t>
      </w:r>
    </w:p>
    <w:p w14:paraId="7C317D2E" w14:textId="77777777" w:rsidR="00CC565A" w:rsidRDefault="00CC565A">
      <w:pPr>
        <w:pBdr>
          <w:top w:val="nil"/>
          <w:left w:val="nil"/>
          <w:bottom w:val="nil"/>
          <w:right w:val="nil"/>
          <w:between w:val="nil"/>
        </w:pBdr>
        <w:shd w:val="clear" w:color="auto" w:fill="FFFFFF"/>
        <w:spacing w:after="0" w:line="240" w:lineRule="auto"/>
        <w:ind w:left="720"/>
        <w:jc w:val="both"/>
        <w:rPr>
          <w:rFonts w:ascii="Arial" w:eastAsia="Arial" w:hAnsi="Arial" w:cs="Arial"/>
          <w:color w:val="202122"/>
          <w:sz w:val="24"/>
          <w:szCs w:val="24"/>
        </w:rPr>
      </w:pPr>
    </w:p>
    <w:p w14:paraId="119C3903"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Artículo 4. En el marco de la conmemoración y homenaje al expresidente, se autoriza la realización de las siguientes acciones: </w:t>
      </w:r>
    </w:p>
    <w:p w14:paraId="3143DFC3"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13EC141C" w14:textId="77777777" w:rsidR="00CC565A" w:rsidRDefault="007844F1">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Recuperación de su </w:t>
      </w:r>
      <w:r>
        <w:rPr>
          <w:rFonts w:ascii="Arial" w:eastAsia="Arial" w:hAnsi="Arial" w:cs="Arial"/>
          <w:color w:val="202122"/>
          <w:sz w:val="24"/>
          <w:szCs w:val="24"/>
        </w:rPr>
        <w:t>lugar de natalicio</w:t>
      </w:r>
      <w:r>
        <w:rPr>
          <w:rFonts w:ascii="Arial" w:eastAsia="Arial" w:hAnsi="Arial" w:cs="Arial"/>
          <w:color w:val="202122"/>
          <w:sz w:val="24"/>
          <w:szCs w:val="24"/>
        </w:rPr>
        <w:t xml:space="preserve">. </w:t>
      </w:r>
    </w:p>
    <w:p w14:paraId="62CC2899" w14:textId="77777777" w:rsidR="00CC565A" w:rsidRDefault="007844F1">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Recopilación, selección y publicación en medio físico y digital, de las obras, discursos y escritos políticos del expresidente.</w:t>
      </w:r>
    </w:p>
    <w:p w14:paraId="4D3E58C9" w14:textId="77777777" w:rsidR="00CC565A" w:rsidRDefault="007844F1">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Producción de un documental audiovisual.</w:t>
      </w:r>
    </w:p>
    <w:p w14:paraId="6BE103BD" w14:textId="77777777" w:rsidR="00CC565A" w:rsidRDefault="007844F1">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Publicación de un libro biográfico. </w:t>
      </w:r>
    </w:p>
    <w:p w14:paraId="32595901" w14:textId="77777777" w:rsidR="00CC565A" w:rsidRDefault="00CC565A">
      <w:pPr>
        <w:pBdr>
          <w:top w:val="nil"/>
          <w:left w:val="nil"/>
          <w:bottom w:val="nil"/>
          <w:right w:val="nil"/>
          <w:between w:val="nil"/>
        </w:pBdr>
        <w:shd w:val="clear" w:color="auto" w:fill="FFFFFF"/>
        <w:spacing w:after="0" w:line="240" w:lineRule="auto"/>
        <w:ind w:left="786"/>
        <w:jc w:val="both"/>
        <w:rPr>
          <w:rFonts w:ascii="Arial" w:eastAsia="Arial" w:hAnsi="Arial" w:cs="Arial"/>
          <w:color w:val="202122"/>
          <w:sz w:val="24"/>
          <w:szCs w:val="24"/>
        </w:rPr>
      </w:pPr>
    </w:p>
    <w:p w14:paraId="28B85235"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lastRenderedPageBreak/>
        <w:t xml:space="preserve">Artículo 5.  Autorización al Gobierno Nacional para incorporar las partidas presupuestales necesarias para el cumplimiento de las disposiciones establecidas en la Ley. </w:t>
      </w:r>
    </w:p>
    <w:p w14:paraId="423682BC"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40424B13" w14:textId="77777777" w:rsidR="00CC565A" w:rsidRDefault="007844F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r>
        <w:rPr>
          <w:rFonts w:ascii="Arial" w:eastAsia="Arial" w:hAnsi="Arial" w:cs="Arial"/>
          <w:color w:val="202122"/>
          <w:sz w:val="24"/>
          <w:szCs w:val="24"/>
        </w:rPr>
        <w:t xml:space="preserve">Artículo 6. Vigencia. </w:t>
      </w:r>
    </w:p>
    <w:p w14:paraId="4A46FD81"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20782365" w14:textId="77777777" w:rsidR="00CC565A" w:rsidRDefault="00CC565A">
      <w:pPr>
        <w:pBdr>
          <w:top w:val="nil"/>
          <w:left w:val="nil"/>
          <w:bottom w:val="nil"/>
          <w:right w:val="nil"/>
          <w:between w:val="nil"/>
        </w:pBdr>
        <w:shd w:val="clear" w:color="auto" w:fill="FFFFFF"/>
        <w:spacing w:after="0" w:line="240" w:lineRule="auto"/>
        <w:jc w:val="both"/>
        <w:rPr>
          <w:rFonts w:ascii="Arial" w:eastAsia="Arial" w:hAnsi="Arial" w:cs="Arial"/>
          <w:color w:val="202122"/>
          <w:sz w:val="24"/>
          <w:szCs w:val="24"/>
        </w:rPr>
      </w:pPr>
    </w:p>
    <w:p w14:paraId="3BF291E3" w14:textId="77777777" w:rsidR="00CC565A" w:rsidRDefault="007844F1">
      <w:pPr>
        <w:numPr>
          <w:ilvl w:val="0"/>
          <w:numId w:val="2"/>
        </w:num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POTENCIAL CONFLICTO DE INTERÉS</w:t>
      </w:r>
    </w:p>
    <w:p w14:paraId="63D39425" w14:textId="77777777" w:rsidR="00CC565A" w:rsidRDefault="00CC565A">
      <w:pPr>
        <w:spacing w:after="0" w:line="240" w:lineRule="auto"/>
        <w:jc w:val="center"/>
        <w:rPr>
          <w:rFonts w:ascii="Arial" w:eastAsia="Arial" w:hAnsi="Arial" w:cs="Arial"/>
          <w:b/>
          <w:sz w:val="24"/>
          <w:szCs w:val="24"/>
        </w:rPr>
      </w:pPr>
    </w:p>
    <w:p w14:paraId="46E731BF" w14:textId="77777777" w:rsidR="00CC565A" w:rsidRDefault="007844F1">
      <w:pPr>
        <w:spacing w:after="0"/>
        <w:jc w:val="both"/>
        <w:rPr>
          <w:rFonts w:ascii="Arial" w:eastAsia="Arial" w:hAnsi="Arial" w:cs="Arial"/>
          <w:sz w:val="24"/>
          <w:szCs w:val="24"/>
        </w:rPr>
      </w:pPr>
      <w:r>
        <w:rPr>
          <w:rFonts w:ascii="Arial" w:eastAsia="Arial" w:hAnsi="Arial" w:cs="Arial"/>
          <w:sz w:val="24"/>
          <w:szCs w:val="24"/>
        </w:rPr>
        <w:t>De conformidad con lo establecido en el artículo 3° de la Ley 2003 del 19 de noviembre de 2019, que modifica el artículo 291 de la Ley 5ª de 1992, por medio del cual se establece la obligación del autor y ponente del proyecto de Ley de presentar la descrip</w:t>
      </w:r>
      <w:r>
        <w:rPr>
          <w:rFonts w:ascii="Arial" w:eastAsia="Arial" w:hAnsi="Arial" w:cs="Arial"/>
          <w:sz w:val="24"/>
          <w:szCs w:val="24"/>
        </w:rPr>
        <w:t xml:space="preserve">ción de las posibles circunstancias o eventos que podrán generar un conflicto de interés para la discusión y votación del proyecto, se hace importante mencionar que, el artículo 44 de la Ley 1952 de 2019, indica: </w:t>
      </w:r>
    </w:p>
    <w:p w14:paraId="2E6C5237" w14:textId="77777777" w:rsidR="00CC565A" w:rsidRDefault="00CC565A">
      <w:pPr>
        <w:spacing w:after="0"/>
        <w:jc w:val="both"/>
        <w:rPr>
          <w:rFonts w:ascii="Arial" w:eastAsia="Arial" w:hAnsi="Arial" w:cs="Arial"/>
          <w:sz w:val="24"/>
          <w:szCs w:val="24"/>
        </w:rPr>
      </w:pPr>
    </w:p>
    <w:p w14:paraId="0C9ADC0E" w14:textId="77777777" w:rsidR="00CC565A" w:rsidRDefault="007844F1">
      <w:pPr>
        <w:spacing w:after="0"/>
        <w:ind w:left="720"/>
        <w:jc w:val="both"/>
        <w:rPr>
          <w:rFonts w:ascii="Arial" w:eastAsia="Arial" w:hAnsi="Arial" w:cs="Arial"/>
          <w:i/>
          <w:sz w:val="24"/>
          <w:szCs w:val="24"/>
        </w:rPr>
      </w:pPr>
      <w:r>
        <w:rPr>
          <w:rFonts w:ascii="Arial" w:eastAsia="Arial" w:hAnsi="Arial" w:cs="Arial"/>
          <w:i/>
          <w:sz w:val="24"/>
          <w:szCs w:val="24"/>
        </w:rPr>
        <w:t>“ARTÍCULO 44. Conflicto de intereses. Tod</w:t>
      </w:r>
      <w:r>
        <w:rPr>
          <w:rFonts w:ascii="Arial" w:eastAsia="Arial" w:hAnsi="Arial" w:cs="Arial"/>
          <w:i/>
          <w:sz w:val="24"/>
          <w:szCs w:val="24"/>
        </w:rPr>
        <w:t>o servidor público deberá declararse impedido para actuar en un asunto cuando tenga interés particular y directo en su regulación, gestión, control o decisión, o lo tuviere su cónyuge, compañero o compañera permanente, o algunos de sus parientes dentro del</w:t>
      </w:r>
      <w:r>
        <w:rPr>
          <w:rFonts w:ascii="Arial" w:eastAsia="Arial" w:hAnsi="Arial" w:cs="Arial"/>
          <w:i/>
          <w:sz w:val="24"/>
          <w:szCs w:val="24"/>
        </w:rPr>
        <w:t xml:space="preserve"> cuarto grado de consanguinidad, segundo de afinidad o primero civil, o su socio o socios de hecho o de derecho.</w:t>
      </w:r>
    </w:p>
    <w:p w14:paraId="2BF8B0EC" w14:textId="77777777" w:rsidR="00CC565A" w:rsidRDefault="00CC565A">
      <w:pPr>
        <w:spacing w:after="0"/>
        <w:jc w:val="both"/>
        <w:rPr>
          <w:rFonts w:ascii="Arial" w:eastAsia="Arial" w:hAnsi="Arial" w:cs="Arial"/>
          <w:i/>
          <w:sz w:val="24"/>
          <w:szCs w:val="24"/>
        </w:rPr>
      </w:pPr>
    </w:p>
    <w:p w14:paraId="7EA80B2C" w14:textId="77777777" w:rsidR="00CC565A" w:rsidRDefault="007844F1">
      <w:pPr>
        <w:spacing w:after="0"/>
        <w:ind w:left="720"/>
        <w:jc w:val="both"/>
        <w:rPr>
          <w:rFonts w:ascii="Arial" w:eastAsia="Arial" w:hAnsi="Arial" w:cs="Arial"/>
          <w:i/>
          <w:sz w:val="24"/>
          <w:szCs w:val="24"/>
        </w:rPr>
      </w:pPr>
      <w:r>
        <w:rPr>
          <w:rFonts w:ascii="Arial" w:eastAsia="Arial" w:hAnsi="Arial" w:cs="Arial"/>
          <w:i/>
          <w:sz w:val="24"/>
          <w:szCs w:val="24"/>
        </w:rPr>
        <w:t>Cuando el interés general, propio de la función pública, entre en conflicto con un interés particular y directo del servidor público deberá de</w:t>
      </w:r>
      <w:r>
        <w:rPr>
          <w:rFonts w:ascii="Arial" w:eastAsia="Arial" w:hAnsi="Arial" w:cs="Arial"/>
          <w:i/>
          <w:sz w:val="24"/>
          <w:szCs w:val="24"/>
        </w:rPr>
        <w:t xml:space="preserve">clararse impedido”. </w:t>
      </w:r>
    </w:p>
    <w:p w14:paraId="0FC19518" w14:textId="77777777" w:rsidR="00CC565A" w:rsidRDefault="00CC565A">
      <w:pPr>
        <w:spacing w:after="0"/>
        <w:jc w:val="both"/>
        <w:rPr>
          <w:rFonts w:ascii="Arial" w:eastAsia="Arial" w:hAnsi="Arial" w:cs="Arial"/>
          <w:sz w:val="24"/>
          <w:szCs w:val="24"/>
        </w:rPr>
      </w:pPr>
    </w:p>
    <w:p w14:paraId="108161CF" w14:textId="77777777" w:rsidR="00CC565A" w:rsidRDefault="007844F1">
      <w:pPr>
        <w:spacing w:after="0"/>
        <w:jc w:val="both"/>
        <w:rPr>
          <w:rFonts w:ascii="Arial" w:eastAsia="Arial" w:hAnsi="Arial" w:cs="Arial"/>
          <w:sz w:val="24"/>
          <w:szCs w:val="24"/>
        </w:rPr>
      </w:pPr>
      <w:r>
        <w:rPr>
          <w:rFonts w:ascii="Arial" w:eastAsia="Arial" w:hAnsi="Arial" w:cs="Arial"/>
          <w:sz w:val="24"/>
          <w:szCs w:val="24"/>
        </w:rPr>
        <w:t>En este sentido, todo servidor público que se enfrente a posibles conflictos de intereses deberá presentar sus impedimentos según lo establecido en el artículo 12 de la Ley 1437 de 2011.</w:t>
      </w:r>
    </w:p>
    <w:p w14:paraId="4E91FC7E" w14:textId="77777777" w:rsidR="00CC565A" w:rsidRDefault="00CC565A">
      <w:pPr>
        <w:spacing w:after="0"/>
        <w:jc w:val="both"/>
        <w:rPr>
          <w:rFonts w:ascii="Arial" w:eastAsia="Arial" w:hAnsi="Arial" w:cs="Arial"/>
          <w:sz w:val="24"/>
          <w:szCs w:val="24"/>
        </w:rPr>
      </w:pPr>
    </w:p>
    <w:p w14:paraId="519053C0" w14:textId="77777777" w:rsidR="00CC565A" w:rsidRDefault="007844F1">
      <w:pPr>
        <w:spacing w:after="0"/>
        <w:jc w:val="both"/>
        <w:rPr>
          <w:rFonts w:ascii="Arial" w:eastAsia="Arial" w:hAnsi="Arial" w:cs="Arial"/>
          <w:sz w:val="24"/>
          <w:szCs w:val="24"/>
        </w:rPr>
      </w:pPr>
      <w:r>
        <w:rPr>
          <w:rFonts w:ascii="Arial" w:eastAsia="Arial" w:hAnsi="Arial" w:cs="Arial"/>
          <w:sz w:val="24"/>
          <w:szCs w:val="24"/>
        </w:rPr>
        <w:t>No obstante, ante el análisis general del auto</w:t>
      </w:r>
      <w:r>
        <w:rPr>
          <w:rFonts w:ascii="Arial" w:eastAsia="Arial" w:hAnsi="Arial" w:cs="Arial"/>
          <w:sz w:val="24"/>
          <w:szCs w:val="24"/>
        </w:rPr>
        <w:t>r, se considera que esta iniciativa no genera conflictos de interés, toda vez que se busca rendir honores al ex gobernador del Departamento del Huila y ex presidente de Colombia José María Rojas Garrido, por medio de una serie de acciones que reconozcan la</w:t>
      </w:r>
      <w:r>
        <w:rPr>
          <w:rFonts w:ascii="Arial" w:eastAsia="Arial" w:hAnsi="Arial" w:cs="Arial"/>
          <w:sz w:val="24"/>
          <w:szCs w:val="24"/>
        </w:rPr>
        <w:t xml:space="preserve"> importancia de sus obras. </w:t>
      </w:r>
    </w:p>
    <w:p w14:paraId="28E9CEC2" w14:textId="77777777" w:rsidR="00CC565A" w:rsidRDefault="00CC565A">
      <w:pPr>
        <w:spacing w:after="0"/>
        <w:jc w:val="both"/>
        <w:rPr>
          <w:rFonts w:ascii="Arial" w:eastAsia="Arial" w:hAnsi="Arial" w:cs="Arial"/>
          <w:sz w:val="24"/>
          <w:szCs w:val="24"/>
        </w:rPr>
      </w:pPr>
    </w:p>
    <w:p w14:paraId="2CADB26F" w14:textId="77777777" w:rsidR="00CC565A" w:rsidRDefault="007844F1">
      <w:pPr>
        <w:spacing w:after="0"/>
        <w:jc w:val="both"/>
        <w:rPr>
          <w:rFonts w:ascii="Arial" w:eastAsia="Arial" w:hAnsi="Arial" w:cs="Arial"/>
          <w:sz w:val="24"/>
          <w:szCs w:val="24"/>
        </w:rPr>
      </w:pPr>
      <w:r>
        <w:rPr>
          <w:rFonts w:ascii="Arial" w:eastAsia="Arial" w:hAnsi="Arial" w:cs="Arial"/>
          <w:sz w:val="24"/>
          <w:szCs w:val="24"/>
        </w:rPr>
        <w:t>Sin embargo, se recuerda que lo anterior no exime del deber del Congresista de identificar las causales que puedan generar conflictos de interés.</w:t>
      </w:r>
    </w:p>
    <w:p w14:paraId="1EA30A84" w14:textId="77777777" w:rsidR="00CC565A" w:rsidRDefault="00CC565A">
      <w:pPr>
        <w:spacing w:after="0" w:line="240" w:lineRule="auto"/>
        <w:jc w:val="both"/>
        <w:rPr>
          <w:rFonts w:ascii="Arial" w:eastAsia="Arial" w:hAnsi="Arial" w:cs="Arial"/>
          <w:sz w:val="24"/>
          <w:szCs w:val="24"/>
        </w:rPr>
      </w:pPr>
    </w:p>
    <w:p w14:paraId="6FD73AA6" w14:textId="77777777" w:rsidR="00CC565A" w:rsidRDefault="00CC565A">
      <w:pPr>
        <w:spacing w:after="0" w:line="240" w:lineRule="auto"/>
        <w:jc w:val="both"/>
        <w:rPr>
          <w:rFonts w:ascii="Arial" w:eastAsia="Arial" w:hAnsi="Arial" w:cs="Arial"/>
          <w:sz w:val="24"/>
          <w:szCs w:val="24"/>
        </w:rPr>
      </w:pPr>
    </w:p>
    <w:p w14:paraId="2EF1E432" w14:textId="77777777" w:rsidR="00CC565A" w:rsidRDefault="007844F1">
      <w:pPr>
        <w:numPr>
          <w:ilvl w:val="0"/>
          <w:numId w:val="2"/>
        </w:num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IMPACTO FISCAL</w:t>
      </w:r>
    </w:p>
    <w:p w14:paraId="10CC2F9A" w14:textId="77777777" w:rsidR="00CC565A" w:rsidRDefault="00CC565A">
      <w:pPr>
        <w:spacing w:after="0" w:line="240" w:lineRule="auto"/>
        <w:jc w:val="both"/>
        <w:rPr>
          <w:rFonts w:ascii="Arial" w:eastAsia="Arial" w:hAnsi="Arial" w:cs="Arial"/>
          <w:sz w:val="24"/>
          <w:szCs w:val="24"/>
        </w:rPr>
      </w:pPr>
    </w:p>
    <w:p w14:paraId="044AEDD5" w14:textId="77777777" w:rsidR="00CC565A" w:rsidRDefault="007844F1">
      <w:pPr>
        <w:spacing w:after="0" w:line="240" w:lineRule="auto"/>
        <w:jc w:val="both"/>
        <w:rPr>
          <w:rFonts w:ascii="Arial" w:eastAsia="Arial" w:hAnsi="Arial" w:cs="Arial"/>
          <w:sz w:val="24"/>
          <w:szCs w:val="24"/>
        </w:rPr>
      </w:pPr>
      <w:r>
        <w:rPr>
          <w:rFonts w:ascii="Arial" w:eastAsia="Arial" w:hAnsi="Arial" w:cs="Arial"/>
          <w:sz w:val="24"/>
          <w:szCs w:val="24"/>
        </w:rPr>
        <w:t xml:space="preserve">La presente iniciativa no genera un impacto fiscal obligatorio </w:t>
      </w:r>
      <w:r>
        <w:rPr>
          <w:rFonts w:ascii="Arial" w:eastAsia="Arial" w:hAnsi="Arial" w:cs="Arial"/>
          <w:sz w:val="24"/>
          <w:szCs w:val="24"/>
        </w:rPr>
        <w:t>que requiera concepto del Ministerio de Hacienda, habida cuenta que se limita a autorizar al Gobierno nacional para que destine partidas de su presupuesto, con lo cual, las erogaciones que puedan llegar a efectuarse en virtud de lo dispuesto en la presente</w:t>
      </w:r>
      <w:r>
        <w:rPr>
          <w:rFonts w:ascii="Arial" w:eastAsia="Arial" w:hAnsi="Arial" w:cs="Arial"/>
          <w:sz w:val="24"/>
          <w:szCs w:val="24"/>
        </w:rPr>
        <w:t xml:space="preserve"> Ley responden finalmente a la autonomía y decisión del ejecutivo. En tal sentido, de aprobarse dicha Ley, será el Gobierno Nacional el que decida la inclusión de los gastos en el presupuesto, dado que en el articulado no se ordena un gasto público, pues s</w:t>
      </w:r>
      <w:r>
        <w:rPr>
          <w:rFonts w:ascii="Arial" w:eastAsia="Arial" w:hAnsi="Arial" w:cs="Arial"/>
          <w:sz w:val="24"/>
          <w:szCs w:val="24"/>
        </w:rPr>
        <w:t>implemente se circunscribe a autorizar al Gobierno Nacional, de conformidad a los preceptos constitucionales establecidos en la sentencia C – 290 de 2009.</w:t>
      </w:r>
    </w:p>
    <w:p w14:paraId="4992B169" w14:textId="77777777" w:rsidR="00CC565A" w:rsidRDefault="00CC565A">
      <w:pPr>
        <w:spacing w:after="0" w:line="240" w:lineRule="auto"/>
        <w:ind w:right="165"/>
        <w:rPr>
          <w:rFonts w:ascii="Arial" w:eastAsia="Arial" w:hAnsi="Arial" w:cs="Arial"/>
          <w:sz w:val="24"/>
          <w:szCs w:val="24"/>
        </w:rPr>
      </w:pPr>
    </w:p>
    <w:p w14:paraId="1BACE95B" w14:textId="77777777" w:rsidR="00CC565A" w:rsidRDefault="007844F1">
      <w:pPr>
        <w:spacing w:after="0" w:line="240" w:lineRule="auto"/>
        <w:ind w:right="165"/>
        <w:rPr>
          <w:rFonts w:ascii="Arial" w:eastAsia="Arial" w:hAnsi="Arial" w:cs="Arial"/>
          <w:sz w:val="24"/>
          <w:szCs w:val="24"/>
        </w:rPr>
      </w:pPr>
      <w:r>
        <w:rPr>
          <w:rFonts w:ascii="Arial" w:eastAsia="Arial" w:hAnsi="Arial" w:cs="Arial"/>
          <w:sz w:val="24"/>
          <w:szCs w:val="24"/>
        </w:rPr>
        <w:t xml:space="preserve">De los honorables Congresistas, </w:t>
      </w:r>
      <w:r>
        <w:rPr>
          <w:noProof/>
        </w:rPr>
        <w:drawing>
          <wp:anchor distT="114300" distB="114300" distL="114300" distR="114300" simplePos="0" relativeHeight="251658240" behindDoc="1" locked="0" layoutInCell="1" hidden="0" allowOverlap="1" wp14:anchorId="121CD9F3" wp14:editId="77E1F90B">
            <wp:simplePos x="0" y="0"/>
            <wp:positionH relativeFrom="column">
              <wp:posOffset>1</wp:posOffset>
            </wp:positionH>
            <wp:positionV relativeFrom="paragraph">
              <wp:posOffset>154260</wp:posOffset>
            </wp:positionV>
            <wp:extent cx="2124162" cy="1272163"/>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124162" cy="1272163"/>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331C1CEC" wp14:editId="588E6260">
            <wp:simplePos x="0" y="0"/>
            <wp:positionH relativeFrom="column">
              <wp:posOffset>2862263</wp:posOffset>
            </wp:positionH>
            <wp:positionV relativeFrom="paragraph">
              <wp:posOffset>200025</wp:posOffset>
            </wp:positionV>
            <wp:extent cx="2341721" cy="907223"/>
            <wp:effectExtent l="0" t="0" r="0" b="0"/>
            <wp:wrapNone/>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341721" cy="907223"/>
                    </a:xfrm>
                    <a:prstGeom prst="rect">
                      <a:avLst/>
                    </a:prstGeom>
                    <a:ln/>
                  </pic:spPr>
                </pic:pic>
              </a:graphicData>
            </a:graphic>
          </wp:anchor>
        </w:drawing>
      </w:r>
    </w:p>
    <w:p w14:paraId="5381043A" w14:textId="77777777" w:rsidR="00CC565A" w:rsidRDefault="00CC565A">
      <w:pPr>
        <w:spacing w:after="0" w:line="240" w:lineRule="auto"/>
        <w:ind w:right="165"/>
        <w:rPr>
          <w:rFonts w:ascii="Arial" w:eastAsia="Arial" w:hAnsi="Arial" w:cs="Arial"/>
          <w:sz w:val="24"/>
          <w:szCs w:val="24"/>
        </w:rPr>
      </w:pPr>
    </w:p>
    <w:p w14:paraId="178BF971" w14:textId="77777777" w:rsidR="00CC565A" w:rsidRDefault="00CC565A">
      <w:pPr>
        <w:spacing w:after="0" w:line="240" w:lineRule="auto"/>
        <w:ind w:right="165"/>
        <w:rPr>
          <w:rFonts w:ascii="Arial" w:eastAsia="Arial" w:hAnsi="Arial" w:cs="Arial"/>
          <w:sz w:val="24"/>
          <w:szCs w:val="24"/>
        </w:rPr>
      </w:pPr>
    </w:p>
    <w:p w14:paraId="6FED2BC1" w14:textId="77777777" w:rsidR="00CC565A" w:rsidRDefault="00CC565A">
      <w:pPr>
        <w:spacing w:after="0" w:line="240" w:lineRule="auto"/>
        <w:jc w:val="both"/>
        <w:rPr>
          <w:rFonts w:ascii="Arial" w:eastAsia="Arial" w:hAnsi="Arial" w:cs="Arial"/>
          <w:sz w:val="24"/>
          <w:szCs w:val="24"/>
        </w:rPr>
      </w:pPr>
    </w:p>
    <w:p w14:paraId="78B484CB" w14:textId="77777777" w:rsidR="00CC565A" w:rsidRDefault="00CC565A">
      <w:pPr>
        <w:spacing w:after="0" w:line="240" w:lineRule="auto"/>
        <w:jc w:val="both"/>
        <w:rPr>
          <w:rFonts w:ascii="Arial" w:eastAsia="Arial" w:hAnsi="Arial" w:cs="Arial"/>
          <w:sz w:val="24"/>
          <w:szCs w:val="24"/>
        </w:rPr>
      </w:pPr>
    </w:p>
    <w:p w14:paraId="40575F59" w14:textId="77777777" w:rsidR="00CC565A" w:rsidRDefault="00CC565A">
      <w:pPr>
        <w:spacing w:after="0" w:line="240" w:lineRule="auto"/>
        <w:jc w:val="both"/>
        <w:rPr>
          <w:rFonts w:ascii="Arial" w:eastAsia="Arial" w:hAnsi="Arial" w:cs="Arial"/>
          <w:sz w:val="24"/>
          <w:szCs w:val="24"/>
        </w:rPr>
      </w:pPr>
    </w:p>
    <w:p w14:paraId="72F1C00E" w14:textId="77777777" w:rsidR="00CC565A" w:rsidRDefault="007844F1">
      <w:pPr>
        <w:spacing w:after="0" w:line="240" w:lineRule="auto"/>
        <w:jc w:val="both"/>
        <w:rPr>
          <w:rFonts w:ascii="Arial" w:eastAsia="Arial" w:hAnsi="Arial" w:cs="Arial"/>
          <w:b/>
          <w:sz w:val="24"/>
          <w:szCs w:val="24"/>
        </w:rPr>
      </w:pPr>
      <w:r>
        <w:rPr>
          <w:rFonts w:ascii="Arial" w:eastAsia="Arial" w:hAnsi="Arial" w:cs="Arial"/>
          <w:b/>
          <w:sz w:val="24"/>
          <w:szCs w:val="24"/>
        </w:rPr>
        <w:t xml:space="preserve">FLORA PERDOMO ANDRADE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JULIO CÉSAR TRIANA QUINTERO</w:t>
      </w:r>
    </w:p>
    <w:p w14:paraId="3F61DA6A" w14:textId="77777777" w:rsidR="00CC565A" w:rsidRDefault="007844F1">
      <w:pPr>
        <w:spacing w:after="0" w:line="240" w:lineRule="auto"/>
        <w:jc w:val="both"/>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t>Representante a la Cámara</w:t>
      </w:r>
    </w:p>
    <w:p w14:paraId="2804DBC4" w14:textId="77777777" w:rsidR="00CC565A" w:rsidRDefault="007844F1">
      <w:pPr>
        <w:spacing w:after="0" w:line="240" w:lineRule="auto"/>
        <w:jc w:val="both"/>
        <w:rPr>
          <w:rFonts w:ascii="Arial" w:eastAsia="Arial" w:hAnsi="Arial" w:cs="Arial"/>
          <w:sz w:val="24"/>
          <w:szCs w:val="24"/>
        </w:rPr>
      </w:pPr>
      <w:r>
        <w:rPr>
          <w:rFonts w:ascii="Arial" w:eastAsia="Arial" w:hAnsi="Arial" w:cs="Arial"/>
          <w:sz w:val="24"/>
          <w:szCs w:val="24"/>
        </w:rPr>
        <w:t>Departamento del Huila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Departamento del Huila</w:t>
      </w:r>
    </w:p>
    <w:p w14:paraId="5D6FBE13" w14:textId="77777777" w:rsidR="00CC565A" w:rsidRDefault="00CC565A">
      <w:pPr>
        <w:spacing w:after="0" w:line="240" w:lineRule="auto"/>
        <w:jc w:val="both"/>
        <w:rPr>
          <w:rFonts w:ascii="Arial" w:eastAsia="Arial" w:hAnsi="Arial" w:cs="Arial"/>
          <w:sz w:val="24"/>
          <w:szCs w:val="24"/>
        </w:rPr>
      </w:pPr>
    </w:p>
    <w:p w14:paraId="22DBD0DF" w14:textId="77777777" w:rsidR="00CC565A" w:rsidRDefault="00CC565A">
      <w:pPr>
        <w:spacing w:after="0" w:line="240" w:lineRule="auto"/>
        <w:jc w:val="both"/>
        <w:rPr>
          <w:rFonts w:ascii="Arial" w:eastAsia="Arial" w:hAnsi="Arial" w:cs="Arial"/>
          <w:sz w:val="24"/>
          <w:szCs w:val="24"/>
        </w:rPr>
      </w:pPr>
    </w:p>
    <w:p w14:paraId="65E8B90D" w14:textId="77777777" w:rsidR="00CC565A" w:rsidRDefault="007844F1">
      <w:pPr>
        <w:spacing w:after="0" w:line="240" w:lineRule="auto"/>
        <w:jc w:val="both"/>
        <w:rPr>
          <w:rFonts w:ascii="Arial" w:eastAsia="Arial" w:hAnsi="Arial" w:cs="Arial"/>
          <w:sz w:val="24"/>
          <w:szCs w:val="24"/>
        </w:rPr>
      </w:pPr>
      <w:r>
        <w:rPr>
          <w:noProof/>
        </w:rPr>
        <w:drawing>
          <wp:anchor distT="114300" distB="114300" distL="114300" distR="114300" simplePos="0" relativeHeight="251660288" behindDoc="1" locked="0" layoutInCell="1" hidden="0" allowOverlap="1" wp14:anchorId="6960D224" wp14:editId="426AA40B">
            <wp:simplePos x="0" y="0"/>
            <wp:positionH relativeFrom="column">
              <wp:posOffset>2762250</wp:posOffset>
            </wp:positionH>
            <wp:positionV relativeFrom="paragraph">
              <wp:posOffset>194295</wp:posOffset>
            </wp:positionV>
            <wp:extent cx="2344103" cy="590499"/>
            <wp:effectExtent l="0" t="0" r="0" b="0"/>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2344103" cy="590499"/>
                    </a:xfrm>
                    <a:prstGeom prst="rect">
                      <a:avLst/>
                    </a:prstGeom>
                    <a:ln/>
                  </pic:spPr>
                </pic:pic>
              </a:graphicData>
            </a:graphic>
          </wp:anchor>
        </w:drawing>
      </w:r>
      <w:r>
        <w:rPr>
          <w:noProof/>
        </w:rPr>
        <w:drawing>
          <wp:anchor distT="0" distB="0" distL="0" distR="0" simplePos="0" relativeHeight="251661312" behindDoc="0" locked="0" layoutInCell="1" hidden="0" allowOverlap="1" wp14:anchorId="1024023B" wp14:editId="507648CE">
            <wp:simplePos x="0" y="0"/>
            <wp:positionH relativeFrom="column">
              <wp:posOffset>47625</wp:posOffset>
            </wp:positionH>
            <wp:positionV relativeFrom="paragraph">
              <wp:posOffset>47625</wp:posOffset>
            </wp:positionV>
            <wp:extent cx="1794363" cy="590550"/>
            <wp:effectExtent l="0" t="0" r="0" b="0"/>
            <wp:wrapSquare wrapText="bothSides" distT="0" distB="0" distL="0" distR="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794363" cy="590550"/>
                    </a:xfrm>
                    <a:prstGeom prst="rect">
                      <a:avLst/>
                    </a:prstGeom>
                    <a:ln/>
                  </pic:spPr>
                </pic:pic>
              </a:graphicData>
            </a:graphic>
          </wp:anchor>
        </w:drawing>
      </w:r>
    </w:p>
    <w:p w14:paraId="2C1010D9" w14:textId="77777777" w:rsidR="00CC565A" w:rsidRDefault="007844F1">
      <w:pPr>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F632899" w14:textId="77777777" w:rsidR="00CC565A" w:rsidRDefault="00CC565A">
      <w:pPr>
        <w:spacing w:after="0" w:line="240" w:lineRule="auto"/>
        <w:jc w:val="both"/>
        <w:rPr>
          <w:rFonts w:ascii="Arial" w:eastAsia="Arial" w:hAnsi="Arial" w:cs="Arial"/>
          <w:sz w:val="24"/>
          <w:szCs w:val="24"/>
        </w:rPr>
      </w:pPr>
    </w:p>
    <w:p w14:paraId="1A1978A2" w14:textId="77777777" w:rsidR="00CC565A" w:rsidRDefault="00CC565A">
      <w:pPr>
        <w:spacing w:after="0" w:line="240" w:lineRule="auto"/>
        <w:jc w:val="both"/>
        <w:rPr>
          <w:rFonts w:ascii="Arial" w:eastAsia="Arial" w:hAnsi="Arial" w:cs="Arial"/>
          <w:sz w:val="24"/>
          <w:szCs w:val="24"/>
        </w:rPr>
      </w:pPr>
    </w:p>
    <w:p w14:paraId="5E35ACDA" w14:textId="77777777" w:rsidR="00CC565A" w:rsidRDefault="007844F1">
      <w:pPr>
        <w:spacing w:after="0" w:line="240" w:lineRule="auto"/>
        <w:jc w:val="both"/>
        <w:rPr>
          <w:rFonts w:ascii="Arial" w:eastAsia="Arial" w:hAnsi="Arial" w:cs="Arial"/>
          <w:b/>
          <w:sz w:val="24"/>
          <w:szCs w:val="24"/>
        </w:rPr>
      </w:pPr>
      <w:r>
        <w:rPr>
          <w:rFonts w:ascii="Arial" w:eastAsia="Arial" w:hAnsi="Arial" w:cs="Arial"/>
          <w:b/>
          <w:sz w:val="24"/>
          <w:szCs w:val="24"/>
        </w:rPr>
        <w:t xml:space="preserve">LUZ AYDA PASTRANA LOAIZA </w:t>
      </w:r>
      <w:r>
        <w:rPr>
          <w:rFonts w:ascii="Arial" w:eastAsia="Arial" w:hAnsi="Arial" w:cs="Arial"/>
          <w:b/>
          <w:sz w:val="24"/>
          <w:szCs w:val="24"/>
        </w:rPr>
        <w:tab/>
        <w:t>LEYLA MARLENY RINCÓN TRUJILLO</w:t>
      </w:r>
    </w:p>
    <w:p w14:paraId="4C350468" w14:textId="77777777" w:rsidR="00CC565A" w:rsidRDefault="007844F1">
      <w:pPr>
        <w:spacing w:after="0" w:line="240" w:lineRule="auto"/>
        <w:jc w:val="both"/>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Representante a la Cámara</w:t>
      </w:r>
    </w:p>
    <w:p w14:paraId="28F6E220" w14:textId="77777777" w:rsidR="00CC565A" w:rsidRDefault="007844F1">
      <w:pPr>
        <w:spacing w:after="0" w:line="240" w:lineRule="auto"/>
        <w:jc w:val="both"/>
        <w:rPr>
          <w:rFonts w:ascii="Arial" w:eastAsia="Arial" w:hAnsi="Arial" w:cs="Arial"/>
          <w:sz w:val="24"/>
          <w:szCs w:val="24"/>
        </w:rPr>
      </w:pPr>
      <w:r>
        <w:rPr>
          <w:rFonts w:ascii="Arial" w:eastAsia="Arial" w:hAnsi="Arial" w:cs="Arial"/>
          <w:sz w:val="24"/>
          <w:szCs w:val="24"/>
        </w:rPr>
        <w:t>Departamento del Huila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Departamento del Huila</w:t>
      </w:r>
    </w:p>
    <w:p w14:paraId="224D9F06" w14:textId="77777777" w:rsidR="00CC565A" w:rsidRDefault="00CC565A">
      <w:pPr>
        <w:spacing w:after="0" w:line="240" w:lineRule="auto"/>
        <w:jc w:val="both"/>
        <w:rPr>
          <w:rFonts w:ascii="Arial" w:eastAsia="Arial" w:hAnsi="Arial" w:cs="Arial"/>
          <w:sz w:val="24"/>
          <w:szCs w:val="24"/>
        </w:rPr>
      </w:pPr>
    </w:p>
    <w:p w14:paraId="16DA61E7" w14:textId="77777777" w:rsidR="00CC565A" w:rsidRDefault="00CC565A">
      <w:pPr>
        <w:spacing w:after="0" w:line="240" w:lineRule="auto"/>
        <w:jc w:val="both"/>
        <w:rPr>
          <w:rFonts w:ascii="Arial" w:eastAsia="Arial" w:hAnsi="Arial" w:cs="Arial"/>
          <w:sz w:val="24"/>
          <w:szCs w:val="24"/>
        </w:rPr>
      </w:pPr>
    </w:p>
    <w:p w14:paraId="52EAA1A6" w14:textId="77777777" w:rsidR="00CC565A" w:rsidRDefault="007844F1">
      <w:pPr>
        <w:spacing w:after="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64D3E997" wp14:editId="30B52F22">
            <wp:extent cx="1944053" cy="1200538"/>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944053" cy="1200538"/>
                    </a:xfrm>
                    <a:prstGeom prst="rect">
                      <a:avLst/>
                    </a:prstGeom>
                    <a:ln/>
                  </pic:spPr>
                </pic:pic>
              </a:graphicData>
            </a:graphic>
          </wp:inline>
        </w:drawing>
      </w:r>
    </w:p>
    <w:p w14:paraId="0E484921" w14:textId="77777777" w:rsidR="00CC565A" w:rsidRDefault="00CC565A">
      <w:pPr>
        <w:spacing w:after="0" w:line="240" w:lineRule="auto"/>
        <w:jc w:val="both"/>
        <w:rPr>
          <w:rFonts w:ascii="Arial" w:eastAsia="Arial" w:hAnsi="Arial" w:cs="Arial"/>
          <w:sz w:val="24"/>
          <w:szCs w:val="24"/>
        </w:rPr>
      </w:pPr>
    </w:p>
    <w:p w14:paraId="062A3914" w14:textId="77777777" w:rsidR="00CC565A" w:rsidRDefault="007844F1">
      <w:pPr>
        <w:spacing w:after="0" w:line="240" w:lineRule="auto"/>
        <w:jc w:val="both"/>
        <w:rPr>
          <w:rFonts w:ascii="Arial" w:eastAsia="Arial" w:hAnsi="Arial" w:cs="Arial"/>
          <w:b/>
          <w:sz w:val="24"/>
          <w:szCs w:val="24"/>
        </w:rPr>
      </w:pPr>
      <w:r>
        <w:rPr>
          <w:rFonts w:ascii="Arial" w:eastAsia="Arial" w:hAnsi="Arial" w:cs="Arial"/>
          <w:b/>
          <w:sz w:val="24"/>
          <w:szCs w:val="24"/>
        </w:rPr>
        <w:t>CARLOS JULIO GONZÁLEZ VILLA</w:t>
      </w:r>
    </w:p>
    <w:p w14:paraId="1CDC6FB0" w14:textId="77777777" w:rsidR="00CC565A" w:rsidRDefault="007844F1">
      <w:pPr>
        <w:spacing w:after="0" w:line="240" w:lineRule="auto"/>
        <w:jc w:val="both"/>
        <w:rPr>
          <w:rFonts w:ascii="Arial" w:eastAsia="Arial" w:hAnsi="Arial" w:cs="Arial"/>
          <w:sz w:val="24"/>
          <w:szCs w:val="24"/>
        </w:rPr>
      </w:pPr>
      <w:r>
        <w:rPr>
          <w:rFonts w:ascii="Arial" w:eastAsia="Arial" w:hAnsi="Arial" w:cs="Arial"/>
          <w:sz w:val="24"/>
          <w:szCs w:val="24"/>
        </w:rPr>
        <w:t>Senador de la República</w:t>
      </w:r>
    </w:p>
    <w:p w14:paraId="4FB567FC" w14:textId="77777777" w:rsidR="00CC565A" w:rsidRDefault="007844F1">
      <w:pPr>
        <w:spacing w:after="0" w:line="240" w:lineRule="auto"/>
        <w:ind w:left="1440" w:right="165" w:firstLine="720"/>
        <w:rPr>
          <w:rFonts w:ascii="Arial" w:eastAsia="Arial" w:hAnsi="Arial" w:cs="Arial"/>
          <w:color w:val="000000"/>
          <w:sz w:val="24"/>
          <w:szCs w:val="24"/>
        </w:rPr>
      </w:pPr>
      <w:r>
        <w:br w:type="page"/>
      </w:r>
      <w:r>
        <w:rPr>
          <w:rFonts w:ascii="Arial" w:eastAsia="Arial" w:hAnsi="Arial" w:cs="Arial"/>
          <w:b/>
          <w:sz w:val="24"/>
          <w:szCs w:val="24"/>
        </w:rPr>
        <w:lastRenderedPageBreak/>
        <w:t>PROYECTO DE LEY N°_____ DE 2024</w:t>
      </w:r>
    </w:p>
    <w:p w14:paraId="7D631F76" w14:textId="77777777" w:rsidR="00CC565A" w:rsidRDefault="00CC565A">
      <w:pPr>
        <w:spacing w:after="0" w:line="240" w:lineRule="auto"/>
        <w:ind w:right="165"/>
        <w:jc w:val="center"/>
        <w:rPr>
          <w:rFonts w:ascii="Arial" w:eastAsia="Arial" w:hAnsi="Arial" w:cs="Arial"/>
          <w:b/>
          <w:sz w:val="24"/>
          <w:szCs w:val="24"/>
        </w:rPr>
      </w:pPr>
    </w:p>
    <w:p w14:paraId="5EBAE7CE" w14:textId="77777777" w:rsidR="00CC565A" w:rsidRDefault="007844F1">
      <w:pPr>
        <w:spacing w:after="0" w:line="240" w:lineRule="auto"/>
        <w:ind w:right="165"/>
        <w:jc w:val="center"/>
        <w:rPr>
          <w:rFonts w:ascii="Arial" w:eastAsia="Arial" w:hAnsi="Arial" w:cs="Arial"/>
          <w:b/>
          <w:sz w:val="24"/>
          <w:szCs w:val="24"/>
        </w:rPr>
      </w:pPr>
      <w:r>
        <w:rPr>
          <w:rFonts w:ascii="Arial" w:eastAsia="Arial" w:hAnsi="Arial" w:cs="Arial"/>
          <w:b/>
          <w:sz w:val="24"/>
          <w:szCs w:val="24"/>
        </w:rPr>
        <w:t>“POR MEDIO DE LA CUAL SE RINDE HONORES A LA MEMORIA Y OBRA DEL PRESIDENTE JOSÉ MARÍA ROJAS GARRIDO EN EL BICENTENARIO DE SU NATALICIO”</w:t>
      </w:r>
    </w:p>
    <w:p w14:paraId="435BA014" w14:textId="77777777" w:rsidR="00CC565A" w:rsidRDefault="00CC565A">
      <w:pPr>
        <w:pStyle w:val="Ttulo1"/>
        <w:ind w:right="117" w:firstLine="94"/>
      </w:pPr>
    </w:p>
    <w:p w14:paraId="2D18FBBB" w14:textId="77777777" w:rsidR="00CC565A" w:rsidRDefault="007844F1">
      <w:pPr>
        <w:pStyle w:val="Ttulo1"/>
        <w:ind w:right="117" w:firstLine="94"/>
      </w:pPr>
      <w:r>
        <w:t>EL CONGRESO DE LA REPÚBLICA DE COLOMBIA</w:t>
      </w:r>
    </w:p>
    <w:p w14:paraId="327DEDF5" w14:textId="77777777" w:rsidR="00CC565A" w:rsidRDefault="007844F1">
      <w:pPr>
        <w:spacing w:after="0" w:line="240" w:lineRule="auto"/>
        <w:ind w:left="94" w:right="114"/>
        <w:jc w:val="center"/>
        <w:rPr>
          <w:rFonts w:ascii="Arial" w:eastAsia="Arial" w:hAnsi="Arial" w:cs="Arial"/>
          <w:b/>
          <w:sz w:val="24"/>
          <w:szCs w:val="24"/>
        </w:rPr>
      </w:pPr>
      <w:r>
        <w:rPr>
          <w:rFonts w:ascii="Arial" w:eastAsia="Arial" w:hAnsi="Arial" w:cs="Arial"/>
          <w:b/>
          <w:sz w:val="24"/>
          <w:szCs w:val="24"/>
        </w:rPr>
        <w:t>DECRETA</w:t>
      </w:r>
    </w:p>
    <w:p w14:paraId="241E8C40" w14:textId="77777777" w:rsidR="00CC565A" w:rsidRDefault="00CC565A">
      <w:pPr>
        <w:spacing w:after="0" w:line="240" w:lineRule="auto"/>
        <w:jc w:val="both"/>
        <w:rPr>
          <w:rFonts w:ascii="Arial" w:eastAsia="Arial" w:hAnsi="Arial" w:cs="Arial"/>
          <w:sz w:val="24"/>
          <w:szCs w:val="24"/>
        </w:rPr>
      </w:pPr>
    </w:p>
    <w:p w14:paraId="42F72839" w14:textId="77777777" w:rsidR="00CC565A" w:rsidRDefault="00CC565A">
      <w:pPr>
        <w:spacing w:after="0" w:line="240" w:lineRule="auto"/>
        <w:jc w:val="both"/>
        <w:rPr>
          <w:rFonts w:ascii="Arial" w:eastAsia="Arial" w:hAnsi="Arial" w:cs="Arial"/>
          <w:b/>
          <w:sz w:val="24"/>
          <w:szCs w:val="24"/>
        </w:rPr>
      </w:pPr>
    </w:p>
    <w:p w14:paraId="1ECEFCA8" w14:textId="77777777" w:rsidR="00CC565A" w:rsidRDefault="007844F1">
      <w:pPr>
        <w:spacing w:after="0" w:line="240"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w:t>
      </w:r>
      <w:r>
        <w:rPr>
          <w:rFonts w:ascii="Arial" w:eastAsia="Arial" w:hAnsi="Arial" w:cs="Arial"/>
          <w:b/>
          <w:sz w:val="24"/>
          <w:szCs w:val="24"/>
        </w:rPr>
        <w:t>OBJETO.</w:t>
      </w:r>
      <w:r>
        <w:rPr>
          <w:rFonts w:ascii="Arial" w:eastAsia="Arial" w:hAnsi="Arial" w:cs="Arial"/>
          <w:sz w:val="24"/>
          <w:szCs w:val="24"/>
        </w:rPr>
        <w:t xml:space="preserve"> La República de Colombia honra la memoria y obra d</w:t>
      </w:r>
      <w:r>
        <w:rPr>
          <w:rFonts w:ascii="Arial" w:eastAsia="Arial" w:hAnsi="Arial" w:cs="Arial"/>
          <w:sz w:val="24"/>
          <w:szCs w:val="24"/>
        </w:rPr>
        <w:t xml:space="preserve">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José María Rojas Garrido, al cumplirse el bicentenario de su natalicio, ocurrido en El Agrado, Huila el 6 de septiembre de 1824.</w:t>
      </w:r>
    </w:p>
    <w:p w14:paraId="05BF8CBB" w14:textId="77777777" w:rsidR="00CC565A" w:rsidRDefault="00CC565A">
      <w:pPr>
        <w:spacing w:after="0" w:line="240" w:lineRule="auto"/>
        <w:jc w:val="both"/>
        <w:rPr>
          <w:rFonts w:ascii="Arial" w:eastAsia="Arial" w:hAnsi="Arial" w:cs="Arial"/>
          <w:sz w:val="24"/>
          <w:szCs w:val="24"/>
        </w:rPr>
      </w:pPr>
    </w:p>
    <w:p w14:paraId="2086914A" w14:textId="77777777" w:rsidR="00CC565A" w:rsidRDefault="007844F1">
      <w:pPr>
        <w:spacing w:after="0" w:line="240"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Autorícese al Gobierno Nacional y al Congreso de la República para rendir honores p</w:t>
      </w:r>
      <w:r>
        <w:rPr>
          <w:rFonts w:ascii="Arial" w:eastAsia="Arial" w:hAnsi="Arial" w:cs="Arial"/>
          <w:sz w:val="24"/>
          <w:szCs w:val="24"/>
        </w:rPr>
        <w:t xml:space="preserve">úblicos al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José María Rojas Garrido, en acto especial y protocolario, en el municipio de Neiva, Huila, el día 6 de septiembre, fecha en la que se conmemora el bicentenario de su natalicio.  El acto protocolario contó con la presencia de altos fu</w:t>
      </w:r>
      <w:r>
        <w:rPr>
          <w:rFonts w:ascii="Arial" w:eastAsia="Arial" w:hAnsi="Arial" w:cs="Arial"/>
          <w:sz w:val="24"/>
          <w:szCs w:val="24"/>
        </w:rPr>
        <w:t xml:space="preserve">ncionarios del Gobierno nacional, miembros del Congreso de la República y demás autoridades locales y regionales. </w:t>
      </w:r>
    </w:p>
    <w:p w14:paraId="658095ED" w14:textId="77777777" w:rsidR="00CC565A" w:rsidRDefault="00CC565A">
      <w:pPr>
        <w:spacing w:after="0" w:line="240" w:lineRule="auto"/>
        <w:jc w:val="both"/>
        <w:rPr>
          <w:rFonts w:ascii="Arial" w:eastAsia="Arial" w:hAnsi="Arial" w:cs="Arial"/>
          <w:sz w:val="24"/>
          <w:szCs w:val="24"/>
        </w:rPr>
      </w:pPr>
    </w:p>
    <w:p w14:paraId="1104A155" w14:textId="77777777" w:rsidR="00CC565A" w:rsidRDefault="007844F1">
      <w:pPr>
        <w:spacing w:after="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Copia de la presente Ley será entregada al gobierno departamental del Huila y el gobierno municipal de El Agrado, Huila, en let</w:t>
      </w:r>
      <w:r>
        <w:rPr>
          <w:rFonts w:ascii="Arial" w:eastAsia="Arial" w:hAnsi="Arial" w:cs="Arial"/>
          <w:sz w:val="24"/>
          <w:szCs w:val="24"/>
        </w:rPr>
        <w:t>ra de estilo y en el acto especial y protocolario de que trata el presente artículo.</w:t>
      </w:r>
    </w:p>
    <w:p w14:paraId="79ADF37F" w14:textId="77777777" w:rsidR="00CC565A" w:rsidRDefault="00CC565A">
      <w:pPr>
        <w:spacing w:after="0" w:line="240" w:lineRule="auto"/>
        <w:jc w:val="both"/>
        <w:rPr>
          <w:rFonts w:ascii="Arial" w:eastAsia="Arial" w:hAnsi="Arial" w:cs="Arial"/>
          <w:sz w:val="24"/>
          <w:szCs w:val="24"/>
        </w:rPr>
      </w:pPr>
    </w:p>
    <w:p w14:paraId="21634321" w14:textId="77777777" w:rsidR="00CC565A" w:rsidRDefault="007844F1">
      <w:pPr>
        <w:spacing w:after="0" w:line="24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El Congreso de la República otorgará la máxima condecoración póstuma a la vida y obra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José María Rojas Garrido, por sus contribuciones en la d</w:t>
      </w:r>
      <w:r>
        <w:rPr>
          <w:rFonts w:ascii="Arial" w:eastAsia="Arial" w:hAnsi="Arial" w:cs="Arial"/>
          <w:sz w:val="24"/>
          <w:szCs w:val="24"/>
        </w:rPr>
        <w:t>efensa de los ideales democráticos y la construcción de país, la cual será entregada a la alcaldía de El Agrado, Huila, en el acto especial y protocolario de que trata el presente artículo.</w:t>
      </w:r>
    </w:p>
    <w:p w14:paraId="7813035B" w14:textId="77777777" w:rsidR="00CC565A" w:rsidRDefault="00CC565A">
      <w:pPr>
        <w:spacing w:after="0" w:line="240" w:lineRule="auto"/>
        <w:jc w:val="both"/>
        <w:rPr>
          <w:rFonts w:ascii="Arial" w:eastAsia="Arial" w:hAnsi="Arial" w:cs="Arial"/>
          <w:sz w:val="24"/>
          <w:szCs w:val="24"/>
        </w:rPr>
      </w:pPr>
    </w:p>
    <w:p w14:paraId="0C74A702" w14:textId="77777777" w:rsidR="00CC565A" w:rsidRDefault="007844F1">
      <w:pPr>
        <w:spacing w:after="0" w:line="240"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w:t>
      </w:r>
      <w:r>
        <w:rPr>
          <w:rFonts w:ascii="Arial" w:eastAsia="Arial" w:hAnsi="Arial" w:cs="Arial"/>
          <w:b/>
          <w:sz w:val="24"/>
          <w:szCs w:val="24"/>
        </w:rPr>
        <w:t xml:space="preserve">PLACA CONMEMORATIVA. </w:t>
      </w:r>
      <w:r>
        <w:rPr>
          <w:rFonts w:ascii="Arial" w:eastAsia="Arial" w:hAnsi="Arial" w:cs="Arial"/>
          <w:sz w:val="24"/>
          <w:szCs w:val="24"/>
        </w:rPr>
        <w:t xml:space="preserve">Autorícese al Gobierno Nacional </w:t>
      </w:r>
      <w:r>
        <w:rPr>
          <w:rFonts w:ascii="Arial" w:eastAsia="Arial" w:hAnsi="Arial" w:cs="Arial"/>
          <w:sz w:val="24"/>
          <w:szCs w:val="24"/>
        </w:rPr>
        <w:t xml:space="preserve">para incorporar y apropiar los recursos necesarios, ajustándose al Marco Fiscal de Mediano Plazo y al Marco de Gasto de Mediano Plazo, para la elaboración y ubicación de una placa conmemorativa por el bicentenario del natalicio de José María Rojas Garrido </w:t>
      </w:r>
      <w:r>
        <w:rPr>
          <w:rFonts w:ascii="Arial" w:eastAsia="Arial" w:hAnsi="Arial" w:cs="Arial"/>
          <w:sz w:val="24"/>
          <w:szCs w:val="24"/>
        </w:rPr>
        <w:t>(1824 – 2024) en la ciudad de Neiva - Huila.</w:t>
      </w:r>
    </w:p>
    <w:p w14:paraId="7237AF65" w14:textId="77777777" w:rsidR="00CC565A" w:rsidRDefault="00CC565A">
      <w:pPr>
        <w:spacing w:after="0" w:line="240" w:lineRule="auto"/>
        <w:jc w:val="both"/>
        <w:rPr>
          <w:rFonts w:ascii="Arial" w:eastAsia="Arial" w:hAnsi="Arial" w:cs="Arial"/>
          <w:b/>
          <w:sz w:val="24"/>
          <w:szCs w:val="24"/>
        </w:rPr>
      </w:pPr>
    </w:p>
    <w:p w14:paraId="5D50B452" w14:textId="77777777" w:rsidR="00CC565A" w:rsidRDefault="007844F1">
      <w:pPr>
        <w:spacing w:after="0" w:line="240" w:lineRule="auto"/>
        <w:jc w:val="both"/>
        <w:rPr>
          <w:rFonts w:ascii="Arial" w:eastAsia="Arial" w:hAnsi="Arial" w:cs="Arial"/>
          <w:sz w:val="24"/>
          <w:szCs w:val="24"/>
        </w:rPr>
      </w:pPr>
      <w:r>
        <w:rPr>
          <w:rFonts w:ascii="Arial" w:eastAsia="Arial" w:hAnsi="Arial" w:cs="Arial"/>
          <w:b/>
          <w:sz w:val="24"/>
          <w:szCs w:val="24"/>
        </w:rPr>
        <w:t xml:space="preserve">ARTÍCULO 4º. </w:t>
      </w:r>
      <w:r>
        <w:rPr>
          <w:rFonts w:ascii="Arial" w:eastAsia="Arial" w:hAnsi="Arial" w:cs="Arial"/>
          <w:sz w:val="24"/>
          <w:szCs w:val="24"/>
        </w:rPr>
        <w:t>Autorícese al Gobierno Nacional, para incorporar dentro del Presupuesto General de la Nación las partidas</w:t>
      </w:r>
      <w:r>
        <w:rPr>
          <w:rFonts w:ascii="Arial" w:eastAsia="Arial" w:hAnsi="Arial" w:cs="Arial"/>
          <w:b/>
          <w:sz w:val="24"/>
          <w:szCs w:val="24"/>
        </w:rPr>
        <w:t xml:space="preserve"> </w:t>
      </w:r>
      <w:proofErr w:type="gramStart"/>
      <w:r>
        <w:rPr>
          <w:rFonts w:ascii="Arial" w:eastAsia="Arial" w:hAnsi="Arial" w:cs="Arial"/>
          <w:sz w:val="24"/>
          <w:szCs w:val="24"/>
        </w:rPr>
        <w:t>presupuestales  e</w:t>
      </w:r>
      <w:proofErr w:type="gramEnd"/>
      <w:r>
        <w:rPr>
          <w:rFonts w:ascii="Arial" w:eastAsia="Arial" w:hAnsi="Arial" w:cs="Arial"/>
          <w:sz w:val="24"/>
          <w:szCs w:val="24"/>
        </w:rPr>
        <w:t xml:space="preserve"> impulsar los mecanismos de cofinanciación necesarios para garantizar el c</w:t>
      </w:r>
      <w:r>
        <w:rPr>
          <w:rFonts w:ascii="Arial" w:eastAsia="Arial" w:hAnsi="Arial" w:cs="Arial"/>
          <w:sz w:val="24"/>
          <w:szCs w:val="24"/>
        </w:rPr>
        <w:t>umplimiento y financiación de las siguientes obras y eventos de utilidad pública y de interés cultural e histórico para el país en el marco de la conmemoración de la memoria y obra del Presidente José María Rojas Garrido:</w:t>
      </w:r>
    </w:p>
    <w:p w14:paraId="7C2286BA" w14:textId="77777777" w:rsidR="00CC565A" w:rsidRDefault="00CC565A">
      <w:pPr>
        <w:spacing w:after="0" w:line="240" w:lineRule="auto"/>
        <w:jc w:val="both"/>
        <w:rPr>
          <w:rFonts w:ascii="Arial" w:eastAsia="Arial" w:hAnsi="Arial" w:cs="Arial"/>
          <w:sz w:val="24"/>
          <w:szCs w:val="24"/>
        </w:rPr>
      </w:pPr>
    </w:p>
    <w:p w14:paraId="53977EB6" w14:textId="77777777" w:rsidR="00CC565A" w:rsidRDefault="007844F1">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Recuperación del sitio natal </w:t>
      </w:r>
      <w:r>
        <w:rPr>
          <w:rFonts w:ascii="Arial" w:eastAsia="Arial" w:hAnsi="Arial" w:cs="Arial"/>
          <w:sz w:val="24"/>
          <w:szCs w:val="24"/>
        </w:rPr>
        <w:t xml:space="preserve">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w:t>
      </w:r>
      <w:r>
        <w:rPr>
          <w:rFonts w:ascii="Arial" w:eastAsia="Arial" w:hAnsi="Arial" w:cs="Arial"/>
          <w:color w:val="000000"/>
          <w:sz w:val="24"/>
          <w:szCs w:val="24"/>
        </w:rPr>
        <w:t xml:space="preserve">José María Rojas Garrido, en </w:t>
      </w:r>
      <w:r>
        <w:rPr>
          <w:rFonts w:ascii="Arial" w:eastAsia="Arial" w:hAnsi="Arial" w:cs="Arial"/>
          <w:sz w:val="24"/>
          <w:szCs w:val="24"/>
        </w:rPr>
        <w:t xml:space="preserve">el municipio </w:t>
      </w:r>
      <w:r>
        <w:rPr>
          <w:rFonts w:ascii="Arial" w:eastAsia="Arial" w:hAnsi="Arial" w:cs="Arial"/>
          <w:color w:val="000000"/>
          <w:sz w:val="24"/>
          <w:szCs w:val="24"/>
        </w:rPr>
        <w:t>de El Agrado</w:t>
      </w:r>
      <w:r>
        <w:rPr>
          <w:rFonts w:ascii="Arial" w:eastAsia="Arial" w:hAnsi="Arial" w:cs="Arial"/>
          <w:sz w:val="24"/>
          <w:szCs w:val="24"/>
        </w:rPr>
        <w:t>,</w:t>
      </w:r>
      <w:r>
        <w:rPr>
          <w:rFonts w:ascii="Arial" w:eastAsia="Arial" w:hAnsi="Arial" w:cs="Arial"/>
          <w:color w:val="000000"/>
          <w:sz w:val="24"/>
          <w:szCs w:val="24"/>
        </w:rPr>
        <w:t xml:space="preserve"> Huila para convertirlo en un centro cultural.</w:t>
      </w:r>
    </w:p>
    <w:p w14:paraId="75E4F0BE" w14:textId="77777777" w:rsidR="00CC565A" w:rsidRDefault="007844F1">
      <w:pPr>
        <w:numPr>
          <w:ilvl w:val="0"/>
          <w:numId w:val="4"/>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Dotación y mejoramiento de la infraestructura de la biblioteca pública municipal José María Rojas Garrido, en el municipio de El Agrado, Huila.</w:t>
      </w:r>
    </w:p>
    <w:p w14:paraId="6AF4A70D" w14:textId="77777777" w:rsidR="00CC565A" w:rsidRDefault="007844F1">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Recopilación, selección y publicación en medio físico y digital, de las obras, discursos y escritos políticos </w:t>
      </w:r>
      <w:r>
        <w:rPr>
          <w:rFonts w:ascii="Arial" w:eastAsia="Arial" w:hAnsi="Arial" w:cs="Arial"/>
          <w:sz w:val="24"/>
          <w:szCs w:val="24"/>
        </w:rPr>
        <w:t>de</w:t>
      </w:r>
      <w:r>
        <w:rPr>
          <w:rFonts w:ascii="Arial" w:eastAsia="Arial" w:hAnsi="Arial" w:cs="Arial"/>
          <w:sz w:val="24"/>
          <w:szCs w:val="24"/>
        </w:rPr>
        <w:t xml:space="preserv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w:t>
      </w:r>
      <w:r>
        <w:rPr>
          <w:rFonts w:ascii="Arial" w:eastAsia="Arial" w:hAnsi="Arial" w:cs="Arial"/>
          <w:color w:val="000000"/>
          <w:sz w:val="24"/>
          <w:szCs w:val="24"/>
        </w:rPr>
        <w:t xml:space="preserve">José María Rojas Garrido, por parte de la Biblioteca Nacional y </w:t>
      </w:r>
      <w:r>
        <w:rPr>
          <w:rFonts w:ascii="Arial" w:eastAsia="Arial" w:hAnsi="Arial" w:cs="Arial"/>
          <w:sz w:val="24"/>
          <w:szCs w:val="24"/>
        </w:rPr>
        <w:t>el</w:t>
      </w:r>
      <w:r>
        <w:rPr>
          <w:rFonts w:ascii="Arial" w:eastAsia="Arial" w:hAnsi="Arial" w:cs="Arial"/>
          <w:color w:val="000000"/>
          <w:sz w:val="24"/>
          <w:szCs w:val="24"/>
        </w:rPr>
        <w:t xml:space="preserve"> Archivo General de la Nación. Una vez la información sea recopilada y digitalizada, deberá ser compartida al Banco de la República para que, a través de su Biblioteca Virtual, </w:t>
      </w:r>
      <w:r>
        <w:rPr>
          <w:rFonts w:ascii="Arial" w:eastAsia="Arial" w:hAnsi="Arial" w:cs="Arial"/>
          <w:color w:val="000000"/>
          <w:sz w:val="24"/>
          <w:szCs w:val="24"/>
        </w:rPr>
        <w:t>se actua</w:t>
      </w:r>
      <w:r>
        <w:rPr>
          <w:rFonts w:ascii="Arial" w:eastAsia="Arial" w:hAnsi="Arial" w:cs="Arial"/>
          <w:sz w:val="24"/>
          <w:szCs w:val="24"/>
        </w:rPr>
        <w:t>lice y esté disponible para la ciudadanía.</w:t>
      </w:r>
    </w:p>
    <w:p w14:paraId="46B98BA4" w14:textId="77777777" w:rsidR="00CC565A" w:rsidRDefault="007844F1">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Producción y emisión de una crónica o documental audiovisual</w:t>
      </w:r>
      <w:r>
        <w:rPr>
          <w:color w:val="000000"/>
        </w:rPr>
        <w:t xml:space="preserve"> </w:t>
      </w:r>
      <w:r>
        <w:rPr>
          <w:rFonts w:ascii="Arial" w:eastAsia="Arial" w:hAnsi="Arial" w:cs="Arial"/>
          <w:color w:val="000000"/>
          <w:sz w:val="24"/>
          <w:szCs w:val="24"/>
        </w:rPr>
        <w:t xml:space="preserve">que recoja la vida y obra </w:t>
      </w:r>
      <w:r>
        <w:rPr>
          <w:rFonts w:ascii="Arial" w:eastAsia="Arial" w:hAnsi="Arial" w:cs="Arial"/>
          <w:sz w:val="24"/>
          <w:szCs w:val="24"/>
        </w:rPr>
        <w:t xml:space="preserve">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w:t>
      </w:r>
      <w:r>
        <w:rPr>
          <w:rFonts w:ascii="Arial" w:eastAsia="Arial" w:hAnsi="Arial" w:cs="Arial"/>
          <w:color w:val="000000"/>
          <w:sz w:val="24"/>
          <w:szCs w:val="24"/>
        </w:rPr>
        <w:t>José María Rojas Garrido, el cual deberá ser transmitido por alguno de los canales del Sistema de Medio</w:t>
      </w:r>
      <w:r>
        <w:rPr>
          <w:rFonts w:ascii="Arial" w:eastAsia="Arial" w:hAnsi="Arial" w:cs="Arial"/>
          <w:color w:val="000000"/>
          <w:sz w:val="24"/>
          <w:szCs w:val="24"/>
        </w:rPr>
        <w:t xml:space="preserve">s Públicos, y a través de sus canales digitales. </w:t>
      </w:r>
    </w:p>
    <w:p w14:paraId="572EFE66" w14:textId="77777777" w:rsidR="00CC565A" w:rsidRDefault="007844F1">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Publicación de un libro biográfico e ilustrativo </w:t>
      </w:r>
      <w:r>
        <w:rPr>
          <w:rFonts w:ascii="Arial" w:eastAsia="Arial" w:hAnsi="Arial" w:cs="Arial"/>
          <w:sz w:val="24"/>
          <w:szCs w:val="24"/>
        </w:rPr>
        <w:t xml:space="preserve">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José María Rojas Garrido</w:t>
      </w:r>
      <w:r>
        <w:rPr>
          <w:rFonts w:ascii="Arial" w:eastAsia="Arial" w:hAnsi="Arial" w:cs="Arial"/>
          <w:color w:val="000000"/>
          <w:sz w:val="24"/>
          <w:szCs w:val="24"/>
        </w:rPr>
        <w:t>, con el fin de que se distribuya un ejemplar para cada una de las bibliotecas públicas dentro del territorio nacional</w:t>
      </w:r>
      <w:r>
        <w:rPr>
          <w:rFonts w:ascii="Arial" w:eastAsia="Arial" w:hAnsi="Arial" w:cs="Arial"/>
          <w:color w:val="000000"/>
          <w:sz w:val="24"/>
          <w:szCs w:val="24"/>
        </w:rPr>
        <w:t>.</w:t>
      </w:r>
    </w:p>
    <w:p w14:paraId="40E27781" w14:textId="77777777" w:rsidR="00CC565A" w:rsidRDefault="00CC565A">
      <w:pPr>
        <w:spacing w:after="0" w:line="240" w:lineRule="auto"/>
        <w:ind w:left="360"/>
        <w:jc w:val="both"/>
        <w:rPr>
          <w:rFonts w:ascii="Arial" w:eastAsia="Arial" w:hAnsi="Arial" w:cs="Arial"/>
          <w:sz w:val="24"/>
          <w:szCs w:val="24"/>
        </w:rPr>
      </w:pPr>
    </w:p>
    <w:p w14:paraId="4B0F71A5" w14:textId="77777777" w:rsidR="00CC565A" w:rsidRDefault="007844F1">
      <w:pPr>
        <w:spacing w:after="0" w:line="240" w:lineRule="auto"/>
        <w:jc w:val="both"/>
        <w:rPr>
          <w:rFonts w:ascii="Arial" w:eastAsia="Arial" w:hAnsi="Arial" w:cs="Arial"/>
          <w:sz w:val="24"/>
          <w:szCs w:val="24"/>
        </w:rPr>
      </w:pPr>
      <w:r>
        <w:rPr>
          <w:rFonts w:ascii="Arial" w:eastAsia="Arial" w:hAnsi="Arial" w:cs="Arial"/>
          <w:b/>
          <w:sz w:val="24"/>
          <w:szCs w:val="24"/>
        </w:rPr>
        <w:t>ARTÍCULO 5º. INCORPORACIÓN PRESUPUESTAL.</w:t>
      </w:r>
      <w:r>
        <w:rPr>
          <w:rFonts w:ascii="Arial" w:eastAsia="Arial" w:hAnsi="Arial" w:cs="Arial"/>
          <w:sz w:val="24"/>
          <w:szCs w:val="24"/>
        </w:rPr>
        <w:t xml:space="preserve"> Las autorizaciones de gastos otorgadas al Gobierno Nacional en virtud de esta Ley se incorporarán en el Presupuesto General de la Nación, de acuerdo a las normas orgánicas en materia presupuestal, en primer lugar</w:t>
      </w:r>
      <w:r>
        <w:rPr>
          <w:rFonts w:ascii="Arial" w:eastAsia="Arial" w:hAnsi="Arial" w:cs="Arial"/>
          <w:sz w:val="24"/>
          <w:szCs w:val="24"/>
        </w:rPr>
        <w:t>; reasignando los recursos hoy existentes en cada órgano ejecutor, sin que ello implique un aumento de presupuesto, y, en segundo lugar; de acuerdo con las disponibilidades que se produzcan en cada vigencia fiscal.</w:t>
      </w:r>
    </w:p>
    <w:p w14:paraId="2A87A25B" w14:textId="77777777" w:rsidR="00CC565A" w:rsidRDefault="00CC565A">
      <w:pPr>
        <w:spacing w:after="0" w:line="240" w:lineRule="auto"/>
        <w:jc w:val="both"/>
        <w:rPr>
          <w:rFonts w:ascii="Arial" w:eastAsia="Arial" w:hAnsi="Arial" w:cs="Arial"/>
          <w:sz w:val="24"/>
          <w:szCs w:val="24"/>
        </w:rPr>
      </w:pPr>
    </w:p>
    <w:p w14:paraId="306C479D" w14:textId="77777777" w:rsidR="00CC565A" w:rsidRDefault="007844F1">
      <w:pPr>
        <w:spacing w:after="0" w:line="240" w:lineRule="auto"/>
        <w:jc w:val="both"/>
        <w:rPr>
          <w:rFonts w:ascii="Arial" w:eastAsia="Arial" w:hAnsi="Arial" w:cs="Arial"/>
          <w:sz w:val="24"/>
          <w:szCs w:val="24"/>
        </w:rPr>
      </w:pPr>
      <w:r>
        <w:rPr>
          <w:rFonts w:ascii="Arial" w:eastAsia="Arial" w:hAnsi="Arial" w:cs="Arial"/>
          <w:b/>
          <w:sz w:val="24"/>
          <w:szCs w:val="24"/>
        </w:rPr>
        <w:t>ARTÍCULO 6º. VIGENCIA.</w:t>
      </w:r>
      <w:r>
        <w:rPr>
          <w:rFonts w:ascii="Arial" w:eastAsia="Arial" w:hAnsi="Arial" w:cs="Arial"/>
          <w:sz w:val="24"/>
          <w:szCs w:val="24"/>
        </w:rPr>
        <w:t xml:space="preserve"> La presente Ley r</w:t>
      </w:r>
      <w:r>
        <w:rPr>
          <w:rFonts w:ascii="Arial" w:eastAsia="Arial" w:hAnsi="Arial" w:cs="Arial"/>
          <w:sz w:val="24"/>
          <w:szCs w:val="24"/>
        </w:rPr>
        <w:t>ige a partir de la fecha de su publicación.</w:t>
      </w:r>
    </w:p>
    <w:p w14:paraId="4504219C" w14:textId="77777777" w:rsidR="00CC565A" w:rsidRDefault="007844F1">
      <w:pPr>
        <w:spacing w:after="0" w:line="240" w:lineRule="auto"/>
        <w:jc w:val="both"/>
        <w:rPr>
          <w:rFonts w:ascii="Arial" w:eastAsia="Arial" w:hAnsi="Arial" w:cs="Arial"/>
          <w:sz w:val="24"/>
          <w:szCs w:val="24"/>
        </w:rPr>
      </w:pPr>
      <w:r>
        <w:rPr>
          <w:noProof/>
        </w:rPr>
        <w:drawing>
          <wp:anchor distT="114300" distB="114300" distL="114300" distR="114300" simplePos="0" relativeHeight="251662336" behindDoc="1" locked="0" layoutInCell="1" hidden="0" allowOverlap="1" wp14:anchorId="31DDE6B2" wp14:editId="28E80F1C">
            <wp:simplePos x="0" y="0"/>
            <wp:positionH relativeFrom="column">
              <wp:posOffset>1</wp:posOffset>
            </wp:positionH>
            <wp:positionV relativeFrom="paragraph">
              <wp:posOffset>276151</wp:posOffset>
            </wp:positionV>
            <wp:extent cx="2124162" cy="1272163"/>
            <wp:effectExtent l="0" t="0" r="0" b="0"/>
            <wp:wrapNone/>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124162" cy="1272163"/>
                    </a:xfrm>
                    <a:prstGeom prst="rect">
                      <a:avLst/>
                    </a:prstGeom>
                    <a:ln/>
                  </pic:spPr>
                </pic:pic>
              </a:graphicData>
            </a:graphic>
          </wp:anchor>
        </w:drawing>
      </w:r>
    </w:p>
    <w:p w14:paraId="4A8A33C4" w14:textId="77777777" w:rsidR="00CC565A" w:rsidRDefault="007844F1">
      <w:pPr>
        <w:spacing w:after="0" w:line="240" w:lineRule="auto"/>
        <w:jc w:val="both"/>
        <w:rPr>
          <w:rFonts w:ascii="Arial" w:eastAsia="Arial" w:hAnsi="Arial" w:cs="Arial"/>
          <w:sz w:val="24"/>
          <w:szCs w:val="24"/>
        </w:rPr>
      </w:pPr>
      <w:r>
        <w:rPr>
          <w:noProof/>
        </w:rPr>
        <w:drawing>
          <wp:anchor distT="114300" distB="114300" distL="114300" distR="114300" simplePos="0" relativeHeight="251663360" behindDoc="1" locked="0" layoutInCell="1" hidden="0" allowOverlap="1" wp14:anchorId="699873D8" wp14:editId="18A11B09">
            <wp:simplePos x="0" y="0"/>
            <wp:positionH relativeFrom="column">
              <wp:posOffset>2743200</wp:posOffset>
            </wp:positionH>
            <wp:positionV relativeFrom="paragraph">
              <wp:posOffset>200025</wp:posOffset>
            </wp:positionV>
            <wp:extent cx="2341721" cy="907223"/>
            <wp:effectExtent l="0" t="0" r="0"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341721" cy="907223"/>
                    </a:xfrm>
                    <a:prstGeom prst="rect">
                      <a:avLst/>
                    </a:prstGeom>
                    <a:ln/>
                  </pic:spPr>
                </pic:pic>
              </a:graphicData>
            </a:graphic>
          </wp:anchor>
        </w:drawing>
      </w:r>
    </w:p>
    <w:p w14:paraId="32F0B4BB" w14:textId="77777777" w:rsidR="00CC565A" w:rsidRDefault="007844F1">
      <w:pPr>
        <w:spacing w:after="0" w:line="240" w:lineRule="auto"/>
        <w:jc w:val="both"/>
        <w:rPr>
          <w:rFonts w:ascii="Arial" w:eastAsia="Arial" w:hAnsi="Arial" w:cs="Arial"/>
          <w:sz w:val="24"/>
          <w:szCs w:val="24"/>
        </w:rPr>
      </w:pPr>
      <w:r>
        <w:rPr>
          <w:rFonts w:ascii="Arial" w:eastAsia="Arial" w:hAnsi="Arial" w:cs="Arial"/>
          <w:sz w:val="24"/>
          <w:szCs w:val="24"/>
        </w:rPr>
        <w:t>De los Honorables Congresistas;</w:t>
      </w:r>
    </w:p>
    <w:p w14:paraId="57522B32"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064FFF06" w14:textId="77777777" w:rsidR="00CC565A" w:rsidRDefault="00CC565A">
      <w:pPr>
        <w:spacing w:after="0" w:line="240" w:lineRule="auto"/>
        <w:jc w:val="both"/>
        <w:rPr>
          <w:rFonts w:ascii="Arial" w:eastAsia="Arial" w:hAnsi="Arial" w:cs="Arial"/>
          <w:sz w:val="24"/>
          <w:szCs w:val="24"/>
        </w:rPr>
      </w:pPr>
    </w:p>
    <w:p w14:paraId="45F74532"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3A267BF6"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716E5C50" w14:textId="77777777" w:rsidR="00CC565A" w:rsidRDefault="007844F1">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 xml:space="preserve">FLORA PERDOMO ANDRADE </w:t>
      </w:r>
      <w:r>
        <w:rPr>
          <w:rFonts w:ascii="Arial" w:eastAsia="Arial" w:hAnsi="Arial" w:cs="Arial"/>
          <w:b/>
          <w:sz w:val="24"/>
          <w:szCs w:val="24"/>
        </w:rPr>
        <w:tab/>
      </w:r>
      <w:r>
        <w:rPr>
          <w:rFonts w:ascii="Arial" w:eastAsia="Arial" w:hAnsi="Arial" w:cs="Arial"/>
          <w:b/>
          <w:sz w:val="24"/>
          <w:szCs w:val="24"/>
        </w:rPr>
        <w:tab/>
        <w:t>JULIO CÉSAR TRIANA QUINTERO</w:t>
      </w:r>
    </w:p>
    <w:p w14:paraId="31D861FF" w14:textId="77777777" w:rsidR="00CC565A" w:rsidRDefault="007844F1">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t>Representante a la Cámara</w:t>
      </w:r>
    </w:p>
    <w:p w14:paraId="55345412" w14:textId="77777777" w:rsidR="00CC565A" w:rsidRDefault="007844F1">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Departamento del Huila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Departamento del Huila</w:t>
      </w:r>
    </w:p>
    <w:p w14:paraId="538A079C"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7152DA0A"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1283A0D4"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5EBDADC5"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2DC046B8"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4465C6C0"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0F869FA6" w14:textId="77777777" w:rsidR="00CC565A" w:rsidRDefault="007844F1">
      <w:pPr>
        <w:pBdr>
          <w:top w:val="nil"/>
          <w:left w:val="nil"/>
          <w:bottom w:val="nil"/>
          <w:right w:val="nil"/>
          <w:between w:val="nil"/>
        </w:pBdr>
        <w:spacing w:after="0" w:line="240" w:lineRule="auto"/>
        <w:jc w:val="both"/>
        <w:rPr>
          <w:rFonts w:ascii="Arial" w:eastAsia="Arial" w:hAnsi="Arial" w:cs="Arial"/>
          <w:sz w:val="24"/>
          <w:szCs w:val="24"/>
        </w:rPr>
      </w:pPr>
      <w:r>
        <w:rPr>
          <w:noProof/>
        </w:rPr>
        <w:lastRenderedPageBreak/>
        <w:drawing>
          <wp:anchor distT="0" distB="0" distL="0" distR="0" simplePos="0" relativeHeight="251664384" behindDoc="0" locked="0" layoutInCell="1" hidden="0" allowOverlap="1" wp14:anchorId="7796DB84" wp14:editId="71706072">
            <wp:simplePos x="0" y="0"/>
            <wp:positionH relativeFrom="column">
              <wp:posOffset>190500</wp:posOffset>
            </wp:positionH>
            <wp:positionV relativeFrom="paragraph">
              <wp:posOffset>66675</wp:posOffset>
            </wp:positionV>
            <wp:extent cx="2025894" cy="666750"/>
            <wp:effectExtent l="0" t="0" r="0" b="0"/>
            <wp:wrapSquare wrapText="bothSides" distT="0" distB="0" distL="0" distR="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025894" cy="666750"/>
                    </a:xfrm>
                    <a:prstGeom prst="rect">
                      <a:avLst/>
                    </a:prstGeom>
                    <a:ln/>
                  </pic:spPr>
                </pic:pic>
              </a:graphicData>
            </a:graphic>
          </wp:anchor>
        </w:drawing>
      </w:r>
      <w:r>
        <w:rPr>
          <w:noProof/>
        </w:rPr>
        <w:drawing>
          <wp:anchor distT="114300" distB="114300" distL="114300" distR="114300" simplePos="0" relativeHeight="251665408" behindDoc="1" locked="0" layoutInCell="1" hidden="0" allowOverlap="1" wp14:anchorId="7F30DB3D" wp14:editId="1057ADAC">
            <wp:simplePos x="0" y="0"/>
            <wp:positionH relativeFrom="column">
              <wp:posOffset>2743200</wp:posOffset>
            </wp:positionH>
            <wp:positionV relativeFrom="paragraph">
              <wp:posOffset>180975</wp:posOffset>
            </wp:positionV>
            <wp:extent cx="2639378" cy="664881"/>
            <wp:effectExtent l="0" t="0" r="0" b="0"/>
            <wp:wrapNone/>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2639378" cy="664881"/>
                    </a:xfrm>
                    <a:prstGeom prst="rect">
                      <a:avLst/>
                    </a:prstGeom>
                    <a:ln/>
                  </pic:spPr>
                </pic:pic>
              </a:graphicData>
            </a:graphic>
          </wp:anchor>
        </w:drawing>
      </w:r>
    </w:p>
    <w:p w14:paraId="3AA76C5C"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43F4E315" w14:textId="77777777" w:rsidR="00CC565A" w:rsidRDefault="007844F1">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4B8786B"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337E1847" w14:textId="77777777" w:rsidR="00EB0C8F" w:rsidRDefault="00EB0C8F">
      <w:pPr>
        <w:pBdr>
          <w:top w:val="nil"/>
          <w:left w:val="nil"/>
          <w:bottom w:val="nil"/>
          <w:right w:val="nil"/>
          <w:between w:val="nil"/>
        </w:pBdr>
        <w:spacing w:after="0" w:line="240" w:lineRule="auto"/>
        <w:jc w:val="both"/>
        <w:rPr>
          <w:rFonts w:ascii="Arial" w:eastAsia="Arial" w:hAnsi="Arial" w:cs="Arial"/>
          <w:b/>
          <w:sz w:val="24"/>
          <w:szCs w:val="24"/>
        </w:rPr>
      </w:pPr>
    </w:p>
    <w:p w14:paraId="680E318B" w14:textId="038F8215" w:rsidR="00EB0C8F" w:rsidRDefault="007844F1" w:rsidP="00EB0C8F">
      <w:pPr>
        <w:pBdr>
          <w:top w:val="nil"/>
          <w:left w:val="nil"/>
          <w:bottom w:val="nil"/>
          <w:right w:val="nil"/>
          <w:between w:val="nil"/>
        </w:pBdr>
        <w:spacing w:after="0" w:line="240" w:lineRule="auto"/>
        <w:ind w:left="4320"/>
        <w:jc w:val="both"/>
        <w:rPr>
          <w:rFonts w:ascii="Arial" w:eastAsia="Arial" w:hAnsi="Arial" w:cs="Arial"/>
          <w:b/>
          <w:sz w:val="24"/>
          <w:szCs w:val="24"/>
        </w:rPr>
      </w:pPr>
      <w:r>
        <w:rPr>
          <w:rFonts w:ascii="Arial" w:eastAsia="Arial" w:hAnsi="Arial" w:cs="Arial"/>
          <w:b/>
          <w:sz w:val="24"/>
          <w:szCs w:val="24"/>
        </w:rPr>
        <w:t>LUZ AYDA PASTRANA</w:t>
      </w:r>
      <w:r>
        <w:rPr>
          <w:rFonts w:ascii="Arial" w:eastAsia="Arial" w:hAnsi="Arial" w:cs="Arial"/>
          <w:b/>
          <w:sz w:val="24"/>
          <w:szCs w:val="24"/>
        </w:rPr>
        <w:t xml:space="preserve"> LOAIZA </w:t>
      </w:r>
      <w:r>
        <w:rPr>
          <w:rFonts w:ascii="Arial" w:eastAsia="Arial" w:hAnsi="Arial" w:cs="Arial"/>
          <w:b/>
          <w:sz w:val="24"/>
          <w:szCs w:val="24"/>
        </w:rPr>
        <w:tab/>
      </w:r>
    </w:p>
    <w:p w14:paraId="590C0687" w14:textId="63F35FBD" w:rsidR="00EB0C8F" w:rsidRDefault="007844F1">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 xml:space="preserve">LEYLA </w:t>
      </w:r>
      <w:r>
        <w:rPr>
          <w:rFonts w:ascii="Arial" w:eastAsia="Arial" w:hAnsi="Arial" w:cs="Arial"/>
          <w:b/>
          <w:sz w:val="24"/>
          <w:szCs w:val="24"/>
        </w:rPr>
        <w:t xml:space="preserve">MARLENY </w:t>
      </w:r>
      <w:proofErr w:type="gramStart"/>
      <w:r>
        <w:rPr>
          <w:rFonts w:ascii="Arial" w:eastAsia="Arial" w:hAnsi="Arial" w:cs="Arial"/>
          <w:b/>
          <w:sz w:val="24"/>
          <w:szCs w:val="24"/>
        </w:rPr>
        <w:t xml:space="preserve">RINCÓN </w:t>
      </w:r>
      <w:r w:rsidR="00EB0C8F">
        <w:rPr>
          <w:rFonts w:ascii="Arial" w:eastAsia="Arial" w:hAnsi="Arial" w:cs="Arial"/>
          <w:b/>
          <w:sz w:val="24"/>
          <w:szCs w:val="24"/>
        </w:rPr>
        <w:t xml:space="preserve"> </w:t>
      </w:r>
      <w:r w:rsidR="00EB0C8F">
        <w:rPr>
          <w:rFonts w:ascii="Arial" w:eastAsia="Arial" w:hAnsi="Arial" w:cs="Arial"/>
          <w:b/>
          <w:sz w:val="24"/>
          <w:szCs w:val="24"/>
        </w:rPr>
        <w:tab/>
      </w:r>
      <w:proofErr w:type="gramEnd"/>
      <w:r w:rsidR="00EB0C8F">
        <w:rPr>
          <w:rFonts w:ascii="Arial" w:eastAsia="Arial" w:hAnsi="Arial" w:cs="Arial"/>
          <w:b/>
          <w:sz w:val="24"/>
          <w:szCs w:val="24"/>
        </w:rPr>
        <w:tab/>
      </w:r>
      <w:r w:rsidR="00EB0C8F">
        <w:rPr>
          <w:rFonts w:ascii="Arial" w:eastAsia="Arial" w:hAnsi="Arial" w:cs="Arial"/>
          <w:sz w:val="24"/>
          <w:szCs w:val="24"/>
        </w:rPr>
        <w:t>Representante a la Cámara</w:t>
      </w:r>
    </w:p>
    <w:p w14:paraId="53F067E7" w14:textId="65E2C009" w:rsidR="00CC565A" w:rsidRPr="00EB0C8F" w:rsidRDefault="007844F1" w:rsidP="00EB0C8F">
      <w:pPr>
        <w:spacing w:after="0" w:line="240" w:lineRule="auto"/>
        <w:jc w:val="both"/>
        <w:rPr>
          <w:rFonts w:ascii="Arial" w:eastAsia="Arial" w:hAnsi="Arial" w:cs="Arial"/>
          <w:sz w:val="24"/>
          <w:szCs w:val="24"/>
        </w:rPr>
      </w:pPr>
      <w:r>
        <w:rPr>
          <w:rFonts w:ascii="Arial" w:eastAsia="Arial" w:hAnsi="Arial" w:cs="Arial"/>
          <w:b/>
          <w:sz w:val="24"/>
          <w:szCs w:val="24"/>
        </w:rPr>
        <w:t>TRUJILLO</w:t>
      </w:r>
      <w:r w:rsidR="00EB0C8F">
        <w:rPr>
          <w:rFonts w:ascii="Arial" w:eastAsia="Arial" w:hAnsi="Arial" w:cs="Arial"/>
          <w:b/>
          <w:sz w:val="24"/>
          <w:szCs w:val="24"/>
        </w:rPr>
        <w:tab/>
      </w:r>
      <w:r w:rsidR="00EB0C8F">
        <w:rPr>
          <w:rFonts w:ascii="Arial" w:eastAsia="Arial" w:hAnsi="Arial" w:cs="Arial"/>
          <w:b/>
          <w:sz w:val="24"/>
          <w:szCs w:val="24"/>
        </w:rPr>
        <w:tab/>
      </w:r>
      <w:r w:rsidR="00EB0C8F">
        <w:rPr>
          <w:rFonts w:ascii="Arial" w:eastAsia="Arial" w:hAnsi="Arial" w:cs="Arial"/>
          <w:b/>
          <w:sz w:val="24"/>
          <w:szCs w:val="24"/>
        </w:rPr>
        <w:tab/>
      </w:r>
      <w:r w:rsidR="00EB0C8F">
        <w:rPr>
          <w:rFonts w:ascii="Arial" w:eastAsia="Arial" w:hAnsi="Arial" w:cs="Arial"/>
          <w:b/>
          <w:sz w:val="24"/>
          <w:szCs w:val="24"/>
        </w:rPr>
        <w:tab/>
      </w:r>
      <w:r w:rsidR="00EB0C8F">
        <w:rPr>
          <w:rFonts w:ascii="Arial" w:eastAsia="Arial" w:hAnsi="Arial" w:cs="Arial"/>
          <w:b/>
          <w:sz w:val="24"/>
          <w:szCs w:val="24"/>
        </w:rPr>
        <w:tab/>
      </w:r>
      <w:r w:rsidR="00EB0C8F">
        <w:rPr>
          <w:rFonts w:ascii="Arial" w:eastAsia="Arial" w:hAnsi="Arial" w:cs="Arial"/>
          <w:sz w:val="24"/>
          <w:szCs w:val="24"/>
        </w:rPr>
        <w:t>Departamento del Huila</w:t>
      </w:r>
    </w:p>
    <w:p w14:paraId="48CEEA40" w14:textId="4047A08A" w:rsidR="00CC565A" w:rsidRDefault="007844F1">
      <w:pPr>
        <w:spacing w:after="0" w:line="240" w:lineRule="auto"/>
        <w:jc w:val="both"/>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p>
    <w:p w14:paraId="44FD7137" w14:textId="154BCF03" w:rsidR="00CC565A" w:rsidRDefault="007844F1">
      <w:pPr>
        <w:spacing w:after="0" w:line="240" w:lineRule="auto"/>
        <w:jc w:val="both"/>
        <w:rPr>
          <w:rFonts w:ascii="Arial" w:eastAsia="Arial" w:hAnsi="Arial" w:cs="Arial"/>
          <w:sz w:val="24"/>
          <w:szCs w:val="24"/>
        </w:rPr>
      </w:pPr>
      <w:r>
        <w:rPr>
          <w:rFonts w:ascii="Arial" w:eastAsia="Arial" w:hAnsi="Arial" w:cs="Arial"/>
          <w:sz w:val="24"/>
          <w:szCs w:val="24"/>
        </w:rPr>
        <w:t>Departamento del Huila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9ED2E43"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2B148DAB"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4E8B9DFB"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5D387D40" w14:textId="77777777" w:rsidR="00CC565A" w:rsidRDefault="007844F1">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0EAE525D" wp14:editId="509A7A13">
            <wp:extent cx="2248853" cy="1385163"/>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248853" cy="1385163"/>
                    </a:xfrm>
                    <a:prstGeom prst="rect">
                      <a:avLst/>
                    </a:prstGeom>
                    <a:ln/>
                  </pic:spPr>
                </pic:pic>
              </a:graphicData>
            </a:graphic>
          </wp:inline>
        </w:drawing>
      </w:r>
    </w:p>
    <w:p w14:paraId="5B29DCA3" w14:textId="77777777" w:rsidR="00CC565A" w:rsidRDefault="007844F1">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CARLOS JULIO GONZÁLEZ VILLA</w:t>
      </w:r>
    </w:p>
    <w:p w14:paraId="700231A1" w14:textId="77777777" w:rsidR="00CC565A" w:rsidRDefault="007844F1">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Senador de la República</w:t>
      </w:r>
    </w:p>
    <w:p w14:paraId="1F36D438"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15781D05"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3BFE16E4"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p w14:paraId="1DC10D02" w14:textId="77777777" w:rsidR="00CC565A" w:rsidRDefault="00CC565A">
      <w:pPr>
        <w:pBdr>
          <w:top w:val="nil"/>
          <w:left w:val="nil"/>
          <w:bottom w:val="nil"/>
          <w:right w:val="nil"/>
          <w:between w:val="nil"/>
        </w:pBdr>
        <w:spacing w:after="0" w:line="240" w:lineRule="auto"/>
        <w:jc w:val="both"/>
        <w:rPr>
          <w:rFonts w:ascii="Arial" w:eastAsia="Arial" w:hAnsi="Arial" w:cs="Arial"/>
          <w:sz w:val="24"/>
          <w:szCs w:val="24"/>
        </w:rPr>
      </w:pPr>
    </w:p>
    <w:sectPr w:rsidR="00CC565A">
      <w:head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A68B" w14:textId="77777777" w:rsidR="007844F1" w:rsidRDefault="007844F1">
      <w:pPr>
        <w:spacing w:after="0" w:line="240" w:lineRule="auto"/>
      </w:pPr>
      <w:r>
        <w:separator/>
      </w:r>
    </w:p>
  </w:endnote>
  <w:endnote w:type="continuationSeparator" w:id="0">
    <w:p w14:paraId="29F0E2A7" w14:textId="77777777" w:rsidR="007844F1" w:rsidRDefault="0078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5F4A" w14:textId="77777777" w:rsidR="007844F1" w:rsidRDefault="007844F1">
      <w:pPr>
        <w:spacing w:after="0" w:line="240" w:lineRule="auto"/>
      </w:pPr>
      <w:r>
        <w:separator/>
      </w:r>
    </w:p>
  </w:footnote>
  <w:footnote w:type="continuationSeparator" w:id="0">
    <w:p w14:paraId="445BBA7D" w14:textId="77777777" w:rsidR="007844F1" w:rsidRDefault="007844F1">
      <w:pPr>
        <w:spacing w:after="0" w:line="240" w:lineRule="auto"/>
      </w:pPr>
      <w:r>
        <w:continuationSeparator/>
      </w:r>
    </w:p>
  </w:footnote>
  <w:footnote w:id="1">
    <w:p w14:paraId="659939E5" w14:textId="77777777" w:rsidR="00CC565A" w:rsidRDefault="007844F1">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sz w:val="20"/>
          <w:szCs w:val="20"/>
          <w:highlight w:val="white"/>
        </w:rPr>
        <w:t xml:space="preserve">Restrepo Canal, C. (1960). José María Rojas Garrido: 1824-1833. </w:t>
      </w:r>
      <w:r>
        <w:rPr>
          <w:rFonts w:ascii="Arial" w:eastAsia="Arial" w:hAnsi="Arial" w:cs="Arial"/>
          <w:i/>
          <w:sz w:val="20"/>
          <w:szCs w:val="20"/>
          <w:highlight w:val="white"/>
        </w:rPr>
        <w:t>Boletín Cultural Y Bibliográfico</w:t>
      </w:r>
      <w:r>
        <w:rPr>
          <w:rFonts w:ascii="Arial" w:eastAsia="Arial" w:hAnsi="Arial" w:cs="Arial"/>
          <w:sz w:val="20"/>
          <w:szCs w:val="20"/>
          <w:highlight w:val="white"/>
        </w:rPr>
        <w:t xml:space="preserve">, </w:t>
      </w:r>
      <w:r>
        <w:rPr>
          <w:rFonts w:ascii="Arial" w:eastAsia="Arial" w:hAnsi="Arial" w:cs="Arial"/>
          <w:i/>
          <w:sz w:val="20"/>
          <w:szCs w:val="20"/>
          <w:highlight w:val="white"/>
        </w:rPr>
        <w:t>3</w:t>
      </w:r>
      <w:r>
        <w:rPr>
          <w:rFonts w:ascii="Arial" w:eastAsia="Arial" w:hAnsi="Arial" w:cs="Arial"/>
          <w:sz w:val="20"/>
          <w:szCs w:val="20"/>
          <w:highlight w:val="white"/>
        </w:rPr>
        <w:t xml:space="preserve">(08), 514–515. Recuperado a partir de </w:t>
      </w:r>
      <w:r>
        <w:rPr>
          <w:rFonts w:ascii="Arial" w:eastAsia="Arial" w:hAnsi="Arial" w:cs="Arial"/>
          <w:sz w:val="20"/>
          <w:szCs w:val="20"/>
          <w:highlight w:val="white"/>
        </w:rPr>
        <w:t>https://publicaciones.banrepcultural.org/index.php/boletin_ cultural/article/view/6414</w:t>
      </w:r>
    </w:p>
  </w:footnote>
  <w:footnote w:id="2">
    <w:p w14:paraId="424EE20E" w14:textId="77777777" w:rsidR="00CC565A" w:rsidRDefault="007844F1">
      <w:pPr>
        <w:pBdr>
          <w:top w:val="nil"/>
          <w:left w:val="nil"/>
          <w:bottom w:val="nil"/>
          <w:right w:val="nil"/>
          <w:between w:val="nil"/>
        </w:pBdr>
        <w:spacing w:after="0" w:line="240" w:lineRule="auto"/>
        <w:jc w:val="both"/>
        <w:rPr>
          <w:rFonts w:ascii="Cambria" w:eastAsia="Cambria" w:hAnsi="Cambria" w:cs="Cambria"/>
          <w:color w:val="000000"/>
          <w:sz w:val="21"/>
          <w:szCs w:val="21"/>
        </w:rPr>
      </w:pPr>
      <w:r>
        <w:rPr>
          <w:vertAlign w:val="superscript"/>
        </w:rPr>
        <w:footnoteRef/>
      </w:r>
      <w:r>
        <w:rPr>
          <w:rFonts w:ascii="Cambria" w:eastAsia="Cambria" w:hAnsi="Cambria" w:cs="Cambria"/>
          <w:color w:val="000000"/>
          <w:sz w:val="21"/>
          <w:szCs w:val="21"/>
        </w:rPr>
        <w:t xml:space="preserve"> </w:t>
      </w:r>
      <w:r>
        <w:rPr>
          <w:rFonts w:ascii="Arial" w:eastAsia="Arial" w:hAnsi="Arial" w:cs="Arial"/>
          <w:color w:val="000000"/>
          <w:sz w:val="20"/>
          <w:szCs w:val="20"/>
        </w:rPr>
        <w:t xml:space="preserve">Discurso intitulado “Unión liberal: discurso pronunciado por el señor doctor José María Rojas Garrido el 24 del presente”, publicado por la Biblioteca Virtual del Banco de la República de Colombia en: </w:t>
      </w:r>
      <w:hyperlink r:id="rId1">
        <w:r>
          <w:rPr>
            <w:rFonts w:ascii="Arial" w:eastAsia="Arial" w:hAnsi="Arial" w:cs="Arial"/>
            <w:color w:val="0000FF"/>
            <w:sz w:val="20"/>
            <w:szCs w:val="20"/>
            <w:u w:val="single"/>
          </w:rPr>
          <w:t>https://babel.banrepcultural.org/digital/collection/p17054coll10/id/3137</w:t>
        </w:r>
      </w:hyperlink>
      <w:r>
        <w:rPr>
          <w:rFonts w:ascii="Arial" w:eastAsia="Arial" w:hAnsi="Arial" w:cs="Arial"/>
          <w:color w:val="000000"/>
          <w:sz w:val="20"/>
          <w:szCs w:val="20"/>
        </w:rPr>
        <w:t xml:space="preserve"> </w:t>
      </w:r>
    </w:p>
  </w:footnote>
  <w:footnote w:id="3">
    <w:p w14:paraId="67430116" w14:textId="77777777" w:rsidR="00CC565A" w:rsidRDefault="007844F1">
      <w:pPr>
        <w:spacing w:line="240" w:lineRule="auto"/>
        <w:jc w:val="both"/>
        <w:rPr>
          <w:rFonts w:ascii="Arial" w:eastAsia="Arial" w:hAnsi="Arial" w:cs="Arial"/>
          <w:color w:val="0000FF"/>
          <w:sz w:val="20"/>
          <w:szCs w:val="20"/>
          <w:highlight w:val="white"/>
          <w:u w:val="single"/>
        </w:rPr>
      </w:pPr>
      <w:r>
        <w:rPr>
          <w:vertAlign w:val="superscript"/>
        </w:rPr>
        <w:footnoteRef/>
      </w:r>
      <w:r>
        <w:rPr>
          <w:rFonts w:ascii="Cambria" w:eastAsia="Cambria" w:hAnsi="Cambria" w:cs="Cambria"/>
          <w:sz w:val="21"/>
          <w:szCs w:val="21"/>
        </w:rPr>
        <w:t xml:space="preserve"> </w:t>
      </w:r>
      <w:r>
        <w:rPr>
          <w:rFonts w:ascii="Arial" w:eastAsia="Arial" w:hAnsi="Arial" w:cs="Arial"/>
          <w:sz w:val="20"/>
          <w:szCs w:val="20"/>
        </w:rPr>
        <w:t xml:space="preserve">Relato biográfico de Don </w:t>
      </w:r>
      <w:r>
        <w:rPr>
          <w:rFonts w:ascii="Arial" w:eastAsia="Arial" w:hAnsi="Arial" w:cs="Arial"/>
          <w:color w:val="000000"/>
          <w:sz w:val="20"/>
          <w:szCs w:val="20"/>
        </w:rPr>
        <w:t>José María Rojas Garrido por parte del miembro numerario de la Academia Huilense de Historia Reynel Salas Vargas, en e</w:t>
      </w:r>
      <w:r>
        <w:rPr>
          <w:rFonts w:ascii="Arial" w:eastAsia="Arial" w:hAnsi="Arial" w:cs="Arial"/>
          <w:color w:val="000000"/>
          <w:sz w:val="20"/>
          <w:szCs w:val="20"/>
        </w:rPr>
        <w:t xml:space="preserve">l artículo “ROJAS GARRIDO, GOBERNADOR” en: </w:t>
      </w:r>
      <w:r>
        <w:rPr>
          <w:rFonts w:ascii="Arial" w:eastAsia="Arial" w:hAnsi="Arial" w:cs="Arial"/>
          <w:b/>
          <w:color w:val="0000FF"/>
          <w:sz w:val="20"/>
          <w:szCs w:val="20"/>
          <w:highlight w:val="white"/>
          <w:u w:val="single"/>
        </w:rPr>
        <w:t>ROJAS GARRIDO, GOBERNADOR</w:t>
      </w:r>
    </w:p>
    <w:p w14:paraId="108D8635" w14:textId="77777777" w:rsidR="00CC565A" w:rsidRDefault="00CC565A">
      <w:pPr>
        <w:ind w:right="210"/>
        <w:jc w:val="both"/>
        <w:rPr>
          <w:rFonts w:ascii="Arial" w:eastAsia="Arial" w:hAnsi="Arial" w:cs="Arial"/>
          <w:color w:val="0000FF"/>
          <w:sz w:val="18"/>
          <w:szCs w:val="18"/>
          <w:highlight w:val="white"/>
          <w:u w:val="single"/>
        </w:rPr>
      </w:pPr>
    </w:p>
    <w:p w14:paraId="2062513C" w14:textId="77777777" w:rsidR="00CC565A" w:rsidRDefault="00CC565A">
      <w:pPr>
        <w:pBdr>
          <w:top w:val="nil"/>
          <w:left w:val="nil"/>
          <w:bottom w:val="nil"/>
          <w:right w:val="nil"/>
          <w:between w:val="nil"/>
        </w:pBdr>
        <w:spacing w:after="0" w:line="240" w:lineRule="auto"/>
        <w:rPr>
          <w:rFonts w:ascii="Cambria" w:eastAsia="Cambria" w:hAnsi="Cambria" w:cs="Cambria"/>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A6C" w14:textId="77777777" w:rsidR="00CC565A" w:rsidRDefault="007844F1">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6C95047C" wp14:editId="2BDA025B">
          <wp:simplePos x="0" y="0"/>
          <wp:positionH relativeFrom="column">
            <wp:posOffset>1601152</wp:posOffset>
          </wp:positionH>
          <wp:positionV relativeFrom="paragraph">
            <wp:posOffset>-1904</wp:posOffset>
          </wp:positionV>
          <wp:extent cx="2409825" cy="723900"/>
          <wp:effectExtent l="0" t="0" r="0" b="0"/>
          <wp:wrapSquare wrapText="bothSides" distT="0" distB="0" distL="114300" distR="114300"/>
          <wp:docPr id="11" name="image1.png" descr="INVITACIÓN AUDIENCIA COMISIÓN SEXTA SOBRE PNDE – REDTTU"/>
          <wp:cNvGraphicFramePr/>
          <a:graphic xmlns:a="http://schemas.openxmlformats.org/drawingml/2006/main">
            <a:graphicData uri="http://schemas.openxmlformats.org/drawingml/2006/picture">
              <pic:pic xmlns:pic="http://schemas.openxmlformats.org/drawingml/2006/picture">
                <pic:nvPicPr>
                  <pic:cNvPr id="0" name="image1.png" descr="INVITACIÓN AUDIENCIA COMISIÓN SEXTA SOBRE PNDE – REDTTU"/>
                  <pic:cNvPicPr preferRelativeResize="0"/>
                </pic:nvPicPr>
                <pic:blipFill>
                  <a:blip r:embed="rId1"/>
                  <a:srcRect/>
                  <a:stretch>
                    <a:fillRect/>
                  </a:stretch>
                </pic:blipFill>
                <pic:spPr>
                  <a:xfrm>
                    <a:off x="0" y="0"/>
                    <a:ext cx="2409825" cy="723900"/>
                  </a:xfrm>
                  <a:prstGeom prst="rect">
                    <a:avLst/>
                  </a:prstGeom>
                  <a:ln/>
                </pic:spPr>
              </pic:pic>
            </a:graphicData>
          </a:graphic>
        </wp:anchor>
      </w:drawing>
    </w:r>
  </w:p>
  <w:p w14:paraId="0691AE2F" w14:textId="77777777" w:rsidR="00CC565A" w:rsidRDefault="00CC565A">
    <w:pPr>
      <w:pBdr>
        <w:top w:val="nil"/>
        <w:left w:val="nil"/>
        <w:bottom w:val="nil"/>
        <w:right w:val="nil"/>
        <w:between w:val="nil"/>
      </w:pBdr>
      <w:tabs>
        <w:tab w:val="center" w:pos="4252"/>
        <w:tab w:val="right" w:pos="8504"/>
      </w:tabs>
      <w:spacing w:after="0" w:line="240" w:lineRule="auto"/>
      <w:rPr>
        <w:color w:val="000000"/>
      </w:rPr>
    </w:pPr>
  </w:p>
  <w:p w14:paraId="1DD3F899" w14:textId="77777777" w:rsidR="00CC565A" w:rsidRDefault="00CC565A">
    <w:pPr>
      <w:pBdr>
        <w:top w:val="nil"/>
        <w:left w:val="nil"/>
        <w:bottom w:val="nil"/>
        <w:right w:val="nil"/>
        <w:between w:val="nil"/>
      </w:pBdr>
      <w:tabs>
        <w:tab w:val="center" w:pos="4252"/>
        <w:tab w:val="right" w:pos="8504"/>
      </w:tabs>
      <w:spacing w:after="0" w:line="240" w:lineRule="auto"/>
      <w:rPr>
        <w:color w:val="000000"/>
      </w:rPr>
    </w:pPr>
  </w:p>
  <w:p w14:paraId="67F4CFE9" w14:textId="77777777" w:rsidR="00CC565A" w:rsidRDefault="00CC565A">
    <w:pPr>
      <w:pBdr>
        <w:top w:val="nil"/>
        <w:left w:val="nil"/>
        <w:bottom w:val="nil"/>
        <w:right w:val="nil"/>
        <w:between w:val="nil"/>
      </w:pBdr>
      <w:tabs>
        <w:tab w:val="center" w:pos="4252"/>
        <w:tab w:val="right" w:pos="8504"/>
      </w:tabs>
      <w:spacing w:after="0" w:line="240" w:lineRule="auto"/>
      <w:rPr>
        <w:color w:val="000000"/>
      </w:rPr>
    </w:pPr>
  </w:p>
  <w:p w14:paraId="35D8FEAD" w14:textId="77777777" w:rsidR="00CC565A" w:rsidRDefault="007844F1">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7F02"/>
    <w:multiLevelType w:val="multilevel"/>
    <w:tmpl w:val="9752BEB4"/>
    <w:lvl w:ilvl="0">
      <w:start w:val="1"/>
      <w:numFmt w:val="upp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32A23DE1"/>
    <w:multiLevelType w:val="multilevel"/>
    <w:tmpl w:val="57AA6CC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533A2272"/>
    <w:multiLevelType w:val="multilevel"/>
    <w:tmpl w:val="6F92A4D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857E10"/>
    <w:multiLevelType w:val="multilevel"/>
    <w:tmpl w:val="E3BC5CE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5A"/>
    <w:rsid w:val="007844F1"/>
    <w:rsid w:val="00CC565A"/>
    <w:rsid w:val="00EB0C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AD45"/>
  <w15:docId w15:val="{06EF17E6-97E6-48D3-9EBE-FB98117F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96"/>
  </w:style>
  <w:style w:type="paragraph" w:styleId="Ttulo1">
    <w:name w:val="heading 1"/>
    <w:basedOn w:val="Normal"/>
    <w:next w:val="Normal"/>
    <w:uiPriority w:val="9"/>
    <w:qFormat/>
    <w:pPr>
      <w:widowControl w:val="0"/>
      <w:spacing w:after="0" w:line="240" w:lineRule="auto"/>
      <w:ind w:left="94" w:right="114"/>
      <w:jc w:val="center"/>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E00FA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EE7D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7D5F"/>
    <w:rPr>
      <w:rFonts w:ascii="Segoe UI" w:hAnsi="Segoe UI" w:cs="Segoe UI"/>
      <w:sz w:val="18"/>
      <w:szCs w:val="18"/>
    </w:rPr>
  </w:style>
  <w:style w:type="paragraph" w:styleId="Encabezado">
    <w:name w:val="header"/>
    <w:basedOn w:val="Normal"/>
    <w:link w:val="EncabezadoCar"/>
    <w:uiPriority w:val="99"/>
    <w:unhideWhenUsed/>
    <w:rsid w:val="00360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8FE"/>
  </w:style>
  <w:style w:type="paragraph" w:styleId="Piedepgina">
    <w:name w:val="footer"/>
    <w:basedOn w:val="Normal"/>
    <w:link w:val="PiedepginaCar"/>
    <w:uiPriority w:val="99"/>
    <w:unhideWhenUsed/>
    <w:rsid w:val="00360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08FE"/>
  </w:style>
  <w:style w:type="paragraph" w:styleId="Prrafodelista">
    <w:name w:val="List Paragraph"/>
    <w:basedOn w:val="Normal"/>
    <w:uiPriority w:val="34"/>
    <w:qFormat/>
    <w:rsid w:val="00331A53"/>
    <w:pPr>
      <w:ind w:left="720"/>
      <w:contextualSpacing/>
    </w:pPr>
  </w:style>
  <w:style w:type="character" w:styleId="Refdecomentario">
    <w:name w:val="annotation reference"/>
    <w:basedOn w:val="Fuentedeprrafopredeter"/>
    <w:uiPriority w:val="99"/>
    <w:semiHidden/>
    <w:unhideWhenUsed/>
    <w:rsid w:val="00337C28"/>
    <w:rPr>
      <w:sz w:val="16"/>
      <w:szCs w:val="16"/>
    </w:rPr>
  </w:style>
  <w:style w:type="paragraph" w:styleId="Textocomentario">
    <w:name w:val="annotation text"/>
    <w:basedOn w:val="Normal"/>
    <w:link w:val="TextocomentarioCar"/>
    <w:uiPriority w:val="99"/>
    <w:semiHidden/>
    <w:unhideWhenUsed/>
    <w:rsid w:val="00337C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7C28"/>
    <w:rPr>
      <w:sz w:val="20"/>
      <w:szCs w:val="20"/>
    </w:rPr>
  </w:style>
  <w:style w:type="paragraph" w:styleId="Asuntodelcomentario">
    <w:name w:val="annotation subject"/>
    <w:basedOn w:val="Textocomentario"/>
    <w:next w:val="Textocomentario"/>
    <w:link w:val="AsuntodelcomentarioCar"/>
    <w:uiPriority w:val="99"/>
    <w:semiHidden/>
    <w:unhideWhenUsed/>
    <w:rsid w:val="00337C28"/>
    <w:rPr>
      <w:b/>
      <w:bCs/>
    </w:rPr>
  </w:style>
  <w:style w:type="character" w:customStyle="1" w:styleId="AsuntodelcomentarioCar">
    <w:name w:val="Asunto del comentario Car"/>
    <w:basedOn w:val="TextocomentarioCar"/>
    <w:link w:val="Asuntodelcomentario"/>
    <w:uiPriority w:val="99"/>
    <w:semiHidden/>
    <w:rsid w:val="00337C28"/>
    <w:rPr>
      <w:b/>
      <w:bCs/>
      <w:sz w:val="20"/>
      <w:szCs w:val="20"/>
    </w:rPr>
  </w:style>
  <w:style w:type="character" w:customStyle="1" w:styleId="Ttulo7Car">
    <w:name w:val="Título 7 Car"/>
    <w:basedOn w:val="Fuentedeprrafopredeter"/>
    <w:link w:val="Ttulo7"/>
    <w:uiPriority w:val="9"/>
    <w:rsid w:val="00E00FA3"/>
    <w:rPr>
      <w:rFonts w:asciiTheme="majorHAnsi" w:eastAsiaTheme="majorEastAsia" w:hAnsiTheme="majorHAnsi" w:cstheme="majorBidi"/>
      <w:i/>
      <w:iCs/>
      <w:color w:val="243F60" w:themeColor="accent1" w:themeShade="7F"/>
      <w:lang w:val="es-CO"/>
    </w:rPr>
  </w:style>
  <w:style w:type="paragraph" w:styleId="Sinespaciado">
    <w:name w:val="No Spacing"/>
    <w:uiPriority w:val="1"/>
    <w:qFormat/>
    <w:rsid w:val="00E00FA3"/>
    <w:pPr>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7A44D4"/>
    <w:pPr>
      <w:spacing w:after="0" w:line="240" w:lineRule="auto"/>
    </w:pPr>
    <w:rPr>
      <w:rFonts w:asciiTheme="minorHAnsi" w:eastAsiaTheme="minorHAnsi" w:hAnsiTheme="minorHAnsi" w:cstheme="minorBidi"/>
      <w:kern w:val="2"/>
      <w:sz w:val="20"/>
      <w:szCs w:val="20"/>
      <w:lang w:eastAsia="es-MX"/>
    </w:rPr>
  </w:style>
  <w:style w:type="character" w:customStyle="1" w:styleId="TextonotapieCar">
    <w:name w:val="Texto nota pie Car"/>
    <w:basedOn w:val="Fuentedeprrafopredeter"/>
    <w:link w:val="Textonotapie"/>
    <w:uiPriority w:val="99"/>
    <w:semiHidden/>
    <w:rsid w:val="007A44D4"/>
    <w:rPr>
      <w:rFonts w:asciiTheme="minorHAnsi" w:eastAsiaTheme="minorHAnsi" w:hAnsiTheme="minorHAnsi" w:cstheme="minorBidi"/>
      <w:kern w:val="2"/>
      <w:sz w:val="20"/>
      <w:szCs w:val="20"/>
      <w:lang w:val="es-CO" w:eastAsia="es-MX"/>
    </w:rPr>
  </w:style>
  <w:style w:type="character" w:styleId="Refdenotaalpie">
    <w:name w:val="footnote reference"/>
    <w:basedOn w:val="Fuentedeprrafopredeter"/>
    <w:uiPriority w:val="99"/>
    <w:semiHidden/>
    <w:unhideWhenUsed/>
    <w:rsid w:val="007A44D4"/>
    <w:rPr>
      <w:vertAlign w:val="superscript"/>
    </w:rPr>
  </w:style>
  <w:style w:type="paragraph" w:styleId="NormalWeb">
    <w:name w:val="Normal (Web)"/>
    <w:basedOn w:val="Normal"/>
    <w:uiPriority w:val="99"/>
    <w:unhideWhenUsed/>
    <w:rsid w:val="007A44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A4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4.html"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babel.banrepcultural.org/digital/collection/p17054coll10/id/31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5ZW4NIThYZmTUeOlM+GDXpedA==">CgMxLjA4AHIhMTZmWk9sTGhQQXBKY18taWo2ZnlncExiaDNJVHdXTlBs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2836</Words>
  <Characters>15604</Characters>
  <Application>Microsoft Office Word</Application>
  <DocSecurity>0</DocSecurity>
  <Lines>130</Lines>
  <Paragraphs>36</Paragraphs>
  <ScaleCrop>false</ScaleCrop>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Jesica Celada</dc:creator>
  <cp:lastModifiedBy>Alejandra Aguilar Albanil</cp:lastModifiedBy>
  <cp:revision>2</cp:revision>
  <dcterms:created xsi:type="dcterms:W3CDTF">2024-08-14T16:57:00Z</dcterms:created>
  <dcterms:modified xsi:type="dcterms:W3CDTF">2024-08-28T18:57:00Z</dcterms:modified>
</cp:coreProperties>
</file>