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:rsidR="003A44B8" w:rsidRDefault="003A44B8">
      <w:pPr>
        <w:pStyle w:val="Textoindependiente"/>
        <w:spacing w:before="10"/>
        <w:rPr>
          <w:rFonts w:ascii="Calibri"/>
          <w:b/>
          <w:sz w:val="21"/>
        </w:rPr>
      </w:pPr>
    </w:p>
    <w:p w:rsidR="00B9417F" w:rsidRDefault="00073683">
      <w:pPr>
        <w:spacing w:before="1"/>
        <w:ind w:left="1710" w:right="985"/>
        <w:jc w:val="center"/>
        <w:rPr>
          <w:rFonts w:ascii="Calibri"/>
          <w:b/>
        </w:rPr>
      </w:pPr>
      <w:r>
        <w:rPr>
          <w:rFonts w:ascii="Calibri"/>
          <w:b/>
        </w:rPr>
        <w:t>Del 20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julio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 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junio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5</w:t>
      </w:r>
    </w:p>
    <w:p w:rsidR="00B9417F" w:rsidRDefault="00073683">
      <w:pPr>
        <w:pStyle w:val="Ttulo1"/>
        <w:ind w:left="1761"/>
      </w:pPr>
      <w:r>
        <w:t>(Primer Periodo de Sesiones del 20 de julio de 202</w:t>
      </w:r>
      <w:r w:rsidR="000653A9">
        <w:t>4</w:t>
      </w:r>
      <w:r>
        <w:t xml:space="preserve"> al 16 de diciembre de 202</w:t>
      </w:r>
      <w:r w:rsidR="000653A9">
        <w:t>4</w:t>
      </w:r>
      <w:r>
        <w:rPr>
          <w:i/>
        </w:rPr>
        <w:t>)</w:t>
      </w:r>
      <w:r>
        <w:rPr>
          <w:i/>
          <w:spacing w:val="-4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artículos 78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5ª de</w:t>
      </w:r>
      <w:r>
        <w:rPr>
          <w:spacing w:val="-4"/>
        </w:rPr>
        <w:t xml:space="preserve"> </w:t>
      </w:r>
      <w:r>
        <w:t>1992</w:t>
      </w:r>
    </w:p>
    <w:p w:rsidR="00B9417F" w:rsidRDefault="00073683">
      <w:pPr>
        <w:ind w:left="1708" w:right="98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VII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CONSTITUCIONAL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PERMANENTE</w:t>
      </w:r>
    </w:p>
    <w:p w:rsidR="00B9417F" w:rsidRDefault="00073683">
      <w:pPr>
        <w:pStyle w:val="Textoindependiente"/>
        <w:spacing w:before="1"/>
        <w:ind w:left="3475" w:right="2751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:rsidR="00B9417F" w:rsidRDefault="00B9417F">
      <w:pPr>
        <w:pStyle w:val="Textoindependiente"/>
        <w:spacing w:before="1"/>
        <w:rPr>
          <w:rFonts w:ascii="Calibri"/>
        </w:rPr>
      </w:pPr>
    </w:p>
    <w:p w:rsidR="00B9417F" w:rsidRDefault="00546716" w:rsidP="00697BA5">
      <w:pPr>
        <w:pStyle w:val="Textoindependiente"/>
        <w:jc w:val="center"/>
      </w:pPr>
      <w:r>
        <w:t>4</w:t>
      </w:r>
    </w:p>
    <w:p w:rsidR="00B9417F" w:rsidRDefault="00B9417F">
      <w:pPr>
        <w:pStyle w:val="Textoindependiente"/>
        <w:spacing w:before="10"/>
        <w:rPr>
          <w:sz w:val="21"/>
        </w:rPr>
      </w:pPr>
    </w:p>
    <w:p w:rsidR="00B9417F" w:rsidRDefault="00073683" w:rsidP="00BC4260">
      <w:pPr>
        <w:pStyle w:val="Textoindependiente"/>
        <w:ind w:right="77"/>
        <w:jc w:val="center"/>
      </w:pPr>
      <w:r>
        <w:t xml:space="preserve">Fecha: </w:t>
      </w:r>
      <w:r w:rsidR="00937B78">
        <w:t xml:space="preserve">agosto </w:t>
      </w:r>
      <w:r w:rsidR="00546716">
        <w:t>2</w:t>
      </w:r>
      <w:r w:rsidR="009F56AE">
        <w:t>1</w:t>
      </w:r>
      <w:r>
        <w:t xml:space="preserve"> de</w:t>
      </w:r>
      <w:r>
        <w:rPr>
          <w:spacing w:val="-2"/>
        </w:rPr>
        <w:t xml:space="preserve"> </w:t>
      </w:r>
      <w:r>
        <w:t>2024</w:t>
      </w:r>
    </w:p>
    <w:p w:rsidR="00B9417F" w:rsidRDefault="00B9417F">
      <w:pPr>
        <w:pStyle w:val="Textoindependiente"/>
      </w:pPr>
    </w:p>
    <w:p w:rsidR="00B9417F" w:rsidRDefault="00073683" w:rsidP="00BC4260">
      <w:pPr>
        <w:pStyle w:val="Textoindependiente"/>
        <w:ind w:right="77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</w:t>
      </w:r>
      <w:r w:rsidR="009F56AE">
        <w:rPr>
          <w:spacing w:val="1"/>
        </w:rPr>
        <w:t>8</w:t>
      </w:r>
      <w:r w:rsidR="00757EEF">
        <w:rPr>
          <w:spacing w:val="1"/>
        </w:rPr>
        <w:t>:</w:t>
      </w:r>
      <w:r>
        <w:t>00</w:t>
      </w:r>
      <w:r>
        <w:rPr>
          <w:spacing w:val="-2"/>
        </w:rPr>
        <w:t xml:space="preserve"> </w:t>
      </w:r>
      <w:r>
        <w:t>Horas</w:t>
      </w:r>
    </w:p>
    <w:p w:rsidR="00B9417F" w:rsidRDefault="00B9417F">
      <w:pPr>
        <w:pStyle w:val="Textoindependiente"/>
        <w:spacing w:before="1"/>
      </w:pPr>
    </w:p>
    <w:p w:rsidR="00B9417F" w:rsidRDefault="00073683" w:rsidP="00BC4260">
      <w:pPr>
        <w:pStyle w:val="Textoindependiente"/>
        <w:ind w:right="77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2769" w:right="2751"/>
        <w:jc w:val="center"/>
      </w:pPr>
      <w:r>
        <w:t>I.</w:t>
      </w:r>
    </w:p>
    <w:p w:rsidR="00B9417F" w:rsidRDefault="00B9417F">
      <w:pPr>
        <w:pStyle w:val="Textoindependiente"/>
        <w:spacing w:before="10"/>
        <w:rPr>
          <w:sz w:val="21"/>
        </w:rPr>
      </w:pPr>
    </w:p>
    <w:p w:rsidR="00B9417F" w:rsidRDefault="00073683">
      <w:pPr>
        <w:pStyle w:val="Ttulo1"/>
        <w:spacing w:line="477" w:lineRule="auto"/>
        <w:ind w:left="2291" w:right="2278"/>
        <w:rPr>
          <w:rFonts w:ascii="Arial" w:hAnsi="Arial"/>
        </w:rPr>
      </w:pPr>
      <w:r>
        <w:rPr>
          <w:rFonts w:ascii="Arial" w:hAnsi="Arial"/>
        </w:rPr>
        <w:t>LLAMADO A LISTA Y VERIFICACIÓN DEL QUÓRUM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II.</w:t>
      </w:r>
    </w:p>
    <w:p w:rsidR="00B81331" w:rsidRDefault="00B81331" w:rsidP="00B8133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:rsidR="00B81331" w:rsidRDefault="00B81331" w:rsidP="00B8133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:rsidR="00B81331" w:rsidRDefault="00B81331" w:rsidP="00B81331">
      <w:pPr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3C7795">
        <w:rPr>
          <w:rFonts w:ascii="Arial" w:hAnsi="Arial" w:cs="Arial"/>
        </w:rPr>
        <w:t>54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3C7795">
        <w:rPr>
          <w:rFonts w:ascii="Arial" w:hAnsi="Arial" w:cs="Arial"/>
        </w:rPr>
        <w:t>14 de junio de 2024 a 35 folios</w:t>
      </w:r>
    </w:p>
    <w:p w:rsidR="00B81331" w:rsidRDefault="00B81331" w:rsidP="00B81331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937B78">
        <w:rPr>
          <w:rFonts w:ascii="Arial" w:hAnsi="Arial" w:cs="Arial"/>
        </w:rPr>
        <w:t>5</w:t>
      </w:r>
      <w:r w:rsidR="003C7795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3C7795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</w:t>
      </w:r>
      <w:r w:rsidR="00937B78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de 2024 a </w:t>
      </w:r>
      <w:r w:rsidR="003C7795">
        <w:rPr>
          <w:rFonts w:ascii="Arial" w:hAnsi="Arial" w:cs="Arial"/>
        </w:rPr>
        <w:t>5</w:t>
      </w:r>
      <w:r w:rsidR="00937B7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folios</w:t>
      </w:r>
    </w:p>
    <w:p w:rsidR="00B81331" w:rsidRDefault="00B81331" w:rsidP="00B81331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937B78">
        <w:rPr>
          <w:rFonts w:ascii="Arial" w:hAnsi="Arial" w:cs="Arial"/>
        </w:rPr>
        <w:t>5</w:t>
      </w:r>
      <w:r w:rsidR="003C7795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</w:t>
      </w:r>
      <w:r w:rsidR="00937B78" w:rsidRPr="0088774E">
        <w:rPr>
          <w:rFonts w:ascii="Arial" w:hAnsi="Arial" w:cs="Arial"/>
        </w:rPr>
        <w:t xml:space="preserve">del </w:t>
      </w:r>
      <w:r w:rsidR="00937B78">
        <w:rPr>
          <w:rFonts w:ascii="Arial" w:hAnsi="Arial" w:cs="Arial"/>
        </w:rPr>
        <w:t>1</w:t>
      </w:r>
      <w:r w:rsidR="003C7795">
        <w:rPr>
          <w:rFonts w:ascii="Arial" w:hAnsi="Arial" w:cs="Arial"/>
        </w:rPr>
        <w:t>9</w:t>
      </w:r>
      <w:r w:rsidR="00937B78">
        <w:rPr>
          <w:rFonts w:ascii="Arial" w:hAnsi="Arial" w:cs="Arial"/>
        </w:rPr>
        <w:t xml:space="preserve"> de junio de 2024 a </w:t>
      </w:r>
      <w:r w:rsidR="003C7795">
        <w:rPr>
          <w:rFonts w:ascii="Arial" w:hAnsi="Arial" w:cs="Arial"/>
        </w:rPr>
        <w:t>1</w:t>
      </w:r>
      <w:r w:rsidR="000F5182">
        <w:rPr>
          <w:rFonts w:ascii="Arial" w:hAnsi="Arial" w:cs="Arial"/>
        </w:rPr>
        <w:t>3</w:t>
      </w:r>
      <w:r w:rsidR="00937B78">
        <w:rPr>
          <w:rFonts w:ascii="Arial" w:hAnsi="Arial" w:cs="Arial"/>
        </w:rPr>
        <w:t xml:space="preserve"> folios</w:t>
      </w:r>
    </w:p>
    <w:p w:rsidR="00B81331" w:rsidRDefault="00B81331" w:rsidP="00B81331">
      <w:pPr>
        <w:pStyle w:val="Sinespaciado"/>
        <w:jc w:val="center"/>
        <w:rPr>
          <w:rFonts w:ascii="Arial" w:hAnsi="Arial" w:cs="Arial"/>
        </w:rPr>
      </w:pPr>
    </w:p>
    <w:p w:rsidR="00B81331" w:rsidRDefault="00B81331" w:rsidP="00B81331">
      <w:pPr>
        <w:pStyle w:val="Ttulo1"/>
        <w:spacing w:line="477" w:lineRule="auto"/>
        <w:ind w:left="2291" w:right="2278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III.</w:t>
      </w:r>
    </w:p>
    <w:p w:rsidR="00697BA5" w:rsidRDefault="00697BA5" w:rsidP="00697BA5">
      <w:pPr>
        <w:spacing w:before="3" w:line="480" w:lineRule="auto"/>
        <w:ind w:right="77"/>
        <w:jc w:val="center"/>
        <w:rPr>
          <w:rFonts w:ascii="Arial"/>
          <w:b/>
          <w:spacing w:val="-58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:rsidR="00B9417F" w:rsidRDefault="00073683">
      <w:pPr>
        <w:spacing w:before="3" w:line="480" w:lineRule="auto"/>
        <w:ind w:left="3528" w:right="3511"/>
        <w:jc w:val="center"/>
        <w:rPr>
          <w:rFonts w:ascii="Arial"/>
          <w:b/>
        </w:rPr>
      </w:pPr>
      <w:r>
        <w:rPr>
          <w:rFonts w:ascii="Arial"/>
          <w:b/>
        </w:rPr>
        <w:t>I</w:t>
      </w:r>
      <w:r w:rsidR="00B81331">
        <w:rPr>
          <w:rFonts w:ascii="Arial"/>
          <w:b/>
        </w:rPr>
        <w:t>V</w:t>
      </w:r>
      <w:r>
        <w:rPr>
          <w:rFonts w:ascii="Arial"/>
          <w:b/>
        </w:rPr>
        <w:t>.</w:t>
      </w:r>
    </w:p>
    <w:p w:rsidR="00B35EDA" w:rsidRDefault="00B35EDA" w:rsidP="00B35EDA">
      <w:pPr>
        <w:spacing w:before="3" w:line="480" w:lineRule="auto"/>
        <w:ind w:right="77"/>
        <w:jc w:val="center"/>
        <w:rPr>
          <w:rFonts w:ascii="Arial"/>
          <w:b/>
        </w:rPr>
      </w:pPr>
      <w:r>
        <w:rPr>
          <w:rFonts w:ascii="Arial"/>
          <w:b/>
        </w:rPr>
        <w:t>NEGOCIOS</w:t>
      </w:r>
      <w:r>
        <w:rPr>
          <w:rFonts w:ascii="Arial"/>
          <w:b/>
          <w:spacing w:val="-3"/>
        </w:rPr>
        <w:t xml:space="preserve"> SUSTANCIADOS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PRESIDENCIA</w:t>
      </w:r>
    </w:p>
    <w:p w:rsidR="00BE2ECF" w:rsidRDefault="00BE2ECF" w:rsidP="00B35EDA">
      <w:pPr>
        <w:spacing w:before="3" w:line="480" w:lineRule="auto"/>
        <w:ind w:left="3528" w:right="3511"/>
        <w:jc w:val="center"/>
        <w:rPr>
          <w:rFonts w:ascii="Arial"/>
          <w:b/>
        </w:rPr>
      </w:pPr>
      <w:r>
        <w:rPr>
          <w:rFonts w:ascii="Arial"/>
          <w:b/>
        </w:rPr>
        <w:t>V</w:t>
      </w:r>
    </w:p>
    <w:p w:rsidR="00BE2ECF" w:rsidRDefault="00BE2ECF" w:rsidP="00BE2ECF">
      <w:pPr>
        <w:spacing w:before="3" w:line="480" w:lineRule="auto"/>
        <w:ind w:right="77"/>
        <w:jc w:val="center"/>
        <w:rPr>
          <w:rFonts w:ascii="Arial"/>
          <w:b/>
        </w:rPr>
      </w:pPr>
      <w:r>
        <w:rPr>
          <w:rFonts w:ascii="Arial"/>
          <w:b/>
        </w:rPr>
        <w:t>CONCLUSI</w:t>
      </w:r>
      <w:r>
        <w:rPr>
          <w:rFonts w:ascii="Arial"/>
          <w:b/>
        </w:rPr>
        <w:t>Ó</w:t>
      </w:r>
      <w:r>
        <w:rPr>
          <w:rFonts w:ascii="Arial"/>
          <w:b/>
        </w:rPr>
        <w:t>N DEBATE CONTROL POL</w:t>
      </w:r>
      <w:r>
        <w:rPr>
          <w:rFonts w:ascii="Arial"/>
          <w:b/>
        </w:rPr>
        <w:t>Í</w:t>
      </w:r>
      <w:r>
        <w:rPr>
          <w:rFonts w:ascii="Arial"/>
          <w:b/>
        </w:rPr>
        <w:t>TICO</w:t>
      </w:r>
    </w:p>
    <w:p w:rsidR="00BE2ECF" w:rsidRDefault="00BE2ECF" w:rsidP="00BE2ECF">
      <w:pPr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Conclusión del debate </w:t>
      </w:r>
      <w:r w:rsidR="00F938A0">
        <w:rPr>
          <w:rFonts w:ascii="Arial" w:eastAsia="Times New Roman" w:hAnsi="Arial" w:cs="Arial"/>
          <w:lang w:eastAsia="es-ES"/>
        </w:rPr>
        <w:t xml:space="preserve">de control político </w:t>
      </w:r>
      <w:r w:rsidRPr="00035474">
        <w:rPr>
          <w:rFonts w:ascii="Arial" w:eastAsia="Times New Roman" w:hAnsi="Arial" w:cs="Arial"/>
          <w:lang w:eastAsia="es-ES"/>
        </w:rPr>
        <w:t>de la proposici</w:t>
      </w:r>
      <w:r>
        <w:rPr>
          <w:rFonts w:ascii="Arial" w:eastAsia="Times New Roman" w:hAnsi="Arial" w:cs="Arial"/>
          <w:lang w:eastAsia="es-ES"/>
        </w:rPr>
        <w:t xml:space="preserve">ón No. 3, </w:t>
      </w:r>
      <w:r w:rsidRPr="00035474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31 d</w:t>
      </w:r>
      <w:r w:rsidRPr="0003547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julio de 2024</w:t>
      </w:r>
      <w:r>
        <w:rPr>
          <w:rFonts w:ascii="Arial" w:hAnsi="Arial" w:cs="Arial"/>
        </w:rPr>
        <w:t xml:space="preserve">, acerca del </w:t>
      </w:r>
      <w:r w:rsidRPr="00562F05">
        <w:rPr>
          <w:rFonts w:ascii="Arial" w:eastAsia="Times New Roman" w:hAnsi="Arial" w:cs="Arial"/>
          <w:lang w:eastAsia="es-ES"/>
        </w:rPr>
        <w:t xml:space="preserve">Cuestionario </w:t>
      </w:r>
      <w:r>
        <w:rPr>
          <w:rFonts w:ascii="Arial" w:eastAsia="Times New Roman" w:hAnsi="Arial" w:cs="Arial"/>
          <w:lang w:eastAsia="es-ES"/>
        </w:rPr>
        <w:t xml:space="preserve">planteado al </w:t>
      </w:r>
      <w:r>
        <w:rPr>
          <w:rFonts w:ascii="Arial" w:eastAsia="Times New Roman" w:hAnsi="Arial" w:cs="Arial"/>
          <w:lang w:eastAsia="es-ES"/>
        </w:rPr>
        <w:t>Ministerio del Deporte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</w:t>
      </w:r>
    </w:p>
    <w:p w:rsidR="004269FB" w:rsidRDefault="004269FB" w:rsidP="00BE2ECF">
      <w:pPr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(Artículo 252 de la Ley 5ª de 1992)</w:t>
      </w:r>
      <w:bookmarkStart w:id="0" w:name="_GoBack"/>
      <w:bookmarkEnd w:id="0"/>
    </w:p>
    <w:p w:rsidR="00BE2ECF" w:rsidRDefault="00BE2ECF" w:rsidP="00B35ED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F8693F" w:rsidRDefault="00F8693F" w:rsidP="00B35ED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B35EDA" w:rsidRDefault="00B35EDA" w:rsidP="00B35EDA">
      <w:pPr>
        <w:spacing w:before="3" w:line="480" w:lineRule="auto"/>
        <w:ind w:left="3528" w:right="3511"/>
        <w:jc w:val="center"/>
        <w:rPr>
          <w:rFonts w:ascii="Arial"/>
          <w:b/>
        </w:rPr>
      </w:pPr>
      <w:r>
        <w:rPr>
          <w:rFonts w:ascii="Arial"/>
          <w:b/>
        </w:rPr>
        <w:t>V</w:t>
      </w:r>
      <w:r w:rsidR="00BE2ECF">
        <w:rPr>
          <w:rFonts w:ascii="Arial"/>
          <w:b/>
        </w:rPr>
        <w:t>I</w:t>
      </w:r>
      <w:r>
        <w:rPr>
          <w:rFonts w:ascii="Arial"/>
          <w:b/>
        </w:rPr>
        <w:t>.</w:t>
      </w:r>
    </w:p>
    <w:p w:rsidR="00697BA5" w:rsidRDefault="00697BA5" w:rsidP="00697BA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:rsidR="00697BA5" w:rsidRDefault="00697BA5" w:rsidP="00697BA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:rsidR="00697BA5" w:rsidRPr="00035474" w:rsidRDefault="00697BA5" w:rsidP="00697BA5">
      <w:pPr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 w:rsidR="00CE6526">
        <w:rPr>
          <w:rFonts w:ascii="Arial" w:eastAsia="Times New Roman" w:hAnsi="Arial" w:cs="Arial"/>
          <w:lang w:eastAsia="es-ES"/>
        </w:rPr>
        <w:t>ón</w:t>
      </w:r>
      <w:r>
        <w:rPr>
          <w:rFonts w:ascii="Arial" w:eastAsia="Times New Roman" w:hAnsi="Arial" w:cs="Arial"/>
          <w:lang w:eastAsia="es-ES"/>
        </w:rPr>
        <w:t xml:space="preserve"> No. </w:t>
      </w:r>
      <w:r w:rsidR="003A44B8">
        <w:rPr>
          <w:rFonts w:ascii="Arial" w:eastAsia="Times New Roman" w:hAnsi="Arial" w:cs="Arial"/>
          <w:lang w:eastAsia="es-ES"/>
        </w:rPr>
        <w:t>4</w:t>
      </w:r>
      <w:r>
        <w:rPr>
          <w:rFonts w:ascii="Arial" w:eastAsia="Times New Roman" w:hAnsi="Arial" w:cs="Arial"/>
          <w:lang w:eastAsia="es-ES"/>
        </w:rPr>
        <w:t xml:space="preserve">, </w:t>
      </w:r>
      <w:r w:rsidRPr="00035474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31 d</w:t>
      </w:r>
      <w:r w:rsidRPr="0003547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julio de 2024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:rsidR="00697BA5" w:rsidRDefault="00697BA5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>(Proposici</w:t>
      </w:r>
      <w:r>
        <w:rPr>
          <w:rFonts w:eastAsia="Times New Roman"/>
          <w:sz w:val="22"/>
          <w:szCs w:val="22"/>
          <w:lang w:eastAsia="es-ES"/>
        </w:rPr>
        <w:t xml:space="preserve">ón </w:t>
      </w:r>
      <w:r>
        <w:rPr>
          <w:rFonts w:eastAsia="Times New Roman"/>
          <w:lang w:eastAsia="es-ES"/>
        </w:rPr>
        <w:t xml:space="preserve">No. </w:t>
      </w:r>
      <w:r w:rsidR="003A44B8">
        <w:rPr>
          <w:rFonts w:eastAsia="Times New Roman"/>
          <w:lang w:eastAsia="es-ES"/>
        </w:rPr>
        <w:t>4</w:t>
      </w:r>
      <w:r>
        <w:rPr>
          <w:rFonts w:eastAsia="Times New Roman"/>
          <w:sz w:val="22"/>
          <w:szCs w:val="22"/>
          <w:lang w:eastAsia="es-ES"/>
        </w:rPr>
        <w:t>)</w:t>
      </w:r>
    </w:p>
    <w:p w:rsidR="00697BA5" w:rsidRDefault="00697BA5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:rsidR="00B81331" w:rsidRPr="00B81331" w:rsidRDefault="00697BA5" w:rsidP="00697BA5">
      <w:pPr>
        <w:ind w:left="708"/>
        <w:contextualSpacing/>
        <w:jc w:val="both"/>
        <w:rPr>
          <w:rFonts w:ascii="Arial" w:hAnsi="Arial" w:cs="Arial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>Cuestionario para:</w:t>
      </w:r>
      <w:r>
        <w:rPr>
          <w:rFonts w:ascii="Arial" w:eastAsia="Times New Roman" w:hAnsi="Arial" w:cs="Arial"/>
          <w:lang w:eastAsia="es-ES"/>
        </w:rPr>
        <w:t xml:space="preserve"> </w:t>
      </w:r>
      <w:r w:rsidR="003A44B8">
        <w:rPr>
          <w:rFonts w:ascii="Arial" w:eastAsia="Times New Roman" w:hAnsi="Arial" w:cs="Arial"/>
          <w:lang w:eastAsia="es-ES"/>
        </w:rPr>
        <w:t>Superintendencia de Economía Solidara</w:t>
      </w:r>
      <w:r>
        <w:rPr>
          <w:rFonts w:ascii="Arial" w:eastAsia="Times New Roman" w:hAnsi="Arial" w:cs="Arial"/>
          <w:lang w:eastAsia="es-ES"/>
        </w:rPr>
        <w:t>.</w:t>
      </w:r>
      <w:r>
        <w:rPr>
          <w:rFonts w:ascii="Arial" w:hAnsi="Arial" w:cs="Arial"/>
        </w:rPr>
        <w:t xml:space="preserve">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>resentad</w:t>
      </w:r>
      <w:r w:rsidR="00CE6526">
        <w:rPr>
          <w:rFonts w:ascii="Arial" w:eastAsia="Times New Roman" w:hAnsi="Arial" w:cs="Arial"/>
          <w:lang w:eastAsia="es-ES"/>
        </w:rPr>
        <w:t>o</w:t>
      </w:r>
      <w:r w:rsidRPr="00562F05">
        <w:rPr>
          <w:rFonts w:ascii="Arial" w:eastAsia="Times New Roman" w:hAnsi="Arial" w:cs="Arial"/>
          <w:lang w:eastAsia="es-ES"/>
        </w:rPr>
        <w:t xml:space="preserve"> por </w:t>
      </w:r>
      <w:r w:rsidR="003A44B8">
        <w:rPr>
          <w:rFonts w:ascii="Arial" w:eastAsia="Times New Roman" w:hAnsi="Arial" w:cs="Arial"/>
          <w:lang w:eastAsia="es-ES"/>
        </w:rPr>
        <w:t>e</w:t>
      </w:r>
      <w:r>
        <w:rPr>
          <w:rFonts w:ascii="Arial" w:eastAsia="Times New Roman" w:hAnsi="Arial" w:cs="Arial"/>
          <w:lang w:eastAsia="es-ES"/>
        </w:rPr>
        <w:t xml:space="preserve">l H. R. </w:t>
      </w:r>
      <w:r w:rsidR="003A44B8" w:rsidRPr="005A16E2">
        <w:rPr>
          <w:rFonts w:ascii="Arial" w:hAnsi="Arial" w:cs="Arial"/>
        </w:rPr>
        <w:t>Andrés Eduardo Forero Molina</w:t>
      </w:r>
      <w:r w:rsidRPr="005430D9">
        <w:rPr>
          <w:rFonts w:ascii="Arial" w:eastAsia="Times New Roman" w:hAnsi="Arial" w:cs="Arial"/>
          <w:lang w:eastAsia="es-ES"/>
        </w:rPr>
        <w:t>.</w:t>
      </w:r>
      <w:r w:rsidR="00BF43F4">
        <w:rPr>
          <w:rFonts w:ascii="Arial" w:eastAsia="Times New Roman" w:hAnsi="Arial" w:cs="Arial"/>
          <w:lang w:eastAsia="es-ES"/>
        </w:rPr>
        <w:t>)</w:t>
      </w:r>
    </w:p>
    <w:p w:rsidR="00B81331" w:rsidRDefault="00B81331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0653A9" w:rsidRDefault="000653A9" w:rsidP="000653A9">
      <w:pPr>
        <w:spacing w:before="3" w:line="480" w:lineRule="auto"/>
        <w:ind w:right="-65"/>
        <w:jc w:val="center"/>
        <w:rPr>
          <w:rFonts w:ascii="Arial"/>
          <w:b/>
        </w:rPr>
      </w:pPr>
    </w:p>
    <w:p w:rsidR="000653A9" w:rsidRDefault="000653A9" w:rsidP="000653A9">
      <w:pPr>
        <w:spacing w:before="3" w:line="480" w:lineRule="auto"/>
        <w:ind w:right="-65"/>
        <w:jc w:val="center"/>
        <w:rPr>
          <w:rFonts w:ascii="Arial"/>
          <w:b/>
        </w:rPr>
      </w:pPr>
    </w:p>
    <w:p w:rsidR="00A27ACE" w:rsidRDefault="00A27ACE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>
      <w:headerReference w:type="default" r:id="rId7"/>
      <w:footerReference w:type="default" r:id="rId8"/>
      <w:pgSz w:w="12240" w:h="15840"/>
      <w:pgMar w:top="1620" w:right="1080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A5" w:rsidRDefault="007D39A5">
      <w:r>
        <w:separator/>
      </w:r>
    </w:p>
  </w:endnote>
  <w:endnote w:type="continuationSeparator" w:id="0">
    <w:p w:rsidR="007D39A5" w:rsidRDefault="007D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uQiCnwPjko486M4WC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" filled="f" stroked="f">
              <v:textbox inset="0,0,0,0">
                <w:txbxContent>
                  <w:p w:rsidR="00B9417F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7D39A5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bcsA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" filled="f" stroked="f">
              <v:textbox inset="0,0,0,0">
                <w:txbxContent>
                  <w:p w:rsidR="00B9417F" w:rsidRDefault="00E43D3F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7D39A5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N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" filled="f" stroked="f">
              <v:textbox inset="0,0,0,0">
                <w:txbxContent>
                  <w:p w:rsidR="00B9417F" w:rsidRDefault="00E43D3F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A5" w:rsidRDefault="007D39A5">
      <w:r>
        <w:separator/>
      </w:r>
    </w:p>
  </w:footnote>
  <w:footnote w:type="continuationSeparator" w:id="0">
    <w:p w:rsidR="007D39A5" w:rsidRDefault="007D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:rsidR="00B9417F" w:rsidRDefault="00B9417F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4269FB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8FrQIAAKk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:rsidR="00B9417F" w:rsidRDefault="00B9417F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69FB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7F"/>
    <w:rsid w:val="0000040E"/>
    <w:rsid w:val="000653A9"/>
    <w:rsid w:val="00073683"/>
    <w:rsid w:val="000F5182"/>
    <w:rsid w:val="003A44B8"/>
    <w:rsid w:val="003B11F5"/>
    <w:rsid w:val="003B6387"/>
    <w:rsid w:val="003C7795"/>
    <w:rsid w:val="003F2A2B"/>
    <w:rsid w:val="00404CD6"/>
    <w:rsid w:val="00413DD1"/>
    <w:rsid w:val="004269FB"/>
    <w:rsid w:val="00546716"/>
    <w:rsid w:val="00550BDD"/>
    <w:rsid w:val="00574102"/>
    <w:rsid w:val="00637C27"/>
    <w:rsid w:val="00697BA5"/>
    <w:rsid w:val="006C2F19"/>
    <w:rsid w:val="00757EEF"/>
    <w:rsid w:val="00772DB7"/>
    <w:rsid w:val="007D39A5"/>
    <w:rsid w:val="00937B78"/>
    <w:rsid w:val="00971728"/>
    <w:rsid w:val="009F56AE"/>
    <w:rsid w:val="00A27ACE"/>
    <w:rsid w:val="00A305E0"/>
    <w:rsid w:val="00B35EDA"/>
    <w:rsid w:val="00B81331"/>
    <w:rsid w:val="00B9341E"/>
    <w:rsid w:val="00B9417F"/>
    <w:rsid w:val="00BC4260"/>
    <w:rsid w:val="00BE2ECF"/>
    <w:rsid w:val="00BF43F4"/>
    <w:rsid w:val="00CE6526"/>
    <w:rsid w:val="00E05F53"/>
    <w:rsid w:val="00E43D3F"/>
    <w:rsid w:val="00E46688"/>
    <w:rsid w:val="00E87C98"/>
    <w:rsid w:val="00F8693F"/>
    <w:rsid w:val="00F938A0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BBA91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16</cp:revision>
  <cp:lastPrinted>2024-08-15T16:35:00Z</cp:lastPrinted>
  <dcterms:created xsi:type="dcterms:W3CDTF">2024-08-14T19:51:00Z</dcterms:created>
  <dcterms:modified xsi:type="dcterms:W3CDTF">2024-08-15T16:46:00Z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