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9BCE7" w14:textId="195721AE" w:rsidR="00B52B21" w:rsidRPr="00DB492E" w:rsidRDefault="00DB492E" w:rsidP="00DB492E">
      <w:pPr>
        <w:ind w:left="2124" w:hanging="2124"/>
        <w:jc w:val="center"/>
        <w:rPr>
          <w:rFonts w:ascii="Calibri" w:hAnsi="Calibri"/>
          <w:b/>
          <w:szCs w:val="22"/>
          <w:lang w:val="es-ES" w:eastAsia="es-ES"/>
        </w:rPr>
      </w:pPr>
      <w:bookmarkStart w:id="0" w:name="_GoBack"/>
      <w:bookmarkEnd w:id="0"/>
      <w:r w:rsidRPr="00DB492E">
        <w:rPr>
          <w:rFonts w:ascii="Calibri" w:hAnsi="Calibri"/>
          <w:b/>
          <w:szCs w:val="22"/>
          <w:lang w:val="es-ES" w:eastAsia="es-ES"/>
        </w:rPr>
        <w:t xml:space="preserve">RESPUESTA DERECHO DE PETICIÓN </w:t>
      </w:r>
      <w:r>
        <w:rPr>
          <w:rFonts w:ascii="Calibri" w:hAnsi="Calibri"/>
          <w:b/>
          <w:szCs w:val="22"/>
          <w:lang w:val="es-ES" w:eastAsia="es-ES"/>
        </w:rPr>
        <w:t>MODESTO ENRIQUE AGUILERA VIDES</w:t>
      </w:r>
    </w:p>
    <w:p w14:paraId="0D76A344" w14:textId="77777777" w:rsidR="007B0CE8" w:rsidRPr="00DB492E" w:rsidRDefault="007B0CE8" w:rsidP="00DB492E">
      <w:pPr>
        <w:jc w:val="center"/>
        <w:rPr>
          <w:rFonts w:ascii="Calibri" w:hAnsi="Calibri"/>
          <w:b/>
          <w:lang w:val="es-ES" w:eastAsia="es-ES"/>
        </w:rPr>
      </w:pPr>
    </w:p>
    <w:p w14:paraId="3013D997" w14:textId="77777777" w:rsidR="00596E90" w:rsidRPr="008F4713" w:rsidRDefault="00596E90" w:rsidP="00596E90">
      <w:pPr>
        <w:jc w:val="both"/>
        <w:rPr>
          <w:rFonts w:ascii="Calibri" w:hAnsi="Calibri"/>
          <w:lang w:val="es-ES" w:eastAsia="es-ES"/>
        </w:rPr>
      </w:pPr>
    </w:p>
    <w:p w14:paraId="7ED6D418" w14:textId="31FD4B39" w:rsidR="000923BE" w:rsidRDefault="00C96915" w:rsidP="000923BE">
      <w:pPr>
        <w:jc w:val="both"/>
        <w:rPr>
          <w:rFonts w:ascii="Calibri" w:hAnsi="Calibri"/>
          <w:lang w:val="es-ES" w:eastAsia="es-ES"/>
        </w:rPr>
      </w:pPr>
      <w:r>
        <w:rPr>
          <w:rFonts w:ascii="Calibri" w:hAnsi="Calibri"/>
          <w:lang w:val="es-ES" w:eastAsia="es-ES"/>
        </w:rPr>
        <w:t xml:space="preserve">En respuesta a su solicitud </w:t>
      </w:r>
      <w:r w:rsidR="00D66B0A">
        <w:rPr>
          <w:rFonts w:ascii="Calibri" w:hAnsi="Calibri"/>
          <w:lang w:val="es-ES" w:eastAsia="es-ES"/>
        </w:rPr>
        <w:t>le informamos que</w:t>
      </w:r>
      <w:r w:rsidR="00367A92">
        <w:rPr>
          <w:rFonts w:ascii="Calibri" w:hAnsi="Calibri"/>
          <w:lang w:val="es-ES" w:eastAsia="es-ES"/>
        </w:rPr>
        <w:t xml:space="preserve"> </w:t>
      </w:r>
      <w:r w:rsidR="000923BE">
        <w:rPr>
          <w:rFonts w:ascii="Calibri" w:hAnsi="Calibri"/>
          <w:lang w:val="es-ES" w:eastAsia="es-ES"/>
        </w:rPr>
        <w:t>nuestra entidad administra el Régimen de Prima Media con Prestación Definida,</w:t>
      </w:r>
      <w:r w:rsidR="000923BE" w:rsidRPr="00377B6A">
        <w:rPr>
          <w:rFonts w:ascii="Calibri" w:hAnsi="Calibri"/>
          <w:lang w:val="es-ES" w:eastAsia="es-ES"/>
        </w:rPr>
        <w:t xml:space="preserve"> el Sistema de Ahorro de Beneficios Económicos Periódicos</w:t>
      </w:r>
      <w:r w:rsidR="000923BE">
        <w:rPr>
          <w:rFonts w:ascii="Calibri" w:hAnsi="Calibri"/>
          <w:lang w:val="es-ES" w:eastAsia="es-ES"/>
        </w:rPr>
        <w:t xml:space="preserve"> y l</w:t>
      </w:r>
      <w:r w:rsidR="000923BE" w:rsidRPr="00377B6A">
        <w:rPr>
          <w:rFonts w:ascii="Calibri" w:hAnsi="Calibri"/>
          <w:lang w:val="es-ES" w:eastAsia="es-ES"/>
        </w:rPr>
        <w:t>as prestaciones especiales que las normas legales le asignen</w:t>
      </w:r>
      <w:r w:rsidR="000923BE">
        <w:rPr>
          <w:rFonts w:ascii="Calibri" w:hAnsi="Calibri"/>
          <w:lang w:val="es-ES" w:eastAsia="es-ES"/>
        </w:rPr>
        <w:t>. P</w:t>
      </w:r>
      <w:r w:rsidR="000923BE" w:rsidRPr="00377B6A">
        <w:rPr>
          <w:rFonts w:ascii="Calibri" w:hAnsi="Calibri"/>
          <w:lang w:val="es-ES" w:eastAsia="es-ES"/>
        </w:rPr>
        <w:t>rogramas que están encaminados a ofrecer alternativas para ampliar la cobertura de protección económica en la vejez y de esta manera, lograr que más colombianos obtengan tranquilidad y calidad de vida en su etapa de retiro.</w:t>
      </w:r>
    </w:p>
    <w:p w14:paraId="420CFBCE" w14:textId="77777777" w:rsidR="000923BE" w:rsidRDefault="000923BE" w:rsidP="00E01A2D">
      <w:pPr>
        <w:jc w:val="both"/>
        <w:rPr>
          <w:rFonts w:ascii="Calibri" w:hAnsi="Calibri"/>
          <w:lang w:val="es-ES" w:eastAsia="es-ES"/>
        </w:rPr>
      </w:pPr>
    </w:p>
    <w:p w14:paraId="59397BF6" w14:textId="6D946885" w:rsidR="00D66D66" w:rsidRDefault="000923BE" w:rsidP="00E01A2D">
      <w:pPr>
        <w:jc w:val="both"/>
        <w:rPr>
          <w:rFonts w:ascii="Calibri" w:hAnsi="Calibri"/>
          <w:lang w:val="es-ES" w:eastAsia="es-ES"/>
        </w:rPr>
      </w:pPr>
      <w:r>
        <w:rPr>
          <w:rFonts w:ascii="Calibri" w:hAnsi="Calibri"/>
          <w:lang w:val="es-ES" w:eastAsia="es-ES"/>
        </w:rPr>
        <w:t>En relación con el Régimen de</w:t>
      </w:r>
      <w:r w:rsidR="00D66B0A" w:rsidRPr="00D66B0A">
        <w:rPr>
          <w:rFonts w:ascii="Calibri" w:hAnsi="Calibri"/>
          <w:lang w:val="es-ES" w:eastAsia="es-ES"/>
        </w:rPr>
        <w:t xml:space="preserve"> Prima Media con Prestación Definida,</w:t>
      </w:r>
      <w:r w:rsidR="00367A92">
        <w:rPr>
          <w:rFonts w:ascii="Calibri" w:hAnsi="Calibri"/>
          <w:lang w:val="es-ES" w:eastAsia="es-ES"/>
        </w:rPr>
        <w:t xml:space="preserve"> el cual</w:t>
      </w:r>
      <w:r w:rsidR="00C96915">
        <w:rPr>
          <w:rFonts w:ascii="Calibri" w:hAnsi="Calibri"/>
          <w:lang w:val="es-ES" w:eastAsia="es-ES"/>
        </w:rPr>
        <w:t>, es un mecanismo en el que nuestros afiliados o sus beneficiarios obtienen una pensión de vejez, invalidez o sobrevivientes, o</w:t>
      </w:r>
      <w:r w:rsidR="00142323">
        <w:rPr>
          <w:rFonts w:ascii="Calibri" w:hAnsi="Calibri"/>
          <w:lang w:val="es-ES" w:eastAsia="es-ES"/>
        </w:rPr>
        <w:t xml:space="preserve"> en su defecto,</w:t>
      </w:r>
      <w:r w:rsidR="00C96915">
        <w:rPr>
          <w:rFonts w:ascii="Calibri" w:hAnsi="Calibri"/>
          <w:lang w:val="es-ES" w:eastAsia="es-ES"/>
        </w:rPr>
        <w:t xml:space="preserve"> la indemnización sustitutiva</w:t>
      </w:r>
      <w:r w:rsidR="00142323">
        <w:rPr>
          <w:rFonts w:ascii="Calibri" w:hAnsi="Calibri"/>
          <w:lang w:val="es-ES" w:eastAsia="es-ES"/>
        </w:rPr>
        <w:t xml:space="preserve">; </w:t>
      </w:r>
      <w:r w:rsidR="00B271A9">
        <w:rPr>
          <w:rFonts w:ascii="Calibri" w:hAnsi="Calibri"/>
          <w:lang w:val="es-ES" w:eastAsia="es-ES"/>
        </w:rPr>
        <w:t>los ciudadanos a través de lo</w:t>
      </w:r>
      <w:r w:rsidR="00142323">
        <w:rPr>
          <w:rFonts w:ascii="Calibri" w:hAnsi="Calibri"/>
          <w:lang w:val="es-ES" w:eastAsia="es-ES"/>
        </w:rPr>
        <w:t xml:space="preserve">s aportes que se realicen durante la vida laboral constituirán su protección y la de su familia, durante el retiro, en caso de invalidez y fallecimiento. </w:t>
      </w:r>
    </w:p>
    <w:p w14:paraId="717AB012" w14:textId="14F947C1" w:rsidR="00AB0D9C" w:rsidRDefault="00AB0D9C" w:rsidP="00E01A2D">
      <w:pPr>
        <w:jc w:val="both"/>
        <w:rPr>
          <w:rFonts w:ascii="Calibri" w:hAnsi="Calibri"/>
          <w:lang w:val="es-ES" w:eastAsia="es-ES"/>
        </w:rPr>
      </w:pPr>
    </w:p>
    <w:p w14:paraId="3A42783A" w14:textId="7104ECC7" w:rsidR="00AB0D9C" w:rsidRDefault="00AB0D9C" w:rsidP="00E01A2D">
      <w:pPr>
        <w:jc w:val="both"/>
        <w:rPr>
          <w:rFonts w:ascii="Calibri" w:hAnsi="Calibri"/>
          <w:lang w:val="es-ES" w:eastAsia="es-ES"/>
        </w:rPr>
      </w:pPr>
      <w:r>
        <w:rPr>
          <w:rFonts w:ascii="Calibri" w:hAnsi="Calibri"/>
          <w:lang w:val="es-ES" w:eastAsia="es-ES"/>
        </w:rPr>
        <w:t>Así las cosas, para el corte de 30 de abril de 2023, la gestión de la entidad en RPM para el Departamento de Atlántico es la siguiente:</w:t>
      </w:r>
    </w:p>
    <w:p w14:paraId="510EAC54" w14:textId="76B98467" w:rsidR="00AB0D9C" w:rsidRDefault="00AB0D9C" w:rsidP="00AB0D9C">
      <w:pPr>
        <w:rPr>
          <w:rFonts w:ascii="Calibri" w:hAnsi="Calibri"/>
          <w:lang w:val="es-ES" w:eastAsia="es-ES"/>
        </w:rPr>
      </w:pPr>
    </w:p>
    <w:p w14:paraId="22634F46" w14:textId="6B65080F" w:rsidR="00AB0D9C" w:rsidRDefault="00AB0D9C" w:rsidP="00E01A2D">
      <w:pPr>
        <w:jc w:val="both"/>
        <w:rPr>
          <w:rFonts w:ascii="Calibri" w:hAnsi="Calibri"/>
          <w:lang w:val="es-ES" w:eastAsia="es-ES"/>
        </w:rPr>
      </w:pPr>
    </w:p>
    <w:tbl>
      <w:tblPr>
        <w:tblW w:w="86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2400"/>
        <w:gridCol w:w="2752"/>
      </w:tblGrid>
      <w:tr w:rsidR="00AB0D9C" w:rsidRPr="00AB0D9C" w14:paraId="7D41FF48" w14:textId="77777777" w:rsidTr="00AB0D9C">
        <w:trPr>
          <w:trHeight w:val="300"/>
          <w:tblHeader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29F95AA2" w14:textId="77777777" w:rsidR="00AB0D9C" w:rsidRPr="00AB0D9C" w:rsidRDefault="00AB0D9C" w:rsidP="00AB0D9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Nombre del programa o proyecto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5E16D264" w14:textId="77777777" w:rsidR="00AB0D9C" w:rsidRPr="00AB0D9C" w:rsidRDefault="00AB0D9C" w:rsidP="00AB0D9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Municipio beneficiado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  <w:hideMark/>
          </w:tcPr>
          <w:p w14:paraId="2C92227E" w14:textId="26630283" w:rsidR="00AB0D9C" w:rsidRPr="00AB0D9C" w:rsidRDefault="00AB0D9C" w:rsidP="00AB0D9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Total de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afiliados a RPM</w:t>
            </w:r>
          </w:p>
        </w:tc>
      </w:tr>
      <w:tr w:rsidR="00AB0D9C" w:rsidRPr="00AB0D9C" w14:paraId="7CDF6AE9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67EB603E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BD82AB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AGUADA DE PABLO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EEBF33E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1 </w:t>
            </w:r>
          </w:p>
        </w:tc>
      </w:tr>
      <w:tr w:rsidR="00AB0D9C" w:rsidRPr="00AB0D9C" w14:paraId="21485469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215613C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940068D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ARROYO DE PIEDRA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8481B34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10 </w:t>
            </w:r>
          </w:p>
        </w:tc>
      </w:tr>
      <w:tr w:rsidR="00AB0D9C" w:rsidRPr="00AB0D9C" w14:paraId="7D4E3EFE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6EDB14A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65B49366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BARANOA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B87A19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3.342 </w:t>
            </w:r>
          </w:p>
        </w:tc>
      </w:tr>
      <w:tr w:rsidR="00AB0D9C" w:rsidRPr="00AB0D9C" w14:paraId="4E41CA55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DD3982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97FD538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BARRANQUILLA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823BE2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201.935 </w:t>
            </w:r>
          </w:p>
        </w:tc>
      </w:tr>
      <w:tr w:rsidR="00AB0D9C" w:rsidRPr="00AB0D9C" w14:paraId="6D28C7E0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CFC109F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D16734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BURRUSCO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150A076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1 </w:t>
            </w:r>
          </w:p>
        </w:tc>
      </w:tr>
      <w:tr w:rsidR="00AB0D9C" w:rsidRPr="00AB0D9C" w14:paraId="2571AAC1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88C3A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9C5B6A8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CAMPECHE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20FD033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31 </w:t>
            </w:r>
          </w:p>
        </w:tc>
      </w:tr>
      <w:tr w:rsidR="00AB0D9C" w:rsidRPr="00AB0D9C" w14:paraId="02018277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4B06A0F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EE180E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CAMPO DE LA CRUZ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C1B6514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744 </w:t>
            </w:r>
          </w:p>
        </w:tc>
      </w:tr>
      <w:tr w:rsidR="00AB0D9C" w:rsidRPr="00AB0D9C" w14:paraId="1A639467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EF6CCAD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D16BA3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CANDELARIA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BF3287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487 </w:t>
            </w:r>
          </w:p>
        </w:tc>
      </w:tr>
      <w:tr w:rsidR="00AB0D9C" w:rsidRPr="00AB0D9C" w14:paraId="6390D40B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940F7F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C76136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CARACOLI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8D236E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13 </w:t>
            </w:r>
          </w:p>
        </w:tc>
      </w:tr>
      <w:tr w:rsidR="00AB0D9C" w:rsidRPr="00AB0D9C" w14:paraId="5DC65178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623969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E541A1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CARRETO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B79769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1 </w:t>
            </w:r>
          </w:p>
        </w:tc>
      </w:tr>
      <w:tr w:rsidR="00AB0D9C" w:rsidRPr="00AB0D9C" w14:paraId="0ED7E6BD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C305CA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65F80BC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CASCAJAL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8DA6EC3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10 </w:t>
            </w:r>
          </w:p>
        </w:tc>
      </w:tr>
      <w:tr w:rsidR="00AB0D9C" w:rsidRPr="00AB0D9C" w14:paraId="2C544C99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BBBA77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914730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COLOMBIA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08D6B2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3 </w:t>
            </w:r>
          </w:p>
        </w:tc>
      </w:tr>
      <w:tr w:rsidR="00AB0D9C" w:rsidRPr="00AB0D9C" w14:paraId="05566771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90B617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4A73B46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CORREGIMIENT DE SACO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E999784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1 </w:t>
            </w:r>
          </w:p>
        </w:tc>
      </w:tr>
      <w:tr w:rsidR="00AB0D9C" w:rsidRPr="00AB0D9C" w14:paraId="6DF61943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ECB0E46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EF846C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GALAPA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5B7F9C7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2.995 </w:t>
            </w:r>
          </w:p>
        </w:tc>
      </w:tr>
      <w:tr w:rsidR="00AB0D9C" w:rsidRPr="00AB0D9C" w14:paraId="09281D9B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534149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A073C2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GUAIMARAL-ATLANTICO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29A6BD8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3 </w:t>
            </w:r>
          </w:p>
        </w:tc>
      </w:tr>
      <w:tr w:rsidR="00AB0D9C" w:rsidRPr="00AB0D9C" w14:paraId="6196CA30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304788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D8FEBB8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ISABEL DE LOPEZ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552B92D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4 </w:t>
            </w:r>
          </w:p>
        </w:tc>
      </w:tr>
      <w:tr w:rsidR="00AB0D9C" w:rsidRPr="00AB0D9C" w14:paraId="2DE15BFF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0D78148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6878BF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JUAN DE ACOSTA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910358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726 </w:t>
            </w:r>
          </w:p>
        </w:tc>
      </w:tr>
      <w:tr w:rsidR="00AB0D9C" w:rsidRPr="00AB0D9C" w14:paraId="2A94AA9B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9932013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lastRenderedPageBreak/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C425BF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JUAN DE MINA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8CEA4C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18 </w:t>
            </w:r>
          </w:p>
        </w:tc>
      </w:tr>
      <w:tr w:rsidR="00AB0D9C" w:rsidRPr="00AB0D9C" w14:paraId="1935CFCD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461D24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7CBC833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LA LEËA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FCC3C6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1 </w:t>
            </w:r>
          </w:p>
        </w:tc>
      </w:tr>
      <w:tr w:rsidR="00AB0D9C" w:rsidRPr="00AB0D9C" w14:paraId="70DD5885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71AE8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441870C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LA PEËA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0E6C9ED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1 </w:t>
            </w:r>
          </w:p>
        </w:tc>
      </w:tr>
      <w:tr w:rsidR="00AB0D9C" w:rsidRPr="00AB0D9C" w14:paraId="02D4FE1C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699D4D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686EC97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LA PLAYA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12EFE0E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38 </w:t>
            </w:r>
          </w:p>
        </w:tc>
      </w:tr>
      <w:tr w:rsidR="00AB0D9C" w:rsidRPr="00AB0D9C" w14:paraId="4F023061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25334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E2D8F48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LURUACO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4DEB63D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833 </w:t>
            </w:r>
          </w:p>
        </w:tc>
      </w:tr>
      <w:tr w:rsidR="00AB0D9C" w:rsidRPr="00AB0D9C" w14:paraId="0535FF12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206DA7F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BF90B2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MALAMBO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C2CFEC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5.103 </w:t>
            </w:r>
          </w:p>
        </w:tc>
      </w:tr>
      <w:tr w:rsidR="00AB0D9C" w:rsidRPr="00AB0D9C" w14:paraId="04B28970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386F78F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D3EE4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MANATI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C68347E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475 </w:t>
            </w:r>
          </w:p>
        </w:tc>
      </w:tr>
      <w:tr w:rsidR="00AB0D9C" w:rsidRPr="00AB0D9C" w14:paraId="2487C3A7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04F41FD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BA35883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MARTILLO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48745A7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2 </w:t>
            </w:r>
          </w:p>
        </w:tc>
      </w:tr>
      <w:tr w:rsidR="00AB0D9C" w:rsidRPr="00AB0D9C" w14:paraId="6E38EA01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69A90D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B8700D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MOLINERO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538C70D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2 </w:t>
            </w:r>
          </w:p>
        </w:tc>
      </w:tr>
      <w:tr w:rsidR="00AB0D9C" w:rsidRPr="00AB0D9C" w14:paraId="6DF8CEB1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8760F9E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441DF9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PALMAR DE VARELA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E2A75DF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1.572 </w:t>
            </w:r>
          </w:p>
        </w:tc>
      </w:tr>
      <w:tr w:rsidR="00AB0D9C" w:rsidRPr="00AB0D9C" w14:paraId="18016B2F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D1E3EAE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C578616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PENDALES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4BFAAA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2 </w:t>
            </w:r>
          </w:p>
        </w:tc>
      </w:tr>
      <w:tr w:rsidR="00AB0D9C" w:rsidRPr="00AB0D9C" w14:paraId="7695BEA7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979A04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A05773E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PIOJO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EBC3DA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337 </w:t>
            </w:r>
          </w:p>
        </w:tc>
      </w:tr>
      <w:tr w:rsidR="00AB0D9C" w:rsidRPr="00AB0D9C" w14:paraId="00835819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9BFF318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3DDC54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PITAL DE MEGUA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DE4E07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3 </w:t>
            </w:r>
          </w:p>
        </w:tc>
      </w:tr>
      <w:tr w:rsidR="00AB0D9C" w:rsidRPr="00AB0D9C" w14:paraId="14328BBA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9D7731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696772E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POLONUEVO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40AEFD27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874 </w:t>
            </w:r>
          </w:p>
        </w:tc>
      </w:tr>
      <w:tr w:rsidR="00AB0D9C" w:rsidRPr="00AB0D9C" w14:paraId="4319E9ED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22707C7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E6259BF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PONEDERA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E19E95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771 </w:t>
            </w:r>
          </w:p>
        </w:tc>
      </w:tr>
      <w:tr w:rsidR="00AB0D9C" w:rsidRPr="00AB0D9C" w14:paraId="54B914D5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43006D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182FC2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PUERTO COLOMBIA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90F8DA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3.526 </w:t>
            </w:r>
          </w:p>
        </w:tc>
      </w:tr>
      <w:tr w:rsidR="00AB0D9C" w:rsidRPr="00AB0D9C" w14:paraId="39F79B18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6103D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DC8454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REPELON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2DCD59B7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588 </w:t>
            </w:r>
          </w:p>
        </w:tc>
      </w:tr>
      <w:tr w:rsidR="00AB0D9C" w:rsidRPr="00AB0D9C" w14:paraId="425B5447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6B05CAD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843CC9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RETIRADA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C0C63BE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1 </w:t>
            </w:r>
          </w:p>
        </w:tc>
      </w:tr>
      <w:tr w:rsidR="00AB0D9C" w:rsidRPr="00AB0D9C" w14:paraId="0308776B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4BD02F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2283333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ROTINETH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B40E11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1 </w:t>
            </w:r>
          </w:p>
        </w:tc>
      </w:tr>
      <w:tr w:rsidR="00AB0D9C" w:rsidRPr="00AB0D9C" w14:paraId="651A6EE2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6D9F6BF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2DBE40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SABANAGRANDE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8C83EB4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1.683 </w:t>
            </w:r>
          </w:p>
        </w:tc>
      </w:tr>
      <w:tr w:rsidR="00AB0D9C" w:rsidRPr="00AB0D9C" w14:paraId="0D310682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21CB8B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2E7B59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SABANALARGA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E2E9C5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4.378 </w:t>
            </w:r>
          </w:p>
        </w:tc>
      </w:tr>
      <w:tr w:rsidR="00AB0D9C" w:rsidRPr="00AB0D9C" w14:paraId="6A49161A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CD36C97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5F99BA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 JOSE DE SACO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3D4EB07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5 </w:t>
            </w:r>
          </w:p>
        </w:tc>
      </w:tr>
      <w:tr w:rsidR="00AB0D9C" w:rsidRPr="00AB0D9C" w14:paraId="17DD87DF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0E1C3E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245FD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SANTA CRUZ-ATLANTICO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E7C769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4 </w:t>
            </w:r>
          </w:p>
        </w:tc>
      </w:tr>
      <w:tr w:rsidR="00AB0D9C" w:rsidRPr="00AB0D9C" w14:paraId="08C1ACA2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8B23EC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91ECD5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SANTA LUCIA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DB8E1F8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249 </w:t>
            </w:r>
          </w:p>
        </w:tc>
      </w:tr>
      <w:tr w:rsidR="00AB0D9C" w:rsidRPr="00AB0D9C" w14:paraId="343EFDD2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908658C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22C632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SANTACRUZ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BE4D15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2 </w:t>
            </w:r>
          </w:p>
        </w:tc>
      </w:tr>
      <w:tr w:rsidR="00AB0D9C" w:rsidRPr="00AB0D9C" w14:paraId="24743F44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6F9C429E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8B4A5B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SANTO TOMAS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546B40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2.043 </w:t>
            </w:r>
          </w:p>
        </w:tc>
      </w:tr>
      <w:tr w:rsidR="00AB0D9C" w:rsidRPr="00AB0D9C" w14:paraId="746C483C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AABD053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C63B19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SOLEDAD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27A15CA7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34.080 </w:t>
            </w:r>
          </w:p>
        </w:tc>
      </w:tr>
      <w:tr w:rsidR="00AB0D9C" w:rsidRPr="00AB0D9C" w14:paraId="3540688F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91C1044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4A9054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SUAN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33B4E87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482 </w:t>
            </w:r>
          </w:p>
        </w:tc>
      </w:tr>
      <w:tr w:rsidR="00AB0D9C" w:rsidRPr="00AB0D9C" w14:paraId="34B281C4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F815C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687FB6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TUBARA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DF82BB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571 </w:t>
            </w:r>
          </w:p>
        </w:tc>
      </w:tr>
      <w:tr w:rsidR="00AB0D9C" w:rsidRPr="00AB0D9C" w14:paraId="663512CF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F29107F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Afiliados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56ABF3D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USIACURI</w:t>
            </w: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B375E9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546 </w:t>
            </w:r>
          </w:p>
        </w:tc>
      </w:tr>
      <w:tr w:rsidR="00AB0D9C" w:rsidRPr="00AB0D9C" w14:paraId="4C146500" w14:textId="77777777" w:rsidTr="00AB0D9C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D1F796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Total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801A1C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75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C7693E3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268.498 </w:t>
            </w:r>
          </w:p>
        </w:tc>
      </w:tr>
    </w:tbl>
    <w:p w14:paraId="1DF318D1" w14:textId="46AC18E2" w:rsidR="00AB0D9C" w:rsidRPr="00AB0D9C" w:rsidRDefault="00AB0D9C" w:rsidP="00AB0D9C">
      <w:pPr>
        <w:jc w:val="center"/>
        <w:rPr>
          <w:rFonts w:ascii="Calibri" w:hAnsi="Calibri"/>
          <w:color w:val="5B9BD5" w:themeColor="accent1"/>
          <w:sz w:val="16"/>
          <w:szCs w:val="16"/>
          <w:lang w:val="es-ES" w:eastAsia="es-ES"/>
        </w:rPr>
      </w:pP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TABLA 1: Relación de afiliados al RPM, Departamento del Atlántico, corte 30 de abril 2023. Fuente: Gerencia de Planeación, COLPENSIONES</w:t>
      </w:r>
    </w:p>
    <w:p w14:paraId="4DD7A5C6" w14:textId="2A421761" w:rsidR="00142323" w:rsidRDefault="00142323" w:rsidP="00E01A2D">
      <w:pPr>
        <w:jc w:val="both"/>
        <w:rPr>
          <w:rFonts w:ascii="Calibri" w:hAnsi="Calibri"/>
          <w:lang w:val="es-ES" w:eastAsia="es-ES"/>
        </w:rPr>
      </w:pPr>
    </w:p>
    <w:p w14:paraId="44879C23" w14:textId="6ED33725" w:rsidR="00AB0D9C" w:rsidRDefault="00AB0D9C" w:rsidP="00E01A2D">
      <w:pPr>
        <w:jc w:val="both"/>
        <w:rPr>
          <w:rFonts w:ascii="Calibri" w:hAnsi="Calibri"/>
          <w:lang w:val="es-ES" w:eastAsia="es-ES"/>
        </w:rPr>
      </w:pPr>
    </w:p>
    <w:p w14:paraId="37F78718" w14:textId="53926F00" w:rsidR="00AB0D9C" w:rsidRDefault="00AB0D9C" w:rsidP="00E01A2D">
      <w:pPr>
        <w:jc w:val="both"/>
        <w:rPr>
          <w:rFonts w:ascii="Calibri" w:hAnsi="Calibri"/>
          <w:lang w:val="es-ES" w:eastAsia="es-ES"/>
        </w:rPr>
      </w:pPr>
    </w:p>
    <w:p w14:paraId="33B9238D" w14:textId="38DC8B0D" w:rsidR="00AB0D9C" w:rsidRDefault="00AB0D9C" w:rsidP="00E01A2D">
      <w:pPr>
        <w:jc w:val="both"/>
        <w:rPr>
          <w:rFonts w:ascii="Calibri" w:hAnsi="Calibri"/>
          <w:lang w:val="es-ES" w:eastAsia="es-ES"/>
        </w:rPr>
      </w:pPr>
    </w:p>
    <w:p w14:paraId="7FCF3395" w14:textId="77777777" w:rsidR="00AB0D9C" w:rsidRDefault="00AB0D9C" w:rsidP="00E01A2D">
      <w:pPr>
        <w:jc w:val="both"/>
        <w:rPr>
          <w:rFonts w:ascii="Calibri" w:hAnsi="Calibri"/>
          <w:lang w:val="es-ES" w:eastAsia="es-ES"/>
        </w:rPr>
      </w:pPr>
    </w:p>
    <w:tbl>
      <w:tblPr>
        <w:tblW w:w="86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3"/>
        <w:gridCol w:w="2400"/>
        <w:gridCol w:w="2924"/>
      </w:tblGrid>
      <w:tr w:rsidR="00AB0D9C" w:rsidRPr="00AB0D9C" w14:paraId="3A20F2FD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5A6B41ED" w14:textId="77777777" w:rsidR="00AB0D9C" w:rsidRPr="00AB0D9C" w:rsidRDefault="00AB0D9C" w:rsidP="00AB0D9C">
            <w:pP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lastRenderedPageBreak/>
              <w:t>Nombre del programa o proyecto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5FCD04C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Municipio beneficiado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  <w:hideMark/>
          </w:tcPr>
          <w:p w14:paraId="573C29E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Total de beneficiados</w:t>
            </w:r>
          </w:p>
        </w:tc>
      </w:tr>
      <w:tr w:rsidR="00AB0D9C" w:rsidRPr="00AB0D9C" w14:paraId="2D08DDEB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D16ACD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9F1F1F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BARANOA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1DCC1F0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1.036 </w:t>
            </w:r>
          </w:p>
        </w:tc>
      </w:tr>
      <w:tr w:rsidR="00AB0D9C" w:rsidRPr="00AB0D9C" w14:paraId="57AE9314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836500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6A8ACE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BARRANQUILLA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FFCFE24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56.121 </w:t>
            </w:r>
          </w:p>
        </w:tc>
      </w:tr>
      <w:tr w:rsidR="00AB0D9C" w:rsidRPr="00AB0D9C" w14:paraId="6CE8604B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F4D449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24D95B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CAMPO DE LA CRUZ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575A283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   37 </w:t>
            </w:r>
          </w:p>
        </w:tc>
      </w:tr>
      <w:tr w:rsidR="00AB0D9C" w:rsidRPr="00AB0D9C" w14:paraId="6881B5E5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9C2FBE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45D077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CANDELARIA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95B2405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   24 </w:t>
            </w:r>
          </w:p>
        </w:tc>
      </w:tr>
      <w:tr w:rsidR="00AB0D9C" w:rsidRPr="00AB0D9C" w14:paraId="412E3772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32C097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B746DC0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GALAPA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CA35630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622 </w:t>
            </w:r>
          </w:p>
        </w:tc>
      </w:tr>
      <w:tr w:rsidR="00AB0D9C" w:rsidRPr="00AB0D9C" w14:paraId="417178D8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511D93F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C80EA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ISABEL DE LOPEZ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DE691BA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857 </w:t>
            </w:r>
          </w:p>
        </w:tc>
      </w:tr>
      <w:tr w:rsidR="00AB0D9C" w:rsidRPr="00AB0D9C" w14:paraId="69986E65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935BC14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D7D1B4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JUAN DE ACOSTA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38CBF6D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   82 </w:t>
            </w:r>
          </w:p>
        </w:tc>
      </w:tr>
      <w:tr w:rsidR="00AB0D9C" w:rsidRPr="00AB0D9C" w14:paraId="4A9A43A6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7D0029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1FF4168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LURUACO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87CE641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   56 </w:t>
            </w:r>
          </w:p>
        </w:tc>
      </w:tr>
      <w:tr w:rsidR="00AB0D9C" w:rsidRPr="00AB0D9C" w14:paraId="44F1981B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B2210B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4E74AE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MALAMBO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830D895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1.208 </w:t>
            </w:r>
          </w:p>
        </w:tc>
      </w:tr>
      <w:tr w:rsidR="00AB0D9C" w:rsidRPr="00AB0D9C" w14:paraId="5427F2E7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36524B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3D6ED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MANATI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1D143F0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   31 </w:t>
            </w:r>
          </w:p>
        </w:tc>
      </w:tr>
      <w:tr w:rsidR="00AB0D9C" w:rsidRPr="00AB0D9C" w14:paraId="0C94513B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B9E61E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61EF7E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PALMAR DE VARELA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D18D447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362 </w:t>
            </w:r>
          </w:p>
        </w:tc>
      </w:tr>
      <w:tr w:rsidR="00AB0D9C" w:rsidRPr="00AB0D9C" w14:paraId="211AD9BD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0FD0912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51B9B3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PIOJO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84DF0C7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   15 </w:t>
            </w:r>
          </w:p>
        </w:tc>
      </w:tr>
      <w:tr w:rsidR="00AB0D9C" w:rsidRPr="00AB0D9C" w14:paraId="66F8C8A5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E1FDA2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701411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POLONUEVO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62A11C7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144 </w:t>
            </w:r>
          </w:p>
        </w:tc>
      </w:tr>
      <w:tr w:rsidR="00AB0D9C" w:rsidRPr="00AB0D9C" w14:paraId="03E40C27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1365B7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D60229F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PONEDERA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C1D1CBA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   60 </w:t>
            </w:r>
          </w:p>
        </w:tc>
      </w:tr>
      <w:tr w:rsidR="00AB0D9C" w:rsidRPr="00AB0D9C" w14:paraId="1B22CA32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EB2DBF4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EAD0AC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PUERTO COLOMBIA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F83B77C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1.112 </w:t>
            </w:r>
          </w:p>
        </w:tc>
      </w:tr>
      <w:tr w:rsidR="00AB0D9C" w:rsidRPr="00AB0D9C" w14:paraId="560BB8F0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0B391D8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3EECF5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REPELON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B959F44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   47 </w:t>
            </w:r>
          </w:p>
        </w:tc>
      </w:tr>
      <w:tr w:rsidR="00AB0D9C" w:rsidRPr="00AB0D9C" w14:paraId="7FC2AFB3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AC2A2BC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7E9CE14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SABANAGRANDE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F93AF8E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316 </w:t>
            </w:r>
          </w:p>
        </w:tc>
      </w:tr>
      <w:tr w:rsidR="00AB0D9C" w:rsidRPr="00AB0D9C" w14:paraId="0DB5C047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ADB736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FE7A06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SANTA LUCIA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4020CE6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   19 </w:t>
            </w:r>
          </w:p>
        </w:tc>
      </w:tr>
      <w:tr w:rsidR="00AB0D9C" w:rsidRPr="00AB0D9C" w14:paraId="4B2AD258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09E2CD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F2B5E7F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SANTO TOMAS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DD4E38F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780 </w:t>
            </w:r>
          </w:p>
        </w:tc>
      </w:tr>
      <w:tr w:rsidR="00AB0D9C" w:rsidRPr="00AB0D9C" w14:paraId="2138EAEC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4D45B4D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1BF70F1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SOLEDAD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85C8A78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8.960 </w:t>
            </w:r>
          </w:p>
        </w:tc>
      </w:tr>
      <w:tr w:rsidR="00AB0D9C" w:rsidRPr="00AB0D9C" w14:paraId="65D77AB2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F99249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11DB249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SUAN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B4D76E7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   26 </w:t>
            </w:r>
          </w:p>
        </w:tc>
      </w:tr>
      <w:tr w:rsidR="00AB0D9C" w:rsidRPr="00AB0D9C" w14:paraId="75A120FE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68AE565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98F084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TUBARA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2F3DEC5B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103 </w:t>
            </w:r>
          </w:p>
        </w:tc>
      </w:tr>
      <w:tr w:rsidR="00AB0D9C" w:rsidRPr="00AB0D9C" w14:paraId="527257A7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17BAA7B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Pensionados Colpensiones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048146A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USIACURI</w:t>
            </w: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843F748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116 </w:t>
            </w:r>
          </w:p>
        </w:tc>
      </w:tr>
      <w:tr w:rsidR="00AB0D9C" w:rsidRPr="00AB0D9C" w14:paraId="31BA03B9" w14:textId="77777777" w:rsidTr="00AB0D9C">
        <w:trPr>
          <w:trHeight w:val="300"/>
          <w:jc w:val="center"/>
        </w:trPr>
        <w:tc>
          <w:tcPr>
            <w:tcW w:w="3323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997AFC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Total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60FDCCE" w14:textId="77777777" w:rsidR="00AB0D9C" w:rsidRPr="00AB0D9C" w:rsidRDefault="00AB0D9C" w:rsidP="00AB0D9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924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9969AB6" w14:textId="77777777" w:rsidR="00AB0D9C" w:rsidRPr="00AB0D9C" w:rsidRDefault="00AB0D9C" w:rsidP="00AB0D9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AB0D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72.134 </w:t>
            </w:r>
          </w:p>
        </w:tc>
      </w:tr>
    </w:tbl>
    <w:p w14:paraId="2814F912" w14:textId="1C9B9112" w:rsidR="00AB0D9C" w:rsidRPr="00AB0D9C" w:rsidRDefault="00AB0D9C" w:rsidP="00AB0D9C">
      <w:pPr>
        <w:jc w:val="center"/>
        <w:rPr>
          <w:rFonts w:ascii="Calibri" w:hAnsi="Calibri"/>
          <w:color w:val="5B9BD5" w:themeColor="accent1"/>
          <w:sz w:val="16"/>
          <w:szCs w:val="16"/>
          <w:lang w:val="es-ES" w:eastAsia="es-ES"/>
        </w:rPr>
      </w:pP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TABLA 2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: Relaci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ón de pensionados del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 xml:space="preserve"> RPM, Departamento del Atlántico, corte 30 de abril 2023. Fuente: Gerencia de Planeación, COLPENSIONES</w:t>
      </w:r>
    </w:p>
    <w:p w14:paraId="2ABB2F06" w14:textId="0D6E7C3B" w:rsidR="00AB0D9C" w:rsidRDefault="00AB0D9C" w:rsidP="00E01A2D">
      <w:pPr>
        <w:jc w:val="both"/>
        <w:rPr>
          <w:rFonts w:ascii="Calibri" w:hAnsi="Calibri"/>
          <w:lang w:val="es-ES" w:eastAsia="es-ES"/>
        </w:rPr>
      </w:pPr>
    </w:p>
    <w:p w14:paraId="62A09688" w14:textId="528E3431" w:rsidR="00AB0D9C" w:rsidRDefault="00AB0D9C" w:rsidP="00E01A2D">
      <w:pPr>
        <w:jc w:val="both"/>
        <w:rPr>
          <w:rFonts w:ascii="Calibri" w:hAnsi="Calibri"/>
          <w:lang w:val="es-ES" w:eastAsia="es-ES"/>
        </w:rPr>
      </w:pPr>
    </w:p>
    <w:p w14:paraId="34751FD5" w14:textId="373E13AE" w:rsidR="00AB0D9C" w:rsidRDefault="00AB0D9C" w:rsidP="00E01A2D">
      <w:pPr>
        <w:jc w:val="both"/>
        <w:rPr>
          <w:rFonts w:ascii="Calibri" w:hAnsi="Calibri"/>
          <w:lang w:val="es-ES" w:eastAsia="es-ES"/>
        </w:rPr>
      </w:pPr>
    </w:p>
    <w:p w14:paraId="046A224A" w14:textId="4478F500" w:rsidR="00AB0D9C" w:rsidRDefault="00AB0D9C" w:rsidP="00E01A2D">
      <w:pPr>
        <w:jc w:val="both"/>
        <w:rPr>
          <w:rFonts w:ascii="Calibri" w:hAnsi="Calibri"/>
          <w:lang w:val="es-ES" w:eastAsia="es-ES"/>
        </w:rPr>
      </w:pPr>
    </w:p>
    <w:p w14:paraId="2A73BD0C" w14:textId="734E1D11" w:rsidR="00803833" w:rsidRDefault="003517C1" w:rsidP="00E01A2D">
      <w:pPr>
        <w:jc w:val="both"/>
        <w:rPr>
          <w:rFonts w:ascii="Calibri" w:hAnsi="Calibri"/>
          <w:lang w:val="es-ES" w:eastAsia="es-ES"/>
        </w:rPr>
      </w:pPr>
      <w:r>
        <w:rPr>
          <w:rFonts w:ascii="Calibri" w:hAnsi="Calibri"/>
          <w:lang w:val="es-ES" w:eastAsia="es-ES"/>
        </w:rPr>
        <w:lastRenderedPageBreak/>
        <w:t xml:space="preserve">Por otra parte, y como mecanismo de protección </w:t>
      </w:r>
      <w:r w:rsidR="005610E9">
        <w:rPr>
          <w:rFonts w:ascii="Calibri" w:hAnsi="Calibri"/>
          <w:lang w:val="es-ES" w:eastAsia="es-ES"/>
        </w:rPr>
        <w:t xml:space="preserve">adicional </w:t>
      </w:r>
      <w:r>
        <w:rPr>
          <w:rFonts w:ascii="Calibri" w:hAnsi="Calibri"/>
          <w:lang w:val="es-ES" w:eastAsia="es-ES"/>
        </w:rPr>
        <w:t>a quienes no coticen o no realicen aportes al sistema</w:t>
      </w:r>
      <w:r w:rsidR="001A6FF4">
        <w:rPr>
          <w:rFonts w:ascii="Calibri" w:hAnsi="Calibri"/>
          <w:lang w:val="es-ES" w:eastAsia="es-ES"/>
        </w:rPr>
        <w:t xml:space="preserve"> general de pensiones,</w:t>
      </w:r>
      <w:r>
        <w:rPr>
          <w:rFonts w:ascii="Calibri" w:hAnsi="Calibri"/>
          <w:lang w:val="es-ES" w:eastAsia="es-ES"/>
        </w:rPr>
        <w:t xml:space="preserve"> ofrecemos el programa BEPS, Beneficios Económicos Periódicos, el cual es una alternativa de ahorro para que los </w:t>
      </w:r>
      <w:r w:rsidR="005610E9">
        <w:rPr>
          <w:rFonts w:ascii="Calibri" w:hAnsi="Calibri"/>
          <w:lang w:val="es-ES" w:eastAsia="es-ES"/>
        </w:rPr>
        <w:t>colombianos</w:t>
      </w:r>
      <w:r>
        <w:rPr>
          <w:rFonts w:ascii="Calibri" w:hAnsi="Calibri"/>
          <w:lang w:val="es-ES" w:eastAsia="es-ES"/>
        </w:rPr>
        <w:t xml:space="preserve"> que tengan ingresos inferiores a un </w:t>
      </w:r>
      <w:r w:rsidR="005610E9">
        <w:rPr>
          <w:rFonts w:ascii="Calibri" w:hAnsi="Calibri"/>
          <w:lang w:val="es-ES" w:eastAsia="es-ES"/>
        </w:rPr>
        <w:t>SMLMV</w:t>
      </w:r>
      <w:r>
        <w:rPr>
          <w:rFonts w:ascii="Calibri" w:hAnsi="Calibri"/>
          <w:lang w:val="es-ES" w:eastAsia="es-ES"/>
        </w:rPr>
        <w:t xml:space="preserve"> puedan recibir un ingreso de por vida, una vez cumplan la edad de retiro. </w:t>
      </w:r>
      <w:r w:rsidR="005610E9">
        <w:rPr>
          <w:rFonts w:ascii="Calibri" w:hAnsi="Calibri"/>
          <w:lang w:val="es-ES" w:eastAsia="es-ES"/>
        </w:rPr>
        <w:t>Este mecanismo le permite a nuestro</w:t>
      </w:r>
      <w:r w:rsidR="00803833">
        <w:rPr>
          <w:rFonts w:ascii="Calibri" w:hAnsi="Calibri"/>
          <w:lang w:val="es-ES" w:eastAsia="es-ES"/>
        </w:rPr>
        <w:t>s</w:t>
      </w:r>
      <w:r w:rsidR="005610E9">
        <w:rPr>
          <w:rFonts w:ascii="Calibri" w:hAnsi="Calibri"/>
          <w:lang w:val="es-ES" w:eastAsia="es-ES"/>
        </w:rPr>
        <w:t xml:space="preserve"> vinculado</w:t>
      </w:r>
      <w:r w:rsidR="00803833">
        <w:rPr>
          <w:rFonts w:ascii="Calibri" w:hAnsi="Calibri"/>
          <w:lang w:val="es-ES" w:eastAsia="es-ES"/>
        </w:rPr>
        <w:t>s</w:t>
      </w:r>
      <w:r w:rsidR="005610E9">
        <w:rPr>
          <w:rFonts w:ascii="Calibri" w:hAnsi="Calibri"/>
          <w:lang w:val="es-ES" w:eastAsia="es-ES"/>
        </w:rPr>
        <w:t xml:space="preserve"> realizar un ahorro de manera voluntaria y flexible, es decir, ahorra lo que pueda y cuando pueda</w:t>
      </w:r>
      <w:r w:rsidR="00803833">
        <w:rPr>
          <w:rFonts w:ascii="Calibri" w:hAnsi="Calibri"/>
          <w:lang w:val="es-ES" w:eastAsia="es-ES"/>
        </w:rPr>
        <w:t xml:space="preserve">, por lo que </w:t>
      </w:r>
      <w:r w:rsidR="005610E9">
        <w:rPr>
          <w:rFonts w:ascii="Calibri" w:hAnsi="Calibri"/>
          <w:lang w:val="es-ES" w:eastAsia="es-ES"/>
        </w:rPr>
        <w:t>recibirá un 20% adicional como apoyo a su esfuerzo</w:t>
      </w:r>
      <w:r w:rsidR="00803833">
        <w:rPr>
          <w:rFonts w:ascii="Calibri" w:hAnsi="Calibri"/>
          <w:lang w:val="es-ES" w:eastAsia="es-ES"/>
        </w:rPr>
        <w:t>.</w:t>
      </w:r>
    </w:p>
    <w:p w14:paraId="16BE0340" w14:textId="77777777" w:rsidR="00DB492E" w:rsidRDefault="00DB492E" w:rsidP="00E01A2D">
      <w:pPr>
        <w:jc w:val="both"/>
        <w:rPr>
          <w:rFonts w:ascii="Calibri" w:hAnsi="Calibri"/>
          <w:lang w:val="es-ES" w:eastAsia="es-ES"/>
        </w:rPr>
      </w:pPr>
    </w:p>
    <w:p w14:paraId="0BE52F6F" w14:textId="54775B61" w:rsidR="00803833" w:rsidRDefault="00803833" w:rsidP="00E01A2D">
      <w:pPr>
        <w:jc w:val="both"/>
        <w:rPr>
          <w:rFonts w:ascii="Calibri" w:hAnsi="Calibri"/>
          <w:lang w:val="es-ES" w:eastAsia="es-ES"/>
        </w:rPr>
      </w:pPr>
      <w:r>
        <w:rPr>
          <w:rFonts w:ascii="Calibri" w:hAnsi="Calibri"/>
          <w:lang w:val="es-ES" w:eastAsia="es-ES"/>
        </w:rPr>
        <w:t>Del mismo modo</w:t>
      </w:r>
      <w:r w:rsidR="001A6FF4">
        <w:rPr>
          <w:rFonts w:ascii="Calibri" w:hAnsi="Calibri"/>
          <w:lang w:val="es-ES" w:eastAsia="es-ES"/>
        </w:rPr>
        <w:t>, el programa cuenta con un seguro de vida gratuito, del cual se hace acreedor realizan</w:t>
      </w:r>
      <w:r w:rsidR="001A6FF4" w:rsidRPr="001A6FF4">
        <w:rPr>
          <w:rFonts w:ascii="Calibri" w:hAnsi="Calibri"/>
          <w:lang w:val="es-ES" w:eastAsia="es-ES"/>
        </w:rPr>
        <w:t>do 6 aportes de cualquier valor o que la suma del ahorro sea igual o superior a $232.000</w:t>
      </w:r>
      <w:r w:rsidR="00B271A9">
        <w:rPr>
          <w:rFonts w:ascii="Calibri" w:hAnsi="Calibri"/>
          <w:lang w:val="es-ES" w:eastAsia="es-ES"/>
        </w:rPr>
        <w:t xml:space="preserve"> (para 2023)</w:t>
      </w:r>
      <w:r w:rsidR="001A6FF4" w:rsidRPr="001A6FF4">
        <w:rPr>
          <w:rFonts w:ascii="Calibri" w:hAnsi="Calibri"/>
          <w:lang w:val="es-ES" w:eastAsia="es-ES"/>
        </w:rPr>
        <w:t>,</w:t>
      </w:r>
      <w:r w:rsidR="001A6FF4">
        <w:rPr>
          <w:rFonts w:ascii="Calibri" w:hAnsi="Calibri"/>
          <w:lang w:val="es-ES" w:eastAsia="es-ES"/>
        </w:rPr>
        <w:t xml:space="preserve"> no tiene costos de administración y los ahorros generan rendimientos.</w:t>
      </w:r>
    </w:p>
    <w:p w14:paraId="5764D536" w14:textId="6411C5B5" w:rsidR="00DB492E" w:rsidRDefault="00DB492E" w:rsidP="00E01A2D">
      <w:pPr>
        <w:jc w:val="both"/>
        <w:rPr>
          <w:rFonts w:ascii="Calibri" w:hAnsi="Calibri"/>
          <w:lang w:val="es-ES" w:eastAsia="es-ES"/>
        </w:rPr>
      </w:pPr>
    </w:p>
    <w:p w14:paraId="6283562A" w14:textId="46B7D355" w:rsidR="00AB0D9C" w:rsidRDefault="00AB0D9C" w:rsidP="00AB0D9C">
      <w:pPr>
        <w:jc w:val="both"/>
        <w:rPr>
          <w:rFonts w:ascii="Calibri" w:hAnsi="Calibri"/>
          <w:lang w:val="es-ES" w:eastAsia="es-ES"/>
        </w:rPr>
      </w:pPr>
      <w:r>
        <w:rPr>
          <w:rFonts w:ascii="Calibri" w:hAnsi="Calibri"/>
          <w:lang w:val="es-ES" w:eastAsia="es-ES"/>
        </w:rPr>
        <w:t>Así las cosas, para el corte de 30 de abril de 2023, la gestión de la entidad en el programa BEPS para el Departamento de Atlántico es la siguiente:</w:t>
      </w:r>
    </w:p>
    <w:p w14:paraId="638D8111" w14:textId="77777777" w:rsidR="00AB0D9C" w:rsidRDefault="00AB0D9C" w:rsidP="00AB0D9C">
      <w:pPr>
        <w:rPr>
          <w:rFonts w:ascii="Calibri" w:hAnsi="Calibri"/>
          <w:lang w:val="es-ES" w:eastAsia="es-ES"/>
        </w:rPr>
      </w:pPr>
    </w:p>
    <w:tbl>
      <w:tblPr>
        <w:tblW w:w="82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2400"/>
        <w:gridCol w:w="2422"/>
      </w:tblGrid>
      <w:tr w:rsidR="002B6FA1" w:rsidRPr="002B6FA1" w14:paraId="37F025F9" w14:textId="77777777" w:rsidTr="00F50FD3">
        <w:trPr>
          <w:trHeight w:val="300"/>
          <w:tblHeader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25D99982" w14:textId="77777777" w:rsidR="002B6FA1" w:rsidRPr="002B6FA1" w:rsidRDefault="002B6FA1" w:rsidP="002B6FA1">
            <w:pP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Nombre del programa o proyecto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27E2CCC5" w14:textId="77777777" w:rsidR="002B6FA1" w:rsidRPr="002B6FA1" w:rsidRDefault="002B6FA1" w:rsidP="002B6FA1">
            <w:pP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Municipio beneficiado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  <w:hideMark/>
          </w:tcPr>
          <w:p w14:paraId="42D6726A" w14:textId="77777777" w:rsidR="002B6FA1" w:rsidRPr="002B6FA1" w:rsidRDefault="002B6FA1" w:rsidP="002B6FA1">
            <w:pP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Total de beneficiados</w:t>
            </w:r>
          </w:p>
        </w:tc>
      </w:tr>
      <w:tr w:rsidR="002B6FA1" w:rsidRPr="002B6FA1" w14:paraId="194D3784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2ED96A7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FB94C4D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BARANOA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42B0F253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2.764 </w:t>
            </w:r>
          </w:p>
        </w:tc>
      </w:tr>
      <w:tr w:rsidR="002B6FA1" w:rsidRPr="002B6FA1" w14:paraId="5E8E7D68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25782DE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244562A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BARRANQUILLA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2AA6918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36.743 </w:t>
            </w:r>
          </w:p>
        </w:tc>
      </w:tr>
      <w:tr w:rsidR="002B6FA1" w:rsidRPr="002B6FA1" w14:paraId="0843F41A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B6DE7C3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6260DA50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CAMPO DE LA CRUZ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8A40AED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1.084 </w:t>
            </w:r>
          </w:p>
        </w:tc>
      </w:tr>
      <w:tr w:rsidR="002B6FA1" w:rsidRPr="002B6FA1" w14:paraId="1A8CE556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1F8404B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BC75597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CANDELARIA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92B3B40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423 </w:t>
            </w:r>
          </w:p>
        </w:tc>
      </w:tr>
      <w:tr w:rsidR="002B6FA1" w:rsidRPr="002B6FA1" w14:paraId="01DB6675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A46DAFA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B4B6E47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GALAPA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7D2823F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1.554 </w:t>
            </w:r>
          </w:p>
        </w:tc>
      </w:tr>
      <w:tr w:rsidR="002B6FA1" w:rsidRPr="002B6FA1" w14:paraId="68D117D8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8F6597D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DD3F915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JUAN DE ACOSTA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807A851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795 </w:t>
            </w:r>
          </w:p>
        </w:tc>
      </w:tr>
      <w:tr w:rsidR="002B6FA1" w:rsidRPr="002B6FA1" w14:paraId="62689AB9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88CB34E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8C77827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LURUACO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7592836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908 </w:t>
            </w:r>
          </w:p>
        </w:tc>
      </w:tr>
      <w:tr w:rsidR="002B6FA1" w:rsidRPr="002B6FA1" w14:paraId="6093120D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20495C1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4F1F231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MALAMBO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0E51CEA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2.612 </w:t>
            </w:r>
          </w:p>
        </w:tc>
      </w:tr>
      <w:tr w:rsidR="002B6FA1" w:rsidRPr="002B6FA1" w14:paraId="1E056D3F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5285CC9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87C393F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MANATÍ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0AD28DC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403 </w:t>
            </w:r>
          </w:p>
        </w:tc>
      </w:tr>
      <w:tr w:rsidR="002B6FA1" w:rsidRPr="002B6FA1" w14:paraId="670AC7D5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3CBDE3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24D898E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PALMAR DE VARELA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3A2C922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586 </w:t>
            </w:r>
          </w:p>
        </w:tc>
      </w:tr>
      <w:tr w:rsidR="002B6FA1" w:rsidRPr="002B6FA1" w14:paraId="6349237F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3A13635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AA96472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PIOJÓ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4F7F5768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333 </w:t>
            </w:r>
          </w:p>
        </w:tc>
      </w:tr>
      <w:tr w:rsidR="002B6FA1" w:rsidRPr="002B6FA1" w14:paraId="36334204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E39C80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1F79A6A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POLONUEVO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2EBAC06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571 </w:t>
            </w:r>
          </w:p>
        </w:tc>
      </w:tr>
      <w:tr w:rsidR="002B6FA1" w:rsidRPr="002B6FA1" w14:paraId="0AB19F4E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67785324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E1A750E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PONEDERA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8095FEC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917 </w:t>
            </w:r>
          </w:p>
        </w:tc>
      </w:tr>
      <w:tr w:rsidR="002B6FA1" w:rsidRPr="002B6FA1" w14:paraId="54AC8B65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391A26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AD0117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PUERTO COLOMBIA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00FAEAA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1.441 </w:t>
            </w:r>
          </w:p>
        </w:tc>
      </w:tr>
      <w:tr w:rsidR="002B6FA1" w:rsidRPr="002B6FA1" w14:paraId="23444456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A6C8126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FA37861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REPELÓN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D4DF888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1.108 </w:t>
            </w:r>
          </w:p>
        </w:tc>
      </w:tr>
      <w:tr w:rsidR="002B6FA1" w:rsidRPr="002B6FA1" w14:paraId="30F333B4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CFE634C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6341C19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SABANAGRANDE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826BB7A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917 </w:t>
            </w:r>
          </w:p>
        </w:tc>
      </w:tr>
      <w:tr w:rsidR="002B6FA1" w:rsidRPr="002B6FA1" w14:paraId="63F66504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D1347F2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67BBFAA9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SABANALARGA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18C0707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4.125 </w:t>
            </w:r>
          </w:p>
        </w:tc>
      </w:tr>
      <w:tr w:rsidR="002B6FA1" w:rsidRPr="002B6FA1" w14:paraId="2BBA7DD3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E8E439C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2C4ACDC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SANTA LUCÍA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E28510F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532 </w:t>
            </w:r>
          </w:p>
        </w:tc>
      </w:tr>
      <w:tr w:rsidR="002B6FA1" w:rsidRPr="002B6FA1" w14:paraId="50E4A66A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C79C52C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68DE154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SANTO TOMÁS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C0A4423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845 </w:t>
            </w:r>
          </w:p>
        </w:tc>
      </w:tr>
      <w:tr w:rsidR="002B6FA1" w:rsidRPr="002B6FA1" w14:paraId="346039CF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ED11715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66F7404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SOLEDAD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CC2B32A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11.336 </w:t>
            </w:r>
          </w:p>
        </w:tc>
      </w:tr>
      <w:tr w:rsidR="002B6FA1" w:rsidRPr="002B6FA1" w14:paraId="393052A3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6A969516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DE2537F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SUAN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EA9F531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629 </w:t>
            </w:r>
          </w:p>
        </w:tc>
      </w:tr>
      <w:tr w:rsidR="002B6FA1" w:rsidRPr="002B6FA1" w14:paraId="49D4DD26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DDEF808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DDE02F4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TUBARÁ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9241F63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675 </w:t>
            </w:r>
          </w:p>
        </w:tc>
      </w:tr>
      <w:tr w:rsidR="002B6FA1" w:rsidRPr="002B6FA1" w14:paraId="2A0C493D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634DFE3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lastRenderedPageBreak/>
              <w:t>Vinculados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57DBC37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USIACURÍ</w:t>
            </w: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3AA5F06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316 </w:t>
            </w:r>
          </w:p>
        </w:tc>
      </w:tr>
      <w:tr w:rsidR="002B6FA1" w:rsidRPr="002B6FA1" w14:paraId="6493DC68" w14:textId="77777777" w:rsidTr="002B6FA1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4627DC1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Total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17F31BA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422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7A37387" w14:textId="77777777" w:rsidR="002B6FA1" w:rsidRPr="002B6FA1" w:rsidRDefault="002B6FA1" w:rsidP="002B6FA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B6F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71.617 </w:t>
            </w:r>
          </w:p>
        </w:tc>
      </w:tr>
    </w:tbl>
    <w:p w14:paraId="47779249" w14:textId="55B717E0" w:rsidR="00F50FD3" w:rsidRDefault="00F50FD3" w:rsidP="00F50FD3">
      <w:pPr>
        <w:jc w:val="center"/>
        <w:rPr>
          <w:rFonts w:ascii="Calibri" w:hAnsi="Calibri"/>
          <w:color w:val="5B9BD5" w:themeColor="accent1"/>
          <w:sz w:val="16"/>
          <w:szCs w:val="16"/>
          <w:lang w:val="es-ES" w:eastAsia="es-ES"/>
        </w:rPr>
      </w:pP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TABLA 3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: Relaci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ón de vinculados al programa BEPS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, Departamento del Atlántico, corte 30 de abril 2023. Fuente: Gerencia de Planeación, COLPENSIONES</w:t>
      </w:r>
    </w:p>
    <w:p w14:paraId="6C1BE0D0" w14:textId="20CC45C7" w:rsidR="00F50FD3" w:rsidRDefault="00F50FD3" w:rsidP="00F50FD3">
      <w:pPr>
        <w:jc w:val="center"/>
        <w:rPr>
          <w:rFonts w:ascii="Calibri" w:hAnsi="Calibri"/>
          <w:color w:val="5B9BD5" w:themeColor="accent1"/>
          <w:sz w:val="16"/>
          <w:szCs w:val="16"/>
          <w:lang w:val="es-ES" w:eastAsia="es-ES"/>
        </w:rPr>
      </w:pPr>
    </w:p>
    <w:p w14:paraId="579DA1EF" w14:textId="77777777" w:rsidR="00F50FD3" w:rsidRPr="00F50FD3" w:rsidRDefault="00F50FD3" w:rsidP="00F50FD3">
      <w:pPr>
        <w:jc w:val="center"/>
        <w:rPr>
          <w:rFonts w:ascii="Calibri" w:hAnsi="Calibri"/>
          <w:color w:val="5B9BD5" w:themeColor="accent1"/>
          <w:sz w:val="16"/>
          <w:szCs w:val="16"/>
          <w:lang w:val="es-ES" w:eastAsia="es-ES"/>
        </w:rPr>
      </w:pPr>
    </w:p>
    <w:tbl>
      <w:tblPr>
        <w:tblW w:w="83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9"/>
        <w:gridCol w:w="2400"/>
        <w:gridCol w:w="2920"/>
      </w:tblGrid>
      <w:tr w:rsidR="00F50FD3" w:rsidRPr="00F50FD3" w14:paraId="1FDED837" w14:textId="77777777" w:rsidTr="00F50FD3">
        <w:trPr>
          <w:trHeight w:val="300"/>
          <w:tblHeader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678A382E" w14:textId="77777777" w:rsidR="00F50FD3" w:rsidRPr="00F50FD3" w:rsidRDefault="00F50FD3" w:rsidP="00F50FD3">
            <w:pP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Nombre del programa o proyecto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3C9A2323" w14:textId="77777777" w:rsidR="00F50FD3" w:rsidRPr="00F50FD3" w:rsidRDefault="00F50FD3" w:rsidP="00F50FD3">
            <w:pP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Municipio beneficiado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  <w:hideMark/>
          </w:tcPr>
          <w:p w14:paraId="0042DB2C" w14:textId="77777777" w:rsidR="00F50FD3" w:rsidRPr="00F50FD3" w:rsidRDefault="00F50FD3" w:rsidP="00F50FD3">
            <w:pP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Total de beneficiados</w:t>
            </w:r>
          </w:p>
        </w:tc>
      </w:tr>
      <w:tr w:rsidR="00F50FD3" w:rsidRPr="00F50FD3" w14:paraId="56E050F8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319766C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2E0D730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BARANOA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46AC30FE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1.025 </w:t>
            </w:r>
          </w:p>
        </w:tc>
      </w:tr>
      <w:tr w:rsidR="00F50FD3" w:rsidRPr="00F50FD3" w14:paraId="333BC84E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8F2BFB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D973FFB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BARRANQUILLA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E7E6D81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14.859 </w:t>
            </w:r>
          </w:p>
        </w:tc>
      </w:tr>
      <w:tr w:rsidR="00F50FD3" w:rsidRPr="00F50FD3" w14:paraId="67027F9A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7801508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7B38C54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CAMPO DE LA CRUZ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E1B43BD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440 </w:t>
            </w:r>
          </w:p>
        </w:tc>
      </w:tr>
      <w:tr w:rsidR="00F50FD3" w:rsidRPr="00F50FD3" w14:paraId="139E6B03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5E61DE5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815CA0F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CANDELARIA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6F5828F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199 </w:t>
            </w:r>
          </w:p>
        </w:tc>
      </w:tr>
      <w:tr w:rsidR="00F50FD3" w:rsidRPr="00F50FD3" w14:paraId="1A34CA71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F7C1B5F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732D7B7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GALAPA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48A56E8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607 </w:t>
            </w:r>
          </w:p>
        </w:tc>
      </w:tr>
      <w:tr w:rsidR="00F50FD3" w:rsidRPr="00F50FD3" w14:paraId="2928D1CC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470174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D0FA605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JUAN DE ACOSTA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C60D06D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457 </w:t>
            </w:r>
          </w:p>
        </w:tc>
      </w:tr>
      <w:tr w:rsidR="00F50FD3" w:rsidRPr="00F50FD3" w14:paraId="1D8CC68B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E053DAD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A1BE306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LURUACO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AE13A78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622 </w:t>
            </w:r>
          </w:p>
        </w:tc>
      </w:tr>
      <w:tr w:rsidR="00F50FD3" w:rsidRPr="00F50FD3" w14:paraId="21099655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CA977C5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C64A006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MALAMBO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B5BEFC1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940 </w:t>
            </w:r>
          </w:p>
        </w:tc>
      </w:tr>
      <w:tr w:rsidR="00F50FD3" w:rsidRPr="00F50FD3" w14:paraId="0636E7FD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7D8FED8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AB54E48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MANATÍ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888E146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122 </w:t>
            </w:r>
          </w:p>
        </w:tc>
      </w:tr>
      <w:tr w:rsidR="00F50FD3" w:rsidRPr="00F50FD3" w14:paraId="32426AF4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36E992D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4F6F2AB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PALMAR DE VARELA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0C8611D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301 </w:t>
            </w:r>
          </w:p>
        </w:tc>
      </w:tr>
      <w:tr w:rsidR="00F50FD3" w:rsidRPr="00F50FD3" w14:paraId="784F394D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90DEF2E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669D77B3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PIOJÓ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4205EC83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   91 </w:t>
            </w:r>
          </w:p>
        </w:tc>
      </w:tr>
      <w:tr w:rsidR="00F50FD3" w:rsidRPr="00F50FD3" w14:paraId="4109439E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2562567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DE59F96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POLONUEVO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D27F5B0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179 </w:t>
            </w:r>
          </w:p>
        </w:tc>
      </w:tr>
      <w:tr w:rsidR="00F50FD3" w:rsidRPr="00F50FD3" w14:paraId="6206A1B4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B73E6B5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8666D38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PONEDERA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C78D16A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285 </w:t>
            </w:r>
          </w:p>
        </w:tc>
      </w:tr>
      <w:tr w:rsidR="00F50FD3" w:rsidRPr="00F50FD3" w14:paraId="61718FB8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765A32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E6F07E7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PUERTO COLOMBIA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48F1DA8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560 </w:t>
            </w:r>
          </w:p>
        </w:tc>
      </w:tr>
      <w:tr w:rsidR="00F50FD3" w:rsidRPr="00F50FD3" w14:paraId="250BCE05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CA36FF1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50A5230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REPELÓN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7FFA28C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412 </w:t>
            </w:r>
          </w:p>
        </w:tc>
      </w:tr>
      <w:tr w:rsidR="00F50FD3" w:rsidRPr="00F50FD3" w14:paraId="5FF3EC5A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EB64B7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183A495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SABANAGRANDE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24DDBBE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489 </w:t>
            </w:r>
          </w:p>
        </w:tc>
      </w:tr>
      <w:tr w:rsidR="00F50FD3" w:rsidRPr="00F50FD3" w14:paraId="186566C9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BBF1ADA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D75F516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SABANALARGA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148294F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1.464 </w:t>
            </w:r>
          </w:p>
        </w:tc>
      </w:tr>
      <w:tr w:rsidR="00F50FD3" w:rsidRPr="00F50FD3" w14:paraId="28A0F41C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524F182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551BC73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SANTA LUCÍA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BB778C5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238 </w:t>
            </w:r>
          </w:p>
        </w:tc>
      </w:tr>
      <w:tr w:rsidR="00F50FD3" w:rsidRPr="00F50FD3" w14:paraId="4CA41E5E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1C1A825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D5C6257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SANTO TOMÁS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C3587B6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447 </w:t>
            </w:r>
          </w:p>
        </w:tc>
      </w:tr>
      <w:tr w:rsidR="00F50FD3" w:rsidRPr="00F50FD3" w14:paraId="37369DBA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F2DE067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06AA9B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SOLEDAD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0CBD852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3.543 </w:t>
            </w:r>
          </w:p>
        </w:tc>
      </w:tr>
      <w:tr w:rsidR="00F50FD3" w:rsidRPr="00F50FD3" w14:paraId="42BEB279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54DBD8A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26D3039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SUAN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41DFD36C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198 </w:t>
            </w:r>
          </w:p>
        </w:tc>
      </w:tr>
      <w:tr w:rsidR="00F50FD3" w:rsidRPr="00F50FD3" w14:paraId="7ED49F04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8D19670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B850F4C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TUBARÁ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AA88A77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390 </w:t>
            </w:r>
          </w:p>
        </w:tc>
      </w:tr>
      <w:tr w:rsidR="00F50FD3" w:rsidRPr="00F50FD3" w14:paraId="384C15B0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DE5479A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Ahorradores 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FF8AF32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USIACURÍ</w:t>
            </w: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265D93F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      183 </w:t>
            </w:r>
          </w:p>
        </w:tc>
      </w:tr>
      <w:tr w:rsidR="00F50FD3" w:rsidRPr="00F50FD3" w14:paraId="034D501C" w14:textId="77777777" w:rsidTr="00F50FD3">
        <w:trPr>
          <w:trHeight w:val="300"/>
          <w:jc w:val="center"/>
        </w:trPr>
        <w:tc>
          <w:tcPr>
            <w:tcW w:w="303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9E8C592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lastRenderedPageBreak/>
              <w:t>Total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F05A90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920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CCF2F11" w14:textId="77777777" w:rsidR="00F50FD3" w:rsidRPr="00F50FD3" w:rsidRDefault="00F50FD3" w:rsidP="00F50FD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               28.051 </w:t>
            </w:r>
          </w:p>
        </w:tc>
      </w:tr>
    </w:tbl>
    <w:p w14:paraId="2BE3341D" w14:textId="082040C9" w:rsidR="00F50FD3" w:rsidRPr="00AB0D9C" w:rsidRDefault="00F50FD3" w:rsidP="00F50FD3">
      <w:pPr>
        <w:jc w:val="center"/>
        <w:rPr>
          <w:rFonts w:ascii="Calibri" w:hAnsi="Calibri"/>
          <w:color w:val="5B9BD5" w:themeColor="accent1"/>
          <w:sz w:val="16"/>
          <w:szCs w:val="16"/>
          <w:lang w:val="es-ES" w:eastAsia="es-ES"/>
        </w:rPr>
      </w:pP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TABLA 4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: Relaci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ón de ahorradores al programa BEPS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, Departamento del Atlántico, corte 30 de abril 2023. Fuente: Gerencia de Planeación, COLPENSIONES</w:t>
      </w:r>
    </w:p>
    <w:p w14:paraId="20BD57C1" w14:textId="3B15C7E0" w:rsidR="00F50FD3" w:rsidRDefault="00F50FD3" w:rsidP="00E01A2D">
      <w:pPr>
        <w:jc w:val="both"/>
        <w:rPr>
          <w:rFonts w:ascii="Calibri" w:hAnsi="Calibri"/>
          <w:lang w:val="es-ES" w:eastAsia="es-ES"/>
        </w:rPr>
      </w:pPr>
    </w:p>
    <w:p w14:paraId="4DA1C041" w14:textId="6B544FA9" w:rsidR="00F50FD3" w:rsidRDefault="00F50FD3" w:rsidP="00E01A2D">
      <w:pPr>
        <w:jc w:val="both"/>
        <w:rPr>
          <w:rFonts w:ascii="Calibri" w:hAnsi="Calibri"/>
          <w:lang w:val="es-ES" w:eastAsia="es-ES"/>
        </w:rPr>
      </w:pPr>
    </w:p>
    <w:tbl>
      <w:tblPr>
        <w:tblW w:w="84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2400"/>
        <w:gridCol w:w="2603"/>
      </w:tblGrid>
      <w:tr w:rsidR="00F50FD3" w:rsidRPr="00F50FD3" w14:paraId="2962F6AC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12710B99" w14:textId="77777777" w:rsidR="00F50FD3" w:rsidRPr="00F50FD3" w:rsidRDefault="00F50FD3" w:rsidP="00F50FD3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Nombre del programa o proyecto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15D6AA53" w14:textId="77777777" w:rsidR="00F50FD3" w:rsidRPr="00F50FD3" w:rsidRDefault="00F50FD3" w:rsidP="00F50FD3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Municipio beneficiado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  <w:hideMark/>
          </w:tcPr>
          <w:p w14:paraId="6750FF67" w14:textId="77777777" w:rsidR="00F50FD3" w:rsidRPr="00F50FD3" w:rsidRDefault="00F50FD3" w:rsidP="00F50FD3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Total de beneficiados</w:t>
            </w:r>
          </w:p>
        </w:tc>
      </w:tr>
      <w:tr w:rsidR="00F50FD3" w:rsidRPr="00F50FD3" w14:paraId="29BAAEDF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49DFFAC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C66457F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BARANOA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A84F514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9 </w:t>
            </w:r>
          </w:p>
        </w:tc>
      </w:tr>
      <w:tr w:rsidR="00F50FD3" w:rsidRPr="00F50FD3" w14:paraId="47FBCFD5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9D37A19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1001029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BARRANQUILLA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A78D122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257 </w:t>
            </w:r>
          </w:p>
        </w:tc>
      </w:tr>
      <w:tr w:rsidR="00F50FD3" w:rsidRPr="00F50FD3" w14:paraId="0395C623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260E6FD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A8A2BC2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GALAPA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1BDA5FE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7 </w:t>
            </w:r>
          </w:p>
        </w:tc>
      </w:tr>
      <w:tr w:rsidR="00F50FD3" w:rsidRPr="00F50FD3" w14:paraId="43094D0E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3DEDD6C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7E12E42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JUAN DE ACOSTA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4B87264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1 </w:t>
            </w:r>
          </w:p>
        </w:tc>
      </w:tr>
      <w:tr w:rsidR="00F50FD3" w:rsidRPr="00F50FD3" w14:paraId="2AA3B246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6DDED0C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ADBD2D5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LURUACO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E33F750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14 </w:t>
            </w:r>
          </w:p>
        </w:tc>
      </w:tr>
      <w:tr w:rsidR="00F50FD3" w:rsidRPr="00F50FD3" w14:paraId="4AAA1CE5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4FAE4CB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82836E3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MALAMBO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9CE4E9A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3 </w:t>
            </w:r>
          </w:p>
        </w:tc>
      </w:tr>
      <w:tr w:rsidR="00F50FD3" w:rsidRPr="00F50FD3" w14:paraId="5C2CA407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B236ACF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8C57D70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PALMAR DE VARELA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B69FD70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4 </w:t>
            </w:r>
          </w:p>
        </w:tc>
      </w:tr>
      <w:tr w:rsidR="00F50FD3" w:rsidRPr="00F50FD3" w14:paraId="274142FB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79D8193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080C6DC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POLONUEVO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759B352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2 </w:t>
            </w:r>
          </w:p>
        </w:tc>
      </w:tr>
      <w:tr w:rsidR="00F50FD3" w:rsidRPr="00F50FD3" w14:paraId="0B804E11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DB36A22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6FB50C0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PONEDERA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255AAA4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3 </w:t>
            </w:r>
          </w:p>
        </w:tc>
      </w:tr>
      <w:tr w:rsidR="00F50FD3" w:rsidRPr="00F50FD3" w14:paraId="58E727F9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43F98A6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6CFF42B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PUERTO COLOMBIA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2D6E3A0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6 </w:t>
            </w:r>
          </w:p>
        </w:tc>
      </w:tr>
      <w:tr w:rsidR="00F50FD3" w:rsidRPr="00F50FD3" w14:paraId="2F49021B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6F553CC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C9C98DD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REPELÓN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EA15BBC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2 </w:t>
            </w:r>
          </w:p>
        </w:tc>
      </w:tr>
      <w:tr w:rsidR="00F50FD3" w:rsidRPr="00F50FD3" w14:paraId="0CC9F5B3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E2923D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510EC1F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SABANAGRANDE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253F69C8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5 </w:t>
            </w:r>
          </w:p>
        </w:tc>
      </w:tr>
      <w:tr w:rsidR="00F50FD3" w:rsidRPr="00F50FD3" w14:paraId="4C174586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3AE397EA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4847B536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SABANALARGA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1FFC438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8 </w:t>
            </w:r>
          </w:p>
        </w:tc>
      </w:tr>
      <w:tr w:rsidR="00F50FD3" w:rsidRPr="00F50FD3" w14:paraId="43C50495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D313D4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3AC76F2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SANTA LUCÍA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A5BEDF7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1 </w:t>
            </w:r>
          </w:p>
        </w:tc>
      </w:tr>
      <w:tr w:rsidR="00F50FD3" w:rsidRPr="00F50FD3" w14:paraId="5613ABE5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84D9886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3E1490F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SANTO TOMÁS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4BCB25F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3 </w:t>
            </w:r>
          </w:p>
        </w:tc>
      </w:tr>
      <w:tr w:rsidR="00F50FD3" w:rsidRPr="00F50FD3" w14:paraId="6F92E270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BB651AC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C681963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SOLEDAD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0A2C601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60 </w:t>
            </w:r>
          </w:p>
        </w:tc>
      </w:tr>
      <w:tr w:rsidR="00F50FD3" w:rsidRPr="00F50FD3" w14:paraId="7344E7FA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7105C6DD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5AB06F2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SUAN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D3632BB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1 </w:t>
            </w:r>
          </w:p>
        </w:tc>
      </w:tr>
      <w:tr w:rsidR="00F50FD3" w:rsidRPr="00F50FD3" w14:paraId="6F4AF1D1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5845CEE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1EDDAB9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TUBARÁ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CECB0E5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2 </w:t>
            </w:r>
          </w:p>
        </w:tc>
      </w:tr>
      <w:tr w:rsidR="00F50FD3" w:rsidRPr="00F50FD3" w14:paraId="1BF6E349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92BDAB6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Anualidades BEPS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2722E4B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USIACURÍ</w:t>
            </w: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4166B33C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    1 </w:t>
            </w:r>
          </w:p>
        </w:tc>
      </w:tr>
      <w:tr w:rsidR="00F50FD3" w:rsidRPr="00F50FD3" w14:paraId="5147CFA6" w14:textId="77777777" w:rsidTr="00F50FD3">
        <w:trPr>
          <w:trHeight w:val="300"/>
          <w:jc w:val="center"/>
        </w:trPr>
        <w:tc>
          <w:tcPr>
            <w:tcW w:w="3460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97A1CDE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Total</w:t>
            </w:r>
          </w:p>
        </w:tc>
        <w:tc>
          <w:tcPr>
            <w:tcW w:w="240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CB25714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603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0C3595B" w14:textId="77777777" w:rsidR="00F50FD3" w:rsidRPr="00F50FD3" w:rsidRDefault="00F50FD3" w:rsidP="00F50FD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50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                 389 </w:t>
            </w:r>
          </w:p>
        </w:tc>
      </w:tr>
    </w:tbl>
    <w:p w14:paraId="5F7827AD" w14:textId="5FD15670" w:rsidR="00F50FD3" w:rsidRPr="00AB0D9C" w:rsidRDefault="00B063A0" w:rsidP="00F50FD3">
      <w:pPr>
        <w:jc w:val="center"/>
        <w:rPr>
          <w:rFonts w:ascii="Calibri" w:hAnsi="Calibri"/>
          <w:color w:val="5B9BD5" w:themeColor="accent1"/>
          <w:sz w:val="16"/>
          <w:szCs w:val="16"/>
          <w:lang w:val="es-ES" w:eastAsia="es-ES"/>
        </w:rPr>
      </w:pP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TABLA 5</w:t>
      </w:r>
      <w:r w:rsidR="00F50FD3"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: Relaci</w:t>
      </w:r>
      <w:r w:rsidR="00F50FD3">
        <w:rPr>
          <w:rFonts w:ascii="Calibri" w:hAnsi="Calibri"/>
          <w:color w:val="5B9BD5" w:themeColor="accent1"/>
          <w:sz w:val="16"/>
          <w:szCs w:val="16"/>
          <w:lang w:val="es-ES" w:eastAsia="es-ES"/>
        </w:rPr>
        <w:t>ón de ahorradores al programa BEPS que tienen anualidad vitalicia</w:t>
      </w:r>
      <w:r w:rsidR="00F50FD3"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, Departamento del Atlántico, corte 30 de abril 2023. Fuente: Gerencia de Planeación, COLPENSIONES</w:t>
      </w:r>
    </w:p>
    <w:p w14:paraId="1F970D56" w14:textId="77777777" w:rsidR="00F50FD3" w:rsidRDefault="00F50FD3" w:rsidP="00F50FD3">
      <w:pPr>
        <w:jc w:val="both"/>
        <w:rPr>
          <w:rFonts w:ascii="Calibri" w:hAnsi="Calibri"/>
          <w:lang w:val="es-ES" w:eastAsia="es-ES"/>
        </w:rPr>
      </w:pPr>
    </w:p>
    <w:p w14:paraId="1C80FCA2" w14:textId="281C176C" w:rsidR="00F50FD3" w:rsidRDefault="002B5397" w:rsidP="00E01A2D">
      <w:pPr>
        <w:jc w:val="both"/>
        <w:rPr>
          <w:rFonts w:ascii="Calibri" w:hAnsi="Calibri"/>
          <w:lang w:val="es-ES" w:eastAsia="es-ES"/>
        </w:rPr>
      </w:pPr>
      <w:r>
        <w:rPr>
          <w:rFonts w:ascii="Calibri" w:hAnsi="Calibri"/>
          <w:lang w:val="es-ES" w:eastAsia="es-ES"/>
        </w:rPr>
        <w:t>A continuación, se presentan los asegurados 2023 y los vinculados del programa BEPS que cumplen los requisitos para el seguro de la vigencia 2024 en el municipio del Atlántico, así:</w:t>
      </w:r>
    </w:p>
    <w:p w14:paraId="678B51F3" w14:textId="5C22E86C" w:rsidR="002B5397" w:rsidRDefault="002B5397" w:rsidP="00E01A2D">
      <w:pPr>
        <w:jc w:val="both"/>
        <w:rPr>
          <w:rFonts w:ascii="Calibri" w:hAnsi="Calibri"/>
          <w:lang w:val="es-ES" w:eastAsia="es-ES"/>
        </w:rPr>
      </w:pPr>
    </w:p>
    <w:p w14:paraId="423B62AF" w14:textId="2199629C" w:rsidR="002B5397" w:rsidRDefault="002B5397" w:rsidP="00E01A2D">
      <w:pPr>
        <w:jc w:val="both"/>
        <w:rPr>
          <w:rFonts w:ascii="Calibri" w:hAnsi="Calibri"/>
          <w:lang w:val="es-ES" w:eastAsia="es-ES"/>
        </w:rPr>
      </w:pPr>
    </w:p>
    <w:p w14:paraId="1468C767" w14:textId="749E0986" w:rsidR="002B5397" w:rsidRDefault="002B5397" w:rsidP="00E01A2D">
      <w:pPr>
        <w:jc w:val="both"/>
        <w:rPr>
          <w:rFonts w:ascii="Calibri" w:hAnsi="Calibri"/>
          <w:lang w:val="es-ES" w:eastAsia="es-ES"/>
        </w:rPr>
      </w:pPr>
    </w:p>
    <w:p w14:paraId="6DE047E6" w14:textId="7BBB9141" w:rsidR="002B5397" w:rsidRDefault="002B5397" w:rsidP="00E01A2D">
      <w:pPr>
        <w:jc w:val="both"/>
        <w:rPr>
          <w:rFonts w:ascii="Calibri" w:hAnsi="Calibri"/>
          <w:lang w:val="es-ES" w:eastAsia="es-ES"/>
        </w:rPr>
      </w:pPr>
    </w:p>
    <w:p w14:paraId="65C06485" w14:textId="4F1137B8" w:rsidR="002B5397" w:rsidRDefault="002B5397" w:rsidP="00E01A2D">
      <w:pPr>
        <w:jc w:val="both"/>
        <w:rPr>
          <w:rFonts w:ascii="Calibri" w:hAnsi="Calibri"/>
          <w:lang w:val="es-ES" w:eastAsia="es-ES"/>
        </w:rPr>
      </w:pPr>
    </w:p>
    <w:p w14:paraId="62937C96" w14:textId="2F5C60EA" w:rsidR="002B5397" w:rsidRDefault="002B5397" w:rsidP="00E01A2D">
      <w:pPr>
        <w:jc w:val="both"/>
        <w:rPr>
          <w:rFonts w:ascii="Calibri" w:hAnsi="Calibri"/>
          <w:lang w:val="es-ES" w:eastAsia="es-ES"/>
        </w:rPr>
      </w:pPr>
    </w:p>
    <w:p w14:paraId="05FEC36F" w14:textId="0479EF71" w:rsidR="002B5397" w:rsidRDefault="002B5397" w:rsidP="00E01A2D">
      <w:pPr>
        <w:jc w:val="both"/>
        <w:rPr>
          <w:rFonts w:ascii="Calibri" w:hAnsi="Calibri"/>
          <w:lang w:val="es-ES" w:eastAsia="es-ES"/>
        </w:rPr>
      </w:pPr>
    </w:p>
    <w:p w14:paraId="54E36EB5" w14:textId="77777777" w:rsidR="002B5397" w:rsidRDefault="002B5397" w:rsidP="00E01A2D">
      <w:pPr>
        <w:jc w:val="both"/>
        <w:rPr>
          <w:rFonts w:ascii="Calibri" w:hAnsi="Calibri"/>
          <w:lang w:val="es-ES" w:eastAsia="es-ES"/>
        </w:rPr>
      </w:pPr>
    </w:p>
    <w:tbl>
      <w:tblPr>
        <w:tblW w:w="59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880"/>
        <w:gridCol w:w="1198"/>
        <w:gridCol w:w="1559"/>
      </w:tblGrid>
      <w:tr w:rsidR="002256AC" w:rsidRPr="002256AC" w14:paraId="51EBF233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single" w:sz="8" w:space="0" w:color="A6A6A6"/>
              <w:left w:val="nil"/>
              <w:bottom w:val="single" w:sz="4" w:space="0" w:color="A6A6A6"/>
              <w:right w:val="nil"/>
            </w:tcBorders>
            <w:shd w:val="clear" w:color="000000" w:fill="1F4E78"/>
            <w:noWrap/>
            <w:vAlign w:val="center"/>
            <w:hideMark/>
          </w:tcPr>
          <w:p w14:paraId="4A964CFD" w14:textId="77777777" w:rsidR="002256AC" w:rsidRPr="002256AC" w:rsidRDefault="002256AC" w:rsidP="002256A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ATLÁNTICO</w:t>
            </w:r>
          </w:p>
        </w:tc>
        <w:tc>
          <w:tcPr>
            <w:tcW w:w="880" w:type="dxa"/>
            <w:tcBorders>
              <w:top w:val="single" w:sz="8" w:space="0" w:color="A6A6A6"/>
              <w:left w:val="nil"/>
              <w:bottom w:val="single" w:sz="4" w:space="0" w:color="A6A6A6"/>
              <w:right w:val="nil"/>
            </w:tcBorders>
            <w:shd w:val="clear" w:color="000000" w:fill="1F4E78"/>
            <w:noWrap/>
            <w:vAlign w:val="center"/>
            <w:hideMark/>
          </w:tcPr>
          <w:p w14:paraId="03146BE4" w14:textId="77777777" w:rsidR="002256AC" w:rsidRPr="002256AC" w:rsidRDefault="002256AC" w:rsidP="002256A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Mujeres</w:t>
            </w:r>
          </w:p>
        </w:tc>
        <w:tc>
          <w:tcPr>
            <w:tcW w:w="1198" w:type="dxa"/>
            <w:tcBorders>
              <w:top w:val="single" w:sz="8" w:space="0" w:color="A6A6A6"/>
              <w:left w:val="nil"/>
              <w:bottom w:val="single" w:sz="4" w:space="0" w:color="A6A6A6"/>
              <w:right w:val="nil"/>
            </w:tcBorders>
            <w:shd w:val="clear" w:color="000000" w:fill="1F4E78"/>
            <w:noWrap/>
            <w:vAlign w:val="center"/>
            <w:hideMark/>
          </w:tcPr>
          <w:p w14:paraId="417BC579" w14:textId="77777777" w:rsidR="002256AC" w:rsidRPr="002256AC" w:rsidRDefault="002256AC" w:rsidP="002256A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Hombres</w:t>
            </w:r>
          </w:p>
        </w:tc>
        <w:tc>
          <w:tcPr>
            <w:tcW w:w="1559" w:type="dxa"/>
            <w:tcBorders>
              <w:top w:val="single" w:sz="8" w:space="0" w:color="A6A6A6"/>
              <w:left w:val="nil"/>
              <w:bottom w:val="single" w:sz="4" w:space="0" w:color="A6A6A6"/>
              <w:right w:val="nil"/>
            </w:tcBorders>
            <w:shd w:val="clear" w:color="000000" w:fill="1F4E78"/>
            <w:noWrap/>
            <w:vAlign w:val="center"/>
            <w:hideMark/>
          </w:tcPr>
          <w:p w14:paraId="44537CEA" w14:textId="77777777" w:rsidR="002256AC" w:rsidRPr="002256AC" w:rsidRDefault="002256AC" w:rsidP="002256A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Total</w:t>
            </w:r>
          </w:p>
        </w:tc>
      </w:tr>
      <w:tr w:rsidR="002256AC" w:rsidRPr="002256AC" w14:paraId="55D0A3B3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3B77C85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BARANOA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130ED09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50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D022945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39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6F5FBFA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89 </w:t>
            </w:r>
          </w:p>
        </w:tc>
      </w:tr>
      <w:tr w:rsidR="002256AC" w:rsidRPr="002256AC" w14:paraId="2323F676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024E9DC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BARRANQUILLA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32C82F9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1.082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DA9736F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575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8BE2F29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1.657 </w:t>
            </w:r>
          </w:p>
        </w:tc>
      </w:tr>
      <w:tr w:rsidR="002256AC" w:rsidRPr="002256AC" w14:paraId="3B274E2F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5B2DA0B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CAMPO DE LA CRUZ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963B549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12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12E6A76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15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CB732DF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27 </w:t>
            </w:r>
          </w:p>
        </w:tc>
      </w:tr>
      <w:tr w:rsidR="002256AC" w:rsidRPr="002256AC" w14:paraId="688E2381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DEF2B40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CANDELARIA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B5B2FB6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10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4421D87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77397AA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16 </w:t>
            </w:r>
          </w:p>
        </w:tc>
      </w:tr>
      <w:tr w:rsidR="002256AC" w:rsidRPr="002256AC" w14:paraId="3D14C67F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FF50865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GALAPA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64FE02F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38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1584E95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3CB65FF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59 </w:t>
            </w:r>
          </w:p>
        </w:tc>
      </w:tr>
      <w:tr w:rsidR="002256AC" w:rsidRPr="002256AC" w14:paraId="15582DAF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10FCE53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JUAN DE ACOSTA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66B3E57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13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B435091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13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076B705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26 </w:t>
            </w:r>
          </w:p>
        </w:tc>
      </w:tr>
      <w:tr w:rsidR="002256AC" w:rsidRPr="002256AC" w14:paraId="7D4E96A7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2DD5795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LURUACO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075D422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52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357F07F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36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FB2114D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88 </w:t>
            </w:r>
          </w:p>
        </w:tc>
      </w:tr>
      <w:tr w:rsidR="002256AC" w:rsidRPr="002256AC" w14:paraId="5DFEE802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AF68326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MALAMBO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E1213A8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48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688FF7A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30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0BDD772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78 </w:t>
            </w:r>
          </w:p>
        </w:tc>
      </w:tr>
      <w:tr w:rsidR="002256AC" w:rsidRPr="002256AC" w14:paraId="68A39ECE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7178C64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MANATÍ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D718EDF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5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8830A36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62B5D36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13 </w:t>
            </w:r>
          </w:p>
        </w:tc>
      </w:tr>
      <w:tr w:rsidR="002256AC" w:rsidRPr="002256AC" w14:paraId="0EFD0ED9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8103BE5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PALMAR DE VARELA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1D6B215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23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47AAD11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14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14E2C0E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37 </w:t>
            </w:r>
          </w:p>
        </w:tc>
      </w:tr>
      <w:tr w:rsidR="002256AC" w:rsidRPr="002256AC" w14:paraId="093C8890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D2F54AE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PIOJÓ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BD05361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3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21B849C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4BB1C61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  3 </w:t>
            </w:r>
          </w:p>
        </w:tc>
      </w:tr>
      <w:tr w:rsidR="002256AC" w:rsidRPr="002256AC" w14:paraId="78E6114F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24FAF30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POLONUEVO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600AB16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9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2B06581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432B8BE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13 </w:t>
            </w:r>
          </w:p>
        </w:tc>
      </w:tr>
      <w:tr w:rsidR="002256AC" w:rsidRPr="002256AC" w14:paraId="243720B6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D32FE0F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PONEDERA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84950C1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19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FABC4A5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15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BA3C131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34 </w:t>
            </w:r>
          </w:p>
        </w:tc>
      </w:tr>
      <w:tr w:rsidR="002256AC" w:rsidRPr="002256AC" w14:paraId="3CECDD0E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1EEAA86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PUERTO COLOMBIA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C10D0A9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26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C21D882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20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97BC979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46 </w:t>
            </w:r>
          </w:p>
        </w:tc>
      </w:tr>
      <w:tr w:rsidR="002256AC" w:rsidRPr="002256AC" w14:paraId="4178D77E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5E94178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REPELÓN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0817B33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44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2602EDD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23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EF2BE3B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67 </w:t>
            </w:r>
          </w:p>
        </w:tc>
      </w:tr>
      <w:tr w:rsidR="002256AC" w:rsidRPr="002256AC" w14:paraId="1AAE41F3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3EFD291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SABANAGRANDE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26DDDB1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26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BDEA10C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6D529B7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47 </w:t>
            </w:r>
          </w:p>
        </w:tc>
      </w:tr>
      <w:tr w:rsidR="002256AC" w:rsidRPr="002256AC" w14:paraId="24C935AA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A24D368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SABANALARGA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1CF053C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69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E08C170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0F1BC15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117 </w:t>
            </w:r>
          </w:p>
        </w:tc>
      </w:tr>
      <w:tr w:rsidR="002256AC" w:rsidRPr="002256AC" w14:paraId="3674E553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61C91E6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SANTA LUCÍA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11607E9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6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53A49F0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833634B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12 </w:t>
            </w:r>
          </w:p>
        </w:tc>
      </w:tr>
      <w:tr w:rsidR="002256AC" w:rsidRPr="002256AC" w14:paraId="0DB7FA59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D8E7A05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SANTO TOMÁS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DEBD5A1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30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B6F43B9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14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685FFEC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44 </w:t>
            </w:r>
          </w:p>
        </w:tc>
      </w:tr>
      <w:tr w:rsidR="002256AC" w:rsidRPr="002256AC" w14:paraId="6801CAAA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60BD450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SOLEDAD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EDCF2CD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310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D5B9856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148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DEFEA71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458 </w:t>
            </w:r>
          </w:p>
        </w:tc>
      </w:tr>
      <w:tr w:rsidR="002256AC" w:rsidRPr="002256AC" w14:paraId="69C9715C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7C8BEE4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SUAN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B4FF037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8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4BF6172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D0A28BB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15 </w:t>
            </w:r>
          </w:p>
        </w:tc>
      </w:tr>
      <w:tr w:rsidR="002256AC" w:rsidRPr="002256AC" w14:paraId="25024D3A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00ED80C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TUBARÁ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4832758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15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6890C7F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2B14073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23 </w:t>
            </w:r>
          </w:p>
        </w:tc>
      </w:tr>
      <w:tr w:rsidR="002256AC" w:rsidRPr="002256AC" w14:paraId="7A0BFAC1" w14:textId="77777777" w:rsidTr="002256AC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4596E8E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USIACURÍ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5F3182C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13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9F340F9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14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4108D5D" w14:textId="77777777" w:rsidR="002256AC" w:rsidRPr="002256AC" w:rsidRDefault="002256AC" w:rsidP="002256A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       27 </w:t>
            </w:r>
          </w:p>
        </w:tc>
      </w:tr>
      <w:tr w:rsidR="002256AC" w:rsidRPr="002256AC" w14:paraId="6682C227" w14:textId="77777777" w:rsidTr="002256AC">
        <w:trPr>
          <w:trHeight w:val="315"/>
          <w:jc w:val="center"/>
        </w:trPr>
        <w:tc>
          <w:tcPr>
            <w:tcW w:w="2320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000000" w:fill="E7E6E6"/>
            <w:noWrap/>
            <w:vAlign w:val="bottom"/>
            <w:hideMark/>
          </w:tcPr>
          <w:p w14:paraId="389FB360" w14:textId="77777777" w:rsidR="002256AC" w:rsidRPr="002256AC" w:rsidRDefault="002256AC" w:rsidP="002256AC">
            <w:pPr>
              <w:ind w:firstLineChars="100" w:firstLine="16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000000" w:fill="E7E6E6"/>
            <w:noWrap/>
            <w:vAlign w:val="bottom"/>
            <w:hideMark/>
          </w:tcPr>
          <w:p w14:paraId="61B14E0D" w14:textId="77777777" w:rsidR="002256AC" w:rsidRPr="002256AC" w:rsidRDefault="002256AC" w:rsidP="002256AC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 xml:space="preserve">      1.911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000000" w:fill="E7E6E6"/>
            <w:noWrap/>
            <w:vAlign w:val="bottom"/>
            <w:hideMark/>
          </w:tcPr>
          <w:p w14:paraId="6A0C434E" w14:textId="77777777" w:rsidR="002256AC" w:rsidRPr="002256AC" w:rsidRDefault="002256AC" w:rsidP="002256AC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 xml:space="preserve">             1.085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000000" w:fill="E7E6E6"/>
            <w:noWrap/>
            <w:vAlign w:val="bottom"/>
            <w:hideMark/>
          </w:tcPr>
          <w:p w14:paraId="737EE777" w14:textId="77777777" w:rsidR="002256AC" w:rsidRPr="002256AC" w:rsidRDefault="002256AC" w:rsidP="002256AC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 xml:space="preserve">                    2.996 </w:t>
            </w:r>
          </w:p>
        </w:tc>
      </w:tr>
    </w:tbl>
    <w:p w14:paraId="08EDF2C3" w14:textId="0C62C368" w:rsidR="002256AC" w:rsidRPr="00AB0D9C" w:rsidRDefault="002256AC" w:rsidP="002256AC">
      <w:pPr>
        <w:jc w:val="center"/>
        <w:rPr>
          <w:rFonts w:ascii="Calibri" w:hAnsi="Calibri"/>
          <w:color w:val="5B9BD5" w:themeColor="accent1"/>
          <w:sz w:val="16"/>
          <w:szCs w:val="16"/>
          <w:lang w:val="es-ES" w:eastAsia="es-ES"/>
        </w:rPr>
      </w:pP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TABLA 6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: Relaci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ón de asegurados al programa BEPS póliza vigente vigencia 2023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, Depa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rtamento del Atlántico, corte 31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 xml:space="preserve"> de 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mayo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 xml:space="preserve"> 2023. Fuente: 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Vicepresidencia BEPS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, COLPENSIONES</w:t>
      </w:r>
    </w:p>
    <w:p w14:paraId="2191578D" w14:textId="1BB01EB3" w:rsidR="002B5397" w:rsidRDefault="002B5397" w:rsidP="00E01A2D">
      <w:pPr>
        <w:jc w:val="both"/>
        <w:rPr>
          <w:rFonts w:ascii="Calibri" w:hAnsi="Calibri"/>
          <w:lang w:val="es-ES" w:eastAsia="es-ES"/>
        </w:rPr>
      </w:pPr>
    </w:p>
    <w:p w14:paraId="4E967E30" w14:textId="43873C3E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361EE580" w14:textId="2ACEE1AC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5DB43B01" w14:textId="56398318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77670BF4" w14:textId="2296CB08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0DF7C574" w14:textId="1E50B923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19DB45EA" w14:textId="4AA2CC32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62807DAB" w14:textId="3CA1052A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084FDE6C" w14:textId="77777777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4BAD2CA1" w14:textId="7736C2DD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tbl>
      <w:tblPr>
        <w:tblW w:w="7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200"/>
        <w:gridCol w:w="1480"/>
        <w:gridCol w:w="1500"/>
      </w:tblGrid>
      <w:tr w:rsidR="002256AC" w:rsidRPr="002256AC" w14:paraId="0FDB7D04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single" w:sz="8" w:space="0" w:color="A6A6A6"/>
              <w:left w:val="nil"/>
              <w:bottom w:val="single" w:sz="4" w:space="0" w:color="A6A6A6"/>
              <w:right w:val="nil"/>
            </w:tcBorders>
            <w:shd w:val="clear" w:color="000000" w:fill="1F4E78"/>
            <w:noWrap/>
            <w:vAlign w:val="center"/>
            <w:hideMark/>
          </w:tcPr>
          <w:p w14:paraId="3D756DEB" w14:textId="77777777" w:rsidR="002256AC" w:rsidRPr="002256AC" w:rsidRDefault="002256AC" w:rsidP="002256A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lastRenderedPageBreak/>
              <w:t>ATLÁNTICO</w:t>
            </w:r>
          </w:p>
        </w:tc>
        <w:tc>
          <w:tcPr>
            <w:tcW w:w="1200" w:type="dxa"/>
            <w:tcBorders>
              <w:top w:val="single" w:sz="8" w:space="0" w:color="A6A6A6"/>
              <w:left w:val="nil"/>
              <w:bottom w:val="single" w:sz="4" w:space="0" w:color="A6A6A6"/>
              <w:right w:val="nil"/>
            </w:tcBorders>
            <w:shd w:val="clear" w:color="000000" w:fill="1F4E78"/>
            <w:noWrap/>
            <w:vAlign w:val="center"/>
            <w:hideMark/>
          </w:tcPr>
          <w:p w14:paraId="5D06A3B1" w14:textId="77777777" w:rsidR="002256AC" w:rsidRPr="002256AC" w:rsidRDefault="002256AC" w:rsidP="002256A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Femenino</w:t>
            </w:r>
          </w:p>
        </w:tc>
        <w:tc>
          <w:tcPr>
            <w:tcW w:w="1480" w:type="dxa"/>
            <w:tcBorders>
              <w:top w:val="single" w:sz="8" w:space="0" w:color="A6A6A6"/>
              <w:left w:val="nil"/>
              <w:bottom w:val="single" w:sz="4" w:space="0" w:color="A6A6A6"/>
              <w:right w:val="nil"/>
            </w:tcBorders>
            <w:shd w:val="clear" w:color="000000" w:fill="1F4E78"/>
            <w:noWrap/>
            <w:vAlign w:val="center"/>
            <w:hideMark/>
          </w:tcPr>
          <w:p w14:paraId="62C2968A" w14:textId="77777777" w:rsidR="002256AC" w:rsidRPr="002256AC" w:rsidRDefault="002256AC" w:rsidP="002256A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Masculino</w:t>
            </w:r>
          </w:p>
        </w:tc>
        <w:tc>
          <w:tcPr>
            <w:tcW w:w="1500" w:type="dxa"/>
            <w:tcBorders>
              <w:top w:val="single" w:sz="8" w:space="0" w:color="A6A6A6"/>
              <w:left w:val="nil"/>
              <w:bottom w:val="single" w:sz="4" w:space="0" w:color="A6A6A6"/>
              <w:right w:val="nil"/>
            </w:tcBorders>
            <w:shd w:val="clear" w:color="000000" w:fill="1F4E78"/>
            <w:noWrap/>
            <w:vAlign w:val="center"/>
            <w:hideMark/>
          </w:tcPr>
          <w:p w14:paraId="5E1612C8" w14:textId="77777777" w:rsidR="002256AC" w:rsidRPr="002256AC" w:rsidRDefault="002256AC" w:rsidP="002256A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Total</w:t>
            </w:r>
          </w:p>
        </w:tc>
      </w:tr>
      <w:tr w:rsidR="002256AC" w:rsidRPr="002256AC" w14:paraId="6C53B1DD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7257CDAE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BARANOA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D7A7423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DC63A28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8B1E965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15</w:t>
            </w:r>
          </w:p>
        </w:tc>
      </w:tr>
      <w:tr w:rsidR="002256AC" w:rsidRPr="002256AC" w14:paraId="0AED5985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61DB53E2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BARRANQUILLA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62DF4D2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C15EF76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0904D2C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333</w:t>
            </w:r>
          </w:p>
        </w:tc>
      </w:tr>
      <w:tr w:rsidR="002256AC" w:rsidRPr="002256AC" w14:paraId="2FBE8609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4E8FF033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CANDELARIA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2FEA6CD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E51CAE1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2E113BA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</w:t>
            </w:r>
          </w:p>
        </w:tc>
      </w:tr>
      <w:tr w:rsidR="002256AC" w:rsidRPr="002256AC" w14:paraId="32659325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3B28DB57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GALAPA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9736ACE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BD51E47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9F76189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9</w:t>
            </w:r>
          </w:p>
        </w:tc>
      </w:tr>
      <w:tr w:rsidR="002256AC" w:rsidRPr="002256AC" w14:paraId="4AD45EBE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7DCACC21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JUAN DE ACOSTA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805F816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80B45A0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37AD899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</w:t>
            </w:r>
          </w:p>
        </w:tc>
      </w:tr>
      <w:tr w:rsidR="002256AC" w:rsidRPr="002256AC" w14:paraId="47701240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50436DEC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LURUACO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5DCDAD7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4C4375B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68C8250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19</w:t>
            </w:r>
          </w:p>
        </w:tc>
      </w:tr>
      <w:tr w:rsidR="002256AC" w:rsidRPr="002256AC" w14:paraId="07B7F32E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3178FD43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MALAMBO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998CF48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654ABC3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94E30EE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5</w:t>
            </w:r>
          </w:p>
        </w:tc>
      </w:tr>
      <w:tr w:rsidR="002256AC" w:rsidRPr="002256AC" w14:paraId="7569C0B1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36F8E196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PALMAR DE VARELA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4F301FA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99F760F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5811E06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5</w:t>
            </w:r>
          </w:p>
        </w:tc>
      </w:tr>
      <w:tr w:rsidR="002256AC" w:rsidRPr="002256AC" w14:paraId="68E4EFC9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75123185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POLONUEVO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602B8D2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17933B8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1C1F51B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5</w:t>
            </w:r>
          </w:p>
        </w:tc>
      </w:tr>
      <w:tr w:rsidR="002256AC" w:rsidRPr="002256AC" w14:paraId="7E374744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31CFF033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PONEDERA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13EA9E0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C07A595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C68093D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</w:tr>
      <w:tr w:rsidR="002256AC" w:rsidRPr="002256AC" w14:paraId="77CA31F2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29B6014D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PUERTO COLOMBIA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65CBBB7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E9A4607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F7D5F9F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</w:t>
            </w:r>
          </w:p>
        </w:tc>
      </w:tr>
      <w:tr w:rsidR="002256AC" w:rsidRPr="002256AC" w14:paraId="7918BFE3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22EB134B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REPELÓN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F4FD9D2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5642242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D831712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</w:tr>
      <w:tr w:rsidR="002256AC" w:rsidRPr="002256AC" w14:paraId="210BFA51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45866A11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SABANAGRANDE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09FD8BB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F4A4D82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08C4A53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10</w:t>
            </w:r>
          </w:p>
        </w:tc>
      </w:tr>
      <w:tr w:rsidR="002256AC" w:rsidRPr="002256AC" w14:paraId="4CDAD25D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638EB6B0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SABANALARGA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5036B4B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F380D3E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460B3B4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15</w:t>
            </w:r>
          </w:p>
        </w:tc>
      </w:tr>
      <w:tr w:rsidR="002256AC" w:rsidRPr="002256AC" w14:paraId="5CD658BF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01C508B0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SANTA LUCÍA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EEB05AD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945B178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1B5F720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</w:t>
            </w:r>
          </w:p>
        </w:tc>
      </w:tr>
      <w:tr w:rsidR="002256AC" w:rsidRPr="002256AC" w14:paraId="656A9BAE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2617743A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SANTO TOMÁS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CD28A91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41AD10A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3D249EA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6</w:t>
            </w:r>
          </w:p>
        </w:tc>
      </w:tr>
      <w:tr w:rsidR="002256AC" w:rsidRPr="002256AC" w14:paraId="7B35C12A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45E33DD9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SOLEDAD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9C88D4B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DE13975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46614B9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89</w:t>
            </w:r>
          </w:p>
        </w:tc>
      </w:tr>
      <w:tr w:rsidR="002256AC" w:rsidRPr="002256AC" w14:paraId="203D2AD7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58405ECB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SUAN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881795F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A1A135E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565DF88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</w:tr>
      <w:tr w:rsidR="002256AC" w:rsidRPr="002256AC" w14:paraId="3E24086F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65A14A0D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TUBARÁ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7A2CDA7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BB88651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10594A3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</w:tr>
      <w:tr w:rsidR="002256AC" w:rsidRPr="002256AC" w14:paraId="0861533E" w14:textId="77777777" w:rsidTr="002256AC">
        <w:trPr>
          <w:trHeight w:val="300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07644E4A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USIACURÍ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E1C16B2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69F6BC8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CF68537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</w:t>
            </w:r>
          </w:p>
        </w:tc>
      </w:tr>
      <w:tr w:rsidR="002256AC" w:rsidRPr="002256AC" w14:paraId="4634F25D" w14:textId="77777777" w:rsidTr="002256AC">
        <w:trPr>
          <w:trHeight w:val="315"/>
          <w:jc w:val="center"/>
        </w:trPr>
        <w:tc>
          <w:tcPr>
            <w:tcW w:w="2880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000000" w:fill="1F4E78"/>
            <w:hideMark/>
          </w:tcPr>
          <w:p w14:paraId="18C33736" w14:textId="77777777" w:rsidR="002256AC" w:rsidRPr="002256AC" w:rsidRDefault="002256AC" w:rsidP="002256AC">
            <w:pPr>
              <w:ind w:firstLineChars="200" w:firstLine="320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000000" w:fill="1F4E78"/>
            <w:noWrap/>
            <w:vAlign w:val="bottom"/>
            <w:hideMark/>
          </w:tcPr>
          <w:p w14:paraId="1429C340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307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000000" w:fill="1F4E78"/>
            <w:noWrap/>
            <w:vAlign w:val="bottom"/>
            <w:hideMark/>
          </w:tcPr>
          <w:p w14:paraId="21341D4F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231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000000" w:fill="1F4E78"/>
            <w:noWrap/>
            <w:vAlign w:val="bottom"/>
            <w:hideMark/>
          </w:tcPr>
          <w:p w14:paraId="675515DF" w14:textId="77777777" w:rsidR="002256AC" w:rsidRPr="002256AC" w:rsidRDefault="002256AC" w:rsidP="002256AC">
            <w:pPr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256A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538</w:t>
            </w:r>
          </w:p>
        </w:tc>
      </w:tr>
    </w:tbl>
    <w:p w14:paraId="0ADE9CD6" w14:textId="352CECAC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29C228AA" w14:textId="24E2F060" w:rsidR="002256AC" w:rsidRPr="00AB0D9C" w:rsidRDefault="002256AC" w:rsidP="002256AC">
      <w:pPr>
        <w:jc w:val="center"/>
        <w:rPr>
          <w:rFonts w:ascii="Calibri" w:hAnsi="Calibri"/>
          <w:color w:val="5B9BD5" w:themeColor="accent1"/>
          <w:sz w:val="16"/>
          <w:szCs w:val="16"/>
          <w:lang w:val="es-ES" w:eastAsia="es-ES"/>
        </w:rPr>
      </w:pP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TABLA 6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: Relaci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 xml:space="preserve">ón </w:t>
      </w:r>
      <w:r w:rsidRPr="002256AC">
        <w:rPr>
          <w:rFonts w:ascii="Calibri" w:hAnsi="Calibri"/>
          <w:color w:val="5B9BD5" w:themeColor="accent1"/>
          <w:sz w:val="16"/>
          <w:szCs w:val="16"/>
          <w:lang w:val="es-ES" w:eastAsia="es-ES"/>
        </w:rPr>
        <w:t xml:space="preserve">Vinculados </w:t>
      </w:r>
      <w:r w:rsidR="004518C6">
        <w:rPr>
          <w:rFonts w:ascii="Calibri" w:hAnsi="Calibri"/>
          <w:color w:val="5B9BD5" w:themeColor="accent1"/>
          <w:sz w:val="16"/>
          <w:szCs w:val="16"/>
          <w:lang w:val="es-ES" w:eastAsia="es-ES"/>
        </w:rPr>
        <w:t xml:space="preserve">al programa </w:t>
      </w:r>
      <w:r w:rsidRPr="002256A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BEPS que cumplen requisitos para Seguro BEPS - vigencia 2024</w:t>
      </w:r>
      <w:r w:rsidR="004518C6">
        <w:rPr>
          <w:rFonts w:ascii="Calibri" w:hAnsi="Calibri"/>
          <w:color w:val="5B9BD5" w:themeColor="accent1"/>
          <w:sz w:val="16"/>
          <w:szCs w:val="16"/>
          <w:lang w:val="es-ES" w:eastAsia="es-ES"/>
        </w:rPr>
        <w:t>.</w:t>
      </w:r>
      <w:r w:rsidRPr="002256AC">
        <w:rPr>
          <w:rFonts w:ascii="Calibri" w:hAnsi="Calibri"/>
          <w:color w:val="5B9BD5" w:themeColor="accent1"/>
          <w:sz w:val="16"/>
          <w:szCs w:val="16"/>
          <w:lang w:val="es-ES" w:eastAsia="es-ES"/>
        </w:rPr>
        <w:t xml:space="preserve"> 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Depa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 xml:space="preserve">rtamento </w:t>
      </w:r>
      <w:r w:rsidRPr="002256A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Atlántico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, corte 31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 xml:space="preserve"> de 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mayo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 xml:space="preserve"> 2023. Fuente: </w:t>
      </w:r>
      <w:r>
        <w:rPr>
          <w:rFonts w:ascii="Calibri" w:hAnsi="Calibri"/>
          <w:color w:val="5B9BD5" w:themeColor="accent1"/>
          <w:sz w:val="16"/>
          <w:szCs w:val="16"/>
          <w:lang w:val="es-ES" w:eastAsia="es-ES"/>
        </w:rPr>
        <w:t>Vicepresidencia BEPS</w:t>
      </w:r>
      <w:r w:rsidRPr="00AB0D9C">
        <w:rPr>
          <w:rFonts w:ascii="Calibri" w:hAnsi="Calibri"/>
          <w:color w:val="5B9BD5" w:themeColor="accent1"/>
          <w:sz w:val="16"/>
          <w:szCs w:val="16"/>
          <w:lang w:val="es-ES" w:eastAsia="es-ES"/>
        </w:rPr>
        <w:t>, COLPENSIONES</w:t>
      </w:r>
    </w:p>
    <w:p w14:paraId="189ED023" w14:textId="77777777" w:rsidR="002256AC" w:rsidRDefault="002256AC" w:rsidP="002256AC">
      <w:pPr>
        <w:jc w:val="both"/>
        <w:rPr>
          <w:rFonts w:ascii="Calibri" w:hAnsi="Calibri"/>
          <w:lang w:val="es-ES" w:eastAsia="es-ES"/>
        </w:rPr>
      </w:pPr>
    </w:p>
    <w:p w14:paraId="1FA3820B" w14:textId="77777777" w:rsidR="002256AC" w:rsidRDefault="002256AC" w:rsidP="002256AC">
      <w:pPr>
        <w:jc w:val="both"/>
        <w:rPr>
          <w:rFonts w:ascii="Calibri" w:hAnsi="Calibri"/>
          <w:lang w:val="es-ES" w:eastAsia="es-ES"/>
        </w:rPr>
      </w:pPr>
    </w:p>
    <w:p w14:paraId="17804852" w14:textId="33C099D3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7EDA131C" w14:textId="5208E4D7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3A3FDC81" w14:textId="78243406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1FECBBEC" w14:textId="516267EB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p w14:paraId="4739801B" w14:textId="77777777" w:rsidR="002256AC" w:rsidRDefault="002256AC" w:rsidP="00E01A2D">
      <w:pPr>
        <w:jc w:val="both"/>
        <w:rPr>
          <w:rFonts w:ascii="Calibri" w:hAnsi="Calibri"/>
          <w:lang w:val="es-ES" w:eastAsia="es-ES"/>
        </w:rPr>
      </w:pPr>
    </w:p>
    <w:sectPr w:rsidR="002256AC" w:rsidSect="00EA4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257" w:right="1325" w:bottom="1815" w:left="1701" w:header="794" w:footer="17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BFD2A" w14:textId="77777777" w:rsidR="00C37451" w:rsidRDefault="00C37451" w:rsidP="00AA27E2">
      <w:r>
        <w:separator/>
      </w:r>
    </w:p>
  </w:endnote>
  <w:endnote w:type="continuationSeparator" w:id="0">
    <w:p w14:paraId="7F6D02E3" w14:textId="77777777" w:rsidR="00C37451" w:rsidRDefault="00C37451" w:rsidP="00AA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10444083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3525F94" w14:textId="68BF7692" w:rsidR="00B678B3" w:rsidRDefault="00B678B3" w:rsidP="00AB1360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B058F84" w14:textId="77777777" w:rsidR="00B678B3" w:rsidRDefault="00B678B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274520476"/>
      <w:docPartObj>
        <w:docPartGallery w:val="Page Numbers (Bottom of Page)"/>
        <w:docPartUnique/>
      </w:docPartObj>
    </w:sdtPr>
    <w:sdtEndPr>
      <w:rPr>
        <w:rStyle w:val="Nmerodepgina"/>
        <w:b/>
        <w:bCs/>
      </w:rPr>
    </w:sdtEndPr>
    <w:sdtContent>
      <w:p w14:paraId="3DEB1A94" w14:textId="04227AD4" w:rsidR="00B678B3" w:rsidRPr="00B678B3" w:rsidRDefault="00B678B3" w:rsidP="00EA44B1">
        <w:pPr>
          <w:pStyle w:val="Piedepgina"/>
          <w:framePr w:wrap="none" w:vAnchor="text" w:hAnchor="page" w:x="10760" w:y="151"/>
          <w:rPr>
            <w:rStyle w:val="Nmerodepgina"/>
            <w:b/>
            <w:bCs/>
          </w:rPr>
        </w:pPr>
        <w:r w:rsidRPr="00B678B3">
          <w:rPr>
            <w:rStyle w:val="Nmerodepgina"/>
            <w:b/>
            <w:bCs/>
          </w:rPr>
          <w:fldChar w:fldCharType="begin"/>
        </w:r>
        <w:r w:rsidRPr="00B678B3">
          <w:rPr>
            <w:rStyle w:val="Nmerodepgina"/>
            <w:b/>
            <w:bCs/>
          </w:rPr>
          <w:instrText xml:space="preserve"> PAGE </w:instrText>
        </w:r>
        <w:r w:rsidRPr="00B678B3">
          <w:rPr>
            <w:rStyle w:val="Nmerodepgina"/>
            <w:b/>
            <w:bCs/>
          </w:rPr>
          <w:fldChar w:fldCharType="separate"/>
        </w:r>
        <w:r w:rsidR="00D95A51">
          <w:rPr>
            <w:rStyle w:val="Nmerodepgina"/>
            <w:b/>
            <w:bCs/>
            <w:noProof/>
          </w:rPr>
          <w:t>1</w:t>
        </w:r>
        <w:r w:rsidRPr="00B678B3">
          <w:rPr>
            <w:rStyle w:val="Nmerodepgina"/>
            <w:b/>
            <w:bCs/>
          </w:rPr>
          <w:fldChar w:fldCharType="end"/>
        </w:r>
      </w:p>
    </w:sdtContent>
  </w:sdt>
  <w:p w14:paraId="600C0A1D" w14:textId="3534B90B" w:rsidR="00E83BF5" w:rsidRPr="00F901F2" w:rsidRDefault="0096047C" w:rsidP="00F901F2">
    <w:pPr>
      <w:ind w:right="-709"/>
      <w:rPr>
        <w:rFonts w:ascii="Arial" w:eastAsia="Times New Roman" w:hAnsi="Arial" w:cs="Arial"/>
        <w:i/>
        <w:iCs/>
        <w:color w:val="7F7F7F" w:themeColor="text1" w:themeTint="80"/>
        <w:sz w:val="19"/>
        <w:szCs w:val="19"/>
        <w:shd w:val="clear" w:color="auto" w:fill="FFFFFF"/>
        <w:lang w:eastAsia="es-ES_tradnl" w:bidi="he-IL"/>
      </w:rPr>
    </w:pPr>
    <w:r>
      <w:rPr>
        <w:rFonts w:ascii="Arial" w:eastAsia="Times New Roman" w:hAnsi="Arial" w:cs="Arial"/>
        <w:i/>
        <w:iCs/>
        <w:noProof/>
        <w:color w:val="7F7F7F" w:themeColor="text1" w:themeTint="80"/>
        <w:sz w:val="19"/>
        <w:szCs w:val="19"/>
        <w:lang w:eastAsia="es-CO"/>
      </w:rPr>
      <w:drawing>
        <wp:anchor distT="0" distB="0" distL="114300" distR="114300" simplePos="0" relativeHeight="251663360" behindDoc="0" locked="0" layoutInCell="1" allowOverlap="1" wp14:anchorId="3794FC0D" wp14:editId="489C07B6">
          <wp:simplePos x="0" y="0"/>
          <wp:positionH relativeFrom="column">
            <wp:posOffset>-1080135</wp:posOffset>
          </wp:positionH>
          <wp:positionV relativeFrom="paragraph">
            <wp:posOffset>428308</wp:posOffset>
          </wp:positionV>
          <wp:extent cx="7861935" cy="838134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935" cy="838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5408" behindDoc="1" locked="0" layoutInCell="1" allowOverlap="1" wp14:anchorId="024AAD8D" wp14:editId="0ECF46F5">
          <wp:simplePos x="0" y="0"/>
          <wp:positionH relativeFrom="column">
            <wp:posOffset>-836930</wp:posOffset>
          </wp:positionH>
          <wp:positionV relativeFrom="page">
            <wp:posOffset>4867275</wp:posOffset>
          </wp:positionV>
          <wp:extent cx="93980" cy="91440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8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0390F" w14:textId="77777777" w:rsidR="00416EB4" w:rsidRDefault="00416E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51A7E" w14:textId="77777777" w:rsidR="00C37451" w:rsidRDefault="00C37451" w:rsidP="00AA27E2">
      <w:r>
        <w:separator/>
      </w:r>
    </w:p>
  </w:footnote>
  <w:footnote w:type="continuationSeparator" w:id="0">
    <w:p w14:paraId="74750CDD" w14:textId="77777777" w:rsidR="00C37451" w:rsidRDefault="00C37451" w:rsidP="00AA2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24315" w14:textId="2379412E" w:rsidR="00AA27E2" w:rsidRDefault="00C37451">
    <w:pPr>
      <w:pStyle w:val="Encabezado"/>
    </w:pPr>
    <w:r>
      <w:rPr>
        <w:noProof/>
        <w:lang w:val="es-ES_tradnl" w:eastAsia="es-ES_tradnl"/>
      </w:rPr>
      <w:pict w14:anchorId="7DC63C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/Volumes/MAI_DISCO/CLIENTES/COLPENSIONES/BEPS/PPT-HojaTipo/Recursos/1x/BepsPort-HojaTipo_Mesa-de-trabajo-1-copia-2-06.jpg" style="position:absolute;margin-left:0;margin-top:0;width:618.35pt;height:799.9pt;z-index:-25165926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epsPort-HojaTipo_Mesa-de-trabajo-1-copia-2-0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7D21" w14:textId="537D3673" w:rsidR="00AA27E2" w:rsidRDefault="0096047C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66432" behindDoc="0" locked="0" layoutInCell="1" allowOverlap="1" wp14:anchorId="64CF91B8" wp14:editId="5AB46476">
          <wp:simplePos x="0" y="0"/>
          <wp:positionH relativeFrom="column">
            <wp:posOffset>3628785</wp:posOffset>
          </wp:positionH>
          <wp:positionV relativeFrom="paragraph">
            <wp:posOffset>-208355</wp:posOffset>
          </wp:positionV>
          <wp:extent cx="2662101" cy="850900"/>
          <wp:effectExtent l="0" t="0" r="508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20405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2101" cy="850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65B98" w14:textId="39074EB3" w:rsidR="00AA27E2" w:rsidRDefault="00C37451">
    <w:pPr>
      <w:pStyle w:val="Encabezado"/>
    </w:pPr>
    <w:r>
      <w:rPr>
        <w:noProof/>
        <w:lang w:val="es-ES_tradnl" w:eastAsia="es-ES_tradnl"/>
      </w:rPr>
      <w:pict w14:anchorId="6862ED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/Volumes/MAI_DISCO/CLIENTES/COLPENSIONES/BEPS/PPT-HojaTipo/Recursos/1x/BepsPort-HojaTipo_Mesa-de-trabajo-1-copia-2-06.jpg" style="position:absolute;margin-left:0;margin-top:0;width:618.35pt;height:799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epsPort-HojaTipo_Mesa-de-trabajo-1-copia-2-0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E90"/>
    <w:multiLevelType w:val="hybridMultilevel"/>
    <w:tmpl w:val="AA5E6876"/>
    <w:lvl w:ilvl="0" w:tplc="F15A96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9005E"/>
    <w:multiLevelType w:val="hybridMultilevel"/>
    <w:tmpl w:val="762C18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02CEE"/>
    <w:multiLevelType w:val="hybridMultilevel"/>
    <w:tmpl w:val="B71676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348F4"/>
    <w:multiLevelType w:val="hybridMultilevel"/>
    <w:tmpl w:val="326EF8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0612B"/>
    <w:multiLevelType w:val="hybridMultilevel"/>
    <w:tmpl w:val="B4F84100"/>
    <w:lvl w:ilvl="0" w:tplc="2476297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E68A2"/>
    <w:multiLevelType w:val="multilevel"/>
    <w:tmpl w:val="928C7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497FA9"/>
    <w:multiLevelType w:val="hybridMultilevel"/>
    <w:tmpl w:val="60F02F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97609"/>
    <w:multiLevelType w:val="hybridMultilevel"/>
    <w:tmpl w:val="FD74E6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6D1F02"/>
    <w:multiLevelType w:val="hybridMultilevel"/>
    <w:tmpl w:val="8E7CB41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A5912"/>
    <w:multiLevelType w:val="hybridMultilevel"/>
    <w:tmpl w:val="EDA80346"/>
    <w:lvl w:ilvl="0" w:tplc="EFC61F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7E2"/>
    <w:rsid w:val="00026E93"/>
    <w:rsid w:val="00036464"/>
    <w:rsid w:val="0003665C"/>
    <w:rsid w:val="000433A6"/>
    <w:rsid w:val="00054363"/>
    <w:rsid w:val="00066437"/>
    <w:rsid w:val="0007251A"/>
    <w:rsid w:val="00074D88"/>
    <w:rsid w:val="000923BE"/>
    <w:rsid w:val="000A203C"/>
    <w:rsid w:val="000B7770"/>
    <w:rsid w:val="000F5041"/>
    <w:rsid w:val="001167EB"/>
    <w:rsid w:val="00142323"/>
    <w:rsid w:val="00177A75"/>
    <w:rsid w:val="00185B4E"/>
    <w:rsid w:val="00190C7F"/>
    <w:rsid w:val="00194B45"/>
    <w:rsid w:val="001A6FF4"/>
    <w:rsid w:val="001B1DD1"/>
    <w:rsid w:val="001E13F6"/>
    <w:rsid w:val="002256AC"/>
    <w:rsid w:val="00227303"/>
    <w:rsid w:val="00232941"/>
    <w:rsid w:val="0023788C"/>
    <w:rsid w:val="00246128"/>
    <w:rsid w:val="00265DC0"/>
    <w:rsid w:val="00272868"/>
    <w:rsid w:val="00275DE8"/>
    <w:rsid w:val="002A0547"/>
    <w:rsid w:val="002B5397"/>
    <w:rsid w:val="002B6FA1"/>
    <w:rsid w:val="002F341C"/>
    <w:rsid w:val="00307C90"/>
    <w:rsid w:val="00313183"/>
    <w:rsid w:val="00337449"/>
    <w:rsid w:val="00342561"/>
    <w:rsid w:val="00347FBA"/>
    <w:rsid w:val="003517C1"/>
    <w:rsid w:val="003524AD"/>
    <w:rsid w:val="00360658"/>
    <w:rsid w:val="00361FFF"/>
    <w:rsid w:val="003639A8"/>
    <w:rsid w:val="00367A92"/>
    <w:rsid w:val="00377B6A"/>
    <w:rsid w:val="00396AED"/>
    <w:rsid w:val="003B6BBC"/>
    <w:rsid w:val="003F3605"/>
    <w:rsid w:val="003F6FB6"/>
    <w:rsid w:val="00403254"/>
    <w:rsid w:val="00416EB4"/>
    <w:rsid w:val="00423B7E"/>
    <w:rsid w:val="00426D18"/>
    <w:rsid w:val="00426EB5"/>
    <w:rsid w:val="0044265A"/>
    <w:rsid w:val="00444622"/>
    <w:rsid w:val="00445173"/>
    <w:rsid w:val="004518C6"/>
    <w:rsid w:val="00452376"/>
    <w:rsid w:val="004766B2"/>
    <w:rsid w:val="00487984"/>
    <w:rsid w:val="004B27FE"/>
    <w:rsid w:val="004C521B"/>
    <w:rsid w:val="004D5A88"/>
    <w:rsid w:val="004F1632"/>
    <w:rsid w:val="00513A17"/>
    <w:rsid w:val="0052441D"/>
    <w:rsid w:val="005301AE"/>
    <w:rsid w:val="005610E9"/>
    <w:rsid w:val="00571208"/>
    <w:rsid w:val="00576E2E"/>
    <w:rsid w:val="0059251A"/>
    <w:rsid w:val="00596E90"/>
    <w:rsid w:val="005D4E28"/>
    <w:rsid w:val="005D6763"/>
    <w:rsid w:val="005F3081"/>
    <w:rsid w:val="0065279F"/>
    <w:rsid w:val="0065318A"/>
    <w:rsid w:val="00657AC6"/>
    <w:rsid w:val="00664323"/>
    <w:rsid w:val="00675738"/>
    <w:rsid w:val="006A15EB"/>
    <w:rsid w:val="006C62F1"/>
    <w:rsid w:val="006D3CD6"/>
    <w:rsid w:val="0073541D"/>
    <w:rsid w:val="00737994"/>
    <w:rsid w:val="00741775"/>
    <w:rsid w:val="007437A9"/>
    <w:rsid w:val="0074541C"/>
    <w:rsid w:val="00770772"/>
    <w:rsid w:val="00794B78"/>
    <w:rsid w:val="007A0A6D"/>
    <w:rsid w:val="007B0CE8"/>
    <w:rsid w:val="00803833"/>
    <w:rsid w:val="008119D5"/>
    <w:rsid w:val="008242A1"/>
    <w:rsid w:val="008317F7"/>
    <w:rsid w:val="00861F60"/>
    <w:rsid w:val="0089496F"/>
    <w:rsid w:val="00895D44"/>
    <w:rsid w:val="008A7CA8"/>
    <w:rsid w:val="008C51B2"/>
    <w:rsid w:val="008E4731"/>
    <w:rsid w:val="0090416E"/>
    <w:rsid w:val="0091714E"/>
    <w:rsid w:val="00923AFC"/>
    <w:rsid w:val="0092775D"/>
    <w:rsid w:val="00957D5B"/>
    <w:rsid w:val="0096047C"/>
    <w:rsid w:val="00961DC9"/>
    <w:rsid w:val="00977DB8"/>
    <w:rsid w:val="00983588"/>
    <w:rsid w:val="00985456"/>
    <w:rsid w:val="009F4485"/>
    <w:rsid w:val="00A44600"/>
    <w:rsid w:val="00A53374"/>
    <w:rsid w:val="00A70D22"/>
    <w:rsid w:val="00A714D9"/>
    <w:rsid w:val="00AA11DC"/>
    <w:rsid w:val="00AA27E2"/>
    <w:rsid w:val="00AB0D9C"/>
    <w:rsid w:val="00AB5315"/>
    <w:rsid w:val="00AB62C8"/>
    <w:rsid w:val="00AD2F80"/>
    <w:rsid w:val="00AD3ED5"/>
    <w:rsid w:val="00AE3DB7"/>
    <w:rsid w:val="00AE5D46"/>
    <w:rsid w:val="00AE73BA"/>
    <w:rsid w:val="00B063A0"/>
    <w:rsid w:val="00B15F4E"/>
    <w:rsid w:val="00B17939"/>
    <w:rsid w:val="00B271A9"/>
    <w:rsid w:val="00B46B9A"/>
    <w:rsid w:val="00B52B21"/>
    <w:rsid w:val="00B63D5A"/>
    <w:rsid w:val="00B678B3"/>
    <w:rsid w:val="00B74573"/>
    <w:rsid w:val="00B8561D"/>
    <w:rsid w:val="00B93FF9"/>
    <w:rsid w:val="00BB2104"/>
    <w:rsid w:val="00C3272A"/>
    <w:rsid w:val="00C32906"/>
    <w:rsid w:val="00C335BF"/>
    <w:rsid w:val="00C34577"/>
    <w:rsid w:val="00C354CE"/>
    <w:rsid w:val="00C37451"/>
    <w:rsid w:val="00C434D4"/>
    <w:rsid w:val="00C533F9"/>
    <w:rsid w:val="00C707A9"/>
    <w:rsid w:val="00C96915"/>
    <w:rsid w:val="00CD6FD6"/>
    <w:rsid w:val="00CE2D68"/>
    <w:rsid w:val="00CF61B4"/>
    <w:rsid w:val="00CF6EBB"/>
    <w:rsid w:val="00D0244C"/>
    <w:rsid w:val="00D127E7"/>
    <w:rsid w:val="00D402CC"/>
    <w:rsid w:val="00D40988"/>
    <w:rsid w:val="00D41D71"/>
    <w:rsid w:val="00D46DCF"/>
    <w:rsid w:val="00D66B0A"/>
    <w:rsid w:val="00D66D66"/>
    <w:rsid w:val="00D95A51"/>
    <w:rsid w:val="00DA7D94"/>
    <w:rsid w:val="00DB41D8"/>
    <w:rsid w:val="00DB492E"/>
    <w:rsid w:val="00DE020C"/>
    <w:rsid w:val="00E01A2D"/>
    <w:rsid w:val="00E245FD"/>
    <w:rsid w:val="00E263DF"/>
    <w:rsid w:val="00E66B82"/>
    <w:rsid w:val="00E75878"/>
    <w:rsid w:val="00E76C74"/>
    <w:rsid w:val="00E83BF5"/>
    <w:rsid w:val="00E94C0C"/>
    <w:rsid w:val="00EA44B1"/>
    <w:rsid w:val="00EC642D"/>
    <w:rsid w:val="00EE3E75"/>
    <w:rsid w:val="00EF09F6"/>
    <w:rsid w:val="00F0695D"/>
    <w:rsid w:val="00F115D5"/>
    <w:rsid w:val="00F50FD3"/>
    <w:rsid w:val="00F832B2"/>
    <w:rsid w:val="00F901F2"/>
    <w:rsid w:val="00FA47D0"/>
    <w:rsid w:val="00FD5F2D"/>
    <w:rsid w:val="00FD7DDF"/>
    <w:rsid w:val="00FF23AC"/>
    <w:rsid w:val="00FF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7447BE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7E2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27E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27E2"/>
  </w:style>
  <w:style w:type="paragraph" w:styleId="Piedepgina">
    <w:name w:val="footer"/>
    <w:basedOn w:val="Normal"/>
    <w:link w:val="PiedepginaCar"/>
    <w:uiPriority w:val="99"/>
    <w:unhideWhenUsed/>
    <w:rsid w:val="00AA27E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27E2"/>
  </w:style>
  <w:style w:type="paragraph" w:styleId="Textodeglobo">
    <w:name w:val="Balloon Text"/>
    <w:basedOn w:val="Normal"/>
    <w:link w:val="TextodegloboCar"/>
    <w:uiPriority w:val="99"/>
    <w:semiHidden/>
    <w:unhideWhenUsed/>
    <w:rsid w:val="00AA27E2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7E2"/>
    <w:rPr>
      <w:rFonts w:ascii="Times New Roman" w:hAnsi="Times New Roman" w:cs="Times New Roman"/>
      <w:sz w:val="18"/>
      <w:szCs w:val="18"/>
      <w:lang w:val="es-CO"/>
    </w:rPr>
  </w:style>
  <w:style w:type="character" w:styleId="Nmerodepgina">
    <w:name w:val="page number"/>
    <w:basedOn w:val="Fuentedeprrafopredeter"/>
    <w:uiPriority w:val="99"/>
    <w:semiHidden/>
    <w:unhideWhenUsed/>
    <w:rsid w:val="00B678B3"/>
  </w:style>
  <w:style w:type="paragraph" w:styleId="Prrafodelista">
    <w:name w:val="List Paragraph"/>
    <w:basedOn w:val="Normal"/>
    <w:uiPriority w:val="34"/>
    <w:qFormat/>
    <w:rsid w:val="005D676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61DC9"/>
    <w:rPr>
      <w:color w:val="0563C1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07C90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307C90"/>
    <w:rPr>
      <w:sz w:val="20"/>
      <w:szCs w:val="20"/>
      <w:lang w:val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307C90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07C9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07C90"/>
    <w:rPr>
      <w:sz w:val="20"/>
      <w:szCs w:val="20"/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307C90"/>
    <w:rPr>
      <w:vertAlign w:val="superscript"/>
    </w:rPr>
  </w:style>
  <w:style w:type="table" w:styleId="Cuadrculadetablaclara">
    <w:name w:val="Grid Table Light"/>
    <w:basedOn w:val="Tablanormal"/>
    <w:uiPriority w:val="40"/>
    <w:rsid w:val="003524AD"/>
    <w:rPr>
      <w:sz w:val="22"/>
      <w:szCs w:val="22"/>
      <w:lang w:val="es-CO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271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3966AC5-8689-47E6-8A6E-C0965500D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2934</Words>
  <Characters>16140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Hector Hernan Salinas Soto</cp:lastModifiedBy>
  <cp:revision>3</cp:revision>
  <cp:lastPrinted>2023-01-17T22:01:00Z</cp:lastPrinted>
  <dcterms:created xsi:type="dcterms:W3CDTF">2023-07-19T18:45:00Z</dcterms:created>
  <dcterms:modified xsi:type="dcterms:W3CDTF">2023-07-19T18:45:00Z</dcterms:modified>
</cp:coreProperties>
</file>