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AE92" w14:textId="5516C559" w:rsidR="00A44DB3" w:rsidRDefault="00A86F3C" w:rsidP="00A86F3C">
      <w:pPr>
        <w:autoSpaceDE w:val="0"/>
        <w:autoSpaceDN w:val="0"/>
        <w:adjustRightInd w:val="0"/>
        <w:jc w:val="right"/>
        <w:rPr>
          <w:rFonts w:cstheme="minorHAnsi"/>
          <w:lang w:val="es-ES_tradnl"/>
        </w:rPr>
      </w:pPr>
      <w:r>
        <w:rPr>
          <w:rFonts w:cstheme="minorHAnsi"/>
          <w:lang w:val="es-ES_tradnl"/>
        </w:rPr>
        <w:t xml:space="preserve">Bogotá, D.C. </w:t>
      </w:r>
      <w:r w:rsidR="00CA5E42">
        <w:rPr>
          <w:rFonts w:cstheme="minorHAnsi"/>
          <w:lang w:val="es-ES_tradnl"/>
        </w:rPr>
        <w:t>0</w:t>
      </w:r>
      <w:r w:rsidR="00915B4C">
        <w:rPr>
          <w:rFonts w:cstheme="minorHAnsi"/>
          <w:lang w:val="es-ES_tradnl"/>
        </w:rPr>
        <w:t>2</w:t>
      </w:r>
      <w:r>
        <w:rPr>
          <w:rFonts w:cstheme="minorHAnsi"/>
          <w:lang w:val="es-ES_tradnl"/>
        </w:rPr>
        <w:t xml:space="preserve"> de </w:t>
      </w:r>
      <w:r w:rsidR="00CA5E42">
        <w:rPr>
          <w:rFonts w:cstheme="minorHAnsi"/>
          <w:lang w:val="es-ES_tradnl"/>
        </w:rPr>
        <w:t>marzo</w:t>
      </w:r>
      <w:r w:rsidR="00740AB7">
        <w:rPr>
          <w:rFonts w:cstheme="minorHAnsi"/>
          <w:lang w:val="es-ES_tradnl"/>
        </w:rPr>
        <w:t xml:space="preserve"> </w:t>
      </w:r>
      <w:r>
        <w:rPr>
          <w:rFonts w:cstheme="minorHAnsi"/>
          <w:lang w:val="es-ES_tradnl"/>
        </w:rPr>
        <w:t>de 2023</w:t>
      </w:r>
    </w:p>
    <w:p w14:paraId="12D5BEB2" w14:textId="2D017A12" w:rsidR="00A86F3C" w:rsidRDefault="00A86F3C" w:rsidP="00A86F3C">
      <w:pPr>
        <w:autoSpaceDE w:val="0"/>
        <w:autoSpaceDN w:val="0"/>
        <w:adjustRightInd w:val="0"/>
        <w:jc w:val="right"/>
        <w:rPr>
          <w:rFonts w:cstheme="minorHAnsi"/>
          <w:lang w:val="es-ES_tradnl"/>
        </w:rPr>
      </w:pPr>
    </w:p>
    <w:p w14:paraId="5B17CAF7" w14:textId="77777777" w:rsidR="00A86F3C" w:rsidRPr="00A86F3C" w:rsidRDefault="00A86F3C" w:rsidP="00A86F3C">
      <w:pPr>
        <w:autoSpaceDE w:val="0"/>
        <w:autoSpaceDN w:val="0"/>
        <w:adjustRightInd w:val="0"/>
        <w:jc w:val="left"/>
        <w:rPr>
          <w:rFonts w:cstheme="minorHAnsi"/>
          <w:lang w:val="es-ES_tradnl"/>
        </w:rPr>
      </w:pPr>
      <w:r w:rsidRPr="00A86F3C">
        <w:rPr>
          <w:rFonts w:cstheme="minorHAnsi"/>
          <w:lang w:val="es-ES_tradnl"/>
        </w:rPr>
        <w:t>Señor</w:t>
      </w:r>
    </w:p>
    <w:p w14:paraId="5CCE470E" w14:textId="77777777" w:rsidR="00A86F3C" w:rsidRPr="00A86F3C" w:rsidRDefault="00A86F3C" w:rsidP="00A86F3C">
      <w:pPr>
        <w:autoSpaceDE w:val="0"/>
        <w:autoSpaceDN w:val="0"/>
        <w:adjustRightInd w:val="0"/>
        <w:jc w:val="left"/>
        <w:rPr>
          <w:rFonts w:cstheme="minorHAnsi"/>
          <w:b/>
          <w:bCs/>
          <w:lang w:val="es-ES_tradnl"/>
        </w:rPr>
      </w:pPr>
      <w:r w:rsidRPr="00A86F3C">
        <w:rPr>
          <w:rFonts w:cstheme="minorHAnsi"/>
          <w:b/>
          <w:bCs/>
          <w:lang w:val="es-ES_tradnl"/>
        </w:rPr>
        <w:t xml:space="preserve">Jaime Luis Lacouture Peñaloza </w:t>
      </w:r>
    </w:p>
    <w:p w14:paraId="3AD24A82" w14:textId="69EDA48B" w:rsidR="00A86F3C" w:rsidRPr="00A86F3C" w:rsidRDefault="00A86F3C" w:rsidP="00A86F3C">
      <w:pPr>
        <w:autoSpaceDE w:val="0"/>
        <w:autoSpaceDN w:val="0"/>
        <w:adjustRightInd w:val="0"/>
        <w:jc w:val="left"/>
        <w:rPr>
          <w:rFonts w:cstheme="minorHAnsi"/>
          <w:b/>
          <w:bCs/>
          <w:lang w:val="es-ES_tradnl"/>
        </w:rPr>
      </w:pPr>
      <w:r w:rsidRPr="00A86F3C">
        <w:rPr>
          <w:rFonts w:cstheme="minorHAnsi"/>
          <w:b/>
          <w:bCs/>
          <w:lang w:val="es-ES_tradnl"/>
        </w:rPr>
        <w:t>Secretario General</w:t>
      </w:r>
    </w:p>
    <w:p w14:paraId="4A3E2F82" w14:textId="77777777" w:rsidR="00A86F3C" w:rsidRDefault="00A86F3C" w:rsidP="00A86F3C">
      <w:pPr>
        <w:autoSpaceDE w:val="0"/>
        <w:autoSpaceDN w:val="0"/>
        <w:adjustRightInd w:val="0"/>
        <w:jc w:val="left"/>
        <w:rPr>
          <w:rFonts w:cstheme="minorHAnsi"/>
          <w:lang w:val="es-ES_tradnl"/>
        </w:rPr>
      </w:pPr>
      <w:r w:rsidRPr="00A86F3C">
        <w:rPr>
          <w:rFonts w:cstheme="minorHAnsi"/>
          <w:lang w:val="es-ES_tradnl"/>
        </w:rPr>
        <w:t xml:space="preserve">Cámara de Representantes </w:t>
      </w:r>
    </w:p>
    <w:p w14:paraId="2CB4E25A" w14:textId="4EB1740E" w:rsidR="00A86F3C" w:rsidRDefault="00A86F3C" w:rsidP="00A86F3C">
      <w:pPr>
        <w:autoSpaceDE w:val="0"/>
        <w:autoSpaceDN w:val="0"/>
        <w:adjustRightInd w:val="0"/>
        <w:jc w:val="left"/>
        <w:rPr>
          <w:rFonts w:cstheme="minorHAnsi"/>
          <w:lang w:val="es-ES_tradnl"/>
        </w:rPr>
      </w:pPr>
      <w:r w:rsidRPr="00A86F3C">
        <w:rPr>
          <w:rFonts w:cstheme="minorHAnsi"/>
          <w:lang w:val="es-ES_tradnl"/>
        </w:rPr>
        <w:t>Ciudad</w:t>
      </w:r>
    </w:p>
    <w:p w14:paraId="08BE1129" w14:textId="7EA4FDB9" w:rsidR="00A86F3C" w:rsidRDefault="00A86F3C" w:rsidP="00A86F3C">
      <w:pPr>
        <w:autoSpaceDE w:val="0"/>
        <w:autoSpaceDN w:val="0"/>
        <w:adjustRightInd w:val="0"/>
        <w:jc w:val="left"/>
        <w:rPr>
          <w:rFonts w:cstheme="minorHAnsi"/>
          <w:lang w:val="es-ES_tradnl"/>
        </w:rPr>
      </w:pPr>
    </w:p>
    <w:p w14:paraId="1AA6AC61" w14:textId="072FB69F" w:rsidR="00A86F3C" w:rsidRDefault="00A86F3C" w:rsidP="00A86F3C">
      <w:pPr>
        <w:autoSpaceDE w:val="0"/>
        <w:autoSpaceDN w:val="0"/>
        <w:adjustRightInd w:val="0"/>
        <w:jc w:val="left"/>
        <w:rPr>
          <w:rFonts w:cstheme="minorHAnsi"/>
          <w:lang w:val="es-ES_tradnl"/>
        </w:rPr>
      </w:pPr>
    </w:p>
    <w:p w14:paraId="4C7D99C6" w14:textId="5649CCDE" w:rsidR="00A86F3C" w:rsidRDefault="00A86F3C" w:rsidP="00A86F3C">
      <w:pPr>
        <w:autoSpaceDE w:val="0"/>
        <w:autoSpaceDN w:val="0"/>
        <w:adjustRightInd w:val="0"/>
        <w:jc w:val="left"/>
        <w:rPr>
          <w:rFonts w:cstheme="minorHAnsi"/>
          <w:lang w:val="es-ES_tradnl"/>
        </w:rPr>
      </w:pPr>
      <w:r w:rsidRPr="00A86F3C">
        <w:rPr>
          <w:rFonts w:cstheme="minorHAnsi"/>
          <w:b/>
          <w:bCs/>
          <w:lang w:val="es-ES_tradnl"/>
        </w:rPr>
        <w:t>Asunto:</w:t>
      </w:r>
      <w:r>
        <w:rPr>
          <w:rFonts w:cstheme="minorHAnsi"/>
          <w:b/>
          <w:bCs/>
          <w:lang w:val="es-ES_tradnl"/>
        </w:rPr>
        <w:t xml:space="preserve"> </w:t>
      </w:r>
      <w:r w:rsidRPr="00A86F3C">
        <w:rPr>
          <w:rFonts w:cstheme="minorHAnsi"/>
          <w:lang w:val="es-ES_tradnl"/>
        </w:rPr>
        <w:t xml:space="preserve">Radicación – Proyecto de Ley “Por </w:t>
      </w:r>
      <w:r w:rsidR="009A720D">
        <w:rPr>
          <w:rFonts w:cstheme="minorHAnsi"/>
          <w:lang w:val="es-ES_tradnl"/>
        </w:rPr>
        <w:t xml:space="preserve">medio de </w:t>
      </w:r>
      <w:r w:rsidRPr="00A86F3C">
        <w:rPr>
          <w:rFonts w:cstheme="minorHAnsi"/>
          <w:lang w:val="es-ES_tradnl"/>
        </w:rPr>
        <w:t xml:space="preserve">la cual se establece </w:t>
      </w:r>
      <w:r w:rsidR="00D6280B">
        <w:rPr>
          <w:rFonts w:cstheme="minorHAnsi"/>
          <w:lang w:val="es-ES_tradnl"/>
        </w:rPr>
        <w:t xml:space="preserve">la celebración del </w:t>
      </w:r>
      <w:r w:rsidRPr="00A86F3C">
        <w:rPr>
          <w:rFonts w:cstheme="minorHAnsi"/>
          <w:lang w:val="es-ES_tradnl"/>
        </w:rPr>
        <w:t>día de la mujer de la Fuerza Pública</w:t>
      </w:r>
      <w:r w:rsidR="00E04AE8">
        <w:rPr>
          <w:rFonts w:cstheme="minorHAnsi"/>
          <w:lang w:val="es-ES_tradnl"/>
        </w:rPr>
        <w:t xml:space="preserve"> y se dictan otras disposiciones</w:t>
      </w:r>
      <w:r w:rsidRPr="00A86F3C">
        <w:rPr>
          <w:rFonts w:cstheme="minorHAnsi"/>
          <w:lang w:val="es-ES_tradnl"/>
        </w:rPr>
        <w:t>”.</w:t>
      </w:r>
    </w:p>
    <w:p w14:paraId="074FA8D1" w14:textId="160C016A" w:rsidR="003C7CAB" w:rsidRDefault="003C7CAB" w:rsidP="00A86F3C">
      <w:pPr>
        <w:autoSpaceDE w:val="0"/>
        <w:autoSpaceDN w:val="0"/>
        <w:adjustRightInd w:val="0"/>
        <w:jc w:val="left"/>
        <w:rPr>
          <w:rFonts w:cstheme="minorHAnsi"/>
          <w:lang w:val="es-ES_tradnl"/>
        </w:rPr>
      </w:pPr>
    </w:p>
    <w:p w14:paraId="659F0EC8" w14:textId="2206EF3E" w:rsidR="003C7CAB" w:rsidRDefault="003C7CAB" w:rsidP="00A86F3C">
      <w:pPr>
        <w:autoSpaceDE w:val="0"/>
        <w:autoSpaceDN w:val="0"/>
        <w:adjustRightInd w:val="0"/>
        <w:jc w:val="left"/>
        <w:rPr>
          <w:rFonts w:cstheme="minorHAnsi"/>
          <w:lang w:val="es-ES_tradnl"/>
        </w:rPr>
      </w:pPr>
    </w:p>
    <w:p w14:paraId="38A9C0D6" w14:textId="77777777" w:rsidR="003C7CAB" w:rsidRPr="003C7CAB" w:rsidRDefault="003C7CAB" w:rsidP="003C7CAB">
      <w:pPr>
        <w:autoSpaceDE w:val="0"/>
        <w:autoSpaceDN w:val="0"/>
        <w:adjustRightInd w:val="0"/>
        <w:rPr>
          <w:rFonts w:cstheme="minorHAnsi"/>
          <w:lang w:val="es-ES_tradnl"/>
        </w:rPr>
      </w:pPr>
      <w:r w:rsidRPr="003C7CAB">
        <w:rPr>
          <w:rFonts w:cstheme="minorHAnsi"/>
          <w:lang w:val="es-ES_tradnl"/>
        </w:rPr>
        <w:t>Respetado secretario:</w:t>
      </w:r>
    </w:p>
    <w:p w14:paraId="6357B4A5" w14:textId="77777777" w:rsidR="003C7CAB" w:rsidRPr="003C7CAB" w:rsidRDefault="003C7CAB" w:rsidP="003C7CAB">
      <w:pPr>
        <w:autoSpaceDE w:val="0"/>
        <w:autoSpaceDN w:val="0"/>
        <w:adjustRightInd w:val="0"/>
        <w:rPr>
          <w:rFonts w:cstheme="minorHAnsi"/>
          <w:lang w:val="es-ES_tradnl"/>
        </w:rPr>
      </w:pPr>
    </w:p>
    <w:p w14:paraId="36BA1527" w14:textId="278AC53D" w:rsidR="003C7CAB" w:rsidRPr="003C7CAB" w:rsidRDefault="003C7CAB" w:rsidP="003C7CAB">
      <w:pPr>
        <w:autoSpaceDE w:val="0"/>
        <w:autoSpaceDN w:val="0"/>
        <w:adjustRightInd w:val="0"/>
        <w:rPr>
          <w:rFonts w:cstheme="minorHAnsi"/>
          <w:lang w:val="es-ES_tradnl"/>
        </w:rPr>
      </w:pPr>
      <w:r w:rsidRPr="003C7CAB">
        <w:rPr>
          <w:rFonts w:cstheme="minorHAnsi"/>
          <w:lang w:val="es-ES_tradnl"/>
        </w:rPr>
        <w:t>De manera atenta y en virtud de lo dispuesto por los artículos 139 y 140 de la Ley 5 de 1992, presentamos ante el Congreso de la República el proyecto de ley “</w:t>
      </w:r>
      <w:r w:rsidR="00B056ED" w:rsidRPr="00A86F3C">
        <w:rPr>
          <w:rFonts w:cstheme="minorHAnsi"/>
          <w:lang w:val="es-ES_tradnl"/>
        </w:rPr>
        <w:t>Por</w:t>
      </w:r>
      <w:r w:rsidR="00A84577">
        <w:rPr>
          <w:rFonts w:cstheme="minorHAnsi"/>
          <w:lang w:val="es-ES_tradnl"/>
        </w:rPr>
        <w:t xml:space="preserve"> </w:t>
      </w:r>
      <w:r w:rsidR="009A720D">
        <w:rPr>
          <w:rFonts w:cstheme="minorHAnsi"/>
          <w:lang w:val="es-ES_tradnl"/>
        </w:rPr>
        <w:t xml:space="preserve">medio de </w:t>
      </w:r>
      <w:r w:rsidR="00A84577">
        <w:rPr>
          <w:rFonts w:cstheme="minorHAnsi"/>
          <w:lang w:val="es-ES_tradnl"/>
        </w:rPr>
        <w:t>l</w:t>
      </w:r>
      <w:r w:rsidR="00B056ED" w:rsidRPr="00A86F3C">
        <w:rPr>
          <w:rFonts w:cstheme="minorHAnsi"/>
          <w:lang w:val="es-ES_tradnl"/>
        </w:rPr>
        <w:t xml:space="preserve">a cual se establece </w:t>
      </w:r>
      <w:r w:rsidR="00B056ED">
        <w:rPr>
          <w:rFonts w:cstheme="minorHAnsi"/>
          <w:lang w:val="es-ES_tradnl"/>
        </w:rPr>
        <w:t xml:space="preserve">la celebración del </w:t>
      </w:r>
      <w:r w:rsidR="00B056ED" w:rsidRPr="00A86F3C">
        <w:rPr>
          <w:rFonts w:cstheme="minorHAnsi"/>
          <w:lang w:val="es-ES_tradnl"/>
        </w:rPr>
        <w:t>día de la mujer de la Fuerza Pública</w:t>
      </w:r>
      <w:r w:rsidR="001B7B8D">
        <w:rPr>
          <w:rFonts w:cstheme="minorHAnsi"/>
          <w:lang w:val="es-ES_tradnl"/>
        </w:rPr>
        <w:t xml:space="preserve"> y se dictan otras disposiciones</w:t>
      </w:r>
      <w:r w:rsidR="00B056ED">
        <w:rPr>
          <w:rFonts w:cstheme="minorHAnsi"/>
          <w:lang w:val="es-ES_tradnl"/>
        </w:rPr>
        <w:t>”</w:t>
      </w:r>
      <w:r w:rsidR="00B056ED" w:rsidRPr="003C7CAB">
        <w:rPr>
          <w:rFonts w:cstheme="minorHAnsi"/>
          <w:lang w:val="es-ES_tradnl"/>
        </w:rPr>
        <w:t xml:space="preserve"> </w:t>
      </w:r>
      <w:r w:rsidRPr="003C7CAB">
        <w:rPr>
          <w:rFonts w:cstheme="minorHAnsi"/>
          <w:lang w:val="es-ES_tradnl"/>
        </w:rPr>
        <w:t>iniciativa legislativa que cumple con los requisitos legales de acuerdo con el orden de redacción previstos en el artículo 145 de la precitada ley.</w:t>
      </w:r>
    </w:p>
    <w:p w14:paraId="1BCA52A3" w14:textId="77777777" w:rsidR="003C7CAB" w:rsidRPr="003C7CAB" w:rsidRDefault="003C7CAB" w:rsidP="003C7CAB">
      <w:pPr>
        <w:autoSpaceDE w:val="0"/>
        <w:autoSpaceDN w:val="0"/>
        <w:adjustRightInd w:val="0"/>
        <w:rPr>
          <w:rFonts w:cstheme="minorHAnsi"/>
          <w:lang w:val="es-ES_tradnl"/>
        </w:rPr>
      </w:pPr>
    </w:p>
    <w:p w14:paraId="3BD0E60C" w14:textId="5E408A4B" w:rsidR="003C7CAB" w:rsidRPr="003C7CAB" w:rsidRDefault="003C7CAB" w:rsidP="003C7CAB">
      <w:pPr>
        <w:autoSpaceDE w:val="0"/>
        <w:autoSpaceDN w:val="0"/>
        <w:adjustRightInd w:val="0"/>
        <w:rPr>
          <w:rFonts w:cstheme="minorHAnsi"/>
          <w:lang w:val="es-ES_tradnl"/>
        </w:rPr>
      </w:pPr>
      <w:r w:rsidRPr="003C7CAB">
        <w:rPr>
          <w:rFonts w:cstheme="minorHAnsi"/>
          <w:lang w:val="es-ES_tradnl"/>
        </w:rPr>
        <w:t>En consecuencia, solicito al señor secretario se sirva darle el trámite legislativo previsto en el artículo 144 de la Ley 5 de 1992.</w:t>
      </w:r>
    </w:p>
    <w:p w14:paraId="581621FD" w14:textId="77777777" w:rsidR="003C7CAB" w:rsidRPr="003C7CAB" w:rsidRDefault="003C7CAB" w:rsidP="003C7CAB">
      <w:pPr>
        <w:autoSpaceDE w:val="0"/>
        <w:autoSpaceDN w:val="0"/>
        <w:adjustRightInd w:val="0"/>
        <w:rPr>
          <w:rFonts w:cstheme="minorHAnsi"/>
          <w:lang w:val="es-ES_tradnl"/>
        </w:rPr>
      </w:pPr>
    </w:p>
    <w:p w14:paraId="7F14D62A" w14:textId="2698B672" w:rsidR="003C7CAB" w:rsidRDefault="003C7CAB" w:rsidP="003C7CAB">
      <w:pPr>
        <w:autoSpaceDE w:val="0"/>
        <w:autoSpaceDN w:val="0"/>
        <w:adjustRightInd w:val="0"/>
        <w:rPr>
          <w:rFonts w:cstheme="minorHAnsi"/>
          <w:lang w:val="es-ES_tradnl"/>
        </w:rPr>
      </w:pPr>
      <w:r w:rsidRPr="003C7CAB">
        <w:rPr>
          <w:rFonts w:cstheme="minorHAnsi"/>
          <w:lang w:val="es-ES_tradnl"/>
        </w:rPr>
        <w:t>Cordialmente</w:t>
      </w:r>
      <w:r>
        <w:rPr>
          <w:rFonts w:cstheme="minorHAnsi"/>
          <w:lang w:val="es-ES_tradnl"/>
        </w:rPr>
        <w:t>,</w:t>
      </w:r>
    </w:p>
    <w:p w14:paraId="00D25480" w14:textId="73068201" w:rsidR="00D74AF4" w:rsidRDefault="00D74AF4" w:rsidP="005D29A5">
      <w:pPr>
        <w:autoSpaceDE w:val="0"/>
        <w:autoSpaceDN w:val="0"/>
        <w:adjustRightInd w:val="0"/>
        <w:rPr>
          <w:rFonts w:cstheme="minorHAnsi"/>
          <w:lang w:val="es-ES_tradnl"/>
        </w:rPr>
      </w:pPr>
    </w:p>
    <w:p w14:paraId="5BB6448B" w14:textId="711A2AF3" w:rsidR="005D29A5" w:rsidRDefault="006D4F05" w:rsidP="005D29A5">
      <w:pPr>
        <w:autoSpaceDE w:val="0"/>
        <w:autoSpaceDN w:val="0"/>
        <w:adjustRightInd w:val="0"/>
        <w:rPr>
          <w:rFonts w:cstheme="minorHAnsi"/>
          <w:lang w:val="es-ES_tradnl"/>
        </w:rPr>
      </w:pPr>
      <w:r>
        <w:rPr>
          <w:rFonts w:cstheme="minorHAnsi"/>
          <w:b/>
          <w:noProof/>
        </w:rPr>
        <w:drawing>
          <wp:anchor distT="0" distB="0" distL="114300" distR="114300" simplePos="0" relativeHeight="251677696" behindDoc="1" locked="0" layoutInCell="1" allowOverlap="1" wp14:anchorId="4905C14A" wp14:editId="0545F7FA">
            <wp:simplePos x="0" y="0"/>
            <wp:positionH relativeFrom="column">
              <wp:posOffset>481965</wp:posOffset>
            </wp:positionH>
            <wp:positionV relativeFrom="paragraph">
              <wp:posOffset>46990</wp:posOffset>
            </wp:positionV>
            <wp:extent cx="1773617" cy="1078230"/>
            <wp:effectExtent l="0" t="0" r="0" b="762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617" cy="1078230"/>
                    </a:xfrm>
                    <a:prstGeom prst="rect">
                      <a:avLst/>
                    </a:prstGeom>
                    <a:noFill/>
                  </pic:spPr>
                </pic:pic>
              </a:graphicData>
            </a:graphic>
            <wp14:sizeRelH relativeFrom="page">
              <wp14:pctWidth>0</wp14:pctWidth>
            </wp14:sizeRelH>
            <wp14:sizeRelV relativeFrom="page">
              <wp14:pctHeight>0</wp14:pctHeight>
            </wp14:sizeRelV>
          </wp:anchor>
        </w:drawing>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D29A5" w14:paraId="588D31E0" w14:textId="77777777" w:rsidTr="009F4390">
        <w:tc>
          <w:tcPr>
            <w:tcW w:w="4414" w:type="dxa"/>
          </w:tcPr>
          <w:p w14:paraId="1C7AA47E" w14:textId="6704AF50" w:rsidR="005D29A5" w:rsidRPr="005D29A5" w:rsidRDefault="005D29A5" w:rsidP="009F4390">
            <w:pPr>
              <w:jc w:val="center"/>
              <w:rPr>
                <w:rFonts w:cstheme="minorHAnsi"/>
                <w:b/>
              </w:rPr>
            </w:pPr>
          </w:p>
          <w:p w14:paraId="7C14F785" w14:textId="3AE0F1CD" w:rsidR="005D29A5" w:rsidRPr="005D29A5" w:rsidRDefault="005D29A5" w:rsidP="009F4390">
            <w:pPr>
              <w:jc w:val="center"/>
              <w:rPr>
                <w:rFonts w:cstheme="minorHAnsi"/>
                <w:b/>
              </w:rPr>
            </w:pPr>
          </w:p>
          <w:p w14:paraId="0B332E82" w14:textId="25EC30D5" w:rsidR="005D29A5" w:rsidRPr="005D29A5" w:rsidRDefault="005D29A5" w:rsidP="009F4390">
            <w:pPr>
              <w:jc w:val="center"/>
              <w:rPr>
                <w:rFonts w:cstheme="minorHAnsi"/>
                <w:b/>
              </w:rPr>
            </w:pPr>
          </w:p>
          <w:p w14:paraId="25FF1A77" w14:textId="77777777" w:rsidR="005D29A5" w:rsidRPr="005D29A5" w:rsidRDefault="005D29A5" w:rsidP="009F4390">
            <w:pPr>
              <w:jc w:val="center"/>
              <w:rPr>
                <w:rFonts w:cstheme="minorHAnsi"/>
                <w:b/>
              </w:rPr>
            </w:pPr>
          </w:p>
          <w:p w14:paraId="28052847" w14:textId="458BF9E8" w:rsidR="005D29A5" w:rsidRPr="005D29A5" w:rsidRDefault="005D29A5" w:rsidP="009F4390">
            <w:pPr>
              <w:jc w:val="center"/>
              <w:rPr>
                <w:rFonts w:cstheme="minorHAnsi"/>
                <w:b/>
              </w:rPr>
            </w:pPr>
            <w:r w:rsidRPr="005D29A5">
              <w:rPr>
                <w:rFonts w:cstheme="minorHAnsi"/>
                <w:b/>
              </w:rPr>
              <w:t>José Jaime Uscátegui Pastrana</w:t>
            </w:r>
          </w:p>
          <w:p w14:paraId="68E6EF9A" w14:textId="77777777" w:rsidR="005D29A5" w:rsidRPr="005D29A5" w:rsidRDefault="005D29A5" w:rsidP="009F4390">
            <w:pPr>
              <w:jc w:val="center"/>
              <w:rPr>
                <w:rFonts w:cstheme="minorHAnsi"/>
              </w:rPr>
            </w:pPr>
            <w:r w:rsidRPr="005D29A5">
              <w:rPr>
                <w:rFonts w:cstheme="minorHAnsi"/>
              </w:rPr>
              <w:t>Representante a la Cámara por la circunscripción de Bogotá D.C.</w:t>
            </w:r>
          </w:p>
          <w:p w14:paraId="7E82CF8B" w14:textId="77777777" w:rsidR="005D29A5" w:rsidRPr="005D29A5" w:rsidRDefault="005D29A5" w:rsidP="009F4390">
            <w:pPr>
              <w:jc w:val="center"/>
              <w:rPr>
                <w:rFonts w:cstheme="minorHAnsi"/>
              </w:rPr>
            </w:pPr>
            <w:r w:rsidRPr="005D29A5">
              <w:rPr>
                <w:rFonts w:cstheme="minorHAnsi"/>
              </w:rPr>
              <w:t>Centro Democrático</w:t>
            </w:r>
          </w:p>
        </w:tc>
        <w:tc>
          <w:tcPr>
            <w:tcW w:w="4414" w:type="dxa"/>
          </w:tcPr>
          <w:p w14:paraId="7B60F736" w14:textId="77777777" w:rsidR="005D29A5" w:rsidRPr="005D29A5" w:rsidRDefault="005D29A5" w:rsidP="009F4390">
            <w:pPr>
              <w:jc w:val="center"/>
              <w:rPr>
                <w:rFonts w:cstheme="minorHAnsi"/>
                <w:b/>
              </w:rPr>
            </w:pPr>
          </w:p>
          <w:p w14:paraId="50BF9F6A" w14:textId="7F9FE901" w:rsidR="005D29A5" w:rsidRPr="005D29A5" w:rsidRDefault="005D29A5" w:rsidP="005D29A5">
            <w:pPr>
              <w:jc w:val="center"/>
              <w:rPr>
                <w:rFonts w:cstheme="minorHAnsi"/>
                <w:b/>
              </w:rPr>
            </w:pPr>
            <w:r w:rsidRPr="005D29A5">
              <w:rPr>
                <w:rFonts w:cstheme="minorHAnsi"/>
                <w:noProof/>
                <w:bdr w:val="none" w:sz="0" w:space="0" w:color="auto" w:frame="1"/>
              </w:rPr>
              <w:drawing>
                <wp:inline distT="0" distB="0" distL="0" distR="0" wp14:anchorId="01ABA46F" wp14:editId="6B9E26B4">
                  <wp:extent cx="1276350" cy="7905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p w14:paraId="6253973F" w14:textId="77777777" w:rsidR="005D29A5" w:rsidRPr="005D29A5" w:rsidRDefault="005D29A5" w:rsidP="009F4390">
            <w:pPr>
              <w:jc w:val="center"/>
              <w:rPr>
                <w:rFonts w:cstheme="minorHAnsi"/>
                <w:b/>
              </w:rPr>
            </w:pPr>
            <w:r w:rsidRPr="005D29A5">
              <w:rPr>
                <w:rFonts w:cstheme="minorHAnsi"/>
                <w:b/>
              </w:rPr>
              <w:t>Erika Tatiana Sánchez Pinto</w:t>
            </w:r>
          </w:p>
          <w:p w14:paraId="3BDE41C0" w14:textId="77777777" w:rsidR="005D29A5" w:rsidRPr="005D29A5" w:rsidRDefault="005D29A5" w:rsidP="009F4390">
            <w:pPr>
              <w:jc w:val="center"/>
              <w:rPr>
                <w:rFonts w:cstheme="minorHAnsi"/>
              </w:rPr>
            </w:pPr>
            <w:r w:rsidRPr="005D29A5">
              <w:rPr>
                <w:rFonts w:cstheme="minorHAnsi"/>
              </w:rPr>
              <w:t>Representante a la Cámara por Santander</w:t>
            </w:r>
          </w:p>
        </w:tc>
      </w:tr>
      <w:tr w:rsidR="005D29A5" w14:paraId="0CEE19D8" w14:textId="77777777" w:rsidTr="009F4390">
        <w:trPr>
          <w:trHeight w:val="1602"/>
        </w:trPr>
        <w:tc>
          <w:tcPr>
            <w:tcW w:w="4414" w:type="dxa"/>
          </w:tcPr>
          <w:p w14:paraId="3BBF3106" w14:textId="77777777" w:rsidR="005D29A5" w:rsidRPr="005D29A5" w:rsidRDefault="005D29A5" w:rsidP="009F4390">
            <w:pPr>
              <w:rPr>
                <w:rFonts w:cstheme="minorHAnsi"/>
              </w:rPr>
            </w:pPr>
          </w:p>
          <w:p w14:paraId="30C87412" w14:textId="77777777" w:rsidR="005D29A5" w:rsidRPr="005D29A5" w:rsidRDefault="005D29A5" w:rsidP="009F4390">
            <w:pPr>
              <w:rPr>
                <w:rFonts w:cstheme="minorHAnsi"/>
              </w:rPr>
            </w:pPr>
            <w:r w:rsidRPr="005D29A5">
              <w:rPr>
                <w:rFonts w:cstheme="minorHAnsi"/>
                <w:noProof/>
              </w:rPr>
              <w:drawing>
                <wp:inline distT="114300" distB="114300" distL="114300" distR="114300" wp14:anchorId="24EB054A" wp14:editId="68AC4B0B">
                  <wp:extent cx="2000250" cy="714375"/>
                  <wp:effectExtent l="0" t="0" r="0" b="9525"/>
                  <wp:docPr id="25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2000975" cy="714634"/>
                          </a:xfrm>
                          <a:prstGeom prst="rect">
                            <a:avLst/>
                          </a:prstGeom>
                          <a:ln/>
                        </pic:spPr>
                      </pic:pic>
                    </a:graphicData>
                  </a:graphic>
                </wp:inline>
              </w:drawing>
            </w:r>
          </w:p>
          <w:p w14:paraId="1519958F" w14:textId="77777777" w:rsidR="005D29A5" w:rsidRPr="005D29A5" w:rsidRDefault="005D29A5" w:rsidP="009F4390">
            <w:pPr>
              <w:jc w:val="center"/>
              <w:rPr>
                <w:rFonts w:cstheme="minorHAnsi"/>
                <w:b/>
              </w:rPr>
            </w:pPr>
            <w:r w:rsidRPr="005D29A5">
              <w:rPr>
                <w:rFonts w:cstheme="minorHAnsi"/>
                <w:b/>
              </w:rPr>
              <w:t xml:space="preserve">Sandra Bibiana Aristizábal </w:t>
            </w:r>
            <w:proofErr w:type="spellStart"/>
            <w:r w:rsidRPr="005D29A5">
              <w:rPr>
                <w:rFonts w:cstheme="minorHAnsi"/>
                <w:b/>
              </w:rPr>
              <w:t>Saleg</w:t>
            </w:r>
            <w:proofErr w:type="spellEnd"/>
          </w:p>
          <w:p w14:paraId="118B3936" w14:textId="77777777" w:rsidR="005D29A5" w:rsidRPr="005D29A5" w:rsidRDefault="005D29A5" w:rsidP="009F4390">
            <w:pPr>
              <w:jc w:val="center"/>
              <w:rPr>
                <w:rFonts w:cstheme="minorHAnsi"/>
              </w:rPr>
            </w:pPr>
            <w:r w:rsidRPr="005D29A5">
              <w:rPr>
                <w:rFonts w:cstheme="minorHAnsi"/>
              </w:rPr>
              <w:t>Representante a la Cámara por la circunscripción del Quindío</w:t>
            </w:r>
          </w:p>
          <w:p w14:paraId="251E912E" w14:textId="77777777" w:rsidR="005D29A5" w:rsidRPr="005D29A5" w:rsidRDefault="005D29A5" w:rsidP="009F4390">
            <w:pPr>
              <w:jc w:val="center"/>
              <w:rPr>
                <w:rFonts w:cstheme="minorHAnsi"/>
              </w:rPr>
            </w:pPr>
            <w:r w:rsidRPr="005D29A5">
              <w:rPr>
                <w:rFonts w:cstheme="minorHAnsi"/>
              </w:rPr>
              <w:t>Partido Liberal</w:t>
            </w:r>
          </w:p>
        </w:tc>
        <w:tc>
          <w:tcPr>
            <w:tcW w:w="4414" w:type="dxa"/>
          </w:tcPr>
          <w:p w14:paraId="20B44CE8" w14:textId="77777777" w:rsidR="005D29A5" w:rsidRPr="005D29A5" w:rsidRDefault="005D29A5" w:rsidP="009F4390">
            <w:pPr>
              <w:spacing w:line="256" w:lineRule="auto"/>
              <w:rPr>
                <w:rFonts w:cstheme="minorHAnsi"/>
                <w:b/>
              </w:rPr>
            </w:pPr>
          </w:p>
          <w:p w14:paraId="3FF726CA" w14:textId="77777777" w:rsidR="005D29A5" w:rsidRPr="005D29A5" w:rsidRDefault="005D29A5" w:rsidP="009F4390">
            <w:pPr>
              <w:spacing w:line="256" w:lineRule="auto"/>
              <w:jc w:val="center"/>
              <w:rPr>
                <w:rFonts w:cstheme="minorHAnsi"/>
                <w:b/>
              </w:rPr>
            </w:pPr>
            <w:r w:rsidRPr="005D29A5">
              <w:rPr>
                <w:rFonts w:cstheme="minorHAnsi"/>
                <w:b/>
                <w:noProof/>
              </w:rPr>
              <w:drawing>
                <wp:inline distT="114300" distB="114300" distL="114300" distR="114300" wp14:anchorId="37378FF9" wp14:editId="36CF9F4C">
                  <wp:extent cx="1762125" cy="542925"/>
                  <wp:effectExtent l="0" t="0" r="9525" b="9525"/>
                  <wp:docPr id="2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765491" cy="543962"/>
                          </a:xfrm>
                          <a:prstGeom prst="rect">
                            <a:avLst/>
                          </a:prstGeom>
                          <a:ln/>
                        </pic:spPr>
                      </pic:pic>
                    </a:graphicData>
                  </a:graphic>
                </wp:inline>
              </w:drawing>
            </w:r>
          </w:p>
          <w:p w14:paraId="2F268025" w14:textId="77777777" w:rsidR="005D29A5" w:rsidRPr="005D29A5" w:rsidRDefault="005D29A5" w:rsidP="005D29A5">
            <w:pPr>
              <w:spacing w:line="256" w:lineRule="auto"/>
              <w:rPr>
                <w:rFonts w:cstheme="minorHAnsi"/>
                <w:b/>
              </w:rPr>
            </w:pPr>
          </w:p>
          <w:p w14:paraId="0797EA4E" w14:textId="654F52C0" w:rsidR="005D29A5" w:rsidRPr="005D29A5" w:rsidRDefault="005D29A5" w:rsidP="009F4390">
            <w:pPr>
              <w:spacing w:line="256" w:lineRule="auto"/>
              <w:jc w:val="center"/>
              <w:rPr>
                <w:rFonts w:cstheme="minorHAnsi"/>
                <w:b/>
              </w:rPr>
            </w:pPr>
            <w:r w:rsidRPr="005D29A5">
              <w:rPr>
                <w:rFonts w:cstheme="minorHAnsi"/>
                <w:b/>
              </w:rPr>
              <w:t>JULIANA ARAY FRANCO</w:t>
            </w:r>
          </w:p>
          <w:p w14:paraId="6A045A6C" w14:textId="77777777" w:rsidR="005D29A5" w:rsidRPr="005D29A5" w:rsidRDefault="005D29A5" w:rsidP="009F4390">
            <w:pPr>
              <w:spacing w:line="256" w:lineRule="auto"/>
              <w:jc w:val="center"/>
              <w:rPr>
                <w:rFonts w:cstheme="minorHAnsi"/>
              </w:rPr>
            </w:pPr>
            <w:r w:rsidRPr="005D29A5">
              <w:rPr>
                <w:rFonts w:cstheme="minorHAnsi"/>
              </w:rPr>
              <w:t>Representante a la Cámara</w:t>
            </w:r>
          </w:p>
          <w:p w14:paraId="440DC1E4" w14:textId="77777777" w:rsidR="005D29A5" w:rsidRPr="005D29A5" w:rsidRDefault="005D29A5" w:rsidP="009F4390">
            <w:pPr>
              <w:spacing w:line="256" w:lineRule="auto"/>
              <w:jc w:val="center"/>
              <w:rPr>
                <w:rFonts w:cstheme="minorHAnsi"/>
                <w:b/>
              </w:rPr>
            </w:pPr>
            <w:r w:rsidRPr="005D29A5">
              <w:rPr>
                <w:rFonts w:cstheme="minorHAnsi"/>
              </w:rPr>
              <w:t>Departamento de Bolíva</w:t>
            </w:r>
            <w:r w:rsidRPr="005D29A5">
              <w:rPr>
                <w:rFonts w:cstheme="minorHAnsi"/>
                <w:b/>
              </w:rPr>
              <w:t>r</w:t>
            </w:r>
          </w:p>
          <w:p w14:paraId="5ED42DCE" w14:textId="77777777" w:rsidR="005D29A5" w:rsidRPr="005D29A5" w:rsidRDefault="005D29A5" w:rsidP="009F4390">
            <w:pPr>
              <w:rPr>
                <w:rFonts w:cstheme="minorHAnsi"/>
              </w:rPr>
            </w:pPr>
          </w:p>
        </w:tc>
      </w:tr>
      <w:tr w:rsidR="005D29A5" w14:paraId="666671ED" w14:textId="77777777" w:rsidTr="009F4390">
        <w:tc>
          <w:tcPr>
            <w:tcW w:w="4414" w:type="dxa"/>
          </w:tcPr>
          <w:p w14:paraId="25623D6D" w14:textId="77777777" w:rsidR="005D29A5" w:rsidRPr="005D29A5" w:rsidRDefault="005D29A5" w:rsidP="009F4390">
            <w:pPr>
              <w:jc w:val="left"/>
              <w:rPr>
                <w:rFonts w:cstheme="minorHAnsi"/>
                <w:b/>
              </w:rPr>
            </w:pPr>
          </w:p>
          <w:p w14:paraId="44DB3CCA" w14:textId="77777777" w:rsidR="005D29A5" w:rsidRPr="005D29A5" w:rsidRDefault="005D29A5" w:rsidP="009F4390">
            <w:pPr>
              <w:jc w:val="left"/>
              <w:rPr>
                <w:rFonts w:cstheme="minorHAnsi"/>
                <w:b/>
              </w:rPr>
            </w:pPr>
            <w:r w:rsidRPr="005D29A5">
              <w:rPr>
                <w:rFonts w:cstheme="minorHAnsi"/>
                <w:b/>
              </w:rPr>
              <w:t xml:space="preserve">          </w:t>
            </w:r>
            <w:r w:rsidRPr="005D29A5">
              <w:rPr>
                <w:rFonts w:cstheme="minorHAnsi"/>
                <w:b/>
                <w:noProof/>
              </w:rPr>
              <w:drawing>
                <wp:inline distT="114300" distB="114300" distL="114300" distR="114300" wp14:anchorId="7AA96D5A" wp14:editId="71AECC11">
                  <wp:extent cx="1990725" cy="485775"/>
                  <wp:effectExtent l="0" t="0" r="9525" b="9525"/>
                  <wp:docPr id="25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2"/>
                          <a:srcRect/>
                          <a:stretch>
                            <a:fillRect/>
                          </a:stretch>
                        </pic:blipFill>
                        <pic:spPr>
                          <a:xfrm>
                            <a:off x="0" y="0"/>
                            <a:ext cx="1993352" cy="486416"/>
                          </a:xfrm>
                          <a:prstGeom prst="rect">
                            <a:avLst/>
                          </a:prstGeom>
                          <a:ln/>
                        </pic:spPr>
                      </pic:pic>
                    </a:graphicData>
                  </a:graphic>
                </wp:inline>
              </w:drawing>
            </w:r>
          </w:p>
          <w:p w14:paraId="6FD3D3AF" w14:textId="77777777" w:rsidR="005D29A5" w:rsidRPr="005D29A5" w:rsidRDefault="005D29A5" w:rsidP="009F4390">
            <w:pPr>
              <w:jc w:val="center"/>
              <w:rPr>
                <w:rFonts w:cstheme="minorHAnsi"/>
                <w:b/>
              </w:rPr>
            </w:pPr>
          </w:p>
          <w:p w14:paraId="67A1C7EB" w14:textId="77777777" w:rsidR="005D29A5" w:rsidRPr="005D29A5" w:rsidRDefault="005D29A5" w:rsidP="009F4390">
            <w:pPr>
              <w:jc w:val="center"/>
              <w:rPr>
                <w:rFonts w:cstheme="minorHAnsi"/>
                <w:b/>
              </w:rPr>
            </w:pPr>
          </w:p>
          <w:p w14:paraId="29B7E215" w14:textId="3DA90DEC" w:rsidR="005D29A5" w:rsidRPr="005D29A5" w:rsidRDefault="005D29A5" w:rsidP="009F4390">
            <w:pPr>
              <w:jc w:val="center"/>
              <w:rPr>
                <w:rFonts w:cstheme="minorHAnsi"/>
                <w:b/>
              </w:rPr>
            </w:pPr>
            <w:r w:rsidRPr="005D29A5">
              <w:rPr>
                <w:rFonts w:cstheme="minorHAnsi"/>
                <w:b/>
              </w:rPr>
              <w:t xml:space="preserve">Yulieth Andrea Sánchez </w:t>
            </w:r>
          </w:p>
          <w:p w14:paraId="0E690B29" w14:textId="77777777" w:rsidR="005D29A5" w:rsidRPr="005D29A5" w:rsidRDefault="005D29A5" w:rsidP="009F4390">
            <w:pPr>
              <w:jc w:val="center"/>
              <w:rPr>
                <w:rFonts w:cstheme="minorHAnsi"/>
              </w:rPr>
            </w:pPr>
            <w:r w:rsidRPr="005D29A5">
              <w:rPr>
                <w:rFonts w:cstheme="minorHAnsi"/>
              </w:rPr>
              <w:t>Representante a la Cámara</w:t>
            </w:r>
          </w:p>
        </w:tc>
        <w:tc>
          <w:tcPr>
            <w:tcW w:w="4414" w:type="dxa"/>
          </w:tcPr>
          <w:p w14:paraId="6EDDDAF7" w14:textId="77777777" w:rsidR="005D29A5" w:rsidRPr="005D29A5" w:rsidRDefault="005D29A5" w:rsidP="009F4390">
            <w:pPr>
              <w:spacing w:line="276" w:lineRule="auto"/>
              <w:rPr>
                <w:rFonts w:eastAsia="Arial" w:cstheme="minorHAnsi"/>
                <w:b/>
              </w:rPr>
            </w:pPr>
          </w:p>
          <w:p w14:paraId="502622FA" w14:textId="77777777" w:rsidR="005D29A5" w:rsidRPr="005D29A5" w:rsidRDefault="005D29A5" w:rsidP="009F4390">
            <w:pPr>
              <w:spacing w:line="276" w:lineRule="auto"/>
              <w:jc w:val="center"/>
              <w:rPr>
                <w:rFonts w:eastAsia="Arial" w:cstheme="minorHAnsi"/>
                <w:b/>
              </w:rPr>
            </w:pPr>
            <w:r w:rsidRPr="005D29A5">
              <w:rPr>
                <w:rFonts w:eastAsia="Arial" w:cstheme="minorHAnsi"/>
                <w:b/>
                <w:noProof/>
              </w:rPr>
              <w:drawing>
                <wp:inline distT="114300" distB="114300" distL="114300" distR="114300" wp14:anchorId="1A3A245B" wp14:editId="4391734D">
                  <wp:extent cx="2667000" cy="876300"/>
                  <wp:effectExtent l="0" t="0" r="0" b="0"/>
                  <wp:docPr id="2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667000" cy="876300"/>
                          </a:xfrm>
                          <a:prstGeom prst="rect">
                            <a:avLst/>
                          </a:prstGeom>
                          <a:ln/>
                        </pic:spPr>
                      </pic:pic>
                    </a:graphicData>
                  </a:graphic>
                </wp:inline>
              </w:drawing>
            </w:r>
            <w:r w:rsidRPr="005D29A5">
              <w:rPr>
                <w:rFonts w:eastAsia="Arial" w:cstheme="minorHAnsi"/>
                <w:b/>
              </w:rPr>
              <w:t>PALOMA VALENCIA LASERNA</w:t>
            </w:r>
          </w:p>
          <w:p w14:paraId="6218A45D" w14:textId="77777777" w:rsidR="005D29A5" w:rsidRPr="005D29A5" w:rsidRDefault="005D29A5" w:rsidP="009F4390">
            <w:pPr>
              <w:jc w:val="center"/>
              <w:rPr>
                <w:rFonts w:cstheme="minorHAnsi"/>
              </w:rPr>
            </w:pPr>
            <w:r w:rsidRPr="005D29A5">
              <w:rPr>
                <w:rFonts w:eastAsia="Arial" w:cstheme="minorHAnsi"/>
              </w:rPr>
              <w:t>Senadora de la República</w:t>
            </w:r>
          </w:p>
        </w:tc>
      </w:tr>
      <w:tr w:rsidR="005D29A5" w14:paraId="3BB10088" w14:textId="77777777" w:rsidTr="009F4390">
        <w:tc>
          <w:tcPr>
            <w:tcW w:w="4414" w:type="dxa"/>
          </w:tcPr>
          <w:p w14:paraId="77FAF6AD" w14:textId="77777777" w:rsidR="005D29A5" w:rsidRPr="005D29A5" w:rsidRDefault="005D29A5" w:rsidP="005D29A5">
            <w:pPr>
              <w:rPr>
                <w:rFonts w:cstheme="minorHAnsi"/>
                <w:b/>
              </w:rPr>
            </w:pPr>
          </w:p>
          <w:p w14:paraId="71D63250" w14:textId="77777777" w:rsidR="005D29A5" w:rsidRPr="005D29A5" w:rsidRDefault="005D29A5" w:rsidP="009F4390">
            <w:pPr>
              <w:jc w:val="center"/>
              <w:rPr>
                <w:rFonts w:cstheme="minorHAnsi"/>
                <w:b/>
              </w:rPr>
            </w:pPr>
          </w:p>
          <w:p w14:paraId="41551223" w14:textId="5335B47C" w:rsidR="005D29A5" w:rsidRPr="005D29A5" w:rsidRDefault="005D29A5" w:rsidP="009F4390">
            <w:pPr>
              <w:jc w:val="center"/>
              <w:rPr>
                <w:rFonts w:cstheme="minorHAnsi"/>
                <w:b/>
              </w:rPr>
            </w:pPr>
            <w:r>
              <w:rPr>
                <w:noProof/>
              </w:rPr>
              <w:drawing>
                <wp:inline distT="0" distB="0" distL="0" distR="0" wp14:anchorId="4E59CF4A" wp14:editId="14A8DC49">
                  <wp:extent cx="1443990" cy="873125"/>
                  <wp:effectExtent l="0" t="0" r="3810" b="3175"/>
                  <wp:docPr id="10"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4"/>
                          <a:srcRect/>
                          <a:stretch>
                            <a:fillRect/>
                          </a:stretch>
                        </pic:blipFill>
                        <pic:spPr>
                          <a:xfrm>
                            <a:off x="0" y="0"/>
                            <a:ext cx="1443990" cy="873125"/>
                          </a:xfrm>
                          <a:prstGeom prst="rect">
                            <a:avLst/>
                          </a:prstGeom>
                          <a:ln/>
                        </pic:spPr>
                      </pic:pic>
                    </a:graphicData>
                  </a:graphic>
                </wp:inline>
              </w:drawing>
            </w:r>
          </w:p>
          <w:p w14:paraId="77A591EB" w14:textId="77777777" w:rsidR="005D29A5" w:rsidRPr="005D29A5" w:rsidRDefault="005D29A5" w:rsidP="009F4390">
            <w:pPr>
              <w:jc w:val="center"/>
              <w:rPr>
                <w:rFonts w:cstheme="minorHAnsi"/>
                <w:b/>
              </w:rPr>
            </w:pPr>
          </w:p>
          <w:p w14:paraId="25DBCFF8" w14:textId="77777777" w:rsidR="005D29A5" w:rsidRPr="005D29A5" w:rsidRDefault="005D29A5" w:rsidP="009F4390">
            <w:pPr>
              <w:jc w:val="center"/>
              <w:rPr>
                <w:rFonts w:cstheme="minorHAnsi"/>
                <w:b/>
              </w:rPr>
            </w:pPr>
            <w:r w:rsidRPr="005D29A5">
              <w:rPr>
                <w:rFonts w:cstheme="minorHAnsi"/>
                <w:b/>
              </w:rPr>
              <w:t>ELIZABETH JAY-PANG DIAZ</w:t>
            </w:r>
          </w:p>
          <w:p w14:paraId="7CC630A3"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5A44CB5C" w14:textId="77777777" w:rsidR="005D29A5" w:rsidRPr="005D29A5" w:rsidRDefault="005D29A5" w:rsidP="009F4390">
            <w:pPr>
              <w:jc w:val="center"/>
              <w:rPr>
                <w:rFonts w:cstheme="minorHAnsi"/>
                <w:b/>
              </w:rPr>
            </w:pPr>
            <w:r w:rsidRPr="005D29A5">
              <w:rPr>
                <w:rFonts w:cstheme="minorHAnsi"/>
                <w:b/>
              </w:rPr>
              <w:t xml:space="preserve">Archipiélago de San Andrés </w:t>
            </w:r>
          </w:p>
        </w:tc>
        <w:tc>
          <w:tcPr>
            <w:tcW w:w="4414" w:type="dxa"/>
          </w:tcPr>
          <w:p w14:paraId="1C3A62DD" w14:textId="0F8E0A9F" w:rsidR="005D29A5" w:rsidRDefault="005D29A5" w:rsidP="009F4390">
            <w:pPr>
              <w:rPr>
                <w:rFonts w:cstheme="minorHAnsi"/>
              </w:rPr>
            </w:pPr>
          </w:p>
          <w:p w14:paraId="573A1FA5" w14:textId="77777777" w:rsidR="005D29A5" w:rsidRPr="005D29A5" w:rsidRDefault="005D29A5" w:rsidP="009F4390">
            <w:pPr>
              <w:rPr>
                <w:rFonts w:cstheme="minorHAnsi"/>
              </w:rPr>
            </w:pPr>
          </w:p>
          <w:p w14:paraId="0E30B412" w14:textId="2EB5A3A3" w:rsidR="005D29A5" w:rsidRPr="005D29A5" w:rsidRDefault="005D29A5" w:rsidP="009F4390">
            <w:pPr>
              <w:rPr>
                <w:rFonts w:cstheme="minorHAnsi"/>
                <w:b/>
              </w:rPr>
            </w:pPr>
            <w:r w:rsidRPr="005D29A5">
              <w:rPr>
                <w:rFonts w:cstheme="minorHAnsi"/>
                <w:noProof/>
              </w:rPr>
              <w:drawing>
                <wp:inline distT="114300" distB="114300" distL="114300" distR="114300" wp14:anchorId="09535F56" wp14:editId="5E7D25C8">
                  <wp:extent cx="2667000" cy="685800"/>
                  <wp:effectExtent l="0" t="0" r="0" b="0"/>
                  <wp:docPr id="25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667000" cy="685800"/>
                          </a:xfrm>
                          <a:prstGeom prst="rect">
                            <a:avLst/>
                          </a:prstGeom>
                          <a:ln/>
                        </pic:spPr>
                      </pic:pic>
                    </a:graphicData>
                  </a:graphic>
                </wp:inline>
              </w:drawing>
            </w:r>
          </w:p>
          <w:p w14:paraId="4E8997B6" w14:textId="77777777" w:rsidR="005D29A5" w:rsidRDefault="005D29A5" w:rsidP="009F4390">
            <w:pPr>
              <w:rPr>
                <w:rFonts w:cstheme="minorHAnsi"/>
                <w:b/>
              </w:rPr>
            </w:pPr>
          </w:p>
          <w:p w14:paraId="06EF74FB" w14:textId="4E528372" w:rsidR="005D29A5" w:rsidRPr="005D29A5" w:rsidRDefault="005D29A5" w:rsidP="005D29A5">
            <w:pPr>
              <w:jc w:val="center"/>
              <w:rPr>
                <w:rFonts w:cstheme="minorHAnsi"/>
                <w:b/>
              </w:rPr>
            </w:pPr>
            <w:r w:rsidRPr="005D29A5">
              <w:rPr>
                <w:rFonts w:cstheme="minorHAnsi"/>
                <w:b/>
              </w:rPr>
              <w:t>MARIA FERNANDA CABAL MOLINA</w:t>
            </w:r>
          </w:p>
          <w:p w14:paraId="2B67799B" w14:textId="77777777" w:rsidR="005D29A5" w:rsidRPr="005D29A5" w:rsidRDefault="005D29A5" w:rsidP="005D29A5">
            <w:pPr>
              <w:jc w:val="center"/>
              <w:rPr>
                <w:rFonts w:cstheme="minorHAnsi"/>
                <w:b/>
              </w:rPr>
            </w:pPr>
            <w:r w:rsidRPr="005D29A5">
              <w:rPr>
                <w:rFonts w:cstheme="minorHAnsi"/>
                <w:b/>
              </w:rPr>
              <w:t>Senadora de la República</w:t>
            </w:r>
          </w:p>
        </w:tc>
      </w:tr>
      <w:tr w:rsidR="005D29A5" w14:paraId="274777DD" w14:textId="77777777" w:rsidTr="009F4390">
        <w:tc>
          <w:tcPr>
            <w:tcW w:w="4414" w:type="dxa"/>
          </w:tcPr>
          <w:p w14:paraId="106E375A" w14:textId="77777777" w:rsidR="005D29A5" w:rsidRPr="005D29A5" w:rsidRDefault="005D29A5" w:rsidP="009F4390">
            <w:pPr>
              <w:rPr>
                <w:rFonts w:cstheme="minorHAnsi"/>
              </w:rPr>
            </w:pPr>
          </w:p>
          <w:p w14:paraId="6F4E3848"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59264" behindDoc="1" locked="0" layoutInCell="1" hidden="0" allowOverlap="1" wp14:anchorId="000B0001" wp14:editId="410BD5B8">
                  <wp:simplePos x="0" y="0"/>
                  <wp:positionH relativeFrom="column">
                    <wp:posOffset>47626</wp:posOffset>
                  </wp:positionH>
                  <wp:positionV relativeFrom="paragraph">
                    <wp:posOffset>189582</wp:posOffset>
                  </wp:positionV>
                  <wp:extent cx="2667000" cy="685800"/>
                  <wp:effectExtent l="0" t="0" r="0" b="0"/>
                  <wp:wrapNone/>
                  <wp:docPr id="26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2667000" cy="685800"/>
                          </a:xfrm>
                          <a:prstGeom prst="rect">
                            <a:avLst/>
                          </a:prstGeom>
                          <a:ln/>
                        </pic:spPr>
                      </pic:pic>
                    </a:graphicData>
                  </a:graphic>
                </wp:anchor>
              </w:drawing>
            </w:r>
          </w:p>
          <w:p w14:paraId="26D21207" w14:textId="77777777" w:rsidR="005D29A5" w:rsidRPr="005D29A5" w:rsidRDefault="005D29A5" w:rsidP="009F4390">
            <w:pPr>
              <w:rPr>
                <w:rFonts w:cstheme="minorHAnsi"/>
              </w:rPr>
            </w:pPr>
          </w:p>
          <w:p w14:paraId="640A515C" w14:textId="77777777" w:rsidR="005D29A5" w:rsidRPr="005D29A5" w:rsidRDefault="005D29A5" w:rsidP="009F4390">
            <w:pPr>
              <w:rPr>
                <w:rFonts w:cstheme="minorHAnsi"/>
              </w:rPr>
            </w:pPr>
          </w:p>
          <w:p w14:paraId="7AE026D0" w14:textId="77777777" w:rsidR="005D29A5" w:rsidRPr="005D29A5" w:rsidRDefault="005D29A5" w:rsidP="009F4390">
            <w:pPr>
              <w:rPr>
                <w:rFonts w:cstheme="minorHAnsi"/>
              </w:rPr>
            </w:pPr>
          </w:p>
          <w:p w14:paraId="043DE517" w14:textId="77777777" w:rsidR="005D29A5" w:rsidRPr="005D29A5" w:rsidRDefault="005D29A5" w:rsidP="009F4390">
            <w:pPr>
              <w:ind w:left="100"/>
              <w:jc w:val="center"/>
              <w:rPr>
                <w:rFonts w:cstheme="minorHAnsi"/>
                <w:b/>
              </w:rPr>
            </w:pPr>
            <w:r w:rsidRPr="005D29A5">
              <w:rPr>
                <w:rFonts w:cstheme="minorHAnsi"/>
                <w:b/>
              </w:rPr>
              <w:t>ASTRID SÁNCHEZ MONTES DE OCA</w:t>
            </w:r>
          </w:p>
          <w:p w14:paraId="558A49A5"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353811D0" w14:textId="77777777" w:rsidR="005D29A5" w:rsidRPr="005D29A5" w:rsidRDefault="005D29A5" w:rsidP="009F4390">
            <w:pPr>
              <w:ind w:left="100"/>
              <w:jc w:val="center"/>
              <w:rPr>
                <w:rFonts w:cstheme="minorHAnsi"/>
              </w:rPr>
            </w:pPr>
            <w:r w:rsidRPr="005D29A5">
              <w:rPr>
                <w:rFonts w:cstheme="minorHAnsi"/>
                <w:b/>
              </w:rPr>
              <w:t>Departamento del Chocó</w:t>
            </w:r>
          </w:p>
        </w:tc>
        <w:tc>
          <w:tcPr>
            <w:tcW w:w="4414" w:type="dxa"/>
          </w:tcPr>
          <w:p w14:paraId="43102E5B" w14:textId="77777777" w:rsidR="005D29A5" w:rsidRPr="005D29A5" w:rsidRDefault="005D29A5" w:rsidP="009F4390">
            <w:pPr>
              <w:jc w:val="center"/>
              <w:rPr>
                <w:rFonts w:cstheme="minorHAnsi"/>
              </w:rPr>
            </w:pPr>
            <w:r w:rsidRPr="005D29A5">
              <w:rPr>
                <w:rFonts w:cstheme="minorHAnsi"/>
                <w:noProof/>
              </w:rPr>
              <w:drawing>
                <wp:inline distT="114300" distB="114300" distL="114300" distR="114300" wp14:anchorId="7E12C5E3" wp14:editId="313E9F56">
                  <wp:extent cx="1008697" cy="704850"/>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08697" cy="704850"/>
                          </a:xfrm>
                          <a:prstGeom prst="rect">
                            <a:avLst/>
                          </a:prstGeom>
                          <a:ln/>
                        </pic:spPr>
                      </pic:pic>
                    </a:graphicData>
                  </a:graphic>
                </wp:inline>
              </w:drawing>
            </w:r>
          </w:p>
          <w:p w14:paraId="5ECF3212" w14:textId="77777777" w:rsidR="005D29A5" w:rsidRPr="005D29A5" w:rsidRDefault="005D29A5" w:rsidP="009F4390">
            <w:pPr>
              <w:rPr>
                <w:rFonts w:cstheme="minorHAnsi"/>
                <w:b/>
              </w:rPr>
            </w:pPr>
            <w:r w:rsidRPr="005D29A5">
              <w:rPr>
                <w:rFonts w:cstheme="minorHAnsi"/>
                <w:b/>
              </w:rPr>
              <w:t>ADRIANA CAROLINA ARBELAEZ GIRALDO</w:t>
            </w:r>
          </w:p>
          <w:p w14:paraId="79AAC4A9" w14:textId="153F04C4" w:rsidR="005D29A5" w:rsidRPr="005D29A5" w:rsidRDefault="005D29A5" w:rsidP="009F4390">
            <w:pPr>
              <w:rPr>
                <w:rFonts w:cstheme="minorHAnsi"/>
                <w:b/>
              </w:rPr>
            </w:pPr>
            <w:r w:rsidRPr="005D29A5">
              <w:rPr>
                <w:rFonts w:cstheme="minorHAnsi"/>
                <w:b/>
              </w:rPr>
              <w:t>Representante a la Cámara</w:t>
            </w:r>
            <w:r>
              <w:rPr>
                <w:rFonts w:cstheme="minorHAnsi"/>
                <w:b/>
              </w:rPr>
              <w:t xml:space="preserve"> </w:t>
            </w:r>
            <w:r w:rsidRPr="005D29A5">
              <w:rPr>
                <w:rFonts w:cstheme="minorHAnsi"/>
                <w:b/>
              </w:rPr>
              <w:t>Bogotá</w:t>
            </w:r>
          </w:p>
        </w:tc>
      </w:tr>
      <w:tr w:rsidR="005D29A5" w14:paraId="5B5F6A42" w14:textId="77777777" w:rsidTr="009F4390">
        <w:tc>
          <w:tcPr>
            <w:tcW w:w="4414" w:type="dxa"/>
          </w:tcPr>
          <w:p w14:paraId="7BCE257C" w14:textId="77777777" w:rsidR="005D29A5" w:rsidRPr="005D29A5" w:rsidRDefault="005D29A5" w:rsidP="009F4390">
            <w:pPr>
              <w:jc w:val="left"/>
              <w:rPr>
                <w:rFonts w:cstheme="minorHAnsi"/>
                <w:b/>
              </w:rPr>
            </w:pPr>
          </w:p>
          <w:p w14:paraId="2E80FBD6" w14:textId="77777777" w:rsidR="005D29A5" w:rsidRPr="005D29A5" w:rsidRDefault="005D29A5" w:rsidP="009F4390">
            <w:pPr>
              <w:jc w:val="center"/>
              <w:rPr>
                <w:rFonts w:cstheme="minorHAnsi"/>
                <w:b/>
              </w:rPr>
            </w:pPr>
            <w:r w:rsidRPr="005D29A5">
              <w:rPr>
                <w:rFonts w:cstheme="minorHAnsi"/>
                <w:noProof/>
              </w:rPr>
              <w:drawing>
                <wp:inline distT="114300" distB="114300" distL="114300" distR="114300" wp14:anchorId="4A73621C" wp14:editId="4787AB08">
                  <wp:extent cx="1704022" cy="877572"/>
                  <wp:effectExtent l="0" t="0" r="0" b="0"/>
                  <wp:docPr id="2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1704022" cy="877572"/>
                          </a:xfrm>
                          <a:prstGeom prst="rect">
                            <a:avLst/>
                          </a:prstGeom>
                          <a:ln/>
                        </pic:spPr>
                      </pic:pic>
                    </a:graphicData>
                  </a:graphic>
                </wp:inline>
              </w:drawing>
            </w:r>
          </w:p>
          <w:p w14:paraId="254A08E6" w14:textId="77777777" w:rsidR="005D29A5" w:rsidRPr="005D29A5" w:rsidRDefault="005D29A5" w:rsidP="009F4390">
            <w:pPr>
              <w:jc w:val="center"/>
              <w:rPr>
                <w:rFonts w:cstheme="minorHAnsi"/>
                <w:b/>
              </w:rPr>
            </w:pPr>
            <w:r w:rsidRPr="005D29A5">
              <w:rPr>
                <w:rFonts w:cstheme="minorHAnsi"/>
                <w:b/>
              </w:rPr>
              <w:t>SARAY ELENA ROBAYO BECHARA</w:t>
            </w:r>
          </w:p>
          <w:p w14:paraId="24443653" w14:textId="77777777" w:rsidR="005D29A5" w:rsidRPr="005D29A5" w:rsidRDefault="005D29A5" w:rsidP="009F4390">
            <w:pPr>
              <w:jc w:val="center"/>
              <w:rPr>
                <w:rFonts w:cstheme="minorHAnsi"/>
              </w:rPr>
            </w:pPr>
            <w:r w:rsidRPr="005D29A5">
              <w:rPr>
                <w:rFonts w:cstheme="minorHAnsi"/>
              </w:rPr>
              <w:t>Representante a la Cámara</w:t>
            </w:r>
          </w:p>
          <w:p w14:paraId="67E4CEAA" w14:textId="77777777" w:rsidR="005D29A5" w:rsidRPr="005D29A5" w:rsidRDefault="005D29A5" w:rsidP="009F4390">
            <w:pPr>
              <w:jc w:val="center"/>
              <w:rPr>
                <w:rFonts w:cstheme="minorHAnsi"/>
              </w:rPr>
            </w:pPr>
            <w:r w:rsidRPr="005D29A5">
              <w:rPr>
                <w:rFonts w:cstheme="minorHAnsi"/>
              </w:rPr>
              <w:t>Departamento de Córdoba</w:t>
            </w:r>
          </w:p>
        </w:tc>
        <w:tc>
          <w:tcPr>
            <w:tcW w:w="4414" w:type="dxa"/>
          </w:tcPr>
          <w:p w14:paraId="4FD938A8"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60288" behindDoc="0" locked="0" layoutInCell="1" hidden="0" allowOverlap="1" wp14:anchorId="3AB92A19" wp14:editId="6C90D2E7">
                  <wp:simplePos x="0" y="0"/>
                  <wp:positionH relativeFrom="column">
                    <wp:posOffset>171450</wp:posOffset>
                  </wp:positionH>
                  <wp:positionV relativeFrom="paragraph">
                    <wp:posOffset>114300</wp:posOffset>
                  </wp:positionV>
                  <wp:extent cx="2340936" cy="1494215"/>
                  <wp:effectExtent l="0" t="0" r="0" b="0"/>
                  <wp:wrapSquare wrapText="bothSides" distT="114300" distB="114300" distL="114300" distR="114300"/>
                  <wp:docPr id="25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2340936" cy="1494215"/>
                          </a:xfrm>
                          <a:prstGeom prst="rect">
                            <a:avLst/>
                          </a:prstGeom>
                          <a:ln/>
                        </pic:spPr>
                      </pic:pic>
                    </a:graphicData>
                  </a:graphic>
                </wp:anchor>
              </w:drawing>
            </w:r>
          </w:p>
        </w:tc>
      </w:tr>
      <w:tr w:rsidR="005D29A5" w14:paraId="05794A62" w14:textId="77777777" w:rsidTr="009F4390">
        <w:tc>
          <w:tcPr>
            <w:tcW w:w="4414" w:type="dxa"/>
          </w:tcPr>
          <w:p w14:paraId="19F08C59" w14:textId="77777777" w:rsidR="005D29A5" w:rsidRPr="005D29A5" w:rsidRDefault="005D29A5" w:rsidP="005D29A5">
            <w:pPr>
              <w:rPr>
                <w:rFonts w:cstheme="minorHAnsi"/>
              </w:rPr>
            </w:pPr>
          </w:p>
          <w:p w14:paraId="3C44ECDA" w14:textId="0C432B7B" w:rsidR="005D29A5" w:rsidRPr="005D29A5" w:rsidRDefault="005D29A5" w:rsidP="005D29A5">
            <w:pPr>
              <w:jc w:val="center"/>
              <w:rPr>
                <w:rFonts w:cstheme="minorHAnsi"/>
              </w:rPr>
            </w:pPr>
            <w:r w:rsidRPr="005D29A5">
              <w:rPr>
                <w:rFonts w:cstheme="minorHAnsi"/>
                <w:noProof/>
              </w:rPr>
              <w:drawing>
                <wp:inline distT="114300" distB="114300" distL="114300" distR="114300" wp14:anchorId="0AF7CF3F" wp14:editId="631A8A94">
                  <wp:extent cx="1866900" cy="419100"/>
                  <wp:effectExtent l="0" t="0" r="0" b="0"/>
                  <wp:docPr id="26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1866900" cy="419100"/>
                          </a:xfrm>
                          <a:prstGeom prst="rect">
                            <a:avLst/>
                          </a:prstGeom>
                          <a:ln/>
                        </pic:spPr>
                      </pic:pic>
                    </a:graphicData>
                  </a:graphic>
                </wp:inline>
              </w:drawing>
            </w:r>
          </w:p>
          <w:p w14:paraId="3B3F3BB7" w14:textId="77777777" w:rsidR="005D29A5" w:rsidRPr="005D29A5" w:rsidRDefault="005D29A5" w:rsidP="009F4390">
            <w:pPr>
              <w:jc w:val="center"/>
              <w:rPr>
                <w:rFonts w:cstheme="minorHAnsi"/>
              </w:rPr>
            </w:pPr>
            <w:r w:rsidRPr="005D29A5">
              <w:rPr>
                <w:rFonts w:cstheme="minorHAnsi"/>
              </w:rPr>
              <w:t>DIELA LILIANA BENAVIDES S</w:t>
            </w:r>
          </w:p>
          <w:p w14:paraId="03E2B121" w14:textId="77777777" w:rsidR="005D29A5" w:rsidRPr="005D29A5" w:rsidRDefault="005D29A5" w:rsidP="009F4390">
            <w:pPr>
              <w:jc w:val="center"/>
              <w:rPr>
                <w:rFonts w:cstheme="minorHAnsi"/>
              </w:rPr>
            </w:pPr>
            <w:r w:rsidRPr="005D29A5">
              <w:rPr>
                <w:rFonts w:cstheme="minorHAnsi"/>
              </w:rPr>
              <w:t>SENADORA PARTIDO CONSERVADOR</w:t>
            </w:r>
          </w:p>
        </w:tc>
        <w:tc>
          <w:tcPr>
            <w:tcW w:w="4414" w:type="dxa"/>
          </w:tcPr>
          <w:p w14:paraId="14A423C0" w14:textId="77777777" w:rsidR="005D29A5" w:rsidRPr="005D29A5" w:rsidRDefault="005D29A5" w:rsidP="005D29A5">
            <w:pPr>
              <w:jc w:val="center"/>
              <w:rPr>
                <w:rFonts w:cstheme="minorHAnsi"/>
                <w:b/>
              </w:rPr>
            </w:pPr>
            <w:r w:rsidRPr="005D29A5">
              <w:rPr>
                <w:rFonts w:cstheme="minorHAnsi"/>
                <w:b/>
                <w:noProof/>
              </w:rPr>
              <w:drawing>
                <wp:inline distT="114300" distB="114300" distL="114300" distR="114300" wp14:anchorId="72933FCA" wp14:editId="16032657">
                  <wp:extent cx="1981200" cy="733425"/>
                  <wp:effectExtent l="0" t="0" r="0" b="0"/>
                  <wp:docPr id="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77FC4919" w14:textId="77777777" w:rsidR="005D29A5" w:rsidRPr="005D29A5" w:rsidRDefault="005D29A5" w:rsidP="005D29A5">
            <w:pPr>
              <w:jc w:val="center"/>
              <w:rPr>
                <w:rFonts w:cstheme="minorHAnsi"/>
                <w:b/>
              </w:rPr>
            </w:pPr>
            <w:r w:rsidRPr="005D29A5">
              <w:rPr>
                <w:rFonts w:cstheme="minorHAnsi"/>
                <w:b/>
              </w:rPr>
              <w:t>ANA PAOLA GARCÍA SOTO</w:t>
            </w:r>
          </w:p>
          <w:p w14:paraId="248D47CF" w14:textId="77777777" w:rsidR="005D29A5" w:rsidRPr="005D29A5" w:rsidRDefault="005D29A5" w:rsidP="005D29A5">
            <w:pPr>
              <w:jc w:val="center"/>
              <w:rPr>
                <w:rFonts w:cstheme="minorHAnsi"/>
              </w:rPr>
            </w:pPr>
            <w:r w:rsidRPr="005D29A5">
              <w:rPr>
                <w:rFonts w:cstheme="minorHAnsi"/>
              </w:rPr>
              <w:lastRenderedPageBreak/>
              <w:t>Representante a la Cámara</w:t>
            </w:r>
          </w:p>
          <w:p w14:paraId="2AB1E3B4" w14:textId="07E7CDC0" w:rsidR="005D29A5" w:rsidRPr="005D29A5" w:rsidRDefault="005D29A5" w:rsidP="005D29A5">
            <w:pPr>
              <w:jc w:val="center"/>
              <w:rPr>
                <w:rFonts w:cstheme="minorHAnsi"/>
              </w:rPr>
            </w:pPr>
            <w:r w:rsidRPr="005D29A5">
              <w:rPr>
                <w:rFonts w:cstheme="minorHAnsi"/>
              </w:rPr>
              <w:t>Departamento de Córdoba</w:t>
            </w:r>
          </w:p>
        </w:tc>
      </w:tr>
      <w:tr w:rsidR="005D29A5" w14:paraId="7CA47820" w14:textId="77777777" w:rsidTr="009F4390">
        <w:tc>
          <w:tcPr>
            <w:tcW w:w="4414" w:type="dxa"/>
          </w:tcPr>
          <w:p w14:paraId="19274AD9" w14:textId="77777777" w:rsidR="005D29A5" w:rsidRPr="005D29A5" w:rsidRDefault="005D29A5" w:rsidP="009F4390">
            <w:pPr>
              <w:jc w:val="center"/>
              <w:rPr>
                <w:rFonts w:cstheme="minorHAnsi"/>
                <w:b/>
              </w:rPr>
            </w:pPr>
          </w:p>
          <w:p w14:paraId="136F37FB" w14:textId="77777777" w:rsidR="005D29A5" w:rsidRPr="005D29A5" w:rsidRDefault="005D29A5" w:rsidP="009F4390">
            <w:pPr>
              <w:jc w:val="center"/>
              <w:rPr>
                <w:rFonts w:cstheme="minorHAnsi"/>
                <w:b/>
              </w:rPr>
            </w:pPr>
          </w:p>
          <w:p w14:paraId="2CC36729" w14:textId="77777777" w:rsidR="005D29A5" w:rsidRPr="005D29A5" w:rsidRDefault="005D29A5" w:rsidP="009F4390">
            <w:pPr>
              <w:jc w:val="center"/>
              <w:rPr>
                <w:rFonts w:cstheme="minorHAnsi"/>
                <w:b/>
              </w:rPr>
            </w:pPr>
          </w:p>
          <w:p w14:paraId="5F59549A" w14:textId="77777777" w:rsidR="005D29A5" w:rsidRPr="005D29A5" w:rsidRDefault="005D29A5" w:rsidP="009F4390">
            <w:pPr>
              <w:jc w:val="center"/>
              <w:rPr>
                <w:rFonts w:cstheme="minorHAnsi"/>
                <w:b/>
              </w:rPr>
            </w:pPr>
            <w:r w:rsidRPr="005D29A5">
              <w:rPr>
                <w:rFonts w:cstheme="minorHAnsi"/>
                <w:b/>
                <w:noProof/>
              </w:rPr>
              <w:drawing>
                <wp:inline distT="114300" distB="114300" distL="114300" distR="114300" wp14:anchorId="3FAB3C62" wp14:editId="273862C8">
                  <wp:extent cx="1981200" cy="733425"/>
                  <wp:effectExtent l="0" t="0" r="0" b="0"/>
                  <wp:docPr id="26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010F8771" w14:textId="77777777" w:rsidR="005D29A5" w:rsidRPr="005D29A5" w:rsidRDefault="005D29A5" w:rsidP="009F4390">
            <w:pPr>
              <w:jc w:val="center"/>
              <w:rPr>
                <w:rFonts w:cstheme="minorHAnsi"/>
                <w:b/>
              </w:rPr>
            </w:pPr>
            <w:r w:rsidRPr="005D29A5">
              <w:rPr>
                <w:rFonts w:cstheme="minorHAnsi"/>
                <w:b/>
              </w:rPr>
              <w:t>ANA PAOLA GARCÍA SOTO</w:t>
            </w:r>
          </w:p>
          <w:p w14:paraId="4BCBB851" w14:textId="77777777" w:rsidR="005D29A5" w:rsidRPr="005D29A5" w:rsidRDefault="005D29A5" w:rsidP="009F4390">
            <w:pPr>
              <w:jc w:val="center"/>
              <w:rPr>
                <w:rFonts w:cstheme="minorHAnsi"/>
              </w:rPr>
            </w:pPr>
            <w:r w:rsidRPr="005D29A5">
              <w:rPr>
                <w:rFonts w:cstheme="minorHAnsi"/>
              </w:rPr>
              <w:t>Representante a la Cámara</w:t>
            </w:r>
          </w:p>
          <w:p w14:paraId="335CB952" w14:textId="076718FE" w:rsidR="005D29A5" w:rsidRPr="005D29A5" w:rsidRDefault="005D29A5" w:rsidP="005D29A5">
            <w:pPr>
              <w:jc w:val="center"/>
              <w:rPr>
                <w:rFonts w:cstheme="minorHAnsi"/>
              </w:rPr>
            </w:pPr>
            <w:r w:rsidRPr="005D29A5">
              <w:rPr>
                <w:rFonts w:cstheme="minorHAnsi"/>
              </w:rPr>
              <w:t>Departamento de Córdoba</w:t>
            </w:r>
          </w:p>
        </w:tc>
        <w:tc>
          <w:tcPr>
            <w:tcW w:w="4414" w:type="dxa"/>
          </w:tcPr>
          <w:p w14:paraId="4A4491F6" w14:textId="77777777" w:rsidR="005D29A5" w:rsidRPr="005D29A5" w:rsidRDefault="005D29A5" w:rsidP="009F4390">
            <w:pPr>
              <w:rPr>
                <w:rFonts w:cstheme="minorHAnsi"/>
              </w:rPr>
            </w:pPr>
            <w:r w:rsidRPr="005D29A5">
              <w:rPr>
                <w:rFonts w:eastAsia="Arial" w:cstheme="minorHAnsi"/>
                <w:noProof/>
              </w:rPr>
              <w:drawing>
                <wp:inline distT="114300" distB="114300" distL="114300" distR="114300" wp14:anchorId="16BDCC3F" wp14:editId="0A514F34">
                  <wp:extent cx="1951627" cy="1176812"/>
                  <wp:effectExtent l="0" t="0" r="0" b="0"/>
                  <wp:docPr id="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2"/>
                          <a:srcRect/>
                          <a:stretch>
                            <a:fillRect/>
                          </a:stretch>
                        </pic:blipFill>
                        <pic:spPr>
                          <a:xfrm>
                            <a:off x="0" y="0"/>
                            <a:ext cx="1951627" cy="1176812"/>
                          </a:xfrm>
                          <a:prstGeom prst="rect">
                            <a:avLst/>
                          </a:prstGeom>
                          <a:ln/>
                        </pic:spPr>
                      </pic:pic>
                    </a:graphicData>
                  </a:graphic>
                </wp:inline>
              </w:drawing>
            </w:r>
          </w:p>
          <w:p w14:paraId="43A05645" w14:textId="77777777" w:rsidR="005D29A5" w:rsidRPr="005D29A5" w:rsidRDefault="005D29A5" w:rsidP="005D29A5">
            <w:pPr>
              <w:spacing w:line="276" w:lineRule="auto"/>
              <w:jc w:val="left"/>
              <w:rPr>
                <w:rFonts w:eastAsia="Arial" w:cstheme="minorHAnsi"/>
                <w:b/>
              </w:rPr>
            </w:pPr>
            <w:r w:rsidRPr="005D29A5">
              <w:rPr>
                <w:rFonts w:eastAsia="Arial" w:cstheme="minorHAnsi"/>
                <w:b/>
              </w:rPr>
              <w:t>JENNY ESPERANZA ROZO ZAMBRANO</w:t>
            </w:r>
          </w:p>
          <w:p w14:paraId="073E508A" w14:textId="791A6EFA" w:rsidR="005D29A5" w:rsidRPr="005D29A5" w:rsidRDefault="005D29A5" w:rsidP="005D29A5">
            <w:pPr>
              <w:rPr>
                <w:rFonts w:cstheme="minorHAnsi"/>
              </w:rPr>
            </w:pPr>
            <w:r w:rsidRPr="005D29A5">
              <w:rPr>
                <w:rFonts w:eastAsia="Arial" w:cstheme="minorHAnsi"/>
              </w:rPr>
              <w:t xml:space="preserve">Senadora de la República  </w:t>
            </w:r>
          </w:p>
        </w:tc>
      </w:tr>
      <w:tr w:rsidR="005D29A5" w14:paraId="771CBF7D" w14:textId="77777777" w:rsidTr="009F4390">
        <w:tc>
          <w:tcPr>
            <w:tcW w:w="4414" w:type="dxa"/>
          </w:tcPr>
          <w:p w14:paraId="30F1A2E5" w14:textId="6E8A13C4" w:rsidR="005D29A5" w:rsidRPr="005D29A5" w:rsidRDefault="005D29A5" w:rsidP="005D29A5">
            <w:pPr>
              <w:pStyle w:val="NormalWeb"/>
              <w:spacing w:before="0" w:beforeAutospacing="0" w:after="0" w:afterAutospacing="0"/>
              <w:jc w:val="center"/>
            </w:pPr>
            <w:r>
              <w:rPr>
                <w:rFonts w:ascii="Arial" w:eastAsia="Arial" w:hAnsi="Arial" w:cs="Arial"/>
              </w:rPr>
              <w:t xml:space="preserve"> </w:t>
            </w:r>
          </w:p>
          <w:p w14:paraId="60DB8C09" w14:textId="0862AB75" w:rsidR="005D29A5" w:rsidRDefault="005D29A5" w:rsidP="005D29A5">
            <w:pPr>
              <w:jc w:val="center"/>
              <w:rPr>
                <w:rFonts w:ascii="Calibri" w:eastAsia="Times New Roman" w:hAnsi="Calibri" w:cs="Calibri"/>
                <w:b/>
                <w:bCs/>
                <w:color w:val="000000"/>
                <w:lang w:eastAsia="es-CO"/>
              </w:rPr>
            </w:pPr>
            <w:r w:rsidRPr="005D29A5">
              <w:rPr>
                <w:rFonts w:ascii="Calibri" w:hAnsi="Calibri" w:cs="Calibri"/>
                <w:noProof/>
                <w:color w:val="000000"/>
                <w:bdr w:val="none" w:sz="0" w:space="0" w:color="auto" w:frame="1"/>
              </w:rPr>
              <w:drawing>
                <wp:inline distT="0" distB="0" distL="0" distR="0" wp14:anchorId="4C5857FB" wp14:editId="74342607">
                  <wp:extent cx="1981200" cy="600075"/>
                  <wp:effectExtent l="0" t="0" r="0" b="9525"/>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inline>
              </w:drawing>
            </w:r>
          </w:p>
          <w:p w14:paraId="221DF01F" w14:textId="77777777" w:rsidR="005D29A5" w:rsidRDefault="005D29A5" w:rsidP="005D29A5">
            <w:pPr>
              <w:jc w:val="center"/>
              <w:rPr>
                <w:rFonts w:ascii="Calibri" w:eastAsia="Times New Roman" w:hAnsi="Calibri" w:cs="Calibri"/>
                <w:b/>
                <w:bCs/>
                <w:color w:val="000000"/>
                <w:lang w:eastAsia="es-CO"/>
              </w:rPr>
            </w:pPr>
          </w:p>
          <w:p w14:paraId="4102E722" w14:textId="61981301" w:rsidR="005D29A5" w:rsidRPr="005D29A5" w:rsidRDefault="005D29A5" w:rsidP="005D29A5">
            <w:pPr>
              <w:jc w:val="center"/>
              <w:rPr>
                <w:rFonts w:ascii="Times New Roman" w:eastAsia="Times New Roman" w:hAnsi="Times New Roman" w:cs="Times New Roman"/>
                <w:sz w:val="24"/>
                <w:szCs w:val="24"/>
                <w:lang w:eastAsia="es-CO"/>
              </w:rPr>
            </w:pPr>
            <w:r w:rsidRPr="005D29A5">
              <w:rPr>
                <w:rFonts w:ascii="Calibri" w:eastAsia="Times New Roman" w:hAnsi="Calibri" w:cs="Calibri"/>
                <w:b/>
                <w:bCs/>
                <w:color w:val="000000"/>
                <w:lang w:eastAsia="es-CO"/>
              </w:rPr>
              <w:t>KARYME ADRANA COTES MARTINEZ</w:t>
            </w:r>
          </w:p>
          <w:p w14:paraId="04E8EC5F" w14:textId="5DC0D940" w:rsidR="005D29A5" w:rsidRPr="005D29A5" w:rsidRDefault="005D29A5" w:rsidP="005D29A5">
            <w:pPr>
              <w:jc w:val="center"/>
              <w:rPr>
                <w:rFonts w:ascii="Calibri" w:eastAsia="Times New Roman" w:hAnsi="Calibri" w:cs="Calibri"/>
                <w:color w:val="000000"/>
                <w:lang w:eastAsia="es-CO"/>
              </w:rPr>
            </w:pPr>
            <w:r w:rsidRPr="005D29A5">
              <w:rPr>
                <w:rFonts w:ascii="Calibri" w:eastAsia="Times New Roman" w:hAnsi="Calibri" w:cs="Calibri"/>
                <w:color w:val="000000"/>
                <w:lang w:eastAsia="es-CO"/>
              </w:rPr>
              <w:t>Representante a la Cámara</w:t>
            </w:r>
          </w:p>
          <w:p w14:paraId="50AB7528" w14:textId="674FC84E" w:rsidR="005D29A5" w:rsidRPr="005D29A5" w:rsidRDefault="005D29A5" w:rsidP="005D29A5">
            <w:pPr>
              <w:jc w:val="center"/>
              <w:rPr>
                <w:rFonts w:ascii="Times New Roman" w:eastAsia="Times New Roman" w:hAnsi="Times New Roman" w:cs="Times New Roman"/>
                <w:sz w:val="24"/>
                <w:szCs w:val="24"/>
                <w:lang w:eastAsia="es-CO"/>
              </w:rPr>
            </w:pPr>
            <w:r w:rsidRPr="005D29A5">
              <w:rPr>
                <w:rFonts w:ascii="Calibri" w:eastAsia="Times New Roman" w:hAnsi="Calibri" w:cs="Calibri"/>
                <w:color w:val="000000"/>
                <w:lang w:eastAsia="es-CO"/>
              </w:rPr>
              <w:t>Departamento de Sucre</w:t>
            </w:r>
          </w:p>
        </w:tc>
        <w:tc>
          <w:tcPr>
            <w:tcW w:w="4414" w:type="dxa"/>
          </w:tcPr>
          <w:p w14:paraId="426511CE" w14:textId="2B31C8FC" w:rsidR="005D29A5" w:rsidRDefault="005D29A5" w:rsidP="009F4390">
            <w:pPr>
              <w:rPr>
                <w:noProof/>
              </w:rPr>
            </w:pPr>
            <w:r>
              <w:rPr>
                <w:noProof/>
              </w:rPr>
              <w:drawing>
                <wp:anchor distT="114300" distB="114300" distL="114300" distR="114300" simplePos="0" relativeHeight="251668480" behindDoc="1" locked="0" layoutInCell="1" hidden="0" allowOverlap="1" wp14:anchorId="79D2BB2A" wp14:editId="6082C1F1">
                  <wp:simplePos x="0" y="0"/>
                  <wp:positionH relativeFrom="column">
                    <wp:posOffset>426085</wp:posOffset>
                  </wp:positionH>
                  <wp:positionV relativeFrom="paragraph">
                    <wp:posOffset>87630</wp:posOffset>
                  </wp:positionV>
                  <wp:extent cx="1807845" cy="953664"/>
                  <wp:effectExtent l="0" t="0" r="1905" b="0"/>
                  <wp:wrapNone/>
                  <wp:docPr id="27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4"/>
                          <a:srcRect/>
                          <a:stretch>
                            <a:fillRect/>
                          </a:stretch>
                        </pic:blipFill>
                        <pic:spPr>
                          <a:xfrm>
                            <a:off x="0" y="0"/>
                            <a:ext cx="1807845" cy="953664"/>
                          </a:xfrm>
                          <a:prstGeom prst="rect">
                            <a:avLst/>
                          </a:prstGeom>
                          <a:ln/>
                        </pic:spPr>
                      </pic:pic>
                    </a:graphicData>
                  </a:graphic>
                  <wp14:sizeRelH relativeFrom="margin">
                    <wp14:pctWidth>0</wp14:pctWidth>
                  </wp14:sizeRelH>
                  <wp14:sizeRelV relativeFrom="margin">
                    <wp14:pctHeight>0</wp14:pctHeight>
                  </wp14:sizeRelV>
                </wp:anchor>
              </w:drawing>
            </w:r>
          </w:p>
          <w:p w14:paraId="67289988" w14:textId="7F1E08D9" w:rsidR="005D29A5" w:rsidRDefault="005D29A5" w:rsidP="009F4390">
            <w:pPr>
              <w:rPr>
                <w:noProof/>
              </w:rPr>
            </w:pPr>
          </w:p>
          <w:p w14:paraId="07ED2274" w14:textId="73E2D82A" w:rsidR="005D29A5" w:rsidRDefault="005D29A5" w:rsidP="009F4390">
            <w:pPr>
              <w:rPr>
                <w:noProof/>
              </w:rPr>
            </w:pPr>
          </w:p>
          <w:p w14:paraId="15A21043" w14:textId="07F3AB9A" w:rsidR="005D29A5" w:rsidRDefault="005D29A5" w:rsidP="009F4390">
            <w:pPr>
              <w:rPr>
                <w:noProof/>
              </w:rPr>
            </w:pPr>
          </w:p>
          <w:p w14:paraId="67543C86" w14:textId="3CDF96D4" w:rsidR="005D29A5" w:rsidRDefault="005D29A5" w:rsidP="009F4390">
            <w:pPr>
              <w:rPr>
                <w:noProof/>
              </w:rPr>
            </w:pPr>
          </w:p>
          <w:p w14:paraId="70D9FAF7" w14:textId="296F6EFF" w:rsidR="005D29A5" w:rsidRDefault="005D29A5" w:rsidP="009F4390">
            <w:pPr>
              <w:rPr>
                <w:noProof/>
              </w:rPr>
            </w:pPr>
          </w:p>
          <w:p w14:paraId="0B30E69B" w14:textId="62993922" w:rsidR="005D29A5" w:rsidRPr="005D29A5" w:rsidRDefault="005D29A5" w:rsidP="005D29A5">
            <w:pPr>
              <w:jc w:val="center"/>
              <w:rPr>
                <w:rFonts w:eastAsia="Times New Roman" w:cstheme="minorHAnsi"/>
                <w:sz w:val="24"/>
                <w:szCs w:val="24"/>
                <w:lang w:eastAsia="es-CO"/>
              </w:rPr>
            </w:pPr>
            <w:r w:rsidRPr="005D29A5">
              <w:rPr>
                <w:rFonts w:eastAsia="Times New Roman" w:cstheme="minorHAnsi"/>
                <w:b/>
                <w:bCs/>
                <w:color w:val="000000"/>
                <w:lang w:eastAsia="es-CO"/>
              </w:rPr>
              <w:t>PAOLA HOLGUÍN</w:t>
            </w:r>
          </w:p>
          <w:p w14:paraId="6E0B769D" w14:textId="77777777" w:rsidR="005D29A5" w:rsidRPr="005D29A5" w:rsidRDefault="005D29A5" w:rsidP="005D29A5">
            <w:pPr>
              <w:jc w:val="center"/>
              <w:rPr>
                <w:rFonts w:eastAsia="Times New Roman" w:cstheme="minorHAnsi"/>
                <w:sz w:val="24"/>
                <w:szCs w:val="24"/>
                <w:lang w:eastAsia="es-CO"/>
              </w:rPr>
            </w:pPr>
            <w:r w:rsidRPr="005D29A5">
              <w:rPr>
                <w:rFonts w:eastAsia="Times New Roman" w:cstheme="minorHAnsi"/>
                <w:color w:val="000000"/>
                <w:lang w:eastAsia="es-CO"/>
              </w:rPr>
              <w:t>Senadora de la República</w:t>
            </w:r>
          </w:p>
          <w:p w14:paraId="5CBA6E0D" w14:textId="25A2C7DC" w:rsidR="005D29A5" w:rsidRDefault="005D29A5" w:rsidP="009F4390"/>
        </w:tc>
      </w:tr>
    </w:tbl>
    <w:p w14:paraId="43A4987C" w14:textId="3B342244" w:rsidR="005D29A5" w:rsidRPr="005D29A5" w:rsidRDefault="005D29A5" w:rsidP="005D29A5">
      <w:pPr>
        <w:autoSpaceDE w:val="0"/>
        <w:autoSpaceDN w:val="0"/>
        <w:adjustRightInd w:val="0"/>
      </w:pPr>
    </w:p>
    <w:p w14:paraId="4A6078FA" w14:textId="720DE339" w:rsidR="00D74AF4" w:rsidRDefault="00D74AF4" w:rsidP="003C7CAB">
      <w:pPr>
        <w:autoSpaceDE w:val="0"/>
        <w:autoSpaceDN w:val="0"/>
        <w:adjustRightInd w:val="0"/>
        <w:jc w:val="center"/>
      </w:pPr>
    </w:p>
    <w:p w14:paraId="19D3067C" w14:textId="4FAC716D" w:rsidR="00D74AF4" w:rsidRDefault="00D74AF4" w:rsidP="003C7CAB">
      <w:pPr>
        <w:autoSpaceDE w:val="0"/>
        <w:autoSpaceDN w:val="0"/>
        <w:adjustRightInd w:val="0"/>
        <w:jc w:val="center"/>
      </w:pPr>
    </w:p>
    <w:p w14:paraId="25884D26" w14:textId="79046984" w:rsidR="00D74AF4" w:rsidRDefault="00D74AF4" w:rsidP="003C7CAB">
      <w:pPr>
        <w:autoSpaceDE w:val="0"/>
        <w:autoSpaceDN w:val="0"/>
        <w:adjustRightInd w:val="0"/>
        <w:jc w:val="center"/>
      </w:pPr>
    </w:p>
    <w:p w14:paraId="3950EE6E" w14:textId="70D7C700" w:rsidR="00D74AF4" w:rsidRDefault="00D74AF4" w:rsidP="003C7CAB">
      <w:pPr>
        <w:autoSpaceDE w:val="0"/>
        <w:autoSpaceDN w:val="0"/>
        <w:adjustRightInd w:val="0"/>
        <w:jc w:val="center"/>
      </w:pPr>
    </w:p>
    <w:p w14:paraId="20FA516C" w14:textId="3E1270FB" w:rsidR="00D74AF4" w:rsidRDefault="00D74AF4" w:rsidP="003C7CAB">
      <w:pPr>
        <w:autoSpaceDE w:val="0"/>
        <w:autoSpaceDN w:val="0"/>
        <w:adjustRightInd w:val="0"/>
        <w:jc w:val="center"/>
      </w:pPr>
    </w:p>
    <w:p w14:paraId="6485115E" w14:textId="5FF8283A" w:rsidR="00D74AF4" w:rsidRDefault="00D74AF4" w:rsidP="003C7CAB">
      <w:pPr>
        <w:autoSpaceDE w:val="0"/>
        <w:autoSpaceDN w:val="0"/>
        <w:adjustRightInd w:val="0"/>
        <w:jc w:val="center"/>
      </w:pPr>
    </w:p>
    <w:p w14:paraId="4E2C142F" w14:textId="0C0F241F" w:rsidR="00D74AF4" w:rsidRDefault="00D74AF4" w:rsidP="003C7CAB">
      <w:pPr>
        <w:autoSpaceDE w:val="0"/>
        <w:autoSpaceDN w:val="0"/>
        <w:adjustRightInd w:val="0"/>
        <w:jc w:val="center"/>
      </w:pPr>
    </w:p>
    <w:p w14:paraId="3BE972F5" w14:textId="05EBF59A" w:rsidR="00D74AF4" w:rsidRDefault="00D74AF4" w:rsidP="003C7CAB">
      <w:pPr>
        <w:autoSpaceDE w:val="0"/>
        <w:autoSpaceDN w:val="0"/>
        <w:adjustRightInd w:val="0"/>
        <w:jc w:val="center"/>
      </w:pPr>
    </w:p>
    <w:p w14:paraId="4839CB31" w14:textId="6C35041E" w:rsidR="00D74AF4" w:rsidRDefault="00D74AF4" w:rsidP="003C7CAB">
      <w:pPr>
        <w:autoSpaceDE w:val="0"/>
        <w:autoSpaceDN w:val="0"/>
        <w:adjustRightInd w:val="0"/>
        <w:jc w:val="center"/>
      </w:pPr>
    </w:p>
    <w:p w14:paraId="48EBF3A0" w14:textId="1EEE1D5D" w:rsidR="00D74AF4" w:rsidRDefault="00D74AF4" w:rsidP="003C7CAB">
      <w:pPr>
        <w:autoSpaceDE w:val="0"/>
        <w:autoSpaceDN w:val="0"/>
        <w:adjustRightInd w:val="0"/>
        <w:jc w:val="center"/>
      </w:pPr>
    </w:p>
    <w:p w14:paraId="2FE94344" w14:textId="22C65050" w:rsidR="00D74AF4" w:rsidRDefault="00D74AF4" w:rsidP="003C7CAB">
      <w:pPr>
        <w:autoSpaceDE w:val="0"/>
        <w:autoSpaceDN w:val="0"/>
        <w:adjustRightInd w:val="0"/>
        <w:jc w:val="center"/>
      </w:pPr>
    </w:p>
    <w:p w14:paraId="2D03C0EA" w14:textId="2BAC2453" w:rsidR="00D74AF4" w:rsidRDefault="00D74AF4" w:rsidP="003C7CAB">
      <w:pPr>
        <w:autoSpaceDE w:val="0"/>
        <w:autoSpaceDN w:val="0"/>
        <w:adjustRightInd w:val="0"/>
        <w:jc w:val="center"/>
      </w:pPr>
    </w:p>
    <w:p w14:paraId="05FA4C89" w14:textId="6E56E913" w:rsidR="005D29A5" w:rsidRDefault="005D29A5" w:rsidP="003C7CAB">
      <w:pPr>
        <w:autoSpaceDE w:val="0"/>
        <w:autoSpaceDN w:val="0"/>
        <w:adjustRightInd w:val="0"/>
        <w:jc w:val="center"/>
      </w:pPr>
    </w:p>
    <w:p w14:paraId="17387EC8" w14:textId="6D648250" w:rsidR="005D29A5" w:rsidRDefault="005D29A5" w:rsidP="003C7CAB">
      <w:pPr>
        <w:autoSpaceDE w:val="0"/>
        <w:autoSpaceDN w:val="0"/>
        <w:adjustRightInd w:val="0"/>
        <w:jc w:val="center"/>
      </w:pPr>
    </w:p>
    <w:p w14:paraId="43E83817" w14:textId="3EBC9C1A" w:rsidR="005D29A5" w:rsidRDefault="005D29A5" w:rsidP="003C7CAB">
      <w:pPr>
        <w:autoSpaceDE w:val="0"/>
        <w:autoSpaceDN w:val="0"/>
        <w:adjustRightInd w:val="0"/>
        <w:jc w:val="center"/>
      </w:pPr>
    </w:p>
    <w:p w14:paraId="64BD71CD" w14:textId="52C3B5F0" w:rsidR="005D29A5" w:rsidRDefault="005D29A5" w:rsidP="003C7CAB">
      <w:pPr>
        <w:autoSpaceDE w:val="0"/>
        <w:autoSpaceDN w:val="0"/>
        <w:adjustRightInd w:val="0"/>
        <w:jc w:val="center"/>
      </w:pPr>
    </w:p>
    <w:p w14:paraId="3927AAAE" w14:textId="41CB9DAB" w:rsidR="005D29A5" w:rsidRDefault="005D29A5" w:rsidP="003C7CAB">
      <w:pPr>
        <w:autoSpaceDE w:val="0"/>
        <w:autoSpaceDN w:val="0"/>
        <w:adjustRightInd w:val="0"/>
        <w:jc w:val="center"/>
      </w:pPr>
    </w:p>
    <w:p w14:paraId="3B6C7566" w14:textId="4AE0A072" w:rsidR="005D29A5" w:rsidRDefault="005D29A5" w:rsidP="003C7CAB">
      <w:pPr>
        <w:autoSpaceDE w:val="0"/>
        <w:autoSpaceDN w:val="0"/>
        <w:adjustRightInd w:val="0"/>
        <w:jc w:val="center"/>
      </w:pPr>
    </w:p>
    <w:p w14:paraId="26781FD0" w14:textId="696945B4" w:rsidR="005D29A5" w:rsidRDefault="005D29A5" w:rsidP="003C7CAB">
      <w:pPr>
        <w:autoSpaceDE w:val="0"/>
        <w:autoSpaceDN w:val="0"/>
        <w:adjustRightInd w:val="0"/>
        <w:jc w:val="center"/>
      </w:pPr>
    </w:p>
    <w:p w14:paraId="06A3EDC0" w14:textId="59E48CAE" w:rsidR="005D29A5" w:rsidRDefault="005D29A5" w:rsidP="003C7CAB">
      <w:pPr>
        <w:autoSpaceDE w:val="0"/>
        <w:autoSpaceDN w:val="0"/>
        <w:adjustRightInd w:val="0"/>
        <w:jc w:val="center"/>
      </w:pPr>
    </w:p>
    <w:p w14:paraId="2FF5D650" w14:textId="052B9282" w:rsidR="005D29A5" w:rsidRDefault="005D29A5" w:rsidP="003C7CAB">
      <w:pPr>
        <w:autoSpaceDE w:val="0"/>
        <w:autoSpaceDN w:val="0"/>
        <w:adjustRightInd w:val="0"/>
        <w:jc w:val="center"/>
      </w:pPr>
    </w:p>
    <w:p w14:paraId="446C570D" w14:textId="77777777" w:rsidR="003979A7" w:rsidRDefault="003979A7" w:rsidP="008C34B2">
      <w:pPr>
        <w:autoSpaceDE w:val="0"/>
        <w:autoSpaceDN w:val="0"/>
        <w:adjustRightInd w:val="0"/>
        <w:rPr>
          <w:b/>
          <w:bCs/>
        </w:rPr>
      </w:pPr>
    </w:p>
    <w:p w14:paraId="4A403A48" w14:textId="756525E9" w:rsidR="00D74AF4" w:rsidRDefault="00D74AF4" w:rsidP="00D74AF4">
      <w:pPr>
        <w:autoSpaceDE w:val="0"/>
        <w:autoSpaceDN w:val="0"/>
        <w:adjustRightInd w:val="0"/>
        <w:jc w:val="center"/>
        <w:rPr>
          <w:b/>
          <w:bCs/>
        </w:rPr>
      </w:pPr>
      <w:r w:rsidRPr="00D74AF4">
        <w:rPr>
          <w:b/>
          <w:bCs/>
        </w:rPr>
        <w:lastRenderedPageBreak/>
        <w:t>PROYECTO DE LEY No.</w:t>
      </w:r>
      <w:r>
        <w:rPr>
          <w:b/>
          <w:bCs/>
        </w:rPr>
        <w:t xml:space="preserve"> _____</w:t>
      </w:r>
      <w:r w:rsidRPr="00D74AF4">
        <w:rPr>
          <w:b/>
          <w:bCs/>
        </w:rPr>
        <w:t>DE 202</w:t>
      </w:r>
      <w:r>
        <w:rPr>
          <w:b/>
          <w:bCs/>
        </w:rPr>
        <w:t>3</w:t>
      </w:r>
    </w:p>
    <w:p w14:paraId="6BCE1456" w14:textId="5BEF1BE7" w:rsidR="00D74AF4" w:rsidRDefault="00D74AF4" w:rsidP="00D74AF4">
      <w:pPr>
        <w:autoSpaceDE w:val="0"/>
        <w:autoSpaceDN w:val="0"/>
        <w:adjustRightInd w:val="0"/>
        <w:jc w:val="center"/>
        <w:rPr>
          <w:b/>
          <w:bCs/>
        </w:rPr>
      </w:pPr>
    </w:p>
    <w:p w14:paraId="7F0E6613" w14:textId="3DE9B36D" w:rsidR="00D74AF4" w:rsidRDefault="00D74AF4" w:rsidP="00D74AF4">
      <w:pPr>
        <w:autoSpaceDE w:val="0"/>
        <w:autoSpaceDN w:val="0"/>
        <w:adjustRightInd w:val="0"/>
        <w:jc w:val="center"/>
        <w:rPr>
          <w:b/>
          <w:bCs/>
        </w:rPr>
      </w:pPr>
      <w:r>
        <w:rPr>
          <w:b/>
          <w:bCs/>
        </w:rPr>
        <w:t>“Por</w:t>
      </w:r>
      <w:r w:rsidR="009A720D">
        <w:rPr>
          <w:b/>
          <w:bCs/>
        </w:rPr>
        <w:t xml:space="preserve"> medio de</w:t>
      </w:r>
      <w:r>
        <w:rPr>
          <w:b/>
          <w:bCs/>
        </w:rPr>
        <w:t xml:space="preserve"> la cual se establece </w:t>
      </w:r>
      <w:r w:rsidR="00F94472">
        <w:rPr>
          <w:b/>
          <w:bCs/>
        </w:rPr>
        <w:t xml:space="preserve">la celebración del </w:t>
      </w:r>
      <w:r>
        <w:rPr>
          <w:b/>
          <w:bCs/>
        </w:rPr>
        <w:t>día de la mujer de la Fuerza Pública</w:t>
      </w:r>
      <w:r w:rsidR="00165E67">
        <w:rPr>
          <w:b/>
          <w:bCs/>
        </w:rPr>
        <w:t xml:space="preserve"> y se dictan otras disposiciones</w:t>
      </w:r>
      <w:r>
        <w:rPr>
          <w:b/>
          <w:bCs/>
        </w:rPr>
        <w:t>”</w:t>
      </w:r>
    </w:p>
    <w:p w14:paraId="2CB60A8E" w14:textId="5EBFA6F3" w:rsidR="005B069D" w:rsidRDefault="005B069D" w:rsidP="00D74AF4">
      <w:pPr>
        <w:autoSpaceDE w:val="0"/>
        <w:autoSpaceDN w:val="0"/>
        <w:adjustRightInd w:val="0"/>
        <w:jc w:val="center"/>
        <w:rPr>
          <w:b/>
          <w:bCs/>
        </w:rPr>
      </w:pPr>
    </w:p>
    <w:p w14:paraId="7974AF69" w14:textId="59224C42" w:rsidR="005B069D" w:rsidRDefault="005B069D" w:rsidP="00D74AF4">
      <w:pPr>
        <w:autoSpaceDE w:val="0"/>
        <w:autoSpaceDN w:val="0"/>
        <w:adjustRightInd w:val="0"/>
        <w:jc w:val="center"/>
        <w:rPr>
          <w:b/>
          <w:bCs/>
        </w:rPr>
      </w:pPr>
      <w:r>
        <w:rPr>
          <w:b/>
          <w:bCs/>
        </w:rPr>
        <w:t>El Congreso de Colombia</w:t>
      </w:r>
    </w:p>
    <w:p w14:paraId="13D473C8" w14:textId="586A7BBF" w:rsidR="005B069D" w:rsidRDefault="005B069D" w:rsidP="00D74AF4">
      <w:pPr>
        <w:autoSpaceDE w:val="0"/>
        <w:autoSpaceDN w:val="0"/>
        <w:adjustRightInd w:val="0"/>
        <w:jc w:val="center"/>
        <w:rPr>
          <w:b/>
          <w:bCs/>
        </w:rPr>
      </w:pPr>
    </w:p>
    <w:p w14:paraId="081A4228" w14:textId="6CEB85CA" w:rsidR="005B069D" w:rsidRDefault="005B069D" w:rsidP="00D74AF4">
      <w:pPr>
        <w:autoSpaceDE w:val="0"/>
        <w:autoSpaceDN w:val="0"/>
        <w:adjustRightInd w:val="0"/>
        <w:jc w:val="center"/>
        <w:rPr>
          <w:b/>
          <w:bCs/>
        </w:rPr>
      </w:pPr>
      <w:r>
        <w:rPr>
          <w:b/>
          <w:bCs/>
        </w:rPr>
        <w:t>DECRETA:</w:t>
      </w:r>
    </w:p>
    <w:p w14:paraId="2278916B" w14:textId="066F733E" w:rsidR="005B069D" w:rsidRDefault="005B069D" w:rsidP="00D74AF4">
      <w:pPr>
        <w:autoSpaceDE w:val="0"/>
        <w:autoSpaceDN w:val="0"/>
        <w:adjustRightInd w:val="0"/>
        <w:jc w:val="center"/>
        <w:rPr>
          <w:b/>
          <w:bCs/>
        </w:rPr>
      </w:pPr>
    </w:p>
    <w:p w14:paraId="13BD13B7" w14:textId="6155CC72" w:rsidR="003979A7" w:rsidRDefault="005B069D" w:rsidP="003979A7">
      <w:pPr>
        <w:autoSpaceDE w:val="0"/>
        <w:autoSpaceDN w:val="0"/>
        <w:adjustRightInd w:val="0"/>
      </w:pPr>
      <w:r>
        <w:rPr>
          <w:b/>
          <w:bCs/>
        </w:rPr>
        <w:t>Artículo 1. Objeto</w:t>
      </w:r>
      <w:r w:rsidR="005B7A5D">
        <w:rPr>
          <w:b/>
          <w:bCs/>
        </w:rPr>
        <w:t xml:space="preserve">. </w:t>
      </w:r>
      <w:r w:rsidR="003979A7">
        <w:t>La presente ley tiene por objeto e</w:t>
      </w:r>
      <w:r w:rsidR="00C276D6" w:rsidRPr="003979A7">
        <w:t>stablecer</w:t>
      </w:r>
      <w:r w:rsidR="003F0D24">
        <w:t xml:space="preserve">, el </w:t>
      </w:r>
      <w:r w:rsidR="00E21225">
        <w:t>16</w:t>
      </w:r>
      <w:r w:rsidR="003F0D24">
        <w:t xml:space="preserve"> de octubre</w:t>
      </w:r>
      <w:r w:rsidR="00575CDE">
        <w:t xml:space="preserve"> de cada año</w:t>
      </w:r>
      <w:r w:rsidR="003F0D24">
        <w:t xml:space="preserve">, </w:t>
      </w:r>
      <w:r w:rsidR="003516CB" w:rsidRPr="003979A7">
        <w:t>la celebración del día de la mujer de la Fuerza Pública</w:t>
      </w:r>
      <w:r w:rsidR="003979A7">
        <w:t xml:space="preserve"> como conmemoración de la primera vez que el Estado colombiano perm</w:t>
      </w:r>
      <w:r w:rsidR="00575CDE">
        <w:t>itió</w:t>
      </w:r>
      <w:r w:rsidR="003979A7">
        <w:t xml:space="preserve"> formalmente el ingreso de mujeres al escalafón militar y como reconocimiento a la labor que cumplen dentro de las Fuerzas Militares y de Policía. </w:t>
      </w:r>
    </w:p>
    <w:p w14:paraId="363B80F8" w14:textId="23CF80DD" w:rsidR="003F0D24" w:rsidRDefault="003F0D24" w:rsidP="003979A7">
      <w:pPr>
        <w:autoSpaceDE w:val="0"/>
        <w:autoSpaceDN w:val="0"/>
        <w:adjustRightInd w:val="0"/>
      </w:pPr>
    </w:p>
    <w:p w14:paraId="5CC91961" w14:textId="4A77B613" w:rsidR="00320725" w:rsidRDefault="003F0D24" w:rsidP="003F0D24">
      <w:pPr>
        <w:autoSpaceDE w:val="0"/>
        <w:autoSpaceDN w:val="0"/>
        <w:adjustRightInd w:val="0"/>
      </w:pPr>
      <w:r w:rsidRPr="003F0D24">
        <w:rPr>
          <w:b/>
          <w:bCs/>
        </w:rPr>
        <w:t xml:space="preserve">Artículo 2. </w:t>
      </w:r>
      <w:r w:rsidR="00953360" w:rsidRPr="00BB48AB">
        <w:t xml:space="preserve">El </w:t>
      </w:r>
      <w:r w:rsidR="00E21225">
        <w:t>16</w:t>
      </w:r>
      <w:r w:rsidR="00953360" w:rsidRPr="00BB48AB">
        <w:t xml:space="preserve"> de octubre de cada año el Ministerio de Defensa </w:t>
      </w:r>
      <w:r w:rsidR="00320725">
        <w:t xml:space="preserve">Nacional </w:t>
      </w:r>
      <w:r w:rsidR="00953360" w:rsidRPr="00BB48AB">
        <w:t>realizará</w:t>
      </w:r>
      <w:r w:rsidR="00320725">
        <w:t xml:space="preserve"> eventos</w:t>
      </w:r>
      <w:r w:rsidR="00953360" w:rsidRPr="00BB48AB">
        <w:t xml:space="preserve"> y actividades en celebración del día de la mujer de la Fuerza Pública</w:t>
      </w:r>
      <w:r w:rsidR="00320725">
        <w:t xml:space="preserve"> que busquen: </w:t>
      </w:r>
    </w:p>
    <w:p w14:paraId="73012062" w14:textId="7B470D5A" w:rsidR="00D74AF4" w:rsidRDefault="009658B0" w:rsidP="009658B0">
      <w:pPr>
        <w:pStyle w:val="Prrafodelista"/>
        <w:numPr>
          <w:ilvl w:val="0"/>
          <w:numId w:val="21"/>
        </w:numPr>
        <w:autoSpaceDE w:val="0"/>
        <w:autoSpaceDN w:val="0"/>
        <w:adjustRightInd w:val="0"/>
      </w:pPr>
      <w:r>
        <w:t>C</w:t>
      </w:r>
      <w:r w:rsidR="00320725">
        <w:t>onmemorar la historia de las</w:t>
      </w:r>
      <w:r>
        <w:t xml:space="preserve"> mujeres dentro de las diferentes Fuerzas Militares y dentro de la Policía Nacional. </w:t>
      </w:r>
    </w:p>
    <w:p w14:paraId="6FD8427C" w14:textId="05FAD797" w:rsidR="009658B0" w:rsidRDefault="009658B0" w:rsidP="009658B0">
      <w:pPr>
        <w:pStyle w:val="Prrafodelista"/>
        <w:numPr>
          <w:ilvl w:val="0"/>
          <w:numId w:val="21"/>
        </w:numPr>
        <w:autoSpaceDE w:val="0"/>
        <w:autoSpaceDN w:val="0"/>
        <w:adjustRightInd w:val="0"/>
      </w:pPr>
      <w:r>
        <w:t>Exaltar la labor de las mujeres que se ha</w:t>
      </w:r>
      <w:r w:rsidR="004213B5">
        <w:t xml:space="preserve">yan </w:t>
      </w:r>
      <w:r>
        <w:t xml:space="preserve">destacado a lo largo de su carrera militar o policial. </w:t>
      </w:r>
    </w:p>
    <w:p w14:paraId="60017F47" w14:textId="78FE9DCE" w:rsidR="009658B0" w:rsidRDefault="009658B0" w:rsidP="009658B0">
      <w:pPr>
        <w:pStyle w:val="Prrafodelista"/>
        <w:numPr>
          <w:ilvl w:val="0"/>
          <w:numId w:val="21"/>
        </w:numPr>
        <w:autoSpaceDE w:val="0"/>
        <w:autoSpaceDN w:val="0"/>
        <w:adjustRightInd w:val="0"/>
      </w:pPr>
      <w:r>
        <w:t>Celebrar la inclusión de las mujeres dentro de las Fuerzas Militares y de Policía en el país.</w:t>
      </w:r>
    </w:p>
    <w:p w14:paraId="5AF8DFCB" w14:textId="0A9B0C33" w:rsidR="00E07D30" w:rsidRDefault="00E07D30" w:rsidP="009658B0">
      <w:pPr>
        <w:pStyle w:val="Prrafodelista"/>
        <w:numPr>
          <w:ilvl w:val="0"/>
          <w:numId w:val="21"/>
        </w:numPr>
        <w:autoSpaceDE w:val="0"/>
        <w:autoSpaceDN w:val="0"/>
        <w:adjustRightInd w:val="0"/>
      </w:pPr>
      <w:r>
        <w:t xml:space="preserve">Conmemorar la contribución de las mujeres en las labores de la Fuerza Pública del país. </w:t>
      </w:r>
    </w:p>
    <w:p w14:paraId="56E6D766" w14:textId="70E25891" w:rsidR="00BB48AB" w:rsidRDefault="00BB48AB" w:rsidP="003F0D24">
      <w:pPr>
        <w:autoSpaceDE w:val="0"/>
        <w:autoSpaceDN w:val="0"/>
        <w:adjustRightInd w:val="0"/>
      </w:pPr>
    </w:p>
    <w:p w14:paraId="366C9DD3" w14:textId="57610866" w:rsidR="00BB48AB" w:rsidRPr="00BB48AB" w:rsidRDefault="00BB48AB" w:rsidP="003F0D24">
      <w:pPr>
        <w:autoSpaceDE w:val="0"/>
        <w:autoSpaceDN w:val="0"/>
        <w:adjustRightInd w:val="0"/>
      </w:pPr>
      <w:r>
        <w:t xml:space="preserve">Los medios de </w:t>
      </w:r>
      <w:r w:rsidR="000D02E2">
        <w:t xml:space="preserve">comunicación </w:t>
      </w:r>
      <w:r w:rsidR="00575CDE">
        <w:t xml:space="preserve">institucionales </w:t>
      </w:r>
      <w:r w:rsidR="000D02E2">
        <w:t xml:space="preserve">deberán divulgar noticias </w:t>
      </w:r>
      <w:r w:rsidR="0076442D">
        <w:t>y</w:t>
      </w:r>
      <w:r w:rsidR="000D02E2">
        <w:t xml:space="preserve"> publicidad sobre la celebración del día </w:t>
      </w:r>
      <w:r w:rsidR="0076442D" w:rsidRPr="00BB48AB">
        <w:t>de la mujer de la Fuerza Pública</w:t>
      </w:r>
      <w:r w:rsidR="0076442D">
        <w:t xml:space="preserve">. </w:t>
      </w:r>
    </w:p>
    <w:p w14:paraId="2BF1F493" w14:textId="7C4069F7" w:rsidR="00953360" w:rsidRDefault="00953360" w:rsidP="003F0D24">
      <w:pPr>
        <w:autoSpaceDE w:val="0"/>
        <w:autoSpaceDN w:val="0"/>
        <w:adjustRightInd w:val="0"/>
        <w:rPr>
          <w:b/>
          <w:bCs/>
        </w:rPr>
      </w:pPr>
    </w:p>
    <w:p w14:paraId="4E2E1C45" w14:textId="218FEEE6" w:rsidR="00953360" w:rsidRPr="003F0D24" w:rsidRDefault="00953360" w:rsidP="003F0D24">
      <w:pPr>
        <w:autoSpaceDE w:val="0"/>
        <w:autoSpaceDN w:val="0"/>
        <w:adjustRightInd w:val="0"/>
        <w:rPr>
          <w:b/>
          <w:bCs/>
        </w:rPr>
      </w:pPr>
      <w:r>
        <w:rPr>
          <w:b/>
          <w:bCs/>
        </w:rPr>
        <w:t xml:space="preserve">Artículo 3. </w:t>
      </w:r>
      <w:r w:rsidRPr="00953360">
        <w:t xml:space="preserve">Autorícese al Gobierno Nacional, por intermedio del Ministerio de </w:t>
      </w:r>
      <w:r>
        <w:t>Defensa</w:t>
      </w:r>
      <w:r w:rsidR="00575CDE">
        <w:t xml:space="preserve"> Nacional</w:t>
      </w:r>
      <w:r w:rsidRPr="00953360">
        <w:t>, para que acorde con las facultades propias de sus funciones destine las partidas presupuestales necesarias para erigir un monumento en homenaje a</w:t>
      </w:r>
      <w:r>
        <w:t xml:space="preserve"> las mujeres de la Fuerza Pública</w:t>
      </w:r>
      <w:r w:rsidRPr="00953360">
        <w:t xml:space="preserve">, en el espacio </w:t>
      </w:r>
      <w:r w:rsidR="00585BC7">
        <w:t xml:space="preserve">que </w:t>
      </w:r>
      <w:r>
        <w:t xml:space="preserve">el ministerio </w:t>
      </w:r>
      <w:r w:rsidRPr="00953360">
        <w:t>considere</w:t>
      </w:r>
      <w:r>
        <w:t xml:space="preserve"> pertinente</w:t>
      </w:r>
      <w:r w:rsidRPr="00953360">
        <w:t>.</w:t>
      </w:r>
    </w:p>
    <w:p w14:paraId="0299E23C" w14:textId="6488C8CC" w:rsidR="00BB48AB" w:rsidRDefault="00BB48AB" w:rsidP="00BB48AB">
      <w:pPr>
        <w:autoSpaceDE w:val="0"/>
        <w:autoSpaceDN w:val="0"/>
        <w:adjustRightInd w:val="0"/>
      </w:pPr>
    </w:p>
    <w:p w14:paraId="14F605A7" w14:textId="2AD71F7D" w:rsidR="00BB48AB" w:rsidRDefault="00BB48AB" w:rsidP="00BB48AB">
      <w:pPr>
        <w:autoSpaceDE w:val="0"/>
        <w:autoSpaceDN w:val="0"/>
        <w:adjustRightInd w:val="0"/>
      </w:pPr>
      <w:r w:rsidRPr="00BB48AB">
        <w:rPr>
          <w:b/>
          <w:bCs/>
        </w:rPr>
        <w:t>Artículo 4. Vigencia.</w:t>
      </w:r>
      <w:r>
        <w:t xml:space="preserve"> </w:t>
      </w:r>
      <w:r w:rsidRPr="00BB48AB">
        <w:t>La presente ley rige a partir de su expedición y deroga todas las normas que le sean contrarias.</w:t>
      </w:r>
    </w:p>
    <w:p w14:paraId="4B906D46" w14:textId="77777777" w:rsidR="00D80386" w:rsidRDefault="00D80386" w:rsidP="00D80386">
      <w:pPr>
        <w:autoSpaceDE w:val="0"/>
        <w:autoSpaceDN w:val="0"/>
        <w:adjustRightInd w:val="0"/>
      </w:pPr>
    </w:p>
    <w:p w14:paraId="6AF4FD1B" w14:textId="50B0B564" w:rsidR="005D29A5" w:rsidRDefault="006D4F05" w:rsidP="003C7CAB">
      <w:pPr>
        <w:autoSpaceDE w:val="0"/>
        <w:autoSpaceDN w:val="0"/>
        <w:adjustRightInd w:val="0"/>
        <w:jc w:val="center"/>
      </w:pPr>
      <w:r>
        <w:rPr>
          <w:rFonts w:cstheme="minorHAnsi"/>
          <w:b/>
          <w:noProof/>
        </w:rPr>
        <w:drawing>
          <wp:anchor distT="0" distB="0" distL="114300" distR="114300" simplePos="0" relativeHeight="251679744" behindDoc="1" locked="0" layoutInCell="1" allowOverlap="1" wp14:anchorId="713DBCEC" wp14:editId="3CED85B8">
            <wp:simplePos x="0" y="0"/>
            <wp:positionH relativeFrom="column">
              <wp:posOffset>703580</wp:posOffset>
            </wp:positionH>
            <wp:positionV relativeFrom="paragraph">
              <wp:posOffset>125095</wp:posOffset>
            </wp:positionV>
            <wp:extent cx="1773617" cy="10782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617" cy="1078230"/>
                    </a:xfrm>
                    <a:prstGeom prst="rect">
                      <a:avLst/>
                    </a:prstGeom>
                    <a:noFill/>
                  </pic:spPr>
                </pic:pic>
              </a:graphicData>
            </a:graphic>
            <wp14:sizeRelH relativeFrom="page">
              <wp14:pctWidth>0</wp14:pctWidth>
            </wp14:sizeRelH>
            <wp14:sizeRelV relativeFrom="page">
              <wp14:pctHeight>0</wp14:pctHeight>
            </wp14:sizeRelV>
          </wp:anchor>
        </w:drawing>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D29A5" w14:paraId="296B365E" w14:textId="77777777" w:rsidTr="009F4390">
        <w:tc>
          <w:tcPr>
            <w:tcW w:w="4414" w:type="dxa"/>
          </w:tcPr>
          <w:p w14:paraId="47C68FDC" w14:textId="43EBE578" w:rsidR="005D29A5" w:rsidRPr="005D29A5" w:rsidRDefault="005D29A5" w:rsidP="009F4390">
            <w:pPr>
              <w:jc w:val="center"/>
              <w:rPr>
                <w:rFonts w:cstheme="minorHAnsi"/>
                <w:b/>
              </w:rPr>
            </w:pPr>
          </w:p>
          <w:p w14:paraId="2789BBC5" w14:textId="4050C022" w:rsidR="005D29A5" w:rsidRPr="005D29A5" w:rsidRDefault="005D29A5" w:rsidP="009F4390">
            <w:pPr>
              <w:jc w:val="center"/>
              <w:rPr>
                <w:rFonts w:cstheme="minorHAnsi"/>
                <w:b/>
              </w:rPr>
            </w:pPr>
          </w:p>
          <w:p w14:paraId="69F54E07" w14:textId="56CD9991" w:rsidR="005D29A5" w:rsidRDefault="005D29A5" w:rsidP="009F4390">
            <w:pPr>
              <w:jc w:val="center"/>
              <w:rPr>
                <w:rFonts w:cstheme="minorHAnsi"/>
                <w:b/>
              </w:rPr>
            </w:pPr>
          </w:p>
          <w:p w14:paraId="309401AA" w14:textId="1F3BB58D" w:rsidR="00D80386" w:rsidRPr="005D29A5" w:rsidRDefault="00D80386" w:rsidP="00D80386">
            <w:pPr>
              <w:rPr>
                <w:rFonts w:cstheme="minorHAnsi"/>
                <w:b/>
              </w:rPr>
            </w:pPr>
          </w:p>
          <w:p w14:paraId="02BF5E1B" w14:textId="77777777" w:rsidR="005D29A5" w:rsidRPr="005D29A5" w:rsidRDefault="005D29A5" w:rsidP="009F4390">
            <w:pPr>
              <w:jc w:val="center"/>
              <w:rPr>
                <w:rFonts w:cstheme="minorHAnsi"/>
                <w:b/>
              </w:rPr>
            </w:pPr>
          </w:p>
          <w:p w14:paraId="0289D315" w14:textId="77777777" w:rsidR="005D29A5" w:rsidRPr="005D29A5" w:rsidRDefault="005D29A5" w:rsidP="009F4390">
            <w:pPr>
              <w:jc w:val="center"/>
              <w:rPr>
                <w:rFonts w:cstheme="minorHAnsi"/>
                <w:b/>
              </w:rPr>
            </w:pPr>
            <w:r w:rsidRPr="005D29A5">
              <w:rPr>
                <w:rFonts w:cstheme="minorHAnsi"/>
                <w:b/>
              </w:rPr>
              <w:t>José Jaime Uscátegui Pastrana</w:t>
            </w:r>
          </w:p>
          <w:p w14:paraId="7C73729E" w14:textId="77777777" w:rsidR="005D29A5" w:rsidRPr="005D29A5" w:rsidRDefault="005D29A5" w:rsidP="009F4390">
            <w:pPr>
              <w:jc w:val="center"/>
              <w:rPr>
                <w:rFonts w:cstheme="minorHAnsi"/>
              </w:rPr>
            </w:pPr>
            <w:r w:rsidRPr="005D29A5">
              <w:rPr>
                <w:rFonts w:cstheme="minorHAnsi"/>
              </w:rPr>
              <w:t>Representante a la Cámara por la circunscripción de Bogotá D.C.</w:t>
            </w:r>
          </w:p>
          <w:p w14:paraId="74010BC1" w14:textId="77777777" w:rsidR="005D29A5" w:rsidRPr="005D29A5" w:rsidRDefault="005D29A5" w:rsidP="009F4390">
            <w:pPr>
              <w:jc w:val="center"/>
              <w:rPr>
                <w:rFonts w:cstheme="minorHAnsi"/>
              </w:rPr>
            </w:pPr>
            <w:r w:rsidRPr="005D29A5">
              <w:rPr>
                <w:rFonts w:cstheme="minorHAnsi"/>
              </w:rPr>
              <w:t>Centro Democrático</w:t>
            </w:r>
          </w:p>
        </w:tc>
        <w:tc>
          <w:tcPr>
            <w:tcW w:w="4414" w:type="dxa"/>
          </w:tcPr>
          <w:p w14:paraId="672CE71E" w14:textId="77777777" w:rsidR="005D29A5" w:rsidRPr="005D29A5" w:rsidRDefault="005D29A5" w:rsidP="009F4390">
            <w:pPr>
              <w:jc w:val="center"/>
              <w:rPr>
                <w:rFonts w:cstheme="minorHAnsi"/>
                <w:b/>
              </w:rPr>
            </w:pPr>
          </w:p>
          <w:p w14:paraId="40AB5B6A" w14:textId="77777777" w:rsidR="005D29A5" w:rsidRPr="005D29A5" w:rsidRDefault="005D29A5" w:rsidP="009F4390">
            <w:pPr>
              <w:jc w:val="center"/>
              <w:rPr>
                <w:rFonts w:cstheme="minorHAnsi"/>
                <w:b/>
              </w:rPr>
            </w:pPr>
            <w:r w:rsidRPr="005D29A5">
              <w:rPr>
                <w:rFonts w:cstheme="minorHAnsi"/>
                <w:noProof/>
                <w:bdr w:val="none" w:sz="0" w:space="0" w:color="auto" w:frame="1"/>
              </w:rPr>
              <w:drawing>
                <wp:inline distT="0" distB="0" distL="0" distR="0" wp14:anchorId="72678FEE" wp14:editId="0A099307">
                  <wp:extent cx="1276350" cy="790575"/>
                  <wp:effectExtent l="0" t="0" r="0" b="9525"/>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p w14:paraId="08DED278" w14:textId="77777777" w:rsidR="005D29A5" w:rsidRPr="005D29A5" w:rsidRDefault="005D29A5" w:rsidP="009F4390">
            <w:pPr>
              <w:jc w:val="center"/>
              <w:rPr>
                <w:rFonts w:cstheme="minorHAnsi"/>
                <w:b/>
              </w:rPr>
            </w:pPr>
            <w:r w:rsidRPr="005D29A5">
              <w:rPr>
                <w:rFonts w:cstheme="minorHAnsi"/>
                <w:b/>
              </w:rPr>
              <w:t>Erika Tatiana Sánchez Pinto</w:t>
            </w:r>
          </w:p>
          <w:p w14:paraId="673CFAB7" w14:textId="77777777" w:rsidR="005D29A5" w:rsidRPr="005D29A5" w:rsidRDefault="005D29A5" w:rsidP="009F4390">
            <w:pPr>
              <w:jc w:val="center"/>
              <w:rPr>
                <w:rFonts w:cstheme="minorHAnsi"/>
              </w:rPr>
            </w:pPr>
            <w:r w:rsidRPr="005D29A5">
              <w:rPr>
                <w:rFonts w:cstheme="minorHAnsi"/>
              </w:rPr>
              <w:t>Representante a la Cámara por Santander</w:t>
            </w:r>
          </w:p>
        </w:tc>
      </w:tr>
      <w:tr w:rsidR="005D29A5" w14:paraId="24763B3D" w14:textId="77777777" w:rsidTr="009F4390">
        <w:trPr>
          <w:trHeight w:val="1602"/>
        </w:trPr>
        <w:tc>
          <w:tcPr>
            <w:tcW w:w="4414" w:type="dxa"/>
          </w:tcPr>
          <w:p w14:paraId="11117F9B" w14:textId="77777777" w:rsidR="005D29A5" w:rsidRPr="005D29A5" w:rsidRDefault="005D29A5" w:rsidP="009F4390">
            <w:pPr>
              <w:rPr>
                <w:rFonts w:cstheme="minorHAnsi"/>
              </w:rPr>
            </w:pPr>
          </w:p>
          <w:p w14:paraId="67590D69" w14:textId="77777777" w:rsidR="005D29A5" w:rsidRPr="005D29A5" w:rsidRDefault="005D29A5" w:rsidP="009F4390">
            <w:pPr>
              <w:rPr>
                <w:rFonts w:cstheme="minorHAnsi"/>
              </w:rPr>
            </w:pPr>
            <w:r w:rsidRPr="005D29A5">
              <w:rPr>
                <w:rFonts w:cstheme="minorHAnsi"/>
                <w:noProof/>
              </w:rPr>
              <w:drawing>
                <wp:inline distT="114300" distB="114300" distL="114300" distR="114300" wp14:anchorId="2C5A26DF" wp14:editId="1991FCC0">
                  <wp:extent cx="2000250" cy="714375"/>
                  <wp:effectExtent l="0" t="0" r="0" b="9525"/>
                  <wp:docPr id="20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2000975" cy="714634"/>
                          </a:xfrm>
                          <a:prstGeom prst="rect">
                            <a:avLst/>
                          </a:prstGeom>
                          <a:ln/>
                        </pic:spPr>
                      </pic:pic>
                    </a:graphicData>
                  </a:graphic>
                </wp:inline>
              </w:drawing>
            </w:r>
          </w:p>
          <w:p w14:paraId="5E646682" w14:textId="77777777" w:rsidR="005D29A5" w:rsidRPr="005D29A5" w:rsidRDefault="005D29A5" w:rsidP="009F4390">
            <w:pPr>
              <w:jc w:val="center"/>
              <w:rPr>
                <w:rFonts w:cstheme="minorHAnsi"/>
                <w:b/>
              </w:rPr>
            </w:pPr>
            <w:r w:rsidRPr="005D29A5">
              <w:rPr>
                <w:rFonts w:cstheme="minorHAnsi"/>
                <w:b/>
              </w:rPr>
              <w:t xml:space="preserve">Sandra Bibiana Aristizábal </w:t>
            </w:r>
            <w:proofErr w:type="spellStart"/>
            <w:r w:rsidRPr="005D29A5">
              <w:rPr>
                <w:rFonts w:cstheme="minorHAnsi"/>
                <w:b/>
              </w:rPr>
              <w:t>Saleg</w:t>
            </w:r>
            <w:proofErr w:type="spellEnd"/>
          </w:p>
          <w:p w14:paraId="4CBD829C" w14:textId="77777777" w:rsidR="005D29A5" w:rsidRPr="005D29A5" w:rsidRDefault="005D29A5" w:rsidP="009F4390">
            <w:pPr>
              <w:jc w:val="center"/>
              <w:rPr>
                <w:rFonts w:cstheme="minorHAnsi"/>
              </w:rPr>
            </w:pPr>
            <w:r w:rsidRPr="005D29A5">
              <w:rPr>
                <w:rFonts w:cstheme="minorHAnsi"/>
              </w:rPr>
              <w:t>Representante a la Cámara por la circunscripción del Quindío</w:t>
            </w:r>
          </w:p>
          <w:p w14:paraId="1D487E67" w14:textId="77777777" w:rsidR="005D29A5" w:rsidRPr="005D29A5" w:rsidRDefault="005D29A5" w:rsidP="009F4390">
            <w:pPr>
              <w:jc w:val="center"/>
              <w:rPr>
                <w:rFonts w:cstheme="minorHAnsi"/>
              </w:rPr>
            </w:pPr>
            <w:r w:rsidRPr="005D29A5">
              <w:rPr>
                <w:rFonts w:cstheme="minorHAnsi"/>
              </w:rPr>
              <w:t>Partido Liberal</w:t>
            </w:r>
          </w:p>
        </w:tc>
        <w:tc>
          <w:tcPr>
            <w:tcW w:w="4414" w:type="dxa"/>
          </w:tcPr>
          <w:p w14:paraId="01260632" w14:textId="77777777" w:rsidR="005D29A5" w:rsidRPr="005D29A5" w:rsidRDefault="005D29A5" w:rsidP="009F4390">
            <w:pPr>
              <w:spacing w:line="256" w:lineRule="auto"/>
              <w:rPr>
                <w:rFonts w:cstheme="minorHAnsi"/>
                <w:b/>
              </w:rPr>
            </w:pPr>
          </w:p>
          <w:p w14:paraId="2AC8584C" w14:textId="77777777" w:rsidR="005D29A5" w:rsidRPr="005D29A5" w:rsidRDefault="005D29A5" w:rsidP="009F4390">
            <w:pPr>
              <w:spacing w:line="256" w:lineRule="auto"/>
              <w:jc w:val="center"/>
              <w:rPr>
                <w:rFonts w:cstheme="minorHAnsi"/>
                <w:b/>
              </w:rPr>
            </w:pPr>
            <w:r w:rsidRPr="005D29A5">
              <w:rPr>
                <w:rFonts w:cstheme="minorHAnsi"/>
                <w:b/>
                <w:noProof/>
              </w:rPr>
              <w:drawing>
                <wp:inline distT="114300" distB="114300" distL="114300" distR="114300" wp14:anchorId="109A0D06" wp14:editId="00F2464C">
                  <wp:extent cx="1762125" cy="542925"/>
                  <wp:effectExtent l="0" t="0" r="9525" b="9525"/>
                  <wp:docPr id="2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765491" cy="543962"/>
                          </a:xfrm>
                          <a:prstGeom prst="rect">
                            <a:avLst/>
                          </a:prstGeom>
                          <a:ln/>
                        </pic:spPr>
                      </pic:pic>
                    </a:graphicData>
                  </a:graphic>
                </wp:inline>
              </w:drawing>
            </w:r>
          </w:p>
          <w:p w14:paraId="62F034EC" w14:textId="77777777" w:rsidR="005D29A5" w:rsidRPr="005D29A5" w:rsidRDefault="005D29A5" w:rsidP="009F4390">
            <w:pPr>
              <w:spacing w:line="256" w:lineRule="auto"/>
              <w:rPr>
                <w:rFonts w:cstheme="minorHAnsi"/>
                <w:b/>
              </w:rPr>
            </w:pPr>
          </w:p>
          <w:p w14:paraId="342B3ADB" w14:textId="77777777" w:rsidR="005D29A5" w:rsidRPr="005D29A5" w:rsidRDefault="005D29A5" w:rsidP="009F4390">
            <w:pPr>
              <w:spacing w:line="256" w:lineRule="auto"/>
              <w:jc w:val="center"/>
              <w:rPr>
                <w:rFonts w:cstheme="minorHAnsi"/>
                <w:b/>
              </w:rPr>
            </w:pPr>
            <w:r w:rsidRPr="005D29A5">
              <w:rPr>
                <w:rFonts w:cstheme="minorHAnsi"/>
                <w:b/>
              </w:rPr>
              <w:t>JULIANA ARAY FRANCO</w:t>
            </w:r>
          </w:p>
          <w:p w14:paraId="797DC21D" w14:textId="77777777" w:rsidR="005D29A5" w:rsidRPr="005D29A5" w:rsidRDefault="005D29A5" w:rsidP="009F4390">
            <w:pPr>
              <w:spacing w:line="256" w:lineRule="auto"/>
              <w:jc w:val="center"/>
              <w:rPr>
                <w:rFonts w:cstheme="minorHAnsi"/>
              </w:rPr>
            </w:pPr>
            <w:r w:rsidRPr="005D29A5">
              <w:rPr>
                <w:rFonts w:cstheme="minorHAnsi"/>
              </w:rPr>
              <w:t>Representante a la Cámara</w:t>
            </w:r>
          </w:p>
          <w:p w14:paraId="688CDB94" w14:textId="77777777" w:rsidR="005D29A5" w:rsidRPr="005D29A5" w:rsidRDefault="005D29A5" w:rsidP="009F4390">
            <w:pPr>
              <w:spacing w:line="256" w:lineRule="auto"/>
              <w:jc w:val="center"/>
              <w:rPr>
                <w:rFonts w:cstheme="minorHAnsi"/>
                <w:b/>
              </w:rPr>
            </w:pPr>
            <w:r w:rsidRPr="005D29A5">
              <w:rPr>
                <w:rFonts w:cstheme="minorHAnsi"/>
              </w:rPr>
              <w:t>Departamento de Bolíva</w:t>
            </w:r>
            <w:r w:rsidRPr="005D29A5">
              <w:rPr>
                <w:rFonts w:cstheme="minorHAnsi"/>
                <w:b/>
              </w:rPr>
              <w:t>r</w:t>
            </w:r>
          </w:p>
          <w:p w14:paraId="7ED09F25" w14:textId="77777777" w:rsidR="005D29A5" w:rsidRPr="005D29A5" w:rsidRDefault="005D29A5" w:rsidP="009F4390">
            <w:pPr>
              <w:rPr>
                <w:rFonts w:cstheme="minorHAnsi"/>
              </w:rPr>
            </w:pPr>
          </w:p>
        </w:tc>
      </w:tr>
      <w:tr w:rsidR="005D29A5" w14:paraId="19D51EED" w14:textId="77777777" w:rsidTr="009F4390">
        <w:tc>
          <w:tcPr>
            <w:tcW w:w="4414" w:type="dxa"/>
          </w:tcPr>
          <w:p w14:paraId="66CB631B" w14:textId="77777777" w:rsidR="005D29A5" w:rsidRPr="005D29A5" w:rsidRDefault="005D29A5" w:rsidP="009F4390">
            <w:pPr>
              <w:jc w:val="left"/>
              <w:rPr>
                <w:rFonts w:cstheme="minorHAnsi"/>
                <w:b/>
              </w:rPr>
            </w:pPr>
          </w:p>
          <w:p w14:paraId="23A5FBBF" w14:textId="77777777" w:rsidR="005D29A5" w:rsidRPr="005D29A5" w:rsidRDefault="005D29A5" w:rsidP="009F4390">
            <w:pPr>
              <w:jc w:val="left"/>
              <w:rPr>
                <w:rFonts w:cstheme="minorHAnsi"/>
                <w:b/>
              </w:rPr>
            </w:pPr>
            <w:r w:rsidRPr="005D29A5">
              <w:rPr>
                <w:rFonts w:cstheme="minorHAnsi"/>
                <w:b/>
              </w:rPr>
              <w:t xml:space="preserve">          </w:t>
            </w:r>
            <w:r w:rsidRPr="005D29A5">
              <w:rPr>
                <w:rFonts w:cstheme="minorHAnsi"/>
                <w:b/>
                <w:noProof/>
              </w:rPr>
              <w:drawing>
                <wp:inline distT="114300" distB="114300" distL="114300" distR="114300" wp14:anchorId="697F7E0A" wp14:editId="5B133AD2">
                  <wp:extent cx="1990725" cy="485775"/>
                  <wp:effectExtent l="0" t="0" r="9525" b="9525"/>
                  <wp:docPr id="20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2"/>
                          <a:srcRect/>
                          <a:stretch>
                            <a:fillRect/>
                          </a:stretch>
                        </pic:blipFill>
                        <pic:spPr>
                          <a:xfrm>
                            <a:off x="0" y="0"/>
                            <a:ext cx="1993352" cy="486416"/>
                          </a:xfrm>
                          <a:prstGeom prst="rect">
                            <a:avLst/>
                          </a:prstGeom>
                          <a:ln/>
                        </pic:spPr>
                      </pic:pic>
                    </a:graphicData>
                  </a:graphic>
                </wp:inline>
              </w:drawing>
            </w:r>
          </w:p>
          <w:p w14:paraId="31B7884F" w14:textId="77777777" w:rsidR="005D29A5" w:rsidRPr="005D29A5" w:rsidRDefault="005D29A5" w:rsidP="009F4390">
            <w:pPr>
              <w:jc w:val="center"/>
              <w:rPr>
                <w:rFonts w:cstheme="minorHAnsi"/>
                <w:b/>
              </w:rPr>
            </w:pPr>
          </w:p>
          <w:p w14:paraId="68F501D5" w14:textId="77777777" w:rsidR="005D29A5" w:rsidRPr="005D29A5" w:rsidRDefault="005D29A5" w:rsidP="009F4390">
            <w:pPr>
              <w:jc w:val="center"/>
              <w:rPr>
                <w:rFonts w:cstheme="minorHAnsi"/>
                <w:b/>
              </w:rPr>
            </w:pPr>
          </w:p>
          <w:p w14:paraId="1A543EFE" w14:textId="77777777" w:rsidR="005D29A5" w:rsidRPr="005D29A5" w:rsidRDefault="005D29A5" w:rsidP="009F4390">
            <w:pPr>
              <w:jc w:val="center"/>
              <w:rPr>
                <w:rFonts w:cstheme="minorHAnsi"/>
                <w:b/>
              </w:rPr>
            </w:pPr>
            <w:r w:rsidRPr="005D29A5">
              <w:rPr>
                <w:rFonts w:cstheme="minorHAnsi"/>
                <w:b/>
              </w:rPr>
              <w:t xml:space="preserve">Yulieth Andrea Sánchez </w:t>
            </w:r>
          </w:p>
          <w:p w14:paraId="2D015E5B" w14:textId="77777777" w:rsidR="005D29A5" w:rsidRPr="005D29A5" w:rsidRDefault="005D29A5" w:rsidP="009F4390">
            <w:pPr>
              <w:jc w:val="center"/>
              <w:rPr>
                <w:rFonts w:cstheme="minorHAnsi"/>
              </w:rPr>
            </w:pPr>
            <w:r w:rsidRPr="005D29A5">
              <w:rPr>
                <w:rFonts w:cstheme="minorHAnsi"/>
              </w:rPr>
              <w:t>Representante a la Cámara</w:t>
            </w:r>
          </w:p>
        </w:tc>
        <w:tc>
          <w:tcPr>
            <w:tcW w:w="4414" w:type="dxa"/>
          </w:tcPr>
          <w:p w14:paraId="288D98DC" w14:textId="77777777" w:rsidR="005D29A5" w:rsidRPr="005D29A5" w:rsidRDefault="005D29A5" w:rsidP="009F4390">
            <w:pPr>
              <w:spacing w:line="276" w:lineRule="auto"/>
              <w:rPr>
                <w:rFonts w:eastAsia="Arial" w:cstheme="minorHAnsi"/>
                <w:b/>
              </w:rPr>
            </w:pPr>
          </w:p>
          <w:p w14:paraId="5B2DF48E" w14:textId="77777777" w:rsidR="005D29A5" w:rsidRPr="005D29A5" w:rsidRDefault="005D29A5" w:rsidP="009F4390">
            <w:pPr>
              <w:spacing w:line="276" w:lineRule="auto"/>
              <w:jc w:val="center"/>
              <w:rPr>
                <w:rFonts w:eastAsia="Arial" w:cstheme="minorHAnsi"/>
                <w:b/>
              </w:rPr>
            </w:pPr>
            <w:r w:rsidRPr="005D29A5">
              <w:rPr>
                <w:rFonts w:eastAsia="Arial" w:cstheme="minorHAnsi"/>
                <w:b/>
                <w:noProof/>
              </w:rPr>
              <w:drawing>
                <wp:inline distT="114300" distB="114300" distL="114300" distR="114300" wp14:anchorId="0BC472E4" wp14:editId="0A785E30">
                  <wp:extent cx="2667000" cy="876300"/>
                  <wp:effectExtent l="0" t="0" r="0" b="0"/>
                  <wp:docPr id="20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667000" cy="876300"/>
                          </a:xfrm>
                          <a:prstGeom prst="rect">
                            <a:avLst/>
                          </a:prstGeom>
                          <a:ln/>
                        </pic:spPr>
                      </pic:pic>
                    </a:graphicData>
                  </a:graphic>
                </wp:inline>
              </w:drawing>
            </w:r>
            <w:r w:rsidRPr="005D29A5">
              <w:rPr>
                <w:rFonts w:eastAsia="Arial" w:cstheme="minorHAnsi"/>
                <w:b/>
              </w:rPr>
              <w:t>PALOMA VALENCIA LASERNA</w:t>
            </w:r>
          </w:p>
          <w:p w14:paraId="0D0BD41D" w14:textId="77777777" w:rsidR="005D29A5" w:rsidRPr="005D29A5" w:rsidRDefault="005D29A5" w:rsidP="009F4390">
            <w:pPr>
              <w:jc w:val="center"/>
              <w:rPr>
                <w:rFonts w:cstheme="minorHAnsi"/>
              </w:rPr>
            </w:pPr>
            <w:r w:rsidRPr="005D29A5">
              <w:rPr>
                <w:rFonts w:eastAsia="Arial" w:cstheme="minorHAnsi"/>
              </w:rPr>
              <w:t>Senadora de la República</w:t>
            </w:r>
          </w:p>
        </w:tc>
      </w:tr>
      <w:tr w:rsidR="005D29A5" w14:paraId="16AE6F76" w14:textId="77777777" w:rsidTr="009F4390">
        <w:tc>
          <w:tcPr>
            <w:tcW w:w="4414" w:type="dxa"/>
          </w:tcPr>
          <w:p w14:paraId="20101B07" w14:textId="77777777" w:rsidR="005D29A5" w:rsidRPr="005D29A5" w:rsidRDefault="005D29A5" w:rsidP="009F4390">
            <w:pPr>
              <w:rPr>
                <w:rFonts w:cstheme="minorHAnsi"/>
                <w:b/>
              </w:rPr>
            </w:pPr>
          </w:p>
          <w:p w14:paraId="24E9A679" w14:textId="77777777" w:rsidR="005D29A5" w:rsidRPr="005D29A5" w:rsidRDefault="005D29A5" w:rsidP="009F4390">
            <w:pPr>
              <w:jc w:val="center"/>
              <w:rPr>
                <w:rFonts w:cstheme="minorHAnsi"/>
                <w:b/>
              </w:rPr>
            </w:pPr>
          </w:p>
          <w:p w14:paraId="32A43C03" w14:textId="77777777" w:rsidR="005D29A5" w:rsidRPr="005D29A5" w:rsidRDefault="005D29A5" w:rsidP="009F4390">
            <w:pPr>
              <w:jc w:val="center"/>
              <w:rPr>
                <w:rFonts w:cstheme="minorHAnsi"/>
                <w:b/>
              </w:rPr>
            </w:pPr>
            <w:r>
              <w:rPr>
                <w:noProof/>
              </w:rPr>
              <w:drawing>
                <wp:inline distT="0" distB="0" distL="0" distR="0" wp14:anchorId="46C2043F" wp14:editId="1C29B031">
                  <wp:extent cx="1443990" cy="873125"/>
                  <wp:effectExtent l="0" t="0" r="3810" b="3175"/>
                  <wp:docPr id="20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4"/>
                          <a:srcRect/>
                          <a:stretch>
                            <a:fillRect/>
                          </a:stretch>
                        </pic:blipFill>
                        <pic:spPr>
                          <a:xfrm>
                            <a:off x="0" y="0"/>
                            <a:ext cx="1443990" cy="873125"/>
                          </a:xfrm>
                          <a:prstGeom prst="rect">
                            <a:avLst/>
                          </a:prstGeom>
                          <a:ln/>
                        </pic:spPr>
                      </pic:pic>
                    </a:graphicData>
                  </a:graphic>
                </wp:inline>
              </w:drawing>
            </w:r>
          </w:p>
          <w:p w14:paraId="619F0093" w14:textId="77777777" w:rsidR="005D29A5" w:rsidRPr="005D29A5" w:rsidRDefault="005D29A5" w:rsidP="009F4390">
            <w:pPr>
              <w:jc w:val="center"/>
              <w:rPr>
                <w:rFonts w:cstheme="minorHAnsi"/>
                <w:b/>
              </w:rPr>
            </w:pPr>
          </w:p>
          <w:p w14:paraId="2BE5FE2A" w14:textId="77777777" w:rsidR="005D29A5" w:rsidRPr="005D29A5" w:rsidRDefault="005D29A5" w:rsidP="009F4390">
            <w:pPr>
              <w:jc w:val="center"/>
              <w:rPr>
                <w:rFonts w:cstheme="minorHAnsi"/>
                <w:b/>
              </w:rPr>
            </w:pPr>
            <w:r w:rsidRPr="005D29A5">
              <w:rPr>
                <w:rFonts w:cstheme="minorHAnsi"/>
                <w:b/>
              </w:rPr>
              <w:t>ELIZABETH JAY-PANG DIAZ</w:t>
            </w:r>
          </w:p>
          <w:p w14:paraId="31546747"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0E0AD65A" w14:textId="77777777" w:rsidR="005D29A5" w:rsidRPr="005D29A5" w:rsidRDefault="005D29A5" w:rsidP="009F4390">
            <w:pPr>
              <w:jc w:val="center"/>
              <w:rPr>
                <w:rFonts w:cstheme="minorHAnsi"/>
                <w:b/>
              </w:rPr>
            </w:pPr>
            <w:r w:rsidRPr="005D29A5">
              <w:rPr>
                <w:rFonts w:cstheme="minorHAnsi"/>
                <w:b/>
              </w:rPr>
              <w:t xml:space="preserve">Archipiélago de San Andrés </w:t>
            </w:r>
          </w:p>
        </w:tc>
        <w:tc>
          <w:tcPr>
            <w:tcW w:w="4414" w:type="dxa"/>
          </w:tcPr>
          <w:p w14:paraId="50CE0014" w14:textId="77777777" w:rsidR="005D29A5" w:rsidRDefault="005D29A5" w:rsidP="009F4390">
            <w:pPr>
              <w:rPr>
                <w:rFonts w:cstheme="minorHAnsi"/>
              </w:rPr>
            </w:pPr>
          </w:p>
          <w:p w14:paraId="09E5E0C0" w14:textId="77777777" w:rsidR="005D29A5" w:rsidRPr="005D29A5" w:rsidRDefault="005D29A5" w:rsidP="009F4390">
            <w:pPr>
              <w:rPr>
                <w:rFonts w:cstheme="minorHAnsi"/>
              </w:rPr>
            </w:pPr>
          </w:p>
          <w:p w14:paraId="52EBE54A" w14:textId="77777777" w:rsidR="005D29A5" w:rsidRPr="005D29A5" w:rsidRDefault="005D29A5" w:rsidP="009F4390">
            <w:pPr>
              <w:rPr>
                <w:rFonts w:cstheme="minorHAnsi"/>
                <w:b/>
              </w:rPr>
            </w:pPr>
            <w:r w:rsidRPr="005D29A5">
              <w:rPr>
                <w:rFonts w:cstheme="minorHAnsi"/>
                <w:noProof/>
              </w:rPr>
              <w:drawing>
                <wp:inline distT="114300" distB="114300" distL="114300" distR="114300" wp14:anchorId="06591056" wp14:editId="21D46020">
                  <wp:extent cx="2667000" cy="685800"/>
                  <wp:effectExtent l="0" t="0" r="0" b="0"/>
                  <wp:docPr id="20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667000" cy="685800"/>
                          </a:xfrm>
                          <a:prstGeom prst="rect">
                            <a:avLst/>
                          </a:prstGeom>
                          <a:ln/>
                        </pic:spPr>
                      </pic:pic>
                    </a:graphicData>
                  </a:graphic>
                </wp:inline>
              </w:drawing>
            </w:r>
          </w:p>
          <w:p w14:paraId="3EC822EC" w14:textId="77777777" w:rsidR="005D29A5" w:rsidRDefault="005D29A5" w:rsidP="009F4390">
            <w:pPr>
              <w:rPr>
                <w:rFonts w:cstheme="minorHAnsi"/>
                <w:b/>
              </w:rPr>
            </w:pPr>
          </w:p>
          <w:p w14:paraId="1EF085D0" w14:textId="77777777" w:rsidR="005D29A5" w:rsidRPr="005D29A5" w:rsidRDefault="005D29A5" w:rsidP="009F4390">
            <w:pPr>
              <w:jc w:val="center"/>
              <w:rPr>
                <w:rFonts w:cstheme="minorHAnsi"/>
                <w:b/>
              </w:rPr>
            </w:pPr>
            <w:r w:rsidRPr="005D29A5">
              <w:rPr>
                <w:rFonts w:cstheme="minorHAnsi"/>
                <w:b/>
              </w:rPr>
              <w:t>MARIA FERNANDA CABAL MOLINA</w:t>
            </w:r>
          </w:p>
          <w:p w14:paraId="0C4A3A62" w14:textId="77777777" w:rsidR="005D29A5" w:rsidRPr="005D29A5" w:rsidRDefault="005D29A5" w:rsidP="009F4390">
            <w:pPr>
              <w:jc w:val="center"/>
              <w:rPr>
                <w:rFonts w:cstheme="minorHAnsi"/>
                <w:b/>
              </w:rPr>
            </w:pPr>
            <w:r w:rsidRPr="005D29A5">
              <w:rPr>
                <w:rFonts w:cstheme="minorHAnsi"/>
                <w:b/>
              </w:rPr>
              <w:t>Senadora de la República</w:t>
            </w:r>
          </w:p>
        </w:tc>
      </w:tr>
      <w:tr w:rsidR="005D29A5" w14:paraId="16A1C2C9" w14:textId="77777777" w:rsidTr="009F4390">
        <w:tc>
          <w:tcPr>
            <w:tcW w:w="4414" w:type="dxa"/>
          </w:tcPr>
          <w:p w14:paraId="3CF6BBA3" w14:textId="77777777" w:rsidR="005D29A5" w:rsidRPr="005D29A5" w:rsidRDefault="005D29A5" w:rsidP="009F4390">
            <w:pPr>
              <w:rPr>
                <w:rFonts w:cstheme="minorHAnsi"/>
              </w:rPr>
            </w:pPr>
          </w:p>
          <w:p w14:paraId="608937C7"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70528" behindDoc="1" locked="0" layoutInCell="1" hidden="0" allowOverlap="1" wp14:anchorId="6B787DE5" wp14:editId="0882A4F8">
                  <wp:simplePos x="0" y="0"/>
                  <wp:positionH relativeFrom="column">
                    <wp:posOffset>47626</wp:posOffset>
                  </wp:positionH>
                  <wp:positionV relativeFrom="paragraph">
                    <wp:posOffset>189582</wp:posOffset>
                  </wp:positionV>
                  <wp:extent cx="2667000" cy="685800"/>
                  <wp:effectExtent l="0" t="0" r="0" b="0"/>
                  <wp:wrapNone/>
                  <wp:docPr id="20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2667000" cy="685800"/>
                          </a:xfrm>
                          <a:prstGeom prst="rect">
                            <a:avLst/>
                          </a:prstGeom>
                          <a:ln/>
                        </pic:spPr>
                      </pic:pic>
                    </a:graphicData>
                  </a:graphic>
                </wp:anchor>
              </w:drawing>
            </w:r>
          </w:p>
          <w:p w14:paraId="0B2DA5C9" w14:textId="77777777" w:rsidR="005D29A5" w:rsidRPr="005D29A5" w:rsidRDefault="005D29A5" w:rsidP="009F4390">
            <w:pPr>
              <w:rPr>
                <w:rFonts w:cstheme="minorHAnsi"/>
              </w:rPr>
            </w:pPr>
          </w:p>
          <w:p w14:paraId="713DD759" w14:textId="77777777" w:rsidR="005D29A5" w:rsidRPr="005D29A5" w:rsidRDefault="005D29A5" w:rsidP="009F4390">
            <w:pPr>
              <w:rPr>
                <w:rFonts w:cstheme="minorHAnsi"/>
              </w:rPr>
            </w:pPr>
          </w:p>
          <w:p w14:paraId="6C7B6E89" w14:textId="77777777" w:rsidR="005D29A5" w:rsidRPr="005D29A5" w:rsidRDefault="005D29A5" w:rsidP="009F4390">
            <w:pPr>
              <w:rPr>
                <w:rFonts w:cstheme="minorHAnsi"/>
              </w:rPr>
            </w:pPr>
          </w:p>
          <w:p w14:paraId="564C6BB0" w14:textId="77777777" w:rsidR="005D29A5" w:rsidRPr="005D29A5" w:rsidRDefault="005D29A5" w:rsidP="009F4390">
            <w:pPr>
              <w:ind w:left="100"/>
              <w:jc w:val="center"/>
              <w:rPr>
                <w:rFonts w:cstheme="minorHAnsi"/>
                <w:b/>
              </w:rPr>
            </w:pPr>
            <w:r w:rsidRPr="005D29A5">
              <w:rPr>
                <w:rFonts w:cstheme="minorHAnsi"/>
                <w:b/>
              </w:rPr>
              <w:t>ASTRID SÁNCHEZ MONTES DE OCA</w:t>
            </w:r>
          </w:p>
          <w:p w14:paraId="4CCC2AC2"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4F913CED" w14:textId="77777777" w:rsidR="005D29A5" w:rsidRPr="005D29A5" w:rsidRDefault="005D29A5" w:rsidP="009F4390">
            <w:pPr>
              <w:ind w:left="100"/>
              <w:jc w:val="center"/>
              <w:rPr>
                <w:rFonts w:cstheme="minorHAnsi"/>
              </w:rPr>
            </w:pPr>
            <w:r w:rsidRPr="005D29A5">
              <w:rPr>
                <w:rFonts w:cstheme="minorHAnsi"/>
                <w:b/>
              </w:rPr>
              <w:t>Departamento del Chocó</w:t>
            </w:r>
          </w:p>
        </w:tc>
        <w:tc>
          <w:tcPr>
            <w:tcW w:w="4414" w:type="dxa"/>
          </w:tcPr>
          <w:p w14:paraId="11DB31E2" w14:textId="77777777" w:rsidR="005D29A5" w:rsidRPr="005D29A5" w:rsidRDefault="005D29A5" w:rsidP="009F4390">
            <w:pPr>
              <w:jc w:val="center"/>
              <w:rPr>
                <w:rFonts w:cstheme="minorHAnsi"/>
              </w:rPr>
            </w:pPr>
            <w:r w:rsidRPr="005D29A5">
              <w:rPr>
                <w:rFonts w:cstheme="minorHAnsi"/>
                <w:noProof/>
              </w:rPr>
              <w:drawing>
                <wp:inline distT="114300" distB="114300" distL="114300" distR="114300" wp14:anchorId="16FF6B6E" wp14:editId="5FC90A50">
                  <wp:extent cx="1008697" cy="704850"/>
                  <wp:effectExtent l="0" t="0" r="0" b="0"/>
                  <wp:docPr id="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08697" cy="704850"/>
                          </a:xfrm>
                          <a:prstGeom prst="rect">
                            <a:avLst/>
                          </a:prstGeom>
                          <a:ln/>
                        </pic:spPr>
                      </pic:pic>
                    </a:graphicData>
                  </a:graphic>
                </wp:inline>
              </w:drawing>
            </w:r>
          </w:p>
          <w:p w14:paraId="21156027" w14:textId="77777777" w:rsidR="005D29A5" w:rsidRPr="005D29A5" w:rsidRDefault="005D29A5" w:rsidP="009F4390">
            <w:pPr>
              <w:rPr>
                <w:rFonts w:cstheme="minorHAnsi"/>
                <w:b/>
              </w:rPr>
            </w:pPr>
            <w:r w:rsidRPr="005D29A5">
              <w:rPr>
                <w:rFonts w:cstheme="minorHAnsi"/>
                <w:b/>
              </w:rPr>
              <w:t>ADRIANA CAROLINA ARBELAEZ GIRALDO</w:t>
            </w:r>
          </w:p>
          <w:p w14:paraId="4C1682B9" w14:textId="77777777" w:rsidR="005D29A5" w:rsidRPr="005D29A5" w:rsidRDefault="005D29A5" w:rsidP="009F4390">
            <w:pPr>
              <w:rPr>
                <w:rFonts w:cstheme="minorHAnsi"/>
                <w:b/>
              </w:rPr>
            </w:pPr>
            <w:r w:rsidRPr="005D29A5">
              <w:rPr>
                <w:rFonts w:cstheme="minorHAnsi"/>
                <w:b/>
              </w:rPr>
              <w:t>Representante a la Cámara</w:t>
            </w:r>
            <w:r>
              <w:rPr>
                <w:rFonts w:cstheme="minorHAnsi"/>
                <w:b/>
              </w:rPr>
              <w:t xml:space="preserve"> </w:t>
            </w:r>
            <w:r w:rsidRPr="005D29A5">
              <w:rPr>
                <w:rFonts w:cstheme="minorHAnsi"/>
                <w:b/>
              </w:rPr>
              <w:t>Bogotá</w:t>
            </w:r>
          </w:p>
        </w:tc>
      </w:tr>
      <w:tr w:rsidR="005D29A5" w14:paraId="46A8DC94" w14:textId="77777777" w:rsidTr="009F4390">
        <w:tc>
          <w:tcPr>
            <w:tcW w:w="4414" w:type="dxa"/>
          </w:tcPr>
          <w:p w14:paraId="56BA48BF" w14:textId="77777777" w:rsidR="005D29A5" w:rsidRPr="005D29A5" w:rsidRDefault="005D29A5" w:rsidP="009F4390">
            <w:pPr>
              <w:jc w:val="left"/>
              <w:rPr>
                <w:rFonts w:cstheme="minorHAnsi"/>
                <w:b/>
              </w:rPr>
            </w:pPr>
          </w:p>
          <w:p w14:paraId="4385BC46" w14:textId="77777777" w:rsidR="005D29A5" w:rsidRPr="005D29A5" w:rsidRDefault="005D29A5" w:rsidP="009F4390">
            <w:pPr>
              <w:jc w:val="center"/>
              <w:rPr>
                <w:rFonts w:cstheme="minorHAnsi"/>
                <w:b/>
              </w:rPr>
            </w:pPr>
            <w:r w:rsidRPr="005D29A5">
              <w:rPr>
                <w:rFonts w:cstheme="minorHAnsi"/>
                <w:noProof/>
              </w:rPr>
              <w:drawing>
                <wp:inline distT="114300" distB="114300" distL="114300" distR="114300" wp14:anchorId="3E9D9779" wp14:editId="3EC8D2D3">
                  <wp:extent cx="1704022" cy="877572"/>
                  <wp:effectExtent l="0" t="0" r="0" b="0"/>
                  <wp:docPr id="2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1704022" cy="877572"/>
                          </a:xfrm>
                          <a:prstGeom prst="rect">
                            <a:avLst/>
                          </a:prstGeom>
                          <a:ln/>
                        </pic:spPr>
                      </pic:pic>
                    </a:graphicData>
                  </a:graphic>
                </wp:inline>
              </w:drawing>
            </w:r>
          </w:p>
          <w:p w14:paraId="7C94B10D" w14:textId="77777777" w:rsidR="005D29A5" w:rsidRPr="005D29A5" w:rsidRDefault="005D29A5" w:rsidP="009F4390">
            <w:pPr>
              <w:jc w:val="center"/>
              <w:rPr>
                <w:rFonts w:cstheme="minorHAnsi"/>
                <w:b/>
              </w:rPr>
            </w:pPr>
            <w:r w:rsidRPr="005D29A5">
              <w:rPr>
                <w:rFonts w:cstheme="minorHAnsi"/>
                <w:b/>
              </w:rPr>
              <w:t>SARAY ELENA ROBAYO BECHARA</w:t>
            </w:r>
          </w:p>
          <w:p w14:paraId="6F5947F1" w14:textId="77777777" w:rsidR="005D29A5" w:rsidRPr="005D29A5" w:rsidRDefault="005D29A5" w:rsidP="009F4390">
            <w:pPr>
              <w:jc w:val="center"/>
              <w:rPr>
                <w:rFonts w:cstheme="minorHAnsi"/>
              </w:rPr>
            </w:pPr>
            <w:r w:rsidRPr="005D29A5">
              <w:rPr>
                <w:rFonts w:cstheme="minorHAnsi"/>
              </w:rPr>
              <w:t>Representante a la Cámara</w:t>
            </w:r>
          </w:p>
          <w:p w14:paraId="4F29CB15" w14:textId="77777777" w:rsidR="005D29A5" w:rsidRPr="005D29A5" w:rsidRDefault="005D29A5" w:rsidP="009F4390">
            <w:pPr>
              <w:jc w:val="center"/>
              <w:rPr>
                <w:rFonts w:cstheme="minorHAnsi"/>
              </w:rPr>
            </w:pPr>
            <w:r w:rsidRPr="005D29A5">
              <w:rPr>
                <w:rFonts w:cstheme="minorHAnsi"/>
              </w:rPr>
              <w:t>Departamento de Córdoba</w:t>
            </w:r>
          </w:p>
        </w:tc>
        <w:tc>
          <w:tcPr>
            <w:tcW w:w="4414" w:type="dxa"/>
          </w:tcPr>
          <w:p w14:paraId="1160B914"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71552" behindDoc="0" locked="0" layoutInCell="1" hidden="0" allowOverlap="1" wp14:anchorId="394CC8A3" wp14:editId="51B9E2D7">
                  <wp:simplePos x="0" y="0"/>
                  <wp:positionH relativeFrom="column">
                    <wp:posOffset>171450</wp:posOffset>
                  </wp:positionH>
                  <wp:positionV relativeFrom="paragraph">
                    <wp:posOffset>114300</wp:posOffset>
                  </wp:positionV>
                  <wp:extent cx="2340936" cy="1494215"/>
                  <wp:effectExtent l="0" t="0" r="0" b="0"/>
                  <wp:wrapSquare wrapText="bothSides" distT="114300" distB="114300" distL="114300" distR="114300"/>
                  <wp:docPr id="2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2340936" cy="1494215"/>
                          </a:xfrm>
                          <a:prstGeom prst="rect">
                            <a:avLst/>
                          </a:prstGeom>
                          <a:ln/>
                        </pic:spPr>
                      </pic:pic>
                    </a:graphicData>
                  </a:graphic>
                </wp:anchor>
              </w:drawing>
            </w:r>
          </w:p>
        </w:tc>
      </w:tr>
      <w:tr w:rsidR="005D29A5" w14:paraId="6198F669" w14:textId="77777777" w:rsidTr="009F4390">
        <w:tc>
          <w:tcPr>
            <w:tcW w:w="4414" w:type="dxa"/>
          </w:tcPr>
          <w:p w14:paraId="5722E8F7" w14:textId="77777777" w:rsidR="005D29A5" w:rsidRPr="005D29A5" w:rsidRDefault="005D29A5" w:rsidP="009F4390">
            <w:pPr>
              <w:rPr>
                <w:rFonts w:cstheme="minorHAnsi"/>
              </w:rPr>
            </w:pPr>
          </w:p>
          <w:p w14:paraId="71502558" w14:textId="77777777" w:rsidR="005D29A5" w:rsidRPr="005D29A5" w:rsidRDefault="005D29A5" w:rsidP="009F4390">
            <w:pPr>
              <w:jc w:val="center"/>
              <w:rPr>
                <w:rFonts w:cstheme="minorHAnsi"/>
              </w:rPr>
            </w:pPr>
            <w:r w:rsidRPr="005D29A5">
              <w:rPr>
                <w:rFonts w:cstheme="minorHAnsi"/>
                <w:noProof/>
              </w:rPr>
              <w:drawing>
                <wp:inline distT="114300" distB="114300" distL="114300" distR="114300" wp14:anchorId="634032D6" wp14:editId="30EB28B0">
                  <wp:extent cx="1866900" cy="419100"/>
                  <wp:effectExtent l="0" t="0" r="0" b="0"/>
                  <wp:docPr id="21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1866900" cy="419100"/>
                          </a:xfrm>
                          <a:prstGeom prst="rect">
                            <a:avLst/>
                          </a:prstGeom>
                          <a:ln/>
                        </pic:spPr>
                      </pic:pic>
                    </a:graphicData>
                  </a:graphic>
                </wp:inline>
              </w:drawing>
            </w:r>
          </w:p>
          <w:p w14:paraId="2AB5841A" w14:textId="77777777" w:rsidR="005D29A5" w:rsidRPr="005D29A5" w:rsidRDefault="005D29A5" w:rsidP="009F4390">
            <w:pPr>
              <w:jc w:val="center"/>
              <w:rPr>
                <w:rFonts w:cstheme="minorHAnsi"/>
              </w:rPr>
            </w:pPr>
            <w:r w:rsidRPr="005D29A5">
              <w:rPr>
                <w:rFonts w:cstheme="minorHAnsi"/>
              </w:rPr>
              <w:t>DIELA LILIANA BENAVIDES S</w:t>
            </w:r>
          </w:p>
          <w:p w14:paraId="109998EA" w14:textId="77777777" w:rsidR="005D29A5" w:rsidRPr="005D29A5" w:rsidRDefault="005D29A5" w:rsidP="009F4390">
            <w:pPr>
              <w:jc w:val="center"/>
              <w:rPr>
                <w:rFonts w:cstheme="minorHAnsi"/>
              </w:rPr>
            </w:pPr>
            <w:r w:rsidRPr="005D29A5">
              <w:rPr>
                <w:rFonts w:cstheme="minorHAnsi"/>
              </w:rPr>
              <w:t>SENADORA PARTIDO CONSERVADOR</w:t>
            </w:r>
          </w:p>
        </w:tc>
        <w:tc>
          <w:tcPr>
            <w:tcW w:w="4414" w:type="dxa"/>
          </w:tcPr>
          <w:p w14:paraId="6F8BF6B6" w14:textId="77777777" w:rsidR="005D29A5" w:rsidRPr="005D29A5" w:rsidRDefault="005D29A5" w:rsidP="009F4390">
            <w:pPr>
              <w:jc w:val="center"/>
              <w:rPr>
                <w:rFonts w:cstheme="minorHAnsi"/>
                <w:b/>
              </w:rPr>
            </w:pPr>
            <w:r w:rsidRPr="005D29A5">
              <w:rPr>
                <w:rFonts w:cstheme="minorHAnsi"/>
                <w:b/>
                <w:noProof/>
              </w:rPr>
              <w:drawing>
                <wp:inline distT="114300" distB="114300" distL="114300" distR="114300" wp14:anchorId="4884C5D3" wp14:editId="28A5F9FC">
                  <wp:extent cx="1981200" cy="733425"/>
                  <wp:effectExtent l="0" t="0" r="0" b="0"/>
                  <wp:docPr id="21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67849CAD" w14:textId="77777777" w:rsidR="005D29A5" w:rsidRPr="005D29A5" w:rsidRDefault="005D29A5" w:rsidP="009F4390">
            <w:pPr>
              <w:jc w:val="center"/>
              <w:rPr>
                <w:rFonts w:cstheme="minorHAnsi"/>
                <w:b/>
              </w:rPr>
            </w:pPr>
            <w:r w:rsidRPr="005D29A5">
              <w:rPr>
                <w:rFonts w:cstheme="minorHAnsi"/>
                <w:b/>
              </w:rPr>
              <w:t>ANA PAOLA GARCÍA SOTO</w:t>
            </w:r>
          </w:p>
          <w:p w14:paraId="657B7CBA" w14:textId="77777777" w:rsidR="005D29A5" w:rsidRPr="005D29A5" w:rsidRDefault="005D29A5" w:rsidP="009F4390">
            <w:pPr>
              <w:jc w:val="center"/>
              <w:rPr>
                <w:rFonts w:cstheme="minorHAnsi"/>
              </w:rPr>
            </w:pPr>
            <w:r w:rsidRPr="005D29A5">
              <w:rPr>
                <w:rFonts w:cstheme="minorHAnsi"/>
              </w:rPr>
              <w:t>Representante a la Cámara</w:t>
            </w:r>
          </w:p>
          <w:p w14:paraId="4D6CCA47" w14:textId="77777777" w:rsidR="005D29A5" w:rsidRPr="005D29A5" w:rsidRDefault="005D29A5" w:rsidP="009F4390">
            <w:pPr>
              <w:jc w:val="center"/>
              <w:rPr>
                <w:rFonts w:cstheme="minorHAnsi"/>
              </w:rPr>
            </w:pPr>
            <w:r w:rsidRPr="005D29A5">
              <w:rPr>
                <w:rFonts w:cstheme="minorHAnsi"/>
              </w:rPr>
              <w:t>Departamento de Córdoba</w:t>
            </w:r>
          </w:p>
        </w:tc>
      </w:tr>
      <w:tr w:rsidR="005D29A5" w14:paraId="6621AC45" w14:textId="77777777" w:rsidTr="009F4390">
        <w:tc>
          <w:tcPr>
            <w:tcW w:w="4414" w:type="dxa"/>
          </w:tcPr>
          <w:p w14:paraId="4431F435" w14:textId="77777777" w:rsidR="005D29A5" w:rsidRPr="005D29A5" w:rsidRDefault="005D29A5" w:rsidP="009F4390">
            <w:pPr>
              <w:jc w:val="center"/>
              <w:rPr>
                <w:rFonts w:cstheme="minorHAnsi"/>
                <w:b/>
              </w:rPr>
            </w:pPr>
          </w:p>
          <w:p w14:paraId="4B727BD5" w14:textId="77777777" w:rsidR="005D29A5" w:rsidRPr="005D29A5" w:rsidRDefault="005D29A5" w:rsidP="009F4390">
            <w:pPr>
              <w:jc w:val="center"/>
              <w:rPr>
                <w:rFonts w:cstheme="minorHAnsi"/>
                <w:b/>
              </w:rPr>
            </w:pPr>
          </w:p>
          <w:p w14:paraId="02056769" w14:textId="77777777" w:rsidR="005D29A5" w:rsidRPr="005D29A5" w:rsidRDefault="005D29A5" w:rsidP="009F4390">
            <w:pPr>
              <w:jc w:val="center"/>
              <w:rPr>
                <w:rFonts w:cstheme="minorHAnsi"/>
                <w:b/>
              </w:rPr>
            </w:pPr>
          </w:p>
          <w:p w14:paraId="245CD022" w14:textId="77777777" w:rsidR="005D29A5" w:rsidRPr="005D29A5" w:rsidRDefault="005D29A5" w:rsidP="009F4390">
            <w:pPr>
              <w:jc w:val="center"/>
              <w:rPr>
                <w:rFonts w:cstheme="minorHAnsi"/>
                <w:b/>
              </w:rPr>
            </w:pPr>
            <w:r w:rsidRPr="005D29A5">
              <w:rPr>
                <w:rFonts w:cstheme="minorHAnsi"/>
                <w:b/>
                <w:noProof/>
              </w:rPr>
              <w:drawing>
                <wp:inline distT="114300" distB="114300" distL="114300" distR="114300" wp14:anchorId="0273F338" wp14:editId="35466770">
                  <wp:extent cx="1981200" cy="733425"/>
                  <wp:effectExtent l="0" t="0" r="0" b="0"/>
                  <wp:docPr id="2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17A9698B" w14:textId="77777777" w:rsidR="005D29A5" w:rsidRPr="005D29A5" w:rsidRDefault="005D29A5" w:rsidP="009F4390">
            <w:pPr>
              <w:jc w:val="center"/>
              <w:rPr>
                <w:rFonts w:cstheme="minorHAnsi"/>
                <w:b/>
              </w:rPr>
            </w:pPr>
            <w:r w:rsidRPr="005D29A5">
              <w:rPr>
                <w:rFonts w:cstheme="minorHAnsi"/>
                <w:b/>
              </w:rPr>
              <w:t>ANA PAOLA GARCÍA SOTO</w:t>
            </w:r>
          </w:p>
          <w:p w14:paraId="5942C506" w14:textId="77777777" w:rsidR="005D29A5" w:rsidRPr="005D29A5" w:rsidRDefault="005D29A5" w:rsidP="009F4390">
            <w:pPr>
              <w:jc w:val="center"/>
              <w:rPr>
                <w:rFonts w:cstheme="minorHAnsi"/>
              </w:rPr>
            </w:pPr>
            <w:r w:rsidRPr="005D29A5">
              <w:rPr>
                <w:rFonts w:cstheme="minorHAnsi"/>
              </w:rPr>
              <w:t>Representante a la Cámara</w:t>
            </w:r>
          </w:p>
          <w:p w14:paraId="718D549D" w14:textId="77777777" w:rsidR="005D29A5" w:rsidRPr="005D29A5" w:rsidRDefault="005D29A5" w:rsidP="009F4390">
            <w:pPr>
              <w:jc w:val="center"/>
              <w:rPr>
                <w:rFonts w:cstheme="minorHAnsi"/>
              </w:rPr>
            </w:pPr>
            <w:r w:rsidRPr="005D29A5">
              <w:rPr>
                <w:rFonts w:cstheme="minorHAnsi"/>
              </w:rPr>
              <w:t>Departamento de Córdoba</w:t>
            </w:r>
          </w:p>
        </w:tc>
        <w:tc>
          <w:tcPr>
            <w:tcW w:w="4414" w:type="dxa"/>
          </w:tcPr>
          <w:p w14:paraId="55F3F848" w14:textId="77777777" w:rsidR="005D29A5" w:rsidRPr="005D29A5" w:rsidRDefault="005D29A5" w:rsidP="009F4390">
            <w:pPr>
              <w:rPr>
                <w:rFonts w:cstheme="minorHAnsi"/>
              </w:rPr>
            </w:pPr>
            <w:r w:rsidRPr="005D29A5">
              <w:rPr>
                <w:rFonts w:eastAsia="Arial" w:cstheme="minorHAnsi"/>
                <w:noProof/>
              </w:rPr>
              <w:drawing>
                <wp:inline distT="114300" distB="114300" distL="114300" distR="114300" wp14:anchorId="68FB0117" wp14:editId="0065B231">
                  <wp:extent cx="1951627" cy="1176812"/>
                  <wp:effectExtent l="0" t="0" r="0" b="0"/>
                  <wp:docPr id="21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2"/>
                          <a:srcRect/>
                          <a:stretch>
                            <a:fillRect/>
                          </a:stretch>
                        </pic:blipFill>
                        <pic:spPr>
                          <a:xfrm>
                            <a:off x="0" y="0"/>
                            <a:ext cx="1951627" cy="1176812"/>
                          </a:xfrm>
                          <a:prstGeom prst="rect">
                            <a:avLst/>
                          </a:prstGeom>
                          <a:ln/>
                        </pic:spPr>
                      </pic:pic>
                    </a:graphicData>
                  </a:graphic>
                </wp:inline>
              </w:drawing>
            </w:r>
          </w:p>
          <w:p w14:paraId="0B88B5B4" w14:textId="77777777" w:rsidR="005D29A5" w:rsidRPr="005D29A5" w:rsidRDefault="005D29A5" w:rsidP="009F4390">
            <w:pPr>
              <w:spacing w:line="276" w:lineRule="auto"/>
              <w:jc w:val="left"/>
              <w:rPr>
                <w:rFonts w:eastAsia="Arial" w:cstheme="minorHAnsi"/>
                <w:b/>
              </w:rPr>
            </w:pPr>
            <w:r w:rsidRPr="005D29A5">
              <w:rPr>
                <w:rFonts w:eastAsia="Arial" w:cstheme="minorHAnsi"/>
                <w:b/>
              </w:rPr>
              <w:t>JENNY ESPERANZA ROZO ZAMBRANO</w:t>
            </w:r>
          </w:p>
          <w:p w14:paraId="16AF822D" w14:textId="77777777" w:rsidR="005D29A5" w:rsidRPr="005D29A5" w:rsidRDefault="005D29A5" w:rsidP="009F4390">
            <w:pPr>
              <w:rPr>
                <w:rFonts w:cstheme="minorHAnsi"/>
              </w:rPr>
            </w:pPr>
            <w:r w:rsidRPr="005D29A5">
              <w:rPr>
                <w:rFonts w:eastAsia="Arial" w:cstheme="minorHAnsi"/>
              </w:rPr>
              <w:t xml:space="preserve">Senadora de la República  </w:t>
            </w:r>
          </w:p>
        </w:tc>
      </w:tr>
      <w:tr w:rsidR="005D29A5" w14:paraId="33B2EE2A" w14:textId="77777777" w:rsidTr="009F4390">
        <w:tc>
          <w:tcPr>
            <w:tcW w:w="4414" w:type="dxa"/>
          </w:tcPr>
          <w:p w14:paraId="34DACE8D" w14:textId="77777777" w:rsidR="005D29A5" w:rsidRPr="005D29A5" w:rsidRDefault="005D29A5" w:rsidP="009F4390">
            <w:pPr>
              <w:pStyle w:val="NormalWeb"/>
              <w:spacing w:before="0" w:beforeAutospacing="0" w:after="0" w:afterAutospacing="0"/>
              <w:jc w:val="center"/>
            </w:pPr>
            <w:r>
              <w:rPr>
                <w:rFonts w:ascii="Arial" w:eastAsia="Arial" w:hAnsi="Arial" w:cs="Arial"/>
              </w:rPr>
              <w:t xml:space="preserve"> </w:t>
            </w:r>
          </w:p>
          <w:p w14:paraId="4932B7E3" w14:textId="77777777" w:rsidR="005D29A5" w:rsidRDefault="005D29A5" w:rsidP="009F4390">
            <w:pPr>
              <w:jc w:val="center"/>
              <w:rPr>
                <w:rFonts w:ascii="Calibri" w:eastAsia="Times New Roman" w:hAnsi="Calibri" w:cs="Calibri"/>
                <w:b/>
                <w:bCs/>
                <w:color w:val="000000"/>
                <w:lang w:eastAsia="es-CO"/>
              </w:rPr>
            </w:pPr>
            <w:r w:rsidRPr="005D29A5">
              <w:rPr>
                <w:rFonts w:ascii="Calibri" w:hAnsi="Calibri" w:cs="Calibri"/>
                <w:noProof/>
                <w:color w:val="000000"/>
                <w:bdr w:val="none" w:sz="0" w:space="0" w:color="auto" w:frame="1"/>
              </w:rPr>
              <w:drawing>
                <wp:inline distT="0" distB="0" distL="0" distR="0" wp14:anchorId="5871A551" wp14:editId="1ADFF204">
                  <wp:extent cx="1981200" cy="600075"/>
                  <wp:effectExtent l="0" t="0" r="0" b="9525"/>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inline>
              </w:drawing>
            </w:r>
          </w:p>
          <w:p w14:paraId="39C54FF0" w14:textId="77777777" w:rsidR="005D29A5" w:rsidRDefault="005D29A5" w:rsidP="009F4390">
            <w:pPr>
              <w:jc w:val="center"/>
              <w:rPr>
                <w:rFonts w:ascii="Calibri" w:eastAsia="Times New Roman" w:hAnsi="Calibri" w:cs="Calibri"/>
                <w:b/>
                <w:bCs/>
                <w:color w:val="000000"/>
                <w:lang w:eastAsia="es-CO"/>
              </w:rPr>
            </w:pPr>
          </w:p>
          <w:p w14:paraId="6198872C" w14:textId="77777777" w:rsidR="005D29A5" w:rsidRPr="005D29A5" w:rsidRDefault="005D29A5" w:rsidP="009F4390">
            <w:pPr>
              <w:jc w:val="center"/>
              <w:rPr>
                <w:rFonts w:ascii="Times New Roman" w:eastAsia="Times New Roman" w:hAnsi="Times New Roman" w:cs="Times New Roman"/>
                <w:sz w:val="24"/>
                <w:szCs w:val="24"/>
                <w:lang w:eastAsia="es-CO"/>
              </w:rPr>
            </w:pPr>
            <w:r w:rsidRPr="005D29A5">
              <w:rPr>
                <w:rFonts w:ascii="Calibri" w:eastAsia="Times New Roman" w:hAnsi="Calibri" w:cs="Calibri"/>
                <w:b/>
                <w:bCs/>
                <w:color w:val="000000"/>
                <w:lang w:eastAsia="es-CO"/>
              </w:rPr>
              <w:t>KARYME ADRANA COTES MARTINEZ</w:t>
            </w:r>
          </w:p>
          <w:p w14:paraId="33868CC9" w14:textId="77777777" w:rsidR="005D29A5" w:rsidRPr="005D29A5" w:rsidRDefault="005D29A5" w:rsidP="009F4390">
            <w:pPr>
              <w:jc w:val="center"/>
              <w:rPr>
                <w:rFonts w:ascii="Calibri" w:eastAsia="Times New Roman" w:hAnsi="Calibri" w:cs="Calibri"/>
                <w:color w:val="000000"/>
                <w:lang w:eastAsia="es-CO"/>
              </w:rPr>
            </w:pPr>
            <w:r w:rsidRPr="005D29A5">
              <w:rPr>
                <w:rFonts w:ascii="Calibri" w:eastAsia="Times New Roman" w:hAnsi="Calibri" w:cs="Calibri"/>
                <w:color w:val="000000"/>
                <w:lang w:eastAsia="es-CO"/>
              </w:rPr>
              <w:t>Representante a la Cámara</w:t>
            </w:r>
          </w:p>
          <w:p w14:paraId="4BD3C0C7" w14:textId="77777777" w:rsidR="005D29A5" w:rsidRPr="005D29A5" w:rsidRDefault="005D29A5" w:rsidP="009F4390">
            <w:pPr>
              <w:jc w:val="center"/>
              <w:rPr>
                <w:rFonts w:ascii="Times New Roman" w:eastAsia="Times New Roman" w:hAnsi="Times New Roman" w:cs="Times New Roman"/>
                <w:sz w:val="24"/>
                <w:szCs w:val="24"/>
                <w:lang w:eastAsia="es-CO"/>
              </w:rPr>
            </w:pPr>
            <w:r w:rsidRPr="005D29A5">
              <w:rPr>
                <w:rFonts w:ascii="Calibri" w:eastAsia="Times New Roman" w:hAnsi="Calibri" w:cs="Calibri"/>
                <w:color w:val="000000"/>
                <w:lang w:eastAsia="es-CO"/>
              </w:rPr>
              <w:t>Departamento de Sucre</w:t>
            </w:r>
          </w:p>
        </w:tc>
        <w:tc>
          <w:tcPr>
            <w:tcW w:w="4414" w:type="dxa"/>
          </w:tcPr>
          <w:p w14:paraId="15977042" w14:textId="77777777" w:rsidR="005D29A5" w:rsidRDefault="005D29A5" w:rsidP="009F4390">
            <w:pPr>
              <w:rPr>
                <w:noProof/>
              </w:rPr>
            </w:pPr>
            <w:r>
              <w:rPr>
                <w:noProof/>
              </w:rPr>
              <w:drawing>
                <wp:anchor distT="114300" distB="114300" distL="114300" distR="114300" simplePos="0" relativeHeight="251672576" behindDoc="1" locked="0" layoutInCell="1" hidden="0" allowOverlap="1" wp14:anchorId="1C54404C" wp14:editId="673369F7">
                  <wp:simplePos x="0" y="0"/>
                  <wp:positionH relativeFrom="column">
                    <wp:posOffset>426085</wp:posOffset>
                  </wp:positionH>
                  <wp:positionV relativeFrom="paragraph">
                    <wp:posOffset>87630</wp:posOffset>
                  </wp:positionV>
                  <wp:extent cx="1807845" cy="953664"/>
                  <wp:effectExtent l="0" t="0" r="1905" b="0"/>
                  <wp:wrapNone/>
                  <wp:docPr id="21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4"/>
                          <a:srcRect/>
                          <a:stretch>
                            <a:fillRect/>
                          </a:stretch>
                        </pic:blipFill>
                        <pic:spPr>
                          <a:xfrm>
                            <a:off x="0" y="0"/>
                            <a:ext cx="1807845" cy="953664"/>
                          </a:xfrm>
                          <a:prstGeom prst="rect">
                            <a:avLst/>
                          </a:prstGeom>
                          <a:ln/>
                        </pic:spPr>
                      </pic:pic>
                    </a:graphicData>
                  </a:graphic>
                  <wp14:sizeRelH relativeFrom="margin">
                    <wp14:pctWidth>0</wp14:pctWidth>
                  </wp14:sizeRelH>
                  <wp14:sizeRelV relativeFrom="margin">
                    <wp14:pctHeight>0</wp14:pctHeight>
                  </wp14:sizeRelV>
                </wp:anchor>
              </w:drawing>
            </w:r>
          </w:p>
          <w:p w14:paraId="6DBA3EE8" w14:textId="77777777" w:rsidR="005D29A5" w:rsidRDefault="005D29A5" w:rsidP="009F4390">
            <w:pPr>
              <w:rPr>
                <w:noProof/>
              </w:rPr>
            </w:pPr>
          </w:p>
          <w:p w14:paraId="1D0C4D8F" w14:textId="77777777" w:rsidR="005D29A5" w:rsidRDefault="005D29A5" w:rsidP="009F4390">
            <w:pPr>
              <w:rPr>
                <w:noProof/>
              </w:rPr>
            </w:pPr>
          </w:p>
          <w:p w14:paraId="7C08236A" w14:textId="77777777" w:rsidR="005D29A5" w:rsidRDefault="005D29A5" w:rsidP="009F4390">
            <w:pPr>
              <w:rPr>
                <w:noProof/>
              </w:rPr>
            </w:pPr>
          </w:p>
          <w:p w14:paraId="5F4389C0" w14:textId="77777777" w:rsidR="005D29A5" w:rsidRDefault="005D29A5" w:rsidP="009F4390">
            <w:pPr>
              <w:rPr>
                <w:noProof/>
              </w:rPr>
            </w:pPr>
          </w:p>
          <w:p w14:paraId="3D08687C" w14:textId="77777777" w:rsidR="005D29A5" w:rsidRDefault="005D29A5" w:rsidP="009F4390">
            <w:pPr>
              <w:rPr>
                <w:noProof/>
              </w:rPr>
            </w:pPr>
          </w:p>
          <w:p w14:paraId="069D3FCE" w14:textId="77777777" w:rsidR="005D29A5" w:rsidRPr="005D29A5" w:rsidRDefault="005D29A5" w:rsidP="009F4390">
            <w:pPr>
              <w:jc w:val="center"/>
              <w:rPr>
                <w:rFonts w:eastAsia="Times New Roman" w:cstheme="minorHAnsi"/>
                <w:sz w:val="24"/>
                <w:szCs w:val="24"/>
                <w:lang w:eastAsia="es-CO"/>
              </w:rPr>
            </w:pPr>
            <w:r w:rsidRPr="005D29A5">
              <w:rPr>
                <w:rFonts w:eastAsia="Times New Roman" w:cstheme="minorHAnsi"/>
                <w:b/>
                <w:bCs/>
                <w:color w:val="000000"/>
                <w:lang w:eastAsia="es-CO"/>
              </w:rPr>
              <w:t>PAOLA HOLGUÍN</w:t>
            </w:r>
          </w:p>
          <w:p w14:paraId="59A584BF" w14:textId="77777777" w:rsidR="005D29A5" w:rsidRPr="005D29A5" w:rsidRDefault="005D29A5" w:rsidP="009F4390">
            <w:pPr>
              <w:jc w:val="center"/>
              <w:rPr>
                <w:rFonts w:eastAsia="Times New Roman" w:cstheme="minorHAnsi"/>
                <w:sz w:val="24"/>
                <w:szCs w:val="24"/>
                <w:lang w:eastAsia="es-CO"/>
              </w:rPr>
            </w:pPr>
            <w:r w:rsidRPr="005D29A5">
              <w:rPr>
                <w:rFonts w:eastAsia="Times New Roman" w:cstheme="minorHAnsi"/>
                <w:color w:val="000000"/>
                <w:lang w:eastAsia="es-CO"/>
              </w:rPr>
              <w:t>Senadora de la República</w:t>
            </w:r>
          </w:p>
          <w:p w14:paraId="3DE27518" w14:textId="77777777" w:rsidR="005D29A5" w:rsidRDefault="005D29A5" w:rsidP="009F4390"/>
        </w:tc>
      </w:tr>
    </w:tbl>
    <w:p w14:paraId="0ACC16C2" w14:textId="5291D7A8" w:rsidR="00D74AF4" w:rsidRDefault="00D74AF4" w:rsidP="005D29A5">
      <w:pPr>
        <w:autoSpaceDE w:val="0"/>
        <w:autoSpaceDN w:val="0"/>
        <w:adjustRightInd w:val="0"/>
      </w:pPr>
    </w:p>
    <w:p w14:paraId="04CC2F71" w14:textId="77777777" w:rsidR="000E5CEA" w:rsidRDefault="000E5CEA" w:rsidP="005D29A5">
      <w:pPr>
        <w:autoSpaceDE w:val="0"/>
        <w:autoSpaceDN w:val="0"/>
        <w:adjustRightInd w:val="0"/>
      </w:pPr>
    </w:p>
    <w:p w14:paraId="43ABFFE8" w14:textId="3B02AADB" w:rsidR="000E5CEA" w:rsidRDefault="000E5CEA" w:rsidP="003C7CAB">
      <w:pPr>
        <w:autoSpaceDE w:val="0"/>
        <w:autoSpaceDN w:val="0"/>
        <w:adjustRightInd w:val="0"/>
        <w:jc w:val="center"/>
        <w:rPr>
          <w:rFonts w:cstheme="minorHAnsi"/>
        </w:rPr>
      </w:pPr>
    </w:p>
    <w:p w14:paraId="70615E09" w14:textId="62616E3D" w:rsidR="00271C7A" w:rsidRDefault="00271C7A" w:rsidP="003C7CAB">
      <w:pPr>
        <w:autoSpaceDE w:val="0"/>
        <w:autoSpaceDN w:val="0"/>
        <w:adjustRightInd w:val="0"/>
        <w:jc w:val="center"/>
        <w:rPr>
          <w:rFonts w:cstheme="minorHAnsi"/>
        </w:rPr>
      </w:pPr>
    </w:p>
    <w:p w14:paraId="4ECEF473" w14:textId="7484B4E5" w:rsidR="00271C7A" w:rsidRDefault="00271C7A" w:rsidP="003C7CAB">
      <w:pPr>
        <w:autoSpaceDE w:val="0"/>
        <w:autoSpaceDN w:val="0"/>
        <w:adjustRightInd w:val="0"/>
        <w:jc w:val="center"/>
        <w:rPr>
          <w:rFonts w:cstheme="minorHAnsi"/>
        </w:rPr>
      </w:pPr>
    </w:p>
    <w:p w14:paraId="2E11AD60" w14:textId="77777777" w:rsidR="00271C7A" w:rsidRDefault="00271C7A" w:rsidP="00662414">
      <w:pPr>
        <w:autoSpaceDE w:val="0"/>
        <w:autoSpaceDN w:val="0"/>
        <w:adjustRightInd w:val="0"/>
        <w:rPr>
          <w:rFonts w:cstheme="minorHAnsi"/>
        </w:rPr>
      </w:pPr>
    </w:p>
    <w:p w14:paraId="2481F0CC" w14:textId="25DF87D2" w:rsidR="00A12742" w:rsidRDefault="00A12742" w:rsidP="003C7CAB">
      <w:pPr>
        <w:autoSpaceDE w:val="0"/>
        <w:autoSpaceDN w:val="0"/>
        <w:adjustRightInd w:val="0"/>
        <w:jc w:val="center"/>
        <w:rPr>
          <w:rFonts w:cstheme="minorHAnsi"/>
        </w:rPr>
      </w:pPr>
    </w:p>
    <w:p w14:paraId="0B6A4082" w14:textId="06397E11" w:rsidR="00662414" w:rsidRDefault="00662414" w:rsidP="003C7CAB">
      <w:pPr>
        <w:autoSpaceDE w:val="0"/>
        <w:autoSpaceDN w:val="0"/>
        <w:adjustRightInd w:val="0"/>
        <w:jc w:val="center"/>
        <w:rPr>
          <w:rFonts w:cstheme="minorHAnsi"/>
        </w:rPr>
      </w:pPr>
    </w:p>
    <w:p w14:paraId="66A6068C" w14:textId="77777777" w:rsidR="00662414" w:rsidRDefault="00662414" w:rsidP="003C7CAB">
      <w:pPr>
        <w:autoSpaceDE w:val="0"/>
        <w:autoSpaceDN w:val="0"/>
        <w:adjustRightInd w:val="0"/>
        <w:jc w:val="center"/>
        <w:rPr>
          <w:rFonts w:cstheme="minorHAnsi"/>
        </w:rPr>
      </w:pPr>
    </w:p>
    <w:p w14:paraId="1114CD39" w14:textId="286025E8" w:rsidR="00A12742" w:rsidRDefault="00D40513" w:rsidP="003C7CAB">
      <w:pPr>
        <w:autoSpaceDE w:val="0"/>
        <w:autoSpaceDN w:val="0"/>
        <w:adjustRightInd w:val="0"/>
        <w:jc w:val="center"/>
        <w:rPr>
          <w:rFonts w:cstheme="minorHAnsi"/>
          <w:b/>
          <w:bCs/>
        </w:rPr>
      </w:pPr>
      <w:r w:rsidRPr="00D40513">
        <w:rPr>
          <w:rFonts w:cstheme="minorHAnsi"/>
          <w:b/>
          <w:bCs/>
        </w:rPr>
        <w:t>EXPOSICIÓN DE MOTIVOS PROYECTO DE LEY No. _____DE 2023</w:t>
      </w:r>
    </w:p>
    <w:p w14:paraId="0B9B023C" w14:textId="54B1802D" w:rsidR="00D40513" w:rsidRDefault="00D40513" w:rsidP="00D40513">
      <w:pPr>
        <w:autoSpaceDE w:val="0"/>
        <w:autoSpaceDN w:val="0"/>
        <w:adjustRightInd w:val="0"/>
        <w:rPr>
          <w:rFonts w:cstheme="minorHAnsi"/>
        </w:rPr>
      </w:pPr>
    </w:p>
    <w:p w14:paraId="388F2A05" w14:textId="4147C7B4" w:rsidR="00D40513" w:rsidRPr="00D40513" w:rsidRDefault="00D40513" w:rsidP="00D40513">
      <w:pPr>
        <w:autoSpaceDE w:val="0"/>
        <w:autoSpaceDN w:val="0"/>
        <w:adjustRightInd w:val="0"/>
        <w:rPr>
          <w:rFonts w:cstheme="minorHAnsi"/>
        </w:rPr>
      </w:pPr>
      <w:r>
        <w:rPr>
          <w:rFonts w:cstheme="minorHAnsi"/>
        </w:rPr>
        <w:t xml:space="preserve">Dando cumplimiento al artículo 145 de la Ley 5 de 1992, la exposición de motivos se estructura así: </w:t>
      </w:r>
    </w:p>
    <w:p w14:paraId="496DF22A" w14:textId="397336B9" w:rsidR="00D40513" w:rsidRPr="00E734DF" w:rsidRDefault="00D40513" w:rsidP="00E734DF">
      <w:pPr>
        <w:widowControl w:val="0"/>
        <w:autoSpaceDE w:val="0"/>
        <w:autoSpaceDN w:val="0"/>
        <w:ind w:right="1421"/>
        <w:rPr>
          <w:rFonts w:ascii="Calibri" w:eastAsia="Calibri" w:hAnsi="Calibri" w:cs="Calibri"/>
          <w:lang w:val="es-ES"/>
        </w:rPr>
      </w:pPr>
    </w:p>
    <w:p w14:paraId="09B8C30F" w14:textId="7026F372" w:rsidR="00E734DF" w:rsidRDefault="00E734DF" w:rsidP="00D40513">
      <w:pPr>
        <w:widowControl w:val="0"/>
        <w:numPr>
          <w:ilvl w:val="0"/>
          <w:numId w:val="22"/>
        </w:numPr>
        <w:tabs>
          <w:tab w:val="left" w:pos="2410"/>
          <w:tab w:val="left" w:pos="2411"/>
        </w:tabs>
        <w:autoSpaceDE w:val="0"/>
        <w:autoSpaceDN w:val="0"/>
        <w:spacing w:before="2"/>
        <w:rPr>
          <w:rFonts w:ascii="Calibri" w:eastAsia="Calibri" w:hAnsi="Calibri" w:cs="Calibri"/>
          <w:lang w:val="es-ES"/>
        </w:rPr>
      </w:pPr>
      <w:r>
        <w:rPr>
          <w:rFonts w:ascii="Calibri" w:eastAsia="Calibri" w:hAnsi="Calibri" w:cs="Calibri"/>
          <w:lang w:val="es-ES"/>
        </w:rPr>
        <w:t>Introducción</w:t>
      </w:r>
    </w:p>
    <w:p w14:paraId="19F0225B" w14:textId="07E2252C" w:rsidR="00D40513" w:rsidRPr="00D40513" w:rsidRDefault="00D40513" w:rsidP="00D40513">
      <w:pPr>
        <w:widowControl w:val="0"/>
        <w:numPr>
          <w:ilvl w:val="0"/>
          <w:numId w:val="22"/>
        </w:numPr>
        <w:tabs>
          <w:tab w:val="left" w:pos="2410"/>
          <w:tab w:val="left" w:pos="2411"/>
        </w:tabs>
        <w:autoSpaceDE w:val="0"/>
        <w:autoSpaceDN w:val="0"/>
        <w:spacing w:before="2"/>
        <w:rPr>
          <w:rFonts w:ascii="Calibri" w:eastAsia="Calibri" w:hAnsi="Calibri" w:cs="Calibri"/>
          <w:lang w:val="es-ES"/>
        </w:rPr>
      </w:pPr>
      <w:r>
        <w:rPr>
          <w:rFonts w:ascii="Calibri" w:eastAsia="Calibri" w:hAnsi="Calibri" w:cs="Calibri"/>
          <w:lang w:val="es-ES"/>
        </w:rPr>
        <w:t>Historia de las mujeres en la Fuerza Pública de Colombia</w:t>
      </w:r>
    </w:p>
    <w:p w14:paraId="145AB963" w14:textId="66DA29D3" w:rsidR="00D40513" w:rsidRDefault="006B67DA" w:rsidP="006B67DA">
      <w:pPr>
        <w:widowControl w:val="0"/>
        <w:numPr>
          <w:ilvl w:val="0"/>
          <w:numId w:val="22"/>
        </w:numPr>
        <w:tabs>
          <w:tab w:val="left" w:pos="2410"/>
          <w:tab w:val="left" w:pos="2411"/>
        </w:tabs>
        <w:autoSpaceDE w:val="0"/>
        <w:autoSpaceDN w:val="0"/>
        <w:spacing w:line="267" w:lineRule="exact"/>
        <w:rPr>
          <w:rFonts w:ascii="Calibri" w:eastAsia="Calibri" w:hAnsi="Calibri" w:cs="Calibri"/>
          <w:lang w:val="es-ES"/>
        </w:rPr>
      </w:pPr>
      <w:r>
        <w:rPr>
          <w:rFonts w:ascii="Calibri" w:eastAsia="Calibri" w:hAnsi="Calibri" w:cs="Calibri"/>
          <w:lang w:val="es-ES"/>
        </w:rPr>
        <w:t>Cifras de mujeres en la Fuerza Pública</w:t>
      </w:r>
    </w:p>
    <w:p w14:paraId="0076A8B4" w14:textId="52330611" w:rsidR="00E43792" w:rsidRDefault="00E43792" w:rsidP="006B67DA">
      <w:pPr>
        <w:widowControl w:val="0"/>
        <w:numPr>
          <w:ilvl w:val="0"/>
          <w:numId w:val="22"/>
        </w:numPr>
        <w:tabs>
          <w:tab w:val="left" w:pos="2410"/>
          <w:tab w:val="left" w:pos="2411"/>
        </w:tabs>
        <w:autoSpaceDE w:val="0"/>
        <w:autoSpaceDN w:val="0"/>
        <w:spacing w:line="267" w:lineRule="exact"/>
        <w:rPr>
          <w:rFonts w:ascii="Calibri" w:eastAsia="Calibri" w:hAnsi="Calibri" w:cs="Calibri"/>
          <w:lang w:val="es-ES"/>
        </w:rPr>
      </w:pPr>
      <w:r>
        <w:rPr>
          <w:rFonts w:ascii="Calibri" w:eastAsia="Calibri" w:hAnsi="Calibri" w:cs="Calibri"/>
          <w:lang w:val="es-ES"/>
        </w:rPr>
        <w:t>Marco Normativo</w:t>
      </w:r>
    </w:p>
    <w:p w14:paraId="327E8C4B" w14:textId="23465A39" w:rsidR="006B67DA" w:rsidRDefault="00D40513" w:rsidP="006B67DA">
      <w:pPr>
        <w:widowControl w:val="0"/>
        <w:numPr>
          <w:ilvl w:val="0"/>
          <w:numId w:val="22"/>
        </w:numPr>
        <w:tabs>
          <w:tab w:val="left" w:pos="2405"/>
          <w:tab w:val="left" w:pos="2406"/>
        </w:tabs>
        <w:autoSpaceDE w:val="0"/>
        <w:autoSpaceDN w:val="0"/>
        <w:spacing w:before="2"/>
        <w:rPr>
          <w:rFonts w:ascii="Calibri" w:eastAsia="Calibri" w:hAnsi="Calibri" w:cs="Calibri"/>
          <w:lang w:val="es-ES"/>
        </w:rPr>
      </w:pPr>
      <w:r w:rsidRPr="00D40513">
        <w:rPr>
          <w:rFonts w:ascii="Calibri" w:eastAsia="Calibri" w:hAnsi="Calibri" w:cs="Calibri"/>
          <w:lang w:val="es-ES"/>
        </w:rPr>
        <w:t>Impacto</w:t>
      </w:r>
      <w:r w:rsidRPr="00D40513">
        <w:rPr>
          <w:rFonts w:ascii="Calibri" w:eastAsia="Calibri" w:hAnsi="Calibri" w:cs="Calibri"/>
          <w:spacing w:val="-4"/>
          <w:lang w:val="es-ES"/>
        </w:rPr>
        <w:t xml:space="preserve"> </w:t>
      </w:r>
      <w:r w:rsidRPr="00D40513">
        <w:rPr>
          <w:rFonts w:ascii="Calibri" w:eastAsia="Calibri" w:hAnsi="Calibri" w:cs="Calibri"/>
          <w:lang w:val="es-ES"/>
        </w:rPr>
        <w:t>fiscal</w:t>
      </w:r>
    </w:p>
    <w:p w14:paraId="06BACCEF" w14:textId="0FB9C188" w:rsidR="00D40513" w:rsidRDefault="00D40513" w:rsidP="006B67DA">
      <w:pPr>
        <w:widowControl w:val="0"/>
        <w:numPr>
          <w:ilvl w:val="0"/>
          <w:numId w:val="22"/>
        </w:numPr>
        <w:tabs>
          <w:tab w:val="left" w:pos="2405"/>
          <w:tab w:val="left" w:pos="2406"/>
        </w:tabs>
        <w:autoSpaceDE w:val="0"/>
        <w:autoSpaceDN w:val="0"/>
        <w:spacing w:before="2"/>
        <w:rPr>
          <w:rFonts w:ascii="Calibri" w:eastAsia="Calibri" w:hAnsi="Calibri" w:cs="Calibri"/>
          <w:lang w:val="es-ES"/>
        </w:rPr>
      </w:pPr>
      <w:r w:rsidRPr="00D40513">
        <w:rPr>
          <w:rFonts w:ascii="Calibri" w:eastAsia="Calibri" w:hAnsi="Calibri" w:cs="Calibri"/>
          <w:lang w:val="es-ES"/>
        </w:rPr>
        <w:t>Declaración</w:t>
      </w:r>
      <w:r w:rsidRPr="00D40513">
        <w:rPr>
          <w:rFonts w:ascii="Calibri" w:eastAsia="Calibri" w:hAnsi="Calibri" w:cs="Calibri"/>
          <w:spacing w:val="-3"/>
          <w:lang w:val="es-ES"/>
        </w:rPr>
        <w:t xml:space="preserve"> </w:t>
      </w:r>
      <w:r w:rsidRPr="00D40513">
        <w:rPr>
          <w:rFonts w:ascii="Calibri" w:eastAsia="Calibri" w:hAnsi="Calibri" w:cs="Calibri"/>
          <w:lang w:val="es-ES"/>
        </w:rPr>
        <w:t>de</w:t>
      </w:r>
      <w:r w:rsidRPr="00D40513">
        <w:rPr>
          <w:rFonts w:ascii="Calibri" w:eastAsia="Calibri" w:hAnsi="Calibri" w:cs="Calibri"/>
          <w:spacing w:val="-2"/>
          <w:lang w:val="es-ES"/>
        </w:rPr>
        <w:t xml:space="preserve"> </w:t>
      </w:r>
      <w:r w:rsidRPr="00D40513">
        <w:rPr>
          <w:rFonts w:ascii="Calibri" w:eastAsia="Calibri" w:hAnsi="Calibri" w:cs="Calibri"/>
          <w:lang w:val="es-ES"/>
        </w:rPr>
        <w:t>impedimentos</w:t>
      </w:r>
      <w:r w:rsidRPr="00D40513">
        <w:rPr>
          <w:rFonts w:ascii="Calibri" w:eastAsia="Calibri" w:hAnsi="Calibri" w:cs="Calibri"/>
          <w:spacing w:val="-4"/>
          <w:lang w:val="es-ES"/>
        </w:rPr>
        <w:t xml:space="preserve"> </w:t>
      </w:r>
      <w:r w:rsidRPr="00D40513">
        <w:rPr>
          <w:rFonts w:ascii="Calibri" w:eastAsia="Calibri" w:hAnsi="Calibri" w:cs="Calibri"/>
          <w:lang w:val="es-ES"/>
        </w:rPr>
        <w:t>de</w:t>
      </w:r>
      <w:r w:rsidRPr="00D40513">
        <w:rPr>
          <w:rFonts w:ascii="Calibri" w:eastAsia="Calibri" w:hAnsi="Calibri" w:cs="Calibri"/>
          <w:spacing w:val="-3"/>
          <w:lang w:val="es-ES"/>
        </w:rPr>
        <w:t xml:space="preserve"> </w:t>
      </w:r>
      <w:r w:rsidRPr="00D40513">
        <w:rPr>
          <w:rFonts w:ascii="Calibri" w:eastAsia="Calibri" w:hAnsi="Calibri" w:cs="Calibri"/>
          <w:lang w:val="es-ES"/>
        </w:rPr>
        <w:t>la</w:t>
      </w:r>
      <w:r w:rsidRPr="00D40513">
        <w:rPr>
          <w:rFonts w:ascii="Calibri" w:eastAsia="Calibri" w:hAnsi="Calibri" w:cs="Calibri"/>
          <w:spacing w:val="-2"/>
          <w:lang w:val="es-ES"/>
        </w:rPr>
        <w:t xml:space="preserve"> </w:t>
      </w:r>
      <w:r w:rsidRPr="00D40513">
        <w:rPr>
          <w:rFonts w:ascii="Calibri" w:eastAsia="Calibri" w:hAnsi="Calibri" w:cs="Calibri"/>
          <w:lang w:val="es-ES"/>
        </w:rPr>
        <w:t>Ley</w:t>
      </w:r>
      <w:r w:rsidRPr="00D40513">
        <w:rPr>
          <w:rFonts w:ascii="Calibri" w:eastAsia="Calibri" w:hAnsi="Calibri" w:cs="Calibri"/>
          <w:spacing w:val="-2"/>
          <w:lang w:val="es-ES"/>
        </w:rPr>
        <w:t xml:space="preserve"> </w:t>
      </w:r>
      <w:r w:rsidRPr="00D40513">
        <w:rPr>
          <w:rFonts w:ascii="Calibri" w:eastAsia="Calibri" w:hAnsi="Calibri" w:cs="Calibri"/>
          <w:lang w:val="es-ES"/>
        </w:rPr>
        <w:t>2003</w:t>
      </w:r>
      <w:r w:rsidRPr="00D40513">
        <w:rPr>
          <w:rFonts w:ascii="Calibri" w:eastAsia="Calibri" w:hAnsi="Calibri" w:cs="Calibri"/>
          <w:spacing w:val="-1"/>
          <w:lang w:val="es-ES"/>
        </w:rPr>
        <w:t xml:space="preserve"> </w:t>
      </w:r>
      <w:r w:rsidRPr="00D40513">
        <w:rPr>
          <w:rFonts w:ascii="Calibri" w:eastAsia="Calibri" w:hAnsi="Calibri" w:cs="Calibri"/>
          <w:lang w:val="es-ES"/>
        </w:rPr>
        <w:t>de</w:t>
      </w:r>
      <w:r w:rsidRPr="00D40513">
        <w:rPr>
          <w:rFonts w:ascii="Calibri" w:eastAsia="Calibri" w:hAnsi="Calibri" w:cs="Calibri"/>
          <w:spacing w:val="-3"/>
          <w:lang w:val="es-ES"/>
        </w:rPr>
        <w:t xml:space="preserve"> </w:t>
      </w:r>
      <w:r w:rsidRPr="00D40513">
        <w:rPr>
          <w:rFonts w:ascii="Calibri" w:eastAsia="Calibri" w:hAnsi="Calibri" w:cs="Calibri"/>
          <w:lang w:val="es-ES"/>
        </w:rPr>
        <w:t>2019</w:t>
      </w:r>
      <w:r w:rsidRPr="00D40513">
        <w:rPr>
          <w:rFonts w:ascii="Calibri" w:eastAsia="Calibri" w:hAnsi="Calibri" w:cs="Calibri"/>
          <w:spacing w:val="-4"/>
          <w:lang w:val="es-ES"/>
        </w:rPr>
        <w:t xml:space="preserve"> </w:t>
      </w:r>
      <w:r w:rsidRPr="00D40513">
        <w:rPr>
          <w:rFonts w:ascii="Calibri" w:eastAsia="Calibri" w:hAnsi="Calibri" w:cs="Calibri"/>
          <w:lang w:val="es-ES"/>
        </w:rPr>
        <w:t>que</w:t>
      </w:r>
      <w:r w:rsidRPr="00D40513">
        <w:rPr>
          <w:rFonts w:ascii="Calibri" w:eastAsia="Calibri" w:hAnsi="Calibri" w:cs="Calibri"/>
          <w:spacing w:val="-2"/>
          <w:lang w:val="es-ES"/>
        </w:rPr>
        <w:t xml:space="preserve"> </w:t>
      </w:r>
      <w:r w:rsidRPr="00D40513">
        <w:rPr>
          <w:rFonts w:ascii="Calibri" w:eastAsia="Calibri" w:hAnsi="Calibri" w:cs="Calibri"/>
          <w:lang w:val="es-ES"/>
        </w:rPr>
        <w:t>modifica</w:t>
      </w:r>
      <w:r w:rsidRPr="00D40513">
        <w:rPr>
          <w:rFonts w:ascii="Calibri" w:eastAsia="Calibri" w:hAnsi="Calibri" w:cs="Calibri"/>
          <w:spacing w:val="-3"/>
          <w:lang w:val="es-ES"/>
        </w:rPr>
        <w:t xml:space="preserve"> </w:t>
      </w:r>
      <w:r w:rsidRPr="00D40513">
        <w:rPr>
          <w:rFonts w:ascii="Calibri" w:eastAsia="Calibri" w:hAnsi="Calibri" w:cs="Calibri"/>
          <w:lang w:val="es-ES"/>
        </w:rPr>
        <w:t>el</w:t>
      </w:r>
      <w:r w:rsidRPr="00D40513">
        <w:rPr>
          <w:rFonts w:ascii="Calibri" w:eastAsia="Calibri" w:hAnsi="Calibri" w:cs="Calibri"/>
          <w:spacing w:val="-2"/>
          <w:lang w:val="es-ES"/>
        </w:rPr>
        <w:t xml:space="preserve"> </w:t>
      </w:r>
      <w:r w:rsidRPr="00D40513">
        <w:rPr>
          <w:rFonts w:ascii="Calibri" w:eastAsia="Calibri" w:hAnsi="Calibri" w:cs="Calibri"/>
          <w:lang w:val="es-ES"/>
        </w:rPr>
        <w:t>artículo</w:t>
      </w:r>
      <w:r w:rsidRPr="00D40513">
        <w:rPr>
          <w:rFonts w:ascii="Calibri" w:eastAsia="Calibri" w:hAnsi="Calibri" w:cs="Calibri"/>
          <w:spacing w:val="-3"/>
          <w:lang w:val="es-ES"/>
        </w:rPr>
        <w:t xml:space="preserve"> </w:t>
      </w:r>
      <w:r w:rsidRPr="00D40513">
        <w:rPr>
          <w:rFonts w:ascii="Calibri" w:eastAsia="Calibri" w:hAnsi="Calibri" w:cs="Calibri"/>
          <w:lang w:val="es-ES"/>
        </w:rPr>
        <w:t>291</w:t>
      </w:r>
      <w:r w:rsidRPr="00D40513">
        <w:rPr>
          <w:rFonts w:ascii="Calibri" w:eastAsia="Calibri" w:hAnsi="Calibri" w:cs="Calibri"/>
          <w:spacing w:val="-4"/>
          <w:lang w:val="es-ES"/>
        </w:rPr>
        <w:t xml:space="preserve"> </w:t>
      </w:r>
      <w:r w:rsidRPr="00D40513">
        <w:rPr>
          <w:rFonts w:ascii="Calibri" w:eastAsia="Calibri" w:hAnsi="Calibri" w:cs="Calibri"/>
          <w:lang w:val="es-ES"/>
        </w:rPr>
        <w:t>de</w:t>
      </w:r>
      <w:r w:rsidRPr="00D40513">
        <w:rPr>
          <w:rFonts w:ascii="Calibri" w:eastAsia="Calibri" w:hAnsi="Calibri" w:cs="Calibri"/>
          <w:spacing w:val="-3"/>
          <w:lang w:val="es-ES"/>
        </w:rPr>
        <w:t xml:space="preserve"> </w:t>
      </w:r>
      <w:r w:rsidRPr="00D40513">
        <w:rPr>
          <w:rFonts w:ascii="Calibri" w:eastAsia="Calibri" w:hAnsi="Calibri" w:cs="Calibri"/>
          <w:lang w:val="es-ES"/>
        </w:rPr>
        <w:t>la</w:t>
      </w:r>
      <w:r w:rsidRPr="00D40513">
        <w:rPr>
          <w:rFonts w:ascii="Calibri" w:eastAsia="Calibri" w:hAnsi="Calibri" w:cs="Calibri"/>
          <w:spacing w:val="-2"/>
          <w:lang w:val="es-ES"/>
        </w:rPr>
        <w:t xml:space="preserve"> </w:t>
      </w:r>
      <w:r w:rsidR="00072429">
        <w:rPr>
          <w:rFonts w:ascii="Calibri" w:eastAsia="Calibri" w:hAnsi="Calibri" w:cs="Calibri"/>
          <w:lang w:val="es-ES"/>
        </w:rPr>
        <w:t xml:space="preserve">Ley 5 </w:t>
      </w:r>
      <w:r w:rsidRPr="00D40513">
        <w:rPr>
          <w:rFonts w:ascii="Calibri" w:eastAsia="Calibri" w:hAnsi="Calibri" w:cs="Calibri"/>
          <w:lang w:val="es-ES"/>
        </w:rPr>
        <w:t>de</w:t>
      </w:r>
      <w:r w:rsidRPr="00D40513">
        <w:rPr>
          <w:rFonts w:ascii="Calibri" w:eastAsia="Calibri" w:hAnsi="Calibri" w:cs="Calibri"/>
          <w:spacing w:val="-1"/>
          <w:lang w:val="es-ES"/>
        </w:rPr>
        <w:t xml:space="preserve"> </w:t>
      </w:r>
      <w:r w:rsidRPr="00D40513">
        <w:rPr>
          <w:rFonts w:ascii="Calibri" w:eastAsia="Calibri" w:hAnsi="Calibri" w:cs="Calibri"/>
          <w:lang w:val="es-ES"/>
        </w:rPr>
        <w:t>1992</w:t>
      </w:r>
    </w:p>
    <w:p w14:paraId="644244FD" w14:textId="5651B226" w:rsidR="006B0B09" w:rsidRPr="00D40513" w:rsidRDefault="006B0B09" w:rsidP="006B67DA">
      <w:pPr>
        <w:widowControl w:val="0"/>
        <w:numPr>
          <w:ilvl w:val="0"/>
          <w:numId w:val="22"/>
        </w:numPr>
        <w:tabs>
          <w:tab w:val="left" w:pos="2405"/>
          <w:tab w:val="left" w:pos="2406"/>
        </w:tabs>
        <w:autoSpaceDE w:val="0"/>
        <w:autoSpaceDN w:val="0"/>
        <w:spacing w:before="2"/>
        <w:rPr>
          <w:rFonts w:ascii="Calibri" w:eastAsia="Calibri" w:hAnsi="Calibri" w:cs="Calibri"/>
          <w:lang w:val="es-ES"/>
        </w:rPr>
      </w:pPr>
      <w:r>
        <w:rPr>
          <w:rFonts w:ascii="Calibri" w:eastAsia="Calibri" w:hAnsi="Calibri" w:cs="Calibri"/>
          <w:lang w:val="es-ES"/>
        </w:rPr>
        <w:t>Referencias</w:t>
      </w:r>
    </w:p>
    <w:p w14:paraId="4754A5FF" w14:textId="77777777" w:rsidR="00D40513" w:rsidRPr="00D40513" w:rsidRDefault="00D40513" w:rsidP="00D40513">
      <w:pPr>
        <w:widowControl w:val="0"/>
        <w:autoSpaceDE w:val="0"/>
        <w:autoSpaceDN w:val="0"/>
        <w:spacing w:before="2"/>
        <w:jc w:val="left"/>
        <w:rPr>
          <w:rFonts w:ascii="Calibri" w:eastAsia="Calibri" w:hAnsi="Calibri" w:cs="Calibri"/>
          <w:lang w:val="es-ES"/>
        </w:rPr>
      </w:pPr>
    </w:p>
    <w:p w14:paraId="1570F1D2" w14:textId="61D08CBB" w:rsidR="00D40513" w:rsidRDefault="006B67DA" w:rsidP="006B67DA">
      <w:pPr>
        <w:widowControl w:val="0"/>
        <w:autoSpaceDE w:val="0"/>
        <w:autoSpaceDN w:val="0"/>
        <w:spacing w:before="1"/>
        <w:rPr>
          <w:rFonts w:ascii="Calibri" w:eastAsia="Calibri" w:hAnsi="Calibri" w:cs="Calibri"/>
          <w:lang w:val="es-ES"/>
        </w:rPr>
      </w:pPr>
      <w:r>
        <w:rPr>
          <w:rFonts w:ascii="Calibri" w:eastAsia="Calibri" w:hAnsi="Calibri" w:cs="Calibri"/>
          <w:lang w:val="es-ES"/>
        </w:rPr>
        <w:t>E</w:t>
      </w:r>
      <w:r w:rsidR="00D40513" w:rsidRPr="00D40513">
        <w:rPr>
          <w:rFonts w:ascii="Calibri" w:eastAsia="Calibri" w:hAnsi="Calibri" w:cs="Calibri"/>
          <w:lang w:val="es-ES"/>
        </w:rPr>
        <w:t>n</w:t>
      </w:r>
      <w:r w:rsidR="00D40513" w:rsidRPr="00D40513">
        <w:rPr>
          <w:rFonts w:ascii="Calibri" w:eastAsia="Calibri" w:hAnsi="Calibri" w:cs="Calibri"/>
          <w:spacing w:val="-4"/>
          <w:lang w:val="es-ES"/>
        </w:rPr>
        <w:t xml:space="preserve"> </w:t>
      </w:r>
      <w:r w:rsidR="00D40513" w:rsidRPr="00D40513">
        <w:rPr>
          <w:rFonts w:ascii="Calibri" w:eastAsia="Calibri" w:hAnsi="Calibri" w:cs="Calibri"/>
          <w:lang w:val="es-ES"/>
        </w:rPr>
        <w:t>consecuencia, se</w:t>
      </w:r>
      <w:r w:rsidR="00D40513" w:rsidRPr="00D40513">
        <w:rPr>
          <w:rFonts w:ascii="Calibri" w:eastAsia="Calibri" w:hAnsi="Calibri" w:cs="Calibri"/>
          <w:spacing w:val="-2"/>
          <w:lang w:val="es-ES"/>
        </w:rPr>
        <w:t xml:space="preserve"> </w:t>
      </w:r>
      <w:r w:rsidR="00D40513" w:rsidRPr="00D40513">
        <w:rPr>
          <w:rFonts w:ascii="Calibri" w:eastAsia="Calibri" w:hAnsi="Calibri" w:cs="Calibri"/>
          <w:lang w:val="es-ES"/>
        </w:rPr>
        <w:t>desarrollan</w:t>
      </w:r>
      <w:r w:rsidR="00D40513" w:rsidRPr="00D40513">
        <w:rPr>
          <w:rFonts w:ascii="Calibri" w:eastAsia="Calibri" w:hAnsi="Calibri" w:cs="Calibri"/>
          <w:spacing w:val="-4"/>
          <w:lang w:val="es-ES"/>
        </w:rPr>
        <w:t xml:space="preserve"> </w:t>
      </w:r>
      <w:r w:rsidR="00D40513" w:rsidRPr="00D40513">
        <w:rPr>
          <w:rFonts w:ascii="Calibri" w:eastAsia="Calibri" w:hAnsi="Calibri" w:cs="Calibri"/>
          <w:lang w:val="es-ES"/>
        </w:rPr>
        <w:t>los</w:t>
      </w:r>
      <w:r w:rsidR="00D40513" w:rsidRPr="00D40513">
        <w:rPr>
          <w:rFonts w:ascii="Calibri" w:eastAsia="Calibri" w:hAnsi="Calibri" w:cs="Calibri"/>
          <w:spacing w:val="-4"/>
          <w:lang w:val="es-ES"/>
        </w:rPr>
        <w:t xml:space="preserve"> </w:t>
      </w:r>
      <w:r w:rsidR="00D40513" w:rsidRPr="00D40513">
        <w:rPr>
          <w:rFonts w:ascii="Calibri" w:eastAsia="Calibri" w:hAnsi="Calibri" w:cs="Calibri"/>
          <w:lang w:val="es-ES"/>
        </w:rPr>
        <w:t>argumentos</w:t>
      </w:r>
      <w:r w:rsidR="00D40513" w:rsidRPr="00D40513">
        <w:rPr>
          <w:rFonts w:ascii="Calibri" w:eastAsia="Calibri" w:hAnsi="Calibri" w:cs="Calibri"/>
          <w:spacing w:val="-4"/>
          <w:lang w:val="es-ES"/>
        </w:rPr>
        <w:t xml:space="preserve"> </w:t>
      </w:r>
      <w:r w:rsidR="00D40513" w:rsidRPr="00D40513">
        <w:rPr>
          <w:rFonts w:ascii="Calibri" w:eastAsia="Calibri" w:hAnsi="Calibri" w:cs="Calibri"/>
          <w:lang w:val="es-ES"/>
        </w:rPr>
        <w:t>que</w:t>
      </w:r>
      <w:r w:rsidR="00D40513" w:rsidRPr="00D40513">
        <w:rPr>
          <w:rFonts w:ascii="Calibri" w:eastAsia="Calibri" w:hAnsi="Calibri" w:cs="Calibri"/>
          <w:spacing w:val="-3"/>
          <w:lang w:val="es-ES"/>
        </w:rPr>
        <w:t xml:space="preserve"> </w:t>
      </w:r>
      <w:r w:rsidR="00D40513" w:rsidRPr="00D40513">
        <w:rPr>
          <w:rFonts w:ascii="Calibri" w:eastAsia="Calibri" w:hAnsi="Calibri" w:cs="Calibri"/>
          <w:lang w:val="es-ES"/>
        </w:rPr>
        <w:t>motivan</w:t>
      </w:r>
      <w:r w:rsidR="00D40513" w:rsidRPr="00D40513">
        <w:rPr>
          <w:rFonts w:ascii="Calibri" w:eastAsia="Calibri" w:hAnsi="Calibri" w:cs="Calibri"/>
          <w:spacing w:val="-3"/>
          <w:lang w:val="es-ES"/>
        </w:rPr>
        <w:t xml:space="preserve"> </w:t>
      </w:r>
      <w:r w:rsidR="00D40513" w:rsidRPr="00D40513">
        <w:rPr>
          <w:rFonts w:ascii="Calibri" w:eastAsia="Calibri" w:hAnsi="Calibri" w:cs="Calibri"/>
          <w:lang w:val="es-ES"/>
        </w:rPr>
        <w:t>este</w:t>
      </w:r>
      <w:r w:rsidR="00D40513" w:rsidRPr="00D40513">
        <w:rPr>
          <w:rFonts w:ascii="Calibri" w:eastAsia="Calibri" w:hAnsi="Calibri" w:cs="Calibri"/>
          <w:spacing w:val="1"/>
          <w:lang w:val="es-ES"/>
        </w:rPr>
        <w:t xml:space="preserve"> </w:t>
      </w:r>
      <w:r w:rsidR="00D40513" w:rsidRPr="00D40513">
        <w:rPr>
          <w:rFonts w:ascii="Calibri" w:eastAsia="Calibri" w:hAnsi="Calibri" w:cs="Calibri"/>
          <w:lang w:val="es-ES"/>
        </w:rPr>
        <w:t>proyecto</w:t>
      </w:r>
      <w:r w:rsidR="00D40513" w:rsidRPr="00D40513">
        <w:rPr>
          <w:rFonts w:ascii="Calibri" w:eastAsia="Calibri" w:hAnsi="Calibri" w:cs="Calibri"/>
          <w:spacing w:val="-3"/>
          <w:lang w:val="es-ES"/>
        </w:rPr>
        <w:t xml:space="preserve"> </w:t>
      </w:r>
      <w:r w:rsidR="00D40513" w:rsidRPr="00D40513">
        <w:rPr>
          <w:rFonts w:ascii="Calibri" w:eastAsia="Calibri" w:hAnsi="Calibri" w:cs="Calibri"/>
          <w:lang w:val="es-ES"/>
        </w:rPr>
        <w:t>de</w:t>
      </w:r>
      <w:r w:rsidR="00D40513" w:rsidRPr="00D40513">
        <w:rPr>
          <w:rFonts w:ascii="Calibri" w:eastAsia="Calibri" w:hAnsi="Calibri" w:cs="Calibri"/>
          <w:spacing w:val="-4"/>
          <w:lang w:val="es-ES"/>
        </w:rPr>
        <w:t xml:space="preserve"> </w:t>
      </w:r>
      <w:r w:rsidR="00D40513" w:rsidRPr="00D40513">
        <w:rPr>
          <w:rFonts w:ascii="Calibri" w:eastAsia="Calibri" w:hAnsi="Calibri" w:cs="Calibri"/>
          <w:lang w:val="es-ES"/>
        </w:rPr>
        <w:t>ley</w:t>
      </w:r>
      <w:r w:rsidR="00D40513" w:rsidRPr="00D40513">
        <w:rPr>
          <w:rFonts w:ascii="Calibri" w:eastAsia="Calibri" w:hAnsi="Calibri" w:cs="Calibri"/>
          <w:spacing w:val="-2"/>
          <w:lang w:val="es-ES"/>
        </w:rPr>
        <w:t xml:space="preserve"> </w:t>
      </w:r>
      <w:r w:rsidR="00D40513" w:rsidRPr="00D40513">
        <w:rPr>
          <w:rFonts w:ascii="Calibri" w:eastAsia="Calibri" w:hAnsi="Calibri" w:cs="Calibri"/>
          <w:lang w:val="es-ES"/>
        </w:rPr>
        <w:t>ordinaria</w:t>
      </w:r>
      <w:r w:rsidR="00E734DF">
        <w:rPr>
          <w:rFonts w:ascii="Calibri" w:eastAsia="Calibri" w:hAnsi="Calibri" w:cs="Calibri"/>
          <w:lang w:val="es-ES"/>
        </w:rPr>
        <w:t xml:space="preserve"> a continuación.</w:t>
      </w:r>
    </w:p>
    <w:p w14:paraId="29456BAB" w14:textId="6740568F" w:rsidR="00E734DF" w:rsidRDefault="00E734DF" w:rsidP="006B67DA">
      <w:pPr>
        <w:widowControl w:val="0"/>
        <w:autoSpaceDE w:val="0"/>
        <w:autoSpaceDN w:val="0"/>
        <w:spacing w:before="1"/>
        <w:rPr>
          <w:rFonts w:ascii="Calibri" w:eastAsia="Calibri" w:hAnsi="Calibri" w:cs="Calibri"/>
          <w:lang w:val="es-ES"/>
        </w:rPr>
      </w:pPr>
    </w:p>
    <w:p w14:paraId="2A45AB2E" w14:textId="4028D844" w:rsidR="00E734DF" w:rsidRPr="00E734DF" w:rsidRDefault="00E734DF" w:rsidP="00E734DF">
      <w:pPr>
        <w:pStyle w:val="Prrafodelista"/>
        <w:widowControl w:val="0"/>
        <w:numPr>
          <w:ilvl w:val="0"/>
          <w:numId w:val="23"/>
        </w:numPr>
        <w:autoSpaceDE w:val="0"/>
        <w:autoSpaceDN w:val="0"/>
        <w:spacing w:before="1"/>
        <w:rPr>
          <w:rFonts w:ascii="Calibri" w:eastAsia="Calibri" w:hAnsi="Calibri" w:cs="Calibri"/>
          <w:b/>
          <w:bCs/>
          <w:lang w:val="es-ES"/>
        </w:rPr>
      </w:pPr>
      <w:r w:rsidRPr="00E734DF">
        <w:rPr>
          <w:rFonts w:ascii="Calibri" w:eastAsia="Calibri" w:hAnsi="Calibri" w:cs="Calibri"/>
          <w:b/>
          <w:bCs/>
          <w:lang w:val="es-ES"/>
        </w:rPr>
        <w:t>Introducción</w:t>
      </w:r>
    </w:p>
    <w:p w14:paraId="5BD486C3" w14:textId="21564AA3" w:rsidR="00A12742" w:rsidRDefault="00A12742" w:rsidP="00E734DF">
      <w:pPr>
        <w:autoSpaceDE w:val="0"/>
        <w:autoSpaceDN w:val="0"/>
        <w:adjustRightInd w:val="0"/>
        <w:rPr>
          <w:rFonts w:cstheme="minorHAnsi"/>
          <w:lang w:val="es-ES"/>
        </w:rPr>
      </w:pPr>
    </w:p>
    <w:p w14:paraId="067A0A30" w14:textId="4EDBFDA1" w:rsidR="00E734DF" w:rsidRDefault="00072429" w:rsidP="00E734DF">
      <w:pPr>
        <w:autoSpaceDE w:val="0"/>
        <w:autoSpaceDN w:val="0"/>
        <w:adjustRightInd w:val="0"/>
      </w:pPr>
      <w:r>
        <w:rPr>
          <w:rFonts w:cstheme="minorHAnsi"/>
          <w:lang w:val="es-ES"/>
        </w:rPr>
        <w:t>La presente iniciativa legislativa tiene como objetivo establecer</w:t>
      </w:r>
      <w:r w:rsidR="00E21225">
        <w:rPr>
          <w:rFonts w:cstheme="minorHAnsi"/>
          <w:lang w:val="es-ES"/>
        </w:rPr>
        <w:t>,</w:t>
      </w:r>
      <w:r>
        <w:rPr>
          <w:rFonts w:cstheme="minorHAnsi"/>
          <w:lang w:val="es-ES"/>
        </w:rPr>
        <w:t xml:space="preserve"> </w:t>
      </w:r>
      <w:r w:rsidR="00E21225">
        <w:rPr>
          <w:rFonts w:cstheme="minorHAnsi"/>
          <w:lang w:val="es-ES"/>
        </w:rPr>
        <w:t>el 16 de octubre</w:t>
      </w:r>
      <w:r w:rsidR="00F1010E">
        <w:rPr>
          <w:rFonts w:cstheme="minorHAnsi"/>
          <w:lang w:val="es-ES"/>
        </w:rPr>
        <w:t xml:space="preserve"> de cada año</w:t>
      </w:r>
      <w:r w:rsidR="00E21225">
        <w:rPr>
          <w:rFonts w:cstheme="minorHAnsi"/>
          <w:lang w:val="es-ES"/>
        </w:rPr>
        <w:t>, la celebración del día de la mujer de la Fuerza Pública. Lo anterior con el fin de</w:t>
      </w:r>
      <w:r w:rsidR="00E21225">
        <w:t xml:space="preserve"> conmemorar la fecha en la </w:t>
      </w:r>
      <w:r w:rsidR="00512F4D">
        <w:t>que,</w:t>
      </w:r>
      <w:r w:rsidR="00E21225">
        <w:t xml:space="preserve"> por primera vez</w:t>
      </w:r>
      <w:r w:rsidR="00CE3ECB">
        <w:t>,</w:t>
      </w:r>
      <w:r w:rsidR="00230F44">
        <w:t xml:space="preserve"> de manera formal</w:t>
      </w:r>
      <w:r w:rsidR="00CE3ECB">
        <w:t>,</w:t>
      </w:r>
      <w:r w:rsidR="00E21225">
        <w:t xml:space="preserve"> ingresaron mujeres a las Fuerza </w:t>
      </w:r>
      <w:r w:rsidR="00230F44">
        <w:t xml:space="preserve">Militares </w:t>
      </w:r>
      <w:r w:rsidR="00E21225">
        <w:t>y como reconocimiento a la labor que cumplen las mujeres dentro de la Fuerza</w:t>
      </w:r>
      <w:r w:rsidR="00230F44">
        <w:t xml:space="preserve"> Pública en </w:t>
      </w:r>
      <w:r w:rsidR="007963C7">
        <w:t>Colombia</w:t>
      </w:r>
      <w:r w:rsidR="00230F44">
        <w:t xml:space="preserve">. </w:t>
      </w:r>
    </w:p>
    <w:p w14:paraId="2BE7EFAE" w14:textId="7BE2AC6A" w:rsidR="00EC7775" w:rsidRDefault="00EC7775" w:rsidP="00E734DF">
      <w:pPr>
        <w:autoSpaceDE w:val="0"/>
        <w:autoSpaceDN w:val="0"/>
        <w:adjustRightInd w:val="0"/>
      </w:pPr>
    </w:p>
    <w:p w14:paraId="41FD6647" w14:textId="75B8024F" w:rsidR="00EC7775" w:rsidRDefault="007963C7" w:rsidP="00E734DF">
      <w:pPr>
        <w:autoSpaceDE w:val="0"/>
        <w:autoSpaceDN w:val="0"/>
        <w:adjustRightInd w:val="0"/>
        <w:rPr>
          <w:rFonts w:cstheme="minorHAnsi"/>
          <w:lang w:val="es-ES"/>
        </w:rPr>
      </w:pPr>
      <w:r>
        <w:rPr>
          <w:rFonts w:cstheme="minorHAnsi"/>
          <w:lang w:val="es-ES"/>
        </w:rPr>
        <w:t xml:space="preserve">El presente proyecto de ley nace de la necesidad de </w:t>
      </w:r>
      <w:r w:rsidR="00A46B63">
        <w:rPr>
          <w:rFonts w:cstheme="minorHAnsi"/>
          <w:lang w:val="es-ES"/>
        </w:rPr>
        <w:t>resaltar el</w:t>
      </w:r>
      <w:r>
        <w:rPr>
          <w:rFonts w:cstheme="minorHAnsi"/>
          <w:lang w:val="es-ES"/>
        </w:rPr>
        <w:t xml:space="preserve"> rol de la mujer militar y la mujer policía en nuestro país; rol que ha ido creciendo con el trasegar del tiempo y que las mujeres han construido mediante la conquista de espacios dentro de las distintas Fuerzas Militares, a saber, Ej</w:t>
      </w:r>
      <w:r w:rsidR="00C44089">
        <w:rPr>
          <w:rFonts w:cstheme="minorHAnsi"/>
          <w:lang w:val="es-ES"/>
        </w:rPr>
        <w:t>é</w:t>
      </w:r>
      <w:r>
        <w:rPr>
          <w:rFonts w:cstheme="minorHAnsi"/>
          <w:lang w:val="es-ES"/>
        </w:rPr>
        <w:t xml:space="preserve">rcito Nacional, Armada Nacional y Fuerza Aérea, y dentro de la Policía Nacional. </w:t>
      </w:r>
    </w:p>
    <w:p w14:paraId="1B5A979B" w14:textId="7D76D37F" w:rsidR="00A67F04" w:rsidRDefault="00A67F04" w:rsidP="00E734DF">
      <w:pPr>
        <w:autoSpaceDE w:val="0"/>
        <w:autoSpaceDN w:val="0"/>
        <w:adjustRightInd w:val="0"/>
        <w:rPr>
          <w:rFonts w:cstheme="minorHAnsi"/>
          <w:lang w:val="es-ES"/>
        </w:rPr>
      </w:pPr>
    </w:p>
    <w:p w14:paraId="6F84DDDF" w14:textId="5740AC0C" w:rsidR="00AC4AE5" w:rsidRDefault="00A67F04" w:rsidP="00E734DF">
      <w:pPr>
        <w:autoSpaceDE w:val="0"/>
        <w:autoSpaceDN w:val="0"/>
        <w:adjustRightInd w:val="0"/>
        <w:rPr>
          <w:rFonts w:cstheme="minorHAnsi"/>
          <w:lang w:val="es-ES"/>
        </w:rPr>
      </w:pPr>
      <w:r>
        <w:rPr>
          <w:rFonts w:cstheme="minorHAnsi"/>
          <w:lang w:val="es-ES"/>
        </w:rPr>
        <w:t xml:space="preserve">Las mujeres militares y policías han contribuido en las labores que la constitución le ha asignado a las Fuerzas Militares y de Policía en nuestro país. También </w:t>
      </w:r>
      <w:r w:rsidR="00555873">
        <w:rPr>
          <w:rFonts w:cstheme="minorHAnsi"/>
          <w:lang w:val="es-ES"/>
        </w:rPr>
        <w:t>han contribuido en</w:t>
      </w:r>
      <w:r>
        <w:rPr>
          <w:rFonts w:cstheme="minorHAnsi"/>
          <w:lang w:val="es-ES"/>
        </w:rPr>
        <w:t xml:space="preserve"> la búsqueda y construcción de la paz en el conflicto armado interno. Es menester entonces celebrar sus aportes a la nación desde que portan el uniforme</w:t>
      </w:r>
      <w:r w:rsidR="007D223A">
        <w:rPr>
          <w:rFonts w:cstheme="minorHAnsi"/>
          <w:lang w:val="es-ES"/>
        </w:rPr>
        <w:t xml:space="preserve"> y conmemorar su inclusión en las instituciones castrenses. </w:t>
      </w:r>
    </w:p>
    <w:p w14:paraId="715C35B6" w14:textId="79858166" w:rsidR="007973FE" w:rsidRDefault="007973FE" w:rsidP="00E734DF">
      <w:pPr>
        <w:autoSpaceDE w:val="0"/>
        <w:autoSpaceDN w:val="0"/>
        <w:adjustRightInd w:val="0"/>
        <w:rPr>
          <w:rFonts w:cstheme="minorHAnsi"/>
          <w:lang w:val="es-ES"/>
        </w:rPr>
      </w:pPr>
    </w:p>
    <w:p w14:paraId="11C210AE" w14:textId="0A7CA254" w:rsidR="007973FE" w:rsidRDefault="00581D98" w:rsidP="00581D98">
      <w:pPr>
        <w:pStyle w:val="Prrafodelista"/>
        <w:numPr>
          <w:ilvl w:val="0"/>
          <w:numId w:val="23"/>
        </w:numPr>
        <w:autoSpaceDE w:val="0"/>
        <w:autoSpaceDN w:val="0"/>
        <w:adjustRightInd w:val="0"/>
        <w:rPr>
          <w:rFonts w:cstheme="minorHAnsi"/>
          <w:b/>
          <w:bCs/>
          <w:lang w:val="es-ES"/>
        </w:rPr>
      </w:pPr>
      <w:r w:rsidRPr="00581D98">
        <w:rPr>
          <w:rFonts w:cstheme="minorHAnsi"/>
          <w:b/>
          <w:bCs/>
          <w:lang w:val="es-ES"/>
        </w:rPr>
        <w:t>Historia de las mujeres en la Fuerza Pública de Colombia</w:t>
      </w:r>
    </w:p>
    <w:p w14:paraId="6A6C366C" w14:textId="4E87920C" w:rsidR="00E43792" w:rsidRDefault="00E43792" w:rsidP="00E43792">
      <w:pPr>
        <w:autoSpaceDE w:val="0"/>
        <w:autoSpaceDN w:val="0"/>
        <w:adjustRightInd w:val="0"/>
        <w:rPr>
          <w:rFonts w:cstheme="minorHAnsi"/>
          <w:b/>
          <w:bCs/>
          <w:lang w:val="es-ES"/>
        </w:rPr>
      </w:pPr>
    </w:p>
    <w:p w14:paraId="41FAAE53" w14:textId="2B9659BB" w:rsidR="00E43792" w:rsidRPr="001E14C6" w:rsidRDefault="001E14C6" w:rsidP="008F7511">
      <w:pPr>
        <w:autoSpaceDE w:val="0"/>
        <w:autoSpaceDN w:val="0"/>
        <w:adjustRightInd w:val="0"/>
        <w:rPr>
          <w:rFonts w:cstheme="minorHAnsi"/>
          <w:lang w:val="es-ES"/>
        </w:rPr>
      </w:pPr>
      <w:r w:rsidRPr="001E14C6">
        <w:rPr>
          <w:rFonts w:cstheme="minorHAnsi"/>
          <w:lang w:val="es-ES"/>
        </w:rPr>
        <w:t xml:space="preserve">La historia de las mujeres en la Fuerza Pública de Colombia se remonta a los inicios de </w:t>
      </w:r>
      <w:r>
        <w:rPr>
          <w:rFonts w:cstheme="minorHAnsi"/>
          <w:lang w:val="es-ES"/>
        </w:rPr>
        <w:t>esta</w:t>
      </w:r>
      <w:r w:rsidRPr="001E14C6">
        <w:rPr>
          <w:rFonts w:cstheme="minorHAnsi"/>
          <w:lang w:val="es-ES"/>
        </w:rPr>
        <w:t xml:space="preserve"> con los ejércitos independentistas. </w:t>
      </w:r>
      <w:r w:rsidR="008F7511">
        <w:rPr>
          <w:rFonts w:cstheme="minorHAnsi"/>
          <w:lang w:val="es-ES"/>
        </w:rPr>
        <w:t>Es importante destacar el papel de varias mujeres en la lucha por la independencia</w:t>
      </w:r>
      <w:r w:rsidR="00831C47">
        <w:rPr>
          <w:rFonts w:cstheme="minorHAnsi"/>
          <w:lang w:val="es-ES"/>
        </w:rPr>
        <w:t xml:space="preserve"> de nuestro país</w:t>
      </w:r>
      <w:r w:rsidR="008F7511">
        <w:rPr>
          <w:rFonts w:cstheme="minorHAnsi"/>
          <w:lang w:val="es-ES"/>
        </w:rPr>
        <w:t>, a saber, “</w:t>
      </w:r>
      <w:r w:rsidR="008F7511" w:rsidRPr="008F7511">
        <w:rPr>
          <w:rFonts w:cstheme="minorHAnsi"/>
          <w:lang w:val="es-ES"/>
        </w:rPr>
        <w:t>la</w:t>
      </w:r>
      <w:r w:rsidR="008F7511">
        <w:rPr>
          <w:rFonts w:cstheme="minorHAnsi"/>
          <w:lang w:val="es-ES"/>
        </w:rPr>
        <w:t xml:space="preserve"> </w:t>
      </w:r>
      <w:r w:rsidR="008F7511" w:rsidRPr="008F7511">
        <w:rPr>
          <w:rFonts w:cstheme="minorHAnsi"/>
          <w:lang w:val="es-ES"/>
        </w:rPr>
        <w:t xml:space="preserve">Cacica Gaitana, que resistió y ganó batallas </w:t>
      </w:r>
      <w:r w:rsidR="00F91273" w:rsidRPr="008F7511">
        <w:rPr>
          <w:rFonts w:cstheme="minorHAnsi"/>
          <w:lang w:val="es-ES"/>
        </w:rPr>
        <w:t>contra</w:t>
      </w:r>
      <w:r w:rsidR="00F91273">
        <w:rPr>
          <w:rFonts w:cstheme="minorHAnsi"/>
          <w:lang w:val="es-ES"/>
        </w:rPr>
        <w:t xml:space="preserve"> los</w:t>
      </w:r>
      <w:r w:rsidR="008F7511" w:rsidRPr="008F7511">
        <w:rPr>
          <w:rFonts w:cstheme="minorHAnsi"/>
          <w:lang w:val="es-ES"/>
        </w:rPr>
        <w:t xml:space="preserve"> españoles en el</w:t>
      </w:r>
      <w:r w:rsidR="008F7511">
        <w:rPr>
          <w:rFonts w:cstheme="minorHAnsi"/>
          <w:lang w:val="es-ES"/>
        </w:rPr>
        <w:t xml:space="preserve"> </w:t>
      </w:r>
      <w:r w:rsidR="008F7511" w:rsidRPr="008F7511">
        <w:rPr>
          <w:rFonts w:cstheme="minorHAnsi"/>
          <w:lang w:val="es-ES"/>
        </w:rPr>
        <w:t>suroccidente del país; Policarpa</w:t>
      </w:r>
      <w:r w:rsidR="008F7511">
        <w:rPr>
          <w:rFonts w:cstheme="minorHAnsi"/>
          <w:lang w:val="es-ES"/>
        </w:rPr>
        <w:t xml:space="preserve"> </w:t>
      </w:r>
      <w:r w:rsidR="008F7511" w:rsidRPr="008F7511">
        <w:rPr>
          <w:rFonts w:cstheme="minorHAnsi"/>
          <w:lang w:val="es-ES"/>
        </w:rPr>
        <w:t>Salavarrieta, que se sacrificó por lealtad a sus</w:t>
      </w:r>
      <w:r w:rsidR="008F7511">
        <w:rPr>
          <w:rFonts w:cstheme="minorHAnsi"/>
          <w:lang w:val="es-ES"/>
        </w:rPr>
        <w:t xml:space="preserve"> </w:t>
      </w:r>
      <w:r w:rsidR="008F7511" w:rsidRPr="008F7511">
        <w:rPr>
          <w:rFonts w:cstheme="minorHAnsi"/>
          <w:lang w:val="es-ES"/>
        </w:rPr>
        <w:t>compañeros patriotas;</w:t>
      </w:r>
      <w:r w:rsidR="008F7511">
        <w:rPr>
          <w:rFonts w:cstheme="minorHAnsi"/>
          <w:lang w:val="es-ES"/>
        </w:rPr>
        <w:t xml:space="preserve"> </w:t>
      </w:r>
      <w:r w:rsidR="008F7511" w:rsidRPr="008F7511">
        <w:rPr>
          <w:rFonts w:cstheme="minorHAnsi"/>
          <w:lang w:val="es-ES"/>
        </w:rPr>
        <w:t>y Antonia Santos, que conformó</w:t>
      </w:r>
      <w:r w:rsidR="008F7511">
        <w:rPr>
          <w:rFonts w:cstheme="minorHAnsi"/>
          <w:lang w:val="es-ES"/>
        </w:rPr>
        <w:t xml:space="preserve"> </w:t>
      </w:r>
      <w:r w:rsidR="008F7511" w:rsidRPr="008F7511">
        <w:rPr>
          <w:rFonts w:cstheme="minorHAnsi"/>
          <w:lang w:val="es-ES"/>
        </w:rPr>
        <w:t>y financió los primeros ejércitos de la lucha</w:t>
      </w:r>
      <w:r w:rsidR="008F7511">
        <w:rPr>
          <w:rFonts w:cstheme="minorHAnsi"/>
          <w:lang w:val="es-ES"/>
        </w:rPr>
        <w:t xml:space="preserve"> </w:t>
      </w:r>
      <w:r w:rsidR="008F7511" w:rsidRPr="008F7511">
        <w:rPr>
          <w:rFonts w:cstheme="minorHAnsi"/>
          <w:lang w:val="es-ES"/>
        </w:rPr>
        <w:t>de emancipación de España</w:t>
      </w:r>
      <w:r w:rsidR="008F7511">
        <w:rPr>
          <w:rFonts w:cstheme="minorHAnsi"/>
          <w:lang w:val="es-ES"/>
        </w:rPr>
        <w:t>”</w:t>
      </w:r>
      <w:r w:rsidR="008C250C">
        <w:rPr>
          <w:rFonts w:cstheme="minorHAnsi"/>
          <w:lang w:val="es-ES"/>
        </w:rPr>
        <w:t xml:space="preserve"> (ONU Mujeres et al., 2017, p. 3</w:t>
      </w:r>
      <w:r w:rsidR="006B7E23">
        <w:rPr>
          <w:rFonts w:cstheme="minorHAnsi"/>
          <w:lang w:val="es-ES"/>
        </w:rPr>
        <w:t>2</w:t>
      </w:r>
      <w:r w:rsidR="008C250C">
        <w:rPr>
          <w:rFonts w:cstheme="minorHAnsi"/>
          <w:lang w:val="es-ES"/>
        </w:rPr>
        <w:t xml:space="preserve">). </w:t>
      </w:r>
    </w:p>
    <w:p w14:paraId="6DA0B44E" w14:textId="5BD214D2" w:rsidR="001E14C6" w:rsidRDefault="001E14C6" w:rsidP="00E43792">
      <w:pPr>
        <w:autoSpaceDE w:val="0"/>
        <w:autoSpaceDN w:val="0"/>
        <w:adjustRightInd w:val="0"/>
        <w:rPr>
          <w:rFonts w:cstheme="minorHAnsi"/>
          <w:b/>
          <w:bCs/>
          <w:lang w:val="es-ES"/>
        </w:rPr>
      </w:pPr>
    </w:p>
    <w:p w14:paraId="52934D8E" w14:textId="0E5FCAFE" w:rsidR="00A63C5A" w:rsidRDefault="0065741F" w:rsidP="00091F94">
      <w:pPr>
        <w:rPr>
          <w:rFonts w:cstheme="minorHAnsi"/>
          <w:lang w:val="es-ES"/>
        </w:rPr>
      </w:pPr>
      <w:r w:rsidRPr="0065741F">
        <w:rPr>
          <w:rFonts w:cstheme="minorHAnsi"/>
          <w:lang w:val="es-ES"/>
        </w:rPr>
        <w:lastRenderedPageBreak/>
        <w:t xml:space="preserve">Es importante recordar que Colombia reconoció </w:t>
      </w:r>
      <w:r>
        <w:rPr>
          <w:rFonts w:cstheme="minorHAnsi"/>
          <w:lang w:val="es-ES"/>
        </w:rPr>
        <w:t>los derechos políticos de</w:t>
      </w:r>
      <w:r w:rsidRPr="0065741F">
        <w:rPr>
          <w:rFonts w:cstheme="minorHAnsi"/>
          <w:lang w:val="es-ES"/>
        </w:rPr>
        <w:t xml:space="preserve"> las mujeres </w:t>
      </w:r>
      <w:r w:rsidR="003F4F64">
        <w:rPr>
          <w:rFonts w:cstheme="minorHAnsi"/>
          <w:lang w:val="es-ES"/>
        </w:rPr>
        <w:t xml:space="preserve">hasta </w:t>
      </w:r>
      <w:r w:rsidRPr="0065741F">
        <w:rPr>
          <w:rFonts w:cstheme="minorHAnsi"/>
          <w:lang w:val="es-ES"/>
        </w:rPr>
        <w:t>1954</w:t>
      </w:r>
      <w:r>
        <w:rPr>
          <w:rFonts w:cstheme="minorHAnsi"/>
          <w:lang w:val="es-ES"/>
        </w:rPr>
        <w:t xml:space="preserve"> cuando </w:t>
      </w:r>
      <w:proofErr w:type="gramStart"/>
      <w:r w:rsidR="0071505B">
        <w:rPr>
          <w:rFonts w:cstheme="minorHAnsi"/>
          <w:lang w:val="es-ES"/>
        </w:rPr>
        <w:t>le</w:t>
      </w:r>
      <w:r w:rsidR="003F4F64">
        <w:rPr>
          <w:rFonts w:cstheme="minorHAnsi"/>
          <w:lang w:val="es-ES"/>
        </w:rPr>
        <w:t>s</w:t>
      </w:r>
      <w:proofErr w:type="gramEnd"/>
      <w:r>
        <w:rPr>
          <w:rFonts w:cstheme="minorHAnsi"/>
          <w:lang w:val="es-ES"/>
        </w:rPr>
        <w:t xml:space="preserve"> otorgó el derecho al voto. </w:t>
      </w:r>
    </w:p>
    <w:p w14:paraId="0BFB1A83" w14:textId="77777777" w:rsidR="00A63C5A" w:rsidRDefault="00A63C5A" w:rsidP="00091F94">
      <w:pPr>
        <w:rPr>
          <w:rFonts w:cstheme="minorHAnsi"/>
          <w:lang w:val="es-ES"/>
        </w:rPr>
      </w:pPr>
    </w:p>
    <w:p w14:paraId="0BD0D281" w14:textId="77777777" w:rsidR="00BB7E00" w:rsidRDefault="0065741F" w:rsidP="00BB7E00">
      <w:pPr>
        <w:ind w:left="1416"/>
        <w:rPr>
          <w:rFonts w:cstheme="minorHAnsi"/>
          <w:lang w:val="es-ES"/>
        </w:rPr>
      </w:pPr>
      <w:r w:rsidRPr="0065741F">
        <w:rPr>
          <w:rFonts w:cstheme="minorHAnsi"/>
          <w:lang w:val="es-ES"/>
        </w:rPr>
        <w:t>Veinte años más tarde, el 16 de octubre de 1976, el</w:t>
      </w:r>
      <w:r w:rsidR="0071505B">
        <w:rPr>
          <w:rFonts w:cstheme="minorHAnsi"/>
          <w:lang w:val="es-ES"/>
        </w:rPr>
        <w:t xml:space="preserve"> </w:t>
      </w:r>
      <w:r w:rsidRPr="0065741F">
        <w:rPr>
          <w:rFonts w:cstheme="minorHAnsi"/>
          <w:lang w:val="es-ES"/>
        </w:rPr>
        <w:t xml:space="preserve">país dio </w:t>
      </w:r>
      <w:r w:rsidRPr="00091F94">
        <w:rPr>
          <w:rFonts w:cstheme="minorHAnsi"/>
          <w:lang w:val="es-ES"/>
        </w:rPr>
        <w:t>el primer</w:t>
      </w:r>
      <w:r w:rsidR="0071505B" w:rsidRPr="00091F94">
        <w:rPr>
          <w:rFonts w:cstheme="minorHAnsi"/>
          <w:lang w:val="es-ES"/>
        </w:rPr>
        <w:t xml:space="preserve"> </w:t>
      </w:r>
      <w:r w:rsidRPr="00091F94">
        <w:rPr>
          <w:rFonts w:cstheme="minorHAnsi"/>
          <w:lang w:val="es-ES"/>
        </w:rPr>
        <w:t>paso institucional para permitir</w:t>
      </w:r>
      <w:r w:rsidR="0071505B" w:rsidRPr="00091F94">
        <w:rPr>
          <w:rFonts w:cstheme="minorHAnsi"/>
          <w:lang w:val="es-ES"/>
        </w:rPr>
        <w:t xml:space="preserve"> </w:t>
      </w:r>
      <w:r w:rsidRPr="00091F94">
        <w:rPr>
          <w:rFonts w:cstheme="minorHAnsi"/>
          <w:lang w:val="es-ES"/>
        </w:rPr>
        <w:t>la incorporación de la mujer en las filas castrenses.</w:t>
      </w:r>
      <w:r w:rsidR="0071505B" w:rsidRPr="00091F94">
        <w:rPr>
          <w:rFonts w:cstheme="minorHAnsi"/>
          <w:lang w:val="es-ES"/>
        </w:rPr>
        <w:t xml:space="preserve"> </w:t>
      </w:r>
      <w:r w:rsidRPr="00091F94">
        <w:rPr>
          <w:rFonts w:cstheme="minorHAnsi"/>
          <w:lang w:val="es-ES"/>
        </w:rPr>
        <w:t>En una</w:t>
      </w:r>
      <w:r w:rsidR="0071505B" w:rsidRPr="00091F94">
        <w:rPr>
          <w:rFonts w:cstheme="minorHAnsi"/>
          <w:lang w:val="es-ES"/>
        </w:rPr>
        <w:t xml:space="preserve"> </w:t>
      </w:r>
      <w:r w:rsidRPr="00091F94">
        <w:rPr>
          <w:rFonts w:cstheme="minorHAnsi"/>
          <w:lang w:val="es-ES"/>
        </w:rPr>
        <w:t>ceremonia en la Plaza de Armas de la Escuela</w:t>
      </w:r>
      <w:r w:rsidR="0071505B" w:rsidRPr="00091F94">
        <w:rPr>
          <w:rFonts w:cstheme="minorHAnsi"/>
          <w:lang w:val="es-ES"/>
        </w:rPr>
        <w:t xml:space="preserve"> d</w:t>
      </w:r>
      <w:r w:rsidRPr="00091F94">
        <w:rPr>
          <w:rFonts w:cstheme="minorHAnsi"/>
          <w:lang w:val="es-ES"/>
        </w:rPr>
        <w:t>e Cadetes General José María Córdoba, doce</w:t>
      </w:r>
      <w:r w:rsidR="0071505B" w:rsidRPr="00091F94">
        <w:rPr>
          <w:rFonts w:cstheme="minorHAnsi"/>
          <w:lang w:val="es-ES"/>
        </w:rPr>
        <w:t xml:space="preserve"> </w:t>
      </w:r>
      <w:r w:rsidRPr="00091F94">
        <w:rPr>
          <w:rFonts w:cstheme="minorHAnsi"/>
          <w:lang w:val="es-ES"/>
        </w:rPr>
        <w:t>mujeres</w:t>
      </w:r>
      <w:r w:rsidR="0071505B" w:rsidRPr="00091F94">
        <w:rPr>
          <w:rFonts w:cstheme="minorHAnsi"/>
          <w:lang w:val="es-ES"/>
        </w:rPr>
        <w:t xml:space="preserve"> </w:t>
      </w:r>
      <w:r w:rsidRPr="00091F94">
        <w:rPr>
          <w:rFonts w:cstheme="minorHAnsi"/>
          <w:lang w:val="es-ES"/>
        </w:rPr>
        <w:t>lograron el ingreso al escalafón militar</w:t>
      </w:r>
      <w:r w:rsidR="0071505B" w:rsidRPr="00091F94">
        <w:rPr>
          <w:rFonts w:cstheme="minorHAnsi"/>
          <w:lang w:val="es-ES"/>
        </w:rPr>
        <w:t xml:space="preserve"> </w:t>
      </w:r>
      <w:r w:rsidRPr="00091F94">
        <w:rPr>
          <w:rFonts w:cstheme="minorHAnsi"/>
          <w:lang w:val="es-ES"/>
        </w:rPr>
        <w:t>como oficiales administrativas, con especialidades</w:t>
      </w:r>
      <w:r w:rsidR="003F4F64" w:rsidRPr="00091F94">
        <w:rPr>
          <w:rFonts w:cstheme="minorHAnsi"/>
          <w:lang w:val="es-ES"/>
        </w:rPr>
        <w:t xml:space="preserve"> en medicina, odontología, arquitectura, derecho, bacteriología, contaduría, administración y educación</w:t>
      </w:r>
      <w:r w:rsidR="00091F94" w:rsidRPr="00091F94">
        <w:rPr>
          <w:rFonts w:cstheme="minorHAnsi"/>
          <w:lang w:val="es-ES"/>
        </w:rPr>
        <w:t xml:space="preserve"> (…). </w:t>
      </w:r>
      <w:r w:rsidR="00091F94" w:rsidRPr="00091F94">
        <w:rPr>
          <w:rFonts w:eastAsia="Times New Roman" w:cstheme="minorHAnsi"/>
          <w:lang w:eastAsia="es-MX"/>
        </w:rPr>
        <w:t xml:space="preserve">Posteriormente, el 1 de julio de 1983 se inició el primer curso para Suboficiales, con las especialidades de enfermería, farmacéutica, comunicaciones, archivo y secretariado, entre otras. Sin embargo, no es sino hasta 2009 que por primera vez el Ejército Nacional de Colombia incorporó mujeres para desempeñarse como oficiales de armas </w:t>
      </w:r>
      <w:r w:rsidR="006B7E23" w:rsidRPr="00091F94">
        <w:rPr>
          <w:rFonts w:cstheme="minorHAnsi"/>
          <w:lang w:val="es-ES"/>
        </w:rPr>
        <w:t>(ONU Mujeres et al., 2017, p. 33)</w:t>
      </w:r>
      <w:r w:rsidR="00091F94" w:rsidRPr="00091F94">
        <w:rPr>
          <w:rFonts w:cstheme="minorHAnsi"/>
          <w:lang w:val="es-ES"/>
        </w:rPr>
        <w:t xml:space="preserve">. </w:t>
      </w:r>
    </w:p>
    <w:p w14:paraId="563C4D2A" w14:textId="77777777" w:rsidR="00BB7E00" w:rsidRDefault="00BB7E00" w:rsidP="00BB7E00">
      <w:pPr>
        <w:rPr>
          <w:rFonts w:cstheme="minorHAnsi"/>
          <w:lang w:val="es-ES"/>
        </w:rPr>
      </w:pPr>
    </w:p>
    <w:p w14:paraId="0A5ABACB" w14:textId="4A21E97D" w:rsidR="00AC4AE5" w:rsidRPr="00091F94" w:rsidRDefault="00091F94" w:rsidP="00BB7E00">
      <w:pPr>
        <w:rPr>
          <w:rFonts w:eastAsia="Times New Roman" w:cstheme="minorHAnsi"/>
          <w:lang w:eastAsia="es-MX"/>
        </w:rPr>
      </w:pPr>
      <w:r w:rsidRPr="00091F94">
        <w:rPr>
          <w:rFonts w:cstheme="minorHAnsi"/>
          <w:lang w:val="es-ES"/>
        </w:rPr>
        <w:t>Esto último constituy</w:t>
      </w:r>
      <w:r w:rsidR="009C6C88">
        <w:rPr>
          <w:rFonts w:cstheme="minorHAnsi"/>
          <w:lang w:val="es-ES"/>
        </w:rPr>
        <w:t>ó</w:t>
      </w:r>
      <w:r w:rsidRPr="00091F94">
        <w:rPr>
          <w:rFonts w:cstheme="minorHAnsi"/>
          <w:lang w:val="es-ES"/>
        </w:rPr>
        <w:t xml:space="preserve"> una gran conquista </w:t>
      </w:r>
      <w:r w:rsidR="00B33805">
        <w:rPr>
          <w:rFonts w:cstheme="minorHAnsi"/>
          <w:lang w:val="es-ES"/>
        </w:rPr>
        <w:t xml:space="preserve">y logro </w:t>
      </w:r>
      <w:r w:rsidRPr="00091F94">
        <w:rPr>
          <w:rFonts w:cstheme="minorHAnsi"/>
          <w:lang w:val="es-ES"/>
        </w:rPr>
        <w:t>para las mujeres militares</w:t>
      </w:r>
      <w:r w:rsidR="00390DCA">
        <w:rPr>
          <w:rFonts w:cstheme="minorHAnsi"/>
          <w:lang w:val="es-ES"/>
        </w:rPr>
        <w:t xml:space="preserve">, en un espacio normalmente considerado para hombres. </w:t>
      </w:r>
    </w:p>
    <w:p w14:paraId="79495331" w14:textId="77777777" w:rsidR="00091F94" w:rsidRPr="00091F94" w:rsidRDefault="00091F94" w:rsidP="00091F94">
      <w:pPr>
        <w:jc w:val="left"/>
        <w:rPr>
          <w:rFonts w:eastAsia="Times New Roman" w:cstheme="minorHAnsi"/>
          <w:lang w:eastAsia="es-MX"/>
        </w:rPr>
      </w:pPr>
    </w:p>
    <w:p w14:paraId="6B476D31" w14:textId="3F11907E" w:rsidR="00B141B2" w:rsidRPr="00D00C03" w:rsidRDefault="00AC4AE5" w:rsidP="00052208">
      <w:pPr>
        <w:autoSpaceDE w:val="0"/>
        <w:autoSpaceDN w:val="0"/>
        <w:adjustRightInd w:val="0"/>
        <w:rPr>
          <w:rFonts w:cstheme="minorHAnsi"/>
          <w:lang w:val="es-ES"/>
        </w:rPr>
      </w:pPr>
      <w:r w:rsidRPr="00091F94">
        <w:rPr>
          <w:rFonts w:cstheme="minorHAnsi"/>
          <w:lang w:val="es-MX"/>
        </w:rPr>
        <w:t>“A partir del 2000 se ha multiplicado</w:t>
      </w:r>
      <w:r w:rsidRPr="00091F94">
        <w:rPr>
          <w:rFonts w:cstheme="minorHAnsi"/>
          <w:lang w:val="es-ES"/>
        </w:rPr>
        <w:t xml:space="preserve"> </w:t>
      </w:r>
      <w:r w:rsidRPr="00091F94">
        <w:rPr>
          <w:rFonts w:cstheme="minorHAnsi"/>
          <w:lang w:val="es-MX"/>
        </w:rPr>
        <w:t>el ingreso de mujeres a las Fuerzas Militares</w:t>
      </w:r>
      <w:r w:rsidRPr="00091F94">
        <w:rPr>
          <w:rFonts w:cstheme="minorHAnsi"/>
          <w:lang w:val="es-ES"/>
        </w:rPr>
        <w:t xml:space="preserve"> </w:t>
      </w:r>
      <w:r w:rsidRPr="00091F94">
        <w:rPr>
          <w:rFonts w:cstheme="minorHAnsi"/>
          <w:lang w:val="es-MX"/>
        </w:rPr>
        <w:t>de Colombia (…) en los últimos tiempos</w:t>
      </w:r>
      <w:r w:rsidRPr="00091F94">
        <w:rPr>
          <w:rFonts w:cstheme="minorHAnsi"/>
          <w:lang w:val="es-ES"/>
        </w:rPr>
        <w:t xml:space="preserve"> </w:t>
      </w:r>
      <w:r w:rsidRPr="00091F94">
        <w:rPr>
          <w:rFonts w:cstheme="minorHAnsi"/>
          <w:lang w:val="es-MX"/>
        </w:rPr>
        <w:t>ellas han podido ocupar cargos diversos tanto de</w:t>
      </w:r>
      <w:r w:rsidRPr="00091F94">
        <w:rPr>
          <w:rFonts w:cstheme="minorHAnsi"/>
          <w:lang w:val="es-ES"/>
        </w:rPr>
        <w:t xml:space="preserve"> </w:t>
      </w:r>
      <w:r w:rsidRPr="00091F94">
        <w:rPr>
          <w:rFonts w:cstheme="minorHAnsi"/>
          <w:lang w:val="es-MX"/>
        </w:rPr>
        <w:t xml:space="preserve">administración como de </w:t>
      </w:r>
      <w:r w:rsidRPr="00D00C03">
        <w:rPr>
          <w:rFonts w:cstheme="minorHAnsi"/>
          <w:lang w:val="es-MX"/>
        </w:rPr>
        <w:t>campo, comando de tropas</w:t>
      </w:r>
      <w:r w:rsidRPr="00D00C03">
        <w:rPr>
          <w:rFonts w:cstheme="minorHAnsi"/>
          <w:lang w:val="es-ES"/>
        </w:rPr>
        <w:t xml:space="preserve"> </w:t>
      </w:r>
      <w:r w:rsidRPr="00D00C03">
        <w:rPr>
          <w:rFonts w:cstheme="minorHAnsi"/>
          <w:lang w:val="es-MX"/>
        </w:rPr>
        <w:t>e inteligencia. Gracias a estos cambios también</w:t>
      </w:r>
      <w:r w:rsidRPr="00D00C03">
        <w:rPr>
          <w:rFonts w:cstheme="minorHAnsi"/>
          <w:lang w:val="es-ES"/>
        </w:rPr>
        <w:t xml:space="preserve"> </w:t>
      </w:r>
      <w:r w:rsidRPr="00D00C03">
        <w:rPr>
          <w:rFonts w:cstheme="minorHAnsi"/>
          <w:lang w:val="es-MX"/>
        </w:rPr>
        <w:t>han ejercido roles de poder, como es el caso</w:t>
      </w:r>
      <w:r w:rsidRPr="00D00C03">
        <w:rPr>
          <w:rFonts w:cstheme="minorHAnsi"/>
          <w:lang w:val="es-ES"/>
        </w:rPr>
        <w:t xml:space="preserve"> </w:t>
      </w:r>
      <w:r w:rsidRPr="00D00C03">
        <w:rPr>
          <w:rFonts w:cstheme="minorHAnsi"/>
          <w:lang w:val="es-MX"/>
        </w:rPr>
        <w:t>de dos Brigadieres Generales del Ejército e incluso</w:t>
      </w:r>
      <w:r w:rsidRPr="00D00C03">
        <w:rPr>
          <w:rFonts w:cstheme="minorHAnsi"/>
          <w:lang w:val="es-ES"/>
        </w:rPr>
        <w:t xml:space="preserve"> </w:t>
      </w:r>
      <w:r w:rsidRPr="00D00C03">
        <w:rPr>
          <w:rFonts w:cstheme="minorHAnsi"/>
          <w:lang w:val="es-MX"/>
        </w:rPr>
        <w:t>de la primera ministra de Defensa Nacional</w:t>
      </w:r>
      <w:r w:rsidR="00BB5ED0" w:rsidRPr="00D00C03">
        <w:rPr>
          <w:rFonts w:cstheme="minorHAnsi"/>
          <w:lang w:val="es-MX"/>
        </w:rPr>
        <w:t>” (</w:t>
      </w:r>
      <w:r w:rsidR="007319E0" w:rsidRPr="00D00C03">
        <w:rPr>
          <w:rFonts w:cstheme="minorHAnsi"/>
          <w:lang w:val="es-ES"/>
        </w:rPr>
        <w:t>ONU Mujeres et al., 2017, p. 35).</w:t>
      </w:r>
    </w:p>
    <w:p w14:paraId="1FE0FD27" w14:textId="155C90AB" w:rsidR="00B141B2" w:rsidRPr="00D00C03" w:rsidRDefault="00B141B2" w:rsidP="00052208">
      <w:pPr>
        <w:autoSpaceDE w:val="0"/>
        <w:autoSpaceDN w:val="0"/>
        <w:adjustRightInd w:val="0"/>
        <w:rPr>
          <w:rFonts w:cstheme="minorHAnsi"/>
          <w:lang w:val="es-ES"/>
        </w:rPr>
      </w:pPr>
    </w:p>
    <w:p w14:paraId="1B26BF3F" w14:textId="2BF9E3B3" w:rsidR="00B141B2" w:rsidRPr="00D00C03" w:rsidRDefault="00B141B2" w:rsidP="00052208">
      <w:pPr>
        <w:autoSpaceDE w:val="0"/>
        <w:autoSpaceDN w:val="0"/>
        <w:adjustRightInd w:val="0"/>
        <w:rPr>
          <w:rFonts w:cstheme="minorHAnsi"/>
          <w:lang w:val="es-ES"/>
        </w:rPr>
      </w:pPr>
      <w:r w:rsidRPr="00D00C03">
        <w:rPr>
          <w:rFonts w:cstheme="minorHAnsi"/>
          <w:lang w:val="es-ES"/>
        </w:rPr>
        <w:t xml:space="preserve">Si bien la historia de las mujeres en la Policía Nacional y en las Fuerzas Militares es diferente, el sentir de las mujeres de la Fuerza </w:t>
      </w:r>
      <w:r w:rsidR="00D00C03">
        <w:rPr>
          <w:rFonts w:cstheme="minorHAnsi"/>
          <w:lang w:val="es-ES"/>
        </w:rPr>
        <w:t>P</w:t>
      </w:r>
      <w:r w:rsidRPr="00D00C03">
        <w:rPr>
          <w:rFonts w:cstheme="minorHAnsi"/>
          <w:lang w:val="es-ES"/>
        </w:rPr>
        <w:t>ública es uno solo</w:t>
      </w:r>
      <w:r w:rsidR="004068EB">
        <w:rPr>
          <w:rFonts w:cstheme="minorHAnsi"/>
          <w:lang w:val="es-ES"/>
        </w:rPr>
        <w:t>,</w:t>
      </w:r>
      <w:r w:rsidRPr="00D00C03">
        <w:rPr>
          <w:rFonts w:cstheme="minorHAnsi"/>
          <w:lang w:val="es-ES"/>
        </w:rPr>
        <w:t xml:space="preserve"> </w:t>
      </w:r>
      <w:r w:rsidR="00D00C03">
        <w:rPr>
          <w:rFonts w:cstheme="minorHAnsi"/>
          <w:lang w:val="es-ES"/>
        </w:rPr>
        <w:t>y</w:t>
      </w:r>
      <w:r w:rsidR="004068EB">
        <w:rPr>
          <w:rFonts w:cstheme="minorHAnsi"/>
          <w:lang w:val="es-ES"/>
        </w:rPr>
        <w:t>a que</w:t>
      </w:r>
      <w:r w:rsidR="00D00C03">
        <w:rPr>
          <w:rFonts w:cstheme="minorHAnsi"/>
          <w:lang w:val="es-ES"/>
        </w:rPr>
        <w:t xml:space="preserve"> su lucha por abrir los espacios que alguna vez les fueron negados o limitados también</w:t>
      </w:r>
      <w:r w:rsidR="004068EB">
        <w:rPr>
          <w:rFonts w:cstheme="minorHAnsi"/>
          <w:lang w:val="es-ES"/>
        </w:rPr>
        <w:t xml:space="preserve"> es una</w:t>
      </w:r>
      <w:r w:rsidR="00D00C03">
        <w:rPr>
          <w:rFonts w:cstheme="minorHAnsi"/>
          <w:lang w:val="es-ES"/>
        </w:rPr>
        <w:t>. P</w:t>
      </w:r>
      <w:r w:rsidRPr="00D00C03">
        <w:rPr>
          <w:rFonts w:cstheme="minorHAnsi"/>
          <w:lang w:val="es-ES"/>
        </w:rPr>
        <w:t xml:space="preserve">or ello la elección de una única fecha para la celebración que se pretende instituir. </w:t>
      </w:r>
    </w:p>
    <w:p w14:paraId="1CFFA9B1" w14:textId="171DA380" w:rsidR="006F43D6" w:rsidRPr="00D00C03" w:rsidRDefault="006F43D6" w:rsidP="00052208">
      <w:pPr>
        <w:autoSpaceDE w:val="0"/>
        <w:autoSpaceDN w:val="0"/>
        <w:adjustRightInd w:val="0"/>
        <w:rPr>
          <w:rFonts w:cstheme="minorHAnsi"/>
          <w:lang w:val="es-ES"/>
        </w:rPr>
      </w:pPr>
    </w:p>
    <w:p w14:paraId="14443CCD" w14:textId="25A9EF4D" w:rsidR="00D00C03" w:rsidRPr="00D00C03" w:rsidRDefault="006F43D6" w:rsidP="00D00C03">
      <w:pPr>
        <w:rPr>
          <w:rFonts w:eastAsia="Times New Roman" w:cstheme="minorHAnsi"/>
          <w:lang w:eastAsia="es-MX"/>
        </w:rPr>
      </w:pPr>
      <w:r w:rsidRPr="00D00C03">
        <w:rPr>
          <w:rFonts w:cstheme="minorHAnsi"/>
          <w:lang w:val="es-ES"/>
        </w:rPr>
        <w:t xml:space="preserve">En cuanto a la historia de las mujeres policías es importante recordar que </w:t>
      </w:r>
      <w:r w:rsidR="00D00C03" w:rsidRPr="00D00C03">
        <w:rPr>
          <w:rFonts w:eastAsia="Times New Roman" w:cstheme="minorHAnsi"/>
          <w:color w:val="000000"/>
          <w:lang w:eastAsia="es-MX"/>
        </w:rPr>
        <w:t xml:space="preserve">el 26 de octubre de 1953 se creó la policía femenina. En dicha época “corrían los tiempos en los que imperaba el machismo, en los que las mujeres tenían prohibido desde asistir a teatros hasta tutear a sus semejantes, pero la policía nacional decidió abrir las puertas de la inclusión” (Policía Nacional, 2014). </w:t>
      </w:r>
      <w:r w:rsidR="00C43EE4">
        <w:rPr>
          <w:rFonts w:eastAsia="Times New Roman" w:cstheme="minorHAnsi"/>
          <w:color w:val="000000"/>
          <w:lang w:eastAsia="es-MX"/>
        </w:rPr>
        <w:t xml:space="preserve">En sus inicios fueron 46 mujeres las que llevaron el uniforme con honor y empezaron a desempeñar las labores de la policía nacional, hoy las heroínas </w:t>
      </w:r>
      <w:r w:rsidR="00361400">
        <w:rPr>
          <w:rFonts w:eastAsia="Times New Roman" w:cstheme="minorHAnsi"/>
          <w:color w:val="000000"/>
          <w:lang w:eastAsia="es-MX"/>
        </w:rPr>
        <w:t xml:space="preserve">en fila </w:t>
      </w:r>
      <w:r w:rsidR="00C43EE4">
        <w:rPr>
          <w:rFonts w:eastAsia="Times New Roman" w:cstheme="minorHAnsi"/>
          <w:color w:val="000000"/>
          <w:lang w:eastAsia="es-MX"/>
        </w:rPr>
        <w:t xml:space="preserve">son muchas más. </w:t>
      </w:r>
    </w:p>
    <w:p w14:paraId="1FA8889C" w14:textId="20951E97" w:rsidR="00052208" w:rsidRDefault="00052208" w:rsidP="00052208">
      <w:pPr>
        <w:autoSpaceDE w:val="0"/>
        <w:autoSpaceDN w:val="0"/>
        <w:adjustRightInd w:val="0"/>
        <w:rPr>
          <w:rFonts w:cstheme="minorHAnsi"/>
        </w:rPr>
      </w:pPr>
    </w:p>
    <w:p w14:paraId="522D1D07" w14:textId="4EAD7C6A" w:rsidR="00DA2BD8" w:rsidRDefault="00285842" w:rsidP="00052208">
      <w:pPr>
        <w:autoSpaceDE w:val="0"/>
        <w:autoSpaceDN w:val="0"/>
        <w:adjustRightInd w:val="0"/>
        <w:rPr>
          <w:rFonts w:cstheme="minorHAnsi"/>
        </w:rPr>
      </w:pPr>
      <w:r>
        <w:rPr>
          <w:rFonts w:cstheme="minorHAnsi"/>
        </w:rPr>
        <w:t xml:space="preserve">Todas las mujeres de la Fuerza Pública, sin importar rango, </w:t>
      </w:r>
      <w:r w:rsidR="00DA2BD8">
        <w:rPr>
          <w:rFonts w:cstheme="minorHAnsi"/>
        </w:rPr>
        <w:t xml:space="preserve">especialidad, arma, fuerza y demás, </w:t>
      </w:r>
      <w:r>
        <w:rPr>
          <w:rFonts w:cstheme="minorHAnsi"/>
        </w:rPr>
        <w:t>merecen</w:t>
      </w:r>
      <w:r w:rsidR="00DA2BD8">
        <w:rPr>
          <w:rFonts w:cstheme="minorHAnsi"/>
        </w:rPr>
        <w:t xml:space="preserve"> </w:t>
      </w:r>
      <w:r>
        <w:rPr>
          <w:rFonts w:cstheme="minorHAnsi"/>
        </w:rPr>
        <w:t>tener un día de conmemoración de aquel momento</w:t>
      </w:r>
      <w:r w:rsidR="00DA2BD8">
        <w:rPr>
          <w:rFonts w:cstheme="minorHAnsi"/>
        </w:rPr>
        <w:t xml:space="preserve"> en que otras mujeres portaron por primera vez el uniforme y empezaron a aportar a la nación con su ardua labor. </w:t>
      </w:r>
    </w:p>
    <w:p w14:paraId="708AC56C" w14:textId="16C4B50D" w:rsidR="00662414" w:rsidRDefault="00662414" w:rsidP="00052208">
      <w:pPr>
        <w:autoSpaceDE w:val="0"/>
        <w:autoSpaceDN w:val="0"/>
        <w:adjustRightInd w:val="0"/>
        <w:rPr>
          <w:rFonts w:cstheme="minorHAnsi"/>
        </w:rPr>
      </w:pPr>
    </w:p>
    <w:p w14:paraId="13626E18" w14:textId="4226554D" w:rsidR="00662414" w:rsidRDefault="00662414" w:rsidP="00052208">
      <w:pPr>
        <w:autoSpaceDE w:val="0"/>
        <w:autoSpaceDN w:val="0"/>
        <w:adjustRightInd w:val="0"/>
        <w:rPr>
          <w:rFonts w:cstheme="minorHAnsi"/>
        </w:rPr>
      </w:pPr>
    </w:p>
    <w:p w14:paraId="53A348DB" w14:textId="3A2EEA40" w:rsidR="00662414" w:rsidRDefault="00662414" w:rsidP="00052208">
      <w:pPr>
        <w:autoSpaceDE w:val="0"/>
        <w:autoSpaceDN w:val="0"/>
        <w:adjustRightInd w:val="0"/>
        <w:rPr>
          <w:rFonts w:cstheme="minorHAnsi"/>
        </w:rPr>
      </w:pPr>
    </w:p>
    <w:p w14:paraId="751E48E6" w14:textId="3A0F3577" w:rsidR="00662414" w:rsidRPr="00662414" w:rsidRDefault="00662414" w:rsidP="00052208">
      <w:pPr>
        <w:autoSpaceDE w:val="0"/>
        <w:autoSpaceDN w:val="0"/>
        <w:adjustRightInd w:val="0"/>
        <w:rPr>
          <w:rFonts w:cstheme="minorHAnsi"/>
        </w:rPr>
      </w:pPr>
    </w:p>
    <w:p w14:paraId="0E778627" w14:textId="5B600933" w:rsidR="008465B9" w:rsidRPr="00CA03FC" w:rsidRDefault="008465B9" w:rsidP="00AA02FD">
      <w:pPr>
        <w:pStyle w:val="Prrafodelista"/>
        <w:numPr>
          <w:ilvl w:val="0"/>
          <w:numId w:val="23"/>
        </w:numPr>
        <w:autoSpaceDE w:val="0"/>
        <w:autoSpaceDN w:val="0"/>
        <w:adjustRightInd w:val="0"/>
        <w:rPr>
          <w:rFonts w:cstheme="minorHAnsi"/>
          <w:b/>
          <w:bCs/>
          <w:lang w:val="es-ES"/>
        </w:rPr>
      </w:pPr>
      <w:r>
        <w:rPr>
          <w:rFonts w:cstheme="minorHAnsi"/>
          <w:b/>
          <w:bCs/>
          <w:lang w:val="es-ES"/>
        </w:rPr>
        <w:t>Cifr</w:t>
      </w:r>
      <w:r w:rsidRPr="008465B9">
        <w:rPr>
          <w:rFonts w:cstheme="minorHAnsi"/>
          <w:b/>
          <w:bCs/>
          <w:lang w:val="es-ES"/>
        </w:rPr>
        <w:t xml:space="preserve">as </w:t>
      </w:r>
      <w:r w:rsidRPr="008465B9">
        <w:rPr>
          <w:rFonts w:ascii="Calibri" w:eastAsia="Calibri" w:hAnsi="Calibri" w:cs="Calibri"/>
          <w:b/>
          <w:bCs/>
          <w:lang w:val="es-ES"/>
        </w:rPr>
        <w:t>de mujeres en la Fuerza Pública</w:t>
      </w:r>
    </w:p>
    <w:p w14:paraId="0E4DDDF8" w14:textId="77777777" w:rsidR="00CA03FC" w:rsidRPr="00CA03FC" w:rsidRDefault="00CA03FC" w:rsidP="00CA03FC">
      <w:pPr>
        <w:autoSpaceDE w:val="0"/>
        <w:autoSpaceDN w:val="0"/>
        <w:adjustRightInd w:val="0"/>
        <w:rPr>
          <w:rFonts w:cstheme="minorHAnsi"/>
          <w:b/>
          <w:bCs/>
          <w:lang w:val="es-ES"/>
        </w:rPr>
      </w:pPr>
    </w:p>
    <w:p w14:paraId="49253EB8" w14:textId="7168FBBD" w:rsidR="008465B9" w:rsidRDefault="00CA03FC" w:rsidP="008465B9">
      <w:pPr>
        <w:autoSpaceDE w:val="0"/>
        <w:autoSpaceDN w:val="0"/>
        <w:adjustRightInd w:val="0"/>
        <w:rPr>
          <w:rFonts w:cstheme="minorHAnsi"/>
          <w:lang w:val="es-ES"/>
        </w:rPr>
      </w:pPr>
      <w:r w:rsidRPr="004A786F">
        <w:rPr>
          <w:rFonts w:cstheme="minorHAnsi"/>
          <w:lang w:val="es-ES"/>
        </w:rPr>
        <w:t xml:space="preserve">Según las estadísticas presentadas por </w:t>
      </w:r>
      <w:r w:rsidR="004A786F" w:rsidRPr="004A786F">
        <w:rPr>
          <w:rFonts w:cstheme="minorHAnsi"/>
          <w:lang w:val="es-ES"/>
        </w:rPr>
        <w:t xml:space="preserve">el Ministerio de Defensa en </w:t>
      </w:r>
      <w:r w:rsidRPr="004A786F">
        <w:rPr>
          <w:rFonts w:cstheme="minorHAnsi"/>
          <w:lang w:val="es-ES"/>
        </w:rPr>
        <w:t xml:space="preserve">la Política </w:t>
      </w:r>
      <w:r w:rsidR="00E626C6" w:rsidRPr="004A786F">
        <w:rPr>
          <w:rFonts w:cstheme="minorHAnsi"/>
          <w:lang w:val="es-ES"/>
        </w:rPr>
        <w:t>Pública Sectorial</w:t>
      </w:r>
      <w:r w:rsidR="004A786F" w:rsidRPr="004A786F">
        <w:rPr>
          <w:rFonts w:cstheme="minorHAnsi"/>
          <w:lang w:val="es-ES"/>
        </w:rPr>
        <w:t xml:space="preserve"> de transversalización del enfoque de género para el personal uniformado de la Fuerza Pública (2018-2027), </w:t>
      </w:r>
      <w:r w:rsidR="00BB0BBE">
        <w:rPr>
          <w:rFonts w:cstheme="minorHAnsi"/>
          <w:lang w:val="es-ES"/>
        </w:rPr>
        <w:t>para el 2017 existían:</w:t>
      </w:r>
    </w:p>
    <w:p w14:paraId="391279C0" w14:textId="14D58276" w:rsidR="00BB0BBE" w:rsidRDefault="00BB0BBE" w:rsidP="008465B9">
      <w:pPr>
        <w:autoSpaceDE w:val="0"/>
        <w:autoSpaceDN w:val="0"/>
        <w:adjustRightInd w:val="0"/>
        <w:rPr>
          <w:rFonts w:cstheme="minorHAnsi"/>
          <w:lang w:val="es-ES"/>
        </w:rPr>
      </w:pPr>
    </w:p>
    <w:p w14:paraId="5DFA95D3" w14:textId="32680678" w:rsidR="00BB0BBE" w:rsidRDefault="00BB0BBE" w:rsidP="00BB0BBE">
      <w:pPr>
        <w:pStyle w:val="Prrafodelista"/>
        <w:numPr>
          <w:ilvl w:val="0"/>
          <w:numId w:val="25"/>
        </w:numPr>
        <w:autoSpaceDE w:val="0"/>
        <w:autoSpaceDN w:val="0"/>
        <w:adjustRightInd w:val="0"/>
        <w:rPr>
          <w:rFonts w:cstheme="minorHAnsi"/>
          <w:lang w:val="es-ES"/>
        </w:rPr>
      </w:pPr>
      <w:r>
        <w:rPr>
          <w:rFonts w:cstheme="minorHAnsi"/>
          <w:lang w:val="es-ES"/>
        </w:rPr>
        <w:t>En el Ejército Nacional: 781 mujeres oficiales y 8.945 hombres oficiales</w:t>
      </w:r>
      <w:r w:rsidR="00F7758E">
        <w:rPr>
          <w:rFonts w:cstheme="minorHAnsi"/>
          <w:lang w:val="es-ES"/>
        </w:rPr>
        <w:t>;</w:t>
      </w:r>
      <w:r>
        <w:rPr>
          <w:rFonts w:cstheme="minorHAnsi"/>
          <w:lang w:val="es-ES"/>
        </w:rPr>
        <w:t xml:space="preserve"> 685 mujeres suboficiales y 32.277 hombres suboficiales.</w:t>
      </w:r>
    </w:p>
    <w:p w14:paraId="63A426B6" w14:textId="5DADC98C" w:rsidR="00BB0BBE" w:rsidRDefault="00BB0BBE" w:rsidP="00BB0BBE">
      <w:pPr>
        <w:pStyle w:val="Prrafodelista"/>
        <w:numPr>
          <w:ilvl w:val="0"/>
          <w:numId w:val="25"/>
        </w:numPr>
        <w:autoSpaceDE w:val="0"/>
        <w:autoSpaceDN w:val="0"/>
        <w:adjustRightInd w:val="0"/>
        <w:rPr>
          <w:rFonts w:cstheme="minorHAnsi"/>
          <w:lang w:val="es-ES"/>
        </w:rPr>
      </w:pPr>
      <w:r>
        <w:rPr>
          <w:rFonts w:cstheme="minorHAnsi"/>
          <w:lang w:val="es-ES"/>
        </w:rPr>
        <w:t xml:space="preserve">En </w:t>
      </w:r>
      <w:r w:rsidR="00F7758E">
        <w:rPr>
          <w:rFonts w:cstheme="minorHAnsi"/>
          <w:lang w:val="es-ES"/>
        </w:rPr>
        <w:t xml:space="preserve">la Armada Nacional: 475 mujeres oficiales y 2.111 hombres oficiales; 320 mujeres suboficiales y 8.307 hombres suboficiales. </w:t>
      </w:r>
    </w:p>
    <w:p w14:paraId="20019A8C" w14:textId="4AA729C3" w:rsidR="000424C1" w:rsidRPr="00BE46DE" w:rsidRDefault="000424C1" w:rsidP="00BE46DE">
      <w:pPr>
        <w:pStyle w:val="Prrafodelista"/>
        <w:numPr>
          <w:ilvl w:val="0"/>
          <w:numId w:val="25"/>
        </w:numPr>
        <w:autoSpaceDE w:val="0"/>
        <w:autoSpaceDN w:val="0"/>
        <w:adjustRightInd w:val="0"/>
        <w:rPr>
          <w:rFonts w:cstheme="minorHAnsi"/>
          <w:lang w:val="es-ES"/>
        </w:rPr>
      </w:pPr>
      <w:r>
        <w:rPr>
          <w:rFonts w:cstheme="minorHAnsi"/>
          <w:lang w:val="es-ES"/>
        </w:rPr>
        <w:t>En la fuerza Aérea: 666 mujeres oficiales y 2.150 hombres oficiales; 427 mujeres suboficiales y 3.467 hombres suboficiales.</w:t>
      </w:r>
    </w:p>
    <w:p w14:paraId="2FD11127" w14:textId="028BD4AC" w:rsidR="000424C1" w:rsidRDefault="000424C1" w:rsidP="000424C1">
      <w:pPr>
        <w:autoSpaceDE w:val="0"/>
        <w:autoSpaceDN w:val="0"/>
        <w:adjustRightInd w:val="0"/>
        <w:rPr>
          <w:rFonts w:cstheme="minorHAnsi"/>
          <w:lang w:val="es-ES"/>
        </w:rPr>
      </w:pPr>
    </w:p>
    <w:p w14:paraId="496A733F" w14:textId="3AA85EC4" w:rsidR="000424C1" w:rsidRDefault="000424C1" w:rsidP="000424C1">
      <w:pPr>
        <w:autoSpaceDE w:val="0"/>
        <w:autoSpaceDN w:val="0"/>
        <w:adjustRightInd w:val="0"/>
        <w:rPr>
          <w:rFonts w:cstheme="minorHAnsi"/>
          <w:lang w:val="es-ES"/>
        </w:rPr>
      </w:pPr>
      <w:r>
        <w:rPr>
          <w:rFonts w:cstheme="minorHAnsi"/>
          <w:lang w:val="es-ES"/>
        </w:rPr>
        <w:t>En cuanto a la Policía Nacional</w:t>
      </w:r>
      <w:r w:rsidR="004E686E">
        <w:rPr>
          <w:rFonts w:cstheme="minorHAnsi"/>
          <w:lang w:val="es-ES"/>
        </w:rPr>
        <w:t>:</w:t>
      </w:r>
    </w:p>
    <w:p w14:paraId="06240B76" w14:textId="056C9E77" w:rsidR="000424C1" w:rsidRDefault="000424C1" w:rsidP="000424C1">
      <w:pPr>
        <w:pStyle w:val="Prrafodelista"/>
        <w:numPr>
          <w:ilvl w:val="0"/>
          <w:numId w:val="26"/>
        </w:numPr>
        <w:autoSpaceDE w:val="0"/>
        <w:autoSpaceDN w:val="0"/>
        <w:adjustRightInd w:val="0"/>
        <w:rPr>
          <w:rFonts w:cstheme="minorHAnsi"/>
          <w:lang w:val="es-ES"/>
        </w:rPr>
      </w:pPr>
      <w:r>
        <w:rPr>
          <w:rFonts w:cstheme="minorHAnsi"/>
          <w:lang w:val="es-ES"/>
        </w:rPr>
        <w:t>1.349 mujeres oficiales y 5</w:t>
      </w:r>
      <w:r w:rsidR="00EE2FB9">
        <w:rPr>
          <w:rFonts w:cstheme="minorHAnsi"/>
          <w:lang w:val="es-ES"/>
        </w:rPr>
        <w:t>.</w:t>
      </w:r>
      <w:r>
        <w:rPr>
          <w:rFonts w:cstheme="minorHAnsi"/>
          <w:lang w:val="es-ES"/>
        </w:rPr>
        <w:t>832 hombres oficiales</w:t>
      </w:r>
    </w:p>
    <w:p w14:paraId="15634C24" w14:textId="50D89DB0" w:rsidR="000424C1" w:rsidRDefault="000424C1" w:rsidP="000424C1">
      <w:pPr>
        <w:pStyle w:val="Prrafodelista"/>
        <w:numPr>
          <w:ilvl w:val="0"/>
          <w:numId w:val="26"/>
        </w:numPr>
        <w:autoSpaceDE w:val="0"/>
        <w:autoSpaceDN w:val="0"/>
        <w:adjustRightInd w:val="0"/>
        <w:rPr>
          <w:rFonts w:cstheme="minorHAnsi"/>
          <w:lang w:val="es-ES"/>
        </w:rPr>
      </w:pPr>
      <w:r>
        <w:rPr>
          <w:rFonts w:cstheme="minorHAnsi"/>
          <w:lang w:val="es-ES"/>
        </w:rPr>
        <w:t xml:space="preserve">11.801 mujeres </w:t>
      </w:r>
      <w:r w:rsidR="004E686E">
        <w:rPr>
          <w:rFonts w:cstheme="minorHAnsi"/>
          <w:lang w:val="es-ES"/>
        </w:rPr>
        <w:t>d</w:t>
      </w:r>
      <w:r>
        <w:rPr>
          <w:rFonts w:cstheme="minorHAnsi"/>
          <w:lang w:val="es-ES"/>
        </w:rPr>
        <w:t xml:space="preserve">el nivel ejecutivo y 131.731 hombres </w:t>
      </w:r>
      <w:r w:rsidR="004E686E">
        <w:rPr>
          <w:rFonts w:cstheme="minorHAnsi"/>
          <w:lang w:val="es-ES"/>
        </w:rPr>
        <w:t>d</w:t>
      </w:r>
      <w:r>
        <w:rPr>
          <w:rFonts w:cstheme="minorHAnsi"/>
          <w:lang w:val="es-ES"/>
        </w:rPr>
        <w:t>el nivel ejecutivo</w:t>
      </w:r>
    </w:p>
    <w:p w14:paraId="0858304C" w14:textId="4EB74FC1" w:rsidR="000424C1" w:rsidRDefault="000424C1" w:rsidP="009A1A9D">
      <w:pPr>
        <w:pStyle w:val="Prrafodelista"/>
        <w:numPr>
          <w:ilvl w:val="0"/>
          <w:numId w:val="26"/>
        </w:numPr>
        <w:autoSpaceDE w:val="0"/>
        <w:autoSpaceDN w:val="0"/>
        <w:adjustRightInd w:val="0"/>
        <w:rPr>
          <w:rFonts w:cstheme="minorHAnsi"/>
          <w:lang w:val="es-ES"/>
        </w:rPr>
      </w:pPr>
      <w:r>
        <w:rPr>
          <w:rFonts w:cstheme="minorHAnsi"/>
          <w:lang w:val="es-ES"/>
        </w:rPr>
        <w:t>47 mujeres suboficiales y 185 hombres suboficiales</w:t>
      </w:r>
      <w:r w:rsidR="002A3D83">
        <w:rPr>
          <w:rFonts w:cstheme="minorHAnsi"/>
          <w:lang w:val="es-ES"/>
        </w:rPr>
        <w:t xml:space="preserve"> </w:t>
      </w:r>
      <w:r w:rsidR="00D65D42">
        <w:rPr>
          <w:rFonts w:cstheme="minorHAnsi"/>
          <w:lang w:val="es-ES"/>
        </w:rPr>
        <w:t>(</w:t>
      </w:r>
      <w:r w:rsidR="0050164F">
        <w:rPr>
          <w:rFonts w:cstheme="minorHAnsi"/>
          <w:lang w:val="es-ES"/>
        </w:rPr>
        <w:t>Ministerio de Defensa</w:t>
      </w:r>
      <w:r w:rsidR="008A47A9">
        <w:rPr>
          <w:rFonts w:cstheme="minorHAnsi"/>
          <w:lang w:val="es-ES"/>
        </w:rPr>
        <w:t xml:space="preserve"> Nacional</w:t>
      </w:r>
      <w:r w:rsidR="0050164F">
        <w:rPr>
          <w:rFonts w:cstheme="minorHAnsi"/>
          <w:lang w:val="es-ES"/>
        </w:rPr>
        <w:t>, 2018</w:t>
      </w:r>
      <w:r w:rsidR="002A3D83">
        <w:rPr>
          <w:rFonts w:cstheme="minorHAnsi"/>
          <w:lang w:val="es-ES"/>
        </w:rPr>
        <w:t>)</w:t>
      </w:r>
      <w:r w:rsidR="008F760C">
        <w:rPr>
          <w:rFonts w:cstheme="minorHAnsi"/>
          <w:lang w:val="es-ES"/>
        </w:rPr>
        <w:t xml:space="preserve">. </w:t>
      </w:r>
    </w:p>
    <w:p w14:paraId="66EAB170" w14:textId="0F81EB92" w:rsidR="002A3D83" w:rsidRDefault="002A3D83" w:rsidP="002A3D83">
      <w:pPr>
        <w:autoSpaceDE w:val="0"/>
        <w:autoSpaceDN w:val="0"/>
        <w:adjustRightInd w:val="0"/>
        <w:rPr>
          <w:rFonts w:cstheme="minorHAnsi"/>
          <w:lang w:val="es-ES"/>
        </w:rPr>
      </w:pPr>
    </w:p>
    <w:p w14:paraId="0636EECC" w14:textId="40A7A48E" w:rsidR="002A3D83" w:rsidRDefault="008128BD" w:rsidP="002A3D83">
      <w:pPr>
        <w:autoSpaceDE w:val="0"/>
        <w:autoSpaceDN w:val="0"/>
        <w:adjustRightInd w:val="0"/>
        <w:rPr>
          <w:rFonts w:cstheme="minorHAnsi"/>
          <w:lang w:val="es-ES"/>
        </w:rPr>
      </w:pPr>
      <w:r>
        <w:rPr>
          <w:rFonts w:cstheme="minorHAnsi"/>
          <w:lang w:val="es-ES"/>
        </w:rPr>
        <w:t>Tal como se puede observar, l</w:t>
      </w:r>
      <w:r w:rsidR="00143875">
        <w:rPr>
          <w:rFonts w:cstheme="minorHAnsi"/>
          <w:lang w:val="es-ES"/>
        </w:rPr>
        <w:t>a diferencia en número entre mujeres y hombres en el personal de la Fuerza Pública es sustancial</w:t>
      </w:r>
      <w:r w:rsidR="00076855">
        <w:rPr>
          <w:rFonts w:cstheme="minorHAnsi"/>
          <w:lang w:val="es-ES"/>
        </w:rPr>
        <w:t xml:space="preserve"> en cada un</w:t>
      </w:r>
      <w:r w:rsidR="00970043">
        <w:rPr>
          <w:rFonts w:cstheme="minorHAnsi"/>
          <w:lang w:val="es-ES"/>
        </w:rPr>
        <w:t>a de las fuerzas y en cada uno de los eslabones.</w:t>
      </w:r>
      <w:r>
        <w:rPr>
          <w:rFonts w:cstheme="minorHAnsi"/>
          <w:lang w:val="es-ES"/>
        </w:rPr>
        <w:t xml:space="preserve"> Si bien el personal femenino ha ido aumentando progresivamente conforme al tiempo</w:t>
      </w:r>
      <w:r w:rsidR="0058525E">
        <w:rPr>
          <w:rFonts w:cstheme="minorHAnsi"/>
          <w:lang w:val="es-ES"/>
        </w:rPr>
        <w:t xml:space="preserve"> desde la entrada de las mujeres a las filas castrenses</w:t>
      </w:r>
      <w:r>
        <w:rPr>
          <w:rFonts w:cstheme="minorHAnsi"/>
          <w:lang w:val="es-ES"/>
        </w:rPr>
        <w:t>, es importante seguir incentivando la labor de las mujeres de la fuerza pública</w:t>
      </w:r>
      <w:r w:rsidR="00562F63">
        <w:rPr>
          <w:rFonts w:cstheme="minorHAnsi"/>
          <w:lang w:val="es-ES"/>
        </w:rPr>
        <w:t xml:space="preserve">. </w:t>
      </w:r>
    </w:p>
    <w:p w14:paraId="7A60B5DF" w14:textId="6B2E277E" w:rsidR="00C87A74" w:rsidRDefault="00C87A74" w:rsidP="002A3D83">
      <w:pPr>
        <w:autoSpaceDE w:val="0"/>
        <w:autoSpaceDN w:val="0"/>
        <w:adjustRightInd w:val="0"/>
        <w:rPr>
          <w:rFonts w:cstheme="minorHAnsi"/>
          <w:lang w:val="es-ES"/>
        </w:rPr>
      </w:pPr>
    </w:p>
    <w:p w14:paraId="64ADF3CC" w14:textId="2F06AA44" w:rsidR="00C87A74" w:rsidRDefault="00C87A74" w:rsidP="002A3D83">
      <w:pPr>
        <w:autoSpaceDE w:val="0"/>
        <w:autoSpaceDN w:val="0"/>
        <w:adjustRightInd w:val="0"/>
        <w:rPr>
          <w:rFonts w:cstheme="minorHAnsi"/>
          <w:lang w:val="es-ES"/>
        </w:rPr>
      </w:pPr>
      <w:r>
        <w:rPr>
          <w:rFonts w:cstheme="minorHAnsi"/>
          <w:lang w:val="es-ES"/>
        </w:rPr>
        <w:t xml:space="preserve">Algunas estadísticas </w:t>
      </w:r>
      <w:r w:rsidR="006A0B4C">
        <w:rPr>
          <w:rFonts w:cstheme="minorHAnsi"/>
          <w:lang w:val="es-ES"/>
        </w:rPr>
        <w:t>que ejemplifican lo anterior son las cifras del personal de mujeres en la Policía Nacional</w:t>
      </w:r>
      <w:r w:rsidR="00B157F4">
        <w:rPr>
          <w:rFonts w:cstheme="minorHAnsi"/>
          <w:lang w:val="es-ES"/>
        </w:rPr>
        <w:t xml:space="preserve">, </w:t>
      </w:r>
      <w:r w:rsidR="006A0B4C">
        <w:rPr>
          <w:rFonts w:cstheme="minorHAnsi"/>
          <w:lang w:val="es-ES"/>
        </w:rPr>
        <w:t>año a año</w:t>
      </w:r>
      <w:r w:rsidR="00B157F4">
        <w:rPr>
          <w:rFonts w:cstheme="minorHAnsi"/>
          <w:lang w:val="es-ES"/>
        </w:rPr>
        <w:t>,</w:t>
      </w:r>
      <w:r w:rsidR="006A0B4C">
        <w:rPr>
          <w:rFonts w:cstheme="minorHAnsi"/>
          <w:lang w:val="es-ES"/>
        </w:rPr>
        <w:t xml:space="preserve"> dadas por el Ministerio de Defensa, en respuesta a derecho de petición, el 4 de octubre de 2022, en oficio con número de radicado RS20221005103635. </w:t>
      </w:r>
    </w:p>
    <w:p w14:paraId="7944F24D" w14:textId="65105F7E" w:rsidR="00B725BF" w:rsidRDefault="00B725BF" w:rsidP="002A3D83">
      <w:pPr>
        <w:autoSpaceDE w:val="0"/>
        <w:autoSpaceDN w:val="0"/>
        <w:adjustRightInd w:val="0"/>
        <w:rPr>
          <w:rFonts w:cstheme="minorHAnsi"/>
          <w:lang w:val="es-ES"/>
        </w:rPr>
      </w:pPr>
    </w:p>
    <w:tbl>
      <w:tblPr>
        <w:tblStyle w:val="Tablaconcuadrcula"/>
        <w:tblW w:w="0" w:type="auto"/>
        <w:tblLook w:val="04A0" w:firstRow="1" w:lastRow="0" w:firstColumn="1" w:lastColumn="0" w:noHBand="0" w:noVBand="1"/>
      </w:tblPr>
      <w:tblGrid>
        <w:gridCol w:w="4414"/>
        <w:gridCol w:w="4414"/>
      </w:tblGrid>
      <w:tr w:rsidR="00B725BF" w14:paraId="3862F029" w14:textId="77777777" w:rsidTr="00B725BF">
        <w:tc>
          <w:tcPr>
            <w:tcW w:w="4414" w:type="dxa"/>
          </w:tcPr>
          <w:p w14:paraId="738560CB" w14:textId="4E82CBBF" w:rsidR="00B725BF" w:rsidRPr="00B725BF" w:rsidRDefault="00B725BF" w:rsidP="00B725BF">
            <w:pPr>
              <w:autoSpaceDE w:val="0"/>
              <w:autoSpaceDN w:val="0"/>
              <w:adjustRightInd w:val="0"/>
              <w:jc w:val="center"/>
              <w:rPr>
                <w:rFonts w:cstheme="minorHAnsi"/>
                <w:b/>
                <w:bCs/>
                <w:lang w:val="es-ES"/>
              </w:rPr>
            </w:pPr>
            <w:r w:rsidRPr="00B725BF">
              <w:rPr>
                <w:rFonts w:cstheme="minorHAnsi"/>
                <w:b/>
                <w:bCs/>
                <w:lang w:val="es-ES"/>
              </w:rPr>
              <w:t>AÑO</w:t>
            </w:r>
          </w:p>
        </w:tc>
        <w:tc>
          <w:tcPr>
            <w:tcW w:w="4414" w:type="dxa"/>
          </w:tcPr>
          <w:p w14:paraId="5EDF523E" w14:textId="2D567BD3" w:rsidR="00B725BF" w:rsidRPr="00B725BF" w:rsidRDefault="00B725BF" w:rsidP="00B725BF">
            <w:pPr>
              <w:autoSpaceDE w:val="0"/>
              <w:autoSpaceDN w:val="0"/>
              <w:adjustRightInd w:val="0"/>
              <w:jc w:val="center"/>
              <w:rPr>
                <w:rFonts w:cstheme="minorHAnsi"/>
                <w:b/>
                <w:bCs/>
                <w:lang w:val="es-ES"/>
              </w:rPr>
            </w:pPr>
            <w:proofErr w:type="gramStart"/>
            <w:r w:rsidRPr="00B725BF">
              <w:rPr>
                <w:rFonts w:cstheme="minorHAnsi"/>
                <w:b/>
                <w:bCs/>
                <w:lang w:val="es-ES"/>
              </w:rPr>
              <w:t>TOTAL</w:t>
            </w:r>
            <w:proofErr w:type="gramEnd"/>
            <w:r w:rsidRPr="00B725BF">
              <w:rPr>
                <w:rFonts w:cstheme="minorHAnsi"/>
                <w:b/>
                <w:bCs/>
                <w:lang w:val="es-ES"/>
              </w:rPr>
              <w:t xml:space="preserve"> MUJERES</w:t>
            </w:r>
          </w:p>
        </w:tc>
      </w:tr>
      <w:tr w:rsidR="00B725BF" w14:paraId="5C231048" w14:textId="77777777" w:rsidTr="00B725BF">
        <w:tc>
          <w:tcPr>
            <w:tcW w:w="4414" w:type="dxa"/>
          </w:tcPr>
          <w:p w14:paraId="46A4345A" w14:textId="640270C5" w:rsidR="00B725BF" w:rsidRDefault="00B74AC7" w:rsidP="002A3D83">
            <w:pPr>
              <w:autoSpaceDE w:val="0"/>
              <w:autoSpaceDN w:val="0"/>
              <w:adjustRightInd w:val="0"/>
              <w:rPr>
                <w:rFonts w:cstheme="minorHAnsi"/>
                <w:lang w:val="es-ES"/>
              </w:rPr>
            </w:pPr>
            <w:r>
              <w:rPr>
                <w:rFonts w:cstheme="minorHAnsi"/>
                <w:lang w:val="es-ES"/>
              </w:rPr>
              <w:t>2016</w:t>
            </w:r>
          </w:p>
        </w:tc>
        <w:tc>
          <w:tcPr>
            <w:tcW w:w="4414" w:type="dxa"/>
          </w:tcPr>
          <w:p w14:paraId="24794A45" w14:textId="45E83126" w:rsidR="00B725BF" w:rsidRDefault="00B74AC7" w:rsidP="002A3D83">
            <w:pPr>
              <w:autoSpaceDE w:val="0"/>
              <w:autoSpaceDN w:val="0"/>
              <w:adjustRightInd w:val="0"/>
              <w:rPr>
                <w:rFonts w:cstheme="minorHAnsi"/>
                <w:lang w:val="es-ES"/>
              </w:rPr>
            </w:pPr>
            <w:r>
              <w:rPr>
                <w:rFonts w:cstheme="minorHAnsi"/>
                <w:lang w:val="es-ES"/>
              </w:rPr>
              <w:t>16.445</w:t>
            </w:r>
          </w:p>
        </w:tc>
      </w:tr>
      <w:tr w:rsidR="00B725BF" w14:paraId="0B6AE30A" w14:textId="77777777" w:rsidTr="00B725BF">
        <w:tc>
          <w:tcPr>
            <w:tcW w:w="4414" w:type="dxa"/>
          </w:tcPr>
          <w:p w14:paraId="4834847B" w14:textId="435A9939" w:rsidR="00B725BF" w:rsidRDefault="00B74AC7" w:rsidP="002A3D83">
            <w:pPr>
              <w:autoSpaceDE w:val="0"/>
              <w:autoSpaceDN w:val="0"/>
              <w:adjustRightInd w:val="0"/>
              <w:rPr>
                <w:rFonts w:cstheme="minorHAnsi"/>
                <w:lang w:val="es-ES"/>
              </w:rPr>
            </w:pPr>
            <w:r>
              <w:rPr>
                <w:rFonts w:cstheme="minorHAnsi"/>
                <w:lang w:val="es-ES"/>
              </w:rPr>
              <w:t>2017</w:t>
            </w:r>
          </w:p>
        </w:tc>
        <w:tc>
          <w:tcPr>
            <w:tcW w:w="4414" w:type="dxa"/>
          </w:tcPr>
          <w:p w14:paraId="21CB32DC" w14:textId="62E7E613" w:rsidR="00B725BF" w:rsidRDefault="00B74AC7" w:rsidP="002A3D83">
            <w:pPr>
              <w:autoSpaceDE w:val="0"/>
              <w:autoSpaceDN w:val="0"/>
              <w:adjustRightInd w:val="0"/>
              <w:rPr>
                <w:rFonts w:cstheme="minorHAnsi"/>
                <w:lang w:val="es-ES"/>
              </w:rPr>
            </w:pPr>
            <w:r>
              <w:rPr>
                <w:rFonts w:cstheme="minorHAnsi"/>
                <w:lang w:val="es-ES"/>
              </w:rPr>
              <w:t>16.881</w:t>
            </w:r>
          </w:p>
        </w:tc>
      </w:tr>
      <w:tr w:rsidR="00B725BF" w14:paraId="094E1B80" w14:textId="77777777" w:rsidTr="00B725BF">
        <w:tc>
          <w:tcPr>
            <w:tcW w:w="4414" w:type="dxa"/>
          </w:tcPr>
          <w:p w14:paraId="1E94A431" w14:textId="7A760335" w:rsidR="00B725BF" w:rsidRDefault="00B74AC7" w:rsidP="002A3D83">
            <w:pPr>
              <w:autoSpaceDE w:val="0"/>
              <w:autoSpaceDN w:val="0"/>
              <w:adjustRightInd w:val="0"/>
              <w:rPr>
                <w:rFonts w:cstheme="minorHAnsi"/>
                <w:lang w:val="es-ES"/>
              </w:rPr>
            </w:pPr>
            <w:r>
              <w:rPr>
                <w:rFonts w:cstheme="minorHAnsi"/>
                <w:lang w:val="es-ES"/>
              </w:rPr>
              <w:t>2018</w:t>
            </w:r>
          </w:p>
        </w:tc>
        <w:tc>
          <w:tcPr>
            <w:tcW w:w="4414" w:type="dxa"/>
          </w:tcPr>
          <w:p w14:paraId="476BB00F" w14:textId="7E0C4257" w:rsidR="00B725BF" w:rsidRDefault="00B74AC7" w:rsidP="002A3D83">
            <w:pPr>
              <w:autoSpaceDE w:val="0"/>
              <w:autoSpaceDN w:val="0"/>
              <w:adjustRightInd w:val="0"/>
              <w:rPr>
                <w:rFonts w:cstheme="minorHAnsi"/>
                <w:lang w:val="es-ES"/>
              </w:rPr>
            </w:pPr>
            <w:r>
              <w:rPr>
                <w:rFonts w:cstheme="minorHAnsi"/>
                <w:lang w:val="es-ES"/>
              </w:rPr>
              <w:t>17.673</w:t>
            </w:r>
          </w:p>
        </w:tc>
      </w:tr>
      <w:tr w:rsidR="00B725BF" w14:paraId="3D635B51" w14:textId="77777777" w:rsidTr="00B725BF">
        <w:tc>
          <w:tcPr>
            <w:tcW w:w="4414" w:type="dxa"/>
          </w:tcPr>
          <w:p w14:paraId="1481AE22" w14:textId="72CE6FD4" w:rsidR="00B725BF" w:rsidRDefault="00B74AC7" w:rsidP="002A3D83">
            <w:pPr>
              <w:autoSpaceDE w:val="0"/>
              <w:autoSpaceDN w:val="0"/>
              <w:adjustRightInd w:val="0"/>
              <w:rPr>
                <w:rFonts w:cstheme="minorHAnsi"/>
                <w:lang w:val="es-ES"/>
              </w:rPr>
            </w:pPr>
            <w:r>
              <w:rPr>
                <w:rFonts w:cstheme="minorHAnsi"/>
                <w:lang w:val="es-ES"/>
              </w:rPr>
              <w:t>2019</w:t>
            </w:r>
          </w:p>
        </w:tc>
        <w:tc>
          <w:tcPr>
            <w:tcW w:w="4414" w:type="dxa"/>
          </w:tcPr>
          <w:p w14:paraId="4E01FD68" w14:textId="4DFFA864" w:rsidR="00B725BF" w:rsidRDefault="00B74AC7" w:rsidP="002A3D83">
            <w:pPr>
              <w:autoSpaceDE w:val="0"/>
              <w:autoSpaceDN w:val="0"/>
              <w:adjustRightInd w:val="0"/>
              <w:rPr>
                <w:rFonts w:cstheme="minorHAnsi"/>
                <w:lang w:val="es-ES"/>
              </w:rPr>
            </w:pPr>
            <w:r>
              <w:rPr>
                <w:rFonts w:cstheme="minorHAnsi"/>
                <w:lang w:val="es-ES"/>
              </w:rPr>
              <w:t>18.399</w:t>
            </w:r>
          </w:p>
        </w:tc>
      </w:tr>
      <w:tr w:rsidR="00B725BF" w14:paraId="1C227602" w14:textId="77777777" w:rsidTr="00B725BF">
        <w:tc>
          <w:tcPr>
            <w:tcW w:w="4414" w:type="dxa"/>
          </w:tcPr>
          <w:p w14:paraId="27B318C8" w14:textId="1B5D4F74" w:rsidR="00B725BF" w:rsidRDefault="00B74AC7" w:rsidP="002A3D83">
            <w:pPr>
              <w:autoSpaceDE w:val="0"/>
              <w:autoSpaceDN w:val="0"/>
              <w:adjustRightInd w:val="0"/>
              <w:rPr>
                <w:rFonts w:cstheme="minorHAnsi"/>
                <w:lang w:val="es-ES"/>
              </w:rPr>
            </w:pPr>
            <w:r>
              <w:rPr>
                <w:rFonts w:cstheme="minorHAnsi"/>
                <w:lang w:val="es-ES"/>
              </w:rPr>
              <w:t>2020</w:t>
            </w:r>
          </w:p>
        </w:tc>
        <w:tc>
          <w:tcPr>
            <w:tcW w:w="4414" w:type="dxa"/>
          </w:tcPr>
          <w:p w14:paraId="1CCA68C8" w14:textId="7CE60B28" w:rsidR="00B725BF" w:rsidRDefault="00B74AC7" w:rsidP="002A3D83">
            <w:pPr>
              <w:autoSpaceDE w:val="0"/>
              <w:autoSpaceDN w:val="0"/>
              <w:adjustRightInd w:val="0"/>
              <w:rPr>
                <w:rFonts w:cstheme="minorHAnsi"/>
                <w:lang w:val="es-ES"/>
              </w:rPr>
            </w:pPr>
            <w:r>
              <w:rPr>
                <w:rFonts w:cstheme="minorHAnsi"/>
                <w:lang w:val="es-ES"/>
              </w:rPr>
              <w:t>20.548</w:t>
            </w:r>
          </w:p>
        </w:tc>
      </w:tr>
      <w:tr w:rsidR="00B725BF" w14:paraId="700DE57B" w14:textId="77777777" w:rsidTr="00B725BF">
        <w:tc>
          <w:tcPr>
            <w:tcW w:w="4414" w:type="dxa"/>
          </w:tcPr>
          <w:p w14:paraId="7115EACA" w14:textId="465161EF" w:rsidR="00B725BF" w:rsidRDefault="00B74AC7" w:rsidP="002A3D83">
            <w:pPr>
              <w:autoSpaceDE w:val="0"/>
              <w:autoSpaceDN w:val="0"/>
              <w:adjustRightInd w:val="0"/>
              <w:rPr>
                <w:rFonts w:cstheme="minorHAnsi"/>
                <w:lang w:val="es-ES"/>
              </w:rPr>
            </w:pPr>
            <w:r>
              <w:rPr>
                <w:rFonts w:cstheme="minorHAnsi"/>
                <w:lang w:val="es-ES"/>
              </w:rPr>
              <w:t>2021</w:t>
            </w:r>
          </w:p>
        </w:tc>
        <w:tc>
          <w:tcPr>
            <w:tcW w:w="4414" w:type="dxa"/>
          </w:tcPr>
          <w:p w14:paraId="70DD2CD5" w14:textId="5A2169C9" w:rsidR="00B725BF" w:rsidRDefault="00B74AC7" w:rsidP="002A3D83">
            <w:pPr>
              <w:autoSpaceDE w:val="0"/>
              <w:autoSpaceDN w:val="0"/>
              <w:adjustRightInd w:val="0"/>
              <w:rPr>
                <w:rFonts w:cstheme="minorHAnsi"/>
                <w:lang w:val="es-ES"/>
              </w:rPr>
            </w:pPr>
            <w:r>
              <w:rPr>
                <w:rFonts w:cstheme="minorHAnsi"/>
                <w:lang w:val="es-ES"/>
              </w:rPr>
              <w:t>29.763</w:t>
            </w:r>
          </w:p>
        </w:tc>
      </w:tr>
      <w:tr w:rsidR="00B725BF" w14:paraId="511EAD98" w14:textId="77777777" w:rsidTr="00B725BF">
        <w:tc>
          <w:tcPr>
            <w:tcW w:w="4414" w:type="dxa"/>
          </w:tcPr>
          <w:p w14:paraId="6029947F" w14:textId="76EDDFD5" w:rsidR="00B725BF" w:rsidRDefault="00B74AC7" w:rsidP="002A3D83">
            <w:pPr>
              <w:autoSpaceDE w:val="0"/>
              <w:autoSpaceDN w:val="0"/>
              <w:adjustRightInd w:val="0"/>
              <w:rPr>
                <w:rFonts w:cstheme="minorHAnsi"/>
                <w:lang w:val="es-ES"/>
              </w:rPr>
            </w:pPr>
            <w:r>
              <w:rPr>
                <w:rFonts w:cstheme="minorHAnsi"/>
                <w:lang w:val="es-ES"/>
              </w:rPr>
              <w:t>2022</w:t>
            </w:r>
          </w:p>
        </w:tc>
        <w:tc>
          <w:tcPr>
            <w:tcW w:w="4414" w:type="dxa"/>
          </w:tcPr>
          <w:p w14:paraId="3632ACDF" w14:textId="75840654" w:rsidR="00B725BF" w:rsidRDefault="00B74AC7" w:rsidP="002A3D83">
            <w:pPr>
              <w:autoSpaceDE w:val="0"/>
              <w:autoSpaceDN w:val="0"/>
              <w:adjustRightInd w:val="0"/>
              <w:rPr>
                <w:rFonts w:cstheme="minorHAnsi"/>
                <w:lang w:val="es-ES"/>
              </w:rPr>
            </w:pPr>
            <w:r>
              <w:rPr>
                <w:rFonts w:cstheme="minorHAnsi"/>
                <w:lang w:val="es-ES"/>
              </w:rPr>
              <w:t>30.872</w:t>
            </w:r>
          </w:p>
        </w:tc>
      </w:tr>
    </w:tbl>
    <w:p w14:paraId="490C729F" w14:textId="4D0E4C4E" w:rsidR="00B725BF" w:rsidRPr="00073E39" w:rsidRDefault="00B725BF" w:rsidP="00B725BF">
      <w:pPr>
        <w:autoSpaceDE w:val="0"/>
        <w:autoSpaceDN w:val="0"/>
        <w:adjustRightInd w:val="0"/>
        <w:jc w:val="center"/>
        <w:rPr>
          <w:rFonts w:cstheme="minorHAnsi"/>
          <w:sz w:val="18"/>
          <w:szCs w:val="18"/>
          <w:lang w:val="es-ES"/>
        </w:rPr>
      </w:pPr>
      <w:r w:rsidRPr="00073E39">
        <w:rPr>
          <w:rFonts w:cstheme="minorHAnsi"/>
          <w:sz w:val="18"/>
          <w:szCs w:val="18"/>
          <w:lang w:val="es-ES"/>
        </w:rPr>
        <w:t>Fuente: elaboración propia con la información suministrada por el Ministerio de Defensa en documento con radicado RS20221005103635.</w:t>
      </w:r>
    </w:p>
    <w:p w14:paraId="3D11FDCB" w14:textId="764235ED" w:rsidR="00562F63" w:rsidRDefault="00562F63" w:rsidP="002A3D83">
      <w:pPr>
        <w:autoSpaceDE w:val="0"/>
        <w:autoSpaceDN w:val="0"/>
        <w:adjustRightInd w:val="0"/>
        <w:rPr>
          <w:rFonts w:cstheme="minorHAnsi"/>
          <w:lang w:val="es-ES"/>
        </w:rPr>
      </w:pPr>
    </w:p>
    <w:p w14:paraId="20C36052" w14:textId="1BD2464F" w:rsidR="00E157F5" w:rsidRPr="002A3D83" w:rsidRDefault="00562F63" w:rsidP="002A3D83">
      <w:pPr>
        <w:autoSpaceDE w:val="0"/>
        <w:autoSpaceDN w:val="0"/>
        <w:adjustRightInd w:val="0"/>
        <w:rPr>
          <w:rFonts w:cstheme="minorHAnsi"/>
          <w:lang w:val="es-ES"/>
        </w:rPr>
      </w:pPr>
      <w:r>
        <w:rPr>
          <w:rFonts w:cstheme="minorHAnsi"/>
          <w:lang w:val="es-ES"/>
        </w:rPr>
        <w:t>En cuanto a la labor destacada de las mujeres militares, es importante resaltar las condecoraciones que han recibido las mismas en cumplimiento de sus funciones. En respuesta a derecho de petición</w:t>
      </w:r>
      <w:r w:rsidR="00E157F5">
        <w:rPr>
          <w:rFonts w:cstheme="minorHAnsi"/>
          <w:lang w:val="es-ES"/>
        </w:rPr>
        <w:t>,</w:t>
      </w:r>
      <w:r>
        <w:rPr>
          <w:rFonts w:cstheme="minorHAnsi"/>
          <w:lang w:val="es-ES"/>
        </w:rPr>
        <w:t xml:space="preserve"> el</w:t>
      </w:r>
      <w:r w:rsidR="00E157F5">
        <w:rPr>
          <w:rFonts w:cstheme="minorHAnsi"/>
          <w:lang w:val="es-ES"/>
        </w:rPr>
        <w:t xml:space="preserve"> Ministerio de Defensa Nacional, el 4 de octubre de 2022, en oficio con número de radicado RS20221005103635, mencionó que las mujeres</w:t>
      </w:r>
      <w:r w:rsidR="00AF7365">
        <w:rPr>
          <w:rFonts w:cstheme="minorHAnsi"/>
          <w:lang w:val="es-ES"/>
        </w:rPr>
        <w:t>,</w:t>
      </w:r>
      <w:r w:rsidR="00E157F5">
        <w:rPr>
          <w:rFonts w:cstheme="minorHAnsi"/>
          <w:lang w:val="es-ES"/>
        </w:rPr>
        <w:t xml:space="preserve"> hasta la fecha citada</w:t>
      </w:r>
      <w:r w:rsidR="00AF7365">
        <w:rPr>
          <w:rFonts w:cstheme="minorHAnsi"/>
          <w:lang w:val="es-ES"/>
        </w:rPr>
        <w:t>,</w:t>
      </w:r>
      <w:r w:rsidR="00E157F5">
        <w:rPr>
          <w:rFonts w:cstheme="minorHAnsi"/>
          <w:lang w:val="es-ES"/>
        </w:rPr>
        <w:t xml:space="preserve"> habían recibido un total de 24.587 condecoraciones (5.804 en el Ejército Nacional, 14.104 en la Armada Nacional y 4.679 en la Fuerza Aérea). </w:t>
      </w:r>
    </w:p>
    <w:p w14:paraId="76AB6C42" w14:textId="77777777" w:rsidR="008465B9" w:rsidRPr="008465B9" w:rsidRDefault="008465B9" w:rsidP="008465B9">
      <w:pPr>
        <w:autoSpaceDE w:val="0"/>
        <w:autoSpaceDN w:val="0"/>
        <w:adjustRightInd w:val="0"/>
        <w:rPr>
          <w:rFonts w:cstheme="minorHAnsi"/>
          <w:b/>
          <w:bCs/>
          <w:lang w:val="es-ES"/>
        </w:rPr>
      </w:pPr>
    </w:p>
    <w:p w14:paraId="0F2144C9" w14:textId="0222DCA6" w:rsidR="002912B3" w:rsidRDefault="001B586C" w:rsidP="00AA02FD">
      <w:pPr>
        <w:pStyle w:val="Prrafodelista"/>
        <w:numPr>
          <w:ilvl w:val="0"/>
          <w:numId w:val="23"/>
        </w:numPr>
        <w:autoSpaceDE w:val="0"/>
        <w:autoSpaceDN w:val="0"/>
        <w:adjustRightInd w:val="0"/>
        <w:rPr>
          <w:rFonts w:cstheme="minorHAnsi"/>
          <w:b/>
          <w:bCs/>
          <w:lang w:val="es-ES"/>
        </w:rPr>
      </w:pPr>
      <w:r>
        <w:rPr>
          <w:rFonts w:cstheme="minorHAnsi"/>
          <w:b/>
          <w:bCs/>
          <w:lang w:val="es-ES"/>
        </w:rPr>
        <w:t>Marco Normativo</w:t>
      </w:r>
    </w:p>
    <w:p w14:paraId="4BE9DB72" w14:textId="14CCC6EB" w:rsidR="00963265" w:rsidRDefault="00963265" w:rsidP="00963265">
      <w:pPr>
        <w:autoSpaceDE w:val="0"/>
        <w:autoSpaceDN w:val="0"/>
        <w:adjustRightInd w:val="0"/>
        <w:rPr>
          <w:rFonts w:cstheme="minorHAnsi"/>
          <w:b/>
          <w:bCs/>
          <w:lang w:val="es-ES"/>
        </w:rPr>
      </w:pPr>
    </w:p>
    <w:p w14:paraId="0EF7DCE5" w14:textId="6C5B15C8" w:rsidR="00963265" w:rsidRDefault="00963265" w:rsidP="00B10DA6">
      <w:pPr>
        <w:autoSpaceDE w:val="0"/>
        <w:autoSpaceDN w:val="0"/>
        <w:adjustRightInd w:val="0"/>
        <w:rPr>
          <w:rFonts w:cstheme="minorHAnsi"/>
          <w:lang w:val="es-ES"/>
        </w:rPr>
      </w:pPr>
      <w:r w:rsidRPr="00963265">
        <w:rPr>
          <w:rFonts w:cstheme="minorHAnsi"/>
          <w:lang w:val="es-ES"/>
        </w:rPr>
        <w:t>El presente proyecto de ley se sustenta en las siguientes normas del Ordenamiento Jurídico Colombiano.</w:t>
      </w:r>
    </w:p>
    <w:p w14:paraId="7D5F8EFE" w14:textId="55FD917F" w:rsidR="00963265" w:rsidRDefault="00963265" w:rsidP="00B10DA6">
      <w:pPr>
        <w:autoSpaceDE w:val="0"/>
        <w:autoSpaceDN w:val="0"/>
        <w:adjustRightInd w:val="0"/>
        <w:rPr>
          <w:rFonts w:cstheme="minorHAnsi"/>
          <w:lang w:val="es-ES"/>
        </w:rPr>
      </w:pPr>
    </w:p>
    <w:p w14:paraId="5357D75D" w14:textId="77777777" w:rsidR="00FF1DCE" w:rsidRDefault="00963265" w:rsidP="00B10DA6">
      <w:pPr>
        <w:autoSpaceDE w:val="0"/>
        <w:autoSpaceDN w:val="0"/>
        <w:adjustRightInd w:val="0"/>
        <w:rPr>
          <w:rFonts w:cstheme="minorHAnsi"/>
          <w:lang w:val="es-ES"/>
        </w:rPr>
      </w:pPr>
      <w:r>
        <w:rPr>
          <w:rFonts w:cstheme="minorHAnsi"/>
          <w:lang w:val="es-ES"/>
        </w:rPr>
        <w:t xml:space="preserve">En primer lugar, el artículo 150 de la Constitución Política de Colombia establece: </w:t>
      </w:r>
    </w:p>
    <w:p w14:paraId="1F156F0F" w14:textId="77777777" w:rsidR="00FF1DCE" w:rsidRDefault="00FF1DCE" w:rsidP="00B10DA6">
      <w:pPr>
        <w:autoSpaceDE w:val="0"/>
        <w:autoSpaceDN w:val="0"/>
        <w:adjustRightInd w:val="0"/>
        <w:rPr>
          <w:rFonts w:cstheme="minorHAnsi"/>
          <w:lang w:val="es-ES"/>
        </w:rPr>
      </w:pPr>
    </w:p>
    <w:p w14:paraId="6B45A133" w14:textId="14525F67" w:rsidR="00EF7A01" w:rsidRPr="0057304A" w:rsidRDefault="00963265" w:rsidP="00B10DA6">
      <w:pPr>
        <w:autoSpaceDE w:val="0"/>
        <w:autoSpaceDN w:val="0"/>
        <w:adjustRightInd w:val="0"/>
        <w:rPr>
          <w:rFonts w:cstheme="minorHAnsi"/>
          <w:i/>
          <w:iCs/>
          <w:lang w:val="es-ES"/>
        </w:rPr>
      </w:pPr>
      <w:r>
        <w:rPr>
          <w:rFonts w:cstheme="minorHAnsi"/>
          <w:lang w:val="es-ES"/>
        </w:rPr>
        <w:t>“</w:t>
      </w:r>
      <w:r w:rsidR="00EF7A01" w:rsidRPr="0057304A">
        <w:rPr>
          <w:rFonts w:cstheme="minorHAnsi"/>
          <w:i/>
          <w:iCs/>
          <w:lang w:val="es-ES"/>
        </w:rPr>
        <w:t>Corresponde al Congreso hacer las leyes. Por medio de ellas ejerce las siguientes funciones: (…)</w:t>
      </w:r>
    </w:p>
    <w:p w14:paraId="3FEB12E3" w14:textId="1115CC7F" w:rsidR="00EF7A01" w:rsidRDefault="00EF7A01" w:rsidP="00B10DA6">
      <w:pPr>
        <w:autoSpaceDE w:val="0"/>
        <w:autoSpaceDN w:val="0"/>
        <w:adjustRightInd w:val="0"/>
        <w:rPr>
          <w:rFonts w:cstheme="minorHAnsi"/>
          <w:lang w:val="es-ES"/>
        </w:rPr>
      </w:pPr>
      <w:r w:rsidRPr="0057304A">
        <w:rPr>
          <w:rFonts w:cstheme="minorHAnsi"/>
          <w:i/>
          <w:iCs/>
          <w:lang w:val="es-ES"/>
        </w:rPr>
        <w:t>15. Decretar honores a los ciudadanos que hayan prestado servicios a la patria</w:t>
      </w:r>
      <w:r w:rsidR="00A472A8">
        <w:rPr>
          <w:rFonts w:cstheme="minorHAnsi"/>
          <w:lang w:val="es-ES"/>
        </w:rPr>
        <w:t xml:space="preserve">” (Const. 1991, Art 150). </w:t>
      </w:r>
    </w:p>
    <w:p w14:paraId="1843B923" w14:textId="79222E3B" w:rsidR="00EF7A01" w:rsidRDefault="00EF7A01" w:rsidP="00B10DA6">
      <w:pPr>
        <w:autoSpaceDE w:val="0"/>
        <w:autoSpaceDN w:val="0"/>
        <w:adjustRightInd w:val="0"/>
        <w:rPr>
          <w:rFonts w:cstheme="minorHAnsi"/>
          <w:lang w:val="es-ES"/>
        </w:rPr>
      </w:pPr>
    </w:p>
    <w:p w14:paraId="2F9362CA" w14:textId="4A2A6BA2" w:rsidR="0057304A" w:rsidRDefault="00DC3C40" w:rsidP="00B10DA6">
      <w:pPr>
        <w:autoSpaceDE w:val="0"/>
        <w:autoSpaceDN w:val="0"/>
        <w:adjustRightInd w:val="0"/>
        <w:rPr>
          <w:rFonts w:cstheme="minorHAnsi"/>
        </w:rPr>
      </w:pPr>
      <w:r>
        <w:rPr>
          <w:rFonts w:cstheme="minorHAnsi"/>
        </w:rPr>
        <w:t xml:space="preserve">Por su parte, el artículo 3 de </w:t>
      </w:r>
      <w:r w:rsidR="0057304A">
        <w:rPr>
          <w:rFonts w:cstheme="minorHAnsi"/>
        </w:rPr>
        <w:t xml:space="preserve">la </w:t>
      </w:r>
      <w:r w:rsidR="0057304A" w:rsidRPr="0057304A">
        <w:rPr>
          <w:rFonts w:cstheme="minorHAnsi"/>
        </w:rPr>
        <w:t xml:space="preserve">Convención </w:t>
      </w:r>
      <w:r w:rsidR="0057304A">
        <w:rPr>
          <w:rFonts w:cstheme="minorHAnsi"/>
        </w:rPr>
        <w:t>S</w:t>
      </w:r>
      <w:r w:rsidR="0057304A" w:rsidRPr="0057304A">
        <w:rPr>
          <w:rFonts w:cstheme="minorHAnsi"/>
        </w:rPr>
        <w:t xml:space="preserve">obre la </w:t>
      </w:r>
      <w:r w:rsidR="0057304A">
        <w:rPr>
          <w:rFonts w:cstheme="minorHAnsi"/>
        </w:rPr>
        <w:t>E</w:t>
      </w:r>
      <w:r w:rsidR="0057304A" w:rsidRPr="0057304A">
        <w:rPr>
          <w:rFonts w:cstheme="minorHAnsi"/>
        </w:rPr>
        <w:t xml:space="preserve">liminación de </w:t>
      </w:r>
      <w:r w:rsidR="0057304A">
        <w:rPr>
          <w:rFonts w:cstheme="minorHAnsi"/>
        </w:rPr>
        <w:t>T</w:t>
      </w:r>
      <w:r w:rsidR="0057304A" w:rsidRPr="0057304A">
        <w:rPr>
          <w:rFonts w:cstheme="minorHAnsi"/>
        </w:rPr>
        <w:t xml:space="preserve">odas las </w:t>
      </w:r>
      <w:r w:rsidR="0057304A">
        <w:rPr>
          <w:rFonts w:cstheme="minorHAnsi"/>
        </w:rPr>
        <w:t>F</w:t>
      </w:r>
      <w:r w:rsidR="0057304A" w:rsidRPr="0057304A">
        <w:rPr>
          <w:rFonts w:cstheme="minorHAnsi"/>
        </w:rPr>
        <w:t xml:space="preserve">ormas de </w:t>
      </w:r>
      <w:r w:rsidR="0057304A">
        <w:rPr>
          <w:rFonts w:cstheme="minorHAnsi"/>
        </w:rPr>
        <w:t>D</w:t>
      </w:r>
      <w:r w:rsidR="0057304A" w:rsidRPr="0057304A">
        <w:rPr>
          <w:rFonts w:cstheme="minorHAnsi"/>
        </w:rPr>
        <w:t xml:space="preserve">iscriminación </w:t>
      </w:r>
      <w:r w:rsidR="0057304A">
        <w:rPr>
          <w:rFonts w:cstheme="minorHAnsi"/>
        </w:rPr>
        <w:t>C</w:t>
      </w:r>
      <w:r w:rsidR="0057304A" w:rsidRPr="0057304A">
        <w:rPr>
          <w:rFonts w:cstheme="minorHAnsi"/>
        </w:rPr>
        <w:t xml:space="preserve">ontra la </w:t>
      </w:r>
      <w:r w:rsidR="0057304A">
        <w:rPr>
          <w:rFonts w:cstheme="minorHAnsi"/>
        </w:rPr>
        <w:t>M</w:t>
      </w:r>
      <w:r w:rsidR="0057304A" w:rsidRPr="0057304A">
        <w:rPr>
          <w:rFonts w:cstheme="minorHAnsi"/>
        </w:rPr>
        <w:t>ujer</w:t>
      </w:r>
      <w:r w:rsidR="0057304A">
        <w:rPr>
          <w:rFonts w:cstheme="minorHAnsi"/>
        </w:rPr>
        <w:t xml:space="preserve"> (tratado internacional ratificado mediante la Ley 51 de 1981 e incluido en el bloque de constitucionalidad mediante el artículo 93 superior), consagra: </w:t>
      </w:r>
    </w:p>
    <w:p w14:paraId="2B0767AB" w14:textId="77777777" w:rsidR="0057304A" w:rsidRDefault="0057304A" w:rsidP="00B10DA6">
      <w:pPr>
        <w:autoSpaceDE w:val="0"/>
        <w:autoSpaceDN w:val="0"/>
        <w:adjustRightInd w:val="0"/>
        <w:rPr>
          <w:rFonts w:cstheme="minorHAnsi"/>
        </w:rPr>
      </w:pPr>
    </w:p>
    <w:p w14:paraId="163A48AA" w14:textId="0826BE01" w:rsidR="00DC3C40" w:rsidRPr="0057304A" w:rsidRDefault="0057304A" w:rsidP="00B10DA6">
      <w:pPr>
        <w:autoSpaceDE w:val="0"/>
        <w:autoSpaceDN w:val="0"/>
        <w:adjustRightInd w:val="0"/>
        <w:rPr>
          <w:rFonts w:cstheme="minorHAnsi"/>
        </w:rPr>
      </w:pPr>
      <w:r w:rsidRPr="0057304A">
        <w:rPr>
          <w:rFonts w:cstheme="minorHAnsi"/>
          <w:i/>
          <w:iCs/>
        </w:rPr>
        <w:t>“</w:t>
      </w:r>
      <w:r w:rsidR="00DC3C40" w:rsidRPr="0057304A">
        <w:rPr>
          <w:rFonts w:cstheme="minorHAnsi"/>
          <w:i/>
          <w:iCs/>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r w:rsidR="00BA53F1">
        <w:rPr>
          <w:rFonts w:cstheme="minorHAnsi"/>
          <w:i/>
          <w:iCs/>
        </w:rPr>
        <w:t xml:space="preserve">” </w:t>
      </w:r>
      <w:r w:rsidR="00E6416A" w:rsidRPr="00E6416A">
        <w:rPr>
          <w:rFonts w:cstheme="minorHAnsi"/>
        </w:rPr>
        <w:t>(</w:t>
      </w:r>
      <w:r w:rsidR="00E6416A">
        <w:rPr>
          <w:rFonts w:cstheme="minorHAnsi"/>
        </w:rPr>
        <w:t>Organización de las Naciones Unidas [ONU], 1981).</w:t>
      </w:r>
    </w:p>
    <w:p w14:paraId="0FC15DF4" w14:textId="083E07E0" w:rsidR="00DC3C40" w:rsidRDefault="00DC3C40" w:rsidP="00B10DA6">
      <w:pPr>
        <w:autoSpaceDE w:val="0"/>
        <w:autoSpaceDN w:val="0"/>
        <w:adjustRightInd w:val="0"/>
        <w:rPr>
          <w:rFonts w:cstheme="minorHAnsi"/>
        </w:rPr>
      </w:pPr>
    </w:p>
    <w:p w14:paraId="4EC0D29F" w14:textId="21CA236A" w:rsidR="00DC3C40" w:rsidRDefault="0057304A" w:rsidP="00B10DA6">
      <w:pPr>
        <w:autoSpaceDE w:val="0"/>
        <w:autoSpaceDN w:val="0"/>
        <w:adjustRightInd w:val="0"/>
        <w:rPr>
          <w:rFonts w:cstheme="minorHAnsi"/>
        </w:rPr>
      </w:pPr>
      <w:r>
        <w:rPr>
          <w:rFonts w:cstheme="minorHAnsi"/>
        </w:rPr>
        <w:t>Así mismo e</w:t>
      </w:r>
      <w:r w:rsidR="00DC3C40">
        <w:rPr>
          <w:rFonts w:cstheme="minorHAnsi"/>
        </w:rPr>
        <w:t>l artículo 5 de la misma</w:t>
      </w:r>
      <w:r>
        <w:rPr>
          <w:rFonts w:cstheme="minorHAnsi"/>
        </w:rPr>
        <w:t xml:space="preserve"> convención reza: </w:t>
      </w:r>
    </w:p>
    <w:p w14:paraId="280983AE" w14:textId="100D7405" w:rsidR="00DC3C40" w:rsidRDefault="00DC3C40" w:rsidP="00B10DA6">
      <w:pPr>
        <w:autoSpaceDE w:val="0"/>
        <w:autoSpaceDN w:val="0"/>
        <w:adjustRightInd w:val="0"/>
        <w:rPr>
          <w:rFonts w:cstheme="minorHAnsi"/>
        </w:rPr>
      </w:pPr>
    </w:p>
    <w:p w14:paraId="1E191654" w14:textId="38A1EA10" w:rsidR="00DC3C40" w:rsidRPr="00F95D0A" w:rsidRDefault="0057304A" w:rsidP="00B10DA6">
      <w:pPr>
        <w:autoSpaceDE w:val="0"/>
        <w:autoSpaceDN w:val="0"/>
        <w:adjustRightInd w:val="0"/>
        <w:rPr>
          <w:rFonts w:cstheme="minorHAnsi"/>
          <w:i/>
          <w:iCs/>
        </w:rPr>
      </w:pPr>
      <w:r>
        <w:rPr>
          <w:rFonts w:cstheme="minorHAnsi"/>
        </w:rPr>
        <w:t>“</w:t>
      </w:r>
      <w:r w:rsidR="00DC3C40" w:rsidRPr="00F95D0A">
        <w:rPr>
          <w:rFonts w:cstheme="minorHAnsi"/>
          <w:i/>
          <w:iCs/>
        </w:rPr>
        <w:t>Los Estados Partes tomarán todas las medidas apropiadas para:</w:t>
      </w:r>
    </w:p>
    <w:p w14:paraId="437A5ACC" w14:textId="77777777" w:rsidR="00DC3C40" w:rsidRPr="00F95D0A" w:rsidRDefault="00DC3C40" w:rsidP="00B10DA6">
      <w:pPr>
        <w:autoSpaceDE w:val="0"/>
        <w:autoSpaceDN w:val="0"/>
        <w:adjustRightInd w:val="0"/>
        <w:rPr>
          <w:rFonts w:cstheme="minorHAnsi"/>
          <w:i/>
          <w:iCs/>
        </w:rPr>
      </w:pPr>
    </w:p>
    <w:p w14:paraId="6F289411" w14:textId="2759DA3F" w:rsidR="00DC3C40" w:rsidRPr="00B708C4" w:rsidRDefault="00DC3C40" w:rsidP="00B10DA6">
      <w:pPr>
        <w:pStyle w:val="Prrafodelista"/>
        <w:numPr>
          <w:ilvl w:val="0"/>
          <w:numId w:val="24"/>
        </w:numPr>
        <w:autoSpaceDE w:val="0"/>
        <w:autoSpaceDN w:val="0"/>
        <w:adjustRightInd w:val="0"/>
        <w:rPr>
          <w:rFonts w:cstheme="minorHAnsi"/>
        </w:rPr>
      </w:pPr>
      <w:r w:rsidRPr="00B708C4">
        <w:rPr>
          <w:rFonts w:cstheme="minorHAnsi"/>
          <w:i/>
          <w:iCs/>
        </w:rPr>
        <w:t>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r w:rsidR="0057304A" w:rsidRPr="00B708C4">
        <w:rPr>
          <w:rFonts w:cstheme="minorHAnsi"/>
        </w:rPr>
        <w:t>”</w:t>
      </w:r>
      <w:r w:rsidR="00EC47FA">
        <w:rPr>
          <w:rFonts w:cstheme="minorHAnsi"/>
        </w:rPr>
        <w:t xml:space="preserve"> </w:t>
      </w:r>
      <w:r w:rsidR="00EC47FA" w:rsidRPr="00E6416A">
        <w:rPr>
          <w:rFonts w:cstheme="minorHAnsi"/>
        </w:rPr>
        <w:t>(</w:t>
      </w:r>
      <w:r w:rsidR="00EC47FA">
        <w:rPr>
          <w:rFonts w:cstheme="minorHAnsi"/>
        </w:rPr>
        <w:t>ONU, 1981).</w:t>
      </w:r>
    </w:p>
    <w:p w14:paraId="0398F75C" w14:textId="6F6B760D" w:rsidR="00B708C4" w:rsidRDefault="00B708C4" w:rsidP="00B10DA6">
      <w:pPr>
        <w:autoSpaceDE w:val="0"/>
        <w:autoSpaceDN w:val="0"/>
        <w:adjustRightInd w:val="0"/>
        <w:rPr>
          <w:rFonts w:cstheme="minorHAnsi"/>
        </w:rPr>
      </w:pPr>
    </w:p>
    <w:p w14:paraId="5D7F3282" w14:textId="77777777" w:rsidR="009B1B2A" w:rsidRDefault="00715072" w:rsidP="009B1B2A">
      <w:pPr>
        <w:autoSpaceDE w:val="0"/>
        <w:autoSpaceDN w:val="0"/>
        <w:adjustRightInd w:val="0"/>
        <w:rPr>
          <w:rFonts w:cstheme="minorHAnsi"/>
        </w:rPr>
      </w:pPr>
      <w:r>
        <w:rPr>
          <w:rFonts w:cstheme="minorHAnsi"/>
        </w:rPr>
        <w:t>Ahora bien, no puede dejar de señalarse en el presente marco normativo</w:t>
      </w:r>
      <w:r w:rsidR="00B10DA6">
        <w:rPr>
          <w:rFonts w:cstheme="minorHAnsi"/>
        </w:rPr>
        <w:t xml:space="preserve"> el fundamento jurisprudencial de uno de los puntos del presente proyecto de ley. En reiteradas ocasiones la Corte Constitucional ha establecido que el Congreso de la República puede autorizar al Gobierno Nacional para apropiar partidas presupuestales</w:t>
      </w:r>
      <w:r w:rsidR="009B1B2A">
        <w:rPr>
          <w:rFonts w:cstheme="minorHAnsi"/>
        </w:rPr>
        <w:t>,</w:t>
      </w:r>
      <w:r w:rsidR="00B10DA6">
        <w:rPr>
          <w:rFonts w:cstheme="minorHAnsi"/>
        </w:rPr>
        <w:t xml:space="preserve"> sin que ello </w:t>
      </w:r>
      <w:r w:rsidR="009B1B2A">
        <w:rPr>
          <w:rFonts w:cstheme="minorHAnsi"/>
        </w:rPr>
        <w:t>constituya</w:t>
      </w:r>
      <w:r w:rsidR="00B10DA6">
        <w:rPr>
          <w:rFonts w:cstheme="minorHAnsi"/>
        </w:rPr>
        <w:t xml:space="preserve"> una orden imperativa de esta primera corporación. </w:t>
      </w:r>
    </w:p>
    <w:p w14:paraId="653F524A" w14:textId="77777777" w:rsidR="009B1B2A" w:rsidRDefault="009B1B2A" w:rsidP="009B1B2A">
      <w:pPr>
        <w:autoSpaceDE w:val="0"/>
        <w:autoSpaceDN w:val="0"/>
        <w:adjustRightInd w:val="0"/>
        <w:rPr>
          <w:rFonts w:cstheme="minorHAnsi"/>
        </w:rPr>
      </w:pPr>
    </w:p>
    <w:p w14:paraId="5DA3F4D2" w14:textId="5502FFB2" w:rsidR="009B1B2A" w:rsidRDefault="00B10DA6" w:rsidP="009B1B2A">
      <w:pPr>
        <w:autoSpaceDE w:val="0"/>
        <w:autoSpaceDN w:val="0"/>
        <w:adjustRightInd w:val="0"/>
        <w:rPr>
          <w:rFonts w:cstheme="minorHAnsi"/>
        </w:rPr>
      </w:pPr>
      <w:r>
        <w:rPr>
          <w:rFonts w:cstheme="minorHAnsi"/>
        </w:rPr>
        <w:t xml:space="preserve">A manera de ejemplo, en la Sentencia C-015 </w:t>
      </w:r>
      <w:r w:rsidR="00A20439">
        <w:rPr>
          <w:rFonts w:cstheme="minorHAnsi"/>
        </w:rPr>
        <w:t xml:space="preserve">A </w:t>
      </w:r>
      <w:r>
        <w:rPr>
          <w:rFonts w:cstheme="minorHAnsi"/>
        </w:rPr>
        <w:t xml:space="preserve">de 2009, la Corte Constitucional expresó: </w:t>
      </w:r>
    </w:p>
    <w:p w14:paraId="2C5E3457" w14:textId="77777777" w:rsidR="009B1B2A" w:rsidRDefault="009B1B2A" w:rsidP="009B1B2A">
      <w:pPr>
        <w:autoSpaceDE w:val="0"/>
        <w:autoSpaceDN w:val="0"/>
        <w:adjustRightInd w:val="0"/>
        <w:rPr>
          <w:rFonts w:cstheme="minorHAnsi"/>
        </w:rPr>
      </w:pPr>
    </w:p>
    <w:p w14:paraId="7861417F" w14:textId="0E35F9E2" w:rsidR="00B10DA6" w:rsidRDefault="009B1B2A" w:rsidP="009054A9">
      <w:pPr>
        <w:autoSpaceDE w:val="0"/>
        <w:autoSpaceDN w:val="0"/>
        <w:adjustRightInd w:val="0"/>
        <w:ind w:left="708"/>
        <w:rPr>
          <w:rFonts w:cstheme="minorHAnsi"/>
        </w:rPr>
      </w:pPr>
      <w:r w:rsidRPr="009B1B2A">
        <w:rPr>
          <w:rFonts w:cstheme="minorHAnsi"/>
        </w:rPr>
        <w:t xml:space="preserve">Ahora bien, en relación con las leyes que decretan gasto público pese a que el Ejecutivo no estuviere de acuerdo con él, esta Corporación ha concluido que esas iniciativas son compatibles con el artículo 7º de la Ley 819 de 2003 y no violan el artículo 151 de la Constitución, cuando consagran autorizaciones de inclusión en el Presupuesto anual de la Nación o de desembolso a través del sistema de cofinanciación y no se imponen como </w:t>
      </w:r>
      <w:r w:rsidRPr="009B1B2A">
        <w:rPr>
          <w:rFonts w:cstheme="minorHAnsi"/>
        </w:rPr>
        <w:lastRenderedPageBreak/>
        <w:t>órdenes imperativas. La sentencia C-782 de 2001, providencia que en esta oportunidad también se reitera, explicó así el argumento:</w:t>
      </w:r>
      <w:r>
        <w:rPr>
          <w:rFonts w:cstheme="minorHAnsi"/>
        </w:rPr>
        <w:t xml:space="preserve"> </w:t>
      </w:r>
      <w:r w:rsidRPr="009B1B2A">
        <w:rPr>
          <w:rFonts w:cstheme="minorHAnsi"/>
        </w:rPr>
        <w:t>“…esta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 evento en el cual es perfectamente legítima</w:t>
      </w:r>
      <w:r w:rsidR="00C96E5E">
        <w:rPr>
          <w:rFonts w:cstheme="minorHAnsi"/>
        </w:rPr>
        <w:t xml:space="preserve"> (Sentencia C-015</w:t>
      </w:r>
      <w:r w:rsidR="00F20F39">
        <w:rPr>
          <w:rFonts w:cstheme="minorHAnsi"/>
        </w:rPr>
        <w:t xml:space="preserve"> de</w:t>
      </w:r>
      <w:r w:rsidR="00C96E5E">
        <w:rPr>
          <w:rFonts w:cstheme="minorHAnsi"/>
        </w:rPr>
        <w:t xml:space="preserve"> 2009).</w:t>
      </w:r>
    </w:p>
    <w:p w14:paraId="162241C7" w14:textId="77777777" w:rsidR="003A6B85" w:rsidRPr="00B708C4" w:rsidRDefault="003A6B85" w:rsidP="009B1B2A">
      <w:pPr>
        <w:autoSpaceDE w:val="0"/>
        <w:autoSpaceDN w:val="0"/>
        <w:adjustRightInd w:val="0"/>
        <w:rPr>
          <w:rFonts w:cstheme="minorHAnsi"/>
        </w:rPr>
      </w:pPr>
    </w:p>
    <w:p w14:paraId="463501AF" w14:textId="266DAD84" w:rsidR="002912B3" w:rsidRDefault="002912B3" w:rsidP="00581D98">
      <w:pPr>
        <w:pStyle w:val="Prrafodelista"/>
        <w:numPr>
          <w:ilvl w:val="0"/>
          <w:numId w:val="23"/>
        </w:numPr>
        <w:autoSpaceDE w:val="0"/>
        <w:autoSpaceDN w:val="0"/>
        <w:adjustRightInd w:val="0"/>
        <w:rPr>
          <w:rFonts w:cstheme="minorHAnsi"/>
          <w:b/>
          <w:bCs/>
          <w:lang w:val="es-ES"/>
        </w:rPr>
      </w:pPr>
      <w:r>
        <w:rPr>
          <w:rFonts w:cstheme="minorHAnsi"/>
          <w:b/>
          <w:bCs/>
          <w:lang w:val="es-ES"/>
        </w:rPr>
        <w:t>Impacto fiscal</w:t>
      </w:r>
    </w:p>
    <w:p w14:paraId="58A67ACA" w14:textId="2750F612" w:rsidR="00027224" w:rsidRDefault="00027224" w:rsidP="00027224">
      <w:pPr>
        <w:autoSpaceDE w:val="0"/>
        <w:autoSpaceDN w:val="0"/>
        <w:adjustRightInd w:val="0"/>
        <w:rPr>
          <w:rFonts w:cstheme="minorHAnsi"/>
          <w:b/>
          <w:bCs/>
          <w:lang w:val="es-ES"/>
        </w:rPr>
      </w:pPr>
    </w:p>
    <w:p w14:paraId="67FCE50E" w14:textId="4DF6156B" w:rsidR="00027224" w:rsidRDefault="00027224" w:rsidP="00027224">
      <w:pPr>
        <w:autoSpaceDE w:val="0"/>
        <w:autoSpaceDN w:val="0"/>
        <w:adjustRightInd w:val="0"/>
        <w:rPr>
          <w:rFonts w:cstheme="minorHAnsi"/>
        </w:rPr>
      </w:pPr>
      <w:r w:rsidRPr="00027224">
        <w:rPr>
          <w:rFonts w:cstheme="minorHAnsi"/>
        </w:rPr>
        <w:t>El artículo 7 de la Ley 819 de 2003 establece que “el impacto fiscal de cualquier proyecto de ley, ordenanza o acuerdo, que ordene gasto o que otorgue beneficios tributarios, deberá hacerse explícito y deberá ser compatible con el Marco Fiscal de Mediano Plazo</w:t>
      </w:r>
      <w:r w:rsidR="004E4CD8">
        <w:rPr>
          <w:rFonts w:cstheme="minorHAnsi"/>
        </w:rPr>
        <w:t>” (</w:t>
      </w:r>
      <w:r w:rsidR="004E4CD8" w:rsidRPr="00027224">
        <w:rPr>
          <w:rFonts w:cstheme="minorHAnsi"/>
        </w:rPr>
        <w:t>Ley 819 de 2003</w:t>
      </w:r>
      <w:r w:rsidR="004E4CD8">
        <w:rPr>
          <w:rFonts w:cstheme="minorHAnsi"/>
        </w:rPr>
        <w:t>, Art 7).</w:t>
      </w:r>
    </w:p>
    <w:p w14:paraId="2076E0E8" w14:textId="0B9EF1C3" w:rsidR="00BB391D" w:rsidRDefault="00BB391D" w:rsidP="00027224">
      <w:pPr>
        <w:autoSpaceDE w:val="0"/>
        <w:autoSpaceDN w:val="0"/>
        <w:adjustRightInd w:val="0"/>
        <w:rPr>
          <w:rFonts w:cstheme="minorHAnsi"/>
        </w:rPr>
      </w:pPr>
    </w:p>
    <w:p w14:paraId="6BAD7245" w14:textId="08524C93" w:rsidR="00BB391D" w:rsidRPr="00027224" w:rsidRDefault="00BB391D" w:rsidP="00027224">
      <w:pPr>
        <w:autoSpaceDE w:val="0"/>
        <w:autoSpaceDN w:val="0"/>
        <w:adjustRightInd w:val="0"/>
        <w:rPr>
          <w:rFonts w:cstheme="minorHAnsi"/>
        </w:rPr>
      </w:pPr>
      <w:r>
        <w:rPr>
          <w:rFonts w:cstheme="minorHAnsi"/>
        </w:rPr>
        <w:t xml:space="preserve">Con el fin de dar cumplimiento al artículo citado con anterioridad, se deja constancia que la presente iniciativa legislativa no plantea un gasto adicional o una reducción de ingresos, por lo que no se hace necesario el concepto previo del Ministerio de Hacienda y Crédito Público. También se reitera que la autorización al </w:t>
      </w:r>
      <w:r w:rsidR="008223F4">
        <w:rPr>
          <w:rFonts w:cstheme="minorHAnsi"/>
        </w:rPr>
        <w:t>G</w:t>
      </w:r>
      <w:r>
        <w:rPr>
          <w:rFonts w:cstheme="minorHAnsi"/>
        </w:rPr>
        <w:t>obierno Nacional para destinar partidas presupuestales no comporta un mandato imperativo</w:t>
      </w:r>
      <w:r w:rsidR="008223F4">
        <w:rPr>
          <w:rFonts w:cstheme="minorHAnsi"/>
        </w:rPr>
        <w:t xml:space="preserve"> conforme a la jurisprudencia de la Corte Constitucional. </w:t>
      </w:r>
    </w:p>
    <w:p w14:paraId="16182CB1" w14:textId="77777777" w:rsidR="00027224" w:rsidRPr="00027224" w:rsidRDefault="00027224" w:rsidP="00027224">
      <w:pPr>
        <w:autoSpaceDE w:val="0"/>
        <w:autoSpaceDN w:val="0"/>
        <w:adjustRightInd w:val="0"/>
        <w:rPr>
          <w:rFonts w:cstheme="minorHAnsi"/>
          <w:b/>
          <w:bCs/>
        </w:rPr>
      </w:pPr>
    </w:p>
    <w:p w14:paraId="4BD7A53F" w14:textId="77777777" w:rsidR="00EC75D1" w:rsidRDefault="002912B3" w:rsidP="00EC75D1">
      <w:pPr>
        <w:widowControl w:val="0"/>
        <w:numPr>
          <w:ilvl w:val="0"/>
          <w:numId w:val="23"/>
        </w:numPr>
        <w:tabs>
          <w:tab w:val="left" w:pos="2405"/>
          <w:tab w:val="left" w:pos="2406"/>
        </w:tabs>
        <w:autoSpaceDE w:val="0"/>
        <w:autoSpaceDN w:val="0"/>
        <w:spacing w:before="2"/>
        <w:jc w:val="left"/>
        <w:rPr>
          <w:rFonts w:ascii="Calibri" w:eastAsia="Calibri" w:hAnsi="Calibri" w:cs="Calibri"/>
          <w:b/>
          <w:bCs/>
          <w:lang w:val="es-ES"/>
        </w:rPr>
      </w:pPr>
      <w:r w:rsidRPr="00D40513">
        <w:rPr>
          <w:rFonts w:ascii="Calibri" w:eastAsia="Calibri" w:hAnsi="Calibri" w:cs="Calibri"/>
          <w:b/>
          <w:bCs/>
          <w:lang w:val="es-ES"/>
        </w:rPr>
        <w:t>Declaración</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de</w:t>
      </w:r>
      <w:r w:rsidRPr="00D40513">
        <w:rPr>
          <w:rFonts w:ascii="Calibri" w:eastAsia="Calibri" w:hAnsi="Calibri" w:cs="Calibri"/>
          <w:b/>
          <w:bCs/>
          <w:spacing w:val="-2"/>
          <w:lang w:val="es-ES"/>
        </w:rPr>
        <w:t xml:space="preserve"> </w:t>
      </w:r>
      <w:r w:rsidRPr="00D40513">
        <w:rPr>
          <w:rFonts w:ascii="Calibri" w:eastAsia="Calibri" w:hAnsi="Calibri" w:cs="Calibri"/>
          <w:b/>
          <w:bCs/>
          <w:lang w:val="es-ES"/>
        </w:rPr>
        <w:t>impedimentos</w:t>
      </w:r>
      <w:r w:rsidRPr="00D40513">
        <w:rPr>
          <w:rFonts w:ascii="Calibri" w:eastAsia="Calibri" w:hAnsi="Calibri" w:cs="Calibri"/>
          <w:b/>
          <w:bCs/>
          <w:spacing w:val="-4"/>
          <w:lang w:val="es-ES"/>
        </w:rPr>
        <w:t xml:space="preserve"> </w:t>
      </w:r>
      <w:r w:rsidRPr="00D40513">
        <w:rPr>
          <w:rFonts w:ascii="Calibri" w:eastAsia="Calibri" w:hAnsi="Calibri" w:cs="Calibri"/>
          <w:b/>
          <w:bCs/>
          <w:lang w:val="es-ES"/>
        </w:rPr>
        <w:t>de</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la</w:t>
      </w:r>
      <w:r w:rsidRPr="00D40513">
        <w:rPr>
          <w:rFonts w:ascii="Calibri" w:eastAsia="Calibri" w:hAnsi="Calibri" w:cs="Calibri"/>
          <w:b/>
          <w:bCs/>
          <w:spacing w:val="-2"/>
          <w:lang w:val="es-ES"/>
        </w:rPr>
        <w:t xml:space="preserve"> </w:t>
      </w:r>
      <w:r w:rsidRPr="00D40513">
        <w:rPr>
          <w:rFonts w:ascii="Calibri" w:eastAsia="Calibri" w:hAnsi="Calibri" w:cs="Calibri"/>
          <w:b/>
          <w:bCs/>
          <w:lang w:val="es-ES"/>
        </w:rPr>
        <w:t>Ley</w:t>
      </w:r>
      <w:r w:rsidRPr="00D40513">
        <w:rPr>
          <w:rFonts w:ascii="Calibri" w:eastAsia="Calibri" w:hAnsi="Calibri" w:cs="Calibri"/>
          <w:b/>
          <w:bCs/>
          <w:spacing w:val="-2"/>
          <w:lang w:val="es-ES"/>
        </w:rPr>
        <w:t xml:space="preserve"> </w:t>
      </w:r>
      <w:r w:rsidRPr="00D40513">
        <w:rPr>
          <w:rFonts w:ascii="Calibri" w:eastAsia="Calibri" w:hAnsi="Calibri" w:cs="Calibri"/>
          <w:b/>
          <w:bCs/>
          <w:lang w:val="es-ES"/>
        </w:rPr>
        <w:t>2003</w:t>
      </w:r>
      <w:r w:rsidRPr="00D40513">
        <w:rPr>
          <w:rFonts w:ascii="Calibri" w:eastAsia="Calibri" w:hAnsi="Calibri" w:cs="Calibri"/>
          <w:b/>
          <w:bCs/>
          <w:spacing w:val="-1"/>
          <w:lang w:val="es-ES"/>
        </w:rPr>
        <w:t xml:space="preserve"> </w:t>
      </w:r>
      <w:r w:rsidRPr="00D40513">
        <w:rPr>
          <w:rFonts w:ascii="Calibri" w:eastAsia="Calibri" w:hAnsi="Calibri" w:cs="Calibri"/>
          <w:b/>
          <w:bCs/>
          <w:lang w:val="es-ES"/>
        </w:rPr>
        <w:t>de</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2019</w:t>
      </w:r>
      <w:r w:rsidRPr="00D40513">
        <w:rPr>
          <w:rFonts w:ascii="Calibri" w:eastAsia="Calibri" w:hAnsi="Calibri" w:cs="Calibri"/>
          <w:b/>
          <w:bCs/>
          <w:spacing w:val="-4"/>
          <w:lang w:val="es-ES"/>
        </w:rPr>
        <w:t xml:space="preserve"> </w:t>
      </w:r>
      <w:r w:rsidRPr="00D40513">
        <w:rPr>
          <w:rFonts w:ascii="Calibri" w:eastAsia="Calibri" w:hAnsi="Calibri" w:cs="Calibri"/>
          <w:b/>
          <w:bCs/>
          <w:lang w:val="es-ES"/>
        </w:rPr>
        <w:t>que</w:t>
      </w:r>
      <w:r w:rsidRPr="00D40513">
        <w:rPr>
          <w:rFonts w:ascii="Calibri" w:eastAsia="Calibri" w:hAnsi="Calibri" w:cs="Calibri"/>
          <w:b/>
          <w:bCs/>
          <w:spacing w:val="-2"/>
          <w:lang w:val="es-ES"/>
        </w:rPr>
        <w:t xml:space="preserve"> </w:t>
      </w:r>
      <w:r w:rsidRPr="00D40513">
        <w:rPr>
          <w:rFonts w:ascii="Calibri" w:eastAsia="Calibri" w:hAnsi="Calibri" w:cs="Calibri"/>
          <w:b/>
          <w:bCs/>
          <w:lang w:val="es-ES"/>
        </w:rPr>
        <w:t>modifica</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el</w:t>
      </w:r>
      <w:r w:rsidRPr="00D40513">
        <w:rPr>
          <w:rFonts w:ascii="Calibri" w:eastAsia="Calibri" w:hAnsi="Calibri" w:cs="Calibri"/>
          <w:b/>
          <w:bCs/>
          <w:spacing w:val="-2"/>
          <w:lang w:val="es-ES"/>
        </w:rPr>
        <w:t xml:space="preserve"> </w:t>
      </w:r>
      <w:r w:rsidRPr="00D40513">
        <w:rPr>
          <w:rFonts w:ascii="Calibri" w:eastAsia="Calibri" w:hAnsi="Calibri" w:cs="Calibri"/>
          <w:b/>
          <w:bCs/>
          <w:lang w:val="es-ES"/>
        </w:rPr>
        <w:t>artículo</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291</w:t>
      </w:r>
      <w:r w:rsidRPr="00D40513">
        <w:rPr>
          <w:rFonts w:ascii="Calibri" w:eastAsia="Calibri" w:hAnsi="Calibri" w:cs="Calibri"/>
          <w:b/>
          <w:bCs/>
          <w:spacing w:val="-4"/>
          <w:lang w:val="es-ES"/>
        </w:rPr>
        <w:t xml:space="preserve"> </w:t>
      </w:r>
      <w:r w:rsidRPr="00D40513">
        <w:rPr>
          <w:rFonts w:ascii="Calibri" w:eastAsia="Calibri" w:hAnsi="Calibri" w:cs="Calibri"/>
          <w:b/>
          <w:bCs/>
          <w:lang w:val="es-ES"/>
        </w:rPr>
        <w:t>de</w:t>
      </w:r>
      <w:r w:rsidRPr="00D40513">
        <w:rPr>
          <w:rFonts w:ascii="Calibri" w:eastAsia="Calibri" w:hAnsi="Calibri" w:cs="Calibri"/>
          <w:b/>
          <w:bCs/>
          <w:spacing w:val="-3"/>
          <w:lang w:val="es-ES"/>
        </w:rPr>
        <w:t xml:space="preserve"> </w:t>
      </w:r>
      <w:r w:rsidRPr="00D40513">
        <w:rPr>
          <w:rFonts w:ascii="Calibri" w:eastAsia="Calibri" w:hAnsi="Calibri" w:cs="Calibri"/>
          <w:b/>
          <w:bCs/>
          <w:lang w:val="es-ES"/>
        </w:rPr>
        <w:t>la</w:t>
      </w:r>
      <w:r w:rsidRPr="00D40513">
        <w:rPr>
          <w:rFonts w:ascii="Calibri" w:eastAsia="Calibri" w:hAnsi="Calibri" w:cs="Calibri"/>
          <w:b/>
          <w:bCs/>
          <w:spacing w:val="-2"/>
          <w:lang w:val="es-ES"/>
        </w:rPr>
        <w:t xml:space="preserve"> </w:t>
      </w:r>
      <w:r w:rsidRPr="002912B3">
        <w:rPr>
          <w:rFonts w:ascii="Calibri" w:eastAsia="Calibri" w:hAnsi="Calibri" w:cs="Calibri"/>
          <w:b/>
          <w:bCs/>
          <w:lang w:val="es-ES"/>
        </w:rPr>
        <w:t xml:space="preserve">Ley 5 </w:t>
      </w:r>
      <w:r w:rsidRPr="00D40513">
        <w:rPr>
          <w:rFonts w:ascii="Calibri" w:eastAsia="Calibri" w:hAnsi="Calibri" w:cs="Calibri"/>
          <w:b/>
          <w:bCs/>
          <w:lang w:val="es-ES"/>
        </w:rPr>
        <w:t>de</w:t>
      </w:r>
      <w:r w:rsidRPr="00D40513">
        <w:rPr>
          <w:rFonts w:ascii="Calibri" w:eastAsia="Calibri" w:hAnsi="Calibri" w:cs="Calibri"/>
          <w:b/>
          <w:bCs/>
          <w:spacing w:val="-1"/>
          <w:lang w:val="es-ES"/>
        </w:rPr>
        <w:t xml:space="preserve"> </w:t>
      </w:r>
      <w:r w:rsidRPr="00D40513">
        <w:rPr>
          <w:rFonts w:ascii="Calibri" w:eastAsia="Calibri" w:hAnsi="Calibri" w:cs="Calibri"/>
          <w:b/>
          <w:bCs/>
          <w:lang w:val="es-ES"/>
        </w:rPr>
        <w:t>1992</w:t>
      </w:r>
    </w:p>
    <w:p w14:paraId="1EF46E02" w14:textId="77777777" w:rsidR="00EC75D1" w:rsidRDefault="00EC75D1" w:rsidP="00EC75D1">
      <w:pPr>
        <w:widowControl w:val="0"/>
        <w:tabs>
          <w:tab w:val="left" w:pos="2405"/>
          <w:tab w:val="left" w:pos="2406"/>
        </w:tabs>
        <w:autoSpaceDE w:val="0"/>
        <w:autoSpaceDN w:val="0"/>
        <w:spacing w:before="2"/>
        <w:jc w:val="left"/>
        <w:rPr>
          <w:rFonts w:ascii="Calibri" w:eastAsia="Calibri" w:hAnsi="Calibri" w:cs="Calibri"/>
          <w:b/>
          <w:bCs/>
          <w:lang w:val="es-ES"/>
        </w:rPr>
      </w:pPr>
    </w:p>
    <w:p w14:paraId="3C10E507" w14:textId="65A5DFE5" w:rsidR="00662414" w:rsidRPr="00662414" w:rsidRDefault="00EC75D1" w:rsidP="00662414">
      <w:pPr>
        <w:widowControl w:val="0"/>
        <w:tabs>
          <w:tab w:val="left" w:pos="2405"/>
          <w:tab w:val="left" w:pos="2406"/>
        </w:tabs>
        <w:autoSpaceDE w:val="0"/>
        <w:autoSpaceDN w:val="0"/>
        <w:spacing w:before="2"/>
        <w:rPr>
          <w:rFonts w:ascii="Calibri" w:eastAsia="Calibri" w:hAnsi="Calibri" w:cs="Calibri"/>
          <w:b/>
          <w:bCs/>
          <w:lang w:val="es-ES"/>
        </w:rPr>
      </w:pPr>
      <w:r w:rsidRPr="00EC75D1">
        <w:t>El presente Proyecto de Ley es de carácter general, sin embargo, en cumplimiento de la Ley 2003</w:t>
      </w:r>
      <w:r w:rsidRPr="00EC75D1">
        <w:rPr>
          <w:spacing w:val="1"/>
        </w:rPr>
        <w:t xml:space="preserve"> </w:t>
      </w:r>
      <w:r w:rsidRPr="00EC75D1">
        <w:t>de</w:t>
      </w:r>
      <w:r w:rsidRPr="00EC75D1">
        <w:rPr>
          <w:spacing w:val="-9"/>
        </w:rPr>
        <w:t xml:space="preserve"> </w:t>
      </w:r>
      <w:r w:rsidRPr="00EC75D1">
        <w:t>2019,</w:t>
      </w:r>
      <w:r w:rsidRPr="00EC75D1">
        <w:rPr>
          <w:spacing w:val="-7"/>
        </w:rPr>
        <w:t xml:space="preserve"> </w:t>
      </w:r>
      <w:r w:rsidRPr="00EC75D1">
        <w:t>se</w:t>
      </w:r>
      <w:r w:rsidRPr="00EC75D1">
        <w:rPr>
          <w:spacing w:val="-6"/>
        </w:rPr>
        <w:t xml:space="preserve"> </w:t>
      </w:r>
      <w:r w:rsidRPr="00EC75D1">
        <w:t>hace</w:t>
      </w:r>
      <w:r w:rsidRPr="00EC75D1">
        <w:rPr>
          <w:spacing w:val="-6"/>
        </w:rPr>
        <w:t xml:space="preserve"> </w:t>
      </w:r>
      <w:r w:rsidRPr="00EC75D1">
        <w:t>la</w:t>
      </w:r>
      <w:r w:rsidRPr="00EC75D1">
        <w:rPr>
          <w:spacing w:val="-8"/>
        </w:rPr>
        <w:t xml:space="preserve"> </w:t>
      </w:r>
      <w:r w:rsidRPr="00EC75D1">
        <w:t>salvedad</w:t>
      </w:r>
      <w:r w:rsidRPr="00EC75D1">
        <w:rPr>
          <w:spacing w:val="-8"/>
        </w:rPr>
        <w:t xml:space="preserve"> </w:t>
      </w:r>
      <w:r w:rsidRPr="00EC75D1">
        <w:t>de</w:t>
      </w:r>
      <w:r w:rsidRPr="00EC75D1">
        <w:rPr>
          <w:spacing w:val="-8"/>
        </w:rPr>
        <w:t xml:space="preserve"> </w:t>
      </w:r>
      <w:r w:rsidRPr="00EC75D1">
        <w:t>que</w:t>
      </w:r>
      <w:r w:rsidRPr="00EC75D1">
        <w:rPr>
          <w:spacing w:val="-6"/>
        </w:rPr>
        <w:t xml:space="preserve"> </w:t>
      </w:r>
      <w:r w:rsidRPr="00EC75D1">
        <w:t>corresponde</w:t>
      </w:r>
      <w:r w:rsidRPr="00EC75D1">
        <w:rPr>
          <w:spacing w:val="-6"/>
        </w:rPr>
        <w:t xml:space="preserve"> </w:t>
      </w:r>
      <w:r w:rsidRPr="00EC75D1">
        <w:t>a</w:t>
      </w:r>
      <w:r w:rsidRPr="00EC75D1">
        <w:rPr>
          <w:spacing w:val="-8"/>
        </w:rPr>
        <w:t xml:space="preserve"> </w:t>
      </w:r>
      <w:r w:rsidRPr="00EC75D1">
        <w:t>la</w:t>
      </w:r>
      <w:r w:rsidRPr="00EC75D1">
        <w:rPr>
          <w:spacing w:val="-8"/>
        </w:rPr>
        <w:t xml:space="preserve"> </w:t>
      </w:r>
      <w:r w:rsidRPr="00EC75D1">
        <w:t>esfera</w:t>
      </w:r>
      <w:r w:rsidRPr="00EC75D1">
        <w:rPr>
          <w:spacing w:val="-8"/>
        </w:rPr>
        <w:t xml:space="preserve"> </w:t>
      </w:r>
      <w:r w:rsidRPr="00EC75D1">
        <w:t>privada</w:t>
      </w:r>
      <w:r w:rsidRPr="00EC75D1">
        <w:rPr>
          <w:spacing w:val="-8"/>
        </w:rPr>
        <w:t xml:space="preserve"> </w:t>
      </w:r>
      <w:r w:rsidRPr="00EC75D1">
        <w:t>de</w:t>
      </w:r>
      <w:r w:rsidRPr="00EC75D1">
        <w:rPr>
          <w:spacing w:val="-8"/>
        </w:rPr>
        <w:t xml:space="preserve"> </w:t>
      </w:r>
      <w:r w:rsidRPr="00EC75D1">
        <w:t>cada</w:t>
      </w:r>
      <w:r w:rsidRPr="00EC75D1">
        <w:rPr>
          <w:spacing w:val="-8"/>
        </w:rPr>
        <w:t xml:space="preserve"> </w:t>
      </w:r>
      <w:r w:rsidRPr="00EC75D1">
        <w:t>uno</w:t>
      </w:r>
      <w:r w:rsidRPr="00EC75D1">
        <w:rPr>
          <w:spacing w:val="-8"/>
        </w:rPr>
        <w:t xml:space="preserve"> </w:t>
      </w:r>
      <w:r w:rsidRPr="00EC75D1">
        <w:t>de</w:t>
      </w:r>
      <w:r w:rsidRPr="00EC75D1">
        <w:rPr>
          <w:spacing w:val="-8"/>
        </w:rPr>
        <w:t xml:space="preserve"> </w:t>
      </w:r>
      <w:r w:rsidRPr="00EC75D1">
        <w:t>los</w:t>
      </w:r>
      <w:r w:rsidRPr="00EC75D1">
        <w:rPr>
          <w:spacing w:val="-8"/>
        </w:rPr>
        <w:t xml:space="preserve"> </w:t>
      </w:r>
      <w:r w:rsidRPr="00EC75D1">
        <w:t>congresistas</w:t>
      </w:r>
      <w:r w:rsidRPr="00EC75D1">
        <w:rPr>
          <w:spacing w:val="-48"/>
        </w:rPr>
        <w:t xml:space="preserve"> </w:t>
      </w:r>
      <w:r w:rsidRPr="00EC75D1">
        <w:t>el examen del contenido del presente Proyecto de Ley, y de otros elementos que puedan derivarse</w:t>
      </w:r>
      <w:r w:rsidRPr="00EC75D1">
        <w:rPr>
          <w:spacing w:val="-47"/>
        </w:rPr>
        <w:t xml:space="preserve"> </w:t>
      </w:r>
      <w:r w:rsidRPr="00EC75D1">
        <w:t>o entenderse como generadores de conflicto de interés. Por lo anterior, lo aquí advertido no</w:t>
      </w:r>
      <w:r w:rsidRPr="00EC75D1">
        <w:rPr>
          <w:spacing w:val="1"/>
        </w:rPr>
        <w:t xml:space="preserve"> </w:t>
      </w:r>
      <w:r w:rsidRPr="00EC75D1">
        <w:t>exonera a cada uno de los congresistas de examinar minuciosamente posibles conflictos de interés</w:t>
      </w:r>
      <w:r w:rsidRPr="00EC75D1">
        <w:rPr>
          <w:spacing w:val="-47"/>
        </w:rPr>
        <w:t xml:space="preserve"> </w:t>
      </w:r>
      <w:r w:rsidRPr="00EC75D1">
        <w:t>para conocer y votar este proyecto, y en caso de existir algún conflicto, su responsabilidad de</w:t>
      </w:r>
      <w:r w:rsidRPr="00EC75D1">
        <w:rPr>
          <w:spacing w:val="1"/>
        </w:rPr>
        <w:t xml:space="preserve"> </w:t>
      </w:r>
      <w:r w:rsidRPr="00EC75D1">
        <w:t>manifestarlo</w:t>
      </w:r>
      <w:r w:rsidRPr="00EC75D1">
        <w:rPr>
          <w:spacing w:val="-3"/>
        </w:rPr>
        <w:t xml:space="preserve"> </w:t>
      </w:r>
      <w:r w:rsidRPr="00EC75D1">
        <w:t>al Congreso</w:t>
      </w:r>
      <w:r w:rsidRPr="00EC75D1">
        <w:rPr>
          <w:spacing w:val="-1"/>
        </w:rPr>
        <w:t xml:space="preserve"> </w:t>
      </w:r>
      <w:r w:rsidRPr="00EC75D1">
        <w:t>de</w:t>
      </w:r>
      <w:r w:rsidRPr="00EC75D1">
        <w:rPr>
          <w:spacing w:val="-2"/>
        </w:rPr>
        <w:t xml:space="preserve"> </w:t>
      </w:r>
      <w:r w:rsidRPr="00EC75D1">
        <w:t>la República,</w:t>
      </w:r>
      <w:r w:rsidRPr="00EC75D1">
        <w:rPr>
          <w:spacing w:val="-1"/>
        </w:rPr>
        <w:t xml:space="preserve"> </w:t>
      </w:r>
      <w:r w:rsidRPr="00EC75D1">
        <w:t>durante</w:t>
      </w:r>
      <w:r w:rsidRPr="00EC75D1">
        <w:rPr>
          <w:spacing w:val="-1"/>
        </w:rPr>
        <w:t xml:space="preserve"> </w:t>
      </w:r>
      <w:r w:rsidRPr="00EC75D1">
        <w:t>el trámite del</w:t>
      </w:r>
      <w:r w:rsidRPr="00EC75D1">
        <w:rPr>
          <w:spacing w:val="-2"/>
        </w:rPr>
        <w:t xml:space="preserve"> </w:t>
      </w:r>
      <w:r w:rsidRPr="00EC75D1">
        <w:t>mismo</w:t>
      </w:r>
      <w:r w:rsidR="00662414">
        <w:t>.</w:t>
      </w:r>
    </w:p>
    <w:p w14:paraId="7D1C76B6" w14:textId="77777777" w:rsidR="00662414" w:rsidRDefault="00662414" w:rsidP="00581D98">
      <w:pPr>
        <w:autoSpaceDE w:val="0"/>
        <w:autoSpaceDN w:val="0"/>
        <w:adjustRightInd w:val="0"/>
        <w:rPr>
          <w:rFonts w:cstheme="minorHAnsi"/>
          <w:b/>
          <w:bCs/>
          <w:lang w:val="es-ES"/>
        </w:rPr>
      </w:pPr>
    </w:p>
    <w:p w14:paraId="33BA3770" w14:textId="52F45E90" w:rsidR="006B0B09" w:rsidRPr="00D0504A" w:rsidRDefault="006B0B09" w:rsidP="00D0504A">
      <w:pPr>
        <w:pStyle w:val="Prrafodelista"/>
        <w:numPr>
          <w:ilvl w:val="0"/>
          <w:numId w:val="23"/>
        </w:numPr>
        <w:autoSpaceDE w:val="0"/>
        <w:autoSpaceDN w:val="0"/>
        <w:adjustRightInd w:val="0"/>
        <w:rPr>
          <w:rFonts w:cstheme="minorHAnsi"/>
          <w:b/>
          <w:bCs/>
          <w:lang w:val="es-ES"/>
        </w:rPr>
      </w:pPr>
      <w:r>
        <w:rPr>
          <w:rFonts w:cstheme="minorHAnsi"/>
          <w:b/>
          <w:bCs/>
          <w:lang w:val="es-ES"/>
        </w:rPr>
        <w:t>Referencias</w:t>
      </w:r>
    </w:p>
    <w:p w14:paraId="6F15499D" w14:textId="1EB5F0E4" w:rsidR="006B0B09" w:rsidRDefault="006B0B09" w:rsidP="006B0B09">
      <w:pPr>
        <w:pStyle w:val="Prrafodelista"/>
        <w:autoSpaceDE w:val="0"/>
        <w:autoSpaceDN w:val="0"/>
        <w:adjustRightInd w:val="0"/>
        <w:rPr>
          <w:rFonts w:cstheme="minorHAnsi"/>
          <w:b/>
          <w:bCs/>
          <w:lang w:val="es-ES"/>
        </w:rPr>
      </w:pPr>
    </w:p>
    <w:p w14:paraId="44E72130" w14:textId="37098830" w:rsidR="006B0B09" w:rsidRDefault="00C10862" w:rsidP="006D199B">
      <w:pPr>
        <w:autoSpaceDE w:val="0"/>
        <w:autoSpaceDN w:val="0"/>
        <w:adjustRightInd w:val="0"/>
        <w:ind w:left="709" w:hanging="709"/>
        <w:rPr>
          <w:rFonts w:cstheme="minorHAnsi"/>
          <w:lang w:val="es-ES"/>
        </w:rPr>
      </w:pPr>
      <w:r w:rsidRPr="00C10862">
        <w:rPr>
          <w:rFonts w:cstheme="minorHAnsi"/>
          <w:lang w:val="es-ES"/>
        </w:rPr>
        <w:t>Constitución Política de Colombia [</w:t>
      </w:r>
      <w:proofErr w:type="spellStart"/>
      <w:r w:rsidRPr="00C10862">
        <w:rPr>
          <w:rFonts w:cstheme="minorHAnsi"/>
          <w:lang w:val="es-ES"/>
        </w:rPr>
        <w:t>Const</w:t>
      </w:r>
      <w:proofErr w:type="spellEnd"/>
      <w:r w:rsidRPr="00C10862">
        <w:rPr>
          <w:rFonts w:cstheme="minorHAnsi"/>
          <w:lang w:val="es-ES"/>
        </w:rPr>
        <w:t xml:space="preserve">]. Art </w:t>
      </w:r>
      <w:r>
        <w:rPr>
          <w:rFonts w:cstheme="minorHAnsi"/>
          <w:lang w:val="es-ES"/>
        </w:rPr>
        <w:t>150</w:t>
      </w:r>
      <w:r w:rsidRPr="00C10862">
        <w:rPr>
          <w:rFonts w:cstheme="minorHAnsi"/>
          <w:lang w:val="es-ES"/>
        </w:rPr>
        <w:t>. Julio 7 de 1991 (Colombia). 2da Ed. Editorial Legis.</w:t>
      </w:r>
    </w:p>
    <w:p w14:paraId="03BA74B4" w14:textId="40A52E6A" w:rsidR="00D0504A" w:rsidRDefault="00D0504A" w:rsidP="006D199B">
      <w:pPr>
        <w:autoSpaceDE w:val="0"/>
        <w:autoSpaceDN w:val="0"/>
        <w:adjustRightInd w:val="0"/>
        <w:ind w:left="709" w:hanging="709"/>
        <w:rPr>
          <w:rFonts w:cstheme="minorHAnsi"/>
          <w:lang w:val="es-ES"/>
        </w:rPr>
      </w:pPr>
    </w:p>
    <w:p w14:paraId="3FD189BA" w14:textId="33D7E76A" w:rsidR="00A85CB4" w:rsidRDefault="00A85CB4" w:rsidP="00A85CB4">
      <w:pPr>
        <w:autoSpaceDE w:val="0"/>
        <w:autoSpaceDN w:val="0"/>
        <w:adjustRightInd w:val="0"/>
        <w:ind w:left="709" w:hanging="709"/>
        <w:rPr>
          <w:rStyle w:val="Hipervnculo"/>
          <w:rFonts w:cstheme="minorHAnsi"/>
        </w:rPr>
      </w:pPr>
      <w:r>
        <w:rPr>
          <w:lang w:val="es-ES_tradnl"/>
        </w:rPr>
        <w:t xml:space="preserve">Ley </w:t>
      </w:r>
      <w:r w:rsidRPr="00027224">
        <w:rPr>
          <w:rFonts w:cstheme="minorHAnsi"/>
        </w:rPr>
        <w:t>819 de 2003</w:t>
      </w:r>
      <w:r>
        <w:rPr>
          <w:rFonts w:cstheme="minorHAnsi"/>
        </w:rPr>
        <w:t xml:space="preserve">. (2003, 9 de julio). Congreso de la República. </w:t>
      </w:r>
      <w:r w:rsidRPr="00BD2765">
        <w:rPr>
          <w:rFonts w:cstheme="minorHAnsi"/>
        </w:rPr>
        <w:t>Diario Oficial No. 45.243</w:t>
      </w:r>
      <w:r>
        <w:rPr>
          <w:rFonts w:cstheme="minorHAnsi"/>
        </w:rPr>
        <w:t xml:space="preserve">. </w:t>
      </w:r>
      <w:hyperlink r:id="rId25" w:history="1">
        <w:r w:rsidRPr="00143628">
          <w:rPr>
            <w:rStyle w:val="Hipervnculo"/>
            <w:rFonts w:cstheme="minorHAnsi"/>
          </w:rPr>
          <w:t>http://www.secretariasenado.gov.co/senado/basedoc/ley_0819_2003.html</w:t>
        </w:r>
      </w:hyperlink>
    </w:p>
    <w:p w14:paraId="7CD58CF8" w14:textId="278E0087" w:rsidR="00A85CB4" w:rsidRDefault="00A85CB4" w:rsidP="00A85CB4">
      <w:pPr>
        <w:autoSpaceDE w:val="0"/>
        <w:autoSpaceDN w:val="0"/>
        <w:adjustRightInd w:val="0"/>
        <w:ind w:left="709" w:hanging="709"/>
        <w:rPr>
          <w:rStyle w:val="Hipervnculo"/>
          <w:rFonts w:cstheme="minorHAnsi"/>
        </w:rPr>
      </w:pPr>
    </w:p>
    <w:p w14:paraId="428980B5" w14:textId="77777777" w:rsidR="00A85CB4" w:rsidRDefault="00A85CB4" w:rsidP="00A85CB4">
      <w:pPr>
        <w:autoSpaceDE w:val="0"/>
        <w:autoSpaceDN w:val="0"/>
        <w:adjustRightInd w:val="0"/>
        <w:ind w:left="709" w:hanging="709"/>
        <w:rPr>
          <w:rFonts w:cstheme="minorHAnsi"/>
          <w:lang w:val="es-ES"/>
        </w:rPr>
      </w:pPr>
      <w:r>
        <w:rPr>
          <w:rFonts w:cstheme="minorHAnsi"/>
          <w:lang w:val="es-ES"/>
        </w:rPr>
        <w:lastRenderedPageBreak/>
        <w:t xml:space="preserve">Ministerio de Defensa Nacional. (2018). </w:t>
      </w:r>
      <w:r w:rsidRPr="004A786F">
        <w:rPr>
          <w:rFonts w:cstheme="minorHAnsi"/>
          <w:lang w:val="es-ES"/>
        </w:rPr>
        <w:t>Política Pública Sectorial de transversalización del enfoque de género para el personal uniformado de la Fuerza Pública</w:t>
      </w:r>
      <w:r>
        <w:rPr>
          <w:rFonts w:cstheme="minorHAnsi"/>
          <w:lang w:val="es-ES"/>
        </w:rPr>
        <w:t xml:space="preserve">. </w:t>
      </w:r>
      <w:hyperlink r:id="rId26" w:history="1">
        <w:r w:rsidRPr="00143628">
          <w:rPr>
            <w:rStyle w:val="Hipervnculo"/>
            <w:rFonts w:cstheme="minorHAnsi"/>
            <w:lang w:val="es-ES"/>
          </w:rPr>
          <w:t>https://www.cgfm.mil.co/sites/default/files/2022-12/Politica%20de%20Género.pdf</w:t>
        </w:r>
      </w:hyperlink>
      <w:r>
        <w:rPr>
          <w:rFonts w:cstheme="minorHAnsi"/>
          <w:lang w:val="es-ES"/>
        </w:rPr>
        <w:t xml:space="preserve"> </w:t>
      </w:r>
    </w:p>
    <w:p w14:paraId="301B6F41" w14:textId="77777777" w:rsidR="00A85CB4" w:rsidRDefault="00A85CB4" w:rsidP="00A85CB4">
      <w:pPr>
        <w:autoSpaceDE w:val="0"/>
        <w:autoSpaceDN w:val="0"/>
        <w:adjustRightInd w:val="0"/>
        <w:ind w:left="709" w:hanging="709"/>
        <w:rPr>
          <w:rFonts w:cstheme="minorHAnsi"/>
          <w:lang w:val="es-ES"/>
        </w:rPr>
      </w:pPr>
    </w:p>
    <w:p w14:paraId="0DB70D64" w14:textId="69AE9CEA" w:rsidR="00A85CB4" w:rsidRDefault="00A85CB4" w:rsidP="00A85CB4">
      <w:pPr>
        <w:autoSpaceDE w:val="0"/>
        <w:autoSpaceDN w:val="0"/>
        <w:adjustRightInd w:val="0"/>
        <w:ind w:left="709" w:hanging="709"/>
        <w:rPr>
          <w:rFonts w:cstheme="minorHAnsi"/>
          <w:lang w:val="es-ES"/>
        </w:rPr>
      </w:pPr>
      <w:r>
        <w:rPr>
          <w:rFonts w:cstheme="minorHAnsi"/>
          <w:lang w:val="es-ES"/>
        </w:rPr>
        <w:t xml:space="preserve">Ministerio de Defensa Nacional. (2022). Oficio con número de radicado RS20221005103635. Respuesta a derecho de petición. </w:t>
      </w:r>
    </w:p>
    <w:p w14:paraId="6AC6BA5C" w14:textId="77777777" w:rsidR="00A85CB4" w:rsidRDefault="00A85CB4" w:rsidP="00A85CB4">
      <w:pPr>
        <w:autoSpaceDE w:val="0"/>
        <w:autoSpaceDN w:val="0"/>
        <w:adjustRightInd w:val="0"/>
        <w:ind w:left="709" w:hanging="709"/>
        <w:rPr>
          <w:rFonts w:cstheme="minorHAnsi"/>
          <w:lang w:val="es-ES"/>
        </w:rPr>
      </w:pPr>
    </w:p>
    <w:p w14:paraId="7443D77C" w14:textId="77777777" w:rsidR="00A85CB4" w:rsidRPr="009054A9" w:rsidRDefault="00A85CB4" w:rsidP="00A85CB4">
      <w:pPr>
        <w:autoSpaceDE w:val="0"/>
        <w:autoSpaceDN w:val="0"/>
        <w:adjustRightInd w:val="0"/>
        <w:ind w:left="709" w:hanging="709"/>
        <w:rPr>
          <w:rStyle w:val="Hipervnculo"/>
          <w:rFonts w:cstheme="minorHAnsi"/>
          <w:b/>
          <w:bCs/>
          <w:color w:val="auto"/>
          <w:u w:val="none"/>
        </w:rPr>
      </w:pPr>
      <w:r>
        <w:rPr>
          <w:rFonts w:cstheme="minorHAnsi"/>
        </w:rPr>
        <w:t xml:space="preserve">Sentencia C-015/09. (2009, 22 de enero). </w:t>
      </w:r>
      <w:r>
        <w:rPr>
          <w:lang w:val="es-ES_tradnl"/>
        </w:rPr>
        <w:t>Corte Constitucional</w:t>
      </w:r>
      <w:r>
        <w:rPr>
          <w:rFonts w:cstheme="minorHAnsi"/>
        </w:rPr>
        <w:t xml:space="preserve"> (Marco Gerardo Monroy Cabra, M.P). </w:t>
      </w:r>
      <w:hyperlink r:id="rId27" w:history="1">
        <w:r w:rsidRPr="00143628">
          <w:rPr>
            <w:rStyle w:val="Hipervnculo"/>
            <w:rFonts w:cstheme="minorHAnsi"/>
          </w:rPr>
          <w:t>https://www.corteconstitucional.gov.co/relatoria/2009/C-015A-09.htm</w:t>
        </w:r>
      </w:hyperlink>
    </w:p>
    <w:p w14:paraId="1BF27725" w14:textId="77777777" w:rsidR="00A85CB4" w:rsidRPr="00A85CB4" w:rsidRDefault="00A85CB4" w:rsidP="00760D27">
      <w:pPr>
        <w:autoSpaceDE w:val="0"/>
        <w:autoSpaceDN w:val="0"/>
        <w:adjustRightInd w:val="0"/>
        <w:rPr>
          <w:rFonts w:cstheme="minorHAnsi"/>
        </w:rPr>
      </w:pPr>
    </w:p>
    <w:p w14:paraId="290FE7D7" w14:textId="77777777" w:rsidR="00D0504A" w:rsidRPr="0056551B" w:rsidRDefault="00D0504A" w:rsidP="00D0504A">
      <w:pPr>
        <w:autoSpaceDE w:val="0"/>
        <w:autoSpaceDN w:val="0"/>
        <w:adjustRightInd w:val="0"/>
        <w:ind w:left="709" w:hanging="709"/>
        <w:rPr>
          <w:rFonts w:cstheme="minorHAnsi"/>
          <w:b/>
          <w:bCs/>
          <w:lang w:val="es-ES"/>
        </w:rPr>
      </w:pPr>
      <w:r>
        <w:t xml:space="preserve">ONU Mujeres, Comando General de las Fuerzas Militares de Colombia. (2017).  </w:t>
      </w:r>
      <w:r w:rsidRPr="00EA32F6">
        <w:rPr>
          <w:i/>
          <w:iCs/>
          <w:lang w:val="es-ES_tradnl"/>
        </w:rPr>
        <w:t>Mujeres Militares. Historias de Grandeza al Servicio de la Paz.</w:t>
      </w:r>
      <w:r>
        <w:rPr>
          <w:lang w:val="es-ES_tradnl"/>
        </w:rPr>
        <w:t xml:space="preserve"> </w:t>
      </w:r>
      <w:hyperlink r:id="rId28" w:history="1">
        <w:r w:rsidRPr="00143628">
          <w:rPr>
            <w:rStyle w:val="Hipervnculo"/>
            <w:lang w:val="es-ES_tradnl"/>
          </w:rPr>
          <w:t>https://colombia.unwomen.org/es/biblioteca/publicaciones/2017/03/mujeres-militares</w:t>
        </w:r>
      </w:hyperlink>
    </w:p>
    <w:p w14:paraId="1ECF3F3D" w14:textId="01524DA8" w:rsidR="006B0B09" w:rsidRPr="00B056ED" w:rsidRDefault="006B0B09" w:rsidP="00BA53F1">
      <w:pPr>
        <w:autoSpaceDE w:val="0"/>
        <w:autoSpaceDN w:val="0"/>
        <w:adjustRightInd w:val="0"/>
        <w:rPr>
          <w:rFonts w:cstheme="minorHAnsi"/>
          <w:b/>
          <w:bCs/>
        </w:rPr>
      </w:pPr>
    </w:p>
    <w:p w14:paraId="3F789C8F" w14:textId="20FAA2DF" w:rsidR="00BD2765" w:rsidRPr="00A85CB4" w:rsidRDefault="00F936B2" w:rsidP="00A85CB4">
      <w:pPr>
        <w:autoSpaceDE w:val="0"/>
        <w:autoSpaceDN w:val="0"/>
        <w:adjustRightInd w:val="0"/>
        <w:ind w:left="709" w:hanging="709"/>
        <w:rPr>
          <w:rFonts w:cstheme="minorHAnsi"/>
        </w:rPr>
      </w:pPr>
      <w:r>
        <w:rPr>
          <w:rFonts w:cstheme="minorHAnsi"/>
        </w:rPr>
        <w:t xml:space="preserve">Organización de las Naciones Unidas [ONU]. </w:t>
      </w:r>
      <w:r w:rsidR="00BA53F1" w:rsidRPr="0057304A">
        <w:rPr>
          <w:rFonts w:cstheme="minorHAnsi"/>
        </w:rPr>
        <w:t xml:space="preserve">Convención </w:t>
      </w:r>
      <w:r w:rsidR="00BA53F1">
        <w:rPr>
          <w:rFonts w:cstheme="minorHAnsi"/>
        </w:rPr>
        <w:t>S</w:t>
      </w:r>
      <w:r w:rsidR="00BA53F1" w:rsidRPr="0057304A">
        <w:rPr>
          <w:rFonts w:cstheme="minorHAnsi"/>
        </w:rPr>
        <w:t xml:space="preserve">obre la </w:t>
      </w:r>
      <w:r w:rsidR="00BA53F1">
        <w:rPr>
          <w:rFonts w:cstheme="minorHAnsi"/>
        </w:rPr>
        <w:t>E</w:t>
      </w:r>
      <w:r w:rsidR="00BA53F1" w:rsidRPr="0057304A">
        <w:rPr>
          <w:rFonts w:cstheme="minorHAnsi"/>
        </w:rPr>
        <w:t xml:space="preserve">liminación de </w:t>
      </w:r>
      <w:r w:rsidR="00BA53F1">
        <w:rPr>
          <w:rFonts w:cstheme="minorHAnsi"/>
        </w:rPr>
        <w:t>T</w:t>
      </w:r>
      <w:r w:rsidR="00BA53F1" w:rsidRPr="0057304A">
        <w:rPr>
          <w:rFonts w:cstheme="minorHAnsi"/>
        </w:rPr>
        <w:t xml:space="preserve">odas las </w:t>
      </w:r>
      <w:r w:rsidR="00BA53F1">
        <w:rPr>
          <w:rFonts w:cstheme="minorHAnsi"/>
        </w:rPr>
        <w:t>F</w:t>
      </w:r>
      <w:r w:rsidR="00BA53F1" w:rsidRPr="0057304A">
        <w:rPr>
          <w:rFonts w:cstheme="minorHAnsi"/>
        </w:rPr>
        <w:t xml:space="preserve">ormas de </w:t>
      </w:r>
      <w:r w:rsidR="00BA53F1">
        <w:rPr>
          <w:rFonts w:cstheme="minorHAnsi"/>
        </w:rPr>
        <w:t>D</w:t>
      </w:r>
      <w:r w:rsidR="00BA53F1" w:rsidRPr="0057304A">
        <w:rPr>
          <w:rFonts w:cstheme="minorHAnsi"/>
        </w:rPr>
        <w:t xml:space="preserve">iscriminación </w:t>
      </w:r>
      <w:r w:rsidR="00BA53F1">
        <w:rPr>
          <w:rFonts w:cstheme="minorHAnsi"/>
        </w:rPr>
        <w:t>C</w:t>
      </w:r>
      <w:r w:rsidR="00BA53F1" w:rsidRPr="0057304A">
        <w:rPr>
          <w:rFonts w:cstheme="minorHAnsi"/>
        </w:rPr>
        <w:t xml:space="preserve">ontra la </w:t>
      </w:r>
      <w:r w:rsidR="00BA53F1">
        <w:rPr>
          <w:rFonts w:cstheme="minorHAnsi"/>
        </w:rPr>
        <w:t>M</w:t>
      </w:r>
      <w:r w:rsidR="00BA53F1" w:rsidRPr="0057304A">
        <w:rPr>
          <w:rFonts w:cstheme="minorHAnsi"/>
        </w:rPr>
        <w:t>ujer</w:t>
      </w:r>
      <w:r w:rsidR="00BA53F1">
        <w:rPr>
          <w:rFonts w:cstheme="minorHAnsi"/>
        </w:rPr>
        <w:t xml:space="preserve">, 3 de septiembre, 1981, </w:t>
      </w:r>
      <w:hyperlink r:id="rId29" w:history="1">
        <w:r w:rsidR="00BA53F1" w:rsidRPr="00143628">
          <w:rPr>
            <w:rStyle w:val="Hipervnculo"/>
            <w:rFonts w:cstheme="minorHAnsi"/>
          </w:rPr>
          <w:t>https://www.ohchr.org/es/instruments-mechanisms/instruments/convention-elimination-all-forms-discrimination-against-women</w:t>
        </w:r>
      </w:hyperlink>
      <w:r w:rsidR="00BA53F1">
        <w:rPr>
          <w:rFonts w:cstheme="minorHAnsi"/>
        </w:rPr>
        <w:t xml:space="preserve"> </w:t>
      </w:r>
    </w:p>
    <w:p w14:paraId="7318DDCF" w14:textId="01813788" w:rsidR="00293DED" w:rsidRDefault="00293DED" w:rsidP="00BA53F1">
      <w:pPr>
        <w:autoSpaceDE w:val="0"/>
        <w:autoSpaceDN w:val="0"/>
        <w:adjustRightInd w:val="0"/>
        <w:rPr>
          <w:rFonts w:cstheme="minorHAnsi"/>
          <w:b/>
          <w:bCs/>
        </w:rPr>
      </w:pPr>
    </w:p>
    <w:p w14:paraId="553C1D5E" w14:textId="499501DC" w:rsidR="00291C47" w:rsidRPr="00291C47" w:rsidRDefault="00291C47" w:rsidP="00291C47">
      <w:pPr>
        <w:autoSpaceDE w:val="0"/>
        <w:autoSpaceDN w:val="0"/>
        <w:adjustRightInd w:val="0"/>
        <w:ind w:left="709" w:hanging="709"/>
        <w:rPr>
          <w:rFonts w:cstheme="minorHAnsi"/>
        </w:rPr>
      </w:pPr>
      <w:r w:rsidRPr="00291C47">
        <w:rPr>
          <w:rFonts w:cstheme="minorHAnsi"/>
        </w:rPr>
        <w:t>Policía Nacional. (2014). En 1953 se creó la policía femenina. Comenzaron 46 mujeres y ya van 11.498 uniformadas</w:t>
      </w:r>
      <w:r>
        <w:rPr>
          <w:rFonts w:cstheme="minorHAnsi"/>
        </w:rPr>
        <w:t xml:space="preserve">. </w:t>
      </w:r>
      <w:hyperlink r:id="rId30" w:history="1">
        <w:r w:rsidRPr="00143628">
          <w:rPr>
            <w:rStyle w:val="Hipervnculo"/>
            <w:rFonts w:cstheme="minorHAnsi"/>
          </w:rPr>
          <w:t>https://oas.policia.gov.co/noticia/en-1953-se-creó-la-polic%C3%ADa-femenina-comenzaron-46-mujeres-y-ya-van-11498-uniformadas</w:t>
        </w:r>
      </w:hyperlink>
      <w:r>
        <w:rPr>
          <w:rFonts w:cstheme="minorHAnsi"/>
        </w:rPr>
        <w:t xml:space="preserve"> </w:t>
      </w:r>
    </w:p>
    <w:p w14:paraId="5069081C" w14:textId="77777777" w:rsidR="002626EE" w:rsidRPr="00BA53F1" w:rsidRDefault="002626EE" w:rsidP="00BA53F1">
      <w:pPr>
        <w:autoSpaceDE w:val="0"/>
        <w:autoSpaceDN w:val="0"/>
        <w:adjustRightInd w:val="0"/>
        <w:rPr>
          <w:rFonts w:cstheme="minorHAnsi"/>
          <w:b/>
          <w:bCs/>
        </w:rPr>
      </w:pPr>
    </w:p>
    <w:p w14:paraId="2F8A6802" w14:textId="63241CA9" w:rsidR="00E85C5B" w:rsidRDefault="00E85C5B" w:rsidP="00581D98">
      <w:pPr>
        <w:autoSpaceDE w:val="0"/>
        <w:autoSpaceDN w:val="0"/>
        <w:adjustRightInd w:val="0"/>
      </w:pPr>
      <w:r>
        <w:t>Por las razones anteriormente expuestas y en aras de seguir incentivando la labor de las mujeres de la Fuer</w:t>
      </w:r>
      <w:r w:rsidR="00585BC7">
        <w:t>z</w:t>
      </w:r>
      <w:r>
        <w:t>a Pública de Colombia, se pone en consideración del Honorable Congreso de la</w:t>
      </w:r>
      <w:r>
        <w:rPr>
          <w:spacing w:val="1"/>
        </w:rPr>
        <w:t xml:space="preserve"> </w:t>
      </w:r>
      <w:r>
        <w:rPr>
          <w:spacing w:val="-1"/>
        </w:rPr>
        <w:t>República</w:t>
      </w:r>
      <w:r>
        <w:rPr>
          <w:spacing w:val="-11"/>
        </w:rPr>
        <w:t xml:space="preserve"> </w:t>
      </w:r>
      <w:r>
        <w:rPr>
          <w:spacing w:val="-1"/>
        </w:rPr>
        <w:t>el</w:t>
      </w:r>
      <w:r>
        <w:rPr>
          <w:spacing w:val="-10"/>
        </w:rPr>
        <w:t xml:space="preserve"> </w:t>
      </w:r>
      <w:r>
        <w:rPr>
          <w:spacing w:val="-1"/>
        </w:rPr>
        <w:t>presente</w:t>
      </w:r>
      <w:r>
        <w:rPr>
          <w:spacing w:val="-10"/>
        </w:rPr>
        <w:t xml:space="preserve"> </w:t>
      </w:r>
      <w:r>
        <w:t>Proyecto</w:t>
      </w:r>
      <w:r>
        <w:rPr>
          <w:spacing w:val="-11"/>
        </w:rPr>
        <w:t xml:space="preserve"> </w:t>
      </w:r>
      <w:r>
        <w:t>de</w:t>
      </w:r>
      <w:r>
        <w:rPr>
          <w:spacing w:val="-10"/>
        </w:rPr>
        <w:t xml:space="preserve"> </w:t>
      </w:r>
      <w:r>
        <w:t>Ley.</w:t>
      </w:r>
    </w:p>
    <w:p w14:paraId="61C72871" w14:textId="3067540A" w:rsidR="00E85C5B" w:rsidRDefault="00E85C5B" w:rsidP="00581D98">
      <w:pPr>
        <w:autoSpaceDE w:val="0"/>
        <w:autoSpaceDN w:val="0"/>
        <w:adjustRightInd w:val="0"/>
      </w:pPr>
    </w:p>
    <w:p w14:paraId="070FC712" w14:textId="0C5B3DF8" w:rsidR="00E85C5B" w:rsidRDefault="00E85C5B" w:rsidP="00581D98">
      <w:pPr>
        <w:autoSpaceDE w:val="0"/>
        <w:autoSpaceDN w:val="0"/>
        <w:adjustRightInd w:val="0"/>
      </w:pPr>
      <w:r>
        <w:t>Cordialmente,</w:t>
      </w:r>
    </w:p>
    <w:p w14:paraId="51D9A514" w14:textId="77E8497C" w:rsidR="006B0B09" w:rsidRDefault="006D4F05" w:rsidP="00E85C5B">
      <w:pPr>
        <w:autoSpaceDE w:val="0"/>
        <w:autoSpaceDN w:val="0"/>
        <w:adjustRightInd w:val="0"/>
      </w:pPr>
      <w:r>
        <w:rPr>
          <w:rFonts w:cstheme="minorHAnsi"/>
          <w:b/>
          <w:noProof/>
        </w:rPr>
        <w:drawing>
          <wp:anchor distT="0" distB="0" distL="114300" distR="114300" simplePos="0" relativeHeight="251681792" behindDoc="1" locked="0" layoutInCell="1" allowOverlap="1" wp14:anchorId="74E5352A" wp14:editId="3E63AB0D">
            <wp:simplePos x="0" y="0"/>
            <wp:positionH relativeFrom="column">
              <wp:posOffset>617855</wp:posOffset>
            </wp:positionH>
            <wp:positionV relativeFrom="paragraph">
              <wp:posOffset>135255</wp:posOffset>
            </wp:positionV>
            <wp:extent cx="1773617" cy="1078230"/>
            <wp:effectExtent l="0" t="0" r="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617" cy="1078230"/>
                    </a:xfrm>
                    <a:prstGeom prst="rect">
                      <a:avLst/>
                    </a:prstGeom>
                    <a:noFill/>
                  </pic:spPr>
                </pic:pic>
              </a:graphicData>
            </a:graphic>
            <wp14:sizeRelH relativeFrom="page">
              <wp14:pctWidth>0</wp14:pctWidth>
            </wp14:sizeRelH>
            <wp14:sizeRelV relativeFrom="page">
              <wp14:pctHeight>0</wp14:pctHeight>
            </wp14:sizeRelV>
          </wp:anchor>
        </w:drawing>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D29A5" w14:paraId="2C6EFAC5" w14:textId="77777777" w:rsidTr="009F4390">
        <w:tc>
          <w:tcPr>
            <w:tcW w:w="4414" w:type="dxa"/>
          </w:tcPr>
          <w:p w14:paraId="277598CC" w14:textId="506CF9A2" w:rsidR="005D29A5" w:rsidRPr="005D29A5" w:rsidRDefault="005D29A5" w:rsidP="009F4390">
            <w:pPr>
              <w:jc w:val="center"/>
              <w:rPr>
                <w:rFonts w:cstheme="minorHAnsi"/>
                <w:b/>
              </w:rPr>
            </w:pPr>
          </w:p>
          <w:p w14:paraId="65739051" w14:textId="5588B082" w:rsidR="005D29A5" w:rsidRPr="005D29A5" w:rsidRDefault="005D29A5" w:rsidP="009F4390">
            <w:pPr>
              <w:jc w:val="center"/>
              <w:rPr>
                <w:rFonts w:cstheme="minorHAnsi"/>
                <w:b/>
              </w:rPr>
            </w:pPr>
          </w:p>
          <w:p w14:paraId="1D7454D6" w14:textId="48030C31" w:rsidR="005D29A5" w:rsidRDefault="005D29A5" w:rsidP="009F4390">
            <w:pPr>
              <w:jc w:val="center"/>
              <w:rPr>
                <w:rFonts w:cstheme="minorHAnsi"/>
                <w:b/>
              </w:rPr>
            </w:pPr>
          </w:p>
          <w:p w14:paraId="427C89CD" w14:textId="77777777" w:rsidR="00662414" w:rsidRPr="005D29A5" w:rsidRDefault="00662414" w:rsidP="00662414">
            <w:pPr>
              <w:rPr>
                <w:rFonts w:cstheme="minorHAnsi"/>
                <w:b/>
              </w:rPr>
            </w:pPr>
          </w:p>
          <w:p w14:paraId="12E74E51" w14:textId="77777777" w:rsidR="005D29A5" w:rsidRPr="005D29A5" w:rsidRDefault="005D29A5" w:rsidP="009F4390">
            <w:pPr>
              <w:jc w:val="center"/>
              <w:rPr>
                <w:rFonts w:cstheme="minorHAnsi"/>
                <w:b/>
              </w:rPr>
            </w:pPr>
          </w:p>
          <w:p w14:paraId="4EB43239" w14:textId="77777777" w:rsidR="005D29A5" w:rsidRPr="005D29A5" w:rsidRDefault="005D29A5" w:rsidP="009F4390">
            <w:pPr>
              <w:jc w:val="center"/>
              <w:rPr>
                <w:rFonts w:cstheme="minorHAnsi"/>
                <w:b/>
              </w:rPr>
            </w:pPr>
            <w:r w:rsidRPr="005D29A5">
              <w:rPr>
                <w:rFonts w:cstheme="minorHAnsi"/>
                <w:b/>
              </w:rPr>
              <w:t>José Jaime Uscátegui Pastrana</w:t>
            </w:r>
          </w:p>
          <w:p w14:paraId="71F78268" w14:textId="77777777" w:rsidR="005D29A5" w:rsidRPr="005D29A5" w:rsidRDefault="005D29A5" w:rsidP="009F4390">
            <w:pPr>
              <w:jc w:val="center"/>
              <w:rPr>
                <w:rFonts w:cstheme="minorHAnsi"/>
              </w:rPr>
            </w:pPr>
            <w:r w:rsidRPr="005D29A5">
              <w:rPr>
                <w:rFonts w:cstheme="minorHAnsi"/>
              </w:rPr>
              <w:t>Representante a la Cámara por la circunscripción de Bogotá D.C.</w:t>
            </w:r>
          </w:p>
          <w:p w14:paraId="3F52B77B" w14:textId="77777777" w:rsidR="005D29A5" w:rsidRPr="005D29A5" w:rsidRDefault="005D29A5" w:rsidP="009F4390">
            <w:pPr>
              <w:jc w:val="center"/>
              <w:rPr>
                <w:rFonts w:cstheme="minorHAnsi"/>
              </w:rPr>
            </w:pPr>
            <w:r w:rsidRPr="005D29A5">
              <w:rPr>
                <w:rFonts w:cstheme="minorHAnsi"/>
              </w:rPr>
              <w:t>Centro Democrático</w:t>
            </w:r>
          </w:p>
        </w:tc>
        <w:tc>
          <w:tcPr>
            <w:tcW w:w="4414" w:type="dxa"/>
          </w:tcPr>
          <w:p w14:paraId="6355D282" w14:textId="77777777" w:rsidR="005D29A5" w:rsidRPr="005D29A5" w:rsidRDefault="005D29A5" w:rsidP="009F4390">
            <w:pPr>
              <w:jc w:val="center"/>
              <w:rPr>
                <w:rFonts w:cstheme="minorHAnsi"/>
                <w:b/>
              </w:rPr>
            </w:pPr>
          </w:p>
          <w:p w14:paraId="6E79A37C" w14:textId="77777777" w:rsidR="005D29A5" w:rsidRPr="005D29A5" w:rsidRDefault="005D29A5" w:rsidP="009F4390">
            <w:pPr>
              <w:jc w:val="center"/>
              <w:rPr>
                <w:rFonts w:cstheme="minorHAnsi"/>
                <w:b/>
              </w:rPr>
            </w:pPr>
            <w:r w:rsidRPr="005D29A5">
              <w:rPr>
                <w:rFonts w:cstheme="minorHAnsi"/>
                <w:noProof/>
                <w:bdr w:val="none" w:sz="0" w:space="0" w:color="auto" w:frame="1"/>
              </w:rPr>
              <w:drawing>
                <wp:inline distT="0" distB="0" distL="0" distR="0" wp14:anchorId="546E3DAB" wp14:editId="2440B52B">
                  <wp:extent cx="1276350" cy="790575"/>
                  <wp:effectExtent l="0" t="0" r="0" b="9525"/>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p w14:paraId="4B81B938" w14:textId="77777777" w:rsidR="005D29A5" w:rsidRPr="005D29A5" w:rsidRDefault="005D29A5" w:rsidP="009F4390">
            <w:pPr>
              <w:jc w:val="center"/>
              <w:rPr>
                <w:rFonts w:cstheme="minorHAnsi"/>
                <w:b/>
              </w:rPr>
            </w:pPr>
            <w:r w:rsidRPr="005D29A5">
              <w:rPr>
                <w:rFonts w:cstheme="minorHAnsi"/>
                <w:b/>
              </w:rPr>
              <w:t>Erika Tatiana Sánchez Pinto</w:t>
            </w:r>
          </w:p>
          <w:p w14:paraId="4AAB65D8" w14:textId="77777777" w:rsidR="005D29A5" w:rsidRPr="005D29A5" w:rsidRDefault="005D29A5" w:rsidP="009F4390">
            <w:pPr>
              <w:jc w:val="center"/>
              <w:rPr>
                <w:rFonts w:cstheme="minorHAnsi"/>
              </w:rPr>
            </w:pPr>
            <w:r w:rsidRPr="005D29A5">
              <w:rPr>
                <w:rFonts w:cstheme="minorHAnsi"/>
              </w:rPr>
              <w:t>Representante a la Cámara por Santander</w:t>
            </w:r>
          </w:p>
        </w:tc>
      </w:tr>
      <w:tr w:rsidR="005D29A5" w14:paraId="2FCABD26" w14:textId="77777777" w:rsidTr="009F4390">
        <w:trPr>
          <w:trHeight w:val="1602"/>
        </w:trPr>
        <w:tc>
          <w:tcPr>
            <w:tcW w:w="4414" w:type="dxa"/>
          </w:tcPr>
          <w:p w14:paraId="38970F3D" w14:textId="77777777" w:rsidR="005D29A5" w:rsidRPr="005D29A5" w:rsidRDefault="005D29A5" w:rsidP="009F4390">
            <w:pPr>
              <w:rPr>
                <w:rFonts w:cstheme="minorHAnsi"/>
              </w:rPr>
            </w:pPr>
          </w:p>
          <w:p w14:paraId="16306F6E" w14:textId="77777777" w:rsidR="005D29A5" w:rsidRPr="005D29A5" w:rsidRDefault="005D29A5" w:rsidP="009F4390">
            <w:pPr>
              <w:rPr>
                <w:rFonts w:cstheme="minorHAnsi"/>
              </w:rPr>
            </w:pPr>
            <w:r w:rsidRPr="005D29A5">
              <w:rPr>
                <w:rFonts w:cstheme="minorHAnsi"/>
                <w:noProof/>
              </w:rPr>
              <w:drawing>
                <wp:inline distT="114300" distB="114300" distL="114300" distR="114300" wp14:anchorId="6173099C" wp14:editId="1544A175">
                  <wp:extent cx="2000250" cy="714375"/>
                  <wp:effectExtent l="0" t="0" r="0" b="9525"/>
                  <wp:docPr id="2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2000975" cy="714634"/>
                          </a:xfrm>
                          <a:prstGeom prst="rect">
                            <a:avLst/>
                          </a:prstGeom>
                          <a:ln/>
                        </pic:spPr>
                      </pic:pic>
                    </a:graphicData>
                  </a:graphic>
                </wp:inline>
              </w:drawing>
            </w:r>
          </w:p>
          <w:p w14:paraId="5B2F8163" w14:textId="77777777" w:rsidR="005D29A5" w:rsidRPr="005D29A5" w:rsidRDefault="005D29A5" w:rsidP="009F4390">
            <w:pPr>
              <w:jc w:val="center"/>
              <w:rPr>
                <w:rFonts w:cstheme="minorHAnsi"/>
                <w:b/>
              </w:rPr>
            </w:pPr>
            <w:r w:rsidRPr="005D29A5">
              <w:rPr>
                <w:rFonts w:cstheme="minorHAnsi"/>
                <w:b/>
              </w:rPr>
              <w:t xml:space="preserve">Sandra Bibiana Aristizábal </w:t>
            </w:r>
            <w:proofErr w:type="spellStart"/>
            <w:r w:rsidRPr="005D29A5">
              <w:rPr>
                <w:rFonts w:cstheme="minorHAnsi"/>
                <w:b/>
              </w:rPr>
              <w:t>Saleg</w:t>
            </w:r>
            <w:proofErr w:type="spellEnd"/>
          </w:p>
          <w:p w14:paraId="4883962B" w14:textId="77777777" w:rsidR="005D29A5" w:rsidRPr="005D29A5" w:rsidRDefault="005D29A5" w:rsidP="009F4390">
            <w:pPr>
              <w:jc w:val="center"/>
              <w:rPr>
                <w:rFonts w:cstheme="minorHAnsi"/>
              </w:rPr>
            </w:pPr>
            <w:r w:rsidRPr="005D29A5">
              <w:rPr>
                <w:rFonts w:cstheme="minorHAnsi"/>
              </w:rPr>
              <w:lastRenderedPageBreak/>
              <w:t>Representante a la Cámara por la circunscripción del Quindío</w:t>
            </w:r>
          </w:p>
          <w:p w14:paraId="7B24DC57" w14:textId="77777777" w:rsidR="005D29A5" w:rsidRPr="005D29A5" w:rsidRDefault="005D29A5" w:rsidP="009F4390">
            <w:pPr>
              <w:jc w:val="center"/>
              <w:rPr>
                <w:rFonts w:cstheme="minorHAnsi"/>
              </w:rPr>
            </w:pPr>
            <w:r w:rsidRPr="005D29A5">
              <w:rPr>
                <w:rFonts w:cstheme="minorHAnsi"/>
              </w:rPr>
              <w:t>Partido Liberal</w:t>
            </w:r>
          </w:p>
        </w:tc>
        <w:tc>
          <w:tcPr>
            <w:tcW w:w="4414" w:type="dxa"/>
          </w:tcPr>
          <w:p w14:paraId="5025E4F3" w14:textId="77777777" w:rsidR="005D29A5" w:rsidRPr="005D29A5" w:rsidRDefault="005D29A5" w:rsidP="009F4390">
            <w:pPr>
              <w:spacing w:line="256" w:lineRule="auto"/>
              <w:rPr>
                <w:rFonts w:cstheme="minorHAnsi"/>
                <w:b/>
              </w:rPr>
            </w:pPr>
          </w:p>
          <w:p w14:paraId="58CD151E" w14:textId="77777777" w:rsidR="005D29A5" w:rsidRPr="005D29A5" w:rsidRDefault="005D29A5" w:rsidP="009F4390">
            <w:pPr>
              <w:spacing w:line="256" w:lineRule="auto"/>
              <w:jc w:val="center"/>
              <w:rPr>
                <w:rFonts w:cstheme="minorHAnsi"/>
                <w:b/>
              </w:rPr>
            </w:pPr>
            <w:r w:rsidRPr="005D29A5">
              <w:rPr>
                <w:rFonts w:cstheme="minorHAnsi"/>
                <w:b/>
                <w:noProof/>
              </w:rPr>
              <w:drawing>
                <wp:inline distT="114300" distB="114300" distL="114300" distR="114300" wp14:anchorId="04F2BBAE" wp14:editId="6F16C232">
                  <wp:extent cx="1762125" cy="542925"/>
                  <wp:effectExtent l="0" t="0" r="9525" b="9525"/>
                  <wp:docPr id="2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765491" cy="543962"/>
                          </a:xfrm>
                          <a:prstGeom prst="rect">
                            <a:avLst/>
                          </a:prstGeom>
                          <a:ln/>
                        </pic:spPr>
                      </pic:pic>
                    </a:graphicData>
                  </a:graphic>
                </wp:inline>
              </w:drawing>
            </w:r>
          </w:p>
          <w:p w14:paraId="4EB00DBE" w14:textId="77777777" w:rsidR="005D29A5" w:rsidRPr="005D29A5" w:rsidRDefault="005D29A5" w:rsidP="009F4390">
            <w:pPr>
              <w:spacing w:line="256" w:lineRule="auto"/>
              <w:rPr>
                <w:rFonts w:cstheme="minorHAnsi"/>
                <w:b/>
              </w:rPr>
            </w:pPr>
          </w:p>
          <w:p w14:paraId="530C16CD" w14:textId="77777777" w:rsidR="005D29A5" w:rsidRPr="005D29A5" w:rsidRDefault="005D29A5" w:rsidP="009F4390">
            <w:pPr>
              <w:spacing w:line="256" w:lineRule="auto"/>
              <w:jc w:val="center"/>
              <w:rPr>
                <w:rFonts w:cstheme="minorHAnsi"/>
                <w:b/>
              </w:rPr>
            </w:pPr>
            <w:r w:rsidRPr="005D29A5">
              <w:rPr>
                <w:rFonts w:cstheme="minorHAnsi"/>
                <w:b/>
              </w:rPr>
              <w:t>JULIANA ARAY FRANCO</w:t>
            </w:r>
          </w:p>
          <w:p w14:paraId="11D39C14" w14:textId="77777777" w:rsidR="005D29A5" w:rsidRPr="005D29A5" w:rsidRDefault="005D29A5" w:rsidP="009F4390">
            <w:pPr>
              <w:spacing w:line="256" w:lineRule="auto"/>
              <w:jc w:val="center"/>
              <w:rPr>
                <w:rFonts w:cstheme="minorHAnsi"/>
              </w:rPr>
            </w:pPr>
            <w:r w:rsidRPr="005D29A5">
              <w:rPr>
                <w:rFonts w:cstheme="minorHAnsi"/>
              </w:rPr>
              <w:lastRenderedPageBreak/>
              <w:t>Representante a la Cámara</w:t>
            </w:r>
          </w:p>
          <w:p w14:paraId="7E176A6D" w14:textId="77777777" w:rsidR="005D29A5" w:rsidRPr="005D29A5" w:rsidRDefault="005D29A5" w:rsidP="009F4390">
            <w:pPr>
              <w:spacing w:line="256" w:lineRule="auto"/>
              <w:jc w:val="center"/>
              <w:rPr>
                <w:rFonts w:cstheme="minorHAnsi"/>
                <w:b/>
              </w:rPr>
            </w:pPr>
            <w:r w:rsidRPr="005D29A5">
              <w:rPr>
                <w:rFonts w:cstheme="minorHAnsi"/>
              </w:rPr>
              <w:t>Departamento de Bolíva</w:t>
            </w:r>
            <w:r w:rsidRPr="005D29A5">
              <w:rPr>
                <w:rFonts w:cstheme="minorHAnsi"/>
                <w:b/>
              </w:rPr>
              <w:t>r</w:t>
            </w:r>
          </w:p>
          <w:p w14:paraId="635ADC85" w14:textId="77777777" w:rsidR="005D29A5" w:rsidRPr="005D29A5" w:rsidRDefault="005D29A5" w:rsidP="009F4390">
            <w:pPr>
              <w:rPr>
                <w:rFonts w:cstheme="minorHAnsi"/>
              </w:rPr>
            </w:pPr>
          </w:p>
        </w:tc>
      </w:tr>
      <w:tr w:rsidR="005D29A5" w14:paraId="4F9DBFDA" w14:textId="77777777" w:rsidTr="009F4390">
        <w:tc>
          <w:tcPr>
            <w:tcW w:w="4414" w:type="dxa"/>
          </w:tcPr>
          <w:p w14:paraId="0FC724B0" w14:textId="77777777" w:rsidR="005D29A5" w:rsidRPr="005D29A5" w:rsidRDefault="005D29A5" w:rsidP="009F4390">
            <w:pPr>
              <w:jc w:val="left"/>
              <w:rPr>
                <w:rFonts w:cstheme="minorHAnsi"/>
                <w:b/>
              </w:rPr>
            </w:pPr>
          </w:p>
          <w:p w14:paraId="65D72B28" w14:textId="77777777" w:rsidR="005D29A5" w:rsidRPr="005D29A5" w:rsidRDefault="005D29A5" w:rsidP="009F4390">
            <w:pPr>
              <w:jc w:val="left"/>
              <w:rPr>
                <w:rFonts w:cstheme="minorHAnsi"/>
                <w:b/>
              </w:rPr>
            </w:pPr>
            <w:r w:rsidRPr="005D29A5">
              <w:rPr>
                <w:rFonts w:cstheme="minorHAnsi"/>
                <w:b/>
              </w:rPr>
              <w:t xml:space="preserve">          </w:t>
            </w:r>
            <w:r w:rsidRPr="005D29A5">
              <w:rPr>
                <w:rFonts w:cstheme="minorHAnsi"/>
                <w:b/>
                <w:noProof/>
              </w:rPr>
              <w:drawing>
                <wp:inline distT="114300" distB="114300" distL="114300" distR="114300" wp14:anchorId="5724FD03" wp14:editId="410B37E1">
                  <wp:extent cx="1990725" cy="485775"/>
                  <wp:effectExtent l="0" t="0" r="9525" b="9525"/>
                  <wp:docPr id="2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2"/>
                          <a:srcRect/>
                          <a:stretch>
                            <a:fillRect/>
                          </a:stretch>
                        </pic:blipFill>
                        <pic:spPr>
                          <a:xfrm>
                            <a:off x="0" y="0"/>
                            <a:ext cx="1993352" cy="486416"/>
                          </a:xfrm>
                          <a:prstGeom prst="rect">
                            <a:avLst/>
                          </a:prstGeom>
                          <a:ln/>
                        </pic:spPr>
                      </pic:pic>
                    </a:graphicData>
                  </a:graphic>
                </wp:inline>
              </w:drawing>
            </w:r>
          </w:p>
          <w:p w14:paraId="0A9F98B8" w14:textId="77777777" w:rsidR="005D29A5" w:rsidRPr="005D29A5" w:rsidRDefault="005D29A5" w:rsidP="009F4390">
            <w:pPr>
              <w:jc w:val="center"/>
              <w:rPr>
                <w:rFonts w:cstheme="minorHAnsi"/>
                <w:b/>
              </w:rPr>
            </w:pPr>
          </w:p>
          <w:p w14:paraId="27B26FA3" w14:textId="77777777" w:rsidR="005D29A5" w:rsidRPr="005D29A5" w:rsidRDefault="005D29A5" w:rsidP="009F4390">
            <w:pPr>
              <w:jc w:val="center"/>
              <w:rPr>
                <w:rFonts w:cstheme="minorHAnsi"/>
                <w:b/>
              </w:rPr>
            </w:pPr>
          </w:p>
          <w:p w14:paraId="03717AD0" w14:textId="77777777" w:rsidR="005D29A5" w:rsidRPr="005D29A5" w:rsidRDefault="005D29A5" w:rsidP="009F4390">
            <w:pPr>
              <w:jc w:val="center"/>
              <w:rPr>
                <w:rFonts w:cstheme="minorHAnsi"/>
                <w:b/>
              </w:rPr>
            </w:pPr>
            <w:r w:rsidRPr="005D29A5">
              <w:rPr>
                <w:rFonts w:cstheme="minorHAnsi"/>
                <w:b/>
              </w:rPr>
              <w:t xml:space="preserve">Yulieth Andrea Sánchez </w:t>
            </w:r>
          </w:p>
          <w:p w14:paraId="338132B0" w14:textId="77777777" w:rsidR="005D29A5" w:rsidRPr="005D29A5" w:rsidRDefault="005D29A5" w:rsidP="009F4390">
            <w:pPr>
              <w:jc w:val="center"/>
              <w:rPr>
                <w:rFonts w:cstheme="minorHAnsi"/>
              </w:rPr>
            </w:pPr>
            <w:r w:rsidRPr="005D29A5">
              <w:rPr>
                <w:rFonts w:cstheme="minorHAnsi"/>
              </w:rPr>
              <w:t>Representante a la Cámara</w:t>
            </w:r>
          </w:p>
        </w:tc>
        <w:tc>
          <w:tcPr>
            <w:tcW w:w="4414" w:type="dxa"/>
          </w:tcPr>
          <w:p w14:paraId="7E825B75" w14:textId="77777777" w:rsidR="005D29A5" w:rsidRPr="005D29A5" w:rsidRDefault="005D29A5" w:rsidP="009F4390">
            <w:pPr>
              <w:spacing w:line="276" w:lineRule="auto"/>
              <w:rPr>
                <w:rFonts w:eastAsia="Arial" w:cstheme="minorHAnsi"/>
                <w:b/>
              </w:rPr>
            </w:pPr>
          </w:p>
          <w:p w14:paraId="69FB8951" w14:textId="77777777" w:rsidR="005D29A5" w:rsidRPr="005D29A5" w:rsidRDefault="005D29A5" w:rsidP="009F4390">
            <w:pPr>
              <w:spacing w:line="276" w:lineRule="auto"/>
              <w:jc w:val="center"/>
              <w:rPr>
                <w:rFonts w:eastAsia="Arial" w:cstheme="minorHAnsi"/>
                <w:b/>
              </w:rPr>
            </w:pPr>
            <w:r w:rsidRPr="005D29A5">
              <w:rPr>
                <w:rFonts w:eastAsia="Arial" w:cstheme="minorHAnsi"/>
                <w:b/>
                <w:noProof/>
              </w:rPr>
              <w:drawing>
                <wp:inline distT="114300" distB="114300" distL="114300" distR="114300" wp14:anchorId="666B79C5" wp14:editId="442B5BE6">
                  <wp:extent cx="2667000" cy="876300"/>
                  <wp:effectExtent l="0" t="0" r="0" b="0"/>
                  <wp:docPr id="2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667000" cy="876300"/>
                          </a:xfrm>
                          <a:prstGeom prst="rect">
                            <a:avLst/>
                          </a:prstGeom>
                          <a:ln/>
                        </pic:spPr>
                      </pic:pic>
                    </a:graphicData>
                  </a:graphic>
                </wp:inline>
              </w:drawing>
            </w:r>
            <w:r w:rsidRPr="005D29A5">
              <w:rPr>
                <w:rFonts w:eastAsia="Arial" w:cstheme="minorHAnsi"/>
                <w:b/>
              </w:rPr>
              <w:t>PALOMA VALENCIA LASERNA</w:t>
            </w:r>
          </w:p>
          <w:p w14:paraId="71CFE554" w14:textId="77777777" w:rsidR="005D29A5" w:rsidRPr="005D29A5" w:rsidRDefault="005D29A5" w:rsidP="009F4390">
            <w:pPr>
              <w:jc w:val="center"/>
              <w:rPr>
                <w:rFonts w:cstheme="minorHAnsi"/>
              </w:rPr>
            </w:pPr>
            <w:r w:rsidRPr="005D29A5">
              <w:rPr>
                <w:rFonts w:eastAsia="Arial" w:cstheme="minorHAnsi"/>
              </w:rPr>
              <w:t>Senadora de la República</w:t>
            </w:r>
          </w:p>
        </w:tc>
      </w:tr>
      <w:tr w:rsidR="005D29A5" w14:paraId="33E77466" w14:textId="77777777" w:rsidTr="009F4390">
        <w:tc>
          <w:tcPr>
            <w:tcW w:w="4414" w:type="dxa"/>
          </w:tcPr>
          <w:p w14:paraId="71D5DD3E" w14:textId="77777777" w:rsidR="005D29A5" w:rsidRPr="005D29A5" w:rsidRDefault="005D29A5" w:rsidP="009F4390">
            <w:pPr>
              <w:rPr>
                <w:rFonts w:cstheme="minorHAnsi"/>
                <w:b/>
              </w:rPr>
            </w:pPr>
          </w:p>
          <w:p w14:paraId="34958591" w14:textId="77777777" w:rsidR="005D29A5" w:rsidRPr="005D29A5" w:rsidRDefault="005D29A5" w:rsidP="009F4390">
            <w:pPr>
              <w:jc w:val="center"/>
              <w:rPr>
                <w:rFonts w:cstheme="minorHAnsi"/>
                <w:b/>
              </w:rPr>
            </w:pPr>
          </w:p>
          <w:p w14:paraId="6731D0D5" w14:textId="77777777" w:rsidR="005D29A5" w:rsidRPr="005D29A5" w:rsidRDefault="005D29A5" w:rsidP="009F4390">
            <w:pPr>
              <w:jc w:val="center"/>
              <w:rPr>
                <w:rFonts w:cstheme="minorHAnsi"/>
                <w:b/>
              </w:rPr>
            </w:pPr>
            <w:r>
              <w:rPr>
                <w:noProof/>
              </w:rPr>
              <w:drawing>
                <wp:inline distT="0" distB="0" distL="0" distR="0" wp14:anchorId="4E715E85" wp14:editId="6E43F798">
                  <wp:extent cx="1443990" cy="873125"/>
                  <wp:effectExtent l="0" t="0" r="3810" b="3175"/>
                  <wp:docPr id="223"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4"/>
                          <a:srcRect/>
                          <a:stretch>
                            <a:fillRect/>
                          </a:stretch>
                        </pic:blipFill>
                        <pic:spPr>
                          <a:xfrm>
                            <a:off x="0" y="0"/>
                            <a:ext cx="1443990" cy="873125"/>
                          </a:xfrm>
                          <a:prstGeom prst="rect">
                            <a:avLst/>
                          </a:prstGeom>
                          <a:ln/>
                        </pic:spPr>
                      </pic:pic>
                    </a:graphicData>
                  </a:graphic>
                </wp:inline>
              </w:drawing>
            </w:r>
          </w:p>
          <w:p w14:paraId="7D256E51" w14:textId="77777777" w:rsidR="005D29A5" w:rsidRPr="005D29A5" w:rsidRDefault="005D29A5" w:rsidP="009F4390">
            <w:pPr>
              <w:jc w:val="center"/>
              <w:rPr>
                <w:rFonts w:cstheme="minorHAnsi"/>
                <w:b/>
              </w:rPr>
            </w:pPr>
          </w:p>
          <w:p w14:paraId="20060BB2" w14:textId="77777777" w:rsidR="005D29A5" w:rsidRPr="005D29A5" w:rsidRDefault="005D29A5" w:rsidP="009F4390">
            <w:pPr>
              <w:jc w:val="center"/>
              <w:rPr>
                <w:rFonts w:cstheme="minorHAnsi"/>
                <w:b/>
              </w:rPr>
            </w:pPr>
            <w:r w:rsidRPr="005D29A5">
              <w:rPr>
                <w:rFonts w:cstheme="minorHAnsi"/>
                <w:b/>
              </w:rPr>
              <w:t>ELIZABETH JAY-PANG DIAZ</w:t>
            </w:r>
          </w:p>
          <w:p w14:paraId="22FB5F4B"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2083797E" w14:textId="77777777" w:rsidR="005D29A5" w:rsidRPr="005D29A5" w:rsidRDefault="005D29A5" w:rsidP="009F4390">
            <w:pPr>
              <w:jc w:val="center"/>
              <w:rPr>
                <w:rFonts w:cstheme="minorHAnsi"/>
                <w:b/>
              </w:rPr>
            </w:pPr>
            <w:r w:rsidRPr="005D29A5">
              <w:rPr>
                <w:rFonts w:cstheme="minorHAnsi"/>
                <w:b/>
              </w:rPr>
              <w:t xml:space="preserve">Archipiélago de San Andrés </w:t>
            </w:r>
          </w:p>
        </w:tc>
        <w:tc>
          <w:tcPr>
            <w:tcW w:w="4414" w:type="dxa"/>
          </w:tcPr>
          <w:p w14:paraId="6ED8A7EB" w14:textId="77777777" w:rsidR="005D29A5" w:rsidRDefault="005D29A5" w:rsidP="009F4390">
            <w:pPr>
              <w:rPr>
                <w:rFonts w:cstheme="minorHAnsi"/>
              </w:rPr>
            </w:pPr>
          </w:p>
          <w:p w14:paraId="08AED7B6" w14:textId="77777777" w:rsidR="005D29A5" w:rsidRPr="005D29A5" w:rsidRDefault="005D29A5" w:rsidP="009F4390">
            <w:pPr>
              <w:rPr>
                <w:rFonts w:cstheme="minorHAnsi"/>
              </w:rPr>
            </w:pPr>
          </w:p>
          <w:p w14:paraId="369625FA" w14:textId="77777777" w:rsidR="005D29A5" w:rsidRPr="005D29A5" w:rsidRDefault="005D29A5" w:rsidP="009F4390">
            <w:pPr>
              <w:rPr>
                <w:rFonts w:cstheme="minorHAnsi"/>
                <w:b/>
              </w:rPr>
            </w:pPr>
            <w:r w:rsidRPr="005D29A5">
              <w:rPr>
                <w:rFonts w:cstheme="minorHAnsi"/>
                <w:noProof/>
              </w:rPr>
              <w:drawing>
                <wp:inline distT="114300" distB="114300" distL="114300" distR="114300" wp14:anchorId="407E75E9" wp14:editId="4E7E3081">
                  <wp:extent cx="2667000" cy="685800"/>
                  <wp:effectExtent l="0" t="0" r="0" b="0"/>
                  <wp:docPr id="2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667000" cy="685800"/>
                          </a:xfrm>
                          <a:prstGeom prst="rect">
                            <a:avLst/>
                          </a:prstGeom>
                          <a:ln/>
                        </pic:spPr>
                      </pic:pic>
                    </a:graphicData>
                  </a:graphic>
                </wp:inline>
              </w:drawing>
            </w:r>
          </w:p>
          <w:p w14:paraId="393BBEE3" w14:textId="77777777" w:rsidR="005D29A5" w:rsidRDefault="005D29A5" w:rsidP="009F4390">
            <w:pPr>
              <w:rPr>
                <w:rFonts w:cstheme="minorHAnsi"/>
                <w:b/>
              </w:rPr>
            </w:pPr>
          </w:p>
          <w:p w14:paraId="4416E6DA" w14:textId="77777777" w:rsidR="005D29A5" w:rsidRPr="005D29A5" w:rsidRDefault="005D29A5" w:rsidP="009F4390">
            <w:pPr>
              <w:jc w:val="center"/>
              <w:rPr>
                <w:rFonts w:cstheme="minorHAnsi"/>
                <w:b/>
              </w:rPr>
            </w:pPr>
            <w:r w:rsidRPr="005D29A5">
              <w:rPr>
                <w:rFonts w:cstheme="minorHAnsi"/>
                <w:b/>
              </w:rPr>
              <w:t>MARIA FERNANDA CABAL MOLINA</w:t>
            </w:r>
          </w:p>
          <w:p w14:paraId="3DA3119C" w14:textId="77777777" w:rsidR="005D29A5" w:rsidRPr="005D29A5" w:rsidRDefault="005D29A5" w:rsidP="009F4390">
            <w:pPr>
              <w:jc w:val="center"/>
              <w:rPr>
                <w:rFonts w:cstheme="minorHAnsi"/>
                <w:b/>
              </w:rPr>
            </w:pPr>
            <w:r w:rsidRPr="005D29A5">
              <w:rPr>
                <w:rFonts w:cstheme="minorHAnsi"/>
                <w:b/>
              </w:rPr>
              <w:t>Senadora de la República</w:t>
            </w:r>
          </w:p>
        </w:tc>
      </w:tr>
      <w:tr w:rsidR="005D29A5" w14:paraId="79BC4534" w14:textId="77777777" w:rsidTr="009F4390">
        <w:tc>
          <w:tcPr>
            <w:tcW w:w="4414" w:type="dxa"/>
          </w:tcPr>
          <w:p w14:paraId="51694804" w14:textId="77777777" w:rsidR="005D29A5" w:rsidRPr="005D29A5" w:rsidRDefault="005D29A5" w:rsidP="009F4390">
            <w:pPr>
              <w:rPr>
                <w:rFonts w:cstheme="minorHAnsi"/>
              </w:rPr>
            </w:pPr>
          </w:p>
          <w:p w14:paraId="4EFCAEEC"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74624" behindDoc="1" locked="0" layoutInCell="1" hidden="0" allowOverlap="1" wp14:anchorId="5A179BEE" wp14:editId="56C5D5D9">
                  <wp:simplePos x="0" y="0"/>
                  <wp:positionH relativeFrom="column">
                    <wp:posOffset>47626</wp:posOffset>
                  </wp:positionH>
                  <wp:positionV relativeFrom="paragraph">
                    <wp:posOffset>189582</wp:posOffset>
                  </wp:positionV>
                  <wp:extent cx="2667000" cy="685800"/>
                  <wp:effectExtent l="0" t="0" r="0" b="0"/>
                  <wp:wrapNone/>
                  <wp:docPr id="2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2667000" cy="685800"/>
                          </a:xfrm>
                          <a:prstGeom prst="rect">
                            <a:avLst/>
                          </a:prstGeom>
                          <a:ln/>
                        </pic:spPr>
                      </pic:pic>
                    </a:graphicData>
                  </a:graphic>
                </wp:anchor>
              </w:drawing>
            </w:r>
          </w:p>
          <w:p w14:paraId="4ECF7C09" w14:textId="77777777" w:rsidR="005D29A5" w:rsidRPr="005D29A5" w:rsidRDefault="005D29A5" w:rsidP="009F4390">
            <w:pPr>
              <w:rPr>
                <w:rFonts w:cstheme="minorHAnsi"/>
              </w:rPr>
            </w:pPr>
          </w:p>
          <w:p w14:paraId="08D6391E" w14:textId="77777777" w:rsidR="005D29A5" w:rsidRPr="005D29A5" w:rsidRDefault="005D29A5" w:rsidP="009F4390">
            <w:pPr>
              <w:rPr>
                <w:rFonts w:cstheme="minorHAnsi"/>
              </w:rPr>
            </w:pPr>
          </w:p>
          <w:p w14:paraId="1D59F131" w14:textId="77777777" w:rsidR="005D29A5" w:rsidRPr="005D29A5" w:rsidRDefault="005D29A5" w:rsidP="009F4390">
            <w:pPr>
              <w:rPr>
                <w:rFonts w:cstheme="minorHAnsi"/>
              </w:rPr>
            </w:pPr>
          </w:p>
          <w:p w14:paraId="1E86AE9C" w14:textId="77777777" w:rsidR="005D29A5" w:rsidRPr="005D29A5" w:rsidRDefault="005D29A5" w:rsidP="009F4390">
            <w:pPr>
              <w:ind w:left="100"/>
              <w:jc w:val="center"/>
              <w:rPr>
                <w:rFonts w:cstheme="minorHAnsi"/>
                <w:b/>
              </w:rPr>
            </w:pPr>
            <w:r w:rsidRPr="005D29A5">
              <w:rPr>
                <w:rFonts w:cstheme="minorHAnsi"/>
                <w:b/>
              </w:rPr>
              <w:t>ASTRID SÁNCHEZ MONTES DE OCA</w:t>
            </w:r>
          </w:p>
          <w:p w14:paraId="2FE546ED" w14:textId="77777777" w:rsidR="005D29A5" w:rsidRPr="005D29A5" w:rsidRDefault="005D29A5" w:rsidP="009F4390">
            <w:pPr>
              <w:jc w:val="center"/>
              <w:rPr>
                <w:rFonts w:cstheme="minorHAnsi"/>
                <w:b/>
              </w:rPr>
            </w:pPr>
            <w:r w:rsidRPr="005D29A5">
              <w:rPr>
                <w:rFonts w:cstheme="minorHAnsi"/>
                <w:b/>
              </w:rPr>
              <w:t xml:space="preserve">Representante a la cámara </w:t>
            </w:r>
          </w:p>
          <w:p w14:paraId="09DECB0B" w14:textId="77777777" w:rsidR="005D29A5" w:rsidRPr="005D29A5" w:rsidRDefault="005D29A5" w:rsidP="009F4390">
            <w:pPr>
              <w:ind w:left="100"/>
              <w:jc w:val="center"/>
              <w:rPr>
                <w:rFonts w:cstheme="minorHAnsi"/>
              </w:rPr>
            </w:pPr>
            <w:r w:rsidRPr="005D29A5">
              <w:rPr>
                <w:rFonts w:cstheme="minorHAnsi"/>
                <w:b/>
              </w:rPr>
              <w:t>Departamento del Chocó</w:t>
            </w:r>
          </w:p>
        </w:tc>
        <w:tc>
          <w:tcPr>
            <w:tcW w:w="4414" w:type="dxa"/>
          </w:tcPr>
          <w:p w14:paraId="43200969" w14:textId="77777777" w:rsidR="005D29A5" w:rsidRPr="005D29A5" w:rsidRDefault="005D29A5" w:rsidP="009F4390">
            <w:pPr>
              <w:jc w:val="center"/>
              <w:rPr>
                <w:rFonts w:cstheme="minorHAnsi"/>
              </w:rPr>
            </w:pPr>
            <w:r w:rsidRPr="005D29A5">
              <w:rPr>
                <w:rFonts w:cstheme="minorHAnsi"/>
                <w:noProof/>
              </w:rPr>
              <w:drawing>
                <wp:inline distT="114300" distB="114300" distL="114300" distR="114300" wp14:anchorId="7EA9BE3E" wp14:editId="50F45D9D">
                  <wp:extent cx="1008697" cy="704850"/>
                  <wp:effectExtent l="0" t="0" r="0" 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08697" cy="704850"/>
                          </a:xfrm>
                          <a:prstGeom prst="rect">
                            <a:avLst/>
                          </a:prstGeom>
                          <a:ln/>
                        </pic:spPr>
                      </pic:pic>
                    </a:graphicData>
                  </a:graphic>
                </wp:inline>
              </w:drawing>
            </w:r>
          </w:p>
          <w:p w14:paraId="3F15E5A0" w14:textId="77777777" w:rsidR="005D29A5" w:rsidRPr="005D29A5" w:rsidRDefault="005D29A5" w:rsidP="009F4390">
            <w:pPr>
              <w:rPr>
                <w:rFonts w:cstheme="minorHAnsi"/>
                <w:b/>
              </w:rPr>
            </w:pPr>
            <w:r w:rsidRPr="005D29A5">
              <w:rPr>
                <w:rFonts w:cstheme="minorHAnsi"/>
                <w:b/>
              </w:rPr>
              <w:t>ADRIANA CAROLINA ARBELAEZ GIRALDO</w:t>
            </w:r>
          </w:p>
          <w:p w14:paraId="4616F4DB" w14:textId="77777777" w:rsidR="005D29A5" w:rsidRPr="005D29A5" w:rsidRDefault="005D29A5" w:rsidP="009F4390">
            <w:pPr>
              <w:rPr>
                <w:rFonts w:cstheme="minorHAnsi"/>
                <w:b/>
              </w:rPr>
            </w:pPr>
            <w:r w:rsidRPr="005D29A5">
              <w:rPr>
                <w:rFonts w:cstheme="minorHAnsi"/>
                <w:b/>
              </w:rPr>
              <w:t>Representante a la Cámara</w:t>
            </w:r>
            <w:r>
              <w:rPr>
                <w:rFonts w:cstheme="minorHAnsi"/>
                <w:b/>
              </w:rPr>
              <w:t xml:space="preserve"> </w:t>
            </w:r>
            <w:r w:rsidRPr="005D29A5">
              <w:rPr>
                <w:rFonts w:cstheme="minorHAnsi"/>
                <w:b/>
              </w:rPr>
              <w:t>Bogotá</w:t>
            </w:r>
          </w:p>
        </w:tc>
      </w:tr>
      <w:tr w:rsidR="005D29A5" w14:paraId="2C5BD30C" w14:textId="77777777" w:rsidTr="009F4390">
        <w:tc>
          <w:tcPr>
            <w:tcW w:w="4414" w:type="dxa"/>
          </w:tcPr>
          <w:p w14:paraId="46B7DF51" w14:textId="77777777" w:rsidR="005D29A5" w:rsidRPr="005D29A5" w:rsidRDefault="005D29A5" w:rsidP="009F4390">
            <w:pPr>
              <w:jc w:val="left"/>
              <w:rPr>
                <w:rFonts w:cstheme="minorHAnsi"/>
                <w:b/>
              </w:rPr>
            </w:pPr>
          </w:p>
          <w:p w14:paraId="16FEF0FB" w14:textId="77777777" w:rsidR="005D29A5" w:rsidRPr="005D29A5" w:rsidRDefault="005D29A5" w:rsidP="009F4390">
            <w:pPr>
              <w:jc w:val="center"/>
              <w:rPr>
                <w:rFonts w:cstheme="minorHAnsi"/>
                <w:b/>
              </w:rPr>
            </w:pPr>
            <w:r w:rsidRPr="005D29A5">
              <w:rPr>
                <w:rFonts w:cstheme="minorHAnsi"/>
                <w:noProof/>
              </w:rPr>
              <w:drawing>
                <wp:inline distT="114300" distB="114300" distL="114300" distR="114300" wp14:anchorId="49B82B13" wp14:editId="395945FA">
                  <wp:extent cx="1704022" cy="877572"/>
                  <wp:effectExtent l="0" t="0" r="0" b="0"/>
                  <wp:docPr id="2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1704022" cy="877572"/>
                          </a:xfrm>
                          <a:prstGeom prst="rect">
                            <a:avLst/>
                          </a:prstGeom>
                          <a:ln/>
                        </pic:spPr>
                      </pic:pic>
                    </a:graphicData>
                  </a:graphic>
                </wp:inline>
              </w:drawing>
            </w:r>
          </w:p>
          <w:p w14:paraId="4D6F9CC2" w14:textId="77777777" w:rsidR="005D29A5" w:rsidRPr="005D29A5" w:rsidRDefault="005D29A5" w:rsidP="009F4390">
            <w:pPr>
              <w:jc w:val="center"/>
              <w:rPr>
                <w:rFonts w:cstheme="minorHAnsi"/>
                <w:b/>
              </w:rPr>
            </w:pPr>
            <w:r w:rsidRPr="005D29A5">
              <w:rPr>
                <w:rFonts w:cstheme="minorHAnsi"/>
                <w:b/>
              </w:rPr>
              <w:t>SARAY ELENA ROBAYO BECHARA</w:t>
            </w:r>
          </w:p>
          <w:p w14:paraId="4DDD9492" w14:textId="77777777" w:rsidR="005D29A5" w:rsidRPr="005D29A5" w:rsidRDefault="005D29A5" w:rsidP="009F4390">
            <w:pPr>
              <w:jc w:val="center"/>
              <w:rPr>
                <w:rFonts w:cstheme="minorHAnsi"/>
              </w:rPr>
            </w:pPr>
            <w:r w:rsidRPr="005D29A5">
              <w:rPr>
                <w:rFonts w:cstheme="minorHAnsi"/>
              </w:rPr>
              <w:t>Representante a la Cámara</w:t>
            </w:r>
          </w:p>
          <w:p w14:paraId="48997390" w14:textId="77777777" w:rsidR="005D29A5" w:rsidRPr="005D29A5" w:rsidRDefault="005D29A5" w:rsidP="009F4390">
            <w:pPr>
              <w:jc w:val="center"/>
              <w:rPr>
                <w:rFonts w:cstheme="minorHAnsi"/>
              </w:rPr>
            </w:pPr>
            <w:r w:rsidRPr="005D29A5">
              <w:rPr>
                <w:rFonts w:cstheme="minorHAnsi"/>
              </w:rPr>
              <w:t>Departamento de Córdoba</w:t>
            </w:r>
          </w:p>
        </w:tc>
        <w:tc>
          <w:tcPr>
            <w:tcW w:w="4414" w:type="dxa"/>
          </w:tcPr>
          <w:p w14:paraId="41F342F0" w14:textId="77777777" w:rsidR="005D29A5" w:rsidRPr="005D29A5" w:rsidRDefault="005D29A5" w:rsidP="009F4390">
            <w:pPr>
              <w:rPr>
                <w:rFonts w:cstheme="minorHAnsi"/>
              </w:rPr>
            </w:pPr>
            <w:r w:rsidRPr="005D29A5">
              <w:rPr>
                <w:rFonts w:cstheme="minorHAnsi"/>
                <w:noProof/>
              </w:rPr>
              <w:drawing>
                <wp:anchor distT="114300" distB="114300" distL="114300" distR="114300" simplePos="0" relativeHeight="251675648" behindDoc="0" locked="0" layoutInCell="1" hidden="0" allowOverlap="1" wp14:anchorId="30DE6C00" wp14:editId="5FE21038">
                  <wp:simplePos x="0" y="0"/>
                  <wp:positionH relativeFrom="column">
                    <wp:posOffset>171450</wp:posOffset>
                  </wp:positionH>
                  <wp:positionV relativeFrom="paragraph">
                    <wp:posOffset>114300</wp:posOffset>
                  </wp:positionV>
                  <wp:extent cx="2340936" cy="1494215"/>
                  <wp:effectExtent l="0" t="0" r="0" b="0"/>
                  <wp:wrapSquare wrapText="bothSides" distT="114300" distB="114300" distL="114300" distR="114300"/>
                  <wp:docPr id="2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2340936" cy="1494215"/>
                          </a:xfrm>
                          <a:prstGeom prst="rect">
                            <a:avLst/>
                          </a:prstGeom>
                          <a:ln/>
                        </pic:spPr>
                      </pic:pic>
                    </a:graphicData>
                  </a:graphic>
                </wp:anchor>
              </w:drawing>
            </w:r>
          </w:p>
        </w:tc>
      </w:tr>
      <w:tr w:rsidR="005D29A5" w14:paraId="6F29C4B3" w14:textId="77777777" w:rsidTr="009F4390">
        <w:tc>
          <w:tcPr>
            <w:tcW w:w="4414" w:type="dxa"/>
          </w:tcPr>
          <w:p w14:paraId="59BC2F60" w14:textId="77777777" w:rsidR="005D29A5" w:rsidRPr="005D29A5" w:rsidRDefault="005D29A5" w:rsidP="009F4390">
            <w:pPr>
              <w:rPr>
                <w:rFonts w:cstheme="minorHAnsi"/>
              </w:rPr>
            </w:pPr>
          </w:p>
          <w:p w14:paraId="237262AC" w14:textId="77777777" w:rsidR="005D29A5" w:rsidRPr="005D29A5" w:rsidRDefault="005D29A5" w:rsidP="009F4390">
            <w:pPr>
              <w:jc w:val="center"/>
              <w:rPr>
                <w:rFonts w:cstheme="minorHAnsi"/>
              </w:rPr>
            </w:pPr>
            <w:r w:rsidRPr="005D29A5">
              <w:rPr>
                <w:rFonts w:cstheme="minorHAnsi"/>
                <w:noProof/>
              </w:rPr>
              <w:drawing>
                <wp:inline distT="114300" distB="114300" distL="114300" distR="114300" wp14:anchorId="7E951479" wp14:editId="383F67E2">
                  <wp:extent cx="1866900" cy="419100"/>
                  <wp:effectExtent l="0" t="0" r="0" b="0"/>
                  <wp:docPr id="23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1866900" cy="419100"/>
                          </a:xfrm>
                          <a:prstGeom prst="rect">
                            <a:avLst/>
                          </a:prstGeom>
                          <a:ln/>
                        </pic:spPr>
                      </pic:pic>
                    </a:graphicData>
                  </a:graphic>
                </wp:inline>
              </w:drawing>
            </w:r>
          </w:p>
          <w:p w14:paraId="7640306E" w14:textId="77777777" w:rsidR="005D29A5" w:rsidRPr="005D29A5" w:rsidRDefault="005D29A5" w:rsidP="009F4390">
            <w:pPr>
              <w:jc w:val="center"/>
              <w:rPr>
                <w:rFonts w:cstheme="minorHAnsi"/>
              </w:rPr>
            </w:pPr>
            <w:r w:rsidRPr="005D29A5">
              <w:rPr>
                <w:rFonts w:cstheme="minorHAnsi"/>
              </w:rPr>
              <w:t>DIELA LILIANA BENAVIDES S</w:t>
            </w:r>
          </w:p>
          <w:p w14:paraId="178EE4E6" w14:textId="77777777" w:rsidR="005D29A5" w:rsidRPr="005D29A5" w:rsidRDefault="005D29A5" w:rsidP="009F4390">
            <w:pPr>
              <w:jc w:val="center"/>
              <w:rPr>
                <w:rFonts w:cstheme="minorHAnsi"/>
              </w:rPr>
            </w:pPr>
            <w:r w:rsidRPr="005D29A5">
              <w:rPr>
                <w:rFonts w:cstheme="minorHAnsi"/>
              </w:rPr>
              <w:t>SENADORA PARTIDO CONSERVADOR</w:t>
            </w:r>
          </w:p>
        </w:tc>
        <w:tc>
          <w:tcPr>
            <w:tcW w:w="4414" w:type="dxa"/>
          </w:tcPr>
          <w:p w14:paraId="5FF0059F" w14:textId="77777777" w:rsidR="005D29A5" w:rsidRPr="005D29A5" w:rsidRDefault="005D29A5" w:rsidP="009F4390">
            <w:pPr>
              <w:jc w:val="center"/>
              <w:rPr>
                <w:rFonts w:cstheme="minorHAnsi"/>
                <w:b/>
              </w:rPr>
            </w:pPr>
            <w:r w:rsidRPr="005D29A5">
              <w:rPr>
                <w:rFonts w:cstheme="minorHAnsi"/>
                <w:b/>
                <w:noProof/>
              </w:rPr>
              <w:drawing>
                <wp:inline distT="114300" distB="114300" distL="114300" distR="114300" wp14:anchorId="738121BD" wp14:editId="3BF84B4B">
                  <wp:extent cx="1981200" cy="733425"/>
                  <wp:effectExtent l="0" t="0" r="0" b="0"/>
                  <wp:docPr id="23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16149C33" w14:textId="77777777" w:rsidR="005D29A5" w:rsidRPr="005D29A5" w:rsidRDefault="005D29A5" w:rsidP="009F4390">
            <w:pPr>
              <w:jc w:val="center"/>
              <w:rPr>
                <w:rFonts w:cstheme="minorHAnsi"/>
                <w:b/>
              </w:rPr>
            </w:pPr>
            <w:r w:rsidRPr="005D29A5">
              <w:rPr>
                <w:rFonts w:cstheme="minorHAnsi"/>
                <w:b/>
              </w:rPr>
              <w:t>ANA PAOLA GARCÍA SOTO</w:t>
            </w:r>
          </w:p>
          <w:p w14:paraId="2FB91889" w14:textId="77777777" w:rsidR="005D29A5" w:rsidRPr="005D29A5" w:rsidRDefault="005D29A5" w:rsidP="009F4390">
            <w:pPr>
              <w:jc w:val="center"/>
              <w:rPr>
                <w:rFonts w:cstheme="minorHAnsi"/>
              </w:rPr>
            </w:pPr>
            <w:r w:rsidRPr="005D29A5">
              <w:rPr>
                <w:rFonts w:cstheme="minorHAnsi"/>
              </w:rPr>
              <w:t>Representante a la Cámara</w:t>
            </w:r>
          </w:p>
          <w:p w14:paraId="6AEF0899" w14:textId="77777777" w:rsidR="005D29A5" w:rsidRPr="005D29A5" w:rsidRDefault="005D29A5" w:rsidP="009F4390">
            <w:pPr>
              <w:jc w:val="center"/>
              <w:rPr>
                <w:rFonts w:cstheme="minorHAnsi"/>
              </w:rPr>
            </w:pPr>
            <w:r w:rsidRPr="005D29A5">
              <w:rPr>
                <w:rFonts w:cstheme="minorHAnsi"/>
              </w:rPr>
              <w:t>Departamento de Córdoba</w:t>
            </w:r>
          </w:p>
        </w:tc>
      </w:tr>
      <w:tr w:rsidR="005D29A5" w14:paraId="661C6DF3" w14:textId="77777777" w:rsidTr="009F4390">
        <w:tc>
          <w:tcPr>
            <w:tcW w:w="4414" w:type="dxa"/>
          </w:tcPr>
          <w:p w14:paraId="306BEF41" w14:textId="77777777" w:rsidR="005D29A5" w:rsidRPr="005D29A5" w:rsidRDefault="005D29A5" w:rsidP="009F4390">
            <w:pPr>
              <w:jc w:val="center"/>
              <w:rPr>
                <w:rFonts w:cstheme="minorHAnsi"/>
                <w:b/>
              </w:rPr>
            </w:pPr>
          </w:p>
          <w:p w14:paraId="37C65D91" w14:textId="77777777" w:rsidR="005D29A5" w:rsidRPr="005D29A5" w:rsidRDefault="005D29A5" w:rsidP="009F4390">
            <w:pPr>
              <w:jc w:val="center"/>
              <w:rPr>
                <w:rFonts w:cstheme="minorHAnsi"/>
                <w:b/>
              </w:rPr>
            </w:pPr>
          </w:p>
          <w:p w14:paraId="50004C0E" w14:textId="77777777" w:rsidR="005D29A5" w:rsidRPr="005D29A5" w:rsidRDefault="005D29A5" w:rsidP="009F4390">
            <w:pPr>
              <w:jc w:val="center"/>
              <w:rPr>
                <w:rFonts w:cstheme="minorHAnsi"/>
                <w:b/>
              </w:rPr>
            </w:pPr>
          </w:p>
          <w:p w14:paraId="3672A0C2" w14:textId="77777777" w:rsidR="005D29A5" w:rsidRPr="005D29A5" w:rsidRDefault="005D29A5" w:rsidP="009F4390">
            <w:pPr>
              <w:jc w:val="center"/>
              <w:rPr>
                <w:rFonts w:cstheme="minorHAnsi"/>
                <w:b/>
              </w:rPr>
            </w:pPr>
            <w:r w:rsidRPr="005D29A5">
              <w:rPr>
                <w:rFonts w:cstheme="minorHAnsi"/>
                <w:b/>
                <w:noProof/>
              </w:rPr>
              <w:drawing>
                <wp:inline distT="114300" distB="114300" distL="114300" distR="114300" wp14:anchorId="3F6D4AFF" wp14:editId="5EE2EECD">
                  <wp:extent cx="1981200" cy="733425"/>
                  <wp:effectExtent l="0" t="0" r="0" b="0"/>
                  <wp:docPr id="23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1981200" cy="733425"/>
                          </a:xfrm>
                          <a:prstGeom prst="rect">
                            <a:avLst/>
                          </a:prstGeom>
                          <a:ln/>
                        </pic:spPr>
                      </pic:pic>
                    </a:graphicData>
                  </a:graphic>
                </wp:inline>
              </w:drawing>
            </w:r>
          </w:p>
          <w:p w14:paraId="668E0CFD" w14:textId="77777777" w:rsidR="005D29A5" w:rsidRPr="005D29A5" w:rsidRDefault="005D29A5" w:rsidP="009F4390">
            <w:pPr>
              <w:jc w:val="center"/>
              <w:rPr>
                <w:rFonts w:cstheme="minorHAnsi"/>
                <w:b/>
              </w:rPr>
            </w:pPr>
            <w:r w:rsidRPr="005D29A5">
              <w:rPr>
                <w:rFonts w:cstheme="minorHAnsi"/>
                <w:b/>
              </w:rPr>
              <w:t>ANA PAOLA GARCÍA SOTO</w:t>
            </w:r>
          </w:p>
          <w:p w14:paraId="72952FEE" w14:textId="77777777" w:rsidR="005D29A5" w:rsidRPr="005D29A5" w:rsidRDefault="005D29A5" w:rsidP="009F4390">
            <w:pPr>
              <w:jc w:val="center"/>
              <w:rPr>
                <w:rFonts w:cstheme="minorHAnsi"/>
              </w:rPr>
            </w:pPr>
            <w:r w:rsidRPr="005D29A5">
              <w:rPr>
                <w:rFonts w:cstheme="minorHAnsi"/>
              </w:rPr>
              <w:t>Representante a la Cámara</w:t>
            </w:r>
          </w:p>
          <w:p w14:paraId="605CBE7C" w14:textId="77777777" w:rsidR="005D29A5" w:rsidRPr="005D29A5" w:rsidRDefault="005D29A5" w:rsidP="009F4390">
            <w:pPr>
              <w:jc w:val="center"/>
              <w:rPr>
                <w:rFonts w:cstheme="minorHAnsi"/>
              </w:rPr>
            </w:pPr>
            <w:r w:rsidRPr="005D29A5">
              <w:rPr>
                <w:rFonts w:cstheme="minorHAnsi"/>
              </w:rPr>
              <w:t>Departamento de Córdoba</w:t>
            </w:r>
          </w:p>
        </w:tc>
        <w:tc>
          <w:tcPr>
            <w:tcW w:w="4414" w:type="dxa"/>
          </w:tcPr>
          <w:p w14:paraId="61049328" w14:textId="77777777" w:rsidR="005D29A5" w:rsidRPr="005D29A5" w:rsidRDefault="005D29A5" w:rsidP="009F4390">
            <w:pPr>
              <w:rPr>
                <w:rFonts w:cstheme="minorHAnsi"/>
              </w:rPr>
            </w:pPr>
            <w:r w:rsidRPr="005D29A5">
              <w:rPr>
                <w:rFonts w:eastAsia="Arial" w:cstheme="minorHAnsi"/>
                <w:noProof/>
              </w:rPr>
              <w:drawing>
                <wp:inline distT="114300" distB="114300" distL="114300" distR="114300" wp14:anchorId="42F02A54" wp14:editId="1294BC06">
                  <wp:extent cx="1951627" cy="1176812"/>
                  <wp:effectExtent l="0" t="0" r="0" b="0"/>
                  <wp:docPr id="23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2"/>
                          <a:srcRect/>
                          <a:stretch>
                            <a:fillRect/>
                          </a:stretch>
                        </pic:blipFill>
                        <pic:spPr>
                          <a:xfrm>
                            <a:off x="0" y="0"/>
                            <a:ext cx="1951627" cy="1176812"/>
                          </a:xfrm>
                          <a:prstGeom prst="rect">
                            <a:avLst/>
                          </a:prstGeom>
                          <a:ln/>
                        </pic:spPr>
                      </pic:pic>
                    </a:graphicData>
                  </a:graphic>
                </wp:inline>
              </w:drawing>
            </w:r>
          </w:p>
          <w:p w14:paraId="078E45E5" w14:textId="77777777" w:rsidR="005D29A5" w:rsidRPr="005D29A5" w:rsidRDefault="005D29A5" w:rsidP="009F4390">
            <w:pPr>
              <w:spacing w:line="276" w:lineRule="auto"/>
              <w:jc w:val="left"/>
              <w:rPr>
                <w:rFonts w:eastAsia="Arial" w:cstheme="minorHAnsi"/>
                <w:b/>
              </w:rPr>
            </w:pPr>
            <w:r w:rsidRPr="005D29A5">
              <w:rPr>
                <w:rFonts w:eastAsia="Arial" w:cstheme="minorHAnsi"/>
                <w:b/>
              </w:rPr>
              <w:t>JENNY ESPERANZA ROZO ZAMBRANO</w:t>
            </w:r>
          </w:p>
          <w:p w14:paraId="781C05EE" w14:textId="77777777" w:rsidR="005D29A5" w:rsidRPr="005D29A5" w:rsidRDefault="005D29A5" w:rsidP="009F4390">
            <w:pPr>
              <w:rPr>
                <w:rFonts w:cstheme="minorHAnsi"/>
              </w:rPr>
            </w:pPr>
            <w:r w:rsidRPr="005D29A5">
              <w:rPr>
                <w:rFonts w:eastAsia="Arial" w:cstheme="minorHAnsi"/>
              </w:rPr>
              <w:t xml:space="preserve">Senadora de la República  </w:t>
            </w:r>
          </w:p>
        </w:tc>
      </w:tr>
      <w:tr w:rsidR="005D29A5" w14:paraId="5061D67C" w14:textId="77777777" w:rsidTr="009F4390">
        <w:tc>
          <w:tcPr>
            <w:tcW w:w="4414" w:type="dxa"/>
          </w:tcPr>
          <w:p w14:paraId="6BB2F218" w14:textId="77777777" w:rsidR="005D29A5" w:rsidRPr="005D29A5" w:rsidRDefault="005D29A5" w:rsidP="009F4390">
            <w:pPr>
              <w:pStyle w:val="NormalWeb"/>
              <w:spacing w:before="0" w:beforeAutospacing="0" w:after="0" w:afterAutospacing="0"/>
              <w:jc w:val="center"/>
            </w:pPr>
            <w:r>
              <w:rPr>
                <w:rFonts w:ascii="Arial" w:eastAsia="Arial" w:hAnsi="Arial" w:cs="Arial"/>
              </w:rPr>
              <w:t xml:space="preserve"> </w:t>
            </w:r>
          </w:p>
          <w:p w14:paraId="4AFE755C" w14:textId="77777777" w:rsidR="005D29A5" w:rsidRDefault="005D29A5" w:rsidP="009F4390">
            <w:pPr>
              <w:jc w:val="center"/>
              <w:rPr>
                <w:rFonts w:ascii="Calibri" w:eastAsia="Times New Roman" w:hAnsi="Calibri" w:cs="Calibri"/>
                <w:b/>
                <w:bCs/>
                <w:color w:val="000000"/>
                <w:lang w:eastAsia="es-CO"/>
              </w:rPr>
            </w:pPr>
            <w:r w:rsidRPr="005D29A5">
              <w:rPr>
                <w:rFonts w:ascii="Calibri" w:hAnsi="Calibri" w:cs="Calibri"/>
                <w:noProof/>
                <w:color w:val="000000"/>
                <w:bdr w:val="none" w:sz="0" w:space="0" w:color="auto" w:frame="1"/>
              </w:rPr>
              <w:drawing>
                <wp:inline distT="0" distB="0" distL="0" distR="0" wp14:anchorId="6EFDEE0B" wp14:editId="1EA22139">
                  <wp:extent cx="1981200" cy="600075"/>
                  <wp:effectExtent l="0" t="0" r="0" b="9525"/>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inline>
              </w:drawing>
            </w:r>
          </w:p>
          <w:p w14:paraId="1EE920F7" w14:textId="77777777" w:rsidR="005D29A5" w:rsidRDefault="005D29A5" w:rsidP="009F4390">
            <w:pPr>
              <w:jc w:val="center"/>
              <w:rPr>
                <w:rFonts w:ascii="Calibri" w:eastAsia="Times New Roman" w:hAnsi="Calibri" w:cs="Calibri"/>
                <w:b/>
                <w:bCs/>
                <w:color w:val="000000"/>
                <w:lang w:eastAsia="es-CO"/>
              </w:rPr>
            </w:pPr>
          </w:p>
          <w:p w14:paraId="70A275B3" w14:textId="77777777" w:rsidR="005D29A5" w:rsidRPr="005D29A5" w:rsidRDefault="005D29A5" w:rsidP="009F4390">
            <w:pPr>
              <w:jc w:val="center"/>
              <w:rPr>
                <w:rFonts w:ascii="Times New Roman" w:eastAsia="Times New Roman" w:hAnsi="Times New Roman" w:cs="Times New Roman"/>
                <w:sz w:val="24"/>
                <w:szCs w:val="24"/>
                <w:lang w:eastAsia="es-CO"/>
              </w:rPr>
            </w:pPr>
            <w:r w:rsidRPr="005D29A5">
              <w:rPr>
                <w:rFonts w:ascii="Calibri" w:eastAsia="Times New Roman" w:hAnsi="Calibri" w:cs="Calibri"/>
                <w:b/>
                <w:bCs/>
                <w:color w:val="000000"/>
                <w:lang w:eastAsia="es-CO"/>
              </w:rPr>
              <w:t>KARYME ADRANA COTES MARTINEZ</w:t>
            </w:r>
          </w:p>
          <w:p w14:paraId="238A494B" w14:textId="77777777" w:rsidR="005D29A5" w:rsidRPr="005D29A5" w:rsidRDefault="005D29A5" w:rsidP="009F4390">
            <w:pPr>
              <w:jc w:val="center"/>
              <w:rPr>
                <w:rFonts w:ascii="Calibri" w:eastAsia="Times New Roman" w:hAnsi="Calibri" w:cs="Calibri"/>
                <w:color w:val="000000"/>
                <w:lang w:eastAsia="es-CO"/>
              </w:rPr>
            </w:pPr>
            <w:r w:rsidRPr="005D29A5">
              <w:rPr>
                <w:rFonts w:ascii="Calibri" w:eastAsia="Times New Roman" w:hAnsi="Calibri" w:cs="Calibri"/>
                <w:color w:val="000000"/>
                <w:lang w:eastAsia="es-CO"/>
              </w:rPr>
              <w:t>Representante a la Cámara</w:t>
            </w:r>
          </w:p>
          <w:p w14:paraId="0B2A8011" w14:textId="77777777" w:rsidR="005D29A5" w:rsidRPr="005D29A5" w:rsidRDefault="005D29A5" w:rsidP="009F4390">
            <w:pPr>
              <w:jc w:val="center"/>
              <w:rPr>
                <w:rFonts w:ascii="Times New Roman" w:eastAsia="Times New Roman" w:hAnsi="Times New Roman" w:cs="Times New Roman"/>
                <w:sz w:val="24"/>
                <w:szCs w:val="24"/>
                <w:lang w:eastAsia="es-CO"/>
              </w:rPr>
            </w:pPr>
            <w:r w:rsidRPr="005D29A5">
              <w:rPr>
                <w:rFonts w:ascii="Calibri" w:eastAsia="Times New Roman" w:hAnsi="Calibri" w:cs="Calibri"/>
                <w:color w:val="000000"/>
                <w:lang w:eastAsia="es-CO"/>
              </w:rPr>
              <w:t>Departamento de Sucre</w:t>
            </w:r>
          </w:p>
        </w:tc>
        <w:tc>
          <w:tcPr>
            <w:tcW w:w="4414" w:type="dxa"/>
          </w:tcPr>
          <w:p w14:paraId="787FBA07" w14:textId="77777777" w:rsidR="005D29A5" w:rsidRDefault="005D29A5" w:rsidP="009F4390">
            <w:pPr>
              <w:rPr>
                <w:noProof/>
              </w:rPr>
            </w:pPr>
            <w:r>
              <w:rPr>
                <w:noProof/>
              </w:rPr>
              <w:drawing>
                <wp:anchor distT="114300" distB="114300" distL="114300" distR="114300" simplePos="0" relativeHeight="251676672" behindDoc="1" locked="0" layoutInCell="1" hidden="0" allowOverlap="1" wp14:anchorId="4CE139AF" wp14:editId="776ECE54">
                  <wp:simplePos x="0" y="0"/>
                  <wp:positionH relativeFrom="column">
                    <wp:posOffset>426085</wp:posOffset>
                  </wp:positionH>
                  <wp:positionV relativeFrom="paragraph">
                    <wp:posOffset>87630</wp:posOffset>
                  </wp:positionV>
                  <wp:extent cx="1807845" cy="953664"/>
                  <wp:effectExtent l="0" t="0" r="1905" b="0"/>
                  <wp:wrapNone/>
                  <wp:docPr id="23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4"/>
                          <a:srcRect/>
                          <a:stretch>
                            <a:fillRect/>
                          </a:stretch>
                        </pic:blipFill>
                        <pic:spPr>
                          <a:xfrm>
                            <a:off x="0" y="0"/>
                            <a:ext cx="1807845" cy="953664"/>
                          </a:xfrm>
                          <a:prstGeom prst="rect">
                            <a:avLst/>
                          </a:prstGeom>
                          <a:ln/>
                        </pic:spPr>
                      </pic:pic>
                    </a:graphicData>
                  </a:graphic>
                  <wp14:sizeRelH relativeFrom="margin">
                    <wp14:pctWidth>0</wp14:pctWidth>
                  </wp14:sizeRelH>
                  <wp14:sizeRelV relativeFrom="margin">
                    <wp14:pctHeight>0</wp14:pctHeight>
                  </wp14:sizeRelV>
                </wp:anchor>
              </w:drawing>
            </w:r>
          </w:p>
          <w:p w14:paraId="5710A50A" w14:textId="77777777" w:rsidR="005D29A5" w:rsidRDefault="005D29A5" w:rsidP="009F4390">
            <w:pPr>
              <w:rPr>
                <w:noProof/>
              </w:rPr>
            </w:pPr>
          </w:p>
          <w:p w14:paraId="34984C45" w14:textId="77777777" w:rsidR="005D29A5" w:rsidRDefault="005D29A5" w:rsidP="009F4390">
            <w:pPr>
              <w:rPr>
                <w:noProof/>
              </w:rPr>
            </w:pPr>
          </w:p>
          <w:p w14:paraId="51B2D286" w14:textId="77777777" w:rsidR="005D29A5" w:rsidRDefault="005D29A5" w:rsidP="009F4390">
            <w:pPr>
              <w:rPr>
                <w:noProof/>
              </w:rPr>
            </w:pPr>
          </w:p>
          <w:p w14:paraId="54434841" w14:textId="77777777" w:rsidR="005D29A5" w:rsidRDefault="005D29A5" w:rsidP="009F4390">
            <w:pPr>
              <w:rPr>
                <w:noProof/>
              </w:rPr>
            </w:pPr>
          </w:p>
          <w:p w14:paraId="3437BCD5" w14:textId="77777777" w:rsidR="005D29A5" w:rsidRDefault="005D29A5" w:rsidP="009F4390">
            <w:pPr>
              <w:rPr>
                <w:noProof/>
              </w:rPr>
            </w:pPr>
          </w:p>
          <w:p w14:paraId="5953FB56" w14:textId="77777777" w:rsidR="005D29A5" w:rsidRPr="005D29A5" w:rsidRDefault="005D29A5" w:rsidP="009F4390">
            <w:pPr>
              <w:jc w:val="center"/>
              <w:rPr>
                <w:rFonts w:eastAsia="Times New Roman" w:cstheme="minorHAnsi"/>
                <w:sz w:val="24"/>
                <w:szCs w:val="24"/>
                <w:lang w:eastAsia="es-CO"/>
              </w:rPr>
            </w:pPr>
            <w:r w:rsidRPr="005D29A5">
              <w:rPr>
                <w:rFonts w:eastAsia="Times New Roman" w:cstheme="minorHAnsi"/>
                <w:b/>
                <w:bCs/>
                <w:color w:val="000000"/>
                <w:lang w:eastAsia="es-CO"/>
              </w:rPr>
              <w:t>PAOLA HOLGUÍN</w:t>
            </w:r>
          </w:p>
          <w:p w14:paraId="05DE08C8" w14:textId="77777777" w:rsidR="005D29A5" w:rsidRPr="005D29A5" w:rsidRDefault="005D29A5" w:rsidP="009F4390">
            <w:pPr>
              <w:jc w:val="center"/>
              <w:rPr>
                <w:rFonts w:eastAsia="Times New Roman" w:cstheme="minorHAnsi"/>
                <w:sz w:val="24"/>
                <w:szCs w:val="24"/>
                <w:lang w:eastAsia="es-CO"/>
              </w:rPr>
            </w:pPr>
            <w:r w:rsidRPr="005D29A5">
              <w:rPr>
                <w:rFonts w:eastAsia="Times New Roman" w:cstheme="minorHAnsi"/>
                <w:color w:val="000000"/>
                <w:lang w:eastAsia="es-CO"/>
              </w:rPr>
              <w:t>Senadora de la República</w:t>
            </w:r>
          </w:p>
          <w:p w14:paraId="3203A1C5" w14:textId="77777777" w:rsidR="005D29A5" w:rsidRDefault="005D29A5" w:rsidP="009F4390"/>
        </w:tc>
      </w:tr>
    </w:tbl>
    <w:p w14:paraId="0D5C42A6" w14:textId="77777777" w:rsidR="005D29A5" w:rsidRPr="00E85C5B" w:rsidRDefault="005D29A5" w:rsidP="00E85C5B">
      <w:pPr>
        <w:autoSpaceDE w:val="0"/>
        <w:autoSpaceDN w:val="0"/>
        <w:adjustRightInd w:val="0"/>
        <w:rPr>
          <w:rFonts w:cstheme="minorHAnsi"/>
          <w:b/>
          <w:bCs/>
        </w:rPr>
      </w:pPr>
    </w:p>
    <w:sectPr w:rsidR="005D29A5" w:rsidRPr="00E85C5B" w:rsidSect="00B877E4">
      <w:headerReference w:type="default" r:id="rId31"/>
      <w:footerReference w:type="default" r:id="rId32"/>
      <w:headerReference w:type="first" r:id="rId33"/>
      <w:footerReference w:type="firs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0BBE" w14:textId="77777777" w:rsidR="00876BDC" w:rsidRDefault="00876BDC" w:rsidP="00A66636">
      <w:r>
        <w:separator/>
      </w:r>
    </w:p>
  </w:endnote>
  <w:endnote w:type="continuationSeparator" w:id="0">
    <w:p w14:paraId="32C80A14" w14:textId="77777777" w:rsidR="00876BDC" w:rsidRDefault="00876BDC"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77777777" w:rsidR="00A62050" w:rsidRDefault="00BB52BE">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w:t>
                          </w:r>
                          <w:r w:rsidR="00B877E4" w:rsidRPr="00E971FD">
                            <w:rPr>
                              <w:rFonts w:ascii="Arial Narrow" w:hAnsi="Arial Narrow"/>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w:t>
                    </w:r>
                    <w:r w:rsidR="00B877E4" w:rsidRPr="00E971FD">
                      <w:rPr>
                        <w:rFonts w:ascii="Arial Narrow" w:hAnsi="Arial Narrow"/>
                      </w:rPr>
                      <w:t>i</w:t>
                    </w:r>
                  </w:p>
                </w:txbxContent>
              </v:textbox>
              <w10:wrap type="square"/>
            </v:shape>
          </w:pict>
        </mc:Fallback>
      </mc:AlternateContent>
    </w:r>
    <w:r w:rsidR="007A49C6">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000C792E"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B877E4" w:rsidRPr="00D12484" w:rsidRDefault="00B877E4"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B877E4" w:rsidRPr="00D12484" w:rsidRDefault="00B877E4"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v:textbox>
              <w10:wrap type="square"/>
            </v:shape>
          </w:pict>
        </mc:Fallback>
      </mc:AlternateContent>
    </w:r>
    <w:r w:rsidR="008508D4"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A66636" w:rsidRDefault="00BB52BE"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D12484" w:rsidRPr="00D12484" w:rsidRDefault="00D12484"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D12484" w:rsidRPr="00D12484" w:rsidRDefault="00D12484" w:rsidP="00D12484">
                    <w:pPr>
                      <w:rPr>
                        <w:rFonts w:ascii="Arial Narrow" w:hAnsi="Arial Narrow"/>
                      </w:rPr>
                    </w:pPr>
                    <w:r>
                      <w:rPr>
                        <w:rFonts w:ascii="Arial Narrow" w:hAnsi="Arial Narrow"/>
                      </w:rPr>
                      <w:t>José Jaime Uscátegui</w:t>
                    </w:r>
                  </w:p>
                </w:txbxContent>
              </v:textbox>
              <w10:wrap type="square"/>
            </v:shape>
          </w:pict>
        </mc:Fallback>
      </mc:AlternateContent>
    </w:r>
    <w:r w:rsidR="00D12484">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D12484" w:rsidRPr="00D12484" w:rsidRDefault="00D12484"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D12484" w:rsidRPr="00D12484" w:rsidRDefault="00D12484" w:rsidP="00D12484">
                    <w:pPr>
                      <w:rPr>
                        <w:rFonts w:ascii="Arial Narrow" w:hAnsi="Arial Narrow"/>
                      </w:rPr>
                    </w:pPr>
                    <w:r>
                      <w:rPr>
                        <w:rFonts w:ascii="Arial Narrow" w:hAnsi="Arial Narrow"/>
                      </w:rPr>
                      <w:t>José Jaime Uscátegui</w:t>
                    </w:r>
                  </w:p>
                </w:txbxContent>
              </v:textbox>
              <w10:wrap type="square"/>
            </v:shape>
          </w:pict>
        </mc:Fallback>
      </mc:AlternateContent>
    </w:r>
    <w:r w:rsidR="00D12484">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rsidR="00A6663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342C" w14:textId="77777777" w:rsidR="00876BDC" w:rsidRDefault="00876BDC" w:rsidP="00A66636">
      <w:r>
        <w:separator/>
      </w:r>
    </w:p>
  </w:footnote>
  <w:footnote w:type="continuationSeparator" w:id="0">
    <w:p w14:paraId="3FBCF2F3" w14:textId="77777777" w:rsidR="00876BDC" w:rsidRDefault="00876BDC" w:rsidP="00A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B877E4" w:rsidRDefault="0009565B">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D688D">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sidR="00855297">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A66636" w:rsidRDefault="00181FBD">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sidR="00EB614D">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sidR="00EB614D">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FEC"/>
    <w:multiLevelType w:val="hybridMultilevel"/>
    <w:tmpl w:val="B6D0C5A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4364D55"/>
    <w:multiLevelType w:val="hybridMultilevel"/>
    <w:tmpl w:val="FD705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3"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45348"/>
    <w:multiLevelType w:val="hybridMultilevel"/>
    <w:tmpl w:val="8A7A0736"/>
    <w:lvl w:ilvl="0" w:tplc="FEE8A3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20629B"/>
    <w:multiLevelType w:val="hybridMultilevel"/>
    <w:tmpl w:val="C75E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42A29"/>
    <w:multiLevelType w:val="hybridMultilevel"/>
    <w:tmpl w:val="4F70FF92"/>
    <w:lvl w:ilvl="0" w:tplc="36B2B4AA">
      <w:start w:val="1"/>
      <w:numFmt w:val="decimal"/>
      <w:lvlText w:val="%1."/>
      <w:lvlJc w:val="left"/>
      <w:pPr>
        <w:ind w:left="1419" w:hanging="711"/>
      </w:pPr>
      <w:rPr>
        <w:rFonts w:ascii="Calibri" w:eastAsia="Calibri" w:hAnsi="Calibri" w:cs="Calibri"/>
        <w:spacing w:val="-2"/>
        <w:w w:val="100"/>
        <w:sz w:val="22"/>
        <w:szCs w:val="22"/>
        <w:lang w:val="es-ES" w:eastAsia="en-US" w:bidi="ar-SA"/>
      </w:rPr>
    </w:lvl>
    <w:lvl w:ilvl="1" w:tplc="BD34E472">
      <w:numFmt w:val="bullet"/>
      <w:lvlText w:val="•"/>
      <w:lvlJc w:val="left"/>
      <w:pPr>
        <w:ind w:left="2382" w:hanging="711"/>
      </w:pPr>
      <w:rPr>
        <w:rFonts w:hint="default"/>
        <w:lang w:val="es-ES" w:eastAsia="en-US" w:bidi="ar-SA"/>
      </w:rPr>
    </w:lvl>
    <w:lvl w:ilvl="2" w:tplc="A85088EA">
      <w:numFmt w:val="bullet"/>
      <w:lvlText w:val="•"/>
      <w:lvlJc w:val="left"/>
      <w:pPr>
        <w:ind w:left="3336" w:hanging="711"/>
      </w:pPr>
      <w:rPr>
        <w:rFonts w:hint="default"/>
        <w:lang w:val="es-ES" w:eastAsia="en-US" w:bidi="ar-SA"/>
      </w:rPr>
    </w:lvl>
    <w:lvl w:ilvl="3" w:tplc="0A1AE0DE">
      <w:numFmt w:val="bullet"/>
      <w:lvlText w:val="•"/>
      <w:lvlJc w:val="left"/>
      <w:pPr>
        <w:ind w:left="4290" w:hanging="711"/>
      </w:pPr>
      <w:rPr>
        <w:rFonts w:hint="default"/>
        <w:lang w:val="es-ES" w:eastAsia="en-US" w:bidi="ar-SA"/>
      </w:rPr>
    </w:lvl>
    <w:lvl w:ilvl="4" w:tplc="62FA9946">
      <w:numFmt w:val="bullet"/>
      <w:lvlText w:val="•"/>
      <w:lvlJc w:val="left"/>
      <w:pPr>
        <w:ind w:left="5244" w:hanging="711"/>
      </w:pPr>
      <w:rPr>
        <w:rFonts w:hint="default"/>
        <w:lang w:val="es-ES" w:eastAsia="en-US" w:bidi="ar-SA"/>
      </w:rPr>
    </w:lvl>
    <w:lvl w:ilvl="5" w:tplc="91CA61E2">
      <w:numFmt w:val="bullet"/>
      <w:lvlText w:val="•"/>
      <w:lvlJc w:val="left"/>
      <w:pPr>
        <w:ind w:left="6198" w:hanging="711"/>
      </w:pPr>
      <w:rPr>
        <w:rFonts w:hint="default"/>
        <w:lang w:val="es-ES" w:eastAsia="en-US" w:bidi="ar-SA"/>
      </w:rPr>
    </w:lvl>
    <w:lvl w:ilvl="6" w:tplc="8DB24AE6">
      <w:numFmt w:val="bullet"/>
      <w:lvlText w:val="•"/>
      <w:lvlJc w:val="left"/>
      <w:pPr>
        <w:ind w:left="7152" w:hanging="711"/>
      </w:pPr>
      <w:rPr>
        <w:rFonts w:hint="default"/>
        <w:lang w:val="es-ES" w:eastAsia="en-US" w:bidi="ar-SA"/>
      </w:rPr>
    </w:lvl>
    <w:lvl w:ilvl="7" w:tplc="DFE25A96">
      <w:numFmt w:val="bullet"/>
      <w:lvlText w:val="•"/>
      <w:lvlJc w:val="left"/>
      <w:pPr>
        <w:ind w:left="8106" w:hanging="711"/>
      </w:pPr>
      <w:rPr>
        <w:rFonts w:hint="default"/>
        <w:lang w:val="es-ES" w:eastAsia="en-US" w:bidi="ar-SA"/>
      </w:rPr>
    </w:lvl>
    <w:lvl w:ilvl="8" w:tplc="871EFFD0">
      <w:numFmt w:val="bullet"/>
      <w:lvlText w:val="•"/>
      <w:lvlJc w:val="left"/>
      <w:pPr>
        <w:ind w:left="9060" w:hanging="711"/>
      </w:pPr>
      <w:rPr>
        <w:rFonts w:hint="default"/>
        <w:lang w:val="es-ES" w:eastAsia="en-US" w:bidi="ar-SA"/>
      </w:rPr>
    </w:lvl>
  </w:abstractNum>
  <w:abstractNum w:abstractNumId="10"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1516C1"/>
    <w:multiLevelType w:val="hybridMultilevel"/>
    <w:tmpl w:val="782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D28B8"/>
    <w:multiLevelType w:val="hybridMultilevel"/>
    <w:tmpl w:val="EAC88FEC"/>
    <w:lvl w:ilvl="0" w:tplc="B7CC816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6D3C71"/>
    <w:multiLevelType w:val="hybridMultilevel"/>
    <w:tmpl w:val="4F804BE8"/>
    <w:lvl w:ilvl="0" w:tplc="54B2BF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1376958"/>
    <w:multiLevelType w:val="hybridMultilevel"/>
    <w:tmpl w:val="39F6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150FD"/>
    <w:multiLevelType w:val="hybridMultilevel"/>
    <w:tmpl w:val="9F90C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E34659"/>
    <w:multiLevelType w:val="hybridMultilevel"/>
    <w:tmpl w:val="126E7FAE"/>
    <w:lvl w:ilvl="0" w:tplc="347616E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2656B"/>
    <w:multiLevelType w:val="hybridMultilevel"/>
    <w:tmpl w:val="FB163CE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692E5161"/>
    <w:multiLevelType w:val="hybridMultilevel"/>
    <w:tmpl w:val="7E5C3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D32F4D"/>
    <w:multiLevelType w:val="hybridMultilevel"/>
    <w:tmpl w:val="D3C84C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C94092B"/>
    <w:multiLevelType w:val="hybridMultilevel"/>
    <w:tmpl w:val="75EA12C6"/>
    <w:lvl w:ilvl="0" w:tplc="B374115C">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19"/>
  </w:num>
  <w:num w:numId="6">
    <w:abstractNumId w:val="2"/>
  </w:num>
  <w:num w:numId="7">
    <w:abstractNumId w:val="15"/>
  </w:num>
  <w:num w:numId="8">
    <w:abstractNumId w:val="23"/>
  </w:num>
  <w:num w:numId="9">
    <w:abstractNumId w:val="8"/>
  </w:num>
  <w:num w:numId="10">
    <w:abstractNumId w:val="14"/>
  </w:num>
  <w:num w:numId="11">
    <w:abstractNumId w:val="5"/>
  </w:num>
  <w:num w:numId="12">
    <w:abstractNumId w:val="21"/>
  </w:num>
  <w:num w:numId="13">
    <w:abstractNumId w:val="22"/>
  </w:num>
  <w:num w:numId="14">
    <w:abstractNumId w:val="0"/>
  </w:num>
  <w:num w:numId="15">
    <w:abstractNumId w:val="20"/>
  </w:num>
  <w:num w:numId="16">
    <w:abstractNumId w:val="16"/>
  </w:num>
  <w:num w:numId="17">
    <w:abstractNumId w:val="7"/>
  </w:num>
  <w:num w:numId="18">
    <w:abstractNumId w:val="11"/>
  </w:num>
  <w:num w:numId="19">
    <w:abstractNumId w:val="18"/>
  </w:num>
  <w:num w:numId="20">
    <w:abstractNumId w:val="13"/>
  </w:num>
  <w:num w:numId="21">
    <w:abstractNumId w:val="12"/>
  </w:num>
  <w:num w:numId="22">
    <w:abstractNumId w:val="9"/>
  </w:num>
  <w:num w:numId="23">
    <w:abstractNumId w:val="4"/>
  </w:num>
  <w:num w:numId="24">
    <w:abstractNumId w:val="24"/>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5313"/>
    <w:rsid w:val="00006A0C"/>
    <w:rsid w:val="00013500"/>
    <w:rsid w:val="000137EA"/>
    <w:rsid w:val="00017B98"/>
    <w:rsid w:val="00021043"/>
    <w:rsid w:val="00027224"/>
    <w:rsid w:val="00030C20"/>
    <w:rsid w:val="00034911"/>
    <w:rsid w:val="00035A22"/>
    <w:rsid w:val="00040D7B"/>
    <w:rsid w:val="000424C1"/>
    <w:rsid w:val="00052208"/>
    <w:rsid w:val="00056F26"/>
    <w:rsid w:val="00060EC1"/>
    <w:rsid w:val="000649DA"/>
    <w:rsid w:val="00066A68"/>
    <w:rsid w:val="000709ED"/>
    <w:rsid w:val="0007238E"/>
    <w:rsid w:val="00072429"/>
    <w:rsid w:val="00073E39"/>
    <w:rsid w:val="00074E52"/>
    <w:rsid w:val="00075518"/>
    <w:rsid w:val="000764ED"/>
    <w:rsid w:val="00076855"/>
    <w:rsid w:val="0008563F"/>
    <w:rsid w:val="00085969"/>
    <w:rsid w:val="0008635B"/>
    <w:rsid w:val="00086A3D"/>
    <w:rsid w:val="00091F94"/>
    <w:rsid w:val="000932AB"/>
    <w:rsid w:val="00094662"/>
    <w:rsid w:val="0009565B"/>
    <w:rsid w:val="00096735"/>
    <w:rsid w:val="000A4374"/>
    <w:rsid w:val="000A5ED7"/>
    <w:rsid w:val="000B322C"/>
    <w:rsid w:val="000C1CC9"/>
    <w:rsid w:val="000C1FB8"/>
    <w:rsid w:val="000C42F3"/>
    <w:rsid w:val="000C43B7"/>
    <w:rsid w:val="000C7425"/>
    <w:rsid w:val="000C792E"/>
    <w:rsid w:val="000D02E2"/>
    <w:rsid w:val="000D10AF"/>
    <w:rsid w:val="000D50F8"/>
    <w:rsid w:val="000E1807"/>
    <w:rsid w:val="000E19F8"/>
    <w:rsid w:val="000E2338"/>
    <w:rsid w:val="000E5CEA"/>
    <w:rsid w:val="000E5D38"/>
    <w:rsid w:val="000E63E8"/>
    <w:rsid w:val="000E6563"/>
    <w:rsid w:val="000F018C"/>
    <w:rsid w:val="000F1E8F"/>
    <w:rsid w:val="000F29DE"/>
    <w:rsid w:val="000F2E8C"/>
    <w:rsid w:val="000F4818"/>
    <w:rsid w:val="000F4F8E"/>
    <w:rsid w:val="00103703"/>
    <w:rsid w:val="001068F1"/>
    <w:rsid w:val="00112E69"/>
    <w:rsid w:val="00115C10"/>
    <w:rsid w:val="0012038F"/>
    <w:rsid w:val="001213FB"/>
    <w:rsid w:val="001239E4"/>
    <w:rsid w:val="00123D82"/>
    <w:rsid w:val="001268F4"/>
    <w:rsid w:val="00132179"/>
    <w:rsid w:val="00137F47"/>
    <w:rsid w:val="00143875"/>
    <w:rsid w:val="00145AD6"/>
    <w:rsid w:val="00154886"/>
    <w:rsid w:val="001553FB"/>
    <w:rsid w:val="00160CB7"/>
    <w:rsid w:val="00161AE1"/>
    <w:rsid w:val="00163F83"/>
    <w:rsid w:val="00165E67"/>
    <w:rsid w:val="00166808"/>
    <w:rsid w:val="00166B1D"/>
    <w:rsid w:val="00175E76"/>
    <w:rsid w:val="001810D0"/>
    <w:rsid w:val="00181FBD"/>
    <w:rsid w:val="00185D35"/>
    <w:rsid w:val="00187F4D"/>
    <w:rsid w:val="001931C7"/>
    <w:rsid w:val="001945EB"/>
    <w:rsid w:val="001A059B"/>
    <w:rsid w:val="001A0702"/>
    <w:rsid w:val="001A09E5"/>
    <w:rsid w:val="001A1C06"/>
    <w:rsid w:val="001A3BAB"/>
    <w:rsid w:val="001B586C"/>
    <w:rsid w:val="001B7B8D"/>
    <w:rsid w:val="001C327C"/>
    <w:rsid w:val="001C561A"/>
    <w:rsid w:val="001D2788"/>
    <w:rsid w:val="001D2D58"/>
    <w:rsid w:val="001D50D3"/>
    <w:rsid w:val="001D55EA"/>
    <w:rsid w:val="001D6196"/>
    <w:rsid w:val="001E14C6"/>
    <w:rsid w:val="001F322D"/>
    <w:rsid w:val="001F390C"/>
    <w:rsid w:val="001F5E6B"/>
    <w:rsid w:val="001F7538"/>
    <w:rsid w:val="0020244D"/>
    <w:rsid w:val="00205AEC"/>
    <w:rsid w:val="00207520"/>
    <w:rsid w:val="00207D18"/>
    <w:rsid w:val="00210D50"/>
    <w:rsid w:val="002138BD"/>
    <w:rsid w:val="00216551"/>
    <w:rsid w:val="00227342"/>
    <w:rsid w:val="00230F23"/>
    <w:rsid w:val="00230F44"/>
    <w:rsid w:val="00231F39"/>
    <w:rsid w:val="0023216D"/>
    <w:rsid w:val="002327D7"/>
    <w:rsid w:val="002329EC"/>
    <w:rsid w:val="00232B66"/>
    <w:rsid w:val="0023493F"/>
    <w:rsid w:val="0024117B"/>
    <w:rsid w:val="00246FDB"/>
    <w:rsid w:val="00250EBD"/>
    <w:rsid w:val="002527A4"/>
    <w:rsid w:val="00255735"/>
    <w:rsid w:val="002626EE"/>
    <w:rsid w:val="002640C0"/>
    <w:rsid w:val="0026452C"/>
    <w:rsid w:val="00271C7A"/>
    <w:rsid w:val="00273EAA"/>
    <w:rsid w:val="00274DC1"/>
    <w:rsid w:val="00283F57"/>
    <w:rsid w:val="00285842"/>
    <w:rsid w:val="002912B3"/>
    <w:rsid w:val="00291C47"/>
    <w:rsid w:val="00292DFF"/>
    <w:rsid w:val="00293DED"/>
    <w:rsid w:val="002A1C2F"/>
    <w:rsid w:val="002A3D83"/>
    <w:rsid w:val="002A64BA"/>
    <w:rsid w:val="002B222B"/>
    <w:rsid w:val="002B62A3"/>
    <w:rsid w:val="002C0CD0"/>
    <w:rsid w:val="002C4686"/>
    <w:rsid w:val="002D11D5"/>
    <w:rsid w:val="002D1DAB"/>
    <w:rsid w:val="002D67EB"/>
    <w:rsid w:val="002E3AAD"/>
    <w:rsid w:val="002E5161"/>
    <w:rsid w:val="002E685B"/>
    <w:rsid w:val="002F11A8"/>
    <w:rsid w:val="002F2D3B"/>
    <w:rsid w:val="002F6C56"/>
    <w:rsid w:val="002F6EE7"/>
    <w:rsid w:val="003005D5"/>
    <w:rsid w:val="00300963"/>
    <w:rsid w:val="0030333D"/>
    <w:rsid w:val="00306995"/>
    <w:rsid w:val="003069CF"/>
    <w:rsid w:val="003069E1"/>
    <w:rsid w:val="00306F18"/>
    <w:rsid w:val="00320725"/>
    <w:rsid w:val="00331107"/>
    <w:rsid w:val="00335C94"/>
    <w:rsid w:val="00336951"/>
    <w:rsid w:val="00346F95"/>
    <w:rsid w:val="003516CB"/>
    <w:rsid w:val="00352A5C"/>
    <w:rsid w:val="00352D36"/>
    <w:rsid w:val="003606D7"/>
    <w:rsid w:val="00361400"/>
    <w:rsid w:val="00363E20"/>
    <w:rsid w:val="0036520C"/>
    <w:rsid w:val="003674EB"/>
    <w:rsid w:val="0037082F"/>
    <w:rsid w:val="003747E4"/>
    <w:rsid w:val="00377222"/>
    <w:rsid w:val="003823CD"/>
    <w:rsid w:val="00385C11"/>
    <w:rsid w:val="00387425"/>
    <w:rsid w:val="003903C7"/>
    <w:rsid w:val="00390DCA"/>
    <w:rsid w:val="00391C1D"/>
    <w:rsid w:val="00392F50"/>
    <w:rsid w:val="003979A7"/>
    <w:rsid w:val="003A159B"/>
    <w:rsid w:val="003A3E19"/>
    <w:rsid w:val="003A5198"/>
    <w:rsid w:val="003A6B85"/>
    <w:rsid w:val="003B5A97"/>
    <w:rsid w:val="003B5AE5"/>
    <w:rsid w:val="003C7CAB"/>
    <w:rsid w:val="003D3178"/>
    <w:rsid w:val="003D42F9"/>
    <w:rsid w:val="003E579B"/>
    <w:rsid w:val="003F0D24"/>
    <w:rsid w:val="003F1E97"/>
    <w:rsid w:val="003F4137"/>
    <w:rsid w:val="003F4F64"/>
    <w:rsid w:val="003F5DDD"/>
    <w:rsid w:val="003F6418"/>
    <w:rsid w:val="00401254"/>
    <w:rsid w:val="00404310"/>
    <w:rsid w:val="004068EB"/>
    <w:rsid w:val="00410812"/>
    <w:rsid w:val="004122EB"/>
    <w:rsid w:val="004127F9"/>
    <w:rsid w:val="00413DF0"/>
    <w:rsid w:val="00416931"/>
    <w:rsid w:val="004173D0"/>
    <w:rsid w:val="004177E9"/>
    <w:rsid w:val="0042015F"/>
    <w:rsid w:val="00420C03"/>
    <w:rsid w:val="004213B5"/>
    <w:rsid w:val="004407DA"/>
    <w:rsid w:val="00453261"/>
    <w:rsid w:val="004569A4"/>
    <w:rsid w:val="00462ECB"/>
    <w:rsid w:val="00463AEF"/>
    <w:rsid w:val="004655D5"/>
    <w:rsid w:val="00470323"/>
    <w:rsid w:val="00472F49"/>
    <w:rsid w:val="004744ED"/>
    <w:rsid w:val="004776C8"/>
    <w:rsid w:val="00484507"/>
    <w:rsid w:val="00496BC2"/>
    <w:rsid w:val="00497A74"/>
    <w:rsid w:val="004A4C28"/>
    <w:rsid w:val="004A786F"/>
    <w:rsid w:val="004A7DED"/>
    <w:rsid w:val="004B1246"/>
    <w:rsid w:val="004C5755"/>
    <w:rsid w:val="004C7658"/>
    <w:rsid w:val="004D08B2"/>
    <w:rsid w:val="004D2FCB"/>
    <w:rsid w:val="004D3DFF"/>
    <w:rsid w:val="004E377D"/>
    <w:rsid w:val="004E4CD8"/>
    <w:rsid w:val="004E557C"/>
    <w:rsid w:val="004E686E"/>
    <w:rsid w:val="004E7468"/>
    <w:rsid w:val="004F5E26"/>
    <w:rsid w:val="004F6437"/>
    <w:rsid w:val="00500968"/>
    <w:rsid w:val="0050164F"/>
    <w:rsid w:val="00504018"/>
    <w:rsid w:val="00512CCF"/>
    <w:rsid w:val="00512F4D"/>
    <w:rsid w:val="0051672B"/>
    <w:rsid w:val="00520F2C"/>
    <w:rsid w:val="0052141F"/>
    <w:rsid w:val="00521836"/>
    <w:rsid w:val="00521994"/>
    <w:rsid w:val="005307F6"/>
    <w:rsid w:val="00535946"/>
    <w:rsid w:val="00540FE1"/>
    <w:rsid w:val="00543505"/>
    <w:rsid w:val="00545133"/>
    <w:rsid w:val="0054599C"/>
    <w:rsid w:val="00546934"/>
    <w:rsid w:val="00555873"/>
    <w:rsid w:val="00556A1A"/>
    <w:rsid w:val="00562F63"/>
    <w:rsid w:val="0056495C"/>
    <w:rsid w:val="0056551B"/>
    <w:rsid w:val="0057068D"/>
    <w:rsid w:val="00571306"/>
    <w:rsid w:val="0057206C"/>
    <w:rsid w:val="0057304A"/>
    <w:rsid w:val="005740BA"/>
    <w:rsid w:val="00575CD9"/>
    <w:rsid w:val="00575CDE"/>
    <w:rsid w:val="00580BCD"/>
    <w:rsid w:val="00581D98"/>
    <w:rsid w:val="0058525E"/>
    <w:rsid w:val="00585BC7"/>
    <w:rsid w:val="00587341"/>
    <w:rsid w:val="00595008"/>
    <w:rsid w:val="005A1C61"/>
    <w:rsid w:val="005B001B"/>
    <w:rsid w:val="005B069D"/>
    <w:rsid w:val="005B077C"/>
    <w:rsid w:val="005B183A"/>
    <w:rsid w:val="005B1BC7"/>
    <w:rsid w:val="005B5B35"/>
    <w:rsid w:val="005B6111"/>
    <w:rsid w:val="005B793B"/>
    <w:rsid w:val="005B7A5D"/>
    <w:rsid w:val="005C7101"/>
    <w:rsid w:val="005D0FDA"/>
    <w:rsid w:val="005D221E"/>
    <w:rsid w:val="005D23B6"/>
    <w:rsid w:val="005D29A5"/>
    <w:rsid w:val="005D3066"/>
    <w:rsid w:val="005D78C8"/>
    <w:rsid w:val="005E1299"/>
    <w:rsid w:val="005E1FAA"/>
    <w:rsid w:val="005E50CB"/>
    <w:rsid w:val="005F2150"/>
    <w:rsid w:val="005F5473"/>
    <w:rsid w:val="006044C0"/>
    <w:rsid w:val="006045C9"/>
    <w:rsid w:val="006053EE"/>
    <w:rsid w:val="006263A4"/>
    <w:rsid w:val="0062738A"/>
    <w:rsid w:val="00627A81"/>
    <w:rsid w:val="00630879"/>
    <w:rsid w:val="00632532"/>
    <w:rsid w:val="006329EE"/>
    <w:rsid w:val="0063695E"/>
    <w:rsid w:val="00637410"/>
    <w:rsid w:val="0064293C"/>
    <w:rsid w:val="00642C0A"/>
    <w:rsid w:val="0065741F"/>
    <w:rsid w:val="00662414"/>
    <w:rsid w:val="00663754"/>
    <w:rsid w:val="006645FA"/>
    <w:rsid w:val="0066601D"/>
    <w:rsid w:val="00671DEA"/>
    <w:rsid w:val="00671E23"/>
    <w:rsid w:val="00672C66"/>
    <w:rsid w:val="0067545B"/>
    <w:rsid w:val="00682B37"/>
    <w:rsid w:val="00687051"/>
    <w:rsid w:val="00687E35"/>
    <w:rsid w:val="00690D41"/>
    <w:rsid w:val="006A0B4C"/>
    <w:rsid w:val="006A200F"/>
    <w:rsid w:val="006A2C8D"/>
    <w:rsid w:val="006A49F3"/>
    <w:rsid w:val="006B01D5"/>
    <w:rsid w:val="006B0B09"/>
    <w:rsid w:val="006B12B4"/>
    <w:rsid w:val="006B2607"/>
    <w:rsid w:val="006B3015"/>
    <w:rsid w:val="006B67DA"/>
    <w:rsid w:val="006B7E23"/>
    <w:rsid w:val="006C14A7"/>
    <w:rsid w:val="006C1979"/>
    <w:rsid w:val="006C2E62"/>
    <w:rsid w:val="006C57C3"/>
    <w:rsid w:val="006D199B"/>
    <w:rsid w:val="006D49A2"/>
    <w:rsid w:val="006D4F05"/>
    <w:rsid w:val="006E0B3E"/>
    <w:rsid w:val="006E2B91"/>
    <w:rsid w:val="006E4293"/>
    <w:rsid w:val="006E74A9"/>
    <w:rsid w:val="006F43D6"/>
    <w:rsid w:val="006F5C5A"/>
    <w:rsid w:val="007053BC"/>
    <w:rsid w:val="00705945"/>
    <w:rsid w:val="0071505B"/>
    <w:rsid w:val="00715072"/>
    <w:rsid w:val="00716CC0"/>
    <w:rsid w:val="00722714"/>
    <w:rsid w:val="00723652"/>
    <w:rsid w:val="00726481"/>
    <w:rsid w:val="007319E0"/>
    <w:rsid w:val="00735CCD"/>
    <w:rsid w:val="00737D54"/>
    <w:rsid w:val="00740AB7"/>
    <w:rsid w:val="007448B2"/>
    <w:rsid w:val="007527C5"/>
    <w:rsid w:val="00752CD2"/>
    <w:rsid w:val="007540BB"/>
    <w:rsid w:val="0075539A"/>
    <w:rsid w:val="00760D27"/>
    <w:rsid w:val="00762BFF"/>
    <w:rsid w:val="00764212"/>
    <w:rsid w:val="0076442D"/>
    <w:rsid w:val="00764FF2"/>
    <w:rsid w:val="00771B12"/>
    <w:rsid w:val="00771CDE"/>
    <w:rsid w:val="007742A4"/>
    <w:rsid w:val="00780A9B"/>
    <w:rsid w:val="0079121C"/>
    <w:rsid w:val="007925A4"/>
    <w:rsid w:val="00793336"/>
    <w:rsid w:val="007943C1"/>
    <w:rsid w:val="007963C7"/>
    <w:rsid w:val="007973FE"/>
    <w:rsid w:val="007A19E9"/>
    <w:rsid w:val="007A49C6"/>
    <w:rsid w:val="007B27FA"/>
    <w:rsid w:val="007B3399"/>
    <w:rsid w:val="007B7E8B"/>
    <w:rsid w:val="007C074E"/>
    <w:rsid w:val="007C1204"/>
    <w:rsid w:val="007C534F"/>
    <w:rsid w:val="007C683D"/>
    <w:rsid w:val="007D223A"/>
    <w:rsid w:val="007E0D64"/>
    <w:rsid w:val="007E6F66"/>
    <w:rsid w:val="007F0DD9"/>
    <w:rsid w:val="007F25F2"/>
    <w:rsid w:val="007F4235"/>
    <w:rsid w:val="007F4E15"/>
    <w:rsid w:val="00803606"/>
    <w:rsid w:val="008115A4"/>
    <w:rsid w:val="008128BD"/>
    <w:rsid w:val="00815F2D"/>
    <w:rsid w:val="008173B5"/>
    <w:rsid w:val="008223F4"/>
    <w:rsid w:val="00824A45"/>
    <w:rsid w:val="00831C47"/>
    <w:rsid w:val="00832DC9"/>
    <w:rsid w:val="008334FD"/>
    <w:rsid w:val="00834DF3"/>
    <w:rsid w:val="00841613"/>
    <w:rsid w:val="00845899"/>
    <w:rsid w:val="008465B9"/>
    <w:rsid w:val="008508D4"/>
    <w:rsid w:val="00855297"/>
    <w:rsid w:val="00856CE4"/>
    <w:rsid w:val="00860D75"/>
    <w:rsid w:val="0086720A"/>
    <w:rsid w:val="0087271F"/>
    <w:rsid w:val="00876BDC"/>
    <w:rsid w:val="00876E13"/>
    <w:rsid w:val="00880101"/>
    <w:rsid w:val="008945CD"/>
    <w:rsid w:val="008A1653"/>
    <w:rsid w:val="008A3AC4"/>
    <w:rsid w:val="008A47A9"/>
    <w:rsid w:val="008A5907"/>
    <w:rsid w:val="008A6F5F"/>
    <w:rsid w:val="008B6990"/>
    <w:rsid w:val="008C0586"/>
    <w:rsid w:val="008C250C"/>
    <w:rsid w:val="008C26C4"/>
    <w:rsid w:val="008C34B2"/>
    <w:rsid w:val="008C42AA"/>
    <w:rsid w:val="008C492D"/>
    <w:rsid w:val="008E085C"/>
    <w:rsid w:val="008E32A3"/>
    <w:rsid w:val="008E42EE"/>
    <w:rsid w:val="008F1A2D"/>
    <w:rsid w:val="008F3A98"/>
    <w:rsid w:val="008F7511"/>
    <w:rsid w:val="008F760C"/>
    <w:rsid w:val="0090182D"/>
    <w:rsid w:val="009054A9"/>
    <w:rsid w:val="00912C3F"/>
    <w:rsid w:val="00915854"/>
    <w:rsid w:val="00915B4C"/>
    <w:rsid w:val="00923340"/>
    <w:rsid w:val="0093357D"/>
    <w:rsid w:val="00936B81"/>
    <w:rsid w:val="00937BC4"/>
    <w:rsid w:val="00941CE5"/>
    <w:rsid w:val="00942629"/>
    <w:rsid w:val="009445C4"/>
    <w:rsid w:val="00951521"/>
    <w:rsid w:val="00953360"/>
    <w:rsid w:val="00953D53"/>
    <w:rsid w:val="009565A3"/>
    <w:rsid w:val="00957FE4"/>
    <w:rsid w:val="00963265"/>
    <w:rsid w:val="00963EAE"/>
    <w:rsid w:val="009658B0"/>
    <w:rsid w:val="00967049"/>
    <w:rsid w:val="00970043"/>
    <w:rsid w:val="00973759"/>
    <w:rsid w:val="00976103"/>
    <w:rsid w:val="00976A0E"/>
    <w:rsid w:val="009877DF"/>
    <w:rsid w:val="00992FA0"/>
    <w:rsid w:val="009940F1"/>
    <w:rsid w:val="009943EC"/>
    <w:rsid w:val="0099660D"/>
    <w:rsid w:val="009A1A9D"/>
    <w:rsid w:val="009A1E91"/>
    <w:rsid w:val="009A48CB"/>
    <w:rsid w:val="009A4927"/>
    <w:rsid w:val="009A720D"/>
    <w:rsid w:val="009A73E2"/>
    <w:rsid w:val="009B1B2A"/>
    <w:rsid w:val="009B1DE0"/>
    <w:rsid w:val="009B3BB1"/>
    <w:rsid w:val="009C6C88"/>
    <w:rsid w:val="009D5D01"/>
    <w:rsid w:val="009D726C"/>
    <w:rsid w:val="009E3F3D"/>
    <w:rsid w:val="009E4672"/>
    <w:rsid w:val="009F060C"/>
    <w:rsid w:val="009F4390"/>
    <w:rsid w:val="00A04C72"/>
    <w:rsid w:val="00A06507"/>
    <w:rsid w:val="00A1100B"/>
    <w:rsid w:val="00A12742"/>
    <w:rsid w:val="00A147C7"/>
    <w:rsid w:val="00A1598C"/>
    <w:rsid w:val="00A20439"/>
    <w:rsid w:val="00A30892"/>
    <w:rsid w:val="00A3377C"/>
    <w:rsid w:val="00A3730B"/>
    <w:rsid w:val="00A44DB3"/>
    <w:rsid w:val="00A46B63"/>
    <w:rsid w:val="00A472A8"/>
    <w:rsid w:val="00A50927"/>
    <w:rsid w:val="00A604CE"/>
    <w:rsid w:val="00A610B1"/>
    <w:rsid w:val="00A62050"/>
    <w:rsid w:val="00A63C5A"/>
    <w:rsid w:val="00A6610A"/>
    <w:rsid w:val="00A66636"/>
    <w:rsid w:val="00A67F04"/>
    <w:rsid w:val="00A70DA6"/>
    <w:rsid w:val="00A72C2D"/>
    <w:rsid w:val="00A7539E"/>
    <w:rsid w:val="00A807E4"/>
    <w:rsid w:val="00A80DF0"/>
    <w:rsid w:val="00A84577"/>
    <w:rsid w:val="00A85035"/>
    <w:rsid w:val="00A85CB4"/>
    <w:rsid w:val="00A86F3C"/>
    <w:rsid w:val="00A91C99"/>
    <w:rsid w:val="00A91C9E"/>
    <w:rsid w:val="00A934AF"/>
    <w:rsid w:val="00A935D8"/>
    <w:rsid w:val="00A9543D"/>
    <w:rsid w:val="00A978CC"/>
    <w:rsid w:val="00AA02FD"/>
    <w:rsid w:val="00AA042F"/>
    <w:rsid w:val="00AA1D90"/>
    <w:rsid w:val="00AC0A35"/>
    <w:rsid w:val="00AC3923"/>
    <w:rsid w:val="00AC4AE5"/>
    <w:rsid w:val="00AC5D36"/>
    <w:rsid w:val="00AC6B5A"/>
    <w:rsid w:val="00AD2403"/>
    <w:rsid w:val="00AD63B6"/>
    <w:rsid w:val="00AD688D"/>
    <w:rsid w:val="00AE4DEB"/>
    <w:rsid w:val="00AF16FB"/>
    <w:rsid w:val="00AF7365"/>
    <w:rsid w:val="00B0077C"/>
    <w:rsid w:val="00B01522"/>
    <w:rsid w:val="00B03DBD"/>
    <w:rsid w:val="00B056ED"/>
    <w:rsid w:val="00B10DA6"/>
    <w:rsid w:val="00B1282E"/>
    <w:rsid w:val="00B141B2"/>
    <w:rsid w:val="00B157F4"/>
    <w:rsid w:val="00B159DD"/>
    <w:rsid w:val="00B22852"/>
    <w:rsid w:val="00B241F8"/>
    <w:rsid w:val="00B33805"/>
    <w:rsid w:val="00B373CC"/>
    <w:rsid w:val="00B41358"/>
    <w:rsid w:val="00B43A86"/>
    <w:rsid w:val="00B441EF"/>
    <w:rsid w:val="00B572DD"/>
    <w:rsid w:val="00B600B4"/>
    <w:rsid w:val="00B62081"/>
    <w:rsid w:val="00B63C1B"/>
    <w:rsid w:val="00B708C4"/>
    <w:rsid w:val="00B725BF"/>
    <w:rsid w:val="00B72E48"/>
    <w:rsid w:val="00B73F2A"/>
    <w:rsid w:val="00B73F87"/>
    <w:rsid w:val="00B74AC7"/>
    <w:rsid w:val="00B77DAB"/>
    <w:rsid w:val="00B77EE5"/>
    <w:rsid w:val="00B8018B"/>
    <w:rsid w:val="00B805E9"/>
    <w:rsid w:val="00B8152B"/>
    <w:rsid w:val="00B84480"/>
    <w:rsid w:val="00B85FD4"/>
    <w:rsid w:val="00B877E4"/>
    <w:rsid w:val="00B92204"/>
    <w:rsid w:val="00B947FB"/>
    <w:rsid w:val="00B97D94"/>
    <w:rsid w:val="00BA0240"/>
    <w:rsid w:val="00BA4F70"/>
    <w:rsid w:val="00BA53F1"/>
    <w:rsid w:val="00BB0BBE"/>
    <w:rsid w:val="00BB1560"/>
    <w:rsid w:val="00BB1622"/>
    <w:rsid w:val="00BB1F12"/>
    <w:rsid w:val="00BB391D"/>
    <w:rsid w:val="00BB48AB"/>
    <w:rsid w:val="00BB52BE"/>
    <w:rsid w:val="00BB5B78"/>
    <w:rsid w:val="00BB5ED0"/>
    <w:rsid w:val="00BB7E00"/>
    <w:rsid w:val="00BC1884"/>
    <w:rsid w:val="00BC6682"/>
    <w:rsid w:val="00BD2765"/>
    <w:rsid w:val="00BE2BD1"/>
    <w:rsid w:val="00BE2F3C"/>
    <w:rsid w:val="00BE3270"/>
    <w:rsid w:val="00BE46DE"/>
    <w:rsid w:val="00BE599B"/>
    <w:rsid w:val="00BE685B"/>
    <w:rsid w:val="00BF36DD"/>
    <w:rsid w:val="00BF5FDB"/>
    <w:rsid w:val="00BF7EBA"/>
    <w:rsid w:val="00C007A2"/>
    <w:rsid w:val="00C01ED1"/>
    <w:rsid w:val="00C02B7A"/>
    <w:rsid w:val="00C0576F"/>
    <w:rsid w:val="00C0687D"/>
    <w:rsid w:val="00C0728D"/>
    <w:rsid w:val="00C10862"/>
    <w:rsid w:val="00C151C8"/>
    <w:rsid w:val="00C1749E"/>
    <w:rsid w:val="00C234DC"/>
    <w:rsid w:val="00C276D6"/>
    <w:rsid w:val="00C43EE4"/>
    <w:rsid w:val="00C44089"/>
    <w:rsid w:val="00C52472"/>
    <w:rsid w:val="00C53A79"/>
    <w:rsid w:val="00C5410A"/>
    <w:rsid w:val="00C55B26"/>
    <w:rsid w:val="00C60DC4"/>
    <w:rsid w:val="00C61A43"/>
    <w:rsid w:val="00C62888"/>
    <w:rsid w:val="00C6541E"/>
    <w:rsid w:val="00C6753E"/>
    <w:rsid w:val="00C720AE"/>
    <w:rsid w:val="00C839D5"/>
    <w:rsid w:val="00C85250"/>
    <w:rsid w:val="00C85DA7"/>
    <w:rsid w:val="00C87A74"/>
    <w:rsid w:val="00C92D53"/>
    <w:rsid w:val="00C966D0"/>
    <w:rsid w:val="00C96E5E"/>
    <w:rsid w:val="00C97F21"/>
    <w:rsid w:val="00CA03FC"/>
    <w:rsid w:val="00CA5CDE"/>
    <w:rsid w:val="00CA5E42"/>
    <w:rsid w:val="00CA61F4"/>
    <w:rsid w:val="00CB08B7"/>
    <w:rsid w:val="00CB5000"/>
    <w:rsid w:val="00CC60E7"/>
    <w:rsid w:val="00CC75CA"/>
    <w:rsid w:val="00CD0E01"/>
    <w:rsid w:val="00CD51B1"/>
    <w:rsid w:val="00CE0F9F"/>
    <w:rsid w:val="00CE374A"/>
    <w:rsid w:val="00CE3ECB"/>
    <w:rsid w:val="00CE5073"/>
    <w:rsid w:val="00CF4BC0"/>
    <w:rsid w:val="00CF7B97"/>
    <w:rsid w:val="00D00C03"/>
    <w:rsid w:val="00D0504A"/>
    <w:rsid w:val="00D12484"/>
    <w:rsid w:val="00D12485"/>
    <w:rsid w:val="00D130B0"/>
    <w:rsid w:val="00D17AFD"/>
    <w:rsid w:val="00D21C41"/>
    <w:rsid w:val="00D220C9"/>
    <w:rsid w:val="00D22ECE"/>
    <w:rsid w:val="00D25588"/>
    <w:rsid w:val="00D318B7"/>
    <w:rsid w:val="00D35394"/>
    <w:rsid w:val="00D373BD"/>
    <w:rsid w:val="00D4025B"/>
    <w:rsid w:val="00D40513"/>
    <w:rsid w:val="00D5116F"/>
    <w:rsid w:val="00D51501"/>
    <w:rsid w:val="00D53F51"/>
    <w:rsid w:val="00D57470"/>
    <w:rsid w:val="00D6280B"/>
    <w:rsid w:val="00D64F12"/>
    <w:rsid w:val="00D65D42"/>
    <w:rsid w:val="00D71966"/>
    <w:rsid w:val="00D73134"/>
    <w:rsid w:val="00D7341A"/>
    <w:rsid w:val="00D74AF4"/>
    <w:rsid w:val="00D80386"/>
    <w:rsid w:val="00D87537"/>
    <w:rsid w:val="00D91421"/>
    <w:rsid w:val="00D9534B"/>
    <w:rsid w:val="00D954E9"/>
    <w:rsid w:val="00D968C2"/>
    <w:rsid w:val="00D97F0C"/>
    <w:rsid w:val="00DA2BD8"/>
    <w:rsid w:val="00DA2D34"/>
    <w:rsid w:val="00DA64B5"/>
    <w:rsid w:val="00DB044C"/>
    <w:rsid w:val="00DB3028"/>
    <w:rsid w:val="00DB3A9A"/>
    <w:rsid w:val="00DC3C40"/>
    <w:rsid w:val="00DC6C60"/>
    <w:rsid w:val="00DD1F5A"/>
    <w:rsid w:val="00DE2E76"/>
    <w:rsid w:val="00DF0388"/>
    <w:rsid w:val="00DF1CE5"/>
    <w:rsid w:val="00DF5E13"/>
    <w:rsid w:val="00DF71E3"/>
    <w:rsid w:val="00E01220"/>
    <w:rsid w:val="00E02F64"/>
    <w:rsid w:val="00E04AE8"/>
    <w:rsid w:val="00E07D30"/>
    <w:rsid w:val="00E10259"/>
    <w:rsid w:val="00E10883"/>
    <w:rsid w:val="00E14E21"/>
    <w:rsid w:val="00E15343"/>
    <w:rsid w:val="00E157F5"/>
    <w:rsid w:val="00E165AE"/>
    <w:rsid w:val="00E16E4C"/>
    <w:rsid w:val="00E21225"/>
    <w:rsid w:val="00E25CCE"/>
    <w:rsid w:val="00E27653"/>
    <w:rsid w:val="00E27C59"/>
    <w:rsid w:val="00E34ADB"/>
    <w:rsid w:val="00E35ACC"/>
    <w:rsid w:val="00E43792"/>
    <w:rsid w:val="00E43E58"/>
    <w:rsid w:val="00E441FC"/>
    <w:rsid w:val="00E44B2E"/>
    <w:rsid w:val="00E5155D"/>
    <w:rsid w:val="00E56B36"/>
    <w:rsid w:val="00E5776B"/>
    <w:rsid w:val="00E626C6"/>
    <w:rsid w:val="00E6416A"/>
    <w:rsid w:val="00E734DF"/>
    <w:rsid w:val="00E85C5B"/>
    <w:rsid w:val="00E85F31"/>
    <w:rsid w:val="00E87029"/>
    <w:rsid w:val="00E925E0"/>
    <w:rsid w:val="00E93EB5"/>
    <w:rsid w:val="00E95467"/>
    <w:rsid w:val="00E971FD"/>
    <w:rsid w:val="00EA234A"/>
    <w:rsid w:val="00EA32F6"/>
    <w:rsid w:val="00EA5A5B"/>
    <w:rsid w:val="00EB077E"/>
    <w:rsid w:val="00EB0931"/>
    <w:rsid w:val="00EB614D"/>
    <w:rsid w:val="00EC466F"/>
    <w:rsid w:val="00EC47FA"/>
    <w:rsid w:val="00EC75D1"/>
    <w:rsid w:val="00EC7775"/>
    <w:rsid w:val="00ED1F7B"/>
    <w:rsid w:val="00ED265D"/>
    <w:rsid w:val="00ED3A86"/>
    <w:rsid w:val="00ED52AA"/>
    <w:rsid w:val="00EE0182"/>
    <w:rsid w:val="00EE10F9"/>
    <w:rsid w:val="00EE1836"/>
    <w:rsid w:val="00EE2174"/>
    <w:rsid w:val="00EE2FB9"/>
    <w:rsid w:val="00EE3CF7"/>
    <w:rsid w:val="00EE45F3"/>
    <w:rsid w:val="00EE48A7"/>
    <w:rsid w:val="00EE497B"/>
    <w:rsid w:val="00EE6AD8"/>
    <w:rsid w:val="00EF48F3"/>
    <w:rsid w:val="00EF5162"/>
    <w:rsid w:val="00EF7A01"/>
    <w:rsid w:val="00F07D23"/>
    <w:rsid w:val="00F1010E"/>
    <w:rsid w:val="00F12442"/>
    <w:rsid w:val="00F143B4"/>
    <w:rsid w:val="00F1588F"/>
    <w:rsid w:val="00F161DC"/>
    <w:rsid w:val="00F20F39"/>
    <w:rsid w:val="00F21153"/>
    <w:rsid w:val="00F23127"/>
    <w:rsid w:val="00F30580"/>
    <w:rsid w:val="00F31670"/>
    <w:rsid w:val="00F3309C"/>
    <w:rsid w:val="00F459A6"/>
    <w:rsid w:val="00F5482E"/>
    <w:rsid w:val="00F55448"/>
    <w:rsid w:val="00F564F2"/>
    <w:rsid w:val="00F56C80"/>
    <w:rsid w:val="00F62520"/>
    <w:rsid w:val="00F7057B"/>
    <w:rsid w:val="00F72328"/>
    <w:rsid w:val="00F73AAA"/>
    <w:rsid w:val="00F7758E"/>
    <w:rsid w:val="00F83867"/>
    <w:rsid w:val="00F87CF0"/>
    <w:rsid w:val="00F91273"/>
    <w:rsid w:val="00F936B2"/>
    <w:rsid w:val="00F94472"/>
    <w:rsid w:val="00F95D0A"/>
    <w:rsid w:val="00F97F83"/>
    <w:rsid w:val="00FA14F9"/>
    <w:rsid w:val="00FA30BD"/>
    <w:rsid w:val="00FB03DA"/>
    <w:rsid w:val="00FB2566"/>
    <w:rsid w:val="00FB2E18"/>
    <w:rsid w:val="00FC1093"/>
    <w:rsid w:val="00FC6E64"/>
    <w:rsid w:val="00FD0933"/>
    <w:rsid w:val="00FD4913"/>
    <w:rsid w:val="00FE1690"/>
    <w:rsid w:val="00FE1CFA"/>
    <w:rsid w:val="00FE7618"/>
    <w:rsid w:val="00FE7A6D"/>
    <w:rsid w:val="00FE7FAB"/>
    <w:rsid w:val="00FF1DCE"/>
    <w:rsid w:val="00FF7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40E8E6F0-6E5F-4F28-9196-932B0FEB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74"/>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titulo 3,Ha,Resume Title"/>
    <w:basedOn w:val="Normal"/>
    <w:link w:val="PrrafodelistaCar"/>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link w:val="SinespaciadoCar"/>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PrrafodelistaCar">
    <w:name w:val="Párrafo de lista Car"/>
    <w:aliases w:val="titulo 3 Car,Ha Car,Resume Title Car"/>
    <w:link w:val="Prrafodelista"/>
    <w:uiPriority w:val="34"/>
    <w:locked/>
    <w:rsid w:val="00BB1F12"/>
  </w:style>
  <w:style w:type="character" w:customStyle="1" w:styleId="Mencinsinresolver2">
    <w:name w:val="Mención sin resolver2"/>
    <w:basedOn w:val="Fuentedeprrafopredeter"/>
    <w:uiPriority w:val="99"/>
    <w:semiHidden/>
    <w:unhideWhenUsed/>
    <w:rsid w:val="00005313"/>
    <w:rPr>
      <w:color w:val="605E5C"/>
      <w:shd w:val="clear" w:color="auto" w:fill="E1DFDD"/>
    </w:rPr>
  </w:style>
  <w:style w:type="character" w:customStyle="1" w:styleId="iaj">
    <w:name w:val="i_aj"/>
    <w:basedOn w:val="Fuentedeprrafopredeter"/>
    <w:rsid w:val="00937BC4"/>
  </w:style>
  <w:style w:type="character" w:customStyle="1" w:styleId="Mencinsinresolver3">
    <w:name w:val="Mención sin resolver3"/>
    <w:basedOn w:val="Fuentedeprrafopredeter"/>
    <w:uiPriority w:val="99"/>
    <w:semiHidden/>
    <w:unhideWhenUsed/>
    <w:rsid w:val="0054599C"/>
    <w:rPr>
      <w:color w:val="605E5C"/>
      <w:shd w:val="clear" w:color="auto" w:fill="E1DFDD"/>
    </w:rPr>
  </w:style>
  <w:style w:type="character" w:customStyle="1" w:styleId="SinespaciadoCar">
    <w:name w:val="Sin espaciado Car"/>
    <w:link w:val="Sinespaciado"/>
    <w:uiPriority w:val="1"/>
    <w:rsid w:val="00FA14F9"/>
    <w:rPr>
      <w:rFonts w:ascii="Calibri" w:eastAsia="Calibri" w:hAnsi="Calibri" w:cs="Calibri"/>
      <w:lang w:eastAsia="es-CO"/>
    </w:rPr>
  </w:style>
  <w:style w:type="paragraph" w:customStyle="1" w:styleId="TableParagraph">
    <w:name w:val="Table Paragraph"/>
    <w:basedOn w:val="Normal"/>
    <w:uiPriority w:val="1"/>
    <w:qFormat/>
    <w:rsid w:val="003C7CAB"/>
    <w:pPr>
      <w:widowControl w:val="0"/>
      <w:autoSpaceDE w:val="0"/>
      <w:autoSpaceDN w:val="0"/>
      <w:jc w:val="center"/>
    </w:pPr>
    <w:rPr>
      <w:rFonts w:ascii="Calibri" w:eastAsia="Calibri" w:hAnsi="Calibri" w:cs="Calibri"/>
      <w:lang w:val="es-ES"/>
    </w:rPr>
  </w:style>
  <w:style w:type="character" w:styleId="Mencinsinresolver">
    <w:name w:val="Unresolved Mention"/>
    <w:basedOn w:val="Fuentedeprrafopredeter"/>
    <w:uiPriority w:val="99"/>
    <w:semiHidden/>
    <w:unhideWhenUsed/>
    <w:rsid w:val="00F91273"/>
    <w:rPr>
      <w:color w:val="605E5C"/>
      <w:shd w:val="clear" w:color="auto" w:fill="E1DFDD"/>
    </w:rPr>
  </w:style>
  <w:style w:type="character" w:styleId="Hipervnculovisitado">
    <w:name w:val="FollowedHyperlink"/>
    <w:basedOn w:val="Fuentedeprrafopredeter"/>
    <w:uiPriority w:val="99"/>
    <w:semiHidden/>
    <w:unhideWhenUsed/>
    <w:rsid w:val="0066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70472058">
      <w:bodyDiv w:val="1"/>
      <w:marLeft w:val="0"/>
      <w:marRight w:val="0"/>
      <w:marTop w:val="0"/>
      <w:marBottom w:val="0"/>
      <w:divBdr>
        <w:top w:val="none" w:sz="0" w:space="0" w:color="auto"/>
        <w:left w:val="none" w:sz="0" w:space="0" w:color="auto"/>
        <w:bottom w:val="none" w:sz="0" w:space="0" w:color="auto"/>
        <w:right w:val="none" w:sz="0" w:space="0" w:color="auto"/>
      </w:divBdr>
    </w:div>
    <w:div w:id="89475522">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354038324">
      <w:bodyDiv w:val="1"/>
      <w:marLeft w:val="0"/>
      <w:marRight w:val="0"/>
      <w:marTop w:val="0"/>
      <w:marBottom w:val="0"/>
      <w:divBdr>
        <w:top w:val="none" w:sz="0" w:space="0" w:color="auto"/>
        <w:left w:val="none" w:sz="0" w:space="0" w:color="auto"/>
        <w:bottom w:val="none" w:sz="0" w:space="0" w:color="auto"/>
        <w:right w:val="none" w:sz="0" w:space="0" w:color="auto"/>
      </w:divBdr>
    </w:div>
    <w:div w:id="541020673">
      <w:bodyDiv w:val="1"/>
      <w:marLeft w:val="0"/>
      <w:marRight w:val="0"/>
      <w:marTop w:val="0"/>
      <w:marBottom w:val="0"/>
      <w:divBdr>
        <w:top w:val="none" w:sz="0" w:space="0" w:color="auto"/>
        <w:left w:val="none" w:sz="0" w:space="0" w:color="auto"/>
        <w:bottom w:val="none" w:sz="0" w:space="0" w:color="auto"/>
        <w:right w:val="none" w:sz="0" w:space="0" w:color="auto"/>
      </w:divBdr>
    </w:div>
    <w:div w:id="758142248">
      <w:bodyDiv w:val="1"/>
      <w:marLeft w:val="0"/>
      <w:marRight w:val="0"/>
      <w:marTop w:val="0"/>
      <w:marBottom w:val="0"/>
      <w:divBdr>
        <w:top w:val="none" w:sz="0" w:space="0" w:color="auto"/>
        <w:left w:val="none" w:sz="0" w:space="0" w:color="auto"/>
        <w:bottom w:val="none" w:sz="0" w:space="0" w:color="auto"/>
        <w:right w:val="none" w:sz="0" w:space="0" w:color="auto"/>
      </w:divBdr>
    </w:div>
    <w:div w:id="861168680">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890535615">
      <w:bodyDiv w:val="1"/>
      <w:marLeft w:val="0"/>
      <w:marRight w:val="0"/>
      <w:marTop w:val="0"/>
      <w:marBottom w:val="0"/>
      <w:divBdr>
        <w:top w:val="none" w:sz="0" w:space="0" w:color="auto"/>
        <w:left w:val="none" w:sz="0" w:space="0" w:color="auto"/>
        <w:bottom w:val="none" w:sz="0" w:space="0" w:color="auto"/>
        <w:right w:val="none" w:sz="0" w:space="0" w:color="auto"/>
      </w:divBdr>
    </w:div>
    <w:div w:id="1022560305">
      <w:bodyDiv w:val="1"/>
      <w:marLeft w:val="0"/>
      <w:marRight w:val="0"/>
      <w:marTop w:val="0"/>
      <w:marBottom w:val="0"/>
      <w:divBdr>
        <w:top w:val="none" w:sz="0" w:space="0" w:color="auto"/>
        <w:left w:val="none" w:sz="0" w:space="0" w:color="auto"/>
        <w:bottom w:val="none" w:sz="0" w:space="0" w:color="auto"/>
        <w:right w:val="none" w:sz="0" w:space="0" w:color="auto"/>
      </w:divBdr>
    </w:div>
    <w:div w:id="1112750466">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3996193">
      <w:bodyDiv w:val="1"/>
      <w:marLeft w:val="0"/>
      <w:marRight w:val="0"/>
      <w:marTop w:val="0"/>
      <w:marBottom w:val="0"/>
      <w:divBdr>
        <w:top w:val="none" w:sz="0" w:space="0" w:color="auto"/>
        <w:left w:val="none" w:sz="0" w:space="0" w:color="auto"/>
        <w:bottom w:val="none" w:sz="0" w:space="0" w:color="auto"/>
        <w:right w:val="none" w:sz="0" w:space="0" w:color="auto"/>
      </w:divBdr>
    </w:div>
    <w:div w:id="1359425930">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30281082">
      <w:bodyDiv w:val="1"/>
      <w:marLeft w:val="0"/>
      <w:marRight w:val="0"/>
      <w:marTop w:val="0"/>
      <w:marBottom w:val="0"/>
      <w:divBdr>
        <w:top w:val="none" w:sz="0" w:space="0" w:color="auto"/>
        <w:left w:val="none" w:sz="0" w:space="0" w:color="auto"/>
        <w:bottom w:val="none" w:sz="0" w:space="0" w:color="auto"/>
        <w:right w:val="none" w:sz="0" w:space="0" w:color="auto"/>
      </w:divBdr>
    </w:div>
    <w:div w:id="20500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gfm.mil.co/sites/default/files/2022-12/Politica%20de%20G&#233;nero.pdf"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secretariasenado.gov.co/senado/basedoc/ley_0819_2003.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ohchr.org/es/instruments-mechanisms/instruments/convention-elimination-all-forms-discrimination-against-w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colombia.unwomen.org/es/biblioteca/publicaciones/2017/03/mujeres-militares"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hyperlink" Target="https://www.corteconstitucional.gov.co/relatoria/2009/C-015A-09.htm" TargetMode="External"/><Relationship Id="rId30" Type="http://schemas.openxmlformats.org/officeDocument/2006/relationships/hyperlink" Target="https://oas.policia.gov.co/noticia/en-1953-se-cre&#243;-la-polic%C3%ADa-femenina-comenzaron-46-mujeres-y-ya-van-11498-uniformadas"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28.svg"/><Relationship Id="rId3" Type="http://schemas.openxmlformats.org/officeDocument/2006/relationships/image" Target="media/image23.png"/><Relationship Id="rId7" Type="http://schemas.openxmlformats.org/officeDocument/2006/relationships/image" Target="media/image27.png"/><Relationship Id="rId2" Type="http://schemas.openxmlformats.org/officeDocument/2006/relationships/image" Target="media/image22.svg"/><Relationship Id="rId1" Type="http://schemas.openxmlformats.org/officeDocument/2006/relationships/image" Target="media/image21.png"/><Relationship Id="rId6" Type="http://schemas.openxmlformats.org/officeDocument/2006/relationships/image" Target="media/image26.svg"/><Relationship Id="rId5" Type="http://schemas.openxmlformats.org/officeDocument/2006/relationships/image" Target="media/image25.png"/><Relationship Id="rId4" Type="http://schemas.openxmlformats.org/officeDocument/2006/relationships/image" Target="media/image24.svg"/><Relationship Id="rId9" Type="http://schemas.openxmlformats.org/officeDocument/2006/relationships/image" Target="media/image29.jpeg"/></Relationships>
</file>

<file path=word/_rels/footer2.xml.rels><?xml version="1.0" encoding="UTF-8" standalone="yes"?>
<Relationships xmlns="http://schemas.openxmlformats.org/package/2006/relationships"><Relationship Id="rId3" Type="http://schemas.openxmlformats.org/officeDocument/2006/relationships/image" Target="media/image25.png"/><Relationship Id="rId7" Type="http://schemas.openxmlformats.org/officeDocument/2006/relationships/image" Target="media/image29.jpeg"/><Relationship Id="rId2" Type="http://schemas.openxmlformats.org/officeDocument/2006/relationships/image" Target="media/image28.svg"/><Relationship Id="rId1" Type="http://schemas.openxmlformats.org/officeDocument/2006/relationships/image" Target="media/image27.png"/><Relationship Id="rId6" Type="http://schemas.openxmlformats.org/officeDocument/2006/relationships/image" Target="media/image24.svg"/><Relationship Id="rId5" Type="http://schemas.openxmlformats.org/officeDocument/2006/relationships/image" Target="media/image23.png"/><Relationship Id="rId4" Type="http://schemas.openxmlformats.org/officeDocument/2006/relationships/image" Target="media/image26.svg"/></Relationships>
</file>

<file path=word/_rels/header1.xml.rels><?xml version="1.0" encoding="UTF-8" standalone="yes"?>
<Relationships xmlns="http://schemas.openxmlformats.org/package/2006/relationships"><Relationship Id="rId3" Type="http://schemas.openxmlformats.org/officeDocument/2006/relationships/image" Target="media/image20.svg"/><Relationship Id="rId2" Type="http://schemas.openxmlformats.org/officeDocument/2006/relationships/image" Target="media/image19.png"/><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31.svg"/><Relationship Id="rId1" Type="http://schemas.openxmlformats.org/officeDocument/2006/relationships/image" Target="media/image30.png"/><Relationship Id="rId5" Type="http://schemas.openxmlformats.org/officeDocument/2006/relationships/image" Target="media/image33.svg"/><Relationship Id="rId4"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BB8E-8A5E-4454-A675-E2F2EFC7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14</Pages>
  <Words>3290</Words>
  <Characters>18101</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Bernal</dc:creator>
  <cp:keywords/>
  <dc:description/>
  <cp:lastModifiedBy>Juan Manuel  Paez Gonzalez UTL</cp:lastModifiedBy>
  <cp:revision>2</cp:revision>
  <cp:lastPrinted>2023-03-02T20:23:00Z</cp:lastPrinted>
  <dcterms:created xsi:type="dcterms:W3CDTF">2022-11-21T21:29:00Z</dcterms:created>
  <dcterms:modified xsi:type="dcterms:W3CDTF">2023-03-03T16:30:00Z</dcterms:modified>
</cp:coreProperties>
</file>