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205ED590" w14:textId="56205CAE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5A0E22F5" w:rsidR="00F901D3" w:rsidRDefault="00B2303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1</w:t>
      </w:r>
      <w:r w:rsidR="005D1EE0">
        <w:rPr>
          <w:rFonts w:ascii="Arial" w:eastAsia="Times New Roman" w:hAnsi="Arial" w:cs="Arial"/>
          <w:lang w:eastAsia="es-ES"/>
        </w:rPr>
        <w:t>6</w:t>
      </w:r>
    </w:p>
    <w:p w14:paraId="7BD1248A" w14:textId="1F0E02B5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264827">
        <w:rPr>
          <w:rFonts w:ascii="Arial" w:eastAsia="Times New Roman" w:hAnsi="Arial" w:cs="Arial"/>
          <w:lang w:val="es-ES" w:eastAsia="es-ES"/>
        </w:rPr>
        <w:t xml:space="preserve">octubre </w:t>
      </w:r>
      <w:r w:rsidR="005D1EE0">
        <w:rPr>
          <w:rFonts w:ascii="Arial" w:eastAsia="Times New Roman" w:hAnsi="Arial" w:cs="Arial"/>
          <w:lang w:val="es-ES" w:eastAsia="es-ES"/>
        </w:rPr>
        <w:t>25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4D3704" w:rsidRPr="009457B4">
        <w:rPr>
          <w:rFonts w:ascii="Arial" w:eastAsia="Times New Roman" w:hAnsi="Arial" w:cs="Arial"/>
          <w:lang w:val="es-ES" w:eastAsia="es-ES"/>
        </w:rPr>
        <w:t>2</w:t>
      </w:r>
    </w:p>
    <w:p w14:paraId="2173B8D2" w14:textId="14AA380F" w:rsidR="003B3274" w:rsidRPr="009457B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264827">
        <w:rPr>
          <w:rFonts w:ascii="Arial" w:eastAsia="Times New Roman" w:hAnsi="Arial" w:cs="Arial"/>
          <w:lang w:val="es-ES" w:eastAsia="es-ES"/>
        </w:rPr>
        <w:t>10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57B53AA8" w14:textId="77777777" w:rsidR="00B34686" w:rsidRDefault="00B3468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5DFD410B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0C74CF62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99A0EC8" w14:textId="5E981BF1" w:rsidR="00F238F1" w:rsidRDefault="00F238F1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9376D80" w14:textId="77777777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3B44A4D7" w14:textId="5BA52814" w:rsidR="005D1EE0" w:rsidRDefault="005D1EE0" w:rsidP="005D1EE0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No. 07, del 13 de septiembre de 2022 a 54 folios</w:t>
      </w:r>
    </w:p>
    <w:p w14:paraId="131FEE87" w14:textId="2D7D1867" w:rsidR="005D1EE0" w:rsidRDefault="005D1EE0" w:rsidP="005D1EE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</w:rPr>
        <w:t>Acta No. 08, del 14 de septiembre de 2022 a 44 folios</w:t>
      </w:r>
    </w:p>
    <w:p w14:paraId="7D99C844" w14:textId="77777777" w:rsidR="00B34686" w:rsidRDefault="00B34686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1076783" w14:textId="7844AC7A" w:rsidR="005D1EE0" w:rsidRDefault="005D1EE0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5C5FA7F" w14:textId="77777777" w:rsidR="00264827" w:rsidRDefault="00264827" w:rsidP="00370E7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C28BBE9" w14:textId="77777777" w:rsidR="005D1EE0" w:rsidRPr="007521BF" w:rsidRDefault="005D1EE0" w:rsidP="005D1EE0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031 de 2022 Cámara “</w:t>
      </w:r>
      <w:r w:rsidRPr="007521BF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21BDBA14" w14:textId="77777777" w:rsidR="005D1EE0" w:rsidRPr="007521BF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Autores:</w:t>
      </w:r>
      <w:r w:rsidRPr="007521BF">
        <w:rPr>
          <w:rFonts w:ascii="Arial" w:hAnsi="Arial" w:cs="Arial"/>
          <w:b/>
          <w:bCs/>
        </w:rPr>
        <w:t xml:space="preserve"> H. R. JUAN CARLOS WILLS OSPINA. 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06986258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22 2022            </w:t>
      </w:r>
    </w:p>
    <w:p w14:paraId="1F016B9D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860 de 2022         </w:t>
      </w:r>
    </w:p>
    <w:p w14:paraId="148A2EDE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09 de 2022</w:t>
      </w:r>
    </w:p>
    <w:p w14:paraId="1434C368" w14:textId="77777777" w:rsidR="005D1EE0" w:rsidRPr="007521BF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ALFREDO MONDRAGON GARZON (Coordinador Ponente) MARIA FERNANDA CARRASCAL ROJAS, JAIRO HUMBERTO CRISTO CORREA, GERARDO YEPES CARO. Designados el 16 de agosto de 2022.      </w:t>
      </w:r>
    </w:p>
    <w:p w14:paraId="47392E91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1182 de 2022 </w:t>
      </w:r>
    </w:p>
    <w:p w14:paraId="77BC5CF2" w14:textId="77777777" w:rsidR="005D1EE0" w:rsidRPr="007521BF" w:rsidRDefault="005D1EE0" w:rsidP="005D1EE0">
      <w:pPr>
        <w:pStyle w:val="Sinespaciado"/>
        <w:ind w:left="720"/>
        <w:rPr>
          <w:rFonts w:ascii="Arial" w:hAnsi="Arial" w:cs="Arial"/>
          <w:b/>
          <w:bCs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 w:rsidRPr="007521BF">
        <w:rPr>
          <w:rFonts w:ascii="Arial" w:hAnsi="Arial" w:cs="Arial"/>
        </w:rPr>
        <w:t>octubre 11 de 2022.</w:t>
      </w:r>
    </w:p>
    <w:p w14:paraId="10469BD0" w14:textId="77777777" w:rsidR="005D1EE0" w:rsidRPr="007521BF" w:rsidRDefault="005D1EE0" w:rsidP="005D1EE0">
      <w:pPr>
        <w:pStyle w:val="Sinespaciado"/>
        <w:ind w:left="720"/>
        <w:rPr>
          <w:rFonts w:ascii="Arial" w:hAnsi="Arial" w:cs="Arial"/>
          <w:b/>
          <w:bCs/>
        </w:rPr>
      </w:pPr>
    </w:p>
    <w:p w14:paraId="7FD4439D" w14:textId="77777777" w:rsidR="005D1EE0" w:rsidRPr="007521BF" w:rsidRDefault="005D1EE0" w:rsidP="005D1EE0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076 de 2022 Cámara “</w:t>
      </w:r>
      <w:r w:rsidRPr="007521BF">
        <w:rPr>
          <w:rFonts w:ascii="Arial" w:eastAsia="Arial" w:hAnsi="Arial" w:cs="Arial"/>
          <w:b/>
          <w:bCs/>
        </w:rPr>
        <w:t>Por medio del cual se modifica el artículo 163 de la ley 100 de 1993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0D32E210" w14:textId="77777777" w:rsidR="005D1EE0" w:rsidRPr="007521BF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Autores: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8" w:history="1">
        <w:r w:rsidRPr="007521BF">
          <w:rPr>
            <w:rFonts w:ascii="Arial" w:hAnsi="Arial" w:cs="Arial"/>
            <w:b/>
            <w:bCs/>
          </w:rPr>
          <w:t>OSCAR HERNÁN SÁNCHEZ LEÓN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9" w:history="1">
        <w:r w:rsidRPr="007521BF">
          <w:rPr>
            <w:rFonts w:ascii="Arial" w:hAnsi="Arial" w:cs="Arial"/>
            <w:b/>
            <w:bCs/>
          </w:rPr>
          <w:t xml:space="preserve">HÉCTOR DAVID CHAPARRO </w:t>
        </w:r>
        <w:proofErr w:type="spellStart"/>
        <w:r w:rsidRPr="007521BF">
          <w:rPr>
            <w:rFonts w:ascii="Arial" w:hAnsi="Arial" w:cs="Arial"/>
            <w:b/>
            <w:bCs/>
          </w:rPr>
          <w:t>CHAPARRO</w:t>
        </w:r>
        <w:proofErr w:type="spellEnd"/>
      </w:hyperlink>
      <w:r w:rsidRPr="007521BF">
        <w:rPr>
          <w:rFonts w:ascii="Arial" w:hAnsi="Arial" w:cs="Arial"/>
          <w:b/>
          <w:bCs/>
        </w:rPr>
        <w:t xml:space="preserve">, </w:t>
      </w:r>
      <w:hyperlink r:id="rId10" w:history="1">
        <w:r w:rsidRPr="007521BF">
          <w:rPr>
            <w:rFonts w:ascii="Arial" w:hAnsi="Arial" w:cs="Arial"/>
            <w:b/>
            <w:bCs/>
          </w:rPr>
          <w:t>DOLCEY OSCAR TORRES ROMERO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1" w:history="1">
        <w:r w:rsidRPr="007521BF">
          <w:rPr>
            <w:rFonts w:ascii="Arial" w:hAnsi="Arial" w:cs="Arial"/>
            <w:b/>
            <w:bCs/>
          </w:rPr>
          <w:t>ANDRÉS DAVID CALLE AGUAS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2" w:history="1">
        <w:r w:rsidRPr="007521BF">
          <w:rPr>
            <w:rFonts w:ascii="Arial" w:hAnsi="Arial" w:cs="Arial"/>
            <w:b/>
            <w:bCs/>
          </w:rPr>
          <w:t>JAIRO HUMBERTO CRISTO CORREA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3" w:history="1">
        <w:r w:rsidRPr="007521BF">
          <w:rPr>
            <w:rFonts w:ascii="Arial" w:hAnsi="Arial" w:cs="Arial"/>
            <w:b/>
            <w:bCs/>
          </w:rPr>
          <w:t>GERMÁN ROGELIO ROZO ANÍS</w:t>
        </w:r>
      </w:hyperlink>
      <w:r w:rsidRPr="007521BF">
        <w:rPr>
          <w:rFonts w:ascii="Arial" w:hAnsi="Arial" w:cs="Arial"/>
          <w:b/>
          <w:bCs/>
        </w:rPr>
        <w:t>, y el H. S. ALEJANDRO VEGA PEREZ.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74173562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27 2022            </w:t>
      </w:r>
    </w:p>
    <w:p w14:paraId="3967EBEF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937 de 2022         </w:t>
      </w:r>
    </w:p>
    <w:p w14:paraId="62D30910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lastRenderedPageBreak/>
        <w:t>Radicado en Comisión:</w:t>
      </w:r>
      <w:r w:rsidRPr="007521BF">
        <w:rPr>
          <w:rFonts w:ascii="Arial" w:hAnsi="Arial" w:cs="Arial"/>
        </w:rPr>
        <w:t xml:space="preserve"> agosto 24 de 2022</w:t>
      </w:r>
    </w:p>
    <w:p w14:paraId="550F9177" w14:textId="77777777" w:rsidR="005D1EE0" w:rsidRPr="007521BF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HECTOR DAVID CHAPARRO </w:t>
      </w:r>
      <w:proofErr w:type="spellStart"/>
      <w:r w:rsidRPr="007521BF">
        <w:rPr>
          <w:rFonts w:ascii="Arial" w:hAnsi="Arial" w:cs="Arial"/>
        </w:rPr>
        <w:t>CHAPARRO</w:t>
      </w:r>
      <w:proofErr w:type="spellEnd"/>
      <w:r w:rsidRPr="007521BF">
        <w:rPr>
          <w:rFonts w:ascii="Arial" w:hAnsi="Arial" w:cs="Arial"/>
        </w:rPr>
        <w:t xml:space="preserve"> (Coordinador Ponente), CAMILO ESTEBAN AVILA MORALES, BETSY JUDITH PEREZ ARANGO, GERARDO YEPES CARO. Designados el 06 de septiembre de 2022.      </w:t>
      </w:r>
    </w:p>
    <w:p w14:paraId="514C5639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1182 de 2022 </w:t>
      </w:r>
    </w:p>
    <w:p w14:paraId="7894BA4C" w14:textId="77777777" w:rsidR="005D1EE0" w:rsidRPr="007521BF" w:rsidRDefault="005D1EE0" w:rsidP="005D1EE0">
      <w:pPr>
        <w:pStyle w:val="Sinespaciado"/>
        <w:ind w:left="720"/>
        <w:rPr>
          <w:rFonts w:ascii="Arial" w:hAnsi="Arial" w:cs="Arial"/>
          <w:b/>
          <w:bCs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 w:rsidRPr="007521BF">
        <w:rPr>
          <w:rFonts w:ascii="Arial" w:hAnsi="Arial" w:cs="Arial"/>
        </w:rPr>
        <w:t>octubre 11 de 2022.</w:t>
      </w:r>
    </w:p>
    <w:p w14:paraId="7CBBDD88" w14:textId="77777777" w:rsidR="005D1EE0" w:rsidRPr="007521BF" w:rsidRDefault="005D1EE0" w:rsidP="005D1EE0">
      <w:pPr>
        <w:pStyle w:val="Sinespaciado"/>
        <w:ind w:left="720"/>
        <w:rPr>
          <w:rFonts w:ascii="Arial" w:hAnsi="Arial" w:cs="Arial"/>
          <w:b/>
          <w:bCs/>
        </w:rPr>
      </w:pPr>
    </w:p>
    <w:p w14:paraId="4E2EA836" w14:textId="77777777" w:rsidR="005D1EE0" w:rsidRPr="007521BF" w:rsidRDefault="005D1EE0" w:rsidP="005D1EE0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090 de 2022 Cámara “</w:t>
      </w:r>
      <w:r w:rsidRPr="007521BF">
        <w:rPr>
          <w:rFonts w:ascii="Arial" w:hAnsi="Arial" w:cs="Arial"/>
          <w:b/>
          <w:bCs/>
        </w:rPr>
        <w:t xml:space="preserve">Por el cual se modifica el Sistema General de Riesgos Laborales y se dictan otras disposiciones en esta materia”  </w:t>
      </w:r>
    </w:p>
    <w:p w14:paraId="6EF7F88E" w14:textId="77777777" w:rsidR="005D1EE0" w:rsidRPr="007521BF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14" w:history="1">
        <w:r w:rsidRPr="007521BF">
          <w:rPr>
            <w:rFonts w:ascii="Arial" w:hAnsi="Arial" w:cs="Arial"/>
            <w:b/>
            <w:bCs/>
          </w:rPr>
          <w:t>OLGA</w:t>
        </w:r>
      </w:hyperlink>
      <w:r w:rsidRPr="007521BF">
        <w:rPr>
          <w:rFonts w:ascii="Arial" w:hAnsi="Arial" w:cs="Arial"/>
          <w:b/>
          <w:bCs/>
        </w:rPr>
        <w:t xml:space="preserve"> LUCIA VELASQUEZ NIETO, JAIME RAUL SALAMANCA TORRES, JUAN SEBASTIAN GOMEZ GONZALEZ y el H. S RADICADO LEONIDAS NAME VASQUEZ.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3A0750BA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agosto 01 2022            </w:t>
      </w:r>
    </w:p>
    <w:p w14:paraId="45B0D433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959 de 2022         </w:t>
      </w:r>
    </w:p>
    <w:p w14:paraId="2BC98032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30 de 2022</w:t>
      </w:r>
    </w:p>
    <w:p w14:paraId="6C47C591" w14:textId="77777777" w:rsidR="005D1EE0" w:rsidRPr="007521BF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MARIA EUGENIA LOPERA MONSALVE (Coordinador Ponente), JUAN FELIPE CORZO ALVAREZ. Designados el 06 de septiembre de 2022.      </w:t>
      </w:r>
    </w:p>
    <w:p w14:paraId="18734FDA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1206 de 2022 </w:t>
      </w:r>
    </w:p>
    <w:p w14:paraId="1ACB218F" w14:textId="77777777" w:rsidR="005D1EE0" w:rsidRPr="007521BF" w:rsidRDefault="005D1EE0" w:rsidP="005D1EE0">
      <w:pPr>
        <w:pStyle w:val="Sinespaciado"/>
        <w:ind w:left="720"/>
        <w:rPr>
          <w:rFonts w:ascii="Arial" w:hAnsi="Arial" w:cs="Arial"/>
          <w:b/>
          <w:bCs/>
        </w:rPr>
      </w:pPr>
      <w:r w:rsidRPr="007521BF">
        <w:rPr>
          <w:rFonts w:ascii="Arial" w:hAnsi="Arial" w:cs="Arial"/>
          <w:b/>
          <w:bCs/>
        </w:rPr>
        <w:t xml:space="preserve">Ultimo anuncio: </w:t>
      </w:r>
      <w:r w:rsidRPr="007521BF">
        <w:rPr>
          <w:rFonts w:ascii="Arial" w:hAnsi="Arial" w:cs="Arial"/>
        </w:rPr>
        <w:t>octubre 11 de 2022.</w:t>
      </w:r>
    </w:p>
    <w:p w14:paraId="7DD329BC" w14:textId="77777777" w:rsidR="005D1EE0" w:rsidRPr="007521BF" w:rsidRDefault="005D1EE0" w:rsidP="005D1EE0">
      <w:pPr>
        <w:pStyle w:val="Sinespaciado"/>
        <w:ind w:left="720"/>
        <w:rPr>
          <w:rFonts w:ascii="Arial" w:hAnsi="Arial" w:cs="Arial"/>
          <w:b/>
          <w:bCs/>
        </w:rPr>
      </w:pPr>
    </w:p>
    <w:p w14:paraId="28F519BE" w14:textId="77777777" w:rsidR="005D1EE0" w:rsidRPr="007521BF" w:rsidRDefault="005D1EE0" w:rsidP="005D1EE0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r w:rsidRPr="007521BF">
        <w:rPr>
          <w:rStyle w:val="Textoennegrita"/>
          <w:rFonts w:ascii="Arial" w:hAnsi="Arial" w:cs="Arial"/>
        </w:rPr>
        <w:t>Proyecto de Ley No. 154 de 2022 Cámara “</w:t>
      </w:r>
      <w:r w:rsidRPr="007521BF">
        <w:rPr>
          <w:rFonts w:ascii="Arial" w:eastAsia="Times New Roman" w:hAnsi="Arial" w:cs="Arial"/>
          <w:b/>
          <w:bCs/>
          <w:lang w:eastAsia="es-ES_tradnl"/>
        </w:rPr>
        <w:t>Por medio del cual se declara la disciplina de la chaza como deporte nacional y se dictan otras disposiciones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5DE95F05" w14:textId="77777777" w:rsidR="005D1EE0" w:rsidRPr="007521BF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15" w:history="1">
        <w:r w:rsidRPr="007521BF">
          <w:rPr>
            <w:rFonts w:ascii="Arial" w:hAnsi="Arial" w:cs="Arial"/>
            <w:b/>
            <w:bCs/>
          </w:rPr>
          <w:t>ANDRÉS FELIPE JIMÉNEZ VARGAS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6" w:history="1">
        <w:r w:rsidRPr="007521BF">
          <w:rPr>
            <w:rFonts w:ascii="Arial" w:hAnsi="Arial" w:cs="Arial"/>
            <w:b/>
            <w:bCs/>
          </w:rPr>
          <w:t>ARMANDO ANTONIO ZABARAÍN DE ARCE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7" w:history="1">
        <w:r w:rsidRPr="007521BF">
          <w:rPr>
            <w:rFonts w:ascii="Arial" w:hAnsi="Arial" w:cs="Arial"/>
            <w:b/>
            <w:bCs/>
          </w:rPr>
          <w:t>JUAN CARLOS WILLS OSPINA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8" w:history="1">
        <w:r w:rsidRPr="007521BF">
          <w:rPr>
            <w:rFonts w:ascii="Arial" w:hAnsi="Arial" w:cs="Arial"/>
            <w:b/>
            <w:bCs/>
          </w:rPr>
          <w:t>ALFREDO APE CUELLO BAUTE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19" w:history="1">
        <w:r w:rsidRPr="007521BF">
          <w:rPr>
            <w:rFonts w:ascii="Arial" w:hAnsi="Arial" w:cs="Arial"/>
            <w:b/>
            <w:bCs/>
          </w:rPr>
          <w:t>HÉCTOR MAURICIO CUÉLLAR RINCÓN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0" w:history="1">
        <w:r w:rsidRPr="007521BF">
          <w:rPr>
            <w:rFonts w:ascii="Arial" w:hAnsi="Arial" w:cs="Arial"/>
            <w:b/>
            <w:bCs/>
          </w:rPr>
          <w:t>RUTH AMELIA CAICEDO ROSERO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1" w:history="1">
        <w:r w:rsidRPr="007521BF">
          <w:rPr>
            <w:rFonts w:ascii="Arial" w:hAnsi="Arial" w:cs="Arial"/>
            <w:b/>
            <w:bCs/>
          </w:rPr>
          <w:t>JUAN DANIEL PEÑUELA CALVACHE</w:t>
        </w:r>
      </w:hyperlink>
      <w:r w:rsidRPr="007521BF">
        <w:rPr>
          <w:rFonts w:ascii="Arial" w:hAnsi="Arial" w:cs="Arial"/>
          <w:b/>
          <w:bCs/>
        </w:rPr>
        <w:t xml:space="preserve"> y los  HH.  SS. </w:t>
      </w:r>
      <w:hyperlink r:id="rId22" w:history="1">
        <w:r w:rsidRPr="007521BF">
          <w:rPr>
            <w:rFonts w:ascii="Arial" w:hAnsi="Arial" w:cs="Arial"/>
            <w:b/>
            <w:bCs/>
          </w:rPr>
          <w:t>DIELA LILIANA SOLARTE BENAVIDES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3" w:history="1">
        <w:r w:rsidRPr="007521BF">
          <w:rPr>
            <w:rFonts w:ascii="Arial" w:hAnsi="Arial" w:cs="Arial"/>
            <w:b/>
            <w:bCs/>
          </w:rPr>
          <w:t>EFRAÍN JOSÉ CEPEDA SARABIA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4" w:history="1">
        <w:r w:rsidRPr="007521BF">
          <w:rPr>
            <w:rFonts w:ascii="Arial" w:hAnsi="Arial" w:cs="Arial"/>
            <w:b/>
            <w:bCs/>
          </w:rPr>
          <w:t>JUAN SAMY MERHEG MARUN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25" w:history="1">
        <w:r w:rsidRPr="007521BF">
          <w:rPr>
            <w:rFonts w:ascii="Arial" w:hAnsi="Arial" w:cs="Arial"/>
            <w:b/>
            <w:bCs/>
          </w:rPr>
          <w:t>MIGUEL ANGEL BARRETO CASTILLO</w:t>
        </w:r>
      </w:hyperlink>
      <w:r w:rsidRPr="007521BF">
        <w:rPr>
          <w:rFonts w:ascii="Arial" w:hAnsi="Arial" w:cs="Arial"/>
          <w:b/>
          <w:bCs/>
        </w:rPr>
        <w:t xml:space="preserve">. 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5CEF2A37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agosto 24 2022            </w:t>
      </w:r>
    </w:p>
    <w:p w14:paraId="5E33734B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1022 de 2022         </w:t>
      </w:r>
    </w:p>
    <w:p w14:paraId="76DAF2FD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septiembre 08 de 2022</w:t>
      </w:r>
    </w:p>
    <w:p w14:paraId="48A8BF95" w14:textId="77777777" w:rsidR="005D1EE0" w:rsidRPr="007521BF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Ponentes Primer Debate:</w:t>
      </w:r>
      <w:r w:rsidRPr="007521BF">
        <w:rPr>
          <w:rFonts w:ascii="Arial" w:hAnsi="Arial" w:cs="Arial"/>
        </w:rPr>
        <w:t xml:space="preserve"> JORGE ALEXANDER QUEVEDO HERRERA (Coordinador Ponente).</w:t>
      </w:r>
      <w:r w:rsidRPr="007521BF">
        <w:rPr>
          <w:rFonts w:ascii="Arial" w:hAnsi="Arial" w:cs="Arial"/>
          <w:sz w:val="24"/>
          <w:szCs w:val="24"/>
        </w:rPr>
        <w:t xml:space="preserve"> Designado el 15 de septiembre de 2022. </w:t>
      </w:r>
      <w:r w:rsidRPr="007521BF">
        <w:rPr>
          <w:rFonts w:ascii="Arial" w:hAnsi="Arial" w:cs="Arial"/>
        </w:rPr>
        <w:t xml:space="preserve">      </w:t>
      </w:r>
    </w:p>
    <w:p w14:paraId="0CCA91B8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Ponencia Primer Debate:</w:t>
      </w:r>
      <w:r w:rsidRPr="007521BF">
        <w:rPr>
          <w:rFonts w:ascii="Arial" w:hAnsi="Arial" w:cs="Arial"/>
        </w:rPr>
        <w:t xml:space="preserve"> Gaceta No. 1206 de 2022 </w:t>
      </w:r>
    </w:p>
    <w:p w14:paraId="52450A79" w14:textId="77777777" w:rsidR="005D1EE0" w:rsidRDefault="005D1EE0" w:rsidP="005D1EE0">
      <w:pPr>
        <w:pStyle w:val="Sinespaciado"/>
        <w:ind w:left="720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Ultimo anuncio:</w:t>
      </w:r>
      <w:r w:rsidRPr="007521BF">
        <w:rPr>
          <w:rFonts w:ascii="Arial" w:hAnsi="Arial" w:cs="Arial"/>
        </w:rPr>
        <w:t xml:space="preserve"> octubre 11 de 2022.</w:t>
      </w:r>
    </w:p>
    <w:p w14:paraId="3DAF9A80" w14:textId="77777777" w:rsidR="005D1EE0" w:rsidRDefault="005D1EE0" w:rsidP="005D1EE0">
      <w:pPr>
        <w:pStyle w:val="Sinespaciado"/>
        <w:ind w:left="720"/>
        <w:rPr>
          <w:rFonts w:ascii="Arial" w:hAnsi="Arial" w:cs="Arial"/>
        </w:rPr>
      </w:pPr>
    </w:p>
    <w:p w14:paraId="2F50DADC" w14:textId="77777777" w:rsidR="005D1EE0" w:rsidRPr="007175CB" w:rsidRDefault="005D1EE0" w:rsidP="005D1EE0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7175CB">
        <w:rPr>
          <w:rStyle w:val="Textoennegrita"/>
          <w:rFonts w:ascii="Arial" w:hAnsi="Arial" w:cs="Arial"/>
        </w:rPr>
        <w:t>Proyecto de Ley No. 059 de 2022 Cámara “</w:t>
      </w:r>
      <w:r w:rsidRPr="007175CB">
        <w:rPr>
          <w:rFonts w:ascii="Arial" w:hAnsi="Arial" w:cs="Arial"/>
          <w:b/>
          <w:bCs/>
        </w:rPr>
        <w:t xml:space="preserve">Por medio de la cual se establecen medidas para dignificar a los cuidadores de personas con discapacidad y se dictan otras disposiciones”  </w:t>
      </w:r>
    </w:p>
    <w:p w14:paraId="4BE8E7AA" w14:textId="77777777" w:rsidR="005D1EE0" w:rsidRPr="007175CB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</w:rPr>
        <w:t>Autores</w:t>
      </w:r>
      <w:r w:rsidRPr="007175CB">
        <w:rPr>
          <w:rFonts w:ascii="Arial" w:hAnsi="Arial" w:cs="Arial"/>
          <w:b/>
          <w:bCs/>
        </w:rPr>
        <w:t xml:space="preserve"> HH. RR. </w:t>
      </w:r>
      <w:hyperlink r:id="rId26" w:history="1">
        <w:r w:rsidRPr="007175CB">
          <w:rPr>
            <w:rFonts w:ascii="Arial" w:hAnsi="Arial" w:cs="Arial"/>
            <w:b/>
            <w:bCs/>
          </w:rPr>
          <w:t>ANA PAOLA GARCÍA SOTO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27" w:history="1">
        <w:r w:rsidRPr="007175CB">
          <w:rPr>
            <w:rFonts w:ascii="Arial" w:hAnsi="Arial" w:cs="Arial"/>
            <w:b/>
            <w:bCs/>
          </w:rPr>
          <w:t>WILMER RAMIRO CARRILLO MENDOZA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28" w:history="1">
        <w:r w:rsidRPr="007175CB">
          <w:rPr>
            <w:rFonts w:ascii="Arial" w:hAnsi="Arial" w:cs="Arial"/>
            <w:b/>
            <w:bCs/>
          </w:rPr>
          <w:t>SARAY ELENA ROBAYO BECHARA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29" w:history="1">
        <w:r w:rsidRPr="007175CB">
          <w:rPr>
            <w:rFonts w:ascii="Arial" w:hAnsi="Arial" w:cs="Arial"/>
            <w:b/>
            <w:bCs/>
          </w:rPr>
          <w:t>JOSÉ ELIÉCER SALAZAR LÓPEZ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30" w:history="1">
        <w:r w:rsidRPr="007175CB">
          <w:rPr>
            <w:rFonts w:ascii="Arial" w:hAnsi="Arial" w:cs="Arial"/>
            <w:b/>
            <w:bCs/>
          </w:rPr>
          <w:t>ASTRID SÁNCHEZ MONTES DE OCA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31" w:history="1">
        <w:r w:rsidRPr="007175CB">
          <w:rPr>
            <w:rFonts w:ascii="Arial" w:hAnsi="Arial" w:cs="Arial"/>
            <w:b/>
            <w:bCs/>
          </w:rPr>
          <w:t>MILENE JARAVA DÍAZ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32" w:history="1">
        <w:r w:rsidRPr="007175CB">
          <w:rPr>
            <w:rFonts w:ascii="Arial" w:hAnsi="Arial" w:cs="Arial"/>
            <w:b/>
            <w:bCs/>
          </w:rPr>
          <w:t>JORGE ELIÉCER TAMAYO MARULANDA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33" w:history="1">
        <w:r w:rsidRPr="007175CB">
          <w:rPr>
            <w:rFonts w:ascii="Arial" w:hAnsi="Arial" w:cs="Arial"/>
            <w:b/>
            <w:bCs/>
          </w:rPr>
          <w:t>VÍCTOR MANUEL SALCEDO GUERRERO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34" w:history="1">
        <w:r w:rsidRPr="007175CB">
          <w:rPr>
            <w:rFonts w:ascii="Arial" w:hAnsi="Arial" w:cs="Arial"/>
            <w:b/>
            <w:bCs/>
          </w:rPr>
          <w:t>ALEXANDER GUARÍN SILVA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35" w:history="1">
        <w:r w:rsidRPr="007175CB">
          <w:rPr>
            <w:rFonts w:ascii="Arial" w:hAnsi="Arial" w:cs="Arial"/>
            <w:b/>
            <w:bCs/>
          </w:rPr>
          <w:t>ANA ROGELIA MONSALVE ÁLVAREZ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36" w:history="1">
        <w:r w:rsidRPr="007175CB">
          <w:rPr>
            <w:rFonts w:ascii="Arial" w:hAnsi="Arial" w:cs="Arial"/>
            <w:b/>
            <w:bCs/>
          </w:rPr>
          <w:t>TERESA DE JESÚS ENRÍQUEZ ROSERO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37" w:history="1">
        <w:r w:rsidRPr="007175CB">
          <w:rPr>
            <w:rFonts w:ascii="Arial" w:hAnsi="Arial" w:cs="Arial"/>
            <w:b/>
            <w:bCs/>
          </w:rPr>
          <w:t>DIEGO FERNANDO CAICEDO NAVAS</w:t>
        </w:r>
      </w:hyperlink>
      <w:r w:rsidRPr="007175CB">
        <w:rPr>
          <w:rFonts w:ascii="Arial" w:hAnsi="Arial" w:cs="Arial"/>
          <w:b/>
          <w:bCs/>
        </w:rPr>
        <w:t xml:space="preserve"> y los HH. SS. </w:t>
      </w:r>
      <w:hyperlink r:id="rId38" w:history="1">
        <w:r w:rsidRPr="007175CB">
          <w:rPr>
            <w:rFonts w:ascii="Arial" w:hAnsi="Arial" w:cs="Arial"/>
            <w:b/>
            <w:bCs/>
          </w:rPr>
          <w:t>JUAN CARLOS GARCÉS ROJAS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39" w:history="1">
        <w:r w:rsidRPr="007175CB">
          <w:rPr>
            <w:rFonts w:ascii="Arial" w:hAnsi="Arial" w:cs="Arial"/>
            <w:b/>
            <w:bCs/>
          </w:rPr>
          <w:t>JOSÉ ALFREDO GNECCO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0" w:history="1">
        <w:r w:rsidRPr="007175CB">
          <w:rPr>
            <w:rFonts w:ascii="Arial" w:hAnsi="Arial" w:cs="Arial"/>
            <w:b/>
            <w:bCs/>
          </w:rPr>
          <w:t>NORMA HURTADO SÁNCHEZ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1" w:history="1">
        <w:r w:rsidRPr="007175CB">
          <w:rPr>
            <w:rFonts w:ascii="Arial" w:hAnsi="Arial" w:cs="Arial"/>
            <w:b/>
            <w:bCs/>
          </w:rPr>
          <w:t xml:space="preserve">ALFREDO RAFAEL </w:t>
        </w:r>
        <w:r w:rsidRPr="007175CB">
          <w:rPr>
            <w:rFonts w:ascii="Arial" w:hAnsi="Arial" w:cs="Arial"/>
            <w:b/>
            <w:bCs/>
          </w:rPr>
          <w:lastRenderedPageBreak/>
          <w:t>DELUQUE ZULETA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2" w:history="1">
        <w:r w:rsidRPr="007175CB">
          <w:rPr>
            <w:rFonts w:ascii="Arial" w:hAnsi="Arial" w:cs="Arial"/>
            <w:b/>
            <w:bCs/>
          </w:rPr>
          <w:t>JOHN MOISES BESAILE FAYAD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3" w:history="1">
        <w:r w:rsidRPr="007175CB">
          <w:rPr>
            <w:rFonts w:ascii="Arial" w:hAnsi="Arial" w:cs="Arial"/>
            <w:b/>
            <w:bCs/>
          </w:rPr>
          <w:t>BERNER LEÓN ZAMBRANO ERAZO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4" w:history="1">
        <w:r w:rsidRPr="007175CB">
          <w:rPr>
            <w:rFonts w:ascii="Arial" w:hAnsi="Arial" w:cs="Arial"/>
            <w:b/>
            <w:bCs/>
          </w:rPr>
          <w:t>ANTONIO JOSÉ CORREA JIMÉNEZ</w:t>
        </w:r>
      </w:hyperlink>
      <w:r w:rsidRPr="007175CB">
        <w:rPr>
          <w:rFonts w:ascii="Arial" w:hAnsi="Arial" w:cs="Arial"/>
          <w:b/>
          <w:bCs/>
        </w:rPr>
        <w:t xml:space="preserve">, </w:t>
      </w:r>
      <w:hyperlink r:id="rId45" w:history="1">
        <w:r w:rsidRPr="007175CB">
          <w:rPr>
            <w:rFonts w:ascii="Arial" w:hAnsi="Arial" w:cs="Arial"/>
            <w:b/>
            <w:bCs/>
          </w:rPr>
          <w:t>JUAN FELIPE LEMOS URIBE</w:t>
        </w:r>
      </w:hyperlink>
      <w:r w:rsidRPr="007175CB">
        <w:rPr>
          <w:rFonts w:ascii="Arial" w:hAnsi="Arial" w:cs="Arial"/>
          <w:b/>
          <w:bCs/>
        </w:rPr>
        <w:t xml:space="preserve">. </w:t>
      </w:r>
      <w:r w:rsidRPr="007175CB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175CB">
        <w:rPr>
          <w:rFonts w:ascii="Arial" w:hAnsi="Arial" w:cs="Arial"/>
          <w:b/>
          <w:bCs/>
        </w:rPr>
        <w:t xml:space="preserve">   </w:t>
      </w:r>
      <w:r w:rsidRPr="007175CB">
        <w:rPr>
          <w:rFonts w:ascii="Arial" w:hAnsi="Arial" w:cs="Arial"/>
        </w:rPr>
        <w:t xml:space="preserve">     </w:t>
      </w:r>
    </w:p>
    <w:p w14:paraId="410C3202" w14:textId="77777777" w:rsidR="005D1EE0" w:rsidRPr="007175CB" w:rsidRDefault="005D1EE0" w:rsidP="005D1EE0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Radicado:</w:t>
      </w:r>
      <w:r w:rsidRPr="007175CB">
        <w:rPr>
          <w:rFonts w:ascii="Arial" w:hAnsi="Arial" w:cs="Arial"/>
        </w:rPr>
        <w:t xml:space="preserve"> julio 26 2022            </w:t>
      </w:r>
    </w:p>
    <w:p w14:paraId="0BE75AFC" w14:textId="77777777" w:rsidR="005D1EE0" w:rsidRPr="007175CB" w:rsidRDefault="005D1EE0" w:rsidP="005D1EE0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Publicación Proyecto de Ley:</w:t>
      </w:r>
      <w:r w:rsidRPr="007175CB">
        <w:rPr>
          <w:rFonts w:ascii="Arial" w:hAnsi="Arial" w:cs="Arial"/>
        </w:rPr>
        <w:t xml:space="preserve"> Gaceta 935 de 2022         </w:t>
      </w:r>
    </w:p>
    <w:p w14:paraId="459A2A5F" w14:textId="77777777" w:rsidR="005D1EE0" w:rsidRPr="007175CB" w:rsidRDefault="005D1EE0" w:rsidP="005D1EE0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Radicado en Comisión:</w:t>
      </w:r>
      <w:r w:rsidRPr="007175CB">
        <w:rPr>
          <w:rFonts w:ascii="Arial" w:hAnsi="Arial" w:cs="Arial"/>
        </w:rPr>
        <w:t xml:space="preserve"> agosto 24 de 2022</w:t>
      </w:r>
    </w:p>
    <w:p w14:paraId="46585A86" w14:textId="77777777" w:rsidR="005D1EE0" w:rsidRPr="007175CB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Ponentes Primer Debate:</w:t>
      </w:r>
      <w:r w:rsidRPr="007175CB">
        <w:rPr>
          <w:rFonts w:ascii="Arial" w:hAnsi="Arial" w:cs="Arial"/>
        </w:rPr>
        <w:t xml:space="preserve"> BETSY JUDITH PEREZ ARANGO (Coordinador Ponente), HECTOR DAVID CHAPARRO </w:t>
      </w:r>
      <w:proofErr w:type="spellStart"/>
      <w:r w:rsidRPr="007175CB">
        <w:rPr>
          <w:rFonts w:ascii="Arial" w:hAnsi="Arial" w:cs="Arial"/>
        </w:rPr>
        <w:t>CHAPARRO</w:t>
      </w:r>
      <w:proofErr w:type="spellEnd"/>
      <w:r w:rsidRPr="007175CB">
        <w:rPr>
          <w:rFonts w:ascii="Arial" w:hAnsi="Arial" w:cs="Arial"/>
        </w:rPr>
        <w:t>, JAIRO HUMBERTO CRISTO CORREA, JORGE ALEXANDER QUEVEDO HERRERA, GERARDO YEPES CARO. Designados el 06 de septiembre de 2022.</w:t>
      </w:r>
      <w:r w:rsidRPr="007175CB">
        <w:rPr>
          <w:rFonts w:ascii="Arial" w:hAnsi="Arial" w:cs="Arial"/>
          <w:sz w:val="24"/>
          <w:szCs w:val="24"/>
        </w:rPr>
        <w:t xml:space="preserve"> </w:t>
      </w:r>
      <w:r w:rsidRPr="007175CB">
        <w:rPr>
          <w:rFonts w:ascii="Arial" w:hAnsi="Arial" w:cs="Arial"/>
        </w:rPr>
        <w:t xml:space="preserve">      </w:t>
      </w:r>
    </w:p>
    <w:p w14:paraId="4695A29E" w14:textId="77777777" w:rsidR="005D1EE0" w:rsidRPr="007175CB" w:rsidRDefault="005D1EE0" w:rsidP="005D1EE0">
      <w:pPr>
        <w:pStyle w:val="Sinespaciado"/>
        <w:ind w:left="708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>Ponencia Primer Debate:</w:t>
      </w:r>
      <w:r w:rsidRPr="007175CB">
        <w:rPr>
          <w:rFonts w:ascii="Arial" w:hAnsi="Arial" w:cs="Arial"/>
        </w:rPr>
        <w:t xml:space="preserve"> Gaceta No. 1214 de 2022 </w:t>
      </w:r>
    </w:p>
    <w:p w14:paraId="758C5C5D" w14:textId="77777777" w:rsidR="005D1EE0" w:rsidRDefault="005D1EE0" w:rsidP="005D1EE0">
      <w:pPr>
        <w:pStyle w:val="Sinespaciado"/>
        <w:ind w:left="720"/>
        <w:rPr>
          <w:rFonts w:ascii="Arial" w:hAnsi="Arial" w:cs="Arial"/>
        </w:rPr>
      </w:pPr>
      <w:r w:rsidRPr="007175CB">
        <w:rPr>
          <w:rFonts w:ascii="Arial" w:hAnsi="Arial" w:cs="Arial"/>
          <w:b/>
          <w:bCs/>
        </w:rPr>
        <w:t xml:space="preserve">Ultimo anuncio: </w:t>
      </w:r>
      <w:r w:rsidRPr="007175CB">
        <w:rPr>
          <w:rFonts w:ascii="Arial" w:hAnsi="Arial" w:cs="Arial"/>
        </w:rPr>
        <w:t>octubre 11 de 2022.</w:t>
      </w:r>
    </w:p>
    <w:p w14:paraId="24C05B3D" w14:textId="77777777" w:rsidR="005D1EE0" w:rsidRDefault="005D1EE0" w:rsidP="005D1EE0">
      <w:pPr>
        <w:pStyle w:val="Sinespaciado"/>
        <w:ind w:left="720"/>
        <w:rPr>
          <w:rFonts w:ascii="Arial" w:hAnsi="Arial" w:cs="Arial"/>
        </w:rPr>
      </w:pPr>
    </w:p>
    <w:p w14:paraId="02790BF4" w14:textId="77777777" w:rsidR="005D1EE0" w:rsidRPr="007521BF" w:rsidRDefault="005D1EE0" w:rsidP="005D1EE0">
      <w:pPr>
        <w:pStyle w:val="Sinespaciado"/>
        <w:numPr>
          <w:ilvl w:val="0"/>
          <w:numId w:val="23"/>
        </w:numPr>
        <w:rPr>
          <w:rFonts w:ascii="Arial" w:hAnsi="Arial" w:cs="Arial"/>
          <w:b/>
          <w:bCs/>
        </w:rPr>
      </w:pPr>
      <w:bookmarkStart w:id="0" w:name="_Hlk115942875"/>
      <w:r w:rsidRPr="007521BF">
        <w:rPr>
          <w:rStyle w:val="Textoennegrita"/>
          <w:rFonts w:ascii="Arial" w:hAnsi="Arial" w:cs="Arial"/>
        </w:rPr>
        <w:t>Proyecto de Ley No. 071 de 2022 Cámara “</w:t>
      </w:r>
      <w:r w:rsidRPr="007521BF">
        <w:rPr>
          <w:rFonts w:ascii="Arial" w:eastAsia="Times New Roman" w:hAnsi="Arial" w:cs="Arial"/>
          <w:b/>
          <w:lang w:val="es-ES_tradnl"/>
        </w:rPr>
        <w:t>Por medio de la cual se modifica el Código Sustantivo del Trabajo en lo referente al procedimiento disciplinario en las relaciones de trabajo particulares y se dictan otras disposiciones</w:t>
      </w:r>
      <w:r w:rsidRPr="007521BF">
        <w:rPr>
          <w:rFonts w:ascii="Arial" w:hAnsi="Arial" w:cs="Arial"/>
          <w:b/>
          <w:bCs/>
        </w:rPr>
        <w:t xml:space="preserve">”  </w:t>
      </w:r>
    </w:p>
    <w:p w14:paraId="78CC4C7B" w14:textId="77777777" w:rsidR="005D1EE0" w:rsidRPr="007521BF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>Autores</w:t>
      </w:r>
      <w:r w:rsidRPr="007521BF">
        <w:rPr>
          <w:rFonts w:ascii="Arial" w:hAnsi="Arial" w:cs="Arial"/>
          <w:b/>
          <w:bCs/>
        </w:rPr>
        <w:t xml:space="preserve"> HH. RR. </w:t>
      </w:r>
      <w:hyperlink r:id="rId46" w:history="1">
        <w:r w:rsidRPr="007521BF">
          <w:rPr>
            <w:rFonts w:ascii="Arial" w:hAnsi="Arial" w:cs="Arial"/>
            <w:b/>
            <w:bCs/>
          </w:rPr>
          <w:t>GERMÁN JOSÉ GÓMEZ LÓPEZ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47" w:history="1">
        <w:r w:rsidRPr="007521BF">
          <w:rPr>
            <w:rFonts w:ascii="Arial" w:hAnsi="Arial" w:cs="Arial"/>
            <w:b/>
            <w:bCs/>
          </w:rPr>
          <w:t>CARLOS ALBERTO CARREÑO MARIN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48" w:history="1">
        <w:r w:rsidRPr="007521BF">
          <w:rPr>
            <w:rFonts w:ascii="Arial" w:hAnsi="Arial" w:cs="Arial"/>
            <w:b/>
            <w:bCs/>
          </w:rPr>
          <w:t>JAIRO REINALDO CALA SUÁREZ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49" w:history="1">
        <w:r w:rsidRPr="007521BF">
          <w:rPr>
            <w:rFonts w:ascii="Arial" w:hAnsi="Arial" w:cs="Arial"/>
            <w:b/>
            <w:bCs/>
          </w:rPr>
          <w:t>LUIS ALBERTO ALBÁN URBANO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50" w:history="1">
        <w:r w:rsidRPr="007521BF">
          <w:rPr>
            <w:rFonts w:ascii="Arial" w:hAnsi="Arial" w:cs="Arial"/>
            <w:b/>
            <w:bCs/>
          </w:rPr>
          <w:t>PEDRO BARACUTAO GARCÍA OSPINA</w:t>
        </w:r>
      </w:hyperlink>
      <w:r w:rsidRPr="007521BF">
        <w:rPr>
          <w:rFonts w:ascii="Arial" w:hAnsi="Arial" w:cs="Arial"/>
          <w:b/>
          <w:bCs/>
        </w:rPr>
        <w:t xml:space="preserve"> y los HH. SS. </w:t>
      </w:r>
      <w:hyperlink r:id="rId51" w:history="1">
        <w:r w:rsidRPr="007521BF">
          <w:rPr>
            <w:rFonts w:ascii="Arial" w:hAnsi="Arial" w:cs="Arial"/>
            <w:b/>
            <w:bCs/>
          </w:rPr>
          <w:t>OMAR DE JESÚS RESTREPO CORREA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52" w:history="1">
        <w:r w:rsidRPr="007521BF">
          <w:rPr>
            <w:rFonts w:ascii="Arial" w:hAnsi="Arial" w:cs="Arial"/>
            <w:b/>
            <w:bCs/>
          </w:rPr>
          <w:t>SANDRA RAMÍREZ LOBO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53" w:history="1">
        <w:r w:rsidRPr="007521BF">
          <w:rPr>
            <w:rFonts w:ascii="Arial" w:hAnsi="Arial" w:cs="Arial"/>
            <w:b/>
            <w:bCs/>
          </w:rPr>
          <w:t>JULIÁN GALLO CUBILLOS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54" w:history="1">
        <w:r w:rsidRPr="007521BF">
          <w:rPr>
            <w:rFonts w:ascii="Arial" w:hAnsi="Arial" w:cs="Arial"/>
            <w:b/>
            <w:bCs/>
          </w:rPr>
          <w:t>IMELDA DAZA COTES</w:t>
        </w:r>
      </w:hyperlink>
      <w:r w:rsidRPr="007521BF">
        <w:rPr>
          <w:rFonts w:ascii="Arial" w:hAnsi="Arial" w:cs="Arial"/>
          <w:b/>
          <w:bCs/>
        </w:rPr>
        <w:t xml:space="preserve">, </w:t>
      </w:r>
      <w:hyperlink r:id="rId55" w:history="1">
        <w:r w:rsidRPr="007521BF">
          <w:rPr>
            <w:rFonts w:ascii="Arial" w:hAnsi="Arial" w:cs="Arial"/>
            <w:b/>
            <w:bCs/>
          </w:rPr>
          <w:t>PABLO CATATUMBO TORRES VICTORIA</w:t>
        </w:r>
      </w:hyperlink>
      <w:r w:rsidRPr="007521BF">
        <w:rPr>
          <w:rFonts w:ascii="Arial" w:hAnsi="Arial" w:cs="Arial"/>
          <w:b/>
          <w:bCs/>
        </w:rPr>
        <w:t>.</w:t>
      </w:r>
      <w:r w:rsidRPr="007521B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7521BF">
        <w:rPr>
          <w:rFonts w:ascii="Arial" w:hAnsi="Arial" w:cs="Arial"/>
          <w:b/>
          <w:bCs/>
        </w:rPr>
        <w:t xml:space="preserve">   </w:t>
      </w:r>
      <w:r w:rsidRPr="007521BF">
        <w:rPr>
          <w:rFonts w:ascii="Arial" w:hAnsi="Arial" w:cs="Arial"/>
        </w:rPr>
        <w:t xml:space="preserve">     </w:t>
      </w:r>
    </w:p>
    <w:p w14:paraId="509EF768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Radicado:</w:t>
      </w:r>
      <w:r w:rsidRPr="007521BF">
        <w:rPr>
          <w:rFonts w:ascii="Arial" w:hAnsi="Arial" w:cs="Arial"/>
        </w:rPr>
        <w:t xml:space="preserve"> julio 27 2022            </w:t>
      </w:r>
    </w:p>
    <w:p w14:paraId="7D8630C3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Publicación Proyecto de Ley:</w:t>
      </w:r>
      <w:r w:rsidRPr="007521BF">
        <w:rPr>
          <w:rFonts w:ascii="Arial" w:hAnsi="Arial" w:cs="Arial"/>
        </w:rPr>
        <w:t xml:space="preserve"> Gaceta 937 de 2022         </w:t>
      </w:r>
    </w:p>
    <w:p w14:paraId="20099CD5" w14:textId="77777777" w:rsidR="005D1EE0" w:rsidRPr="007521BF" w:rsidRDefault="005D1EE0" w:rsidP="005D1EE0">
      <w:pPr>
        <w:pStyle w:val="Sinespaciado"/>
        <w:ind w:left="708"/>
        <w:rPr>
          <w:rFonts w:ascii="Arial" w:hAnsi="Arial" w:cs="Arial"/>
        </w:rPr>
      </w:pPr>
      <w:r w:rsidRPr="007521BF">
        <w:rPr>
          <w:rFonts w:ascii="Arial" w:hAnsi="Arial" w:cs="Arial"/>
          <w:b/>
          <w:bCs/>
        </w:rPr>
        <w:t>Radicado en Comisión:</w:t>
      </w:r>
      <w:r w:rsidRPr="007521BF">
        <w:rPr>
          <w:rFonts w:ascii="Arial" w:hAnsi="Arial" w:cs="Arial"/>
        </w:rPr>
        <w:t xml:space="preserve"> agosto 24 de 2022</w:t>
      </w:r>
    </w:p>
    <w:p w14:paraId="2BD251C0" w14:textId="77777777" w:rsidR="005D1EE0" w:rsidRPr="00782001" w:rsidRDefault="005D1EE0" w:rsidP="005D1EE0">
      <w:pPr>
        <w:pStyle w:val="Sinespaciado"/>
        <w:ind w:left="708"/>
        <w:jc w:val="both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Ponentes Primer Debate:</w:t>
      </w:r>
      <w:r w:rsidRPr="00782001">
        <w:rPr>
          <w:rFonts w:ascii="Arial" w:hAnsi="Arial" w:cs="Arial"/>
        </w:rPr>
        <w:t xml:space="preserve"> JUAN CAMILO LONDOÑO BARRERA (Coordinador Ponente), MARIA FERNANDA CARRASCAL ROJAS. Designados el 06 de septiembre de 2022.      </w:t>
      </w:r>
    </w:p>
    <w:p w14:paraId="3E96F955" w14:textId="77777777" w:rsidR="005D1EE0" w:rsidRPr="00782001" w:rsidRDefault="005D1EE0" w:rsidP="005D1EE0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>Ponencia Primer Debate:</w:t>
      </w:r>
      <w:r w:rsidRPr="00782001">
        <w:rPr>
          <w:rFonts w:ascii="Arial" w:hAnsi="Arial" w:cs="Arial"/>
        </w:rPr>
        <w:t xml:space="preserve"> Gaceta No. 1173 de 2022 </w:t>
      </w:r>
    </w:p>
    <w:p w14:paraId="179BD3A2" w14:textId="40E80FC4" w:rsidR="004C0F2D" w:rsidRPr="001E13BC" w:rsidRDefault="005D1EE0" w:rsidP="005D1EE0">
      <w:pPr>
        <w:pStyle w:val="Sinespaciado"/>
        <w:ind w:left="708"/>
        <w:rPr>
          <w:rFonts w:ascii="Arial" w:hAnsi="Arial" w:cs="Arial"/>
        </w:rPr>
      </w:pPr>
      <w:r w:rsidRPr="00782001">
        <w:rPr>
          <w:rFonts w:ascii="Arial" w:hAnsi="Arial" w:cs="Arial"/>
          <w:b/>
          <w:bCs/>
        </w:rPr>
        <w:t xml:space="preserve">Ultimo anuncio: </w:t>
      </w:r>
      <w:r w:rsidRPr="00782001">
        <w:rPr>
          <w:rFonts w:ascii="Arial" w:hAnsi="Arial" w:cs="Arial"/>
        </w:rPr>
        <w:t>octubre 11 de 2022.</w:t>
      </w:r>
      <w:bookmarkEnd w:id="0"/>
    </w:p>
    <w:p w14:paraId="1E152AA4" w14:textId="77777777" w:rsidR="004C0F2D" w:rsidRDefault="004C0F2D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7EA3B8" w14:textId="7824E0D2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5D1EE0">
        <w:rPr>
          <w:rFonts w:ascii="Arial" w:hAnsi="Arial" w:cs="Arial"/>
          <w:b/>
          <w:bCs/>
        </w:rPr>
        <w:t>V</w:t>
      </w:r>
      <w:r w:rsidRPr="00AB5439">
        <w:rPr>
          <w:rFonts w:ascii="Arial" w:hAnsi="Arial" w:cs="Arial"/>
          <w:b/>
          <w:bCs/>
        </w:rPr>
        <w:t>.</w:t>
      </w: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6B83D83A" w14:textId="7777777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39D1CDC8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NEGOCIOS SUSTANCIADOS POR LA PRESIDENCIA</w:t>
      </w:r>
    </w:p>
    <w:p w14:paraId="61D61E0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40D03504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5D1EE0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0EB5C0F0" w14:textId="77777777" w:rsidR="00AB5439" w:rsidRDefault="00AB5439" w:rsidP="00143DF6">
      <w:pPr>
        <w:spacing w:after="0" w:line="240" w:lineRule="auto"/>
        <w:jc w:val="center"/>
        <w:rPr>
          <w:rFonts w:ascii="Arial" w:hAnsi="Arial" w:cs="Arial"/>
        </w:rPr>
      </w:pPr>
    </w:p>
    <w:p w14:paraId="1AA0C9B3" w14:textId="25668AC1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0EDD9299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54DB64C" w14:textId="6DB76DE2" w:rsidR="00706B24" w:rsidRDefault="00706B2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6097983" w14:textId="77777777" w:rsidR="00AB5439" w:rsidRDefault="00AB5439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56"/>
      <w:footerReference w:type="default" r:id="rId57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0465" w14:textId="77777777" w:rsidR="00B4798C" w:rsidRDefault="00B4798C" w:rsidP="00056216">
      <w:pPr>
        <w:spacing w:after="0" w:line="240" w:lineRule="auto"/>
      </w:pPr>
      <w:r>
        <w:separator/>
      </w:r>
    </w:p>
  </w:endnote>
  <w:endnote w:type="continuationSeparator" w:id="0">
    <w:p w14:paraId="4B7E9BA2" w14:textId="77777777" w:rsidR="00B4798C" w:rsidRDefault="00B4798C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B4798C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B4798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B4798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24E3" w14:textId="77777777" w:rsidR="00B4798C" w:rsidRDefault="00B4798C" w:rsidP="00056216">
      <w:pPr>
        <w:spacing w:after="0" w:line="240" w:lineRule="auto"/>
      </w:pPr>
      <w:r>
        <w:separator/>
      </w:r>
    </w:p>
  </w:footnote>
  <w:footnote w:type="continuationSeparator" w:id="0">
    <w:p w14:paraId="7EAB5962" w14:textId="77777777" w:rsidR="00B4798C" w:rsidRDefault="00B4798C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1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1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22"/>
  </w:num>
  <w:num w:numId="11">
    <w:abstractNumId w:val="12"/>
  </w:num>
  <w:num w:numId="12">
    <w:abstractNumId w:val="17"/>
  </w:num>
  <w:num w:numId="13">
    <w:abstractNumId w:val="2"/>
  </w:num>
  <w:num w:numId="14">
    <w:abstractNumId w:val="0"/>
  </w:num>
  <w:num w:numId="15">
    <w:abstractNumId w:val="21"/>
  </w:num>
  <w:num w:numId="16">
    <w:abstractNumId w:val="5"/>
  </w:num>
  <w:num w:numId="17">
    <w:abstractNumId w:val="20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5B29"/>
    <w:rsid w:val="003022F2"/>
    <w:rsid w:val="003068A6"/>
    <w:rsid w:val="003109D8"/>
    <w:rsid w:val="00311CC0"/>
    <w:rsid w:val="003154EA"/>
    <w:rsid w:val="00315D42"/>
    <w:rsid w:val="003237AF"/>
    <w:rsid w:val="00323E04"/>
    <w:rsid w:val="0032757B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28F6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19E5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72A7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5FC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41B4"/>
    <w:rsid w:val="00CC5E87"/>
    <w:rsid w:val="00CD0E6D"/>
    <w:rsid w:val="00CE40D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06F8"/>
    <w:rsid w:val="00E7250C"/>
    <w:rsid w:val="00E73198"/>
    <w:rsid w:val="00E77513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german-rogelio-rozo-anis" TargetMode="External"/><Relationship Id="rId18" Type="http://schemas.openxmlformats.org/officeDocument/2006/relationships/hyperlink" Target="https://www.camara.gov.co/representantes/alfredo-ape-cuello-baute" TargetMode="External"/><Relationship Id="rId26" Type="http://schemas.openxmlformats.org/officeDocument/2006/relationships/hyperlink" Target="https://www.camara.gov.co/representantes/ana-paola-garcia-soto" TargetMode="External"/><Relationship Id="rId39" Type="http://schemas.openxmlformats.org/officeDocument/2006/relationships/hyperlink" Target="https://www.camara.gov.co/jose-alfredo-gnecco-zuleta" TargetMode="External"/><Relationship Id="rId21" Type="http://schemas.openxmlformats.org/officeDocument/2006/relationships/hyperlink" Target="https://www.camara.gov.co/representantes/juan-daniel-penuela-calvache" TargetMode="External"/><Relationship Id="rId34" Type="http://schemas.openxmlformats.org/officeDocument/2006/relationships/hyperlink" Target="https://www.camara.gov.co/representantes/alexander-guarin-silva" TargetMode="External"/><Relationship Id="rId42" Type="http://schemas.openxmlformats.org/officeDocument/2006/relationships/hyperlink" Target="https://www.camara.gov.co/john-moises-besaile-fayad" TargetMode="External"/><Relationship Id="rId47" Type="http://schemas.openxmlformats.org/officeDocument/2006/relationships/hyperlink" Target="https://www.camara.gov.co/representantes/carlos-alberto-carreno-marin" TargetMode="External"/><Relationship Id="rId50" Type="http://schemas.openxmlformats.org/officeDocument/2006/relationships/hyperlink" Target="https://www.camara.gov.co/representantes/pedro-baracutao-garcia-ospina" TargetMode="External"/><Relationship Id="rId55" Type="http://schemas.openxmlformats.org/officeDocument/2006/relationships/hyperlink" Target="https://www.camara.gov.co/pablo-catatumbo-torres-victori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armando-antonio-zabarain-de-arce" TargetMode="External"/><Relationship Id="rId29" Type="http://schemas.openxmlformats.org/officeDocument/2006/relationships/hyperlink" Target="https://www.camara.gov.co/representantes/jose-eliecer-salazar-lopez" TargetMode="External"/><Relationship Id="rId11" Type="http://schemas.openxmlformats.org/officeDocument/2006/relationships/hyperlink" Target="https://www.camara.gov.co/representantes/andres-david-calle-aguas" TargetMode="External"/><Relationship Id="rId24" Type="http://schemas.openxmlformats.org/officeDocument/2006/relationships/hyperlink" Target="https://www.camara.gov.co/juan-samy-merheg-marun" TargetMode="External"/><Relationship Id="rId32" Type="http://schemas.openxmlformats.org/officeDocument/2006/relationships/hyperlink" Target="https://www.camara.gov.co/representantes/jorge-eliecer-tamayo-marulanda" TargetMode="External"/><Relationship Id="rId37" Type="http://schemas.openxmlformats.org/officeDocument/2006/relationships/hyperlink" Target="https://www.camara.gov.co/representantes/diego-fernando-caicedo-navas" TargetMode="External"/><Relationship Id="rId40" Type="http://schemas.openxmlformats.org/officeDocument/2006/relationships/hyperlink" Target="https://www.camara.gov.co/norma-hurtado-sanchez" TargetMode="External"/><Relationship Id="rId45" Type="http://schemas.openxmlformats.org/officeDocument/2006/relationships/hyperlink" Target="https://www.camara.gov.co/juan-felipe-lemos-uribe" TargetMode="External"/><Relationship Id="rId53" Type="http://schemas.openxmlformats.org/officeDocument/2006/relationships/hyperlink" Target="https://www.camara.gov.co/julian-gallo-cubillos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camara.gov.co/representantes/hector-mauricio-cuellar-rinc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hector-david-chaparro-chaparro" TargetMode="External"/><Relationship Id="rId14" Type="http://schemas.openxmlformats.org/officeDocument/2006/relationships/hyperlink" Target="https://www.camara.gov.co/representantes/jennifer-dalley-pedraza-sandoval" TargetMode="External"/><Relationship Id="rId22" Type="http://schemas.openxmlformats.org/officeDocument/2006/relationships/hyperlink" Target="https://www.camara.gov.co/diela-liliana-solarte-benavides" TargetMode="External"/><Relationship Id="rId27" Type="http://schemas.openxmlformats.org/officeDocument/2006/relationships/hyperlink" Target="https://www.camara.gov.co/representantes/wilmer-ramiro-carrillo-mendoza" TargetMode="External"/><Relationship Id="rId30" Type="http://schemas.openxmlformats.org/officeDocument/2006/relationships/hyperlink" Target="https://www.camara.gov.co/representantes/astrid-sanchez-montes-de-oca" TargetMode="External"/><Relationship Id="rId35" Type="http://schemas.openxmlformats.org/officeDocument/2006/relationships/hyperlink" Target="https://www.camara.gov.co/representantes/ana-rogelia-monsalve-alvarez" TargetMode="External"/><Relationship Id="rId43" Type="http://schemas.openxmlformats.org/officeDocument/2006/relationships/hyperlink" Target="https://www.camara.gov.co/berner-leon-zambrano-erazo" TargetMode="External"/><Relationship Id="rId48" Type="http://schemas.openxmlformats.org/officeDocument/2006/relationships/hyperlink" Target="https://www.camara.gov.co/representantes/jairo-reinaldo-cala-suarez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camara.gov.co/representantes/oscar-hernan-sanchez-leon" TargetMode="External"/><Relationship Id="rId51" Type="http://schemas.openxmlformats.org/officeDocument/2006/relationships/hyperlink" Target="https://www.camara.gov.co/omar-de-jesus-restrepo-corre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jairo-humberto-cristo-correa" TargetMode="External"/><Relationship Id="rId17" Type="http://schemas.openxmlformats.org/officeDocument/2006/relationships/hyperlink" Target="https://www.camara.gov.co/representantes/juan-carlos-wills-ospina" TargetMode="External"/><Relationship Id="rId25" Type="http://schemas.openxmlformats.org/officeDocument/2006/relationships/hyperlink" Target="https://www.camara.gov.co/miguel-angel-barreto-castillo" TargetMode="External"/><Relationship Id="rId33" Type="http://schemas.openxmlformats.org/officeDocument/2006/relationships/hyperlink" Target="https://www.camara.gov.co/representantes/victor-manuel-salcedo-guerrero" TargetMode="External"/><Relationship Id="rId38" Type="http://schemas.openxmlformats.org/officeDocument/2006/relationships/hyperlink" Target="https://www.camara.gov.co/juan-carlos-garces-rojas" TargetMode="External"/><Relationship Id="rId46" Type="http://schemas.openxmlformats.org/officeDocument/2006/relationships/hyperlink" Target="https://www.camara.gov.co/representantes/german-jose-gomez-lopez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camara.gov.co/representantes/ruth-amelia-caicedo-rosero" TargetMode="External"/><Relationship Id="rId41" Type="http://schemas.openxmlformats.org/officeDocument/2006/relationships/hyperlink" Target="https://www.camara.gov.co/alfredo-rafael-deluque-zuleta" TargetMode="External"/><Relationship Id="rId54" Type="http://schemas.openxmlformats.org/officeDocument/2006/relationships/hyperlink" Target="https://www.camara.gov.co/imelda-daza-co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ara.gov.co/representantes/andres-felipe-jimenez-vargas" TargetMode="External"/><Relationship Id="rId23" Type="http://schemas.openxmlformats.org/officeDocument/2006/relationships/hyperlink" Target="https://www.camara.gov.co/efrain-jose-cepeda-sarabia" TargetMode="External"/><Relationship Id="rId28" Type="http://schemas.openxmlformats.org/officeDocument/2006/relationships/hyperlink" Target="https://www.camara.gov.co/representantes/saray-elena-robayo-bechara" TargetMode="External"/><Relationship Id="rId36" Type="http://schemas.openxmlformats.org/officeDocument/2006/relationships/hyperlink" Target="https://www.camara.gov.co/representantes/teresa-de-jesus-enriquez-rosero" TargetMode="External"/><Relationship Id="rId49" Type="http://schemas.openxmlformats.org/officeDocument/2006/relationships/hyperlink" Target="https://www.camara.gov.co/representantes/luis-alberto-alban-urbano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camara.gov.co/representantes/dolcey-oscar-torres-romero" TargetMode="External"/><Relationship Id="rId31" Type="http://schemas.openxmlformats.org/officeDocument/2006/relationships/hyperlink" Target="https://www.camara.gov.co/representantes/milene-jarava-diaz" TargetMode="External"/><Relationship Id="rId44" Type="http://schemas.openxmlformats.org/officeDocument/2006/relationships/hyperlink" Target="https://www.camara.gov.co/antonio-jose-correa-jimenez" TargetMode="External"/><Relationship Id="rId52" Type="http://schemas.openxmlformats.org/officeDocument/2006/relationships/hyperlink" Target="https://www.camara.gov.co/sandra-ramirez-lob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1517</Words>
  <Characters>8345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5</cp:revision>
  <cp:lastPrinted>2022-10-20T16:59:00Z</cp:lastPrinted>
  <dcterms:created xsi:type="dcterms:W3CDTF">2022-10-20T15:35:00Z</dcterms:created>
  <dcterms:modified xsi:type="dcterms:W3CDTF">2022-10-20T21:42:00Z</dcterms:modified>
</cp:coreProperties>
</file>