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67" w:rsidRDefault="00272C67">
      <w:pPr>
        <w:pStyle w:val="Textoindependiente"/>
        <w:jc w:val="left"/>
        <w:rPr>
          <w:rFonts w:ascii="Times New Roman"/>
          <w:sz w:val="20"/>
        </w:rPr>
      </w:pPr>
    </w:p>
    <w:p w:rsidR="00272C67" w:rsidRDefault="00272C67">
      <w:pPr>
        <w:pStyle w:val="Textoindependiente"/>
        <w:spacing w:before="11"/>
        <w:jc w:val="left"/>
        <w:rPr>
          <w:rFonts w:ascii="Times New Roman"/>
          <w:sz w:val="20"/>
        </w:rPr>
      </w:pPr>
    </w:p>
    <w:p w:rsidR="00272C67" w:rsidRDefault="00C80A5B">
      <w:pPr>
        <w:pStyle w:val="Ttulo1"/>
        <w:tabs>
          <w:tab w:val="left" w:pos="3706"/>
        </w:tabs>
        <w:spacing w:line="259" w:lineRule="auto"/>
        <w:ind w:left="286" w:right="312" w:firstLine="6"/>
        <w:jc w:val="center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 N°</w:t>
      </w:r>
      <w:r>
        <w:rPr>
          <w:u w:val="thick"/>
        </w:rPr>
        <w:tab/>
      </w:r>
      <w:r>
        <w:t>POR MEDIO DEL CUAL SE ESTABLECE EL</w:t>
      </w:r>
      <w:r>
        <w:rPr>
          <w:spacing w:val="1"/>
        </w:rPr>
        <w:t xml:space="preserve"> </w:t>
      </w:r>
      <w:r>
        <w:t>PROGRAMA DE TRANSFERENCIAS MONETARIAS NO CONDICIONADAS</w:t>
      </w:r>
      <w:r>
        <w:rPr>
          <w:spacing w:val="1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SOLIDARIO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 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64"/>
        </w:rPr>
        <w:t xml:space="preserve"> </w:t>
      </w:r>
      <w:r>
        <w:t>DISPOSICIONES</w:t>
      </w:r>
    </w:p>
    <w:p w:rsidR="00272C67" w:rsidRDefault="00C80A5B">
      <w:pPr>
        <w:spacing w:before="154" w:line="398" w:lineRule="auto"/>
        <w:ind w:left="2870" w:right="2889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Congreso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República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Decreta</w:t>
      </w:r>
    </w:p>
    <w:p w:rsidR="00272C67" w:rsidRDefault="00C80A5B">
      <w:pPr>
        <w:pStyle w:val="Textoindependiente"/>
        <w:spacing w:before="6" w:line="259" w:lineRule="auto"/>
        <w:ind w:left="102" w:right="117"/>
      </w:pPr>
      <w:r>
        <w:rPr>
          <w:rFonts w:ascii="Arial" w:hAnsi="Arial"/>
          <w:b/>
        </w:rPr>
        <w:t xml:space="preserve">Artículo 1°. OBJETO. </w:t>
      </w:r>
      <w:r>
        <w:t>La presente Ley tiene por objeto establecer el programa</w:t>
      </w:r>
      <w:r>
        <w:rPr>
          <w:spacing w:val="1"/>
        </w:rPr>
        <w:t xml:space="preserve"> </w:t>
      </w:r>
      <w:r>
        <w:t>social de transferencias monetarias no condicionadas (TMN) denominado Ingreso</w:t>
      </w:r>
      <w:r>
        <w:rPr>
          <w:spacing w:val="1"/>
        </w:rPr>
        <w:t xml:space="preserve"> </w:t>
      </w:r>
      <w:r>
        <w:t>Solidario, como política de Estado, como mecanis</w:t>
      </w:r>
      <w:bookmarkStart w:id="0" w:name="_GoBack"/>
      <w:bookmarkEnd w:id="0"/>
      <w:r>
        <w:t>mo de lucha contra la pobreza</w:t>
      </w:r>
      <w:r>
        <w:rPr>
          <w:spacing w:val="1"/>
        </w:rPr>
        <w:t xml:space="preserve"> </w:t>
      </w:r>
      <w:r>
        <w:t>que cumple los principios de focalización, c</w:t>
      </w:r>
      <w:r>
        <w:t>obertura, asistencia y permanencia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colombianos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pobreza,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extrema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vulnerabilidad, identificados por el Gobierno Nacional, entendiendo su naturaleza</w:t>
      </w:r>
      <w:r>
        <w:rPr>
          <w:spacing w:val="1"/>
        </w:rPr>
        <w:t xml:space="preserve"> </w:t>
      </w:r>
      <w:r>
        <w:t>de renta básica y el propósito social de desarrollo humano para el cual ha sido</w:t>
      </w:r>
      <w:r>
        <w:rPr>
          <w:spacing w:val="1"/>
        </w:rPr>
        <w:t xml:space="preserve"> </w:t>
      </w:r>
      <w:r>
        <w:t>creado.</w:t>
      </w:r>
    </w:p>
    <w:p w:rsidR="00272C67" w:rsidRDefault="00C80A5B">
      <w:pPr>
        <w:pStyle w:val="Textoindependiente"/>
        <w:spacing w:before="157" w:line="259" w:lineRule="auto"/>
        <w:ind w:left="102" w:right="115"/>
      </w:pPr>
      <w:r>
        <w:rPr>
          <w:rFonts w:ascii="Arial" w:hAnsi="Arial"/>
          <w:b/>
        </w:rPr>
        <w:t>Artículo 2°.</w:t>
      </w:r>
      <w:r>
        <w:rPr>
          <w:rFonts w:ascii="Arial" w:hAnsi="Arial"/>
          <w:b/>
          <w:spacing w:val="1"/>
        </w:rPr>
        <w:t xml:space="preserve"> </w:t>
      </w:r>
      <w:r>
        <w:t>El Programa Ingreso Solidario continuará fortaleciéndose a partir del</w:t>
      </w:r>
      <w:r>
        <w:rPr>
          <w:spacing w:val="1"/>
        </w:rPr>
        <w:t xml:space="preserve"> </w:t>
      </w:r>
      <w:r>
        <w:t>mejoramiento continuo de los criterios de priorización y focalización, reconociendo</w:t>
      </w:r>
      <w:r>
        <w:rPr>
          <w:spacing w:val="1"/>
        </w:rPr>
        <w:t xml:space="preserve"> </w:t>
      </w:r>
      <w:r>
        <w:t>l</w:t>
      </w:r>
      <w:r>
        <w:t>a necesidad de su implementación para la reducción de brechas de ingreso en los</w:t>
      </w:r>
      <w:r>
        <w:rPr>
          <w:spacing w:val="-64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colombianos,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barreas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-6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humano.</w:t>
      </w:r>
    </w:p>
    <w:p w:rsidR="00272C67" w:rsidRDefault="00C80A5B">
      <w:pPr>
        <w:pStyle w:val="Textoindependiente"/>
        <w:spacing w:before="159" w:line="259" w:lineRule="auto"/>
        <w:ind w:left="102" w:right="122"/>
      </w:pPr>
      <w:r>
        <w:rPr>
          <w:rFonts w:ascii="Arial" w:hAnsi="Arial"/>
          <w:b/>
        </w:rPr>
        <w:t>Parágrafo 1.</w:t>
      </w:r>
      <w:r>
        <w:rPr>
          <w:rFonts w:ascii="Arial" w:hAnsi="Arial"/>
          <w:b/>
        </w:rPr>
        <w:t xml:space="preserve"> </w:t>
      </w:r>
      <w:r>
        <w:t>El gobierno nacional establecerá el monto de las transferencias de</w:t>
      </w:r>
      <w:r>
        <w:rPr>
          <w:spacing w:val="1"/>
        </w:rPr>
        <w:t xml:space="preserve"> </w:t>
      </w:r>
      <w:r>
        <w:t>acuerdo con los criterios establecidos desde su creación sin perjuicio de mejoras o</w:t>
      </w:r>
      <w:r>
        <w:rPr>
          <w:spacing w:val="-64"/>
        </w:rPr>
        <w:t xml:space="preserve"> </w:t>
      </w:r>
      <w:r>
        <w:t>perfeccionamiento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directrices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Mesa</w:t>
      </w:r>
      <w:r>
        <w:rPr>
          <w:spacing w:val="-4"/>
        </w:rPr>
        <w:t xml:space="preserve"> </w:t>
      </w:r>
      <w:r>
        <w:t>de Equidad.</w:t>
      </w:r>
    </w:p>
    <w:p w:rsidR="00272C67" w:rsidRDefault="00C80A5B">
      <w:pPr>
        <w:pStyle w:val="Textoindependiente"/>
        <w:spacing w:before="159" w:line="259" w:lineRule="auto"/>
        <w:ind w:left="102" w:right="124"/>
      </w:pPr>
      <w:r>
        <w:rPr>
          <w:rFonts w:ascii="Arial" w:hAnsi="Arial"/>
          <w:b/>
        </w:rPr>
        <w:t xml:space="preserve">Parágrafo 2. </w:t>
      </w:r>
      <w:proofErr w:type="gramStart"/>
      <w:r>
        <w:t>los</w:t>
      </w:r>
      <w:proofErr w:type="gramEnd"/>
      <w:r>
        <w:t xml:space="preserve"> recursos de que trata la presente Ley son inembargables y 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abonarse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financiera.</w:t>
      </w:r>
    </w:p>
    <w:p w:rsidR="00272C67" w:rsidRDefault="00C80A5B">
      <w:pPr>
        <w:pStyle w:val="Textoindependiente"/>
        <w:spacing w:before="160" w:line="259" w:lineRule="auto"/>
        <w:ind w:left="102" w:right="112"/>
      </w:pPr>
      <w:r>
        <w:rPr>
          <w:rFonts w:ascii="Arial" w:hAnsi="Arial"/>
          <w:b/>
        </w:rPr>
        <w:t xml:space="preserve">Artículo 3°. </w:t>
      </w:r>
      <w:r>
        <w:t>El Gobierno Nacional garantizará los medios técnicos, tecnológico</w:t>
      </w:r>
      <w:r>
        <w:t>s y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programa ingreso solidario, priorizando los avances en focalización, cobertura e</w:t>
      </w:r>
      <w:r>
        <w:rPr>
          <w:spacing w:val="1"/>
        </w:rPr>
        <w:t xml:space="preserve"> </w:t>
      </w:r>
      <w:r>
        <w:t>identificación de beneficiarios, así como de todo el cuerpo normativo que ha hecho</w:t>
      </w:r>
      <w:r>
        <w:rPr>
          <w:spacing w:val="-64"/>
        </w:rPr>
        <w:t xml:space="preserve"> </w:t>
      </w:r>
      <w:r>
        <w:t xml:space="preserve">posible </w:t>
      </w:r>
      <w:r>
        <w:t>el funcionamiento del mismo. Todos sus esfuerzos concurrirán a la mejora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 de acuerdo</w:t>
      </w:r>
      <w:r>
        <w:rPr>
          <w:spacing w:val="-1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para cual</w:t>
      </w:r>
      <w:r>
        <w:rPr>
          <w:spacing w:val="-3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creado.</w:t>
      </w:r>
    </w:p>
    <w:p w:rsidR="00272C67" w:rsidRDefault="00C80A5B">
      <w:pPr>
        <w:pStyle w:val="Textoindependiente"/>
        <w:spacing w:before="160" w:line="259" w:lineRule="auto"/>
        <w:ind w:left="102"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4°.</w:t>
      </w:r>
      <w:r>
        <w:rPr>
          <w:rFonts w:ascii="Arial" w:hAnsi="Arial"/>
          <w:b/>
          <w:spacing w:val="1"/>
        </w:rPr>
        <w:t xml:space="preserve"> </w:t>
      </w:r>
      <w:r>
        <w:t>Establézcase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provenientes del Presupuesto General de la Nación, de los planes de austeridad y</w:t>
      </w:r>
      <w:r>
        <w:rPr>
          <w:spacing w:val="1"/>
        </w:rPr>
        <w:t xml:space="preserve"> </w:t>
      </w:r>
      <w:r>
        <w:t>ahorro</w:t>
      </w:r>
      <w:r>
        <w:rPr>
          <w:spacing w:val="7"/>
        </w:rPr>
        <w:t xml:space="preserve"> </w:t>
      </w:r>
      <w:r>
        <w:t>fiscal</w:t>
      </w:r>
      <w:r>
        <w:rPr>
          <w:spacing w:val="9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funcionamiento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Estado,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cuales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destinará</w:t>
      </w:r>
      <w:r>
        <w:rPr>
          <w:spacing w:val="8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valor</w:t>
      </w:r>
    </w:p>
    <w:p w:rsidR="00272C67" w:rsidRDefault="00272C67">
      <w:pPr>
        <w:spacing w:line="259" w:lineRule="auto"/>
        <w:sectPr w:rsidR="00272C67">
          <w:headerReference w:type="default" r:id="rId8"/>
          <w:type w:val="continuous"/>
          <w:pgSz w:w="12240" w:h="15840"/>
          <w:pgMar w:top="1660" w:right="1580" w:bottom="280" w:left="1600" w:header="545" w:footer="720" w:gutter="0"/>
          <w:pgNumType w:start="1"/>
          <w:cols w:space="720"/>
        </w:sectPr>
      </w:pPr>
    </w:p>
    <w:p w:rsidR="00272C67" w:rsidRDefault="00C80A5B">
      <w:pPr>
        <w:pStyle w:val="Textoindependiente"/>
        <w:spacing w:before="13" w:line="256" w:lineRule="auto"/>
        <w:ind w:left="102" w:right="117"/>
      </w:pPr>
      <w:proofErr w:type="gramStart"/>
      <w:r>
        <w:lastRenderedPageBreak/>
        <w:t>no</w:t>
      </w:r>
      <w:proofErr w:type="gramEnd"/>
      <w:r>
        <w:t xml:space="preserve"> inferior a 0.2 puntos porcentuales del PIB, además de las fuentes adicionales</w:t>
      </w:r>
      <w:r>
        <w:rPr>
          <w:spacing w:val="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concurran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competencias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efectos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ley.</w:t>
      </w:r>
    </w:p>
    <w:p w:rsidR="00272C67" w:rsidRDefault="00C80A5B">
      <w:pPr>
        <w:pStyle w:val="Textoindependiente"/>
        <w:spacing w:before="165" w:line="259" w:lineRule="auto"/>
        <w:ind w:left="102" w:right="116"/>
      </w:pPr>
      <w:r>
        <w:rPr>
          <w:rFonts w:ascii="Arial" w:hAnsi="Arial"/>
          <w:b/>
        </w:rPr>
        <w:t xml:space="preserve">Parágrafo. </w:t>
      </w:r>
      <w:proofErr w:type="gramStart"/>
      <w:r>
        <w:t>se</w:t>
      </w:r>
      <w:proofErr w:type="gramEnd"/>
      <w:r>
        <w:t xml:space="preserve"> presentará semestralmente ante las comisiones económicas del</w:t>
      </w:r>
      <w:r>
        <w:rPr>
          <w:spacing w:val="1"/>
        </w:rPr>
        <w:t xml:space="preserve"> </w:t>
      </w:r>
      <w:r>
        <w:t>Senado de la República y la Cámara de Representantes el informe de seguimiento</w:t>
      </w:r>
      <w:r>
        <w:rPr>
          <w:spacing w:val="-64"/>
        </w:rPr>
        <w:t xml:space="preserve"> </w:t>
      </w:r>
      <w:r>
        <w:t>a los recursos del programa Ingreso Solidario, indicadores, y demás información</w:t>
      </w:r>
      <w:r>
        <w:rPr>
          <w:spacing w:val="1"/>
        </w:rPr>
        <w:t xml:space="preserve"> </w:t>
      </w:r>
      <w:r>
        <w:t>dispuesta para su vigilancia.</w:t>
      </w:r>
    </w:p>
    <w:p w:rsidR="00272C67" w:rsidRDefault="00C80A5B">
      <w:pPr>
        <w:pStyle w:val="Textoindependiente"/>
        <w:spacing w:before="159" w:line="259" w:lineRule="auto"/>
        <w:ind w:left="102" w:right="118"/>
      </w:pPr>
      <w:r>
        <w:rPr>
          <w:rFonts w:ascii="Arial" w:hAnsi="Arial"/>
          <w:b/>
        </w:rPr>
        <w:t xml:space="preserve">Artículo 5°. </w:t>
      </w:r>
      <w:r>
        <w:t xml:space="preserve">El Gobierno Nacional fortalecerá el funcionamiento de </w:t>
      </w:r>
      <w:r>
        <w:t>la Mesa de</w:t>
      </w:r>
      <w:r>
        <w:rPr>
          <w:spacing w:val="1"/>
        </w:rPr>
        <w:t xml:space="preserve"> </w:t>
      </w:r>
      <w:r>
        <w:t>Equidad, y dará continuidad a los estudios, recomendaciones, objetivos y demás</w:t>
      </w:r>
      <w:r>
        <w:rPr>
          <w:spacing w:val="1"/>
        </w:rPr>
        <w:t xml:space="preserve"> </w:t>
      </w:r>
      <w:r>
        <w:rPr>
          <w:spacing w:val="-1"/>
        </w:rPr>
        <w:t>criterios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permitan</w:t>
      </w:r>
      <w:r>
        <w:rPr>
          <w:spacing w:val="-18"/>
        </w:rPr>
        <w:t xml:space="preserve"> </w:t>
      </w:r>
      <w:r>
        <w:t>ampliar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acciones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misma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lucha</w:t>
      </w:r>
      <w:r>
        <w:rPr>
          <w:spacing w:val="-16"/>
        </w:rPr>
        <w:t xml:space="preserve"> </w:t>
      </w:r>
      <w:r>
        <w:t>contra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pobreza</w:t>
      </w:r>
      <w:r>
        <w:rPr>
          <w:spacing w:val="-6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territorio nacional.</w:t>
      </w:r>
    </w:p>
    <w:p w:rsidR="00272C67" w:rsidRDefault="00C80A5B">
      <w:pPr>
        <w:pStyle w:val="Textoindependiente"/>
        <w:spacing w:before="160" w:line="256" w:lineRule="auto"/>
        <w:ind w:left="102" w:right="124"/>
      </w:pPr>
      <w:r>
        <w:rPr>
          <w:rFonts w:ascii="Arial" w:hAnsi="Arial"/>
          <w:b/>
        </w:rPr>
        <w:t>Artículo 6.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Vigencia</w:t>
      </w:r>
      <w:r>
        <w:t>.</w:t>
      </w:r>
      <w:r>
        <w:rPr>
          <w:spacing w:val="1"/>
        </w:rPr>
        <w:t xml:space="preserve"> </w:t>
      </w:r>
      <w:r>
        <w:t>La presente Ley rige a partir d</w:t>
      </w:r>
      <w:r>
        <w:t>e su promulgación y deroga</w:t>
      </w:r>
      <w:r>
        <w:rPr>
          <w:spacing w:val="1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que le sean contrarias.</w:t>
      </w: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C80A5B">
      <w:pPr>
        <w:pStyle w:val="Ttulo1"/>
        <w:spacing w:before="185" w:line="259" w:lineRule="auto"/>
        <w:ind w:right="5476"/>
      </w:pPr>
      <w:r>
        <w:t>Ciro</w:t>
      </w:r>
      <w:r>
        <w:rPr>
          <w:spacing w:val="-5"/>
        </w:rPr>
        <w:t xml:space="preserve"> </w:t>
      </w:r>
      <w:r>
        <w:t>Alejandro</w:t>
      </w:r>
      <w:r>
        <w:rPr>
          <w:spacing w:val="-6"/>
        </w:rPr>
        <w:t xml:space="preserve"> </w:t>
      </w:r>
      <w:r>
        <w:t>Ramírez</w:t>
      </w:r>
      <w:r>
        <w:rPr>
          <w:spacing w:val="-6"/>
        </w:rPr>
        <w:t xml:space="preserve"> </w:t>
      </w:r>
      <w:r>
        <w:t>Cortés</w:t>
      </w:r>
      <w:r>
        <w:rPr>
          <w:spacing w:val="-64"/>
        </w:rPr>
        <w:t xml:space="preserve"> </w:t>
      </w:r>
      <w:r>
        <w:t>Senador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Autor</w:t>
      </w:r>
    </w:p>
    <w:p w:rsidR="00272C67" w:rsidRDefault="00272C67">
      <w:pPr>
        <w:spacing w:line="259" w:lineRule="auto"/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272C67">
      <w:pPr>
        <w:pStyle w:val="Textoindependiente"/>
        <w:jc w:val="left"/>
        <w:rPr>
          <w:rFonts w:ascii="Arial"/>
          <w:b/>
          <w:sz w:val="20"/>
        </w:rPr>
      </w:pPr>
    </w:p>
    <w:p w:rsidR="00272C67" w:rsidRDefault="00272C67">
      <w:pPr>
        <w:pStyle w:val="Textoindependiente"/>
        <w:spacing w:before="11"/>
        <w:jc w:val="left"/>
        <w:rPr>
          <w:rFonts w:ascii="Arial"/>
          <w:b/>
          <w:sz w:val="20"/>
        </w:rPr>
      </w:pPr>
    </w:p>
    <w:p w:rsidR="00272C67" w:rsidRDefault="00C80A5B">
      <w:pPr>
        <w:ind w:left="2999" w:right="28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EXPOSICIÓN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MOTIVOS</w:t>
      </w:r>
    </w:p>
    <w:p w:rsidR="00272C67" w:rsidRDefault="00272C67">
      <w:pPr>
        <w:pStyle w:val="Textoindependiente"/>
        <w:spacing w:before="6"/>
        <w:jc w:val="left"/>
        <w:rPr>
          <w:rFonts w:ascii="Arial"/>
          <w:b/>
          <w:sz w:val="27"/>
        </w:rPr>
      </w:pPr>
    </w:p>
    <w:p w:rsidR="00272C67" w:rsidRDefault="00C80A5B">
      <w:pPr>
        <w:pStyle w:val="Textoindependiente"/>
        <w:spacing w:line="264" w:lineRule="auto"/>
        <w:ind w:left="111" w:right="185" w:hanging="10"/>
      </w:pPr>
      <w:r>
        <w:t>Con fundamento en el artículo 150 y 151 de la Constitución Política de Colombia y</w:t>
      </w:r>
      <w:r>
        <w:rPr>
          <w:spacing w:val="-64"/>
        </w:rPr>
        <w:t xml:space="preserve"> </w:t>
      </w:r>
      <w:r>
        <w:t>los artículos 139 y 140 de la Ley 5ta de 1992, así como del artículo 147 de la Ley</w:t>
      </w:r>
      <w:r>
        <w:rPr>
          <w:spacing w:val="1"/>
        </w:rPr>
        <w:t xml:space="preserve"> </w:t>
      </w:r>
      <w:r>
        <w:t>5ta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1992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constitucionales,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proyecto de</w:t>
      </w:r>
      <w:r>
        <w:rPr>
          <w:spacing w:val="-3"/>
        </w:rPr>
        <w:t xml:space="preserve"> </w:t>
      </w:r>
      <w:r>
        <w:t>Ley</w:t>
      </w:r>
      <w:r>
        <w:rPr>
          <w:spacing w:val="-64"/>
        </w:rPr>
        <w:t xml:space="preserve"> </w:t>
      </w:r>
      <w:r>
        <w:t>se propone como iniciativa legislativa cuyo fundamento especifico versa sobre la</w:t>
      </w:r>
      <w:r>
        <w:rPr>
          <w:spacing w:val="1"/>
        </w:rPr>
        <w:t xml:space="preserve"> </w:t>
      </w:r>
      <w:r>
        <w:rPr>
          <w:spacing w:val="-1"/>
        </w:rPr>
        <w:t>competenc</w:t>
      </w:r>
      <w:r>
        <w:rPr>
          <w:spacing w:val="-1"/>
        </w:rPr>
        <w:t>ia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interpretación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Ley,</w:t>
      </w:r>
      <w:r>
        <w:rPr>
          <w:spacing w:val="-15"/>
        </w:rPr>
        <w:t xml:space="preserve"> </w:t>
      </w:r>
      <w:r>
        <w:t>toda</w:t>
      </w:r>
      <w:r>
        <w:rPr>
          <w:spacing w:val="-18"/>
        </w:rPr>
        <w:t xml:space="preserve"> </w:t>
      </w:r>
      <w:r>
        <w:t>vez</w:t>
      </w:r>
      <w:r>
        <w:rPr>
          <w:spacing w:val="-18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acude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Cámara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Origen</w:t>
      </w:r>
      <w:r>
        <w:rPr>
          <w:spacing w:val="-65"/>
        </w:rPr>
        <w:t xml:space="preserve"> </w:t>
      </w:r>
      <w:r>
        <w:t>para disponer su estudio, debate y planteamientos legales sobre los que versa la</w:t>
      </w:r>
      <w:r>
        <w:rPr>
          <w:spacing w:val="1"/>
        </w:rPr>
        <w:t xml:space="preserve"> </w:t>
      </w:r>
      <w:r>
        <w:t>materia.</w:t>
      </w: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C80A5B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16"/>
        <w:jc w:val="left"/>
        <w:rPr>
          <w:rFonts w:ascii="Calibri"/>
        </w:rPr>
      </w:pPr>
      <w:r>
        <w:rPr>
          <w:rFonts w:ascii="Calibri"/>
        </w:rPr>
        <w:t>SOBRE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NECESIDAD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INGRESO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SOLIDARIO</w:t>
      </w:r>
    </w:p>
    <w:p w:rsidR="00272C67" w:rsidRDefault="00C80A5B">
      <w:pPr>
        <w:pStyle w:val="Textoindependiente"/>
        <w:spacing w:before="174" w:line="266" w:lineRule="auto"/>
        <w:ind w:left="111" w:right="193" w:hanging="10"/>
      </w:pPr>
      <w:r>
        <w:t>Estamos de acuerdo con que los programas de transferencias monetarias deben</w:t>
      </w:r>
      <w:r>
        <w:rPr>
          <w:spacing w:val="1"/>
        </w:rPr>
        <w:t xml:space="preserve"> </w:t>
      </w:r>
      <w:r>
        <w:t>fortalecerse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colombianos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alta</w:t>
      </w:r>
      <w:r>
        <w:rPr>
          <w:spacing w:val="-7"/>
        </w:rPr>
        <w:t xml:space="preserve"> </w:t>
      </w:r>
      <w:r>
        <w:t>vulnerabilidad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pobreza,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ingresos</w:t>
      </w:r>
      <w:r>
        <w:rPr>
          <w:spacing w:val="-8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las familias colombianas está dejando esta pandemia, han sido radicales en el</w:t>
      </w:r>
      <w:r>
        <w:rPr>
          <w:spacing w:val="1"/>
        </w:rPr>
        <w:t xml:space="preserve"> </w:t>
      </w:r>
      <w:r>
        <w:t>deterioro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capacidad adquisitiva de</w:t>
      </w:r>
      <w:r>
        <w:rPr>
          <w:spacing w:val="-1"/>
        </w:rPr>
        <w:t xml:space="preserve"> </w:t>
      </w:r>
      <w:r>
        <w:t>millones de</w:t>
      </w:r>
      <w:r>
        <w:rPr>
          <w:spacing w:val="4"/>
        </w:rPr>
        <w:t xml:space="preserve"> </w:t>
      </w:r>
      <w:r>
        <w:t>familias.</w:t>
      </w:r>
    </w:p>
    <w:p w:rsidR="00272C67" w:rsidRDefault="00C80A5B">
      <w:pPr>
        <w:pStyle w:val="Textoindependiente"/>
        <w:spacing w:before="150" w:line="266" w:lineRule="auto"/>
        <w:ind w:left="111" w:right="197" w:hanging="10"/>
      </w:pPr>
      <w:r>
        <w:t>También estamos de acuerdo con las propuestas que han surgido alrededor del</w:t>
      </w:r>
      <w:r>
        <w:rPr>
          <w:spacing w:val="1"/>
        </w:rPr>
        <w:t xml:space="preserve"> </w:t>
      </w:r>
      <w:r>
        <w:t xml:space="preserve">mundo sobre la necesidad de atender la </w:t>
      </w:r>
      <w:r>
        <w:t>pobreza como un problema estructural</w:t>
      </w:r>
      <w:r>
        <w:rPr>
          <w:spacing w:val="1"/>
        </w:rPr>
        <w:t xml:space="preserve"> </w:t>
      </w:r>
      <w:r>
        <w:t>que limita las capacidades de acceso a una vida digna, favoreciendo el derecho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la sociedad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otorgados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mercado.</w:t>
      </w:r>
      <w:r>
        <w:rPr>
          <w:spacing w:val="-4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en vano han sido los estudios de reconocidos académicos e</w:t>
      </w:r>
      <w:r>
        <w:t>n el campo de la</w:t>
      </w:r>
      <w:r>
        <w:rPr>
          <w:spacing w:val="1"/>
        </w:rPr>
        <w:t xml:space="preserve"> </w:t>
      </w:r>
      <w:r>
        <w:t xml:space="preserve">pobreza, en especial los trabajos de </w:t>
      </w:r>
      <w:proofErr w:type="spellStart"/>
      <w:r>
        <w:t>Amartya</w:t>
      </w:r>
      <w:proofErr w:type="spellEnd"/>
      <w:r>
        <w:t xml:space="preserve"> </w:t>
      </w:r>
      <w:proofErr w:type="spellStart"/>
      <w:r>
        <w:t>Sen</w:t>
      </w:r>
      <w:proofErr w:type="spellEnd"/>
      <w:r>
        <w:t>, centrados con total franqueza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libertad</w:t>
      </w:r>
      <w:r>
        <w:rPr>
          <w:spacing w:val="-2"/>
        </w:rPr>
        <w:t xml:space="preserve"> </w:t>
      </w:r>
      <w:r>
        <w:t>humana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desarrollo.</w:t>
      </w:r>
    </w:p>
    <w:p w:rsidR="00272C67" w:rsidRDefault="00C80A5B">
      <w:pPr>
        <w:pStyle w:val="Textoindependiente"/>
        <w:spacing w:before="146" w:line="266" w:lineRule="auto"/>
        <w:ind w:left="111" w:right="195" w:hanging="10"/>
      </w:pPr>
      <w:r>
        <w:t>De ahí, que valga la pena rescatar los caminos de la prosperidad, título que se le</w:t>
      </w:r>
      <w:r>
        <w:rPr>
          <w:spacing w:val="1"/>
        </w:rPr>
        <w:t xml:space="preserve"> </w:t>
      </w:r>
      <w:r>
        <w:t>dio al libro sobre ensayos de crecimi</w:t>
      </w:r>
      <w:r>
        <w:t>ento y desarrollo en el que se abordan los</w:t>
      </w:r>
      <w:r>
        <w:rPr>
          <w:spacing w:val="1"/>
        </w:rPr>
        <w:t xml:space="preserve"> </w:t>
      </w:r>
      <w:r>
        <w:t>temas estructurales de la macroeconomía y la relación social que esta tiene sobre</w:t>
      </w:r>
      <w:r>
        <w:rPr>
          <w:spacing w:val="-64"/>
        </w:rPr>
        <w:t xml:space="preserve"> </w:t>
      </w:r>
      <w:r>
        <w:t>la estabilidad económica de las personas. El economista Lance Taylor aborda en</w:t>
      </w:r>
      <w:r>
        <w:rPr>
          <w:spacing w:val="1"/>
        </w:rPr>
        <w:t xml:space="preserve"> </w:t>
      </w:r>
      <w:r>
        <w:t>uno de sus ensayos, la relación entre el crecimiento</w:t>
      </w:r>
      <w:r>
        <w:t xml:space="preserve"> económico, el Estado y la</w:t>
      </w:r>
      <w:r>
        <w:rPr>
          <w:spacing w:val="1"/>
        </w:rPr>
        <w:t xml:space="preserve"> </w:t>
      </w:r>
      <w:r>
        <w:t>Teoría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romper</w:t>
      </w:r>
      <w:r>
        <w:rPr>
          <w:spacing w:val="1"/>
        </w:rPr>
        <w:t xml:space="preserve"> </w:t>
      </w:r>
      <w:r>
        <w:t>sesgos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concierne al Estado de bienestar y aquello que contraria las posibilidades de la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económica.</w:t>
      </w:r>
    </w:p>
    <w:p w:rsidR="00272C67" w:rsidRDefault="00C80A5B">
      <w:pPr>
        <w:pStyle w:val="Textoindependiente"/>
        <w:spacing w:before="144" w:line="264" w:lineRule="auto"/>
        <w:ind w:left="111" w:right="192" w:hanging="10"/>
      </w:pPr>
      <w:r>
        <w:t xml:space="preserve">Los nobel de economía </w:t>
      </w:r>
      <w:proofErr w:type="spellStart"/>
      <w:r>
        <w:t>Duflo</w:t>
      </w:r>
      <w:proofErr w:type="spellEnd"/>
      <w:r>
        <w:t xml:space="preserve"> y </w:t>
      </w:r>
      <w:proofErr w:type="spellStart"/>
      <w:r>
        <w:t>Benerjee</w:t>
      </w:r>
      <w:proofErr w:type="spellEnd"/>
      <w:r>
        <w:t>, han sido incansables investigadores de</w:t>
      </w:r>
      <w:r>
        <w:rPr>
          <w:spacing w:val="1"/>
        </w:rPr>
        <w:t xml:space="preserve"> </w:t>
      </w:r>
      <w:r>
        <w:t>la pobreza y los medios a través de los cuales los Estados luchan por reducirla en</w:t>
      </w:r>
      <w:r>
        <w:rPr>
          <w:spacing w:val="-64"/>
        </w:rPr>
        <w:t xml:space="preserve"> </w:t>
      </w:r>
      <w:r>
        <w:t>todo el mundo, rescatando la idea de una economía para tiempos difíciles, donde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presencia</w:t>
      </w:r>
      <w:r>
        <w:rPr>
          <w:spacing w:val="-5"/>
        </w:rPr>
        <w:t xml:space="preserve"> </w:t>
      </w:r>
      <w:r>
        <w:t>d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lejos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llega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reducir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 xml:space="preserve">riesgo de caer en un círculo vicioso de pobreza difícil de superar. </w:t>
      </w:r>
      <w:proofErr w:type="spellStart"/>
      <w:r>
        <w:t>Philippe</w:t>
      </w:r>
      <w:proofErr w:type="spellEnd"/>
      <w:r>
        <w:t xml:space="preserve"> van</w:t>
      </w:r>
      <w:r>
        <w:rPr>
          <w:spacing w:val="1"/>
        </w:rPr>
        <w:t xml:space="preserve"> </w:t>
      </w:r>
      <w:proofErr w:type="spellStart"/>
      <w:r>
        <w:t>Parijs</w:t>
      </w:r>
      <w:proofErr w:type="spellEnd"/>
      <w:r>
        <w:t>,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libro</w:t>
      </w:r>
      <w:r>
        <w:rPr>
          <w:spacing w:val="17"/>
        </w:rPr>
        <w:t xml:space="preserve"> </w:t>
      </w:r>
      <w:r>
        <w:t>ingreso</w:t>
      </w:r>
      <w:r>
        <w:rPr>
          <w:spacing w:val="18"/>
        </w:rPr>
        <w:t xml:space="preserve"> </w:t>
      </w:r>
      <w:r>
        <w:t>básico</w:t>
      </w:r>
      <w:r>
        <w:rPr>
          <w:spacing w:val="17"/>
        </w:rPr>
        <w:t xml:space="preserve"> </w:t>
      </w:r>
      <w:r>
        <w:t>hace</w:t>
      </w:r>
      <w:r>
        <w:rPr>
          <w:spacing w:val="18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exposición</w:t>
      </w:r>
      <w:r>
        <w:rPr>
          <w:spacing w:val="18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libertad</w:t>
      </w:r>
      <w:r>
        <w:rPr>
          <w:spacing w:val="18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para</w:t>
      </w:r>
    </w:p>
    <w:p w:rsidR="00272C67" w:rsidRDefault="00272C67">
      <w:pPr>
        <w:spacing w:line="264" w:lineRule="auto"/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C80A5B">
      <w:pPr>
        <w:pStyle w:val="Textoindependiente"/>
        <w:spacing w:before="10" w:line="266" w:lineRule="auto"/>
        <w:ind w:left="111" w:right="190"/>
      </w:pPr>
      <w:proofErr w:type="gramStart"/>
      <w:r>
        <w:lastRenderedPageBreak/>
        <w:t>todos</w:t>
      </w:r>
      <w:proofErr w:type="gramEnd"/>
      <w:r>
        <w:t>, en torno a lo que puede llamarse como el momento de una renta básica</w:t>
      </w:r>
      <w:r>
        <w:rPr>
          <w:spacing w:val="1"/>
        </w:rPr>
        <w:t xml:space="preserve"> </w:t>
      </w:r>
      <w:r>
        <w:t>universal.</w:t>
      </w:r>
    </w:p>
    <w:p w:rsidR="00272C67" w:rsidRDefault="00C80A5B">
      <w:pPr>
        <w:pStyle w:val="Textoindependiente"/>
        <w:spacing w:before="156" w:line="266" w:lineRule="auto"/>
        <w:ind w:left="111" w:right="189" w:hanging="10"/>
      </w:pPr>
      <w:r>
        <w:t>Con todo lo anterior, prevalece la necesidad de consultar las fuentes a través de</w:t>
      </w:r>
      <w:r>
        <w:rPr>
          <w:spacing w:val="1"/>
        </w:rPr>
        <w:t xml:space="preserve"> </w:t>
      </w:r>
      <w:r>
        <w:t>las cuales se puede llegar a un nivel de cobertura a través de transferencias</w:t>
      </w:r>
      <w:r>
        <w:rPr>
          <w:spacing w:val="1"/>
        </w:rPr>
        <w:t xml:space="preserve"> </w:t>
      </w:r>
      <w:r>
        <w:t>monetaria</w:t>
      </w:r>
      <w:r>
        <w:t>s con base en las posibilidades de ampliar su eficiencia en el tiempo, y</w:t>
      </w:r>
      <w:r>
        <w:rPr>
          <w:spacing w:val="1"/>
        </w:rPr>
        <w:t xml:space="preserve"> </w:t>
      </w:r>
      <w:r>
        <w:t>aquí nos referimos, a lo que el Gobierno nacional ha logrado con el programa</w:t>
      </w:r>
      <w:r>
        <w:rPr>
          <w:spacing w:val="1"/>
        </w:rPr>
        <w:t xml:space="preserve"> </w:t>
      </w:r>
      <w:r>
        <w:t>Ingreso</w:t>
      </w:r>
      <w:r>
        <w:rPr>
          <w:spacing w:val="-9"/>
        </w:rPr>
        <w:t xml:space="preserve"> </w:t>
      </w:r>
      <w:r>
        <w:t>Solidario,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difícil</w:t>
      </w:r>
      <w:r>
        <w:rPr>
          <w:spacing w:val="-10"/>
        </w:rPr>
        <w:t xml:space="preserve"> </w:t>
      </w:r>
      <w:r>
        <w:t>situación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posicionado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mecanismo</w:t>
      </w:r>
      <w:r>
        <w:rPr>
          <w:spacing w:val="-1"/>
        </w:rPr>
        <w:t xml:space="preserve"> </w:t>
      </w:r>
      <w:r>
        <w:t>de rápida</w:t>
      </w:r>
      <w:r>
        <w:rPr>
          <w:spacing w:val="-2"/>
        </w:rPr>
        <w:t xml:space="preserve"> </w:t>
      </w:r>
      <w:r>
        <w:t>ac</w:t>
      </w:r>
      <w:r>
        <w:t>ción contra la pobreza.</w:t>
      </w:r>
    </w:p>
    <w:p w:rsidR="00272C67" w:rsidRDefault="00C80A5B">
      <w:pPr>
        <w:pStyle w:val="Textoindependiente"/>
        <w:spacing w:before="147" w:line="266" w:lineRule="auto"/>
        <w:ind w:left="111" w:right="188" w:hanging="10"/>
      </w:pPr>
      <w:r>
        <w:t>Estas</w:t>
      </w:r>
      <w:r>
        <w:rPr>
          <w:spacing w:val="-4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llevan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pensar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fortalecer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64"/>
        </w:rPr>
        <w:t xml:space="preserve"> </w:t>
      </w:r>
      <w:r>
        <w:rPr>
          <w:rFonts w:ascii="Arial" w:hAnsi="Arial"/>
          <w:b/>
        </w:rPr>
        <w:t>Ingreso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Solidario</w:t>
      </w:r>
      <w:r>
        <w:t>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diseñado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perdurar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perfeccionar</w:t>
      </w:r>
      <w:r>
        <w:rPr>
          <w:spacing w:val="-4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forma a través de la cual el Gobierno Nacional puede romper círculos viciosos de</w:t>
      </w:r>
      <w:r>
        <w:rPr>
          <w:spacing w:val="1"/>
        </w:rPr>
        <w:t xml:space="preserve"> </w:t>
      </w:r>
      <w:r>
        <w:t>pobreza,</w:t>
      </w:r>
      <w:r>
        <w:rPr>
          <w:spacing w:val="-10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eficiencia</w:t>
      </w:r>
      <w:r>
        <w:rPr>
          <w:spacing w:val="-10"/>
        </w:rPr>
        <w:t xml:space="preserve"> </w:t>
      </w:r>
      <w:r>
        <w:t>radica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plena</w:t>
      </w:r>
      <w:r>
        <w:rPr>
          <w:spacing w:val="-8"/>
        </w:rPr>
        <w:t xml:space="preserve"> </w:t>
      </w:r>
      <w:r>
        <w:t>utilización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gasto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estabilidad</w:t>
      </w:r>
      <w:r>
        <w:rPr>
          <w:spacing w:val="-3"/>
        </w:rPr>
        <w:t xml:space="preserve"> </w:t>
      </w:r>
      <w:r>
        <w:t>económica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hogares</w:t>
      </w:r>
      <w:r>
        <w:rPr>
          <w:spacing w:val="-3"/>
        </w:rPr>
        <w:t xml:space="preserve"> </w:t>
      </w:r>
      <w:r>
        <w:t>vulnerables</w:t>
      </w:r>
      <w:r>
        <w:rPr>
          <w:spacing w:val="-1"/>
        </w:rPr>
        <w:t xml:space="preserve"> </w:t>
      </w:r>
      <w:r>
        <w:t>del país.</w:t>
      </w:r>
    </w:p>
    <w:p w:rsidR="00272C67" w:rsidRDefault="00C80A5B">
      <w:pPr>
        <w:pStyle w:val="Textoindependiente"/>
        <w:spacing w:before="148" w:line="266" w:lineRule="auto"/>
        <w:ind w:left="111" w:right="191" w:hanging="10"/>
      </w:pPr>
      <w:r>
        <w:t>En este orden de ideas,</w:t>
      </w:r>
      <w:r>
        <w:t xml:space="preserve"> mi propuesta es fortalecer el Ingreso solidario y declararlo</w:t>
      </w:r>
      <w:r>
        <w:rPr>
          <w:spacing w:val="-64"/>
        </w:rPr>
        <w:t xml:space="preserve"> </w:t>
      </w:r>
      <w:r>
        <w:t>política de Estado. Una de las prioridades es la presentación del proyecto de ley</w:t>
      </w:r>
      <w:r>
        <w:rPr>
          <w:spacing w:val="1"/>
        </w:rPr>
        <w:t xml:space="preserve"> </w:t>
      </w:r>
      <w:r>
        <w:t>que lleve a la consolidación de una política pública de acción contra la pobreza</w:t>
      </w:r>
      <w:r>
        <w:rPr>
          <w:spacing w:val="1"/>
        </w:rPr>
        <w:t xml:space="preserve"> </w:t>
      </w:r>
      <w:r>
        <w:t>basada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proofErr w:type="gramStart"/>
      <w:r>
        <w:t>diseñada</w:t>
      </w:r>
      <w:proofErr w:type="gramEnd"/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programa.</w:t>
      </w:r>
      <w:r>
        <w:rPr>
          <w:spacing w:val="-4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inició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discusión</w:t>
      </w:r>
      <w:r>
        <w:rPr>
          <w:spacing w:val="-1"/>
        </w:rPr>
        <w:t xml:space="preserve"> </w:t>
      </w:r>
      <w:r>
        <w:t>sobre la</w:t>
      </w:r>
      <w:r>
        <w:rPr>
          <w:spacing w:val="-2"/>
        </w:rPr>
        <w:t xml:space="preserve"> </w:t>
      </w:r>
      <w:r>
        <w:t>renta básica.</w:t>
      </w:r>
    </w:p>
    <w:p w:rsidR="00272C67" w:rsidRDefault="00C80A5B">
      <w:pPr>
        <w:pStyle w:val="Textoindependiente"/>
        <w:spacing w:before="149" w:line="266" w:lineRule="auto"/>
        <w:ind w:left="111" w:right="195" w:hanging="10"/>
      </w:pPr>
      <w:r>
        <w:t>Ahora, el reto es, contribuir a desarrollar las fuentes fiscales que permitan dar</w:t>
      </w:r>
      <w:r>
        <w:rPr>
          <w:spacing w:val="1"/>
        </w:rPr>
        <w:t xml:space="preserve"> </w:t>
      </w:r>
      <w:r>
        <w:t>solidez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blindándolo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choque</w:t>
      </w:r>
      <w:r>
        <w:rPr>
          <w:spacing w:val="1"/>
        </w:rPr>
        <w:t xml:space="preserve"> </w:t>
      </w:r>
      <w:r>
        <w:t>negativo,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-64"/>
        </w:rPr>
        <w:t xml:space="preserve"> </w:t>
      </w:r>
      <w:r>
        <w:rPr>
          <w:spacing w:val="-1"/>
        </w:rPr>
        <w:t>afectar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afor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flujo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recursos,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tal,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interés</w:t>
      </w:r>
      <w:r>
        <w:rPr>
          <w:spacing w:val="-64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articulada,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fuerte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colombianos</w:t>
      </w:r>
      <w:r>
        <w:rPr>
          <w:spacing w:val="-1"/>
        </w:rPr>
        <w:t xml:space="preserve"> </w:t>
      </w:r>
      <w:r>
        <w:t>la transferencia</w:t>
      </w:r>
      <w:r>
        <w:rPr>
          <w:spacing w:val="-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ingreso solidario.</w:t>
      </w:r>
    </w:p>
    <w:p w:rsidR="00272C67" w:rsidRDefault="00C80A5B">
      <w:pPr>
        <w:pStyle w:val="Textoindependiente"/>
        <w:spacing w:before="151" w:line="266" w:lineRule="auto"/>
        <w:ind w:left="111" w:right="191" w:hanging="10"/>
      </w:pPr>
      <w:r>
        <w:t>Para</w:t>
      </w:r>
      <w:r>
        <w:rPr>
          <w:spacing w:val="-4"/>
        </w:rPr>
        <w:t xml:space="preserve"> </w:t>
      </w:r>
      <w:r>
        <w:t>llegar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aquí,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explorar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posiciones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respecto,</w:t>
      </w:r>
      <w:r>
        <w:rPr>
          <w:spacing w:val="-9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impacto,</w:t>
      </w:r>
      <w:r>
        <w:rPr>
          <w:spacing w:val="-9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sustentación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pública</w:t>
      </w:r>
      <w:r>
        <w:rPr>
          <w:spacing w:val="-64"/>
        </w:rPr>
        <w:t xml:space="preserve"> </w:t>
      </w:r>
      <w:r>
        <w:t>en un escenario de alta incertidumbre y acelerada preocupación sobre el futuro</w:t>
      </w:r>
      <w:r>
        <w:rPr>
          <w:spacing w:val="1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hogares colombianos.</w:t>
      </w:r>
    </w:p>
    <w:p w:rsidR="00272C67" w:rsidRDefault="00C80A5B">
      <w:pPr>
        <w:pStyle w:val="Textoindependiente"/>
        <w:spacing w:before="150" w:line="264" w:lineRule="auto"/>
        <w:ind w:left="111" w:right="192" w:hanging="10"/>
      </w:pPr>
      <w:r>
        <w:t>El</w:t>
      </w:r>
      <w:r>
        <w:rPr>
          <w:spacing w:val="-7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Emergencia,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lleva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identificar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imperiosa</w:t>
      </w:r>
      <w:r>
        <w:rPr>
          <w:spacing w:val="-65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desarrollar un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 del</w:t>
      </w:r>
      <w:r>
        <w:rPr>
          <w:spacing w:val="1"/>
        </w:rPr>
        <w:t xml:space="preserve"> </w:t>
      </w:r>
      <w:r>
        <w:t>mecanismo de subsidio a las pérdidas ocasionadas por la interrupción sistemática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económicas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</w:t>
      </w:r>
      <w:r>
        <w:t>ivel</w:t>
      </w:r>
      <w:r>
        <w:rPr>
          <w:spacing w:val="-5"/>
        </w:rPr>
        <w:t xml:space="preserve"> </w:t>
      </w:r>
      <w:r>
        <w:t>nacional,</w:t>
      </w:r>
      <w:r>
        <w:rPr>
          <w:spacing w:val="-7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panorama</w:t>
      </w:r>
      <w:r>
        <w:rPr>
          <w:spacing w:val="-6"/>
        </w:rPr>
        <w:t xml:space="preserve"> </w:t>
      </w:r>
      <w:r>
        <w:t>mundial</w:t>
      </w:r>
      <w:r>
        <w:rPr>
          <w:spacing w:val="-4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padece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crisis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profundas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historia,</w:t>
      </w:r>
      <w:r>
        <w:rPr>
          <w:spacing w:val="-11"/>
        </w:rPr>
        <w:t xml:space="preserve"> </w:t>
      </w:r>
      <w:r>
        <w:t>hitos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América</w:t>
      </w:r>
      <w:r>
        <w:rPr>
          <w:spacing w:val="-8"/>
        </w:rPr>
        <w:t xml:space="preserve"> </w:t>
      </w:r>
      <w:r>
        <w:t>latina</w:t>
      </w:r>
      <w:r>
        <w:rPr>
          <w:spacing w:val="-10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la primera guerra mundial (1914 -1918), la profunda crisis de 1929, la segunda</w:t>
      </w:r>
      <w:r>
        <w:rPr>
          <w:spacing w:val="1"/>
        </w:rPr>
        <w:t xml:space="preserve"> </w:t>
      </w:r>
      <w:r>
        <w:t>guerra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(1939</w:t>
      </w:r>
      <w:r>
        <w:rPr>
          <w:spacing w:val="1"/>
        </w:rPr>
        <w:t xml:space="preserve"> </w:t>
      </w:r>
      <w:r>
        <w:t>-1945)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profundas</w:t>
      </w:r>
      <w:r>
        <w:rPr>
          <w:spacing w:val="-1"/>
        </w:rPr>
        <w:t xml:space="preserve"> </w:t>
      </w:r>
      <w:r>
        <w:t>reducciones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 de</w:t>
      </w:r>
      <w:r>
        <w:rPr>
          <w:spacing w:val="-1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económico</w:t>
      </w:r>
    </w:p>
    <w:p w:rsidR="00272C67" w:rsidRDefault="00272C67">
      <w:pPr>
        <w:spacing w:line="264" w:lineRule="auto"/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C80A5B">
      <w:pPr>
        <w:pStyle w:val="Ttulo1"/>
        <w:numPr>
          <w:ilvl w:val="0"/>
          <w:numId w:val="1"/>
        </w:numPr>
        <w:tabs>
          <w:tab w:val="left" w:pos="819"/>
          <w:tab w:val="left" w:pos="820"/>
        </w:tabs>
        <w:spacing w:before="10"/>
        <w:ind w:left="819" w:hanging="718"/>
        <w:jc w:val="left"/>
      </w:pPr>
      <w:r>
        <w:lastRenderedPageBreak/>
        <w:t>Sobre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Renta</w:t>
      </w:r>
      <w:r>
        <w:rPr>
          <w:spacing w:val="-1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Solidario</w:t>
      </w:r>
    </w:p>
    <w:p w:rsidR="00272C67" w:rsidRDefault="00C80A5B">
      <w:pPr>
        <w:pStyle w:val="Textoindependiente"/>
        <w:spacing w:before="192" w:line="266" w:lineRule="auto"/>
        <w:ind w:left="380" w:right="189" w:hanging="10"/>
      </w:pPr>
      <w:r>
        <w:t>El concepto de renta básica se remonta a finales del siglo XVIII, planteado por</w:t>
      </w:r>
      <w:r>
        <w:rPr>
          <w:spacing w:val="1"/>
        </w:rPr>
        <w:t xml:space="preserve"> </w:t>
      </w:r>
      <w:r>
        <w:t xml:space="preserve">Joseph </w:t>
      </w:r>
      <w:proofErr w:type="spellStart"/>
      <w:r>
        <w:t>Charlier</w:t>
      </w:r>
      <w:proofErr w:type="spellEnd"/>
      <w:r>
        <w:t>, quien hablo de la necesidad de garantizar un ingreso básico</w:t>
      </w:r>
      <w:r>
        <w:rPr>
          <w:spacing w:val="1"/>
        </w:rPr>
        <w:t xml:space="preserve"> </w:t>
      </w:r>
      <w:r>
        <w:t xml:space="preserve">mínimo para la población, lo llamó </w:t>
      </w:r>
      <w:r>
        <w:rPr>
          <w:rFonts w:ascii="Arial" w:hAnsi="Arial"/>
          <w:b/>
          <w:i/>
        </w:rPr>
        <w:t>“dividendo territorial</w:t>
      </w:r>
      <w:r>
        <w:t xml:space="preserve">” en su </w:t>
      </w:r>
      <w:r>
        <w:rPr>
          <w:rFonts w:ascii="Arial" w:hAnsi="Arial"/>
          <w:i/>
        </w:rPr>
        <w:t>publicación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solución del problema </w:t>
      </w:r>
      <w:r>
        <w:rPr>
          <w:rFonts w:ascii="Arial" w:hAnsi="Arial"/>
          <w:i/>
        </w:rPr>
        <w:t xml:space="preserve">social. </w:t>
      </w:r>
      <w:r>
        <w:t xml:space="preserve">Posteriormente en 1918, Dennis </w:t>
      </w:r>
      <w:proofErr w:type="spellStart"/>
      <w:r>
        <w:t>Milner</w:t>
      </w:r>
      <w:proofErr w:type="spellEnd"/>
      <w:r>
        <w:t>, publica</w:t>
      </w:r>
      <w:r>
        <w:rPr>
          <w:spacing w:val="1"/>
        </w:rPr>
        <w:t xml:space="preserve"> </w:t>
      </w:r>
      <w:r>
        <w:t>“</w:t>
      </w:r>
      <w:proofErr w:type="spellStart"/>
      <w:r>
        <w:rPr>
          <w:rFonts w:ascii="Arial" w:hAnsi="Arial"/>
          <w:b/>
          <w:i/>
        </w:rPr>
        <w:t>Scheme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for</w:t>
      </w:r>
      <w:proofErr w:type="spellEnd"/>
      <w:r>
        <w:rPr>
          <w:rFonts w:ascii="Arial" w:hAnsi="Arial"/>
          <w:b/>
          <w:i/>
        </w:rPr>
        <w:t xml:space="preserve"> a </w:t>
      </w:r>
      <w:proofErr w:type="spellStart"/>
      <w:r>
        <w:rPr>
          <w:rFonts w:ascii="Arial" w:hAnsi="Arial"/>
          <w:b/>
          <w:i/>
        </w:rPr>
        <w:t>state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bonus</w:t>
      </w:r>
      <w:proofErr w:type="spellEnd"/>
      <w:r>
        <w:rPr>
          <w:rFonts w:ascii="Arial" w:hAnsi="Arial"/>
          <w:b/>
          <w:i/>
        </w:rPr>
        <w:t>”</w:t>
      </w:r>
      <w:r>
        <w:t>, hablando en la misma línea del problema social</w:t>
      </w:r>
      <w:r>
        <w:rPr>
          <w:spacing w:val="1"/>
        </w:rPr>
        <w:t xml:space="preserve"> </w:t>
      </w:r>
      <w:r>
        <w:t>que retrasaba el desarrollo económico de las naciones. Durante la década de</w:t>
      </w:r>
      <w:r>
        <w:rPr>
          <w:spacing w:val="1"/>
        </w:rPr>
        <w:t xml:space="preserve"> </w:t>
      </w:r>
      <w:r>
        <w:t>los años 30 en plena manifestación de los estragos</w:t>
      </w:r>
      <w:r>
        <w:t xml:space="preserve"> de la gran depresión, se</w:t>
      </w:r>
      <w:r>
        <w:rPr>
          <w:spacing w:val="1"/>
        </w:rPr>
        <w:t xml:space="preserve"> </w:t>
      </w:r>
      <w:r>
        <w:t>publicaron</w:t>
      </w:r>
      <w:r>
        <w:rPr>
          <w:spacing w:val="-1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 renta</w:t>
      </w:r>
      <w:r>
        <w:rPr>
          <w:spacing w:val="-2"/>
        </w:rPr>
        <w:t xml:space="preserve"> </w:t>
      </w:r>
      <w:r>
        <w:t>básica:</w:t>
      </w:r>
      <w:r>
        <w:rPr>
          <w:spacing w:val="-1"/>
        </w:rPr>
        <w:t xml:space="preserve"> </w:t>
      </w:r>
      <w:r>
        <w:t>(</w:t>
      </w:r>
      <w:proofErr w:type="spellStart"/>
      <w:r>
        <w:t>National</w:t>
      </w:r>
      <w:proofErr w:type="spellEnd"/>
      <w:r>
        <w:rPr>
          <w:spacing w:val="-1"/>
        </w:rPr>
        <w:t xml:space="preserve"> </w:t>
      </w:r>
      <w:proofErr w:type="spellStart"/>
      <w:r>
        <w:t>Dividend</w:t>
      </w:r>
      <w:proofErr w:type="spellEnd"/>
      <w:r>
        <w:t>:</w:t>
      </w:r>
      <w:r>
        <w:rPr>
          <w:spacing w:val="-3"/>
        </w:rPr>
        <w:t xml:space="preserve"> </w:t>
      </w:r>
      <w:r>
        <w:t>C.</w:t>
      </w:r>
    </w:p>
    <w:p w:rsidR="00272C67" w:rsidRDefault="00C80A5B">
      <w:pPr>
        <w:pStyle w:val="Textoindependiente"/>
        <w:spacing w:before="145" w:line="266" w:lineRule="auto"/>
        <w:ind w:left="380" w:right="189" w:hanging="10"/>
      </w:pPr>
      <w:r>
        <w:t>H.</w:t>
      </w:r>
      <w:r>
        <w:rPr>
          <w:spacing w:val="-15"/>
        </w:rPr>
        <w:t xml:space="preserve"> </w:t>
      </w:r>
      <w:r>
        <w:t>Douglas,</w:t>
      </w:r>
      <w:r>
        <w:rPr>
          <w:spacing w:val="-15"/>
        </w:rPr>
        <w:t xml:space="preserve"> </w:t>
      </w:r>
      <w:r>
        <w:t>Reino</w:t>
      </w:r>
      <w:r>
        <w:rPr>
          <w:spacing w:val="-15"/>
        </w:rPr>
        <w:t xml:space="preserve"> </w:t>
      </w:r>
      <w:r>
        <w:t>Unido,</w:t>
      </w:r>
      <w:r>
        <w:rPr>
          <w:spacing w:val="-15"/>
        </w:rPr>
        <w:t xml:space="preserve"> </w:t>
      </w:r>
      <w:r>
        <w:t>1932),</w:t>
      </w:r>
      <w:r>
        <w:rPr>
          <w:spacing w:val="-16"/>
        </w:rPr>
        <w:t xml:space="preserve"> </w:t>
      </w:r>
      <w:r>
        <w:t>(Basic</w:t>
      </w:r>
      <w:r>
        <w:rPr>
          <w:spacing w:val="-16"/>
        </w:rPr>
        <w:t xml:space="preserve"> </w:t>
      </w:r>
      <w:proofErr w:type="spellStart"/>
      <w:r>
        <w:t>income</w:t>
      </w:r>
      <w:proofErr w:type="spellEnd"/>
      <w:r>
        <w:t>:</w:t>
      </w:r>
      <w:r>
        <w:rPr>
          <w:spacing w:val="-15"/>
        </w:rPr>
        <w:t xml:space="preserve"> </w:t>
      </w:r>
      <w:r>
        <w:t>George</w:t>
      </w:r>
      <w:r>
        <w:rPr>
          <w:spacing w:val="-15"/>
        </w:rPr>
        <w:t xml:space="preserve"> </w:t>
      </w:r>
      <w:r>
        <w:t>D.</w:t>
      </w:r>
      <w:r>
        <w:rPr>
          <w:spacing w:val="-15"/>
        </w:rPr>
        <w:t xml:space="preserve"> </w:t>
      </w:r>
      <w:r>
        <w:t>H.</w:t>
      </w:r>
      <w:r>
        <w:rPr>
          <w:spacing w:val="-15"/>
        </w:rPr>
        <w:t xml:space="preserve"> </w:t>
      </w:r>
      <w:r>
        <w:t>Cole,</w:t>
      </w:r>
      <w:r>
        <w:rPr>
          <w:spacing w:val="-13"/>
        </w:rPr>
        <w:t xml:space="preserve"> </w:t>
      </w:r>
      <w:r>
        <w:t>Reino</w:t>
      </w:r>
      <w:r>
        <w:rPr>
          <w:spacing w:val="-15"/>
        </w:rPr>
        <w:t xml:space="preserve"> </w:t>
      </w:r>
      <w:r>
        <w:t>Unido,</w:t>
      </w:r>
      <w:r>
        <w:rPr>
          <w:spacing w:val="-65"/>
        </w:rPr>
        <w:t xml:space="preserve"> </w:t>
      </w:r>
      <w:r>
        <w:t>1953)</w:t>
      </w:r>
      <w:r>
        <w:rPr>
          <w:spacing w:val="-6"/>
        </w:rPr>
        <w:t xml:space="preserve"> </w:t>
      </w:r>
      <w:r>
        <w:t>(</w:t>
      </w:r>
      <w:proofErr w:type="spellStart"/>
      <w:r>
        <w:t>Demogrant</w:t>
      </w:r>
      <w:proofErr w:type="spellEnd"/>
      <w:r>
        <w:t>:</w:t>
      </w:r>
      <w:r>
        <w:rPr>
          <w:spacing w:val="-4"/>
        </w:rPr>
        <w:t xml:space="preserve"> </w:t>
      </w:r>
      <w:r>
        <w:t>James</w:t>
      </w:r>
      <w:r>
        <w:rPr>
          <w:spacing w:val="-7"/>
        </w:rPr>
        <w:t xml:space="preserve"> </w:t>
      </w:r>
      <w:proofErr w:type="spellStart"/>
      <w:r>
        <w:t>Tobin</w:t>
      </w:r>
      <w:proofErr w:type="spellEnd"/>
      <w:r>
        <w:t>,</w:t>
      </w:r>
      <w:r>
        <w:rPr>
          <w:spacing w:val="-6"/>
        </w:rPr>
        <w:t xml:space="preserve"> </w:t>
      </w:r>
      <w:r>
        <w:t>Estados</w:t>
      </w:r>
      <w:r>
        <w:rPr>
          <w:spacing w:val="-7"/>
        </w:rPr>
        <w:t xml:space="preserve"> </w:t>
      </w:r>
      <w:r>
        <w:t>Unidos,</w:t>
      </w:r>
      <w:r>
        <w:rPr>
          <w:spacing w:val="-6"/>
        </w:rPr>
        <w:t xml:space="preserve"> </w:t>
      </w:r>
      <w:r>
        <w:t>1967)</w:t>
      </w:r>
      <w:r>
        <w:rPr>
          <w:spacing w:val="-5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enfocaban</w:t>
      </w:r>
      <w:r>
        <w:rPr>
          <w:spacing w:val="-6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la misma idea sobre un bono social, en forma de renta, que actuara contra la</w:t>
      </w:r>
      <w:r>
        <w:rPr>
          <w:spacing w:val="1"/>
        </w:rPr>
        <w:t xml:space="preserve"> </w:t>
      </w:r>
      <w:r>
        <w:t>precariedad de la pobreza, el debilitamiento de la función de ingreso de los</w:t>
      </w:r>
      <w:r>
        <w:rPr>
          <w:spacing w:val="1"/>
        </w:rPr>
        <w:t xml:space="preserve"> </w:t>
      </w:r>
      <w:r>
        <w:t>trabajadores,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aprobara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justa,</w:t>
      </w:r>
      <w:r>
        <w:rPr>
          <w:spacing w:val="-9"/>
        </w:rPr>
        <w:t xml:space="preserve"> </w:t>
      </w:r>
      <w:r>
        <w:t>respecto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consumo</w:t>
      </w:r>
      <w:r>
        <w:rPr>
          <w:spacing w:val="-8"/>
        </w:rPr>
        <w:t xml:space="preserve"> </w:t>
      </w:r>
      <w:r>
        <w:t>vital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 acceso al</w:t>
      </w:r>
      <w:r>
        <w:rPr>
          <w:spacing w:val="-3"/>
        </w:rPr>
        <w:t xml:space="preserve"> </w:t>
      </w:r>
      <w:r>
        <w:t>merca</w:t>
      </w:r>
      <w:r>
        <w:t>do.</w:t>
      </w:r>
    </w:p>
    <w:p w:rsidR="00272C67" w:rsidRDefault="00C80A5B">
      <w:pPr>
        <w:pStyle w:val="Textoindependiente"/>
        <w:spacing w:before="149" w:line="264" w:lineRule="auto"/>
        <w:ind w:left="380" w:right="193" w:hanging="10"/>
      </w:pPr>
      <w:r>
        <w:t xml:space="preserve">Fue el filósofo belga y economista </w:t>
      </w:r>
      <w:proofErr w:type="spellStart"/>
      <w:r>
        <w:t>Philippe</w:t>
      </w:r>
      <w:proofErr w:type="spellEnd"/>
      <w:r>
        <w:t xml:space="preserve"> van </w:t>
      </w:r>
      <w:proofErr w:type="spellStart"/>
      <w:r>
        <w:t>Parijs</w:t>
      </w:r>
      <w:proofErr w:type="spellEnd"/>
      <w:r>
        <w:t xml:space="preserve"> quien determinó para la</w:t>
      </w:r>
      <w:r>
        <w:rPr>
          <w:spacing w:val="1"/>
        </w:rPr>
        <w:t xml:space="preserve"> </w:t>
      </w:r>
      <w:r>
        <w:t>discusión científica y social la formulación precisa del concepto de renta básica</w:t>
      </w:r>
      <w:r>
        <w:rPr>
          <w:spacing w:val="1"/>
        </w:rPr>
        <w:t xml:space="preserve"> </w:t>
      </w:r>
      <w:r>
        <w:t xml:space="preserve">por medio de la </w:t>
      </w:r>
      <w:r>
        <w:rPr>
          <w:rFonts w:ascii="Arial" w:hAnsi="Arial"/>
          <w:i/>
        </w:rPr>
        <w:t xml:space="preserve">libertad real para todos, </w:t>
      </w:r>
      <w:r>
        <w:t>haciendo una exploración sobre lo que</w:t>
      </w:r>
      <w:r>
        <w:rPr>
          <w:spacing w:val="-64"/>
        </w:rPr>
        <w:t xml:space="preserve"> </w:t>
      </w:r>
      <w:r>
        <w:rPr>
          <w:spacing w:val="-1"/>
        </w:rPr>
        <w:t>debe</w:t>
      </w:r>
      <w:r>
        <w:rPr>
          <w:spacing w:val="-16"/>
        </w:rPr>
        <w:t xml:space="preserve"> </w:t>
      </w:r>
      <w:r>
        <w:rPr>
          <w:spacing w:val="-1"/>
        </w:rPr>
        <w:t>repres</w:t>
      </w:r>
      <w:r>
        <w:rPr>
          <w:spacing w:val="-1"/>
        </w:rPr>
        <w:t>entar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libertad</w:t>
      </w:r>
      <w:r>
        <w:rPr>
          <w:spacing w:val="-15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población</w:t>
      </w:r>
      <w:r>
        <w:rPr>
          <w:spacing w:val="-18"/>
        </w:rPr>
        <w:t xml:space="preserve"> </w:t>
      </w:r>
      <w:r>
        <w:t>conforme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conjunto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decisiones</w:t>
      </w:r>
      <w:r>
        <w:rPr>
          <w:spacing w:val="-65"/>
        </w:rPr>
        <w:t xml:space="preserve"> </w:t>
      </w:r>
      <w:r>
        <w:t xml:space="preserve">que debe tomar para asegurarse una vida. Para </w:t>
      </w:r>
      <w:proofErr w:type="spellStart"/>
      <w:r>
        <w:t>Parijs</w:t>
      </w:r>
      <w:proofErr w:type="spellEnd"/>
      <w:r>
        <w:t>, existe una condición</w:t>
      </w:r>
      <w:r>
        <w:rPr>
          <w:spacing w:val="1"/>
        </w:rPr>
        <w:t xml:space="preserve"> </w:t>
      </w:r>
      <w:r>
        <w:t>soberana</w:t>
      </w:r>
      <w:r>
        <w:rPr>
          <w:spacing w:val="-4"/>
        </w:rPr>
        <w:t xml:space="preserve"> </w:t>
      </w:r>
      <w:r>
        <w:t>representada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libertad,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eficiencia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Estado que otorga oportunidades de ser libre con forme a las decisiones de la</w:t>
      </w:r>
      <w:r>
        <w:rPr>
          <w:spacing w:val="1"/>
        </w:rPr>
        <w:t xml:space="preserve"> </w:t>
      </w:r>
      <w:r>
        <w:t>población.</w:t>
      </w:r>
    </w:p>
    <w:p w:rsidR="00272C67" w:rsidRDefault="00C80A5B">
      <w:pPr>
        <w:pStyle w:val="Textoindependiente"/>
        <w:spacing w:before="166" w:line="266" w:lineRule="auto"/>
        <w:ind w:left="380" w:right="196" w:hanging="10"/>
      </w:pPr>
      <w:r>
        <w:t xml:space="preserve">De acuerdo a la Basic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Network (BIEN) la definición precisa sobre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básico:</w:t>
      </w:r>
    </w:p>
    <w:p w:rsidR="00272C67" w:rsidRDefault="00C80A5B">
      <w:pPr>
        <w:spacing w:before="150" w:line="266" w:lineRule="auto"/>
        <w:ind w:left="380" w:right="191" w:hanging="1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“Un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Ingreso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Básico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pago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efectivo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periódico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entrega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incondicionalmente a todos de manera individual, sin necesidad de prueba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medios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 trabajo”</w:t>
      </w:r>
    </w:p>
    <w:p w:rsidR="00272C67" w:rsidRDefault="00C80A5B">
      <w:pPr>
        <w:pStyle w:val="Textoindependiente"/>
        <w:spacing w:before="162" w:line="266" w:lineRule="auto"/>
        <w:ind w:left="380" w:right="192" w:hanging="10"/>
      </w:pPr>
      <w:r>
        <w:rPr>
          <w:spacing w:val="-1"/>
        </w:rPr>
        <w:t>Ahora</w:t>
      </w:r>
      <w:r>
        <w:rPr>
          <w:spacing w:val="-14"/>
        </w:rPr>
        <w:t xml:space="preserve"> </w:t>
      </w:r>
      <w:r>
        <w:rPr>
          <w:spacing w:val="-1"/>
        </w:rPr>
        <w:t>bien,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renta</w:t>
      </w:r>
      <w:r>
        <w:rPr>
          <w:spacing w:val="-13"/>
        </w:rPr>
        <w:t xml:space="preserve"> </w:t>
      </w:r>
      <w:r>
        <w:rPr>
          <w:spacing w:val="-1"/>
        </w:rPr>
        <w:t>básica</w:t>
      </w:r>
      <w:r>
        <w:rPr>
          <w:spacing w:val="-14"/>
        </w:rPr>
        <w:t xml:space="preserve"> </w:t>
      </w:r>
      <w:r>
        <w:t>implica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medida</w:t>
      </w:r>
      <w:r>
        <w:rPr>
          <w:spacing w:val="-14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cosas</w:t>
      </w:r>
      <w:r>
        <w:rPr>
          <w:spacing w:val="-17"/>
        </w:rPr>
        <w:t xml:space="preserve"> </w:t>
      </w:r>
      <w:r>
        <w:t>fallan</w:t>
      </w:r>
      <w:r>
        <w:rPr>
          <w:spacing w:val="-6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sencilla,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pecuniar</w:t>
      </w:r>
      <w:r>
        <w:t>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población.</w:t>
      </w:r>
    </w:p>
    <w:p w:rsidR="00272C67" w:rsidRDefault="00C80A5B">
      <w:pPr>
        <w:pStyle w:val="Textoindependiente"/>
        <w:spacing w:before="150" w:line="266" w:lineRule="auto"/>
        <w:ind w:left="380" w:right="194" w:hanging="10"/>
      </w:pPr>
      <w:r>
        <w:t>En el mundo, distintos estudios sobre el desarrollo económico, han poblado el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político,</w:t>
      </w:r>
      <w:r>
        <w:rPr>
          <w:spacing w:val="1"/>
        </w:rPr>
        <w:t xml:space="preserve"> </w:t>
      </w:r>
      <w:r>
        <w:t>filosófico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barreras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mantienen a la población en situación de pobreza e impiden la materialización</w:t>
      </w:r>
      <w:r>
        <w:rPr>
          <w:spacing w:val="1"/>
        </w:rPr>
        <w:t xml:space="preserve"> </w:t>
      </w:r>
      <w:r>
        <w:t xml:space="preserve">de un estado de bienestar eficiente y consiente sobre </w:t>
      </w:r>
      <w:proofErr w:type="gramStart"/>
      <w:r>
        <w:t>las necesidades básica</w:t>
      </w:r>
      <w:r>
        <w:rPr>
          <w:spacing w:val="1"/>
        </w:rPr>
        <w:t xml:space="preserve"> </w:t>
      </w:r>
      <w:r>
        <w:t>atendidas</w:t>
      </w:r>
      <w:proofErr w:type="gramEnd"/>
      <w:r>
        <w:t>. Una de las variables que explican tal situación es la distribución del</w:t>
      </w:r>
      <w:r>
        <w:rPr>
          <w:spacing w:val="1"/>
        </w:rPr>
        <w:t xml:space="preserve"> </w:t>
      </w:r>
      <w:r>
        <w:rPr>
          <w:spacing w:val="-1"/>
        </w:rPr>
        <w:t>ingreso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rPr>
          <w:spacing w:val="-1"/>
        </w:rPr>
        <w:t>cápita</w:t>
      </w:r>
      <w:r>
        <w:rPr>
          <w:spacing w:val="-15"/>
        </w:rPr>
        <w:t xml:space="preserve"> </w:t>
      </w:r>
      <w:r>
        <w:rPr>
          <w:spacing w:val="-1"/>
        </w:rPr>
        <w:t>anual,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considerarse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redistributiva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producción.</w:t>
      </w:r>
    </w:p>
    <w:p w:rsidR="00272C67" w:rsidRDefault="00272C67">
      <w:pPr>
        <w:spacing w:line="266" w:lineRule="auto"/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C80A5B">
      <w:pPr>
        <w:pStyle w:val="Textoindependiente"/>
        <w:spacing w:before="10" w:line="264" w:lineRule="auto"/>
        <w:ind w:left="380" w:right="189" w:hanging="10"/>
      </w:pPr>
      <w:r>
        <w:lastRenderedPageBreak/>
        <w:t xml:space="preserve">Para autores como </w:t>
      </w:r>
      <w:proofErr w:type="spellStart"/>
      <w:r>
        <w:t>Amartya</w:t>
      </w:r>
      <w:proofErr w:type="spellEnd"/>
      <w:r>
        <w:t xml:space="preserve"> </w:t>
      </w:r>
      <w:proofErr w:type="spellStart"/>
      <w:r>
        <w:t>Sen</w:t>
      </w:r>
      <w:proofErr w:type="spellEnd"/>
      <w:r>
        <w:t>, la libertad de las personas es intrínseca a la</w:t>
      </w:r>
      <w:r>
        <w:rPr>
          <w:spacing w:val="1"/>
        </w:rPr>
        <w:t xml:space="preserve"> </w:t>
      </w:r>
      <w:r>
        <w:t>materialización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bienestar,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ende,</w:t>
      </w:r>
      <w:r>
        <w:rPr>
          <w:spacing w:val="-12"/>
        </w:rPr>
        <w:t xml:space="preserve"> </w:t>
      </w:r>
      <w:r>
        <w:t>además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relaciones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mercado</w:t>
      </w:r>
      <w:r>
        <w:rPr>
          <w:spacing w:val="-64"/>
        </w:rPr>
        <w:t xml:space="preserve"> </w:t>
      </w:r>
      <w:r>
        <w:t>y su interacción per</w:t>
      </w:r>
      <w:r>
        <w:t>sonal, también las instituciones sociales y gubernamentales</w:t>
      </w:r>
      <w:r>
        <w:rPr>
          <w:spacing w:val="-64"/>
        </w:rPr>
        <w:t xml:space="preserve"> </w:t>
      </w:r>
      <w:r>
        <w:t>hacen parte de la libertad individual en su sentido más profundo. Ahora bien, el</w:t>
      </w:r>
      <w:r>
        <w:rPr>
          <w:spacing w:val="1"/>
        </w:rPr>
        <w:t xml:space="preserve"> </w:t>
      </w:r>
      <w:r>
        <w:t>desarrollo se entiende como un proceso de expansión de las libertades reales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disfrutan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individuos</w:t>
      </w:r>
      <w:r>
        <w:rPr>
          <w:position w:val="8"/>
          <w:sz w:val="16"/>
        </w:rPr>
        <w:t>1</w:t>
      </w:r>
      <w:r>
        <w:t>,</w:t>
      </w:r>
      <w:r>
        <w:rPr>
          <w:spacing w:val="-12"/>
        </w:rPr>
        <w:t xml:space="preserve"> </w:t>
      </w:r>
      <w:r>
        <w:t>pero</w:t>
      </w:r>
      <w:r>
        <w:rPr>
          <w:spacing w:val="-13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dar,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medida</w:t>
      </w:r>
      <w:r>
        <w:rPr>
          <w:spacing w:val="-64"/>
        </w:rPr>
        <w:t xml:space="preserve"> </w:t>
      </w:r>
      <w:r>
        <w:t>que existan restricciones de acceso, la pobreza se convierte en la restricción</w:t>
      </w:r>
      <w:r>
        <w:rPr>
          <w:spacing w:val="1"/>
        </w:rPr>
        <w:t xml:space="preserve"> </w:t>
      </w:r>
      <w:r>
        <w:t>absoluta, cuyos efectos nefastos sobre la vida, pone en riesgo el desarrollo de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sociedad libre.</w:t>
      </w:r>
    </w:p>
    <w:p w:rsidR="00272C67" w:rsidRDefault="00C80A5B">
      <w:pPr>
        <w:pStyle w:val="Textoindependiente"/>
        <w:spacing w:before="163" w:line="266" w:lineRule="auto"/>
        <w:ind w:left="380" w:right="190" w:hanging="10"/>
      </w:pPr>
      <w:r>
        <w:t>“Con independencia de lo bien que funcione un sistema económico, algunas</w:t>
      </w:r>
      <w:r>
        <w:rPr>
          <w:spacing w:val="1"/>
        </w:rPr>
        <w:t xml:space="preserve"> </w:t>
      </w:r>
      <w:r>
        <w:t>personas pueden ser muy vulnerables y verse sumidas, de hecho, en grandes</w:t>
      </w:r>
      <w:r>
        <w:rPr>
          <w:spacing w:val="1"/>
        </w:rPr>
        <w:t xml:space="preserve"> </w:t>
      </w:r>
      <w:r>
        <w:t>privaciones,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</w:t>
      </w:r>
      <w:r>
        <w:rPr>
          <w:spacing w:val="1"/>
        </w:rPr>
        <w:t xml:space="preserve"> </w:t>
      </w:r>
      <w:r>
        <w:t>negativamente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protec</w:t>
      </w:r>
      <w:r>
        <w:t>tora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proporcionar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impida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población</w:t>
      </w:r>
      <w:r>
        <w:rPr>
          <w:spacing w:val="-7"/>
        </w:rPr>
        <w:t xml:space="preserve"> </w:t>
      </w:r>
      <w:r>
        <w:t>afectada,</w:t>
      </w:r>
      <w:r>
        <w:rPr>
          <w:spacing w:val="-64"/>
        </w:rPr>
        <w:t xml:space="preserve"> </w:t>
      </w:r>
      <w:r>
        <w:t>caiga en la mayor de las miserias y, en algunos casos, incluso en la</w:t>
      </w:r>
      <w:r>
        <w:rPr>
          <w:spacing w:val="1"/>
        </w:rPr>
        <w:t xml:space="preserve"> </w:t>
      </w:r>
      <w:r>
        <w:t>inanición y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muerte.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protectora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fijos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desempleo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 xml:space="preserve">económicas fijadas por la ley … así como mecanismos </w:t>
      </w:r>
      <w:proofErr w:type="spellStart"/>
      <w:r>
        <w:t>had</w:t>
      </w:r>
      <w:proofErr w:type="spellEnd"/>
      <w:r>
        <w:t xml:space="preserve"> hoc como ayudas</w:t>
      </w:r>
      <w:r>
        <w:rPr>
          <w:spacing w:val="1"/>
        </w:rPr>
        <w:t xml:space="preserve"> </w:t>
      </w:r>
      <w:r>
        <w:t>para aliviar las hambrunas o empleo público de emergencia para proporcionar</w:t>
      </w:r>
      <w:r>
        <w:rPr>
          <w:spacing w:val="1"/>
        </w:rPr>
        <w:t xml:space="preserve"> </w:t>
      </w:r>
      <w:r>
        <w:t>unos</w:t>
      </w:r>
      <w:r>
        <w:rPr>
          <w:spacing w:val="-1"/>
        </w:rPr>
        <w:t xml:space="preserve"> </w:t>
      </w:r>
      <w:r>
        <w:t>ingresos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pobres”</w:t>
      </w:r>
      <w:r>
        <w:rPr>
          <w:spacing w:val="-1"/>
        </w:rPr>
        <w:t xml:space="preserve"> </w:t>
      </w:r>
      <w:r>
        <w:t>(</w:t>
      </w:r>
      <w:proofErr w:type="spellStart"/>
      <w:r>
        <w:t>Sen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Ama</w:t>
      </w:r>
      <w:r>
        <w:t>rtya</w:t>
      </w:r>
      <w:proofErr w:type="spellEnd"/>
      <w:r>
        <w:t xml:space="preserve"> p.29)</w:t>
      </w:r>
    </w:p>
    <w:p w:rsidR="00272C67" w:rsidRDefault="00C80A5B">
      <w:pPr>
        <w:pStyle w:val="Textoindependiente"/>
        <w:spacing w:before="142" w:line="264" w:lineRule="auto"/>
        <w:ind w:left="380" w:right="189" w:hanging="10"/>
      </w:pPr>
      <w:r>
        <w:t>No obstante, las libertades en una sociedad, implican el goce del acceso al</w:t>
      </w:r>
      <w:r>
        <w:rPr>
          <w:spacing w:val="1"/>
        </w:rPr>
        <w:t xml:space="preserve"> </w:t>
      </w:r>
      <w:r>
        <w:rPr>
          <w:spacing w:val="-1"/>
        </w:rPr>
        <w:t>mercado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9"/>
        </w:rPr>
        <w:t xml:space="preserve"> </w:t>
      </w:r>
      <w:r>
        <w:rPr>
          <w:spacing w:val="-1"/>
        </w:rPr>
        <w:t>mismas</w:t>
      </w:r>
      <w:r>
        <w:rPr>
          <w:spacing w:val="-14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puedan</w:t>
      </w:r>
      <w:r>
        <w:rPr>
          <w:spacing w:val="-16"/>
        </w:rPr>
        <w:t xml:space="preserve"> </w:t>
      </w:r>
      <w:r>
        <w:t>asegurar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vida</w:t>
      </w:r>
      <w:r>
        <w:rPr>
          <w:spacing w:val="-16"/>
        </w:rPr>
        <w:t xml:space="preserve"> </w:t>
      </w:r>
      <w:r>
        <w:t>digno,</w:t>
      </w:r>
      <w:r>
        <w:rPr>
          <w:spacing w:val="-65"/>
        </w:rPr>
        <w:t xml:space="preserve"> </w:t>
      </w:r>
      <w:r>
        <w:t>así, además de restricciones como la pobreza y la densa concentración del</w:t>
      </w:r>
      <w:r>
        <w:rPr>
          <w:spacing w:val="1"/>
        </w:rPr>
        <w:t xml:space="preserve"> </w:t>
      </w:r>
      <w:r>
        <w:t>ingreso también son fuente ineludible de otro tipo de barreras de entrada,</w:t>
      </w:r>
      <w:r>
        <w:rPr>
          <w:spacing w:val="1"/>
        </w:rPr>
        <w:t xml:space="preserve"> </w:t>
      </w:r>
      <w:r>
        <w:t>concerniente al valor de las cosas, dado que en un sistema de mercado, el</w:t>
      </w:r>
      <w:r>
        <w:rPr>
          <w:spacing w:val="1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</w:t>
      </w:r>
      <w:r>
        <w:rPr>
          <w:spacing w:val="-6"/>
        </w:rPr>
        <w:t xml:space="preserve"> </w:t>
      </w:r>
      <w:r>
        <w:t>además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fuente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tomar</w:t>
      </w:r>
      <w:r>
        <w:rPr>
          <w:spacing w:val="-5"/>
        </w:rPr>
        <w:t xml:space="preserve"> </w:t>
      </w:r>
      <w:r>
        <w:t>decisiones,</w:t>
      </w:r>
      <w:r>
        <w:rPr>
          <w:spacing w:val="-64"/>
        </w:rPr>
        <w:t xml:space="preserve"> </w:t>
      </w:r>
      <w:r>
        <w:t>representa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hito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comparaciones</w:t>
      </w:r>
      <w:r>
        <w:rPr>
          <w:spacing w:val="-4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bienes y servicios adquiridos en un momento dado. Nos enfrentamos a una</w:t>
      </w:r>
      <w:r>
        <w:rPr>
          <w:spacing w:val="1"/>
        </w:rPr>
        <w:t xml:space="preserve"> </w:t>
      </w:r>
      <w:r>
        <w:t>pérdida relativa de capacidades inherentes al desarrollo que se manifiestan con</w:t>
      </w:r>
      <w:r>
        <w:rPr>
          <w:spacing w:val="-6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proporción</w:t>
      </w:r>
      <w:r>
        <w:rPr>
          <w:spacing w:val="-1"/>
        </w:rPr>
        <w:t xml:space="preserve"> </w:t>
      </w:r>
      <w:r>
        <w:t>en situaciones</w:t>
      </w:r>
      <w:r>
        <w:rPr>
          <w:spacing w:val="-1"/>
        </w:rPr>
        <w:t xml:space="preserve"> </w:t>
      </w:r>
      <w:r>
        <w:t>de emergencia</w:t>
      </w:r>
      <w:r>
        <w:rPr>
          <w:spacing w:val="-1"/>
        </w:rPr>
        <w:t xml:space="preserve"> </w:t>
      </w:r>
      <w:r>
        <w:t>económica.</w:t>
      </w:r>
    </w:p>
    <w:p w:rsidR="00272C67" w:rsidRDefault="00C80A5B">
      <w:pPr>
        <w:pStyle w:val="Textoindependiente"/>
        <w:tabs>
          <w:tab w:val="left" w:pos="1222"/>
          <w:tab w:val="left" w:pos="2150"/>
          <w:tab w:val="left" w:pos="2625"/>
          <w:tab w:val="left" w:pos="4184"/>
          <w:tab w:val="left" w:pos="5283"/>
          <w:tab w:val="left" w:pos="6093"/>
          <w:tab w:val="left" w:pos="6767"/>
          <w:tab w:val="left" w:pos="7162"/>
          <w:tab w:val="left" w:pos="8599"/>
        </w:tabs>
        <w:spacing w:before="166" w:line="266" w:lineRule="auto"/>
        <w:ind w:left="370" w:right="188"/>
        <w:jc w:val="left"/>
      </w:pPr>
      <w:r>
        <w:t>Para</w:t>
      </w:r>
      <w:r>
        <w:rPr>
          <w:spacing w:val="-13"/>
        </w:rPr>
        <w:t xml:space="preserve"> </w:t>
      </w:r>
      <w:proofErr w:type="spellStart"/>
      <w:r>
        <w:rPr>
          <w:rFonts w:ascii="Arial" w:hAnsi="Arial"/>
          <w:i/>
        </w:rPr>
        <w:t>abhijit</w:t>
      </w:r>
      <w:proofErr w:type="spellEnd"/>
      <w:r>
        <w:rPr>
          <w:rFonts w:ascii="Arial" w:hAnsi="Arial"/>
          <w:i/>
          <w:spacing w:val="-14"/>
        </w:rPr>
        <w:t xml:space="preserve"> </w:t>
      </w:r>
      <w:proofErr w:type="spellStart"/>
      <w:r>
        <w:rPr>
          <w:rFonts w:ascii="Arial" w:hAnsi="Arial"/>
          <w:i/>
        </w:rPr>
        <w:t>Banarjee</w:t>
      </w:r>
      <w:proofErr w:type="spellEnd"/>
      <w:r>
        <w:rPr>
          <w:rFonts w:ascii="Arial" w:hAnsi="Arial"/>
          <w:i/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rFonts w:ascii="Arial" w:hAnsi="Arial"/>
          <w:i/>
        </w:rPr>
        <w:t>Esther</w:t>
      </w:r>
      <w:r>
        <w:rPr>
          <w:rFonts w:ascii="Arial" w:hAnsi="Arial"/>
          <w:i/>
          <w:spacing w:val="-15"/>
        </w:rPr>
        <w:t xml:space="preserve"> </w:t>
      </w:r>
      <w:proofErr w:type="spellStart"/>
      <w:r>
        <w:rPr>
          <w:rFonts w:ascii="Arial" w:hAnsi="Arial"/>
          <w:i/>
        </w:rPr>
        <w:t>Duflo</w:t>
      </w:r>
      <w:proofErr w:type="spellEnd"/>
      <w:r>
        <w:rPr>
          <w:rFonts w:ascii="Arial" w:hAnsi="Arial"/>
          <w:i/>
          <w:spacing w:val="-12"/>
        </w:rPr>
        <w:t xml:space="preserve"> </w:t>
      </w:r>
      <w:r>
        <w:t>(premios</w:t>
      </w:r>
      <w:r>
        <w:rPr>
          <w:spacing w:val="-16"/>
        </w:rPr>
        <w:t xml:space="preserve"> </w:t>
      </w:r>
      <w:r>
        <w:t>nobel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economía</w:t>
      </w:r>
      <w:r>
        <w:rPr>
          <w:spacing w:val="-13"/>
        </w:rPr>
        <w:t xml:space="preserve"> </w:t>
      </w:r>
      <w:r>
        <w:t>2019,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trabajo</w:t>
      </w:r>
      <w:r>
        <w:rPr>
          <w:spacing w:val="-64"/>
        </w:rPr>
        <w:t xml:space="preserve"> </w:t>
      </w:r>
      <w:r>
        <w:t>de experimentación sobre aplicaciones de política económica en india, basadas</w:t>
      </w:r>
      <w:r>
        <w:rPr>
          <w:spacing w:val="-64"/>
        </w:rPr>
        <w:t xml:space="preserve"> </w:t>
      </w:r>
      <w:r>
        <w:t>en educación y salud, “hasta las políticas mejor intencionadas y elaboradas con</w:t>
      </w:r>
      <w:r>
        <w:rPr>
          <w:spacing w:val="-6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may</w:t>
      </w:r>
      <w:r>
        <w:t>or</w:t>
      </w:r>
      <w:r>
        <w:rPr>
          <w:spacing w:val="12"/>
        </w:rPr>
        <w:t xml:space="preserve"> </w:t>
      </w:r>
      <w:r>
        <w:t>cuidado,</w:t>
      </w:r>
      <w:r>
        <w:rPr>
          <w:spacing w:val="11"/>
        </w:rPr>
        <w:t xml:space="preserve"> </w:t>
      </w:r>
      <w:r>
        <w:t>pueden</w:t>
      </w:r>
      <w:r>
        <w:rPr>
          <w:spacing w:val="13"/>
        </w:rPr>
        <w:t xml:space="preserve"> </w:t>
      </w:r>
      <w:r>
        <w:t>carecer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impacto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llevaban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cabo</w:t>
      </w:r>
      <w:r>
        <w:rPr>
          <w:spacing w:val="-64"/>
        </w:rPr>
        <w:t xml:space="preserve"> </w:t>
      </w:r>
      <w:r>
        <w:t>adecuadamente”; de ahí, que, para el contenido de la presente ponencia, una</w:t>
      </w:r>
      <w:r>
        <w:rPr>
          <w:spacing w:val="1"/>
        </w:rPr>
        <w:t xml:space="preserve"> </w:t>
      </w:r>
      <w:r>
        <w:t>Renta</w:t>
      </w:r>
      <w:r>
        <w:tab/>
        <w:t>Básica</w:t>
      </w:r>
      <w:r>
        <w:tab/>
        <w:t>de</w:t>
      </w:r>
      <w:r>
        <w:tab/>
        <w:t>Emergencia,</w:t>
      </w:r>
      <w:r>
        <w:tab/>
        <w:t>implique</w:t>
      </w:r>
      <w:r>
        <w:tab/>
        <w:t>sobre</w:t>
      </w:r>
      <w:r>
        <w:tab/>
        <w:t>todo</w:t>
      </w:r>
      <w:r>
        <w:tab/>
        <w:t>el</w:t>
      </w:r>
      <w:r>
        <w:tab/>
        <w:t>mecanismo</w:t>
      </w:r>
      <w:r>
        <w:tab/>
      </w:r>
      <w:r>
        <w:rPr>
          <w:spacing w:val="-1"/>
        </w:rPr>
        <w:t>de</w:t>
      </w:r>
      <w:r>
        <w:rPr>
          <w:spacing w:val="-64"/>
        </w:rPr>
        <w:t xml:space="preserve"> </w:t>
      </w:r>
      <w:r>
        <w:t>“</w:t>
      </w:r>
      <w:r>
        <w:rPr>
          <w:rFonts w:ascii="Arial" w:hAnsi="Arial"/>
          <w:b/>
        </w:rPr>
        <w:t>Focalización”</w:t>
      </w:r>
      <w:r>
        <w:rPr>
          <w:rFonts w:ascii="Arial" w:hAnsi="Arial"/>
          <w:b/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permita</w:t>
      </w:r>
      <w:r>
        <w:rPr>
          <w:spacing w:val="22"/>
        </w:rPr>
        <w:t xml:space="preserve"> </w:t>
      </w:r>
      <w:r>
        <w:t>identificar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forma</w:t>
      </w:r>
      <w:r>
        <w:rPr>
          <w:spacing w:val="19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clara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eficiente</w:t>
      </w:r>
      <w:r>
        <w:rPr>
          <w:spacing w:val="2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población</w:t>
      </w:r>
      <w:r>
        <w:rPr>
          <w:spacing w:val="5"/>
        </w:rPr>
        <w:t xml:space="preserve"> </w:t>
      </w:r>
      <w:r>
        <w:t>objetivo,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encuentra</w:t>
      </w:r>
      <w:r>
        <w:rPr>
          <w:spacing w:val="3"/>
        </w:rPr>
        <w:t xml:space="preserve"> </w:t>
      </w:r>
      <w:r>
        <w:t>frente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riesgo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pobreza,</w:t>
      </w:r>
      <w:r>
        <w:rPr>
          <w:spacing w:val="16"/>
        </w:rPr>
        <w:t xml:space="preserve"> </w:t>
      </w:r>
      <w:r>
        <w:t>que,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no</w:t>
      </w:r>
    </w:p>
    <w:p w:rsidR="00272C67" w:rsidRDefault="00C80A5B">
      <w:pPr>
        <w:pStyle w:val="Textoindependiente"/>
        <w:spacing w:before="7"/>
        <w:jc w:val="left"/>
        <w:rPr>
          <w:sz w:val="22"/>
        </w:rPr>
      </w:pPr>
      <w:r>
        <w:pict>
          <v:rect id="_x0000_s1026" style="position:absolute;margin-left:85.1pt;margin-top:15pt;width:2in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272C67" w:rsidRDefault="00C80A5B">
      <w:pPr>
        <w:spacing w:before="74"/>
        <w:ind w:left="385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</w:rPr>
        <w:t xml:space="preserve"> </w:t>
      </w:r>
      <w:proofErr w:type="spellStart"/>
      <w:r>
        <w:rPr>
          <w:rFonts w:ascii="Calibri"/>
          <w:sz w:val="20"/>
        </w:rPr>
        <w:t>Amartya</w:t>
      </w:r>
      <w:proofErr w:type="spellEnd"/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Sen</w:t>
      </w:r>
      <w:proofErr w:type="spellEnd"/>
      <w:r>
        <w:rPr>
          <w:rFonts w:ascii="Calibri"/>
          <w:sz w:val="20"/>
        </w:rPr>
        <w:t>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Desarrollo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libertad.</w:t>
      </w:r>
    </w:p>
    <w:p w:rsidR="00272C67" w:rsidRDefault="00272C67">
      <w:pPr>
        <w:rPr>
          <w:rFonts w:ascii="Calibri"/>
          <w:sz w:val="20"/>
        </w:rPr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C80A5B">
      <w:pPr>
        <w:pStyle w:val="Textoindependiente"/>
        <w:spacing w:before="10" w:line="264" w:lineRule="auto"/>
        <w:ind w:left="380" w:right="175"/>
        <w:jc w:val="left"/>
      </w:pPr>
      <w:proofErr w:type="gramStart"/>
      <w:r>
        <w:lastRenderedPageBreak/>
        <w:t>ser</w:t>
      </w:r>
      <w:proofErr w:type="gramEnd"/>
      <w:r>
        <w:t xml:space="preserve"> atendido, puede significar un efecto sistemático en el empeoramiento de las</w:t>
      </w:r>
      <w:r>
        <w:rPr>
          <w:spacing w:val="-64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 vida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 su conjunto.</w:t>
      </w: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C80A5B">
      <w:pPr>
        <w:pStyle w:val="Ttulo1"/>
        <w:numPr>
          <w:ilvl w:val="0"/>
          <w:numId w:val="1"/>
        </w:numPr>
        <w:tabs>
          <w:tab w:val="left" w:pos="1384"/>
        </w:tabs>
        <w:spacing w:before="164"/>
        <w:ind w:left="1383" w:hanging="337"/>
        <w:jc w:val="left"/>
      </w:pPr>
      <w:r>
        <w:t>Logros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actuales</w:t>
      </w:r>
    </w:p>
    <w:p w:rsidR="00272C67" w:rsidRDefault="00C80A5B">
      <w:pPr>
        <w:pStyle w:val="Textoindependiente"/>
        <w:spacing w:before="185" w:line="259" w:lineRule="auto"/>
        <w:ind w:left="102" w:right="188"/>
        <w:jc w:val="left"/>
      </w:pPr>
      <w:r>
        <w:t>Entre 2020 y 2022, el gobierno nacional logró una distribución de ingresos de</w:t>
      </w:r>
      <w:r>
        <w:rPr>
          <w:spacing w:val="1"/>
        </w:rPr>
        <w:t xml:space="preserve"> </w:t>
      </w:r>
      <w:r>
        <w:t>alrededor de $12 billones de pesos en el programa Ingreso solidario y a nivel</w:t>
      </w:r>
      <w:r>
        <w:rPr>
          <w:spacing w:val="1"/>
        </w:rPr>
        <w:t xml:space="preserve"> </w:t>
      </w:r>
      <w:r>
        <w:t>general, es decir, por los cinco progr</w:t>
      </w:r>
      <w:r>
        <w:t>amas sociales: IS, FA, JEA, D.IVA, Colombia</w:t>
      </w:r>
      <w:r>
        <w:rPr>
          <w:spacing w:val="-64"/>
        </w:rPr>
        <w:t xml:space="preserve"> </w:t>
      </w:r>
      <w:r>
        <w:t>Mayor, la ejecución asciende a $28 billones de pesos. En ningún programa social</w:t>
      </w:r>
      <w:r>
        <w:rPr>
          <w:spacing w:val="-6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observó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interrumpida,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contrario,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amplio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programa IS a</w:t>
      </w:r>
      <w:r>
        <w:rPr>
          <w:spacing w:val="1"/>
        </w:rPr>
        <w:t xml:space="preserve"> </w:t>
      </w:r>
      <w:r>
        <w:t>4.0</w:t>
      </w:r>
      <w:r>
        <w:rPr>
          <w:spacing w:val="-2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hogares</w:t>
      </w:r>
      <w:r>
        <w:t xml:space="preserve"> a 2022.</w:t>
      </w:r>
    </w:p>
    <w:p w:rsidR="00272C67" w:rsidRDefault="00C80A5B">
      <w:pPr>
        <w:pStyle w:val="Textoindependiente"/>
        <w:spacing w:before="159" w:line="259" w:lineRule="auto"/>
        <w:ind w:left="102" w:right="188"/>
        <w:jc w:val="left"/>
      </w:pP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pobreza</w:t>
      </w:r>
      <w:r>
        <w:rPr>
          <w:spacing w:val="-1"/>
        </w:rPr>
        <w:t xml:space="preserve"> </w:t>
      </w:r>
      <w:r>
        <w:t>monetaria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64"/>
        </w:rPr>
        <w:t xml:space="preserve"> </w:t>
      </w:r>
      <w:r>
        <w:t>nacional logró una reducción de tres (3.2) puntos porcentuales, pasando de un</w:t>
      </w:r>
      <w:r>
        <w:rPr>
          <w:spacing w:val="1"/>
        </w:rPr>
        <w:t xml:space="preserve"> </w:t>
      </w:r>
      <w:r>
        <w:t>indicador de 42.5% en 2020 a 39.3% en 2021 y de 2.9pp en a tasa de pobreza</w:t>
      </w:r>
      <w:r>
        <w:rPr>
          <w:spacing w:val="1"/>
        </w:rPr>
        <w:t xml:space="preserve"> </w:t>
      </w:r>
      <w:r>
        <w:t>monetaria extrema, pasando de 15.1% en 2020 a 12.2% en 2021 del total</w:t>
      </w:r>
      <w:r>
        <w:rPr>
          <w:spacing w:val="1"/>
        </w:rPr>
        <w:t xml:space="preserve"> </w:t>
      </w:r>
      <w:r>
        <w:t>nacional.</w:t>
      </w:r>
    </w:p>
    <w:p w:rsidR="00272C67" w:rsidRDefault="00C80A5B">
      <w:pPr>
        <w:spacing w:before="156" w:line="259" w:lineRule="auto"/>
        <w:ind w:left="102" w:right="139"/>
        <w:rPr>
          <w:sz w:val="24"/>
        </w:rPr>
      </w:pP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2021,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total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nacional,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19.621.330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personas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encontraban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situación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pobreza monetaria y en 2020 había 21.021.564 personas en esta situación. 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anterior significa</w:t>
      </w:r>
      <w:r>
        <w:rPr>
          <w:rFonts w:ascii="Arial" w:hAnsi="Arial"/>
          <w:i/>
          <w:sz w:val="24"/>
        </w:rPr>
        <w:t xml:space="preserve"> que 1.400.234 personas salieron de esta condición. (DANE 2022)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Grafico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01.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Incidencia</w:t>
      </w:r>
      <w:r>
        <w:rPr>
          <w:spacing w:val="1"/>
          <w:sz w:val="24"/>
        </w:rPr>
        <w:t xml:space="preserve"> </w:t>
      </w:r>
      <w:r>
        <w:rPr>
          <w:sz w:val="24"/>
        </w:rPr>
        <w:t>pobreza monetaria, nacional,</w:t>
      </w:r>
      <w:r>
        <w:rPr>
          <w:spacing w:val="3"/>
          <w:sz w:val="24"/>
        </w:rPr>
        <w:t xml:space="preserve"> </w:t>
      </w:r>
      <w:r>
        <w:rPr>
          <w:sz w:val="24"/>
        </w:rPr>
        <w:t>cabeceras,</w:t>
      </w:r>
      <w:r>
        <w:rPr>
          <w:spacing w:val="2"/>
          <w:sz w:val="24"/>
        </w:rPr>
        <w:t xml:space="preserve"> </w:t>
      </w:r>
      <w:r>
        <w:rPr>
          <w:sz w:val="24"/>
        </w:rPr>
        <w:t>centros</w:t>
      </w:r>
      <w:r>
        <w:rPr>
          <w:spacing w:val="2"/>
          <w:sz w:val="24"/>
        </w:rPr>
        <w:t xml:space="preserve"> </w:t>
      </w:r>
      <w:r>
        <w:rPr>
          <w:sz w:val="24"/>
        </w:rPr>
        <w:t>poblados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rural disperso.</w:t>
      </w:r>
    </w:p>
    <w:p w:rsidR="00272C67" w:rsidRDefault="00272C67">
      <w:pPr>
        <w:pStyle w:val="Textoindependiente"/>
        <w:jc w:val="left"/>
        <w:rPr>
          <w:sz w:val="20"/>
        </w:rPr>
      </w:pPr>
    </w:p>
    <w:p w:rsidR="00272C67" w:rsidRDefault="00272C67">
      <w:pPr>
        <w:pStyle w:val="Textoindependiente"/>
        <w:jc w:val="left"/>
        <w:rPr>
          <w:sz w:val="20"/>
        </w:rPr>
      </w:pPr>
    </w:p>
    <w:p w:rsidR="00272C67" w:rsidRDefault="00C80A5B">
      <w:pPr>
        <w:pStyle w:val="Textoindependiente"/>
        <w:spacing w:before="6"/>
        <w:jc w:val="left"/>
        <w:rPr>
          <w:sz w:val="15"/>
        </w:rPr>
      </w:pPr>
      <w:r>
        <w:rPr>
          <w:noProof/>
          <w:lang w:val="es-CO" w:eastAsia="es-CO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1233206</wp:posOffset>
            </wp:positionH>
            <wp:positionV relativeFrom="paragraph">
              <wp:posOffset>138123</wp:posOffset>
            </wp:positionV>
            <wp:extent cx="5341468" cy="24917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468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C67" w:rsidRDefault="00272C67">
      <w:pPr>
        <w:rPr>
          <w:sz w:val="15"/>
        </w:rPr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C80A5B">
      <w:pPr>
        <w:spacing w:before="12"/>
        <w:ind w:left="102"/>
        <w:jc w:val="both"/>
        <w:rPr>
          <w:sz w:val="20"/>
        </w:rPr>
      </w:pPr>
      <w:r>
        <w:rPr>
          <w:sz w:val="20"/>
        </w:rPr>
        <w:lastRenderedPageBreak/>
        <w:t>Fuente: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Dane</w:t>
      </w:r>
      <w:proofErr w:type="spellEnd"/>
      <w:r>
        <w:rPr>
          <w:sz w:val="20"/>
        </w:rPr>
        <w:t xml:space="preserve"> 2022,</w:t>
      </w:r>
      <w:r>
        <w:rPr>
          <w:spacing w:val="-2"/>
          <w:sz w:val="20"/>
        </w:rPr>
        <w:t xml:space="preserve"> </w:t>
      </w:r>
      <w:r>
        <w:rPr>
          <w:sz w:val="20"/>
        </w:rPr>
        <w:t>con base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GEIH</w:t>
      </w:r>
      <w:r>
        <w:rPr>
          <w:spacing w:val="-2"/>
          <w:sz w:val="20"/>
        </w:rPr>
        <w:t xml:space="preserve"> </w:t>
      </w:r>
      <w:r>
        <w:rPr>
          <w:sz w:val="20"/>
        </w:rPr>
        <w:t>2012-2021</w:t>
      </w:r>
    </w:p>
    <w:p w:rsidR="00272C67" w:rsidRDefault="00C80A5B">
      <w:pPr>
        <w:pStyle w:val="Textoindependiente"/>
        <w:spacing w:before="188" w:line="249" w:lineRule="auto"/>
        <w:ind w:left="102" w:right="121"/>
      </w:pPr>
      <w:r>
        <w:t xml:space="preserve">En cuanto a la incidencia de la pobreza extrema, se observa un panorama </w:t>
      </w:r>
      <w:proofErr w:type="spellStart"/>
      <w:r>
        <w:t>mas</w:t>
      </w:r>
      <w:proofErr w:type="spellEnd"/>
      <w:r>
        <w:rPr>
          <w:spacing w:val="1"/>
        </w:rPr>
        <w:t xml:space="preserve"> </w:t>
      </w:r>
      <w:r>
        <w:t>preocupante de acuerdo con la distribución geográfica de la población que para</w:t>
      </w:r>
      <w:r>
        <w:rPr>
          <w:spacing w:val="1"/>
        </w:rPr>
        <w:t xml:space="preserve"> </w:t>
      </w:r>
      <w:r>
        <w:t>2021 mostró una tasa de 18.8% en centros poblados y rural disperso respecto de</w:t>
      </w:r>
      <w:r>
        <w:rPr>
          <w:spacing w:val="1"/>
        </w:rPr>
        <w:t xml:space="preserve"> </w:t>
      </w:r>
      <w:r>
        <w:t>12.2%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 nacional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10.3% en las</w:t>
      </w:r>
      <w:r>
        <w:rPr>
          <w:spacing w:val="-1"/>
        </w:rPr>
        <w:t xml:space="preserve"> </w:t>
      </w:r>
      <w:r>
        <w:t>cabeceras.</w:t>
      </w:r>
    </w:p>
    <w:p w:rsidR="00272C67" w:rsidRDefault="00C80A5B">
      <w:pPr>
        <w:pStyle w:val="Ttulo1"/>
        <w:spacing w:before="182"/>
        <w:jc w:val="both"/>
      </w:pPr>
      <w:r>
        <w:t>Gráfico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Incidencia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pobreza</w:t>
      </w:r>
      <w:r>
        <w:rPr>
          <w:spacing w:val="-1"/>
        </w:rPr>
        <w:t xml:space="preserve"> </w:t>
      </w:r>
      <w:r>
        <w:t>extrema.</w:t>
      </w:r>
    </w:p>
    <w:p w:rsidR="00272C67" w:rsidRDefault="00C80A5B">
      <w:pPr>
        <w:pStyle w:val="Textoindependiente"/>
        <w:spacing w:before="5"/>
        <w:jc w:val="left"/>
        <w:rPr>
          <w:rFonts w:ascii="Arial"/>
          <w:b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1212548</wp:posOffset>
            </wp:positionH>
            <wp:positionV relativeFrom="paragraph">
              <wp:posOffset>232648</wp:posOffset>
            </wp:positionV>
            <wp:extent cx="5361554" cy="2577465"/>
            <wp:effectExtent l="0" t="0" r="0" b="0"/>
            <wp:wrapTopAndBottom/>
            <wp:docPr id="5" name="image3.jpeg" descr="Gráfico, Gráfico de líneas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554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C67" w:rsidRDefault="00272C67">
      <w:pPr>
        <w:pStyle w:val="Textoindependiente"/>
        <w:spacing w:before="7"/>
        <w:jc w:val="left"/>
        <w:rPr>
          <w:rFonts w:ascii="Arial"/>
          <w:b/>
          <w:sz w:val="29"/>
        </w:rPr>
      </w:pPr>
    </w:p>
    <w:p w:rsidR="00272C67" w:rsidRDefault="00C80A5B">
      <w:pPr>
        <w:ind w:left="102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2022,</w:t>
      </w:r>
      <w:r>
        <w:rPr>
          <w:spacing w:val="-3"/>
          <w:sz w:val="20"/>
        </w:rPr>
        <w:t xml:space="preserve"> </w:t>
      </w:r>
      <w:r>
        <w:rPr>
          <w:sz w:val="20"/>
        </w:rPr>
        <w:t>con base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GEIH</w:t>
      </w:r>
      <w:r>
        <w:rPr>
          <w:spacing w:val="-2"/>
          <w:sz w:val="20"/>
        </w:rPr>
        <w:t xml:space="preserve"> </w:t>
      </w:r>
      <w:r>
        <w:rPr>
          <w:sz w:val="20"/>
        </w:rPr>
        <w:t>2012-2021</w:t>
      </w:r>
    </w:p>
    <w:p w:rsidR="00272C67" w:rsidRDefault="00C80A5B">
      <w:pPr>
        <w:pStyle w:val="Textoindependiente"/>
        <w:spacing w:before="189" w:line="249" w:lineRule="auto"/>
        <w:ind w:left="102" w:right="116"/>
      </w:pPr>
      <w:r>
        <w:t xml:space="preserve">Por último, el coeficiente de </w:t>
      </w:r>
      <w:proofErr w:type="spellStart"/>
      <w:r>
        <w:t>Gini</w:t>
      </w:r>
      <w:proofErr w:type="spellEnd"/>
      <w:r>
        <w:t xml:space="preserve"> también mostró una mejora en al pasar de 0.544</w:t>
      </w:r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0.523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cabeceras</w:t>
      </w:r>
      <w:r>
        <w:rPr>
          <w:spacing w:val="-7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concentración</w:t>
      </w:r>
      <w:r>
        <w:rPr>
          <w:spacing w:val="-9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 xml:space="preserve">ingreso (0.510) respecto de los centros poblados y rural disperso (0.455). </w:t>
      </w:r>
      <w:proofErr w:type="gramStart"/>
      <w:r>
        <w:t>a</w:t>
      </w:r>
      <w:proofErr w:type="gramEnd"/>
      <w:r>
        <w:t xml:space="preserve"> nivel</w:t>
      </w:r>
      <w:r>
        <w:rPr>
          <w:spacing w:val="1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tasa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pobreza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concentra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32</w:t>
      </w:r>
      <w:r>
        <w:rPr>
          <w:spacing w:val="-11"/>
        </w:rPr>
        <w:t xml:space="preserve"> </w:t>
      </w:r>
      <w:r>
        <w:t>departamentos</w:t>
      </w:r>
      <w:r>
        <w:rPr>
          <w:spacing w:val="-9"/>
        </w:rPr>
        <w:t xml:space="preserve"> </w:t>
      </w:r>
      <w:r>
        <w:t>(sin</w:t>
      </w:r>
      <w:r>
        <w:rPr>
          <w:spacing w:val="-64"/>
        </w:rPr>
        <w:t xml:space="preserve"> </w:t>
      </w:r>
      <w:r>
        <w:t>incluir San Andrés y Providencia). Guajira (67.4), Chocó (63.4), Magdalena (61.1)</w:t>
      </w:r>
      <w:r>
        <w:rPr>
          <w:spacing w:val="1"/>
        </w:rPr>
        <w:t xml:space="preserve"> </w:t>
      </w:r>
      <w:r>
        <w:t>son los 3 Departamentos con mayor tasa de pobreza, seguidos por Cauca (58.3),</w:t>
      </w:r>
      <w:r>
        <w:rPr>
          <w:spacing w:val="1"/>
        </w:rPr>
        <w:t xml:space="preserve"> </w:t>
      </w:r>
      <w:r>
        <w:t>Cesar (56.0),</w:t>
      </w:r>
      <w:r>
        <w:rPr>
          <w:spacing w:val="-3"/>
        </w:rPr>
        <w:t xml:space="preserve"> </w:t>
      </w:r>
      <w:r>
        <w:t>Sucre</w:t>
      </w:r>
      <w:r>
        <w:rPr>
          <w:spacing w:val="-3"/>
        </w:rPr>
        <w:t xml:space="preserve"> </w:t>
      </w:r>
      <w:r>
        <w:t>(54.6).</w:t>
      </w:r>
    </w:p>
    <w:p w:rsidR="00272C67" w:rsidRDefault="00C80A5B">
      <w:pPr>
        <w:pStyle w:val="Textoindependiente"/>
        <w:spacing w:before="182" w:line="249" w:lineRule="auto"/>
        <w:ind w:left="102" w:right="117"/>
      </w:pPr>
      <w:r>
        <w:t>En</w:t>
      </w:r>
      <w:r>
        <w:rPr>
          <w:spacing w:val="-9"/>
        </w:rPr>
        <w:t xml:space="preserve"> </w:t>
      </w:r>
      <w:r>
        <w:t>cuanto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funcionamiento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sociales,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efectos</w:t>
      </w:r>
      <w:r>
        <w:rPr>
          <w:spacing w:val="-10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 condición de los ingresos de los colombianos han permitido la consolidación de</w:t>
      </w:r>
      <w:r>
        <w:rPr>
          <w:spacing w:val="1"/>
        </w:rPr>
        <w:t xml:space="preserve"> </w:t>
      </w:r>
      <w:r>
        <w:t>estrategias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focalización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contrarrestar</w:t>
      </w:r>
      <w:r>
        <w:rPr>
          <w:spacing w:val="-64"/>
        </w:rPr>
        <w:t xml:space="preserve"> </w:t>
      </w:r>
      <w:r>
        <w:t>a velocidad con que entra una persona a la condición de pobreza y pobrez</w:t>
      </w:r>
      <w:r>
        <w:t>a</w:t>
      </w:r>
      <w:r>
        <w:rPr>
          <w:spacing w:val="1"/>
        </w:rPr>
        <w:t xml:space="preserve"> </w:t>
      </w:r>
      <w:r>
        <w:t>extrema, por lo que a la fecha los programas sociales han atendió a 19.9 millones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personas,</w:t>
      </w:r>
      <w:r>
        <w:rPr>
          <w:spacing w:val="-1"/>
        </w:rPr>
        <w:t xml:space="preserve"> </w:t>
      </w:r>
      <w:r>
        <w:t>clasificadas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condición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pobreza,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r>
        <w:t>Sisbén</w:t>
      </w:r>
      <w:proofErr w:type="spellEnd"/>
      <w:r>
        <w:rPr>
          <w:spacing w:val="-2"/>
        </w:rPr>
        <w:t xml:space="preserve"> </w:t>
      </w:r>
      <w:r>
        <w:t>IV.</w:t>
      </w:r>
    </w:p>
    <w:p w:rsidR="00272C67" w:rsidRDefault="00272C67">
      <w:pPr>
        <w:spacing w:line="249" w:lineRule="auto"/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C80A5B">
      <w:pPr>
        <w:pStyle w:val="Textoindependiente"/>
        <w:spacing w:before="10" w:line="249" w:lineRule="auto"/>
        <w:ind w:left="102" w:right="117"/>
      </w:pPr>
      <w:r>
        <w:lastRenderedPageBreak/>
        <w:t>Los programas sociales han impactado el 99.7% de la población en condición de</w:t>
      </w:r>
      <w:r>
        <w:rPr>
          <w:spacing w:val="1"/>
        </w:rPr>
        <w:t xml:space="preserve"> </w:t>
      </w:r>
      <w:r>
        <w:t>pobreza, pobreza extrema y vulnerabilidad y en América Latina han sido un hito en</w:t>
      </w:r>
      <w:r>
        <w:rPr>
          <w:spacing w:val="-64"/>
        </w:rPr>
        <w:t xml:space="preserve"> </w:t>
      </w:r>
      <w:r>
        <w:t>la velocidad con que se distribuyeron los recursos; el programa Ingreso solidario 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Hogares,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pionero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infraestructura p</w:t>
      </w:r>
      <w:r>
        <w:t>ara su funcionamiento, institucionalización y focalización de 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hogares</w:t>
      </w:r>
      <w:r>
        <w:rPr>
          <w:spacing w:val="-64"/>
        </w:rPr>
        <w:t xml:space="preserve"> </w:t>
      </w:r>
      <w:r>
        <w:t>beneficiarios.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cifras se muestran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</w:t>
      </w:r>
      <w:r>
        <w:rPr>
          <w:spacing w:val="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continuación.</w:t>
      </w:r>
    </w:p>
    <w:p w:rsidR="00272C67" w:rsidRDefault="00C80A5B">
      <w:pPr>
        <w:pStyle w:val="Ttulo1"/>
        <w:spacing w:before="185" w:line="249" w:lineRule="auto"/>
        <w:ind w:right="122"/>
        <w:jc w:val="both"/>
      </w:pPr>
      <w:r>
        <w:t>Tabla</w:t>
      </w:r>
      <w:r>
        <w:rPr>
          <w:spacing w:val="-2"/>
        </w:rPr>
        <w:t xml:space="preserve"> </w:t>
      </w:r>
      <w:r>
        <w:t>01.</w:t>
      </w:r>
      <w:r>
        <w:rPr>
          <w:spacing w:val="-3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ejecutado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al</w:t>
      </w:r>
      <w:r>
        <w:rPr>
          <w:spacing w:val="-6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 de 2022.</w:t>
      </w:r>
    </w:p>
    <w:p w:rsidR="00272C67" w:rsidRDefault="00272C67">
      <w:pPr>
        <w:pStyle w:val="Textoindependiente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272C67">
        <w:trPr>
          <w:trHeight w:val="467"/>
        </w:trPr>
        <w:tc>
          <w:tcPr>
            <w:tcW w:w="2943" w:type="dxa"/>
          </w:tcPr>
          <w:p w:rsidR="00272C67" w:rsidRDefault="00C80A5B">
            <w:pPr>
              <w:pStyle w:val="TableParagraph"/>
              <w:spacing w:line="274" w:lineRule="exact"/>
              <w:ind w:left="9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Programa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spacing w:line="274" w:lineRule="exact"/>
              <w:ind w:right="2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Beneficiarios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spacing w:line="274" w:lineRule="exact"/>
              <w:ind w:right="2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</w:p>
        </w:tc>
      </w:tr>
      <w:tr w:rsidR="00272C67">
        <w:trPr>
          <w:trHeight w:val="467"/>
        </w:trPr>
        <w:tc>
          <w:tcPr>
            <w:tcW w:w="2943" w:type="dxa"/>
          </w:tcPr>
          <w:p w:rsidR="00272C67" w:rsidRDefault="00C80A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Ingreso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(IS)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right="274"/>
              <w:jc w:val="center"/>
              <w:rPr>
                <w:sz w:val="24"/>
              </w:rPr>
            </w:pPr>
            <w:r>
              <w:rPr>
                <w:sz w:val="24"/>
              </w:rPr>
              <w:t>3.590.876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hogares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right="278"/>
              <w:jc w:val="center"/>
              <w:rPr>
                <w:sz w:val="24"/>
              </w:rPr>
            </w:pPr>
            <w:r>
              <w:rPr>
                <w:sz w:val="24"/>
              </w:rPr>
              <w:t>$12.896.737.192.000</w:t>
            </w:r>
          </w:p>
        </w:tc>
      </w:tr>
      <w:tr w:rsidR="00272C67">
        <w:trPr>
          <w:trHeight w:val="467"/>
        </w:trPr>
        <w:tc>
          <w:tcPr>
            <w:tcW w:w="2943" w:type="dxa"/>
          </w:tcPr>
          <w:p w:rsidR="00272C67" w:rsidRDefault="00C80A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Familias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(FA)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2.633.598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right="273"/>
              <w:jc w:val="center"/>
              <w:rPr>
                <w:sz w:val="24"/>
              </w:rPr>
            </w:pPr>
            <w:r>
              <w:rPr>
                <w:sz w:val="24"/>
              </w:rPr>
              <w:t>$5.932.709.241.310</w:t>
            </w:r>
          </w:p>
        </w:tc>
      </w:tr>
      <w:tr w:rsidR="00272C67">
        <w:trPr>
          <w:trHeight w:val="467"/>
        </w:trPr>
        <w:tc>
          <w:tcPr>
            <w:tcW w:w="2943" w:type="dxa"/>
          </w:tcPr>
          <w:p w:rsidR="00272C67" w:rsidRDefault="00C80A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Jóvenes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(JEA)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518.464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right="276"/>
              <w:jc w:val="center"/>
              <w:rPr>
                <w:sz w:val="24"/>
              </w:rPr>
            </w:pPr>
            <w:r>
              <w:rPr>
                <w:sz w:val="24"/>
              </w:rPr>
              <w:t>$2.083.513.640.000</w:t>
            </w:r>
          </w:p>
        </w:tc>
      </w:tr>
      <w:tr w:rsidR="00272C67">
        <w:trPr>
          <w:trHeight w:val="755"/>
        </w:trPr>
        <w:tc>
          <w:tcPr>
            <w:tcW w:w="2943" w:type="dxa"/>
          </w:tcPr>
          <w:p w:rsidR="00272C67" w:rsidRDefault="00C80A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Colombia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Mayor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spacing w:line="249" w:lineRule="auto"/>
              <w:ind w:left="1010" w:right="489" w:hanging="495"/>
              <w:rPr>
                <w:sz w:val="24"/>
              </w:rPr>
            </w:pPr>
            <w:r>
              <w:rPr>
                <w:sz w:val="24"/>
              </w:rPr>
              <w:t>1.714.995 adultos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mayores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right="276"/>
              <w:jc w:val="center"/>
              <w:rPr>
                <w:sz w:val="24"/>
              </w:rPr>
            </w:pPr>
            <w:r>
              <w:rPr>
                <w:sz w:val="24"/>
              </w:rPr>
              <w:t>$6.003.504.244.236</w:t>
            </w:r>
          </w:p>
        </w:tc>
      </w:tr>
      <w:tr w:rsidR="00272C67">
        <w:trPr>
          <w:trHeight w:val="467"/>
        </w:trPr>
        <w:tc>
          <w:tcPr>
            <w:tcW w:w="2943" w:type="dxa"/>
          </w:tcPr>
          <w:p w:rsidR="00272C67" w:rsidRDefault="00C80A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Compensación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2.000.000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hogares</w:t>
            </w: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right="276"/>
              <w:jc w:val="center"/>
              <w:rPr>
                <w:sz w:val="24"/>
              </w:rPr>
            </w:pPr>
            <w:r>
              <w:rPr>
                <w:sz w:val="24"/>
              </w:rPr>
              <w:t>$1.651.510.381.000</w:t>
            </w:r>
          </w:p>
        </w:tc>
      </w:tr>
      <w:tr w:rsidR="00272C67">
        <w:trPr>
          <w:trHeight w:val="935"/>
        </w:trPr>
        <w:tc>
          <w:tcPr>
            <w:tcW w:w="2943" w:type="dxa"/>
          </w:tcPr>
          <w:p w:rsidR="00272C67" w:rsidRDefault="00C80A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43" w:type="dxa"/>
          </w:tcPr>
          <w:p w:rsidR="00272C67" w:rsidRDefault="00272C6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43" w:type="dxa"/>
          </w:tcPr>
          <w:p w:rsidR="00272C67" w:rsidRDefault="00C80A5B">
            <w:pPr>
              <w:pStyle w:val="TableParagraph"/>
              <w:ind w:right="2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$</w:t>
            </w:r>
            <w:r>
              <w:rPr>
                <w:rFonts w:asci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28.567.974.698.546</w:t>
            </w:r>
          </w:p>
        </w:tc>
      </w:tr>
    </w:tbl>
    <w:p w:rsidR="00272C67" w:rsidRDefault="00C80A5B">
      <w:pPr>
        <w:ind w:left="102"/>
        <w:jc w:val="both"/>
      </w:pPr>
      <w:r>
        <w:t>Fuente: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Prosperidad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(DPS)</w:t>
      </w:r>
    </w:p>
    <w:p w:rsidR="00272C67" w:rsidRDefault="00C80A5B">
      <w:pPr>
        <w:spacing w:before="188" w:line="249" w:lineRule="auto"/>
        <w:ind w:left="102" w:right="115"/>
        <w:jc w:val="both"/>
      </w:pPr>
      <w:r>
        <w:rPr>
          <w:rFonts w:ascii="Arial" w:hAnsi="Arial"/>
          <w:i/>
        </w:rPr>
        <w:t>Ingreso Solidario se consolidó en tiempo récord gracias a las alianzas con instituciones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públicas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privadas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formó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gobierno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colombiano.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creación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Base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Maestra,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incorporaron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datos consolidados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SISBÉN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III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SISBÉN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IV con información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caracterización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socioeconómica.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Adicionalmente,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hicieron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dos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cruces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bases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datos: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el primero con Familias en Acción, Jóvenes en Acción, Colombia Mayor, Generación 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entre otros; y el segundo, con datos del Registro Único de Víctimas y la Base de Datos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Única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Afiliados al Sistema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Seguridad Social 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Salud.</w:t>
      </w:r>
      <w:r>
        <w:rPr>
          <w:rFonts w:ascii="Arial" w:hAnsi="Arial"/>
          <w:i/>
          <w:spacing w:val="-1"/>
        </w:rPr>
        <w:t xml:space="preserve"> </w:t>
      </w:r>
      <w:r>
        <w:t>(IPA</w:t>
      </w:r>
      <w:r>
        <w:rPr>
          <w:spacing w:val="-3"/>
        </w:rPr>
        <w:t xml:space="preserve"> </w:t>
      </w:r>
      <w:r>
        <w:t>2022)</w:t>
      </w:r>
    </w:p>
    <w:p w:rsidR="00272C67" w:rsidRDefault="00C80A5B">
      <w:pPr>
        <w:pStyle w:val="Ttulo1"/>
        <w:numPr>
          <w:ilvl w:val="0"/>
          <w:numId w:val="1"/>
        </w:numPr>
        <w:tabs>
          <w:tab w:val="left" w:pos="819"/>
          <w:tab w:val="left" w:pos="820"/>
        </w:tabs>
        <w:spacing w:before="181"/>
        <w:ind w:left="819" w:hanging="718"/>
        <w:jc w:val="left"/>
      </w:pP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Hogares</w:t>
      </w:r>
      <w:r>
        <w:rPr>
          <w:spacing w:val="-3"/>
        </w:rPr>
        <w:t xml:space="preserve"> </w:t>
      </w:r>
      <w:r>
        <w:t>colombianos</w:t>
      </w:r>
    </w:p>
    <w:p w:rsidR="00272C67" w:rsidRDefault="00C80A5B">
      <w:pPr>
        <w:pStyle w:val="Textoindependiente"/>
        <w:spacing w:before="192" w:line="266" w:lineRule="auto"/>
        <w:ind w:left="380" w:right="192" w:hanging="10"/>
      </w:pPr>
      <w:r>
        <w:t>La política nacional permanente del ingreso mínimo</w:t>
      </w:r>
      <w:r>
        <w:t xml:space="preserve"> garantizado, denominada</w:t>
      </w:r>
      <w:r>
        <w:rPr>
          <w:spacing w:val="1"/>
        </w:rPr>
        <w:t xml:space="preserve"> </w:t>
      </w:r>
      <w:r>
        <w:t>Ingreso Solidario, manifiesta las consideraciones estructurales que requiere el</w:t>
      </w:r>
      <w:r>
        <w:rPr>
          <w:spacing w:val="1"/>
        </w:rPr>
        <w:t xml:space="preserve"> </w:t>
      </w:r>
      <w:r>
        <w:t>país para atender las necesidades de ingreso por parte de los hogares 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pobreza,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extrema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vulnerabilidad.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-64"/>
        </w:rPr>
        <w:t xml:space="preserve"> </w:t>
      </w:r>
      <w:r>
        <w:t>evidentes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crisis</w:t>
      </w:r>
      <w:r>
        <w:rPr>
          <w:spacing w:val="-6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profundas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deja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19,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llevó</w:t>
      </w:r>
      <w:r>
        <w:rPr>
          <w:spacing w:val="-5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replantear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 económica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nuestro tiempo.</w:t>
      </w:r>
    </w:p>
    <w:p w:rsidR="00272C67" w:rsidRDefault="00C80A5B">
      <w:pPr>
        <w:pStyle w:val="Textoindependiente"/>
        <w:spacing w:before="146" w:line="266" w:lineRule="auto"/>
        <w:ind w:left="380" w:right="196" w:hanging="10"/>
      </w:pPr>
      <w:r>
        <w:t>Para el gobierno nacional compromete un reto de grandes magnitudes, por</w:t>
      </w:r>
      <w:r>
        <w:rPr>
          <w:spacing w:val="1"/>
        </w:rPr>
        <w:t xml:space="preserve"> </w:t>
      </w:r>
      <w:r>
        <w:t>cuanto involucra una</w:t>
      </w:r>
      <w:r>
        <w:rPr>
          <w:spacing w:val="1"/>
        </w:rPr>
        <w:t xml:space="preserve"> </w:t>
      </w:r>
      <w:r>
        <w:t>recomposición de</w:t>
      </w:r>
      <w:r>
        <w:rPr>
          <w:spacing w:val="-1"/>
        </w:rPr>
        <w:t xml:space="preserve"> </w:t>
      </w:r>
      <w:r>
        <w:t>la economía</w:t>
      </w:r>
      <w:r>
        <w:rPr>
          <w:spacing w:val="1"/>
        </w:rPr>
        <w:t xml:space="preserve"> </w:t>
      </w:r>
      <w:r>
        <w:t>c</w:t>
      </w:r>
      <w:r>
        <w:t>olombiana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</w:p>
    <w:p w:rsidR="00272C67" w:rsidRDefault="00272C67">
      <w:pPr>
        <w:spacing w:line="266" w:lineRule="auto"/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C80A5B">
      <w:pPr>
        <w:pStyle w:val="Textoindependiente"/>
        <w:spacing w:before="10" w:line="266" w:lineRule="auto"/>
        <w:ind w:left="380" w:right="196"/>
      </w:pPr>
      <w:proofErr w:type="gramStart"/>
      <w:r>
        <w:lastRenderedPageBreak/>
        <w:t>reformas</w:t>
      </w:r>
      <w:proofErr w:type="gramEnd"/>
      <w:r>
        <w:t xml:space="preserve"> que para su efecto deben desarrollarse en virtud de la recuperación</w:t>
      </w:r>
      <w:r>
        <w:rPr>
          <w:spacing w:val="1"/>
        </w:rPr>
        <w:t xml:space="preserve"> </w:t>
      </w:r>
      <w:r>
        <w:t>económica y la solidez de los ingresos de los colombianos para no caer en un</w:t>
      </w:r>
      <w:r>
        <w:rPr>
          <w:spacing w:val="1"/>
        </w:rPr>
        <w:t xml:space="preserve"> </w:t>
      </w:r>
      <w:r>
        <w:t>círculo</w:t>
      </w:r>
      <w:r>
        <w:rPr>
          <w:spacing w:val="-12"/>
        </w:rPr>
        <w:t xml:space="preserve"> </w:t>
      </w:r>
      <w:r>
        <w:t>vicioso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pobreza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terminar</w:t>
      </w:r>
      <w:r>
        <w:rPr>
          <w:spacing w:val="-16"/>
        </w:rPr>
        <w:t xml:space="preserve"> </w:t>
      </w:r>
      <w:r>
        <w:t>aumentando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nos</w:t>
      </w:r>
      <w:r>
        <w:rPr>
          <w:spacing w:val="-64"/>
        </w:rPr>
        <w:t xml:space="preserve"> </w:t>
      </w:r>
      <w:r>
        <w:t>encontremos</w:t>
      </w:r>
      <w:r>
        <w:rPr>
          <w:spacing w:val="-3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recuperación.</w:t>
      </w:r>
    </w:p>
    <w:p w:rsidR="00272C67" w:rsidRDefault="00C80A5B">
      <w:pPr>
        <w:pStyle w:val="Textoindependiente"/>
        <w:spacing w:before="152" w:line="266" w:lineRule="auto"/>
        <w:ind w:left="380" w:right="191" w:hanging="10"/>
      </w:pPr>
      <w:r>
        <w:t>Por</w:t>
      </w:r>
      <w:r>
        <w:rPr>
          <w:spacing w:val="-10"/>
        </w:rPr>
        <w:t xml:space="preserve"> </w:t>
      </w:r>
      <w:r>
        <w:t>ello,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referirnos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componentes</w:t>
      </w:r>
      <w:r>
        <w:rPr>
          <w:spacing w:val="-11"/>
        </w:rPr>
        <w:t xml:space="preserve"> </w:t>
      </w:r>
      <w:r>
        <w:t>fiscales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derivan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aplicación de una política fiscal contra cíclica cuyos resultados en el corto plazo</w:t>
      </w:r>
      <w:r>
        <w:rPr>
          <w:spacing w:val="-64"/>
        </w:rPr>
        <w:t xml:space="preserve"> </w:t>
      </w:r>
      <w:r>
        <w:t>harán</w:t>
      </w:r>
      <w:r>
        <w:rPr>
          <w:spacing w:val="-2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trazar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</w:t>
      </w:r>
      <w:r>
        <w:t>uta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bienestar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económico.</w:t>
      </w: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before="152" w:line="264" w:lineRule="auto"/>
        <w:ind w:right="191"/>
        <w:jc w:val="both"/>
        <w:rPr>
          <w:sz w:val="24"/>
        </w:rPr>
      </w:pPr>
      <w:r>
        <w:rPr>
          <w:sz w:val="24"/>
        </w:rPr>
        <w:t>Desde el punto de vista fiscal, compromete recursos adicionales 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 ampliar el número de hogares que reciben las transferencias</w:t>
      </w:r>
      <w:r>
        <w:rPr>
          <w:spacing w:val="1"/>
          <w:sz w:val="24"/>
        </w:rPr>
        <w:t xml:space="preserve"> </w:t>
      </w:r>
      <w:r>
        <w:rPr>
          <w:sz w:val="24"/>
        </w:rPr>
        <w:t>monetarias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condicionadas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través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ingreso</w:t>
      </w:r>
      <w:r>
        <w:rPr>
          <w:spacing w:val="-4"/>
          <w:sz w:val="24"/>
        </w:rPr>
        <w:t xml:space="preserve"> </w:t>
      </w:r>
      <w:r>
        <w:rPr>
          <w:sz w:val="24"/>
        </w:rPr>
        <w:t>solidario,</w:t>
      </w:r>
      <w:r>
        <w:rPr>
          <w:spacing w:val="-7"/>
          <w:sz w:val="24"/>
        </w:rPr>
        <w:t xml:space="preserve"> </w:t>
      </w:r>
      <w:r>
        <w:rPr>
          <w:sz w:val="24"/>
        </w:rPr>
        <w:t>ajustando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ingresos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hogares</w:t>
      </w:r>
      <w:r>
        <w:rPr>
          <w:spacing w:val="1"/>
          <w:sz w:val="24"/>
        </w:rPr>
        <w:t xml:space="preserve"> </w:t>
      </w:r>
      <w:r>
        <w:rPr>
          <w:sz w:val="24"/>
        </w:rPr>
        <w:t>colombianos.</w:t>
      </w:r>
    </w:p>
    <w:p w:rsidR="00272C67" w:rsidRDefault="00272C67">
      <w:pPr>
        <w:pStyle w:val="Textoindependiente"/>
        <w:spacing w:before="5"/>
        <w:jc w:val="left"/>
        <w:rPr>
          <w:sz w:val="26"/>
        </w:rPr>
      </w:pPr>
    </w:p>
    <w:p w:rsidR="00272C67" w:rsidRDefault="00C80A5B">
      <w:pPr>
        <w:pStyle w:val="Textoindependiente"/>
        <w:spacing w:line="264" w:lineRule="auto"/>
        <w:ind w:left="1114" w:right="188" w:hanging="10"/>
      </w:pPr>
      <w:r>
        <w:t>Es evidente que se tenga que contemplar una reforma fiscal que permita</w:t>
      </w:r>
      <w:r>
        <w:rPr>
          <w:spacing w:val="-64"/>
        </w:rPr>
        <w:t xml:space="preserve"> </w:t>
      </w:r>
      <w:r>
        <w:t>corregir los desfases de ingresos de la nación para financiar programas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consiste</w:t>
      </w:r>
      <w:r>
        <w:t>n</w:t>
      </w:r>
      <w:r>
        <w:rPr>
          <w:spacing w:val="1"/>
        </w:rPr>
        <w:t xml:space="preserve"> </w:t>
      </w:r>
      <w:r>
        <w:t>el en</w:t>
      </w:r>
      <w:r>
        <w:rPr>
          <w:spacing w:val="1"/>
        </w:rPr>
        <w:t xml:space="preserve"> </w:t>
      </w:r>
      <w:r>
        <w:t>giro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recursos.</w:t>
      </w:r>
      <w:r>
        <w:rPr>
          <w:spacing w:val="1"/>
        </w:rPr>
        <w:t xml:space="preserve"> </w:t>
      </w:r>
      <w:proofErr w:type="gramStart"/>
      <w:r>
        <w:t>para</w:t>
      </w:r>
      <w:proofErr w:type="gramEnd"/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pertinente ajustar la reglamentación en el financiamiento, correlacionada</w:t>
      </w:r>
      <w:r>
        <w:rPr>
          <w:spacing w:val="-6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esperados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Marco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Mediano</w:t>
      </w:r>
      <w:r>
        <w:rPr>
          <w:spacing w:val="-1"/>
        </w:rPr>
        <w:t xml:space="preserve"> </w:t>
      </w:r>
      <w:r>
        <w:t>Plazo.</w:t>
      </w:r>
    </w:p>
    <w:p w:rsidR="00272C67" w:rsidRDefault="00272C67">
      <w:pPr>
        <w:pStyle w:val="Textoindependiente"/>
        <w:spacing w:before="5"/>
        <w:jc w:val="left"/>
        <w:rPr>
          <w:sz w:val="26"/>
        </w:r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line="264" w:lineRule="auto"/>
        <w:ind w:right="189"/>
        <w:jc w:val="both"/>
        <w:rPr>
          <w:sz w:val="24"/>
        </w:rPr>
      </w:pPr>
      <w:r>
        <w:rPr>
          <w:sz w:val="24"/>
        </w:rPr>
        <w:t>La austeridad seguirá siendo un camino positivo en la medida que 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nacional procure</w:t>
      </w:r>
      <w:r>
        <w:rPr>
          <w:spacing w:val="1"/>
          <w:sz w:val="24"/>
        </w:rPr>
        <w:t xml:space="preserve"> </w:t>
      </w:r>
      <w:r>
        <w:rPr>
          <w:sz w:val="24"/>
        </w:rPr>
        <w:t>la distribución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eficiente,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costo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permita</w:t>
      </w:r>
      <w:r>
        <w:rPr>
          <w:spacing w:val="1"/>
          <w:sz w:val="24"/>
        </w:rPr>
        <w:t xml:space="preserve"> </w:t>
      </w:r>
      <w:r>
        <w:rPr>
          <w:sz w:val="24"/>
        </w:rPr>
        <w:t>ahorrar</w:t>
      </w:r>
      <w:r>
        <w:rPr>
          <w:spacing w:val="1"/>
          <w:sz w:val="24"/>
        </w:rPr>
        <w:t xml:space="preserve"> </w:t>
      </w:r>
      <w:r>
        <w:rPr>
          <w:sz w:val="24"/>
        </w:rPr>
        <w:t>recursos de hasta el 0.5% del PIB. Con lo cual deberán reducirse al</w:t>
      </w:r>
      <w:r>
        <w:rPr>
          <w:spacing w:val="1"/>
          <w:sz w:val="24"/>
        </w:rPr>
        <w:t xml:space="preserve"> </w:t>
      </w:r>
      <w:r>
        <w:rPr>
          <w:sz w:val="24"/>
        </w:rPr>
        <w:t>máximo los gastos de funcionamiento que sean ocios</w:t>
      </w:r>
      <w:r>
        <w:rPr>
          <w:sz w:val="24"/>
        </w:rPr>
        <w:t>os o de los 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pueda</w:t>
      </w:r>
      <w:r>
        <w:rPr>
          <w:spacing w:val="-2"/>
          <w:sz w:val="24"/>
        </w:rPr>
        <w:t xml:space="preserve"> </w:t>
      </w:r>
      <w:r>
        <w:rPr>
          <w:sz w:val="24"/>
        </w:rPr>
        <w:t>prescindir.</w:t>
      </w:r>
    </w:p>
    <w:p w:rsidR="00272C67" w:rsidRDefault="00272C67">
      <w:pPr>
        <w:pStyle w:val="Textoindependiente"/>
        <w:spacing w:before="6"/>
        <w:jc w:val="left"/>
        <w:rPr>
          <w:sz w:val="26"/>
        </w:r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line="264" w:lineRule="auto"/>
        <w:ind w:right="194"/>
        <w:jc w:val="both"/>
        <w:rPr>
          <w:sz w:val="24"/>
        </w:rPr>
      </w:pPr>
      <w:r>
        <w:rPr>
          <w:sz w:val="24"/>
        </w:rPr>
        <w:t>Hay que propender por la conservación del empleo en vista que las</w:t>
      </w:r>
      <w:r>
        <w:rPr>
          <w:spacing w:val="1"/>
          <w:sz w:val="24"/>
        </w:rPr>
        <w:t xml:space="preserve"> </w:t>
      </w:r>
      <w:r>
        <w:rPr>
          <w:sz w:val="24"/>
        </w:rPr>
        <w:t>nóminas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tiendan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1"/>
          <w:sz w:val="24"/>
        </w:rPr>
        <w:t xml:space="preserve"> </w:t>
      </w:r>
      <w:r>
        <w:rPr>
          <w:sz w:val="24"/>
        </w:rPr>
        <w:t>recortes</w:t>
      </w:r>
      <w:r>
        <w:rPr>
          <w:spacing w:val="1"/>
          <w:sz w:val="24"/>
        </w:rPr>
        <w:t xml:space="preserve"> </w:t>
      </w:r>
      <w:r>
        <w:rPr>
          <w:sz w:val="24"/>
        </w:rPr>
        <w:t>masivos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personal,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deterioraría el mercado laboral y la función de salarios. Mantener la</w:t>
      </w:r>
      <w:r>
        <w:rPr>
          <w:spacing w:val="1"/>
          <w:sz w:val="24"/>
        </w:rPr>
        <w:t xml:space="preserve"> </w:t>
      </w:r>
      <w:r>
        <w:rPr>
          <w:sz w:val="24"/>
        </w:rPr>
        <w:t>demanda,</w:t>
      </w:r>
      <w:r>
        <w:rPr>
          <w:spacing w:val="-13"/>
          <w:sz w:val="24"/>
        </w:rPr>
        <w:t xml:space="preserve"> </w:t>
      </w:r>
      <w:r>
        <w:rPr>
          <w:sz w:val="24"/>
        </w:rPr>
        <w:t>siempre</w:t>
      </w:r>
      <w:r>
        <w:rPr>
          <w:spacing w:val="-13"/>
          <w:sz w:val="24"/>
        </w:rPr>
        <w:t xml:space="preserve"> </w:t>
      </w:r>
      <w:r>
        <w:rPr>
          <w:sz w:val="24"/>
        </w:rPr>
        <w:t>funcionara</w:t>
      </w:r>
      <w:r>
        <w:rPr>
          <w:spacing w:val="-13"/>
          <w:sz w:val="24"/>
        </w:rPr>
        <w:t xml:space="preserve"> </w:t>
      </w:r>
      <w:r>
        <w:rPr>
          <w:sz w:val="24"/>
        </w:rPr>
        <w:t>positivamente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distribuir</w:t>
      </w:r>
      <w:r>
        <w:rPr>
          <w:spacing w:val="-13"/>
          <w:sz w:val="24"/>
        </w:rPr>
        <w:t xml:space="preserve"> </w:t>
      </w:r>
      <w:r>
        <w:rPr>
          <w:sz w:val="24"/>
        </w:rPr>
        <w:t>ingresos</w:t>
      </w:r>
      <w:r>
        <w:rPr>
          <w:spacing w:val="-13"/>
          <w:sz w:val="24"/>
        </w:rPr>
        <w:t xml:space="preserve"> </w:t>
      </w:r>
      <w:r>
        <w:rPr>
          <w:sz w:val="24"/>
        </w:rPr>
        <w:t>entre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población.</w:t>
      </w:r>
    </w:p>
    <w:p w:rsidR="00272C67" w:rsidRDefault="00272C67">
      <w:pPr>
        <w:pStyle w:val="Textoindependiente"/>
        <w:spacing w:before="5"/>
        <w:jc w:val="left"/>
        <w:rPr>
          <w:sz w:val="26"/>
        </w:r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before="1" w:line="264" w:lineRule="auto"/>
        <w:ind w:right="194"/>
        <w:jc w:val="both"/>
        <w:rPr>
          <w:sz w:val="24"/>
        </w:rPr>
      </w:pPr>
      <w:r>
        <w:rPr>
          <w:sz w:val="24"/>
        </w:rPr>
        <w:t>Continuar con el desarrollo de los programas sociales de transferencias</w:t>
      </w:r>
      <w:r>
        <w:rPr>
          <w:spacing w:val="1"/>
          <w:sz w:val="24"/>
        </w:rPr>
        <w:t xml:space="preserve"> </w:t>
      </w:r>
      <w:r>
        <w:rPr>
          <w:sz w:val="24"/>
        </w:rPr>
        <w:t>monetarias que han permitido amortiguar los choques de la demanda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reducción</w:t>
      </w:r>
      <w:r>
        <w:rPr>
          <w:spacing w:val="-2"/>
          <w:sz w:val="24"/>
        </w:rPr>
        <w:t xml:space="preserve"> </w:t>
      </w:r>
      <w:r>
        <w:rPr>
          <w:sz w:val="24"/>
        </w:rPr>
        <w:t>de ingresos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en la </w:t>
      </w:r>
      <w:r>
        <w:rPr>
          <w:sz w:val="24"/>
        </w:rPr>
        <w:t>población.</w:t>
      </w:r>
    </w:p>
    <w:p w:rsidR="00272C67" w:rsidRDefault="00272C67">
      <w:pPr>
        <w:pStyle w:val="Textoindependiente"/>
        <w:spacing w:before="2"/>
        <w:jc w:val="left"/>
        <w:rPr>
          <w:sz w:val="26"/>
        </w:r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line="264" w:lineRule="auto"/>
        <w:ind w:right="197"/>
        <w:jc w:val="both"/>
        <w:rPr>
          <w:sz w:val="24"/>
        </w:rPr>
      </w:pPr>
      <w:r>
        <w:rPr>
          <w:sz w:val="24"/>
        </w:rPr>
        <w:t>Proveer de la liquidez necesaria que requiere la economía colombiana a</w:t>
      </w:r>
      <w:r>
        <w:rPr>
          <w:spacing w:val="-64"/>
          <w:sz w:val="24"/>
        </w:rPr>
        <w:t xml:space="preserve"> </w:t>
      </w:r>
      <w:r>
        <w:rPr>
          <w:sz w:val="24"/>
        </w:rPr>
        <w:t>través de inversiones en sectores que empleen un alto nivel de mano de</w:t>
      </w:r>
      <w:r>
        <w:rPr>
          <w:spacing w:val="-64"/>
          <w:sz w:val="24"/>
        </w:rPr>
        <w:t xml:space="preserve"> </w:t>
      </w:r>
      <w:r>
        <w:rPr>
          <w:sz w:val="24"/>
        </w:rPr>
        <w:t>obra.</w:t>
      </w:r>
    </w:p>
    <w:p w:rsidR="00272C67" w:rsidRDefault="00272C67">
      <w:pPr>
        <w:spacing w:line="264" w:lineRule="auto"/>
        <w:jc w:val="both"/>
        <w:rPr>
          <w:sz w:val="24"/>
        </w:rPr>
        <w:sectPr w:rsidR="00272C67">
          <w:pgSz w:w="12240" w:h="15840"/>
          <w:pgMar w:top="1660" w:right="1580" w:bottom="280" w:left="1600" w:header="545" w:footer="0" w:gutter="0"/>
          <w:cols w:space="720"/>
        </w:sect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before="10" w:line="264" w:lineRule="auto"/>
        <w:ind w:right="192"/>
        <w:jc w:val="both"/>
        <w:rPr>
          <w:sz w:val="24"/>
        </w:rPr>
      </w:pPr>
      <w:r>
        <w:rPr>
          <w:sz w:val="24"/>
        </w:rPr>
        <w:lastRenderedPageBreak/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estabilidad</w:t>
      </w:r>
      <w:r>
        <w:rPr>
          <w:spacing w:val="1"/>
          <w:sz w:val="24"/>
        </w:rPr>
        <w:t xml:space="preserve"> </w:t>
      </w:r>
      <w:r>
        <w:rPr>
          <w:sz w:val="24"/>
        </w:rPr>
        <w:t>macroeconómica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permitirse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herramientas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financiamiento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largo</w:t>
      </w:r>
      <w:r>
        <w:rPr>
          <w:spacing w:val="1"/>
          <w:sz w:val="24"/>
        </w:rPr>
        <w:t xml:space="preserve"> </w:t>
      </w:r>
      <w:r>
        <w:rPr>
          <w:sz w:val="24"/>
        </w:rPr>
        <w:t>plazo,</w:t>
      </w:r>
      <w:r>
        <w:rPr>
          <w:spacing w:val="1"/>
          <w:sz w:val="24"/>
        </w:rPr>
        <w:t xml:space="preserve"> </w:t>
      </w:r>
      <w:r>
        <w:rPr>
          <w:sz w:val="24"/>
        </w:rPr>
        <w:t>apalancadas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de las inversiones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país.</w:t>
      </w:r>
    </w:p>
    <w:p w:rsidR="00272C67" w:rsidRDefault="00272C67">
      <w:pPr>
        <w:pStyle w:val="Textoindependiente"/>
        <w:spacing w:before="2"/>
        <w:jc w:val="left"/>
        <w:rPr>
          <w:sz w:val="26"/>
        </w:r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line="264" w:lineRule="auto"/>
        <w:ind w:right="193"/>
        <w:jc w:val="both"/>
        <w:rPr>
          <w:sz w:val="24"/>
        </w:rPr>
      </w:pPr>
      <w:r>
        <w:rPr>
          <w:sz w:val="24"/>
        </w:rPr>
        <w:t>Fortalecer los sectores productivos de mayor demanda de mano de obra</w:t>
      </w:r>
      <w:r>
        <w:rPr>
          <w:spacing w:val="-64"/>
          <w:sz w:val="24"/>
        </w:rPr>
        <w:t xml:space="preserve"> </w:t>
      </w:r>
      <w:r>
        <w:rPr>
          <w:sz w:val="24"/>
        </w:rPr>
        <w:t>a fin de expandir la producción interna y generar excedentes para la</w:t>
      </w:r>
      <w:r>
        <w:rPr>
          <w:spacing w:val="1"/>
          <w:sz w:val="24"/>
        </w:rPr>
        <w:t xml:space="preserve"> </w:t>
      </w:r>
      <w:r>
        <w:rPr>
          <w:sz w:val="24"/>
        </w:rPr>
        <w:t>economía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:rsidR="00272C67" w:rsidRDefault="00272C67">
      <w:pPr>
        <w:pStyle w:val="Textoindependiente"/>
        <w:spacing w:before="3"/>
        <w:jc w:val="left"/>
        <w:rPr>
          <w:sz w:val="26"/>
        </w:r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line="266" w:lineRule="auto"/>
        <w:ind w:right="195"/>
        <w:jc w:val="both"/>
        <w:rPr>
          <w:sz w:val="24"/>
        </w:rPr>
      </w:pPr>
      <w:r>
        <w:rPr>
          <w:sz w:val="24"/>
        </w:rPr>
        <w:t>Procurar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proporción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gasto</w:t>
      </w:r>
      <w:r>
        <w:rPr>
          <w:spacing w:val="-8"/>
          <w:sz w:val="24"/>
        </w:rPr>
        <w:t xml:space="preserve"> </w:t>
      </w:r>
      <w:r>
        <w:rPr>
          <w:sz w:val="24"/>
        </w:rPr>
        <w:t>contra</w:t>
      </w:r>
      <w:r>
        <w:rPr>
          <w:spacing w:val="-10"/>
          <w:sz w:val="24"/>
        </w:rPr>
        <w:t xml:space="preserve"> </w:t>
      </w:r>
      <w:r>
        <w:rPr>
          <w:sz w:val="24"/>
        </w:rPr>
        <w:t>cíclico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responder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trasferencias</w:t>
      </w:r>
      <w:r>
        <w:rPr>
          <w:spacing w:val="-3"/>
          <w:sz w:val="24"/>
        </w:rPr>
        <w:t xml:space="preserve"> </w:t>
      </w:r>
      <w:r>
        <w:rPr>
          <w:sz w:val="24"/>
        </w:rPr>
        <w:t>monetarias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4"/>
          <w:sz w:val="24"/>
        </w:rPr>
        <w:t xml:space="preserve"> </w:t>
      </w:r>
      <w:r>
        <w:rPr>
          <w:sz w:val="24"/>
        </w:rPr>
        <w:t>programas.</w:t>
      </w:r>
    </w:p>
    <w:p w:rsidR="00272C67" w:rsidRDefault="00272C67">
      <w:pPr>
        <w:pStyle w:val="Textoindependiente"/>
        <w:spacing w:before="7"/>
        <w:jc w:val="left"/>
        <w:rPr>
          <w:sz w:val="25"/>
        </w:r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ind w:hanging="361"/>
        <w:rPr>
          <w:sz w:val="24"/>
        </w:rPr>
      </w:pPr>
      <w:r>
        <w:rPr>
          <w:sz w:val="24"/>
        </w:rPr>
        <w:t>Focalizar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programas</w:t>
      </w:r>
      <w:r>
        <w:rPr>
          <w:spacing w:val="-1"/>
          <w:sz w:val="24"/>
        </w:rPr>
        <w:t xml:space="preserve"> </w:t>
      </w:r>
      <w:r>
        <w:rPr>
          <w:sz w:val="24"/>
        </w:rPr>
        <w:t>sociales</w:t>
      </w:r>
      <w:r>
        <w:rPr>
          <w:spacing w:val="-1"/>
          <w:sz w:val="24"/>
        </w:rPr>
        <w:t xml:space="preserve"> </w:t>
      </w:r>
      <w:r>
        <w:rPr>
          <w:sz w:val="24"/>
        </w:rPr>
        <w:t>hacia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población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vulnerable.</w:t>
      </w:r>
    </w:p>
    <w:p w:rsidR="00272C67" w:rsidRDefault="00272C67">
      <w:pPr>
        <w:pStyle w:val="Textoindependiente"/>
        <w:spacing w:before="5"/>
        <w:jc w:val="left"/>
        <w:rPr>
          <w:sz w:val="28"/>
        </w:rPr>
      </w:pPr>
    </w:p>
    <w:p w:rsidR="00272C67" w:rsidRDefault="00C80A5B">
      <w:pPr>
        <w:pStyle w:val="Prrafodelista"/>
        <w:numPr>
          <w:ilvl w:val="1"/>
          <w:numId w:val="1"/>
        </w:numPr>
        <w:tabs>
          <w:tab w:val="left" w:pos="1106"/>
        </w:tabs>
        <w:spacing w:line="264" w:lineRule="auto"/>
        <w:ind w:right="198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económico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choque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pronta</w:t>
      </w:r>
      <w:r>
        <w:rPr>
          <w:spacing w:val="1"/>
          <w:sz w:val="24"/>
        </w:rPr>
        <w:t xml:space="preserve"> </w:t>
      </w:r>
      <w:r>
        <w:rPr>
          <w:sz w:val="24"/>
        </w:rPr>
        <w:t>recuperación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senda</w:t>
      </w:r>
      <w:r>
        <w:rPr>
          <w:spacing w:val="-1"/>
          <w:sz w:val="24"/>
        </w:rPr>
        <w:t xml:space="preserve"> </w:t>
      </w:r>
      <w:r>
        <w:rPr>
          <w:sz w:val="24"/>
        </w:rPr>
        <w:t>de crecimiento</w:t>
      </w:r>
      <w:r>
        <w:rPr>
          <w:spacing w:val="-1"/>
          <w:sz w:val="24"/>
        </w:rPr>
        <w:t xml:space="preserve"> </w:t>
      </w:r>
      <w:r>
        <w:rPr>
          <w:sz w:val="24"/>
        </w:rPr>
        <w:t>económico.</w:t>
      </w: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C80A5B">
      <w:pPr>
        <w:pStyle w:val="Textoindependiente"/>
        <w:spacing w:before="162" w:line="266" w:lineRule="auto"/>
        <w:ind w:left="380" w:right="194" w:hanging="10"/>
      </w:pP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consideraciones</w:t>
      </w:r>
      <w:r>
        <w:rPr>
          <w:spacing w:val="-19"/>
        </w:rPr>
        <w:t xml:space="preserve"> </w:t>
      </w:r>
      <w:r>
        <w:rPr>
          <w:spacing w:val="-1"/>
        </w:rPr>
        <w:t>actuales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proyecto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ley,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senadores</w:t>
      </w:r>
      <w:r>
        <w:rPr>
          <w:spacing w:val="-16"/>
        </w:rPr>
        <w:t xml:space="preserve"> </w:t>
      </w:r>
      <w:r>
        <w:t>aquí</w:t>
      </w:r>
      <w:r>
        <w:rPr>
          <w:spacing w:val="-65"/>
        </w:rPr>
        <w:t xml:space="preserve"> </w:t>
      </w:r>
      <w:r>
        <w:t>firmantes</w:t>
      </w:r>
      <w:r>
        <w:rPr>
          <w:spacing w:val="1"/>
        </w:rPr>
        <w:t xml:space="preserve"> </w:t>
      </w:r>
      <w:r>
        <w:t>radican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colombianos.</w:t>
      </w: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272C67">
      <w:pPr>
        <w:pStyle w:val="Textoindependiente"/>
        <w:jc w:val="left"/>
        <w:rPr>
          <w:sz w:val="27"/>
        </w:rPr>
      </w:pPr>
    </w:p>
    <w:p w:rsidR="00272C67" w:rsidRDefault="00C80A5B">
      <w:pPr>
        <w:pStyle w:val="Textoindependiente"/>
        <w:spacing w:before="1"/>
        <w:ind w:left="102"/>
        <w:jc w:val="left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Honorables</w:t>
      </w:r>
      <w:r>
        <w:rPr>
          <w:spacing w:val="-4"/>
        </w:rPr>
        <w:t xml:space="preserve"> </w:t>
      </w:r>
      <w:r>
        <w:t>Senadores</w:t>
      </w: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272C67">
      <w:pPr>
        <w:pStyle w:val="Textoindependiente"/>
        <w:jc w:val="left"/>
        <w:rPr>
          <w:sz w:val="26"/>
        </w:rPr>
      </w:pPr>
    </w:p>
    <w:p w:rsidR="00272C67" w:rsidRDefault="00272C67">
      <w:pPr>
        <w:pStyle w:val="Textoindependiente"/>
        <w:spacing w:before="5"/>
        <w:jc w:val="left"/>
        <w:rPr>
          <w:sz w:val="31"/>
        </w:rPr>
      </w:pPr>
    </w:p>
    <w:p w:rsidR="00272C67" w:rsidRDefault="00C80A5B">
      <w:pPr>
        <w:pStyle w:val="Ttulo1"/>
        <w:spacing w:line="259" w:lineRule="auto"/>
        <w:ind w:right="5476"/>
      </w:pPr>
      <w:r>
        <w:t>Ciro</w:t>
      </w:r>
      <w:r>
        <w:rPr>
          <w:spacing w:val="-5"/>
        </w:rPr>
        <w:t xml:space="preserve"> </w:t>
      </w:r>
      <w:r>
        <w:t>Alejandro</w:t>
      </w:r>
      <w:r>
        <w:rPr>
          <w:spacing w:val="-6"/>
        </w:rPr>
        <w:t xml:space="preserve"> </w:t>
      </w:r>
      <w:r>
        <w:t>Ramírez</w:t>
      </w:r>
      <w:r>
        <w:rPr>
          <w:spacing w:val="-6"/>
        </w:rPr>
        <w:t xml:space="preserve"> </w:t>
      </w:r>
      <w:r>
        <w:t>Cortés</w:t>
      </w:r>
      <w:r>
        <w:rPr>
          <w:spacing w:val="-64"/>
        </w:rPr>
        <w:t xml:space="preserve"> </w:t>
      </w:r>
      <w:r>
        <w:t>Senador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Autor</w:t>
      </w:r>
    </w:p>
    <w:sectPr w:rsidR="00272C67">
      <w:pgSz w:w="12240" w:h="15840"/>
      <w:pgMar w:top="1660" w:right="1580" w:bottom="280" w:left="160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5B" w:rsidRDefault="00C80A5B">
      <w:r>
        <w:separator/>
      </w:r>
    </w:p>
  </w:endnote>
  <w:endnote w:type="continuationSeparator" w:id="0">
    <w:p w:rsidR="00C80A5B" w:rsidRDefault="00C8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5B" w:rsidRDefault="00C80A5B">
      <w:r>
        <w:separator/>
      </w:r>
    </w:p>
  </w:footnote>
  <w:footnote w:type="continuationSeparator" w:id="0">
    <w:p w:rsidR="00C80A5B" w:rsidRDefault="00C80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67" w:rsidRDefault="00C80A5B">
    <w:pPr>
      <w:pStyle w:val="Textoindependiente"/>
      <w:spacing w:line="14" w:lineRule="auto"/>
      <w:jc w:val="left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469056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345947</wp:posOffset>
          </wp:positionV>
          <wp:extent cx="5608320" cy="7147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8320" cy="7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6899"/>
    <w:multiLevelType w:val="hybridMultilevel"/>
    <w:tmpl w:val="F5066E4E"/>
    <w:lvl w:ilvl="0" w:tplc="343A0210">
      <w:start w:val="1"/>
      <w:numFmt w:val="upperRoman"/>
      <w:lvlText w:val="%1."/>
      <w:lvlJc w:val="left"/>
      <w:pPr>
        <w:ind w:left="822" w:hanging="72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988CD408">
      <w:start w:val="1"/>
      <w:numFmt w:val="decimal"/>
      <w:lvlText w:val="%2."/>
      <w:lvlJc w:val="left"/>
      <w:pPr>
        <w:ind w:left="110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DB7CBC76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3" w:tplc="7BE0C36A">
      <w:numFmt w:val="bullet"/>
      <w:lvlText w:val="•"/>
      <w:lvlJc w:val="left"/>
      <w:pPr>
        <w:ind w:left="2095" w:hanging="360"/>
      </w:pPr>
      <w:rPr>
        <w:rFonts w:hint="default"/>
        <w:lang w:val="es-ES" w:eastAsia="en-US" w:bidi="ar-SA"/>
      </w:rPr>
    </w:lvl>
    <w:lvl w:ilvl="4" w:tplc="65ACD268">
      <w:numFmt w:val="bullet"/>
      <w:lvlText w:val="•"/>
      <w:lvlJc w:val="left"/>
      <w:pPr>
        <w:ind w:left="3090" w:hanging="360"/>
      </w:pPr>
      <w:rPr>
        <w:rFonts w:hint="default"/>
        <w:lang w:val="es-ES" w:eastAsia="en-US" w:bidi="ar-SA"/>
      </w:rPr>
    </w:lvl>
    <w:lvl w:ilvl="5" w:tplc="9F7496DC">
      <w:numFmt w:val="bullet"/>
      <w:lvlText w:val="•"/>
      <w:lvlJc w:val="left"/>
      <w:pPr>
        <w:ind w:left="4085" w:hanging="360"/>
      </w:pPr>
      <w:rPr>
        <w:rFonts w:hint="default"/>
        <w:lang w:val="es-ES" w:eastAsia="en-US" w:bidi="ar-SA"/>
      </w:rPr>
    </w:lvl>
    <w:lvl w:ilvl="6" w:tplc="09A2C6B0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7" w:tplc="EDEE7856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8" w:tplc="074E7778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2C67"/>
    <w:rsid w:val="00272C67"/>
    <w:rsid w:val="00C80A5B"/>
    <w:rsid w:val="00D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0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0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3356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S...</dc:creator>
  <cp:lastModifiedBy>Ximena Rueda</cp:lastModifiedBy>
  <cp:revision>2</cp:revision>
  <dcterms:created xsi:type="dcterms:W3CDTF">2022-08-03T23:41:00Z</dcterms:created>
  <dcterms:modified xsi:type="dcterms:W3CDTF">2022-08-03T23:41:00Z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