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D83B" w14:textId="77777777" w:rsidR="00DF7778" w:rsidRDefault="00DF7778" w:rsidP="00996E4B">
      <w:pPr>
        <w:spacing w:line="360" w:lineRule="auto"/>
        <w:rPr>
          <w:rFonts w:ascii="Georgia" w:hAnsi="Georgia" w:cs="Tahoma"/>
          <w:b/>
          <w:i/>
          <w:lang w:val="pt-BR"/>
        </w:rPr>
      </w:pPr>
    </w:p>
    <w:p w14:paraId="577FE0C3" w14:textId="1DF99C4C" w:rsidR="00116AB7" w:rsidRPr="00996E4B" w:rsidRDefault="00B64095" w:rsidP="00996E4B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996E4B">
        <w:rPr>
          <w:rFonts w:ascii="Georgia" w:hAnsi="Georgia" w:cs="Tahoma"/>
          <w:b/>
          <w:i/>
          <w:sz w:val="36"/>
          <w:szCs w:val="36"/>
          <w:lang w:val="pt-BR"/>
        </w:rPr>
        <w:t xml:space="preserve">A G E N D </w:t>
      </w:r>
      <w:r w:rsidR="00996E4B">
        <w:rPr>
          <w:rFonts w:ascii="Georgia" w:hAnsi="Georgia" w:cs="Tahoma"/>
          <w:b/>
          <w:i/>
          <w:sz w:val="36"/>
          <w:szCs w:val="36"/>
          <w:lang w:val="pt-BR"/>
        </w:rPr>
        <w:t>A</w:t>
      </w:r>
    </w:p>
    <w:p w14:paraId="4DEBB38E" w14:textId="5BB1B599" w:rsidR="005A36E3" w:rsidRPr="00DF7778" w:rsidRDefault="007D3DAD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DF7778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DF7778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DF7778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 programada para</w:t>
      </w:r>
      <w:r w:rsidR="00D230B2" w:rsidRPr="00DF7778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</w:t>
      </w:r>
      <w:r w:rsidR="001E0107" w:rsidRPr="00DF7778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el </w:t>
      </w:r>
      <w:r w:rsidR="0097520D" w:rsidRPr="00DF7778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</w:t>
      </w:r>
      <w:r w:rsidR="007A075B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9 de agosto al 2 de septiembre de 2022.</w:t>
      </w:r>
    </w:p>
    <w:p w14:paraId="78E35477" w14:textId="77777777" w:rsidR="000E69FE" w:rsidRPr="00250853" w:rsidRDefault="000E69FE" w:rsidP="000E69FE">
      <w:pPr>
        <w:jc w:val="both"/>
        <w:rPr>
          <w:rFonts w:ascii="Georgia" w:eastAsia="Times New Roman" w:hAnsi="Georgia" w:cs="Times New Roman"/>
          <w:bCs/>
          <w:i/>
          <w:iCs/>
          <w:sz w:val="24"/>
          <w:szCs w:val="24"/>
          <w:lang w:val="es-ES" w:eastAsia="es-ES"/>
        </w:rPr>
      </w:pPr>
    </w:p>
    <w:p w14:paraId="746CE946" w14:textId="3F473BB3" w:rsidR="000E69FE" w:rsidRPr="00250853" w:rsidRDefault="000E69FE" w:rsidP="005B4D5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</w:pPr>
      <w:r w:rsidRPr="00A929B1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El día lunes 29 de agosto a las 2:00 p.m.</w:t>
      </w:r>
      <w:r w:rsidRPr="00250853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Reunión de Coordinadores y Ponentes Proyecto de Ley</w:t>
      </w:r>
      <w:r w:rsidR="002C008C" w:rsidRPr="00250853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N°.</w:t>
      </w:r>
      <w:r w:rsidRPr="00250853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118 de 2022 Cámara – 131 de 2022 Senado, Recinto “FELIPE FABIÁN OROZCO VIVAS” de la Comisión Tercera Constitucional Permanente.</w:t>
      </w:r>
    </w:p>
    <w:p w14:paraId="04B12BB1" w14:textId="77777777" w:rsidR="000E69FE" w:rsidRPr="00250853" w:rsidRDefault="000E69FE" w:rsidP="000E69FE">
      <w:pPr>
        <w:jc w:val="both"/>
        <w:rPr>
          <w:rFonts w:ascii="Georgia" w:eastAsia="Times New Roman" w:hAnsi="Georgia" w:cs="Times New Roman"/>
          <w:bCs/>
          <w:i/>
          <w:iCs/>
          <w:sz w:val="24"/>
          <w:szCs w:val="24"/>
          <w:lang w:val="es-ES" w:eastAsia="es-ES"/>
        </w:rPr>
      </w:pPr>
    </w:p>
    <w:p w14:paraId="24327D61" w14:textId="4D7861CF" w:rsidR="000143BB" w:rsidRPr="000143BB" w:rsidRDefault="000E69FE" w:rsidP="000143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  <w:r w:rsidRPr="000143BB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El día martes 30 de agosto a las 9:00 a.m</w:t>
      </w:r>
      <w:r w:rsidRPr="000143BB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. </w:t>
      </w:r>
      <w:r w:rsidR="000143BB" w:rsidRPr="000143BB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Recinto “SALÓN ELÍPTICO”</w:t>
      </w:r>
      <w:r w:rsidR="0038575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del Capitolio Nacional</w:t>
      </w:r>
      <w:r w:rsidR="000143BB" w:rsidRPr="000143BB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, </w:t>
      </w:r>
      <w:r w:rsidR="000143BB" w:rsidRPr="000143BB">
        <w:rPr>
          <w:rFonts w:ascii="Georgia" w:hAnsi="Georgia" w:cs="Tahoma"/>
          <w:bCs/>
          <w:i/>
        </w:rPr>
        <w:t xml:space="preserve">Sesión de las Comisiones Económicas Conjuntas Terceras y Cuartas de Cámara de Representantes y Senado de la República, con el fin de </w:t>
      </w:r>
      <w:r w:rsidR="000143BB">
        <w:rPr>
          <w:rFonts w:ascii="Georgia" w:hAnsi="Georgia" w:cs="Tahoma"/>
          <w:bCs/>
          <w:i/>
        </w:rPr>
        <w:t xml:space="preserve">dar inicio al estudio del Proyecto de Ley N°088 de 2022 Cámara – 088 de 2022 Senado “POR MEDIO DE LA CUAL SE DECRETA EL PRESUPUESTO DE RENTAS Y RECURSOS DE CAPITAL Y LEY DE APROPIACIONES PARA LA VIGENCIA FISCAL DEL 1° DE </w:t>
      </w:r>
      <w:r w:rsidR="002C172F">
        <w:rPr>
          <w:rFonts w:ascii="Georgia" w:hAnsi="Georgia" w:cs="Tahoma"/>
          <w:bCs/>
          <w:i/>
        </w:rPr>
        <w:t>ENERO AL</w:t>
      </w:r>
      <w:r w:rsidR="000143BB">
        <w:rPr>
          <w:rFonts w:ascii="Georgia" w:hAnsi="Georgia" w:cs="Tahoma"/>
          <w:bCs/>
          <w:i/>
        </w:rPr>
        <w:t xml:space="preserve"> 31 DE DICIEMBRE DEL AÑO 2023”</w:t>
      </w:r>
      <w:r w:rsidR="00E93BDB">
        <w:rPr>
          <w:rFonts w:ascii="Georgia" w:hAnsi="Georgia" w:cs="Tahoma"/>
          <w:bCs/>
          <w:i/>
        </w:rPr>
        <w:t>.</w:t>
      </w:r>
    </w:p>
    <w:p w14:paraId="761B558B" w14:textId="77777777" w:rsidR="000143BB" w:rsidRPr="000143BB" w:rsidRDefault="000143BB" w:rsidP="000143BB">
      <w:pPr>
        <w:spacing w:after="0" w:line="240" w:lineRule="auto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6C4BAB08" w14:textId="7451D2FA" w:rsidR="00250853" w:rsidRDefault="000915F3" w:rsidP="0093379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</w:pPr>
      <w:r w:rsidRPr="00933796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El día miércoles 31 de agosto a las 9:00 a.m</w:t>
      </w:r>
      <w:r w:rsidRP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>.</w:t>
      </w:r>
      <w:r w:rsid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</w:t>
      </w:r>
      <w:r w:rsidR="00933796" w:rsidRPr="0038575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Recinto “SALÓN ELÍPTICO” del Capitolio Nacional</w:t>
      </w:r>
      <w:r w:rsidR="00933796" w:rsidRPr="00250853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>.</w:t>
      </w:r>
      <w:r w:rsidRP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Audiencia Pública para escuchar los Gremios más representativos del </w:t>
      </w:r>
      <w:r w:rsidR="00770F2C" w:rsidRP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país, referente al Proyecto de Ley </w:t>
      </w:r>
      <w:r w:rsidRP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>N°. 118 de 2022 Cámara – 131 de 2022 Senado</w:t>
      </w:r>
      <w:r w:rsidR="0093379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>.</w:t>
      </w:r>
    </w:p>
    <w:p w14:paraId="0217C9DE" w14:textId="77777777" w:rsidR="00933796" w:rsidRPr="00933796" w:rsidRDefault="00933796" w:rsidP="00933796">
      <w:pPr>
        <w:spacing w:after="0" w:line="240" w:lineRule="auto"/>
        <w:contextualSpacing/>
        <w:jc w:val="both"/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</w:pPr>
    </w:p>
    <w:p w14:paraId="3CE4990B" w14:textId="3F2A7FE2" w:rsidR="00DB7660" w:rsidRPr="00DB7660" w:rsidRDefault="00DB7660" w:rsidP="00BF7D2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Cs/>
          <w:i/>
          <w:sz w:val="24"/>
          <w:szCs w:val="24"/>
          <w:u w:val="single"/>
          <w:lang w:val="es-ES" w:eastAsia="es-ES"/>
        </w:rPr>
      </w:pPr>
      <w:r w:rsidRPr="00CA02B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El día Jueves 1</w:t>
      </w:r>
      <w:r w:rsidR="00576A3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°</w:t>
      </w:r>
      <w:r w:rsidRPr="00CA02B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 septiembre</w:t>
      </w:r>
      <w:r w:rsidR="00CA02B3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</w:t>
      </w:r>
      <w:r w:rsidR="00CA02B3" w:rsidRPr="00CA02B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 2022</w:t>
      </w:r>
      <w:r w:rsidR="00576A3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 las 10:00 a.m. </w:t>
      </w:r>
      <w:r w:rsidRPr="00DB7660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Foro</w:t>
      </w:r>
      <w:r w:rsidR="00EA035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en</w:t>
      </w:r>
      <w:r w:rsidR="00576A34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la ciudad </w:t>
      </w:r>
      <w:proofErr w:type="gramStart"/>
      <w:r w:rsidR="00576A34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de </w:t>
      </w:r>
      <w:r w:rsidR="00EA035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Barranquilla</w:t>
      </w:r>
      <w:proofErr w:type="gramEnd"/>
      <w:r w:rsidR="00576A34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 xml:space="preserve"> </w:t>
      </w:r>
      <w:r w:rsidR="00EA0356">
        <w:rPr>
          <w:rFonts w:ascii="Georgia" w:eastAsia="Times New Roman" w:hAnsi="Georgia" w:cs="Tahoma"/>
          <w:bCs/>
          <w:i/>
          <w:sz w:val="24"/>
          <w:szCs w:val="24"/>
          <w:lang w:val="es-ES" w:eastAsia="es-ES"/>
        </w:rPr>
        <w:t>en la Fábrica de Cultura - Barrio Abajo (Antiguo Edificio Coltabaco). Organiza la Comisión Tercera del Senado de la República.</w:t>
      </w:r>
    </w:p>
    <w:p w14:paraId="5EFCBADD" w14:textId="77777777" w:rsidR="00DB7660" w:rsidRDefault="00DB7660" w:rsidP="00DB7660">
      <w:pPr>
        <w:pStyle w:val="Prrafodelista"/>
        <w:rPr>
          <w:rFonts w:ascii="Georgia" w:hAnsi="Georgia" w:cs="Tahoma"/>
          <w:b/>
          <w:i/>
          <w:u w:val="single"/>
        </w:rPr>
      </w:pPr>
    </w:p>
    <w:p w14:paraId="2A3C1BA1" w14:textId="77777777" w:rsidR="00DB7660" w:rsidRPr="00DB7660" w:rsidRDefault="00DB7660" w:rsidP="00DB7660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0348DB5F" w14:textId="1D148C1A" w:rsidR="00250853" w:rsidRDefault="00250853" w:rsidP="000E69FE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488FAF78" w14:textId="77777777" w:rsidR="00DF7778" w:rsidRPr="00DF7778" w:rsidRDefault="00DF7778" w:rsidP="00C865DE">
      <w:pPr>
        <w:rPr>
          <w:rFonts w:ascii="Georgia" w:hAnsi="Georgia" w:cs="Tahoma"/>
          <w:b/>
          <w:i/>
          <w:sz w:val="24"/>
          <w:szCs w:val="24"/>
        </w:rPr>
      </w:pPr>
    </w:p>
    <w:p w14:paraId="56BD647F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DF7778">
        <w:rPr>
          <w:rFonts w:ascii="Georgia" w:hAnsi="Georgia" w:cs="Tahoma"/>
          <w:b/>
          <w:i/>
          <w:sz w:val="24"/>
          <w:szCs w:val="24"/>
        </w:rPr>
        <w:t>KATHERINE MIRANDA PEÑA</w:t>
      </w:r>
    </w:p>
    <w:p w14:paraId="3AC54988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DF7778">
        <w:rPr>
          <w:rFonts w:ascii="Georgia" w:hAnsi="Georgia" w:cs="Tahoma"/>
          <w:i/>
          <w:sz w:val="24"/>
          <w:szCs w:val="24"/>
        </w:rPr>
        <w:t>Presidente</w:t>
      </w:r>
    </w:p>
    <w:p w14:paraId="28D575A1" w14:textId="4B4B5D61" w:rsidR="00C865DE" w:rsidRDefault="00C865DE" w:rsidP="00C865DE">
      <w:pPr>
        <w:rPr>
          <w:rFonts w:ascii="Georgia" w:hAnsi="Georgia" w:cs="Tahoma"/>
          <w:i/>
          <w:sz w:val="24"/>
          <w:szCs w:val="24"/>
        </w:rPr>
      </w:pPr>
    </w:p>
    <w:p w14:paraId="200E5E68" w14:textId="77777777" w:rsidR="00C865DE" w:rsidRPr="00DF7778" w:rsidRDefault="00C865DE" w:rsidP="00C865DE">
      <w:pPr>
        <w:rPr>
          <w:rFonts w:ascii="Georgia" w:hAnsi="Georgia" w:cs="Tahoma"/>
          <w:i/>
          <w:sz w:val="24"/>
          <w:szCs w:val="24"/>
        </w:rPr>
      </w:pPr>
    </w:p>
    <w:p w14:paraId="6248891B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DF7778">
        <w:rPr>
          <w:rFonts w:ascii="Georgia" w:hAnsi="Georgia" w:cs="Tahoma"/>
          <w:b/>
          <w:i/>
          <w:sz w:val="24"/>
          <w:szCs w:val="24"/>
        </w:rPr>
        <w:t>ARMANDO ANTONIO ZABARÍN D´ARCE</w:t>
      </w:r>
    </w:p>
    <w:p w14:paraId="13C0BC09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DF7778">
        <w:rPr>
          <w:rFonts w:ascii="Georgia" w:hAnsi="Georgia" w:cs="Tahoma"/>
          <w:i/>
          <w:sz w:val="24"/>
          <w:szCs w:val="24"/>
        </w:rPr>
        <w:t>Vicepresidente</w:t>
      </w:r>
    </w:p>
    <w:p w14:paraId="7ECB97D3" w14:textId="26BA5846" w:rsidR="00C865DE" w:rsidRDefault="00C865DE" w:rsidP="00C865DE">
      <w:pPr>
        <w:tabs>
          <w:tab w:val="left" w:pos="7680"/>
        </w:tabs>
        <w:rPr>
          <w:rFonts w:ascii="Georgia" w:hAnsi="Georgia"/>
          <w:noProof/>
          <w:sz w:val="24"/>
          <w:szCs w:val="24"/>
          <w:lang w:eastAsia="es-CO"/>
        </w:rPr>
      </w:pPr>
    </w:p>
    <w:p w14:paraId="221E92EB" w14:textId="2E9C7714" w:rsidR="00DF7778" w:rsidRDefault="00F7684E" w:rsidP="00C865DE">
      <w:pPr>
        <w:tabs>
          <w:tab w:val="left" w:pos="7680"/>
        </w:tabs>
        <w:rPr>
          <w:rFonts w:ascii="Arial" w:hAnsi="Arial" w:cs="Arial"/>
          <w:noProof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41A905E" wp14:editId="4390FAF7">
            <wp:simplePos x="0" y="0"/>
            <wp:positionH relativeFrom="page">
              <wp:align>center</wp:align>
            </wp:positionH>
            <wp:positionV relativeFrom="paragraph">
              <wp:posOffset>257810</wp:posOffset>
            </wp:positionV>
            <wp:extent cx="14192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55" y="21296"/>
                <wp:lineTo x="214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9CEF4" w14:textId="4E0F665E" w:rsidR="00A04B9F" w:rsidRPr="00DF7778" w:rsidRDefault="00A04B9F" w:rsidP="00C865DE">
      <w:pPr>
        <w:tabs>
          <w:tab w:val="left" w:pos="7680"/>
        </w:tabs>
        <w:rPr>
          <w:rFonts w:ascii="Georgia" w:hAnsi="Georgia"/>
          <w:noProof/>
          <w:sz w:val="24"/>
          <w:szCs w:val="24"/>
          <w:lang w:eastAsia="es-CO"/>
        </w:rPr>
      </w:pPr>
    </w:p>
    <w:p w14:paraId="638C7AFA" w14:textId="103078F1" w:rsidR="00C865DE" w:rsidRDefault="00C865DE" w:rsidP="00C865D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</w:p>
    <w:p w14:paraId="635255CD" w14:textId="77777777" w:rsidR="00D26206" w:rsidRPr="00DF7778" w:rsidRDefault="00D26206" w:rsidP="00C865DE">
      <w:pPr>
        <w:tabs>
          <w:tab w:val="left" w:pos="7680"/>
        </w:tabs>
        <w:rPr>
          <w:rFonts w:ascii="Georgia" w:hAnsi="Georgia" w:cs="Tahoma"/>
          <w:i/>
          <w:sz w:val="24"/>
          <w:szCs w:val="24"/>
        </w:rPr>
      </w:pPr>
    </w:p>
    <w:p w14:paraId="1F56B671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DF7778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5CA1DCEC" w14:textId="77777777" w:rsidR="00C865DE" w:rsidRPr="00DF7778" w:rsidRDefault="00C865DE" w:rsidP="00C865D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DF7778">
        <w:rPr>
          <w:rFonts w:ascii="Georgia" w:hAnsi="Georgia" w:cs="Tahoma"/>
          <w:i/>
          <w:sz w:val="24"/>
          <w:szCs w:val="24"/>
        </w:rPr>
        <w:t>Secretaria General</w:t>
      </w:r>
    </w:p>
    <w:p w14:paraId="3F6A9362" w14:textId="5F8CC076" w:rsidR="000C1DFF" w:rsidRPr="00116AB7" w:rsidRDefault="000C1DFF" w:rsidP="00C865DE">
      <w:pPr>
        <w:rPr>
          <w:rFonts w:ascii="Georgia" w:hAnsi="Georgia" w:cs="Tahoma"/>
          <w:i/>
        </w:rPr>
      </w:pPr>
    </w:p>
    <w:sectPr w:rsidR="000C1DFF" w:rsidRPr="00116AB7" w:rsidSect="00DF7778">
      <w:headerReference w:type="default" r:id="rId9"/>
      <w:pgSz w:w="12242" w:h="18722" w:code="129"/>
      <w:pgMar w:top="1134" w:right="153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4213" w14:textId="77777777" w:rsidR="006A52B0" w:rsidRDefault="006A52B0" w:rsidP="0061187E">
      <w:pPr>
        <w:spacing w:after="0" w:line="240" w:lineRule="auto"/>
      </w:pPr>
      <w:r>
        <w:separator/>
      </w:r>
    </w:p>
  </w:endnote>
  <w:endnote w:type="continuationSeparator" w:id="0">
    <w:p w14:paraId="24E391B5" w14:textId="77777777" w:rsidR="006A52B0" w:rsidRDefault="006A52B0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73A4" w14:textId="77777777" w:rsidR="006A52B0" w:rsidRDefault="006A52B0" w:rsidP="0061187E">
      <w:pPr>
        <w:spacing w:after="0" w:line="240" w:lineRule="auto"/>
      </w:pPr>
      <w:r>
        <w:separator/>
      </w:r>
    </w:p>
  </w:footnote>
  <w:footnote w:type="continuationSeparator" w:id="0">
    <w:p w14:paraId="6168425A" w14:textId="77777777" w:rsidR="006A52B0" w:rsidRDefault="006A52B0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DBE" w14:textId="630B7510" w:rsidR="0061187E" w:rsidRDefault="0061187E">
    <w:pPr>
      <w:pStyle w:val="Encabezado"/>
    </w:pPr>
  </w:p>
  <w:p w14:paraId="2237F875" w14:textId="4996C84B" w:rsidR="006C49C1" w:rsidRDefault="00116AB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22D5522">
          <wp:simplePos x="0" y="0"/>
          <wp:positionH relativeFrom="column">
            <wp:posOffset>1739265</wp:posOffset>
          </wp:positionH>
          <wp:positionV relativeFrom="paragraph">
            <wp:posOffset>7620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E2764"/>
    <w:multiLevelType w:val="hybridMultilevel"/>
    <w:tmpl w:val="9EE2EAE0"/>
    <w:lvl w:ilvl="0" w:tplc="EEE43F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6426F14"/>
    <w:multiLevelType w:val="hybridMultilevel"/>
    <w:tmpl w:val="5EDEE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224B"/>
    <w:multiLevelType w:val="hybridMultilevel"/>
    <w:tmpl w:val="F9942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0427"/>
    <w:multiLevelType w:val="hybridMultilevel"/>
    <w:tmpl w:val="D80E2E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D16F6"/>
    <w:multiLevelType w:val="hybridMultilevel"/>
    <w:tmpl w:val="F604A988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7FE95CEE"/>
    <w:multiLevelType w:val="hybridMultilevel"/>
    <w:tmpl w:val="BDA607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6"/>
  </w:num>
  <w:num w:numId="14">
    <w:abstractNumId w:val="2"/>
  </w:num>
  <w:num w:numId="15">
    <w:abstractNumId w:val="10"/>
  </w:num>
  <w:num w:numId="16">
    <w:abstractNumId w:val="18"/>
  </w:num>
  <w:num w:numId="17">
    <w:abstractNumId w:val="7"/>
  </w:num>
  <w:num w:numId="18">
    <w:abstractNumId w:val="19"/>
  </w:num>
  <w:num w:numId="19">
    <w:abstractNumId w:val="14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06694"/>
    <w:rsid w:val="000073B9"/>
    <w:rsid w:val="00007726"/>
    <w:rsid w:val="000101B3"/>
    <w:rsid w:val="000107EA"/>
    <w:rsid w:val="00010A79"/>
    <w:rsid w:val="00010C7E"/>
    <w:rsid w:val="0001153F"/>
    <w:rsid w:val="00012AF9"/>
    <w:rsid w:val="000142FA"/>
    <w:rsid w:val="000143BB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435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5126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15F3"/>
    <w:rsid w:val="000940B9"/>
    <w:rsid w:val="0009487C"/>
    <w:rsid w:val="00094D19"/>
    <w:rsid w:val="0009515B"/>
    <w:rsid w:val="000953E5"/>
    <w:rsid w:val="00095EF7"/>
    <w:rsid w:val="00097057"/>
    <w:rsid w:val="00097BFF"/>
    <w:rsid w:val="00097F46"/>
    <w:rsid w:val="000A082D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D7F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69FE"/>
    <w:rsid w:val="000E7139"/>
    <w:rsid w:val="000F0837"/>
    <w:rsid w:val="000F0BE3"/>
    <w:rsid w:val="000F1A7E"/>
    <w:rsid w:val="000F259C"/>
    <w:rsid w:val="000F374A"/>
    <w:rsid w:val="000F377C"/>
    <w:rsid w:val="000F3BAF"/>
    <w:rsid w:val="000F4B4C"/>
    <w:rsid w:val="000F7075"/>
    <w:rsid w:val="000F7D1A"/>
    <w:rsid w:val="0010169B"/>
    <w:rsid w:val="001038A0"/>
    <w:rsid w:val="00105C11"/>
    <w:rsid w:val="001060E5"/>
    <w:rsid w:val="00110BC0"/>
    <w:rsid w:val="001114E8"/>
    <w:rsid w:val="00115BBD"/>
    <w:rsid w:val="001168C8"/>
    <w:rsid w:val="00116AB7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76A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63AD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D399A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45A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3A7C"/>
    <w:rsid w:val="00245172"/>
    <w:rsid w:val="00246009"/>
    <w:rsid w:val="0024725F"/>
    <w:rsid w:val="0025015E"/>
    <w:rsid w:val="00250853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09CD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145"/>
    <w:rsid w:val="00296CEF"/>
    <w:rsid w:val="0029729B"/>
    <w:rsid w:val="002A052B"/>
    <w:rsid w:val="002A0778"/>
    <w:rsid w:val="002A0C37"/>
    <w:rsid w:val="002A140C"/>
    <w:rsid w:val="002A2B94"/>
    <w:rsid w:val="002A47B5"/>
    <w:rsid w:val="002A4A52"/>
    <w:rsid w:val="002A4D9D"/>
    <w:rsid w:val="002A4E32"/>
    <w:rsid w:val="002A526D"/>
    <w:rsid w:val="002A56E4"/>
    <w:rsid w:val="002A5E75"/>
    <w:rsid w:val="002B0CDB"/>
    <w:rsid w:val="002B24A1"/>
    <w:rsid w:val="002B4C53"/>
    <w:rsid w:val="002B6513"/>
    <w:rsid w:val="002B6BE8"/>
    <w:rsid w:val="002B6FEB"/>
    <w:rsid w:val="002C008C"/>
    <w:rsid w:val="002C172F"/>
    <w:rsid w:val="002C32B3"/>
    <w:rsid w:val="002C5D6A"/>
    <w:rsid w:val="002C74D6"/>
    <w:rsid w:val="002C7743"/>
    <w:rsid w:val="002C79E6"/>
    <w:rsid w:val="002D1183"/>
    <w:rsid w:val="002D12AE"/>
    <w:rsid w:val="002D2420"/>
    <w:rsid w:val="002D2AB6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3110"/>
    <w:rsid w:val="00324804"/>
    <w:rsid w:val="00324995"/>
    <w:rsid w:val="00324B17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20B"/>
    <w:rsid w:val="003519FB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0E8D"/>
    <w:rsid w:val="00377042"/>
    <w:rsid w:val="00377203"/>
    <w:rsid w:val="0038008B"/>
    <w:rsid w:val="003813E6"/>
    <w:rsid w:val="00381CDC"/>
    <w:rsid w:val="00383008"/>
    <w:rsid w:val="003844FE"/>
    <w:rsid w:val="00385753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2C1E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25AA"/>
    <w:rsid w:val="00413009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642D"/>
    <w:rsid w:val="00437BD3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308A"/>
    <w:rsid w:val="00473390"/>
    <w:rsid w:val="00474C09"/>
    <w:rsid w:val="00476A36"/>
    <w:rsid w:val="0047708D"/>
    <w:rsid w:val="0048037D"/>
    <w:rsid w:val="004826F0"/>
    <w:rsid w:val="00482F37"/>
    <w:rsid w:val="00483177"/>
    <w:rsid w:val="0048553F"/>
    <w:rsid w:val="00485FA3"/>
    <w:rsid w:val="0048773D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C7530"/>
    <w:rsid w:val="004C775B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28C"/>
    <w:rsid w:val="005243CC"/>
    <w:rsid w:val="00526EF4"/>
    <w:rsid w:val="00527468"/>
    <w:rsid w:val="00527776"/>
    <w:rsid w:val="0053178C"/>
    <w:rsid w:val="00531DB8"/>
    <w:rsid w:val="0053390A"/>
    <w:rsid w:val="005341E5"/>
    <w:rsid w:val="005346A7"/>
    <w:rsid w:val="00534AF3"/>
    <w:rsid w:val="0053526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4E03"/>
    <w:rsid w:val="005555EC"/>
    <w:rsid w:val="00556D85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76A34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952EA"/>
    <w:rsid w:val="005A0BD6"/>
    <w:rsid w:val="005A1A6C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B5E5C"/>
    <w:rsid w:val="005C018B"/>
    <w:rsid w:val="005C01BC"/>
    <w:rsid w:val="005C23B3"/>
    <w:rsid w:val="005C376A"/>
    <w:rsid w:val="005C38CF"/>
    <w:rsid w:val="005C512A"/>
    <w:rsid w:val="005C5375"/>
    <w:rsid w:val="005C5587"/>
    <w:rsid w:val="005C5B9B"/>
    <w:rsid w:val="005C73D3"/>
    <w:rsid w:val="005C7DBE"/>
    <w:rsid w:val="005D000D"/>
    <w:rsid w:val="005D17A5"/>
    <w:rsid w:val="005D2076"/>
    <w:rsid w:val="005D487E"/>
    <w:rsid w:val="005D7347"/>
    <w:rsid w:val="005D751A"/>
    <w:rsid w:val="005D7F34"/>
    <w:rsid w:val="005E3247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5E7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13C9"/>
    <w:rsid w:val="0065598F"/>
    <w:rsid w:val="00656055"/>
    <w:rsid w:val="00657499"/>
    <w:rsid w:val="0066060A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A52B0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485"/>
    <w:rsid w:val="006E1A8D"/>
    <w:rsid w:val="006E1D84"/>
    <w:rsid w:val="006E286E"/>
    <w:rsid w:val="006E39E4"/>
    <w:rsid w:val="006E5F07"/>
    <w:rsid w:val="006E6B51"/>
    <w:rsid w:val="006E78F7"/>
    <w:rsid w:val="006F0634"/>
    <w:rsid w:val="006F0823"/>
    <w:rsid w:val="006F0D5C"/>
    <w:rsid w:val="006F2291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0DD"/>
    <w:rsid w:val="00710CC1"/>
    <w:rsid w:val="007111BA"/>
    <w:rsid w:val="00713F49"/>
    <w:rsid w:val="00715034"/>
    <w:rsid w:val="00715B02"/>
    <w:rsid w:val="00715BF9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FE"/>
    <w:rsid w:val="00734A6B"/>
    <w:rsid w:val="00736EDB"/>
    <w:rsid w:val="007371BF"/>
    <w:rsid w:val="00737CED"/>
    <w:rsid w:val="0074194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0F2C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97041"/>
    <w:rsid w:val="007A0045"/>
    <w:rsid w:val="007A075B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B43CF"/>
    <w:rsid w:val="007C098E"/>
    <w:rsid w:val="007C143C"/>
    <w:rsid w:val="007C32CA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80C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5E8"/>
    <w:rsid w:val="00855BC6"/>
    <w:rsid w:val="0085669F"/>
    <w:rsid w:val="00856DD5"/>
    <w:rsid w:val="00860056"/>
    <w:rsid w:val="008627C0"/>
    <w:rsid w:val="0086308E"/>
    <w:rsid w:val="0086334A"/>
    <w:rsid w:val="00864F0B"/>
    <w:rsid w:val="00864F4E"/>
    <w:rsid w:val="008654C6"/>
    <w:rsid w:val="00865805"/>
    <w:rsid w:val="00865CAD"/>
    <w:rsid w:val="008677E8"/>
    <w:rsid w:val="00867AA0"/>
    <w:rsid w:val="008700C1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3F28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6792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76A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663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3796"/>
    <w:rsid w:val="00935DB0"/>
    <w:rsid w:val="009362D2"/>
    <w:rsid w:val="00936E74"/>
    <w:rsid w:val="0093725F"/>
    <w:rsid w:val="0094067B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2520"/>
    <w:rsid w:val="009531A4"/>
    <w:rsid w:val="00954EAB"/>
    <w:rsid w:val="00955901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520D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33"/>
    <w:rsid w:val="00996CB0"/>
    <w:rsid w:val="00996E4B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05BF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4B9F"/>
    <w:rsid w:val="00A05B89"/>
    <w:rsid w:val="00A0676E"/>
    <w:rsid w:val="00A067A8"/>
    <w:rsid w:val="00A111C3"/>
    <w:rsid w:val="00A11747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5DB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6743"/>
    <w:rsid w:val="00A47F7D"/>
    <w:rsid w:val="00A50B56"/>
    <w:rsid w:val="00A50EB1"/>
    <w:rsid w:val="00A53280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1964"/>
    <w:rsid w:val="00A929B1"/>
    <w:rsid w:val="00A94EA9"/>
    <w:rsid w:val="00A95777"/>
    <w:rsid w:val="00A95A65"/>
    <w:rsid w:val="00A97916"/>
    <w:rsid w:val="00A97F73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4BED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1AC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3C28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0D2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3AE0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04E"/>
    <w:rsid w:val="00B327AB"/>
    <w:rsid w:val="00B3359B"/>
    <w:rsid w:val="00B33A6A"/>
    <w:rsid w:val="00B33C6C"/>
    <w:rsid w:val="00B35B11"/>
    <w:rsid w:val="00B3684A"/>
    <w:rsid w:val="00B37239"/>
    <w:rsid w:val="00B40791"/>
    <w:rsid w:val="00B41771"/>
    <w:rsid w:val="00B41FFB"/>
    <w:rsid w:val="00B42C2E"/>
    <w:rsid w:val="00B43572"/>
    <w:rsid w:val="00B43B7C"/>
    <w:rsid w:val="00B43BA9"/>
    <w:rsid w:val="00B4486C"/>
    <w:rsid w:val="00B46438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649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E06"/>
    <w:rsid w:val="00BB7F8B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1CB9"/>
    <w:rsid w:val="00C12DC9"/>
    <w:rsid w:val="00C14327"/>
    <w:rsid w:val="00C1497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0FE0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69A4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65DE"/>
    <w:rsid w:val="00C870B2"/>
    <w:rsid w:val="00C90101"/>
    <w:rsid w:val="00C94F94"/>
    <w:rsid w:val="00C95673"/>
    <w:rsid w:val="00C958CE"/>
    <w:rsid w:val="00C96148"/>
    <w:rsid w:val="00C9625F"/>
    <w:rsid w:val="00C96607"/>
    <w:rsid w:val="00C967AC"/>
    <w:rsid w:val="00C97D26"/>
    <w:rsid w:val="00CA02B3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457C"/>
    <w:rsid w:val="00CD4FFF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382B"/>
    <w:rsid w:val="00D14FC2"/>
    <w:rsid w:val="00D1639C"/>
    <w:rsid w:val="00D1746F"/>
    <w:rsid w:val="00D17705"/>
    <w:rsid w:val="00D21091"/>
    <w:rsid w:val="00D230B2"/>
    <w:rsid w:val="00D2360C"/>
    <w:rsid w:val="00D239EF"/>
    <w:rsid w:val="00D24B92"/>
    <w:rsid w:val="00D2522C"/>
    <w:rsid w:val="00D255C8"/>
    <w:rsid w:val="00D26206"/>
    <w:rsid w:val="00D27959"/>
    <w:rsid w:val="00D27BBB"/>
    <w:rsid w:val="00D3150A"/>
    <w:rsid w:val="00D32949"/>
    <w:rsid w:val="00D33676"/>
    <w:rsid w:val="00D361F6"/>
    <w:rsid w:val="00D37CA7"/>
    <w:rsid w:val="00D41C22"/>
    <w:rsid w:val="00D42995"/>
    <w:rsid w:val="00D43506"/>
    <w:rsid w:val="00D43F2B"/>
    <w:rsid w:val="00D455D4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351E"/>
    <w:rsid w:val="00D64F3E"/>
    <w:rsid w:val="00D65ADF"/>
    <w:rsid w:val="00D65DB1"/>
    <w:rsid w:val="00D7081A"/>
    <w:rsid w:val="00D7119A"/>
    <w:rsid w:val="00D72250"/>
    <w:rsid w:val="00D7259F"/>
    <w:rsid w:val="00D757F3"/>
    <w:rsid w:val="00D75B5A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2CA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B7660"/>
    <w:rsid w:val="00DC029B"/>
    <w:rsid w:val="00DC15DB"/>
    <w:rsid w:val="00DC17A0"/>
    <w:rsid w:val="00DC1B32"/>
    <w:rsid w:val="00DC2E9D"/>
    <w:rsid w:val="00DC30B3"/>
    <w:rsid w:val="00DC53AA"/>
    <w:rsid w:val="00DC5F98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DF7778"/>
    <w:rsid w:val="00E00B76"/>
    <w:rsid w:val="00E00C33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0DA9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2460"/>
    <w:rsid w:val="00E2336C"/>
    <w:rsid w:val="00E24ED1"/>
    <w:rsid w:val="00E25C51"/>
    <w:rsid w:val="00E2617C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3771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809C9"/>
    <w:rsid w:val="00E80B50"/>
    <w:rsid w:val="00E817D1"/>
    <w:rsid w:val="00E82A03"/>
    <w:rsid w:val="00E83862"/>
    <w:rsid w:val="00E83895"/>
    <w:rsid w:val="00E8504C"/>
    <w:rsid w:val="00E86025"/>
    <w:rsid w:val="00E86164"/>
    <w:rsid w:val="00E87303"/>
    <w:rsid w:val="00E91900"/>
    <w:rsid w:val="00E92A70"/>
    <w:rsid w:val="00E93BDB"/>
    <w:rsid w:val="00E95DD9"/>
    <w:rsid w:val="00E95E48"/>
    <w:rsid w:val="00E95E75"/>
    <w:rsid w:val="00E96877"/>
    <w:rsid w:val="00E9696E"/>
    <w:rsid w:val="00E97CC8"/>
    <w:rsid w:val="00EA02D5"/>
    <w:rsid w:val="00EA0356"/>
    <w:rsid w:val="00EA0D8E"/>
    <w:rsid w:val="00EA1BB9"/>
    <w:rsid w:val="00EA2A87"/>
    <w:rsid w:val="00EA30A1"/>
    <w:rsid w:val="00EA31EB"/>
    <w:rsid w:val="00EA3722"/>
    <w:rsid w:val="00EA417C"/>
    <w:rsid w:val="00EA46E9"/>
    <w:rsid w:val="00EA6420"/>
    <w:rsid w:val="00EA6538"/>
    <w:rsid w:val="00EA692E"/>
    <w:rsid w:val="00EA6A49"/>
    <w:rsid w:val="00EA76D6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A01"/>
    <w:rsid w:val="00F06399"/>
    <w:rsid w:val="00F06E4B"/>
    <w:rsid w:val="00F07352"/>
    <w:rsid w:val="00F07EC3"/>
    <w:rsid w:val="00F10C00"/>
    <w:rsid w:val="00F16A29"/>
    <w:rsid w:val="00F1726D"/>
    <w:rsid w:val="00F17867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6BA3"/>
    <w:rsid w:val="00F37009"/>
    <w:rsid w:val="00F37904"/>
    <w:rsid w:val="00F40C77"/>
    <w:rsid w:val="00F4256E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57AFD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684E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29E5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BC2D-EE0C-4D78-823D-BC00B57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Victoria Ardila Guzman</cp:lastModifiedBy>
  <cp:revision>99</cp:revision>
  <cp:lastPrinted>2022-08-25T16:52:00Z</cp:lastPrinted>
  <dcterms:created xsi:type="dcterms:W3CDTF">2021-09-23T13:29:00Z</dcterms:created>
  <dcterms:modified xsi:type="dcterms:W3CDTF">2022-08-25T18:04:00Z</dcterms:modified>
</cp:coreProperties>
</file>