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4A4D958B" w:rsidR="00F901D3" w:rsidRPr="009457B4" w:rsidRDefault="00370E7F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3FA0B5D9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013D" w:rsidRPr="009457B4">
        <w:rPr>
          <w:rFonts w:ascii="Arial" w:eastAsia="Times New Roman" w:hAnsi="Arial" w:cs="Arial"/>
          <w:lang w:val="es-ES" w:eastAsia="es-ES"/>
        </w:rPr>
        <w:t xml:space="preserve">agosto </w:t>
      </w:r>
      <w:r w:rsidR="00370E7F">
        <w:rPr>
          <w:rFonts w:ascii="Arial" w:eastAsia="Times New Roman" w:hAnsi="Arial" w:cs="Arial"/>
          <w:lang w:val="es-ES" w:eastAsia="es-ES"/>
        </w:rPr>
        <w:t>23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0A0325E5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lang w:eastAsia="es-ES"/>
        </w:rPr>
      </w:pPr>
      <w:r w:rsidRPr="009457B4">
        <w:rPr>
          <w:rFonts w:ascii="Arial" w:hAnsi="Arial" w:cs="Arial"/>
          <w:lang w:eastAsia="es-ES"/>
        </w:rPr>
        <w:t>APROBACIÓN DE ACTAS</w:t>
      </w:r>
    </w:p>
    <w:p w14:paraId="35D1742B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</w:rPr>
      </w:pPr>
    </w:p>
    <w:p w14:paraId="3F627561" w14:textId="23F919AA" w:rsidR="00F238F1" w:rsidRDefault="00F238F1" w:rsidP="00F238F1">
      <w:pPr>
        <w:spacing w:after="0" w:line="240" w:lineRule="auto"/>
        <w:jc w:val="center"/>
        <w:rPr>
          <w:rFonts w:ascii="Arial" w:hAnsi="Arial" w:cs="Arial"/>
        </w:rPr>
      </w:pPr>
      <w:r w:rsidRPr="009457B4">
        <w:rPr>
          <w:rFonts w:ascii="Arial" w:hAnsi="Arial" w:cs="Arial"/>
        </w:rPr>
        <w:t>Acta No. 0</w:t>
      </w:r>
      <w:r w:rsidR="00370E7F">
        <w:rPr>
          <w:rFonts w:ascii="Arial" w:hAnsi="Arial" w:cs="Arial"/>
        </w:rPr>
        <w:t>2</w:t>
      </w:r>
      <w:r w:rsidRPr="009457B4">
        <w:rPr>
          <w:rFonts w:ascii="Arial" w:hAnsi="Arial" w:cs="Arial"/>
        </w:rPr>
        <w:t xml:space="preserve">, del </w:t>
      </w:r>
      <w:r w:rsidR="00370E7F">
        <w:rPr>
          <w:rFonts w:ascii="Arial" w:hAnsi="Arial" w:cs="Arial"/>
        </w:rPr>
        <w:t>10</w:t>
      </w:r>
      <w:r w:rsidRPr="009457B4">
        <w:rPr>
          <w:rFonts w:ascii="Arial" w:hAnsi="Arial" w:cs="Arial"/>
        </w:rPr>
        <w:t xml:space="preserve"> de agosto de 2022 a </w:t>
      </w:r>
      <w:r w:rsidR="00A02AC3">
        <w:rPr>
          <w:rFonts w:ascii="Arial" w:hAnsi="Arial" w:cs="Arial"/>
        </w:rPr>
        <w:t>10</w:t>
      </w:r>
      <w:r w:rsidRPr="009457B4">
        <w:rPr>
          <w:rFonts w:ascii="Arial" w:hAnsi="Arial" w:cs="Arial"/>
        </w:rPr>
        <w:t xml:space="preserve"> folios</w:t>
      </w:r>
    </w:p>
    <w:p w14:paraId="1432B3BF" w14:textId="78266E2A" w:rsidR="00370E7F" w:rsidRDefault="00370E7F" w:rsidP="00F238F1">
      <w:pPr>
        <w:spacing w:after="0" w:line="240" w:lineRule="auto"/>
        <w:jc w:val="center"/>
        <w:rPr>
          <w:rFonts w:ascii="Arial" w:hAnsi="Arial" w:cs="Arial"/>
        </w:rPr>
      </w:pPr>
    </w:p>
    <w:p w14:paraId="755D41E8" w14:textId="7A78DDE1" w:rsidR="00370E7F" w:rsidRPr="009457B4" w:rsidRDefault="00370E7F" w:rsidP="00F238F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</w:p>
    <w:p w14:paraId="1AD3DA7D" w14:textId="4D3A669E" w:rsidR="00A86D87" w:rsidRPr="009457B4" w:rsidRDefault="00A86D8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46D37D1" w14:textId="6718FE99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BB4E405" w14:textId="2F757F25" w:rsidR="00370E7F" w:rsidRPr="005E6170" w:rsidRDefault="00370E7F" w:rsidP="00370E7F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5E6170">
        <w:rPr>
          <w:rFonts w:ascii="Arial" w:hAnsi="Arial" w:cs="Arial"/>
        </w:rPr>
        <w:t>Superintenden</w:t>
      </w:r>
      <w:r>
        <w:rPr>
          <w:rFonts w:ascii="Arial" w:hAnsi="Arial" w:cs="Arial"/>
        </w:rPr>
        <w:t>cia</w:t>
      </w:r>
      <w:r w:rsidRPr="005E6170">
        <w:rPr>
          <w:rFonts w:ascii="Arial" w:hAnsi="Arial" w:cs="Arial"/>
        </w:rPr>
        <w:t xml:space="preserve"> Nacional de Salud</w:t>
      </w:r>
    </w:p>
    <w:p w14:paraId="659C9B49" w14:textId="77777777" w:rsidR="00370E7F" w:rsidRPr="00C51039" w:rsidRDefault="00370E7F" w:rsidP="00370E7F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43FE28F2" w14:textId="09E50058" w:rsidR="00370E7F" w:rsidRPr="005E6170" w:rsidRDefault="00370E7F" w:rsidP="00370E7F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5E6170">
        <w:rPr>
          <w:rFonts w:ascii="Arial" w:hAnsi="Arial" w:cs="Arial"/>
        </w:rPr>
        <w:t>Instituto Na</w:t>
      </w:r>
      <w:r>
        <w:rPr>
          <w:rFonts w:ascii="Arial" w:hAnsi="Arial" w:cs="Arial"/>
        </w:rPr>
        <w:t>ciona</w:t>
      </w:r>
      <w:r w:rsidRPr="005E6170">
        <w:rPr>
          <w:rFonts w:ascii="Arial" w:hAnsi="Arial" w:cs="Arial"/>
        </w:rPr>
        <w:t>l de Cancerología</w:t>
      </w:r>
    </w:p>
    <w:p w14:paraId="08759533" w14:textId="77777777" w:rsidR="00370E7F" w:rsidRPr="005E6170" w:rsidRDefault="00370E7F" w:rsidP="00370E7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21E96B5E" w14:textId="0C59BDFB" w:rsidR="00370E7F" w:rsidRPr="005E6170" w:rsidRDefault="00370E7F" w:rsidP="00370E7F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5E6170">
        <w:rPr>
          <w:rFonts w:ascii="Arial" w:hAnsi="Arial" w:cs="Arial"/>
        </w:rPr>
        <w:t>Instituto Nacional de Salud</w:t>
      </w:r>
    </w:p>
    <w:p w14:paraId="12C8C493" w14:textId="77777777" w:rsidR="00370E7F" w:rsidRPr="005E6170" w:rsidRDefault="00370E7F" w:rsidP="00370E7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3B2A038F" w14:textId="69DA013A" w:rsidR="00370E7F" w:rsidRPr="005E6170" w:rsidRDefault="00370E7F" w:rsidP="00370E7F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5E6170">
        <w:rPr>
          <w:rFonts w:ascii="Arial" w:hAnsi="Arial" w:cs="Arial"/>
        </w:rPr>
        <w:t>INVIMA</w:t>
      </w:r>
    </w:p>
    <w:p w14:paraId="55D75BB7" w14:textId="77777777" w:rsidR="00370E7F" w:rsidRPr="005E6170" w:rsidRDefault="00370E7F" w:rsidP="00370E7F">
      <w:pPr>
        <w:pStyle w:val="Prrafodelista"/>
        <w:spacing w:line="240" w:lineRule="auto"/>
        <w:ind w:left="426"/>
        <w:jc w:val="both"/>
      </w:pPr>
    </w:p>
    <w:p w14:paraId="3E5825F5" w14:textId="02B0E652" w:rsidR="00370E7F" w:rsidRPr="005D6A39" w:rsidRDefault="00370E7F" w:rsidP="00370E7F">
      <w:pPr>
        <w:pStyle w:val="Prrafodelista"/>
        <w:numPr>
          <w:ilvl w:val="0"/>
          <w:numId w:val="22"/>
        </w:numPr>
        <w:spacing w:line="240" w:lineRule="auto"/>
        <w:ind w:left="426"/>
        <w:jc w:val="both"/>
      </w:pPr>
      <w:r w:rsidRPr="00370E7F">
        <w:rPr>
          <w:rFonts w:ascii="Arial" w:hAnsi="Arial" w:cs="Arial"/>
        </w:rPr>
        <w:lastRenderedPageBreak/>
        <w:t>Unidad de Gestión Pensional y Parafiscales</w:t>
      </w:r>
    </w:p>
    <w:p w14:paraId="0B7EA3B8" w14:textId="56E97093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4909FB4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ADFE" w14:textId="77777777" w:rsidR="00344E25" w:rsidRDefault="00344E25" w:rsidP="00056216">
      <w:pPr>
        <w:spacing w:after="0" w:line="240" w:lineRule="auto"/>
      </w:pPr>
      <w:r>
        <w:separator/>
      </w:r>
    </w:p>
  </w:endnote>
  <w:endnote w:type="continuationSeparator" w:id="0">
    <w:p w14:paraId="42D2AE62" w14:textId="77777777" w:rsidR="00344E25" w:rsidRDefault="00344E2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44E2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44E2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44E2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B704" w14:textId="77777777" w:rsidR="00344E25" w:rsidRDefault="00344E25" w:rsidP="00056216">
      <w:pPr>
        <w:spacing w:after="0" w:line="240" w:lineRule="auto"/>
      </w:pPr>
      <w:r>
        <w:separator/>
      </w:r>
    </w:p>
  </w:footnote>
  <w:footnote w:type="continuationSeparator" w:id="0">
    <w:p w14:paraId="36A62048" w14:textId="77777777" w:rsidR="00344E25" w:rsidRDefault="00344E2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44E25">
            <w:fldChar w:fldCharType="begin"/>
          </w:r>
          <w:r w:rsidR="00344E25">
            <w:instrText>NUMPAGES  \* Arabic  \* MERGEFORMAT</w:instrText>
          </w:r>
          <w:r w:rsidR="00344E25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44E25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4E25"/>
    <w:rsid w:val="003477AF"/>
    <w:rsid w:val="00354B43"/>
    <w:rsid w:val="00354FC9"/>
    <w:rsid w:val="003560B3"/>
    <w:rsid w:val="003605C9"/>
    <w:rsid w:val="00362874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2AC3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2022-08-09T18:09:00Z</cp:lastPrinted>
  <dcterms:created xsi:type="dcterms:W3CDTF">2022-08-17T19:54:00Z</dcterms:created>
  <dcterms:modified xsi:type="dcterms:W3CDTF">2022-08-17T20:43:00Z</dcterms:modified>
</cp:coreProperties>
</file>