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8AD5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RAMA LEGISLATIVA DEL PODER PÚBLICO</w:t>
      </w:r>
    </w:p>
    <w:p w14:paraId="2F0BC2F3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CÁMARA DE REPRESENTANTES</w:t>
      </w:r>
    </w:p>
    <w:p w14:paraId="7142B19F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LEGISLATURA 2021 - 2022</w:t>
      </w:r>
    </w:p>
    <w:p w14:paraId="26A5041E" w14:textId="77777777" w:rsidR="003A28FE" w:rsidRPr="00100AC8" w:rsidRDefault="003A28FE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239BC758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val="es-ES" w:eastAsia="es-ES"/>
        </w:rPr>
        <w:t>Del 20 de julio de 2021 al 20 de junio de 2022</w:t>
      </w:r>
    </w:p>
    <w:p w14:paraId="2A3B49A5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(</w:t>
      </w:r>
      <w:r w:rsidR="00412D6B" w:rsidRPr="00100AC8">
        <w:rPr>
          <w:rFonts w:ascii="Arial" w:hAnsi="Arial" w:cs="Arial"/>
          <w:lang w:val="es-ES" w:eastAsia="es-ES"/>
        </w:rPr>
        <w:t>Segundo</w:t>
      </w:r>
      <w:r w:rsidRPr="00100AC8">
        <w:rPr>
          <w:rFonts w:ascii="Arial" w:hAnsi="Arial" w:cs="Arial"/>
          <w:lang w:val="es-ES" w:eastAsia="es-ES"/>
        </w:rPr>
        <w:t xml:space="preserve"> Periodo de Sesiones del </w:t>
      </w:r>
      <w:r w:rsidR="00412D6B" w:rsidRPr="00100AC8">
        <w:rPr>
          <w:rFonts w:ascii="Arial" w:hAnsi="Arial" w:cs="Arial"/>
          <w:lang w:val="es-ES" w:eastAsia="es-ES"/>
        </w:rPr>
        <w:t>16</w:t>
      </w:r>
      <w:r w:rsidRPr="00100AC8">
        <w:rPr>
          <w:rFonts w:ascii="Arial" w:hAnsi="Arial" w:cs="Arial"/>
          <w:lang w:val="es-ES" w:eastAsia="es-ES"/>
        </w:rPr>
        <w:t xml:space="preserve"> de </w:t>
      </w:r>
      <w:r w:rsidR="00412D6B" w:rsidRPr="00100AC8">
        <w:rPr>
          <w:rFonts w:ascii="Arial" w:hAnsi="Arial" w:cs="Arial"/>
          <w:lang w:val="es-ES" w:eastAsia="es-ES"/>
        </w:rPr>
        <w:t>marzo</w:t>
      </w:r>
      <w:r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  <w:r w:rsidRPr="00100AC8">
        <w:rPr>
          <w:rFonts w:ascii="Arial" w:hAnsi="Arial" w:cs="Arial"/>
          <w:lang w:val="es-ES" w:eastAsia="es-ES"/>
        </w:rPr>
        <w:t xml:space="preserve"> al </w:t>
      </w:r>
      <w:r w:rsidR="00412D6B" w:rsidRPr="00100AC8">
        <w:rPr>
          <w:rFonts w:ascii="Arial" w:hAnsi="Arial" w:cs="Arial"/>
          <w:lang w:val="es-ES" w:eastAsia="es-ES"/>
        </w:rPr>
        <w:t>20</w:t>
      </w:r>
      <w:r w:rsidRPr="00100AC8">
        <w:rPr>
          <w:rFonts w:ascii="Arial" w:hAnsi="Arial" w:cs="Arial"/>
          <w:lang w:val="es-ES" w:eastAsia="es-ES"/>
        </w:rPr>
        <w:t xml:space="preserve"> de </w:t>
      </w:r>
      <w:r w:rsidR="00412D6B" w:rsidRPr="00100AC8">
        <w:rPr>
          <w:rFonts w:ascii="Arial" w:hAnsi="Arial" w:cs="Arial"/>
          <w:lang w:val="es-ES" w:eastAsia="es-ES"/>
        </w:rPr>
        <w:t>junio</w:t>
      </w:r>
      <w:r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  <w:r w:rsidRPr="00100AC8">
        <w:rPr>
          <w:rFonts w:ascii="Arial" w:hAnsi="Arial" w:cs="Arial"/>
          <w:i/>
          <w:lang w:val="es-ES" w:eastAsia="es-ES"/>
        </w:rPr>
        <w:t>)</w:t>
      </w:r>
    </w:p>
    <w:p w14:paraId="3F850E24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color w:val="000000"/>
        </w:rPr>
        <w:t xml:space="preserve">Artículo 138 Constitución Política, </w:t>
      </w:r>
      <w:r w:rsidRPr="00100AC8">
        <w:rPr>
          <w:rFonts w:ascii="Arial" w:hAnsi="Arial" w:cs="Arial"/>
          <w:lang w:val="es-ES" w:eastAsia="es-ES"/>
        </w:rPr>
        <w:t>artículos 78 y 79 Ley 5ª de 1992</w:t>
      </w:r>
    </w:p>
    <w:p w14:paraId="6E7C54B1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COMISIÓN VII CONSTITUCIONAL PERMANENTE</w:t>
      </w:r>
    </w:p>
    <w:p w14:paraId="16E5FD87" w14:textId="77777777" w:rsidR="00CF4D43" w:rsidRDefault="00CF4D43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32C9ED6F" w14:textId="4552DC9B" w:rsidR="00636C72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O R D E N   D E L    D I A</w:t>
      </w:r>
    </w:p>
    <w:p w14:paraId="266BDC55" w14:textId="77777777" w:rsidR="00CF4D43" w:rsidRPr="00100AC8" w:rsidRDefault="00CF4D43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07A67ACB" w14:textId="661E043F" w:rsidR="00CF3300" w:rsidRDefault="009F4267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4</w:t>
      </w:r>
      <w:r w:rsidR="00CC2C4E">
        <w:rPr>
          <w:rFonts w:ascii="Arial" w:hAnsi="Arial" w:cs="Arial"/>
          <w:lang w:eastAsia="es-ES"/>
        </w:rPr>
        <w:t>4</w:t>
      </w:r>
    </w:p>
    <w:p w14:paraId="2895C851" w14:textId="77777777" w:rsidR="00CF4D43" w:rsidRPr="00100AC8" w:rsidRDefault="00CF4D43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18C16B74" w14:textId="2F915F30" w:rsidR="00636C72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Fecha: </w:t>
      </w:r>
      <w:r w:rsidR="00735F32">
        <w:rPr>
          <w:rFonts w:ascii="Arial" w:hAnsi="Arial" w:cs="Arial"/>
          <w:lang w:val="es-ES" w:eastAsia="es-ES"/>
        </w:rPr>
        <w:t xml:space="preserve">mayo </w:t>
      </w:r>
      <w:r w:rsidR="003E27BC">
        <w:rPr>
          <w:rFonts w:ascii="Arial" w:hAnsi="Arial" w:cs="Arial"/>
          <w:lang w:val="es-ES" w:eastAsia="es-ES"/>
        </w:rPr>
        <w:t>1</w:t>
      </w:r>
      <w:r w:rsidR="00CC2C4E">
        <w:rPr>
          <w:rFonts w:ascii="Arial" w:hAnsi="Arial" w:cs="Arial"/>
          <w:lang w:val="es-ES" w:eastAsia="es-ES"/>
        </w:rPr>
        <w:t>1</w:t>
      </w:r>
      <w:r w:rsidR="006C7318"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</w:p>
    <w:p w14:paraId="76FD89C7" w14:textId="77777777" w:rsidR="00CF4D43" w:rsidRPr="00100AC8" w:rsidRDefault="00CF4D43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01A6AE0D" w14:textId="1532A6B1" w:rsidR="00090B79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Hora: </w:t>
      </w:r>
      <w:r w:rsidR="00CC2C4E">
        <w:rPr>
          <w:rFonts w:ascii="Arial" w:hAnsi="Arial" w:cs="Arial"/>
          <w:lang w:val="es-ES" w:eastAsia="es-ES"/>
        </w:rPr>
        <w:t>09</w:t>
      </w:r>
      <w:r w:rsidR="008B1EED" w:rsidRPr="00100AC8">
        <w:rPr>
          <w:rFonts w:ascii="Arial" w:hAnsi="Arial" w:cs="Arial"/>
          <w:lang w:val="es-ES" w:eastAsia="es-ES"/>
        </w:rPr>
        <w:t>:</w:t>
      </w:r>
      <w:r w:rsidR="003E27BC">
        <w:rPr>
          <w:rFonts w:ascii="Arial" w:hAnsi="Arial" w:cs="Arial"/>
          <w:lang w:val="es-ES" w:eastAsia="es-ES"/>
        </w:rPr>
        <w:t>0</w:t>
      </w:r>
      <w:r w:rsidRPr="00100AC8">
        <w:rPr>
          <w:rFonts w:ascii="Arial" w:hAnsi="Arial" w:cs="Arial"/>
          <w:lang w:val="es-ES" w:eastAsia="es-ES"/>
        </w:rPr>
        <w:t>0 Horas</w:t>
      </w:r>
    </w:p>
    <w:p w14:paraId="533190EB" w14:textId="77777777" w:rsidR="00CF4D43" w:rsidRPr="00100AC8" w:rsidRDefault="00CF4D43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480EE5D2" w14:textId="739453F9" w:rsidR="00676F4E" w:rsidRPr="00100AC8" w:rsidRDefault="00676F4E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Lugar: Salón </w:t>
      </w:r>
      <w:r w:rsidR="00CC2C4E">
        <w:rPr>
          <w:rFonts w:ascii="Arial" w:hAnsi="Arial" w:cs="Arial"/>
          <w:lang w:val="es-ES" w:eastAsia="es-ES"/>
        </w:rPr>
        <w:t>Elíptico - Capitolio Nacional</w:t>
      </w:r>
    </w:p>
    <w:p w14:paraId="7E938E84" w14:textId="77777777" w:rsidR="00B1702B" w:rsidRPr="00100AC8" w:rsidRDefault="00B1702B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7DCF4700" w14:textId="72567FF7" w:rsidR="00E6236C" w:rsidRDefault="00143DF6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I.</w:t>
      </w:r>
    </w:p>
    <w:p w14:paraId="7B78226F" w14:textId="77777777" w:rsidR="00CC2C4E" w:rsidRPr="009854F0" w:rsidRDefault="00CC2C4E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308F1E2" w14:textId="77777777" w:rsidR="00916228" w:rsidRPr="00F46573" w:rsidRDefault="00C64AD5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 xml:space="preserve">LLAMADO A LISTA Y </w:t>
      </w:r>
      <w:r w:rsidR="00845955" w:rsidRPr="00F46573">
        <w:rPr>
          <w:rFonts w:ascii="Arial" w:hAnsi="Arial" w:cs="Arial"/>
          <w:b/>
          <w:bCs/>
          <w:lang w:eastAsia="es-ES"/>
        </w:rPr>
        <w:t>VERIFICACIÓN DEL</w:t>
      </w:r>
      <w:r w:rsidRPr="00F46573">
        <w:rPr>
          <w:rFonts w:ascii="Arial" w:hAnsi="Arial" w:cs="Arial"/>
          <w:b/>
          <w:bCs/>
          <w:lang w:eastAsia="es-ES"/>
        </w:rPr>
        <w:t xml:space="preserve"> QUÓRUM</w:t>
      </w:r>
    </w:p>
    <w:p w14:paraId="5ABCA008" w14:textId="77777777" w:rsidR="00CC2C4E" w:rsidRDefault="00CC2C4E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33D5AA1" w14:textId="115433DE" w:rsidR="00A96999" w:rsidRDefault="00A96999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>II.</w:t>
      </w:r>
    </w:p>
    <w:p w14:paraId="665680C5" w14:textId="77777777" w:rsidR="00CC2C4E" w:rsidRPr="00F46573" w:rsidRDefault="00CC2C4E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AE74BE5" w14:textId="219EB48F" w:rsidR="00CC2C4E" w:rsidRPr="00D33ECC" w:rsidRDefault="00CC2C4E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lang w:eastAsia="es-ES"/>
        </w:rPr>
        <w:t xml:space="preserve">DESARROLLO DE LA PROPOSICION No. </w:t>
      </w:r>
      <w:r w:rsidRPr="00D33ECC">
        <w:rPr>
          <w:rFonts w:ascii="Arial" w:eastAsia="Times New Roman" w:hAnsi="Arial" w:cs="Arial"/>
          <w:b/>
          <w:bCs/>
          <w:lang w:eastAsia="es-ES"/>
        </w:rPr>
        <w:t>16,</w:t>
      </w:r>
      <w:r w:rsidRPr="00D33ECC">
        <w:rPr>
          <w:rFonts w:ascii="Arial" w:eastAsia="Times New Roman" w:hAnsi="Arial" w:cs="Arial"/>
          <w:b/>
          <w:bCs/>
          <w:lang w:eastAsia="es-ES"/>
        </w:rPr>
        <w:t xml:space="preserve"> de </w:t>
      </w:r>
      <w:r w:rsidR="00D33ECC" w:rsidRPr="00D33ECC">
        <w:rPr>
          <w:rFonts w:ascii="Arial" w:eastAsia="Times New Roman" w:hAnsi="Arial" w:cs="Arial"/>
          <w:b/>
          <w:bCs/>
          <w:lang w:eastAsia="es-ES"/>
        </w:rPr>
        <w:t>agosto 24 de 2021</w:t>
      </w:r>
    </w:p>
    <w:p w14:paraId="06574CF6" w14:textId="77777777" w:rsidR="00CC2C4E" w:rsidRPr="00D33ECC" w:rsidRDefault="00CC2C4E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5F98A71B" w14:textId="77777777" w:rsidR="00CF4D43" w:rsidRDefault="00CF4D43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5E3038C1" w14:textId="1F6422D2" w:rsidR="00CC2C4E" w:rsidRDefault="00CC2C4E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34456AC6" w14:textId="77777777" w:rsidR="00CF4D43" w:rsidRPr="004D797B" w:rsidRDefault="00CF4D43" w:rsidP="00CC2C4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1CC50C29" w14:textId="28037276" w:rsidR="00CF4D43" w:rsidRDefault="00CC2C4E" w:rsidP="00CF4D43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D33ECC">
        <w:rPr>
          <w:rFonts w:eastAsia="Times New Roman"/>
          <w:sz w:val="22"/>
          <w:szCs w:val="22"/>
          <w:lang w:eastAsia="es-ES"/>
        </w:rPr>
        <w:t>16</w:t>
      </w:r>
      <w:r w:rsidRPr="004D797B">
        <w:rPr>
          <w:rFonts w:eastAsia="Times New Roman"/>
          <w:sz w:val="22"/>
          <w:szCs w:val="22"/>
          <w:lang w:eastAsia="es-ES"/>
        </w:rPr>
        <w:t xml:space="preserve">: </w:t>
      </w:r>
      <w:r w:rsidR="00CF4D43">
        <w:rPr>
          <w:rFonts w:eastAsia="Times New Roman"/>
          <w:sz w:val="22"/>
          <w:szCs w:val="22"/>
          <w:lang w:eastAsia="es-ES"/>
        </w:rPr>
        <w:t xml:space="preserve">Debate de control político </w:t>
      </w:r>
      <w:r w:rsidR="00CF4D43">
        <w:rPr>
          <w:rFonts w:eastAsia="Times New Roman"/>
          <w:sz w:val="22"/>
          <w:szCs w:val="22"/>
          <w:lang w:eastAsia="es-ES"/>
        </w:rPr>
        <w:t>con relación a los</w:t>
      </w:r>
      <w:r w:rsidR="00CF4D43">
        <w:rPr>
          <w:rFonts w:eastAsia="Times New Roman"/>
          <w:sz w:val="22"/>
          <w:szCs w:val="22"/>
          <w:lang w:eastAsia="es-ES"/>
        </w:rPr>
        <w:t xml:space="preserve"> </w:t>
      </w:r>
      <w:r w:rsidR="00CF4D43">
        <w:rPr>
          <w:rFonts w:eastAsia="Times New Roman"/>
          <w:sz w:val="22"/>
          <w:szCs w:val="22"/>
          <w:lang w:eastAsia="es-ES"/>
        </w:rPr>
        <w:t>municipios PDET y las acciones realizadas</w:t>
      </w:r>
      <w:r w:rsidR="00CF4D43">
        <w:rPr>
          <w:rFonts w:eastAsia="Times New Roman"/>
          <w:sz w:val="22"/>
          <w:szCs w:val="22"/>
          <w:lang w:eastAsia="es-ES"/>
        </w:rPr>
        <w:t>)</w:t>
      </w:r>
    </w:p>
    <w:p w14:paraId="7AFE3793" w14:textId="7FDBBD27" w:rsidR="00CC2C4E" w:rsidRDefault="00CF4D43" w:rsidP="00CC2C4E">
      <w:pPr>
        <w:pStyle w:val="Default"/>
        <w:jc w:val="both"/>
        <w:rPr>
          <w:rFonts w:eastAsia="Times New Roman"/>
          <w:sz w:val="22"/>
          <w:szCs w:val="22"/>
          <w:lang w:eastAsia="es-ES"/>
        </w:rPr>
      </w:pPr>
      <w:r>
        <w:rPr>
          <w:rFonts w:eastAsia="Times New Roman"/>
          <w:sz w:val="22"/>
          <w:szCs w:val="22"/>
          <w:lang w:eastAsia="es-ES"/>
        </w:rPr>
        <w:t>(</w:t>
      </w:r>
      <w:r w:rsidR="00CC2C4E" w:rsidRPr="004D797B">
        <w:rPr>
          <w:rFonts w:eastAsia="Times New Roman"/>
          <w:sz w:val="22"/>
          <w:szCs w:val="22"/>
          <w:lang w:eastAsia="es-ES"/>
        </w:rPr>
        <w:t>Cuestionarios</w:t>
      </w:r>
      <w:r w:rsidR="00776BF8">
        <w:rPr>
          <w:rFonts w:eastAsia="Times New Roman"/>
          <w:sz w:val="22"/>
          <w:szCs w:val="22"/>
          <w:lang w:eastAsia="es-ES"/>
        </w:rPr>
        <w:t xml:space="preserve">, </w:t>
      </w:r>
      <w:r w:rsidR="00CC2C4E" w:rsidRPr="004D797B">
        <w:rPr>
          <w:rFonts w:eastAsia="Times New Roman"/>
          <w:sz w:val="22"/>
          <w:szCs w:val="22"/>
          <w:lang w:eastAsia="es-ES"/>
        </w:rPr>
        <w:t>para</w:t>
      </w:r>
      <w:r w:rsidR="00D33ECC">
        <w:rPr>
          <w:rFonts w:eastAsia="Times New Roman"/>
          <w:sz w:val="22"/>
          <w:szCs w:val="22"/>
          <w:lang w:eastAsia="es-ES"/>
        </w:rPr>
        <w:t>: Director General de la Agencia de Renovación del Territorio</w:t>
      </w:r>
      <w:r w:rsidR="00776BF8">
        <w:rPr>
          <w:rFonts w:eastAsia="Times New Roman"/>
          <w:sz w:val="22"/>
          <w:szCs w:val="22"/>
          <w:lang w:eastAsia="es-ES"/>
        </w:rPr>
        <w:t xml:space="preserve"> – Juan Carlos Zambrano</w:t>
      </w:r>
      <w:r w:rsidR="00D33ECC">
        <w:rPr>
          <w:rFonts w:eastAsia="Times New Roman"/>
          <w:sz w:val="22"/>
          <w:szCs w:val="22"/>
          <w:lang w:eastAsia="es-ES"/>
        </w:rPr>
        <w:t>; Consejero Presidencial para la Estabilización y la Consolidación</w:t>
      </w:r>
      <w:r w:rsidR="00776BF8">
        <w:rPr>
          <w:rFonts w:eastAsia="Times New Roman"/>
          <w:sz w:val="22"/>
          <w:szCs w:val="22"/>
          <w:lang w:eastAsia="es-ES"/>
        </w:rPr>
        <w:t xml:space="preserve"> – Emilio José Archila Peñalosa</w:t>
      </w:r>
      <w:r w:rsidR="00D33ECC">
        <w:rPr>
          <w:rFonts w:eastAsia="Times New Roman"/>
          <w:sz w:val="22"/>
          <w:szCs w:val="22"/>
          <w:lang w:eastAsia="es-ES"/>
        </w:rPr>
        <w:t xml:space="preserve">; </w:t>
      </w:r>
      <w:r w:rsidR="00CC2C4E" w:rsidRPr="004D797B">
        <w:rPr>
          <w:rFonts w:eastAsia="Times New Roman"/>
          <w:sz w:val="22"/>
          <w:szCs w:val="22"/>
          <w:lang w:eastAsia="es-ES"/>
        </w:rPr>
        <w:t xml:space="preserve">Ministro de Trabajo – Ángel Custodio Cabrera Báez; </w:t>
      </w:r>
      <w:r w:rsidR="00D33ECC" w:rsidRPr="004D797B">
        <w:rPr>
          <w:rFonts w:eastAsia="Times New Roman"/>
          <w:sz w:val="22"/>
          <w:szCs w:val="22"/>
          <w:lang w:eastAsia="es-ES"/>
        </w:rPr>
        <w:t>Ministro de Vivienda</w:t>
      </w:r>
      <w:r w:rsidR="00D33ECC">
        <w:rPr>
          <w:rFonts w:eastAsia="Times New Roman"/>
          <w:sz w:val="22"/>
          <w:szCs w:val="22"/>
          <w:lang w:eastAsia="es-ES"/>
        </w:rPr>
        <w:t xml:space="preserve"> Ciudad y Territorio</w:t>
      </w:r>
      <w:r w:rsidR="00D33ECC" w:rsidRPr="004D797B">
        <w:rPr>
          <w:rFonts w:eastAsia="Times New Roman"/>
          <w:sz w:val="22"/>
          <w:szCs w:val="22"/>
          <w:lang w:eastAsia="es-ES"/>
        </w:rPr>
        <w:t xml:space="preserve"> - </w:t>
      </w:r>
      <w:r w:rsidR="00D33ECC" w:rsidRPr="004D797B">
        <w:rPr>
          <w:iCs/>
          <w:sz w:val="22"/>
          <w:szCs w:val="22"/>
        </w:rPr>
        <w:t>Jonathan Malagón González</w:t>
      </w:r>
      <w:r w:rsidR="00D33ECC">
        <w:rPr>
          <w:iCs/>
          <w:sz w:val="22"/>
          <w:szCs w:val="22"/>
        </w:rPr>
        <w:t xml:space="preserve">; Ministerio de Salud y Protección Social – Fernando Ruiz Gómez; Ministro del Deporte – Guillermo Herrera; Directora del Departamento Nacional de Planeación – Alejandra Botero Barco; Director del Sistema General de Regalías – Álvaro </w:t>
      </w:r>
      <w:proofErr w:type="spellStart"/>
      <w:r w:rsidR="00D33ECC">
        <w:rPr>
          <w:iCs/>
          <w:sz w:val="22"/>
          <w:szCs w:val="22"/>
        </w:rPr>
        <w:t>Anehyder</w:t>
      </w:r>
      <w:proofErr w:type="spellEnd"/>
      <w:r w:rsidR="00D33ECC">
        <w:rPr>
          <w:iCs/>
          <w:sz w:val="22"/>
          <w:szCs w:val="22"/>
        </w:rPr>
        <w:t xml:space="preserve"> Ávila Silva</w:t>
      </w:r>
      <w:r w:rsidR="00CC2C4E" w:rsidRPr="004D797B">
        <w:rPr>
          <w:sz w:val="22"/>
          <w:szCs w:val="22"/>
        </w:rPr>
        <w:t xml:space="preserve">, </w:t>
      </w:r>
      <w:r w:rsidR="00CC2C4E" w:rsidRPr="004D797B">
        <w:rPr>
          <w:rFonts w:eastAsia="Times New Roman"/>
          <w:sz w:val="22"/>
          <w:szCs w:val="22"/>
          <w:lang w:eastAsia="es-ES"/>
        </w:rPr>
        <w:t xml:space="preserve">presentados por </w:t>
      </w:r>
      <w:r w:rsidR="00D33ECC">
        <w:rPr>
          <w:rFonts w:eastAsia="Times New Roman"/>
          <w:sz w:val="22"/>
          <w:szCs w:val="22"/>
          <w:lang w:eastAsia="es-ES"/>
        </w:rPr>
        <w:t>los Representantes: Jairo Reinaldo Cala Suarez, Jairo H. Cristo Correa, Faber Alberto Muñoz Cerón, Omar</w:t>
      </w:r>
      <w:r w:rsidR="00776BF8">
        <w:rPr>
          <w:rFonts w:eastAsia="Times New Roman"/>
          <w:sz w:val="22"/>
          <w:szCs w:val="22"/>
          <w:lang w:eastAsia="es-ES"/>
        </w:rPr>
        <w:t xml:space="preserve"> Restrepo Correa, Henry Fernando Correal Herrera, Mauricio Toro Orjuela, Norma Hurtado Sánchez, Juan Diego Echavarría Sánchez, Fabian Diaz Plata, Jorge Enrique Benedetti, Jennifer </w:t>
      </w:r>
      <w:proofErr w:type="spellStart"/>
      <w:r w:rsidR="00776BF8">
        <w:rPr>
          <w:rFonts w:eastAsia="Times New Roman"/>
          <w:sz w:val="22"/>
          <w:szCs w:val="22"/>
          <w:lang w:eastAsia="es-ES"/>
        </w:rPr>
        <w:t>Kristin</w:t>
      </w:r>
      <w:proofErr w:type="spellEnd"/>
      <w:r w:rsidR="00776BF8">
        <w:rPr>
          <w:rFonts w:eastAsia="Times New Roman"/>
          <w:sz w:val="22"/>
          <w:szCs w:val="22"/>
          <w:lang w:eastAsia="es-ES"/>
        </w:rPr>
        <w:t xml:space="preserve"> Arias Falla </w:t>
      </w:r>
      <w:r w:rsidR="00CC2C4E" w:rsidRPr="004D797B">
        <w:rPr>
          <w:rFonts w:eastAsia="Times New Roman"/>
          <w:sz w:val="22"/>
          <w:szCs w:val="22"/>
          <w:lang w:eastAsia="es-ES"/>
        </w:rPr>
        <w:t>)</w:t>
      </w:r>
      <w:r w:rsidR="00CC2C4E">
        <w:rPr>
          <w:rFonts w:eastAsia="Times New Roman"/>
          <w:sz w:val="22"/>
          <w:szCs w:val="22"/>
          <w:lang w:eastAsia="es-ES"/>
        </w:rPr>
        <w:t>.</w:t>
      </w:r>
    </w:p>
    <w:p w14:paraId="7C9D7934" w14:textId="1F96FD74" w:rsidR="005B7186" w:rsidRDefault="005B7186" w:rsidP="00F46573">
      <w:pPr>
        <w:pStyle w:val="Sinespaciado"/>
        <w:ind w:left="708"/>
        <w:rPr>
          <w:rFonts w:ascii="Arial" w:hAnsi="Arial" w:cs="Arial"/>
        </w:rPr>
      </w:pPr>
    </w:p>
    <w:p w14:paraId="7DA51E7E" w14:textId="12F06EA4" w:rsidR="0024059A" w:rsidRDefault="0024059A" w:rsidP="009854F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I</w:t>
      </w:r>
      <w:r w:rsidR="00CC2C4E">
        <w:rPr>
          <w:rFonts w:ascii="Arial" w:hAnsi="Arial" w:cs="Arial"/>
          <w:b/>
          <w:bCs/>
          <w:lang w:eastAsia="es-ES"/>
        </w:rPr>
        <w:t>II</w:t>
      </w:r>
      <w:r w:rsidRPr="009854F0">
        <w:rPr>
          <w:rFonts w:ascii="Arial" w:hAnsi="Arial" w:cs="Arial"/>
          <w:b/>
          <w:bCs/>
          <w:lang w:eastAsia="es-ES"/>
        </w:rPr>
        <w:t>.</w:t>
      </w:r>
    </w:p>
    <w:p w14:paraId="2CD1412D" w14:textId="77777777" w:rsidR="00CF4D43" w:rsidRPr="009854F0" w:rsidRDefault="00CF4D43" w:rsidP="009854F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8D2042" w14:textId="77777777" w:rsidR="000E5991" w:rsidRPr="009854F0" w:rsidRDefault="000E5991" w:rsidP="009854F0">
      <w:pPr>
        <w:pStyle w:val="Sinespaciado"/>
        <w:jc w:val="center"/>
        <w:rPr>
          <w:rFonts w:ascii="Arial" w:hAnsi="Arial" w:cs="Arial"/>
          <w:b/>
          <w:bCs/>
        </w:rPr>
      </w:pPr>
      <w:r w:rsidRPr="009854F0">
        <w:rPr>
          <w:rFonts w:ascii="Arial" w:hAnsi="Arial" w:cs="Arial"/>
          <w:b/>
          <w:bCs/>
        </w:rPr>
        <w:t xml:space="preserve">ANUNCIO DE PROYECTOS </w:t>
      </w:r>
      <w:r w:rsidR="00BA1C4A" w:rsidRPr="009854F0">
        <w:rPr>
          <w:rFonts w:ascii="Arial" w:hAnsi="Arial" w:cs="Arial"/>
          <w:b/>
          <w:bCs/>
        </w:rPr>
        <w:t>DE LEY</w:t>
      </w:r>
    </w:p>
    <w:p w14:paraId="4C060E6C" w14:textId="77777777" w:rsidR="00CF4D43" w:rsidRDefault="00CF4D43" w:rsidP="009854F0">
      <w:pPr>
        <w:pStyle w:val="Sinespaciado"/>
        <w:jc w:val="center"/>
        <w:rPr>
          <w:rFonts w:ascii="Arial" w:hAnsi="Arial" w:cs="Arial"/>
          <w:b/>
          <w:bCs/>
        </w:rPr>
      </w:pPr>
    </w:p>
    <w:p w14:paraId="50F9591C" w14:textId="77777777" w:rsidR="00CF4D43" w:rsidRDefault="00CF4D43" w:rsidP="009854F0">
      <w:pPr>
        <w:pStyle w:val="Sinespaciado"/>
        <w:jc w:val="center"/>
        <w:rPr>
          <w:rFonts w:ascii="Arial" w:hAnsi="Arial" w:cs="Arial"/>
          <w:b/>
          <w:bCs/>
        </w:rPr>
      </w:pPr>
    </w:p>
    <w:p w14:paraId="09C77EA9" w14:textId="77777777" w:rsidR="00CF4D43" w:rsidRDefault="00CF4D43" w:rsidP="009854F0">
      <w:pPr>
        <w:pStyle w:val="Sinespaciado"/>
        <w:jc w:val="center"/>
        <w:rPr>
          <w:rFonts w:ascii="Arial" w:hAnsi="Arial" w:cs="Arial"/>
          <w:b/>
          <w:bCs/>
        </w:rPr>
      </w:pPr>
    </w:p>
    <w:p w14:paraId="03E27880" w14:textId="08DC62D0" w:rsidR="000E5991" w:rsidRDefault="00CC2C4E" w:rsidP="009854F0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517742" w:rsidRPr="009854F0">
        <w:rPr>
          <w:rFonts w:ascii="Arial" w:hAnsi="Arial" w:cs="Arial"/>
          <w:b/>
          <w:bCs/>
        </w:rPr>
        <w:t>V</w:t>
      </w:r>
      <w:r w:rsidR="000E5991" w:rsidRPr="009854F0">
        <w:rPr>
          <w:rFonts w:ascii="Arial" w:hAnsi="Arial" w:cs="Arial"/>
          <w:b/>
          <w:bCs/>
        </w:rPr>
        <w:t>.</w:t>
      </w:r>
    </w:p>
    <w:p w14:paraId="04C392DB" w14:textId="77777777" w:rsidR="00CF4D43" w:rsidRPr="009854F0" w:rsidRDefault="00CF4D43" w:rsidP="009854F0">
      <w:pPr>
        <w:pStyle w:val="Sinespaciado"/>
        <w:jc w:val="center"/>
        <w:rPr>
          <w:rFonts w:ascii="Arial" w:hAnsi="Arial" w:cs="Arial"/>
          <w:b/>
          <w:bCs/>
        </w:rPr>
      </w:pPr>
    </w:p>
    <w:p w14:paraId="77D78606" w14:textId="77777777" w:rsidR="00BD21A4" w:rsidRPr="00100AC8" w:rsidRDefault="00A3128E" w:rsidP="009854F0">
      <w:pPr>
        <w:pStyle w:val="Sinespaciado"/>
        <w:jc w:val="center"/>
        <w:rPr>
          <w:rFonts w:ascii="Arial" w:hAnsi="Arial" w:cs="Arial"/>
        </w:rPr>
      </w:pPr>
      <w:r w:rsidRPr="009854F0">
        <w:rPr>
          <w:rFonts w:ascii="Arial" w:hAnsi="Arial" w:cs="Arial"/>
          <w:b/>
          <w:bCs/>
          <w:lang w:eastAsia="es-ES"/>
        </w:rPr>
        <w:t>LO QUE PROPONGAN LOS HONORABLES REPRESENTANTES</w:t>
      </w:r>
    </w:p>
    <w:p w14:paraId="7446A383" w14:textId="77777777" w:rsidR="00B1702B" w:rsidRPr="00100AC8" w:rsidRDefault="00B1702B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54FBD7AB" w14:textId="2BF47130" w:rsidR="00BB75E6" w:rsidRDefault="00BB75E6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5BA70731" w14:textId="31CBCAF4" w:rsidR="00CF4D43" w:rsidRDefault="00CF4D43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7235B88C" w14:textId="11F5BEC2" w:rsidR="00CF4D43" w:rsidRDefault="00CF4D43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1BA3E189" w14:textId="77777777" w:rsidR="00CF4D43" w:rsidRPr="00100AC8" w:rsidRDefault="00CF4D43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5C8D975B" w14:textId="77777777" w:rsidR="00E53721" w:rsidRPr="00100AC8" w:rsidRDefault="00E53721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3EF46EE7" w14:textId="77777777" w:rsidR="00636C72" w:rsidRPr="00100AC8" w:rsidRDefault="00636C72" w:rsidP="00100AC8">
      <w:pPr>
        <w:pStyle w:val="Sinespaciado"/>
        <w:jc w:val="both"/>
        <w:rPr>
          <w:rFonts w:ascii="Arial" w:hAnsi="Arial" w:cs="Arial"/>
          <w:lang w:eastAsia="es-ES"/>
        </w:rPr>
      </w:pPr>
      <w:r w:rsidRPr="00E61F3B">
        <w:rPr>
          <w:rFonts w:ascii="Arial" w:hAnsi="Arial" w:cs="Arial"/>
          <w:b/>
          <w:bCs/>
          <w:lang w:eastAsia="es-ES"/>
        </w:rPr>
        <w:t>JAIRO HUMBERTO CRISTO CORREA</w:t>
      </w:r>
      <w:r w:rsidRPr="00E61F3B"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ab/>
        <w:t>CARLOS EDUARDO ACOSTA LOZANO</w:t>
      </w:r>
    </w:p>
    <w:p w14:paraId="424F5C86" w14:textId="77777777" w:rsidR="00636C72" w:rsidRPr="00100AC8" w:rsidRDefault="00636C72" w:rsidP="00E61F3B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 xml:space="preserve">Presidente </w:t>
      </w:r>
      <w:r w:rsidRPr="00100AC8">
        <w:rPr>
          <w:rFonts w:ascii="Arial" w:hAnsi="Arial" w:cs="Arial"/>
          <w:lang w:eastAsia="es-ES"/>
        </w:rPr>
        <w:tab/>
        <w:t xml:space="preserve">                </w:t>
      </w:r>
      <w:r w:rsidRPr="00100AC8">
        <w:rPr>
          <w:rFonts w:ascii="Arial" w:hAnsi="Arial" w:cs="Arial"/>
          <w:lang w:eastAsia="es-ES"/>
        </w:rPr>
        <w:tab/>
        <w:t xml:space="preserve">                        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Vicepresidente</w:t>
      </w:r>
    </w:p>
    <w:p w14:paraId="799D5AE4" w14:textId="77777777" w:rsidR="00636C72" w:rsidRPr="00100AC8" w:rsidRDefault="00636C72" w:rsidP="00100AC8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              </w:t>
      </w:r>
      <w:r w:rsidRPr="00100AC8">
        <w:rPr>
          <w:rFonts w:ascii="Arial" w:hAnsi="Arial" w:cs="Arial"/>
          <w:lang w:val="es-ES" w:eastAsia="es-ES"/>
        </w:rPr>
        <w:tab/>
      </w:r>
    </w:p>
    <w:p w14:paraId="47CFE1D4" w14:textId="77777777" w:rsidR="00E53721" w:rsidRPr="00100AC8" w:rsidRDefault="00E53721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0D175916" w14:textId="77777777" w:rsidR="00475A82" w:rsidRPr="00100AC8" w:rsidRDefault="00475A82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53C15704" w14:textId="77777777" w:rsidR="00BB75E6" w:rsidRPr="00100AC8" w:rsidRDefault="00BB75E6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B340CDE" w14:textId="77777777" w:rsidR="00636C72" w:rsidRPr="00E61F3B" w:rsidRDefault="00636C72" w:rsidP="00100AC8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 w:rsidRPr="00E61F3B">
        <w:rPr>
          <w:rFonts w:ascii="Arial" w:hAnsi="Arial" w:cs="Arial"/>
          <w:b/>
          <w:bCs/>
          <w:lang w:eastAsia="es-ES"/>
        </w:rPr>
        <w:t>ORLANDO ANIBAL GUERRA DE LA ROSA</w:t>
      </w:r>
      <w:r w:rsidRPr="00E61F3B">
        <w:rPr>
          <w:rFonts w:ascii="Arial" w:hAnsi="Arial" w:cs="Arial"/>
          <w:b/>
          <w:bCs/>
          <w:lang w:val="es-ES" w:eastAsia="es-ES"/>
        </w:rPr>
        <w:tab/>
      </w:r>
      <w:r w:rsidRPr="00E61F3B">
        <w:rPr>
          <w:rFonts w:ascii="Arial" w:hAnsi="Arial" w:cs="Arial"/>
          <w:b/>
          <w:bCs/>
          <w:lang w:val="es-ES" w:eastAsia="es-ES"/>
        </w:rPr>
        <w:tab/>
      </w:r>
      <w:r w:rsidR="00AF5722" w:rsidRPr="00E61F3B">
        <w:rPr>
          <w:rFonts w:ascii="Arial" w:hAnsi="Arial" w:cs="Arial"/>
          <w:b/>
          <w:bCs/>
          <w:lang w:val="es-ES" w:eastAsia="es-ES"/>
        </w:rPr>
        <w:t xml:space="preserve">     </w:t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</w:p>
    <w:p w14:paraId="56DE8760" w14:textId="77777777" w:rsidR="00B91B91" w:rsidRPr="00100AC8" w:rsidRDefault="00636C72" w:rsidP="00100AC8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Secretario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 xml:space="preserve">         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Subsecretario</w:t>
      </w:r>
      <w:r w:rsidR="00B91B91" w:rsidRPr="00100AC8">
        <w:rPr>
          <w:rFonts w:ascii="Arial" w:hAnsi="Arial" w:cs="Arial"/>
          <w:lang w:eastAsia="es-ES"/>
        </w:rPr>
        <w:t xml:space="preserve"> </w:t>
      </w:r>
    </w:p>
    <w:sectPr w:rsidR="00B91B91" w:rsidRPr="00100AC8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37B6" w14:textId="77777777" w:rsidR="00F34336" w:rsidRDefault="00F34336" w:rsidP="00056216">
      <w:pPr>
        <w:spacing w:after="0" w:line="240" w:lineRule="auto"/>
      </w:pPr>
      <w:r>
        <w:separator/>
      </w:r>
    </w:p>
  </w:endnote>
  <w:endnote w:type="continuationSeparator" w:id="0">
    <w:p w14:paraId="5CC4C1A8" w14:textId="77777777" w:rsidR="00F34336" w:rsidRDefault="00F3433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8852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550D4313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0F079B8" w14:textId="77777777" w:rsidR="009561A7" w:rsidRPr="009561A7" w:rsidRDefault="00F3433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47A7013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682A2F6A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3569DD49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395B02F3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738CFE6A" w14:textId="77777777" w:rsidR="009561A7" w:rsidRPr="009561A7" w:rsidRDefault="00F3433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309160F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0E9FE025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2666A2BE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4A7E1F73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6389631B" w14:textId="77777777" w:rsidR="004F63C0" w:rsidRDefault="00F3433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28ABE4F7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657BAF9F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78D30159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E5D9" w14:textId="77777777" w:rsidR="00F34336" w:rsidRDefault="00F34336" w:rsidP="00056216">
      <w:pPr>
        <w:spacing w:after="0" w:line="240" w:lineRule="auto"/>
      </w:pPr>
      <w:r>
        <w:separator/>
      </w:r>
    </w:p>
  </w:footnote>
  <w:footnote w:type="continuationSeparator" w:id="0">
    <w:p w14:paraId="176ED6CC" w14:textId="77777777" w:rsidR="00F34336" w:rsidRDefault="00F3433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14:paraId="6601D98F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3F46BD7B" w14:textId="77777777" w:rsidR="00087E31" w:rsidRDefault="00DC6C4A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1" locked="0" layoutInCell="1" allowOverlap="1" wp14:anchorId="10258559" wp14:editId="0A794F46">
                <wp:simplePos x="0" y="0"/>
                <wp:positionH relativeFrom="column">
                  <wp:posOffset>7620</wp:posOffset>
                </wp:positionH>
                <wp:positionV relativeFrom="paragraph">
                  <wp:posOffset>16510</wp:posOffset>
                </wp:positionV>
                <wp:extent cx="1530350" cy="6165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ma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17DFFC2A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6D9A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13AFF5DB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70042002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694CDD7E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44DA12D9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7D11F422" w14:textId="77777777" w:rsidR="005D54FE" w:rsidRPr="00D93A3A" w:rsidRDefault="005D54FE" w:rsidP="00412D6B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412D6B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14:paraId="34CFAC5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1E148145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75054FF7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60779877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720F920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7702300A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9F9F3A8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16CEC23E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67D9B20F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590E90E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43497E60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7581FCDE" w14:textId="77777777" w:rsidR="005D54FE" w:rsidRPr="00A7482D" w:rsidRDefault="00923F46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43111" w:rsidRPr="00043111">
            <w:rPr>
              <w:rFonts w:cs="Arial"/>
              <w:b/>
              <w:noProof/>
              <w:sz w:val="14"/>
              <w:szCs w:val="14"/>
              <w:lang w:val="es-ES"/>
            </w:rPr>
            <w:t>6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F34336">
            <w:fldChar w:fldCharType="begin"/>
          </w:r>
          <w:r w:rsidR="00F34336">
            <w:instrText>NUMPAGES  \* Arabic  \* MERGEFORMAT</w:instrText>
          </w:r>
          <w:r w:rsidR="00F34336">
            <w:fldChar w:fldCharType="separate"/>
          </w:r>
          <w:r w:rsidR="00043111" w:rsidRPr="00043111">
            <w:rPr>
              <w:rFonts w:cs="Arial"/>
              <w:b/>
              <w:noProof/>
              <w:sz w:val="14"/>
              <w:szCs w:val="14"/>
              <w:lang w:val="es-ES"/>
            </w:rPr>
            <w:t>7</w:t>
          </w:r>
          <w:r w:rsidR="00F34336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14FE861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444C"/>
    <w:multiLevelType w:val="hybridMultilevel"/>
    <w:tmpl w:val="429E2194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0444C"/>
    <w:multiLevelType w:val="hybridMultilevel"/>
    <w:tmpl w:val="9682860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5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00D57"/>
    <w:multiLevelType w:val="hybridMultilevel"/>
    <w:tmpl w:val="28967988"/>
    <w:lvl w:ilvl="0" w:tplc="CA9A28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C5B07F4C"/>
    <w:lvl w:ilvl="0" w:tplc="0A26C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17"/>
  </w:num>
  <w:num w:numId="5">
    <w:abstractNumId w:val="22"/>
  </w:num>
  <w:num w:numId="6">
    <w:abstractNumId w:val="6"/>
  </w:num>
  <w:num w:numId="7">
    <w:abstractNumId w:val="15"/>
  </w:num>
  <w:num w:numId="8">
    <w:abstractNumId w:val="18"/>
  </w:num>
  <w:num w:numId="9">
    <w:abstractNumId w:val="11"/>
  </w:num>
  <w:num w:numId="10">
    <w:abstractNumId w:val="27"/>
  </w:num>
  <w:num w:numId="11">
    <w:abstractNumId w:val="16"/>
  </w:num>
  <w:num w:numId="12">
    <w:abstractNumId w:val="23"/>
  </w:num>
  <w:num w:numId="13">
    <w:abstractNumId w:val="4"/>
  </w:num>
  <w:num w:numId="14">
    <w:abstractNumId w:val="1"/>
  </w:num>
  <w:num w:numId="15">
    <w:abstractNumId w:val="26"/>
  </w:num>
  <w:num w:numId="16">
    <w:abstractNumId w:val="7"/>
  </w:num>
  <w:num w:numId="17">
    <w:abstractNumId w:val="25"/>
  </w:num>
  <w:num w:numId="18">
    <w:abstractNumId w:val="3"/>
  </w:num>
  <w:num w:numId="19">
    <w:abstractNumId w:val="10"/>
  </w:num>
  <w:num w:numId="20">
    <w:abstractNumId w:val="5"/>
  </w:num>
  <w:num w:numId="21">
    <w:abstractNumId w:val="14"/>
  </w:num>
  <w:num w:numId="22">
    <w:abstractNumId w:val="8"/>
  </w:num>
  <w:num w:numId="23">
    <w:abstractNumId w:val="2"/>
  </w:num>
  <w:num w:numId="24">
    <w:abstractNumId w:val="21"/>
  </w:num>
  <w:num w:numId="25">
    <w:abstractNumId w:val="0"/>
  </w:num>
  <w:num w:numId="26">
    <w:abstractNumId w:val="9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50AD"/>
    <w:rsid w:val="00005E81"/>
    <w:rsid w:val="00007058"/>
    <w:rsid w:val="0000736A"/>
    <w:rsid w:val="00016BBD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58C"/>
    <w:rsid w:val="00034F90"/>
    <w:rsid w:val="00035FB4"/>
    <w:rsid w:val="000368D2"/>
    <w:rsid w:val="00040B84"/>
    <w:rsid w:val="00040C3B"/>
    <w:rsid w:val="00042A82"/>
    <w:rsid w:val="00043111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3B90"/>
    <w:rsid w:val="00097210"/>
    <w:rsid w:val="00097261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72C"/>
    <w:rsid w:val="000D0B36"/>
    <w:rsid w:val="000D0BC2"/>
    <w:rsid w:val="000D1E6C"/>
    <w:rsid w:val="000D2268"/>
    <w:rsid w:val="000D2370"/>
    <w:rsid w:val="000D2AAE"/>
    <w:rsid w:val="000D30F2"/>
    <w:rsid w:val="000D3426"/>
    <w:rsid w:val="000D35E1"/>
    <w:rsid w:val="000D45A2"/>
    <w:rsid w:val="000D4C9B"/>
    <w:rsid w:val="000D5E58"/>
    <w:rsid w:val="000D70B8"/>
    <w:rsid w:val="000D7E47"/>
    <w:rsid w:val="000E0CE8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0AC8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0704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C76AA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504"/>
    <w:rsid w:val="001E7FEE"/>
    <w:rsid w:val="001F1304"/>
    <w:rsid w:val="001F26BA"/>
    <w:rsid w:val="00203C93"/>
    <w:rsid w:val="00204B05"/>
    <w:rsid w:val="00205517"/>
    <w:rsid w:val="0020665E"/>
    <w:rsid w:val="002068D9"/>
    <w:rsid w:val="00206AFE"/>
    <w:rsid w:val="00207062"/>
    <w:rsid w:val="002079E6"/>
    <w:rsid w:val="002105A6"/>
    <w:rsid w:val="00210AFE"/>
    <w:rsid w:val="002143AC"/>
    <w:rsid w:val="00215120"/>
    <w:rsid w:val="00216051"/>
    <w:rsid w:val="0021706F"/>
    <w:rsid w:val="0022153F"/>
    <w:rsid w:val="00222057"/>
    <w:rsid w:val="00236195"/>
    <w:rsid w:val="0024059A"/>
    <w:rsid w:val="00241B91"/>
    <w:rsid w:val="00242526"/>
    <w:rsid w:val="002437AF"/>
    <w:rsid w:val="00246EA5"/>
    <w:rsid w:val="00247C40"/>
    <w:rsid w:val="002560A7"/>
    <w:rsid w:val="0026068C"/>
    <w:rsid w:val="002614DA"/>
    <w:rsid w:val="002674A6"/>
    <w:rsid w:val="0027050A"/>
    <w:rsid w:val="00272C10"/>
    <w:rsid w:val="00272F0D"/>
    <w:rsid w:val="002732A6"/>
    <w:rsid w:val="00273C68"/>
    <w:rsid w:val="0027431A"/>
    <w:rsid w:val="00277F82"/>
    <w:rsid w:val="00280DCB"/>
    <w:rsid w:val="002812E1"/>
    <w:rsid w:val="00281E36"/>
    <w:rsid w:val="00282D83"/>
    <w:rsid w:val="00284057"/>
    <w:rsid w:val="0029057C"/>
    <w:rsid w:val="002941F4"/>
    <w:rsid w:val="002954F8"/>
    <w:rsid w:val="002A0625"/>
    <w:rsid w:val="002A5990"/>
    <w:rsid w:val="002B055D"/>
    <w:rsid w:val="002B05F5"/>
    <w:rsid w:val="002B14B2"/>
    <w:rsid w:val="002B172D"/>
    <w:rsid w:val="002B4BF9"/>
    <w:rsid w:val="002B538C"/>
    <w:rsid w:val="002B5BE1"/>
    <w:rsid w:val="002C1B1D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6613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2A7F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575A4"/>
    <w:rsid w:val="003605C9"/>
    <w:rsid w:val="00362874"/>
    <w:rsid w:val="0036291A"/>
    <w:rsid w:val="0036532A"/>
    <w:rsid w:val="00370774"/>
    <w:rsid w:val="00374EE6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5277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B5420"/>
    <w:rsid w:val="003B61F0"/>
    <w:rsid w:val="003C21C0"/>
    <w:rsid w:val="003C22DC"/>
    <w:rsid w:val="003C3375"/>
    <w:rsid w:val="003C4BAC"/>
    <w:rsid w:val="003C6EE6"/>
    <w:rsid w:val="003D1171"/>
    <w:rsid w:val="003D1AB4"/>
    <w:rsid w:val="003D244C"/>
    <w:rsid w:val="003D2CCD"/>
    <w:rsid w:val="003D6315"/>
    <w:rsid w:val="003D7741"/>
    <w:rsid w:val="003D7970"/>
    <w:rsid w:val="003E232B"/>
    <w:rsid w:val="003E27BC"/>
    <w:rsid w:val="003E34EC"/>
    <w:rsid w:val="003E4AE0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02FE"/>
    <w:rsid w:val="00410AC1"/>
    <w:rsid w:val="00412434"/>
    <w:rsid w:val="00412D6B"/>
    <w:rsid w:val="0041488C"/>
    <w:rsid w:val="0041591B"/>
    <w:rsid w:val="00422387"/>
    <w:rsid w:val="00426138"/>
    <w:rsid w:val="00431038"/>
    <w:rsid w:val="00431790"/>
    <w:rsid w:val="00431AAE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0BAD"/>
    <w:rsid w:val="00461FA9"/>
    <w:rsid w:val="00462AEA"/>
    <w:rsid w:val="00464EA2"/>
    <w:rsid w:val="00467445"/>
    <w:rsid w:val="00472974"/>
    <w:rsid w:val="00475A82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42E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6F9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1B2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304B"/>
    <w:rsid w:val="005356E4"/>
    <w:rsid w:val="00535C5B"/>
    <w:rsid w:val="00536703"/>
    <w:rsid w:val="00540FE8"/>
    <w:rsid w:val="00541C0C"/>
    <w:rsid w:val="00542F3E"/>
    <w:rsid w:val="00543726"/>
    <w:rsid w:val="005454D5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23A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186"/>
    <w:rsid w:val="005B7958"/>
    <w:rsid w:val="005C023C"/>
    <w:rsid w:val="005C07B4"/>
    <w:rsid w:val="005C0C6C"/>
    <w:rsid w:val="005C4DE4"/>
    <w:rsid w:val="005C705B"/>
    <w:rsid w:val="005C7BED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3B8E"/>
    <w:rsid w:val="005F61E5"/>
    <w:rsid w:val="006005A9"/>
    <w:rsid w:val="006034AE"/>
    <w:rsid w:val="00604437"/>
    <w:rsid w:val="00606844"/>
    <w:rsid w:val="006076D5"/>
    <w:rsid w:val="00621253"/>
    <w:rsid w:val="00623972"/>
    <w:rsid w:val="00625093"/>
    <w:rsid w:val="006254B8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4DFD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0F52"/>
    <w:rsid w:val="006C217B"/>
    <w:rsid w:val="006C2FF0"/>
    <w:rsid w:val="006C4695"/>
    <w:rsid w:val="006C712B"/>
    <w:rsid w:val="006C7318"/>
    <w:rsid w:val="006C733B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6B1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268DE"/>
    <w:rsid w:val="00727A3D"/>
    <w:rsid w:val="007339A5"/>
    <w:rsid w:val="00734968"/>
    <w:rsid w:val="00735F32"/>
    <w:rsid w:val="00743240"/>
    <w:rsid w:val="007434FC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76BF8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4CA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C7415"/>
    <w:rsid w:val="007D097E"/>
    <w:rsid w:val="007D3749"/>
    <w:rsid w:val="007D4A90"/>
    <w:rsid w:val="007D5F61"/>
    <w:rsid w:val="007E4925"/>
    <w:rsid w:val="007E7112"/>
    <w:rsid w:val="007F1BAD"/>
    <w:rsid w:val="007F2845"/>
    <w:rsid w:val="007F3C13"/>
    <w:rsid w:val="007F47AD"/>
    <w:rsid w:val="00800E48"/>
    <w:rsid w:val="008029BD"/>
    <w:rsid w:val="00803084"/>
    <w:rsid w:val="00803AC9"/>
    <w:rsid w:val="00805247"/>
    <w:rsid w:val="00807CF1"/>
    <w:rsid w:val="008105E0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05EC"/>
    <w:rsid w:val="0084147A"/>
    <w:rsid w:val="00844518"/>
    <w:rsid w:val="00845955"/>
    <w:rsid w:val="0085031F"/>
    <w:rsid w:val="00850BE7"/>
    <w:rsid w:val="00851A6E"/>
    <w:rsid w:val="00854D30"/>
    <w:rsid w:val="00855935"/>
    <w:rsid w:val="00856D51"/>
    <w:rsid w:val="00861C98"/>
    <w:rsid w:val="00863A07"/>
    <w:rsid w:val="00863D29"/>
    <w:rsid w:val="00864ECE"/>
    <w:rsid w:val="0086553A"/>
    <w:rsid w:val="00871DFF"/>
    <w:rsid w:val="0087240C"/>
    <w:rsid w:val="00872C5D"/>
    <w:rsid w:val="00874766"/>
    <w:rsid w:val="0087595D"/>
    <w:rsid w:val="00877A4D"/>
    <w:rsid w:val="0088068F"/>
    <w:rsid w:val="00881F69"/>
    <w:rsid w:val="00882D2E"/>
    <w:rsid w:val="008831E0"/>
    <w:rsid w:val="00883B99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E7DB8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3F46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533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4F0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2680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267"/>
    <w:rsid w:val="009F4AEA"/>
    <w:rsid w:val="00A015B3"/>
    <w:rsid w:val="00A020EF"/>
    <w:rsid w:val="00A06255"/>
    <w:rsid w:val="00A10045"/>
    <w:rsid w:val="00A105E8"/>
    <w:rsid w:val="00A10A64"/>
    <w:rsid w:val="00A11708"/>
    <w:rsid w:val="00A123A9"/>
    <w:rsid w:val="00A12A8A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47256"/>
    <w:rsid w:val="00A52F5F"/>
    <w:rsid w:val="00A56086"/>
    <w:rsid w:val="00A56C50"/>
    <w:rsid w:val="00A56E4F"/>
    <w:rsid w:val="00A63E96"/>
    <w:rsid w:val="00A70A4F"/>
    <w:rsid w:val="00A747EE"/>
    <w:rsid w:val="00A74C5D"/>
    <w:rsid w:val="00A74D08"/>
    <w:rsid w:val="00A766E2"/>
    <w:rsid w:val="00A77027"/>
    <w:rsid w:val="00A77062"/>
    <w:rsid w:val="00A81AAC"/>
    <w:rsid w:val="00A820CD"/>
    <w:rsid w:val="00A84998"/>
    <w:rsid w:val="00A860EF"/>
    <w:rsid w:val="00A86D01"/>
    <w:rsid w:val="00A86D87"/>
    <w:rsid w:val="00A90948"/>
    <w:rsid w:val="00A92613"/>
    <w:rsid w:val="00A9576E"/>
    <w:rsid w:val="00A96999"/>
    <w:rsid w:val="00A97903"/>
    <w:rsid w:val="00AA1C05"/>
    <w:rsid w:val="00AA46C0"/>
    <w:rsid w:val="00AA6147"/>
    <w:rsid w:val="00AA68EC"/>
    <w:rsid w:val="00AA750C"/>
    <w:rsid w:val="00AB0CB4"/>
    <w:rsid w:val="00AB12FB"/>
    <w:rsid w:val="00AB349E"/>
    <w:rsid w:val="00AB35B8"/>
    <w:rsid w:val="00AB6F0F"/>
    <w:rsid w:val="00AB7D2B"/>
    <w:rsid w:val="00AC0B54"/>
    <w:rsid w:val="00AC6C01"/>
    <w:rsid w:val="00AD1E3F"/>
    <w:rsid w:val="00AD3DBE"/>
    <w:rsid w:val="00AD3E95"/>
    <w:rsid w:val="00AD40A6"/>
    <w:rsid w:val="00AD5C40"/>
    <w:rsid w:val="00AD7EA7"/>
    <w:rsid w:val="00AE41B9"/>
    <w:rsid w:val="00AE50D5"/>
    <w:rsid w:val="00AF18C7"/>
    <w:rsid w:val="00AF1B9F"/>
    <w:rsid w:val="00AF1E52"/>
    <w:rsid w:val="00AF2996"/>
    <w:rsid w:val="00AF5722"/>
    <w:rsid w:val="00AF5A5A"/>
    <w:rsid w:val="00B00EDB"/>
    <w:rsid w:val="00B01D56"/>
    <w:rsid w:val="00B039C8"/>
    <w:rsid w:val="00B03FA1"/>
    <w:rsid w:val="00B04000"/>
    <w:rsid w:val="00B122BB"/>
    <w:rsid w:val="00B13FB4"/>
    <w:rsid w:val="00B15585"/>
    <w:rsid w:val="00B16E0A"/>
    <w:rsid w:val="00B16E5A"/>
    <w:rsid w:val="00B1702B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6F89"/>
    <w:rsid w:val="00B67245"/>
    <w:rsid w:val="00B6781B"/>
    <w:rsid w:val="00B7039E"/>
    <w:rsid w:val="00B71D44"/>
    <w:rsid w:val="00B72BA8"/>
    <w:rsid w:val="00B74816"/>
    <w:rsid w:val="00B74CF4"/>
    <w:rsid w:val="00B75956"/>
    <w:rsid w:val="00B76883"/>
    <w:rsid w:val="00B76F9E"/>
    <w:rsid w:val="00B819CD"/>
    <w:rsid w:val="00B8256F"/>
    <w:rsid w:val="00B83B83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B75E6"/>
    <w:rsid w:val="00BC0C0B"/>
    <w:rsid w:val="00BC0F07"/>
    <w:rsid w:val="00BC2E13"/>
    <w:rsid w:val="00BD21A4"/>
    <w:rsid w:val="00BD24B3"/>
    <w:rsid w:val="00BD4645"/>
    <w:rsid w:val="00BD5710"/>
    <w:rsid w:val="00BD6561"/>
    <w:rsid w:val="00BE000A"/>
    <w:rsid w:val="00BE151E"/>
    <w:rsid w:val="00BF2465"/>
    <w:rsid w:val="00BF3D91"/>
    <w:rsid w:val="00BF4CBD"/>
    <w:rsid w:val="00BF581C"/>
    <w:rsid w:val="00C003F6"/>
    <w:rsid w:val="00C0205C"/>
    <w:rsid w:val="00C032CA"/>
    <w:rsid w:val="00C048C8"/>
    <w:rsid w:val="00C05F0E"/>
    <w:rsid w:val="00C0615F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AAB"/>
    <w:rsid w:val="00C30D69"/>
    <w:rsid w:val="00C318A6"/>
    <w:rsid w:val="00C31C30"/>
    <w:rsid w:val="00C3294E"/>
    <w:rsid w:val="00C3559E"/>
    <w:rsid w:val="00C36F0A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27D"/>
    <w:rsid w:val="00C613C9"/>
    <w:rsid w:val="00C63726"/>
    <w:rsid w:val="00C64AD5"/>
    <w:rsid w:val="00C64F3E"/>
    <w:rsid w:val="00C657D1"/>
    <w:rsid w:val="00C65F79"/>
    <w:rsid w:val="00C67FDE"/>
    <w:rsid w:val="00C727F7"/>
    <w:rsid w:val="00C75791"/>
    <w:rsid w:val="00C76997"/>
    <w:rsid w:val="00C77394"/>
    <w:rsid w:val="00C805AA"/>
    <w:rsid w:val="00C80A08"/>
    <w:rsid w:val="00C82412"/>
    <w:rsid w:val="00C8684C"/>
    <w:rsid w:val="00C90601"/>
    <w:rsid w:val="00C90604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B60D8"/>
    <w:rsid w:val="00CC2C4E"/>
    <w:rsid w:val="00CC5E87"/>
    <w:rsid w:val="00CD0E6D"/>
    <w:rsid w:val="00CD1007"/>
    <w:rsid w:val="00CD30ED"/>
    <w:rsid w:val="00CE4388"/>
    <w:rsid w:val="00CF0573"/>
    <w:rsid w:val="00CF3300"/>
    <w:rsid w:val="00CF3BD3"/>
    <w:rsid w:val="00CF4D4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3ECC"/>
    <w:rsid w:val="00D35176"/>
    <w:rsid w:val="00D3537E"/>
    <w:rsid w:val="00D35DA8"/>
    <w:rsid w:val="00D36BE6"/>
    <w:rsid w:val="00D37390"/>
    <w:rsid w:val="00D42C5F"/>
    <w:rsid w:val="00D42CD8"/>
    <w:rsid w:val="00D446AA"/>
    <w:rsid w:val="00D44F26"/>
    <w:rsid w:val="00D50715"/>
    <w:rsid w:val="00D5547C"/>
    <w:rsid w:val="00D5725D"/>
    <w:rsid w:val="00D57F0D"/>
    <w:rsid w:val="00D60852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1A8"/>
    <w:rsid w:val="00D86B9B"/>
    <w:rsid w:val="00D9239E"/>
    <w:rsid w:val="00D932FB"/>
    <w:rsid w:val="00D939A5"/>
    <w:rsid w:val="00D9481E"/>
    <w:rsid w:val="00DA0D1E"/>
    <w:rsid w:val="00DA130A"/>
    <w:rsid w:val="00DA2ADB"/>
    <w:rsid w:val="00DA2F41"/>
    <w:rsid w:val="00DA394A"/>
    <w:rsid w:val="00DA4496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C6C4A"/>
    <w:rsid w:val="00DD0DB5"/>
    <w:rsid w:val="00DD37CA"/>
    <w:rsid w:val="00DD4FDE"/>
    <w:rsid w:val="00DD59CA"/>
    <w:rsid w:val="00DE03B5"/>
    <w:rsid w:val="00DE06AD"/>
    <w:rsid w:val="00DE3077"/>
    <w:rsid w:val="00DE4362"/>
    <w:rsid w:val="00DE5F08"/>
    <w:rsid w:val="00DE6BBE"/>
    <w:rsid w:val="00DF26B8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686E"/>
    <w:rsid w:val="00E17B51"/>
    <w:rsid w:val="00E20624"/>
    <w:rsid w:val="00E211B9"/>
    <w:rsid w:val="00E212AE"/>
    <w:rsid w:val="00E24E29"/>
    <w:rsid w:val="00E25258"/>
    <w:rsid w:val="00E25F7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2E0"/>
    <w:rsid w:val="00E52F80"/>
    <w:rsid w:val="00E53721"/>
    <w:rsid w:val="00E53C6D"/>
    <w:rsid w:val="00E56958"/>
    <w:rsid w:val="00E57426"/>
    <w:rsid w:val="00E61CD5"/>
    <w:rsid w:val="00E61F3B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588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A7C8A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5A11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4336"/>
    <w:rsid w:val="00F372DF"/>
    <w:rsid w:val="00F37907"/>
    <w:rsid w:val="00F42B7F"/>
    <w:rsid w:val="00F46573"/>
    <w:rsid w:val="00F46EFA"/>
    <w:rsid w:val="00F50D9B"/>
    <w:rsid w:val="00F52E0E"/>
    <w:rsid w:val="00F5310C"/>
    <w:rsid w:val="00F54820"/>
    <w:rsid w:val="00F54E84"/>
    <w:rsid w:val="00F557A7"/>
    <w:rsid w:val="00F55D4B"/>
    <w:rsid w:val="00F576FF"/>
    <w:rsid w:val="00F61728"/>
    <w:rsid w:val="00F63D21"/>
    <w:rsid w:val="00F64805"/>
    <w:rsid w:val="00F6538E"/>
    <w:rsid w:val="00F71BE5"/>
    <w:rsid w:val="00F72462"/>
    <w:rsid w:val="00F72EDD"/>
    <w:rsid w:val="00F733DB"/>
    <w:rsid w:val="00F738BC"/>
    <w:rsid w:val="00F73D61"/>
    <w:rsid w:val="00F74C9F"/>
    <w:rsid w:val="00F75573"/>
    <w:rsid w:val="00F75DDF"/>
    <w:rsid w:val="00F760A9"/>
    <w:rsid w:val="00F76179"/>
    <w:rsid w:val="00F76603"/>
    <w:rsid w:val="00F80E31"/>
    <w:rsid w:val="00F81AFC"/>
    <w:rsid w:val="00F83E74"/>
    <w:rsid w:val="00F85AE0"/>
    <w:rsid w:val="00F901D3"/>
    <w:rsid w:val="00FA15B5"/>
    <w:rsid w:val="00FA21C3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1F17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CF93E"/>
  <w15:docId w15:val="{9E5E5812-1C90-4707-ACB5-EC86E842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0415-5F1A-47CD-B4F5-DB0882F8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2022-05-04T13:42:00Z</cp:lastPrinted>
  <dcterms:created xsi:type="dcterms:W3CDTF">2022-05-10T14:50:00Z</dcterms:created>
  <dcterms:modified xsi:type="dcterms:W3CDTF">2022-05-10T15:14:00Z</dcterms:modified>
</cp:coreProperties>
</file>