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09AC5" w14:textId="77777777" w:rsidR="00185756" w:rsidRDefault="00185756">
      <w:pPr>
        <w:spacing w:after="100" w:line="240" w:lineRule="auto"/>
        <w:jc w:val="center"/>
        <w:rPr>
          <w:rFonts w:ascii="Times New Roman" w:eastAsia="Times New Roman" w:hAnsi="Times New Roman" w:cs="Times New Roman"/>
          <w:b/>
        </w:rPr>
      </w:pPr>
    </w:p>
    <w:p w14:paraId="669E7B24" w14:textId="77777777" w:rsidR="00185756" w:rsidRDefault="00185756">
      <w:pPr>
        <w:spacing w:after="100" w:line="240" w:lineRule="auto"/>
        <w:jc w:val="center"/>
        <w:rPr>
          <w:rFonts w:ascii="Times New Roman" w:eastAsia="Times New Roman" w:hAnsi="Times New Roman" w:cs="Times New Roman"/>
          <w:b/>
        </w:rPr>
      </w:pPr>
    </w:p>
    <w:p w14:paraId="68E7037F" w14:textId="754B0F15" w:rsidR="00185756" w:rsidRDefault="006A0E72">
      <w:pPr>
        <w:jc w:val="both"/>
        <w:rPr>
          <w:rFonts w:ascii="Times New Roman" w:eastAsia="Times New Roman" w:hAnsi="Times New Roman" w:cs="Times New Roman"/>
        </w:rPr>
      </w:pPr>
      <w:r>
        <w:rPr>
          <w:rFonts w:ascii="Times New Roman" w:eastAsia="Times New Roman" w:hAnsi="Times New Roman" w:cs="Times New Roman"/>
        </w:rPr>
        <w:t xml:space="preserve">Bogotá, D.C., </w:t>
      </w:r>
      <w:r w:rsidR="00641DAF">
        <w:rPr>
          <w:rFonts w:ascii="Times New Roman" w:eastAsia="Times New Roman" w:hAnsi="Times New Roman" w:cs="Times New Roman"/>
        </w:rPr>
        <w:t>20</w:t>
      </w:r>
      <w:r>
        <w:rPr>
          <w:rFonts w:ascii="Times New Roman" w:eastAsia="Times New Roman" w:hAnsi="Times New Roman" w:cs="Times New Roman"/>
        </w:rPr>
        <w:t xml:space="preserve"> de </w:t>
      </w:r>
      <w:r w:rsidR="00641DAF">
        <w:rPr>
          <w:rFonts w:ascii="Times New Roman" w:eastAsia="Times New Roman" w:hAnsi="Times New Roman" w:cs="Times New Roman"/>
        </w:rPr>
        <w:t xml:space="preserve">julio </w:t>
      </w:r>
      <w:r>
        <w:rPr>
          <w:rFonts w:ascii="Times New Roman" w:eastAsia="Times New Roman" w:hAnsi="Times New Roman" w:cs="Times New Roman"/>
        </w:rPr>
        <w:t>de 2021</w:t>
      </w:r>
    </w:p>
    <w:p w14:paraId="5E686E49" w14:textId="77777777" w:rsidR="00185756" w:rsidRDefault="00185756">
      <w:pPr>
        <w:jc w:val="both"/>
        <w:rPr>
          <w:rFonts w:ascii="Times New Roman" w:eastAsia="Times New Roman" w:hAnsi="Times New Roman" w:cs="Times New Roman"/>
        </w:rPr>
      </w:pPr>
    </w:p>
    <w:p w14:paraId="675BDCD4" w14:textId="77777777" w:rsidR="00185756" w:rsidRDefault="006A0E72">
      <w:pPr>
        <w:jc w:val="both"/>
        <w:rPr>
          <w:rFonts w:ascii="Times New Roman" w:eastAsia="Times New Roman" w:hAnsi="Times New Roman" w:cs="Times New Roman"/>
        </w:rPr>
      </w:pPr>
      <w:r>
        <w:rPr>
          <w:rFonts w:ascii="Times New Roman" w:eastAsia="Times New Roman" w:hAnsi="Times New Roman" w:cs="Times New Roman"/>
        </w:rPr>
        <w:t>Señor</w:t>
      </w:r>
    </w:p>
    <w:p w14:paraId="4A33A9F3" w14:textId="77777777" w:rsidR="00185756" w:rsidRDefault="006A0E72">
      <w:pPr>
        <w:jc w:val="both"/>
        <w:rPr>
          <w:rFonts w:ascii="Times New Roman" w:eastAsia="Times New Roman" w:hAnsi="Times New Roman" w:cs="Times New Roman"/>
          <w:b/>
        </w:rPr>
      </w:pPr>
      <w:r>
        <w:rPr>
          <w:rFonts w:ascii="Times New Roman" w:eastAsia="Times New Roman" w:hAnsi="Times New Roman" w:cs="Times New Roman"/>
          <w:b/>
        </w:rPr>
        <w:t>Presidente</w:t>
      </w:r>
    </w:p>
    <w:p w14:paraId="3B0BAF90" w14:textId="28925701" w:rsidR="00185756" w:rsidRDefault="00B900D3">
      <w:pPr>
        <w:jc w:val="both"/>
        <w:rPr>
          <w:rFonts w:ascii="Times New Roman" w:eastAsia="Times New Roman" w:hAnsi="Times New Roman" w:cs="Times New Roman"/>
        </w:rPr>
      </w:pPr>
      <w:r>
        <w:rPr>
          <w:rFonts w:ascii="Times New Roman" w:eastAsia="Times New Roman" w:hAnsi="Times New Roman" w:cs="Times New Roman"/>
        </w:rPr>
        <w:t>Cámara de Representantes</w:t>
      </w:r>
    </w:p>
    <w:p w14:paraId="4A5AEA73" w14:textId="77777777" w:rsidR="00185756" w:rsidRDefault="006A0E72">
      <w:pPr>
        <w:jc w:val="both"/>
        <w:rPr>
          <w:rFonts w:ascii="Times New Roman" w:eastAsia="Times New Roman" w:hAnsi="Times New Roman" w:cs="Times New Roman"/>
        </w:rPr>
      </w:pPr>
      <w:r>
        <w:rPr>
          <w:rFonts w:ascii="Times New Roman" w:eastAsia="Times New Roman" w:hAnsi="Times New Roman" w:cs="Times New Roman"/>
        </w:rPr>
        <w:t>Ciudad</w:t>
      </w:r>
    </w:p>
    <w:p w14:paraId="1CE10E07" w14:textId="77777777" w:rsidR="00185756" w:rsidRDefault="00185756">
      <w:pPr>
        <w:jc w:val="both"/>
        <w:rPr>
          <w:rFonts w:ascii="Times New Roman" w:eastAsia="Times New Roman" w:hAnsi="Times New Roman" w:cs="Times New Roman"/>
        </w:rPr>
      </w:pPr>
    </w:p>
    <w:p w14:paraId="00E3EAA1" w14:textId="77777777" w:rsidR="00185756" w:rsidRDefault="00185756">
      <w:pPr>
        <w:jc w:val="both"/>
        <w:rPr>
          <w:rFonts w:ascii="Times New Roman" w:eastAsia="Times New Roman" w:hAnsi="Times New Roman" w:cs="Times New Roman"/>
        </w:rPr>
      </w:pPr>
    </w:p>
    <w:p w14:paraId="42ACCBEC" w14:textId="77777777" w:rsidR="00185756" w:rsidRDefault="006A0E72">
      <w:pPr>
        <w:spacing w:before="280"/>
        <w:ind w:right="4"/>
        <w:jc w:val="both"/>
        <w:rPr>
          <w:rFonts w:ascii="Times New Roman" w:eastAsia="Times New Roman" w:hAnsi="Times New Roman" w:cs="Times New Roman"/>
          <w:i/>
        </w:rPr>
      </w:pPr>
      <w:bookmarkStart w:id="0" w:name="_heading=h.30j0zll" w:colFirst="0" w:colLast="0"/>
      <w:bookmarkEnd w:id="0"/>
      <w:r>
        <w:rPr>
          <w:rFonts w:ascii="Times New Roman" w:eastAsia="Times New Roman" w:hAnsi="Times New Roman" w:cs="Times New Roman"/>
          <w:b/>
        </w:rPr>
        <w:t>Asunto:</w:t>
      </w:r>
      <w:r>
        <w:rPr>
          <w:rFonts w:ascii="Times New Roman" w:eastAsia="Times New Roman" w:hAnsi="Times New Roman" w:cs="Times New Roman"/>
        </w:rPr>
        <w:t xml:space="preserve"> Presentación del Proyecto de Acto Legislativo </w:t>
      </w:r>
      <w:r>
        <w:rPr>
          <w:rFonts w:ascii="Times New Roman" w:eastAsia="Times New Roman" w:hAnsi="Times New Roman" w:cs="Times New Roman"/>
          <w:i/>
        </w:rPr>
        <w:t>“Por medio del cual se limitan los períodos de los miembros de los cuerpos colegiados de elección directa”</w:t>
      </w:r>
    </w:p>
    <w:p w14:paraId="7A1807BB" w14:textId="77777777" w:rsidR="00185756" w:rsidRDefault="00185756">
      <w:pPr>
        <w:ind w:left="1440" w:right="4"/>
        <w:jc w:val="both"/>
        <w:rPr>
          <w:rFonts w:ascii="Times New Roman" w:eastAsia="Times New Roman" w:hAnsi="Times New Roman" w:cs="Times New Roman"/>
        </w:rPr>
      </w:pPr>
    </w:p>
    <w:p w14:paraId="06ED84ED" w14:textId="77777777" w:rsidR="00185756" w:rsidRDefault="00185756">
      <w:pPr>
        <w:ind w:left="1440" w:right="4"/>
        <w:jc w:val="both"/>
        <w:rPr>
          <w:rFonts w:ascii="Times New Roman" w:eastAsia="Times New Roman" w:hAnsi="Times New Roman" w:cs="Times New Roman"/>
        </w:rPr>
      </w:pPr>
    </w:p>
    <w:p w14:paraId="61113277" w14:textId="77777777" w:rsidR="00185756" w:rsidRDefault="006A0E72">
      <w:pPr>
        <w:ind w:right="4"/>
        <w:jc w:val="both"/>
        <w:rPr>
          <w:rFonts w:ascii="Times New Roman" w:eastAsia="Times New Roman" w:hAnsi="Times New Roman" w:cs="Times New Roman"/>
          <w:i/>
        </w:rPr>
      </w:pPr>
      <w:r>
        <w:rPr>
          <w:rFonts w:ascii="Times New Roman" w:eastAsia="Times New Roman" w:hAnsi="Times New Roman" w:cs="Times New Roman"/>
        </w:rPr>
        <w:t xml:space="preserve">En ejercicio de la facultad prevista en el artículo 219 de la Ley 5ª de 1992, presentamos a consideración del Congreso de la República el proyecto de acto legislativo </w:t>
      </w:r>
      <w:r>
        <w:rPr>
          <w:rFonts w:ascii="Times New Roman" w:eastAsia="Times New Roman" w:hAnsi="Times New Roman" w:cs="Times New Roman"/>
          <w:i/>
        </w:rPr>
        <w:t>“Por medio del cual se limitan los períodos de los miembros de los cuerpos colegiados de elección directa”</w:t>
      </w:r>
      <w:r>
        <w:rPr>
          <w:rFonts w:ascii="Times New Roman" w:eastAsia="Times New Roman" w:hAnsi="Times New Roman" w:cs="Times New Roman"/>
        </w:rPr>
        <w:t xml:space="preserve"> con el fin de surtir el respectivo trámite legislativo.</w:t>
      </w:r>
      <w:r>
        <w:rPr>
          <w:rFonts w:ascii="Times New Roman" w:eastAsia="Times New Roman" w:hAnsi="Times New Roman" w:cs="Times New Roman"/>
          <w:i/>
        </w:rPr>
        <w:t xml:space="preserve"> </w:t>
      </w:r>
      <w:r>
        <w:rPr>
          <w:rFonts w:ascii="Times New Roman" w:eastAsia="Times New Roman" w:hAnsi="Times New Roman" w:cs="Times New Roman"/>
        </w:rPr>
        <w:t>Por tal motivo, anexamos el original en formato PDF con firmas y dos copias, en formato PDF sin firmas, y formato Word sin firmas.</w:t>
      </w:r>
    </w:p>
    <w:p w14:paraId="6BC9EC2D" w14:textId="77777777" w:rsidR="00185756" w:rsidRDefault="00185756">
      <w:pPr>
        <w:ind w:right="4"/>
        <w:jc w:val="both"/>
        <w:rPr>
          <w:rFonts w:ascii="Times New Roman" w:eastAsia="Times New Roman" w:hAnsi="Times New Roman" w:cs="Times New Roman"/>
        </w:rPr>
      </w:pPr>
    </w:p>
    <w:p w14:paraId="3C76583C" w14:textId="77777777" w:rsidR="00185756" w:rsidRDefault="00185756">
      <w:pPr>
        <w:ind w:right="4"/>
        <w:jc w:val="both"/>
        <w:rPr>
          <w:rFonts w:ascii="Times New Roman" w:eastAsia="Times New Roman" w:hAnsi="Times New Roman" w:cs="Times New Roman"/>
        </w:rPr>
      </w:pPr>
    </w:p>
    <w:p w14:paraId="523B8A23" w14:textId="1B0BB517" w:rsidR="00D82523" w:rsidRDefault="006A0E72" w:rsidP="00D82523">
      <w:pPr>
        <w:spacing w:after="280"/>
        <w:ind w:right="4"/>
        <w:jc w:val="both"/>
        <w:rPr>
          <w:rFonts w:ascii="Times New Roman" w:eastAsia="Times New Roman" w:hAnsi="Times New Roman" w:cs="Times New Roman"/>
        </w:rPr>
      </w:pPr>
      <w:r>
        <w:rPr>
          <w:rFonts w:ascii="Times New Roman" w:eastAsia="Times New Roman" w:hAnsi="Times New Roman" w:cs="Times New Roman"/>
        </w:rPr>
        <w:t>Cordialmente,</w:t>
      </w:r>
    </w:p>
    <w:tbl>
      <w:tblPr>
        <w:tblStyle w:val="Tablaconcuadrcula"/>
        <w:tblW w:w="0" w:type="auto"/>
        <w:tblLook w:val="04A0" w:firstRow="1" w:lastRow="0" w:firstColumn="1" w:lastColumn="0" w:noHBand="0" w:noVBand="1"/>
      </w:tblPr>
      <w:tblGrid>
        <w:gridCol w:w="4534"/>
        <w:gridCol w:w="4816"/>
      </w:tblGrid>
      <w:tr w:rsidR="00762ACD" w:rsidRPr="00703D29" w14:paraId="15637DAC" w14:textId="77777777" w:rsidTr="00BE2B77">
        <w:tc>
          <w:tcPr>
            <w:tcW w:w="4534" w:type="dxa"/>
          </w:tcPr>
          <w:p w14:paraId="244D292F" w14:textId="77777777" w:rsidR="00762ACD" w:rsidRPr="00703D29" w:rsidRDefault="00762ACD" w:rsidP="00BE2B77">
            <w:pPr>
              <w:rPr>
                <w:rFonts w:ascii="Times New Roman" w:eastAsia="Times New Roman" w:hAnsi="Times New Roman" w:cs="Times New Roman"/>
                <w:b/>
              </w:rPr>
            </w:pPr>
          </w:p>
          <w:p w14:paraId="3F31A520" w14:textId="77777777" w:rsidR="00762ACD" w:rsidRPr="00703D29" w:rsidRDefault="00762ACD" w:rsidP="00BE2B77">
            <w:pPr>
              <w:rPr>
                <w:rFonts w:ascii="Times New Roman" w:eastAsia="Times New Roman" w:hAnsi="Times New Roman" w:cs="Times New Roman"/>
                <w:b/>
              </w:rPr>
            </w:pPr>
          </w:p>
          <w:p w14:paraId="6E98872D" w14:textId="77777777" w:rsidR="00762ACD" w:rsidRPr="00703D29" w:rsidRDefault="00762ACD" w:rsidP="00BE2B77">
            <w:pPr>
              <w:rPr>
                <w:rFonts w:ascii="Times New Roman" w:eastAsia="Times New Roman" w:hAnsi="Times New Roman" w:cs="Times New Roman"/>
                <w:b/>
              </w:rPr>
            </w:pPr>
          </w:p>
          <w:p w14:paraId="6C86BF48" w14:textId="77777777" w:rsidR="00762ACD" w:rsidRPr="00703D29" w:rsidRDefault="00762ACD" w:rsidP="00BE2B77">
            <w:pPr>
              <w:rPr>
                <w:rFonts w:ascii="Times New Roman" w:eastAsia="Times New Roman" w:hAnsi="Times New Roman" w:cs="Times New Roman"/>
                <w:b/>
              </w:rPr>
            </w:pPr>
          </w:p>
          <w:p w14:paraId="086529C4" w14:textId="77777777" w:rsidR="00762ACD" w:rsidRPr="00703D29" w:rsidRDefault="00762ACD" w:rsidP="00BE2B77">
            <w:pPr>
              <w:rPr>
                <w:rFonts w:ascii="Times New Roman" w:eastAsia="Times New Roman" w:hAnsi="Times New Roman" w:cs="Times New Roman"/>
                <w:b/>
              </w:rPr>
            </w:pPr>
            <w:r w:rsidRPr="00703D29">
              <w:rPr>
                <w:rFonts w:ascii="Times New Roman" w:eastAsia="Times New Roman" w:hAnsi="Times New Roman" w:cs="Times New Roman"/>
                <w:b/>
              </w:rPr>
              <w:t xml:space="preserve">Angélica Lozano Correa            </w:t>
            </w:r>
          </w:p>
          <w:p w14:paraId="2BFFFA61" w14:textId="77777777" w:rsidR="00762ACD" w:rsidRPr="00703D29" w:rsidRDefault="00762ACD" w:rsidP="00BE2B77">
            <w:pPr>
              <w:rPr>
                <w:rFonts w:ascii="Times New Roman" w:eastAsia="Times New Roman" w:hAnsi="Times New Roman" w:cs="Times New Roman"/>
                <w:b/>
              </w:rPr>
            </w:pPr>
            <w:r w:rsidRPr="00703D29">
              <w:rPr>
                <w:rFonts w:ascii="Times New Roman" w:eastAsia="Times New Roman" w:hAnsi="Times New Roman" w:cs="Times New Roman"/>
              </w:rPr>
              <w:t xml:space="preserve">Senadora de la República                      </w:t>
            </w:r>
          </w:p>
          <w:p w14:paraId="16351B3B" w14:textId="77777777" w:rsidR="00762ACD" w:rsidRPr="00703D29" w:rsidRDefault="00762ACD" w:rsidP="00BE2B77">
            <w:pPr>
              <w:rPr>
                <w:rFonts w:ascii="Times New Roman" w:eastAsia="Times New Roman" w:hAnsi="Times New Roman" w:cs="Times New Roman"/>
              </w:rPr>
            </w:pPr>
            <w:r w:rsidRPr="00703D29">
              <w:rPr>
                <w:rFonts w:ascii="Times New Roman" w:eastAsia="Times New Roman" w:hAnsi="Times New Roman" w:cs="Times New Roman"/>
              </w:rPr>
              <w:t>Partido Alianza Verde</w:t>
            </w:r>
          </w:p>
        </w:tc>
        <w:tc>
          <w:tcPr>
            <w:tcW w:w="4816" w:type="dxa"/>
          </w:tcPr>
          <w:p w14:paraId="0E625E8F" w14:textId="77777777" w:rsidR="00762ACD" w:rsidRPr="00703D29" w:rsidRDefault="00762ACD" w:rsidP="00BE2B77">
            <w:pPr>
              <w:spacing w:after="100"/>
              <w:rPr>
                <w:rFonts w:ascii="Times New Roman" w:eastAsia="Times New Roman" w:hAnsi="Times New Roman" w:cs="Times New Roman"/>
                <w:b/>
              </w:rPr>
            </w:pPr>
          </w:p>
          <w:p w14:paraId="6ED2494C" w14:textId="77777777" w:rsidR="00762ACD" w:rsidRPr="00703D29" w:rsidRDefault="00762ACD" w:rsidP="00BE2B77">
            <w:pPr>
              <w:spacing w:after="100"/>
              <w:rPr>
                <w:rFonts w:ascii="Times New Roman" w:eastAsia="Times New Roman" w:hAnsi="Times New Roman" w:cs="Times New Roman"/>
                <w:b/>
              </w:rPr>
            </w:pPr>
          </w:p>
          <w:p w14:paraId="1452CF0A" w14:textId="77777777" w:rsidR="00762ACD" w:rsidRPr="00703D29" w:rsidRDefault="00762ACD" w:rsidP="00BE2B77">
            <w:pPr>
              <w:spacing w:after="100"/>
              <w:rPr>
                <w:rFonts w:ascii="Times New Roman" w:eastAsia="Times New Roman" w:hAnsi="Times New Roman" w:cs="Times New Roman"/>
                <w:b/>
              </w:rPr>
            </w:pPr>
          </w:p>
          <w:p w14:paraId="47DD71CC"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Antonio Sanguino</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r>
      <w:tr w:rsidR="00762ACD" w:rsidRPr="00703D29" w14:paraId="392976E4" w14:textId="77777777" w:rsidTr="00BE2B77">
        <w:tc>
          <w:tcPr>
            <w:tcW w:w="4534" w:type="dxa"/>
          </w:tcPr>
          <w:p w14:paraId="24D8EBCE" w14:textId="77777777" w:rsidR="00762ACD" w:rsidRPr="00703D29" w:rsidRDefault="00762ACD" w:rsidP="00BE2B77">
            <w:pPr>
              <w:spacing w:after="100"/>
              <w:rPr>
                <w:rFonts w:ascii="Times New Roman" w:eastAsia="Times New Roman" w:hAnsi="Times New Roman" w:cs="Times New Roman"/>
                <w:b/>
              </w:rPr>
            </w:pPr>
          </w:p>
          <w:p w14:paraId="30DAF9C8" w14:textId="77777777" w:rsidR="00762ACD" w:rsidRPr="00703D29" w:rsidRDefault="00762ACD" w:rsidP="00BE2B77">
            <w:pPr>
              <w:spacing w:after="100"/>
              <w:rPr>
                <w:rFonts w:ascii="Times New Roman" w:eastAsia="Times New Roman" w:hAnsi="Times New Roman" w:cs="Times New Roman"/>
                <w:b/>
              </w:rPr>
            </w:pPr>
          </w:p>
          <w:p w14:paraId="5BAD2D1F" w14:textId="77777777" w:rsidR="00762ACD" w:rsidRPr="00703D29" w:rsidRDefault="00762ACD" w:rsidP="00BE2B77">
            <w:pPr>
              <w:spacing w:after="100"/>
              <w:rPr>
                <w:rFonts w:ascii="Times New Roman" w:eastAsia="Times New Roman" w:hAnsi="Times New Roman" w:cs="Times New Roman"/>
                <w:b/>
              </w:rPr>
            </w:pPr>
          </w:p>
          <w:p w14:paraId="1DA8D255" w14:textId="77777777" w:rsidR="00762ACD" w:rsidRPr="00703D29" w:rsidRDefault="00762ACD" w:rsidP="00BE2B77">
            <w:pPr>
              <w:spacing w:after="100"/>
              <w:rPr>
                <w:rFonts w:ascii="Times New Roman" w:eastAsia="Times New Roman" w:hAnsi="Times New Roman" w:cs="Times New Roman"/>
                <w:bCs/>
              </w:rPr>
            </w:pPr>
            <w:r w:rsidRPr="00703D29">
              <w:rPr>
                <w:rFonts w:ascii="Times New Roman" w:eastAsia="Times New Roman" w:hAnsi="Times New Roman" w:cs="Times New Roman"/>
                <w:b/>
              </w:rPr>
              <w:t>Iván Cepeda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Polo Democrático</w:t>
            </w:r>
          </w:p>
        </w:tc>
        <w:tc>
          <w:tcPr>
            <w:tcW w:w="4816" w:type="dxa"/>
          </w:tcPr>
          <w:p w14:paraId="7099D913" w14:textId="77777777" w:rsidR="00762ACD" w:rsidRDefault="00762ACD" w:rsidP="00BE2B77">
            <w:pPr>
              <w:spacing w:after="100"/>
              <w:rPr>
                <w:rFonts w:ascii="Times New Roman" w:eastAsia="Times New Roman" w:hAnsi="Times New Roman" w:cs="Times New Roman"/>
                <w:b/>
              </w:rPr>
            </w:pPr>
          </w:p>
          <w:p w14:paraId="592991B5" w14:textId="77777777" w:rsidR="00762ACD" w:rsidRDefault="00762ACD" w:rsidP="00BE2B77">
            <w:pPr>
              <w:spacing w:after="100"/>
              <w:rPr>
                <w:rFonts w:ascii="Times New Roman" w:eastAsia="Times New Roman" w:hAnsi="Times New Roman" w:cs="Times New Roman"/>
                <w:b/>
              </w:rPr>
            </w:pPr>
          </w:p>
          <w:p w14:paraId="2AC7A47F" w14:textId="77777777" w:rsidR="00762ACD" w:rsidRPr="00703D29" w:rsidRDefault="00762ACD" w:rsidP="00BE2B77">
            <w:pPr>
              <w:spacing w:after="100"/>
              <w:rPr>
                <w:rFonts w:ascii="Times New Roman" w:eastAsia="Times New Roman" w:hAnsi="Times New Roman" w:cs="Times New Roman"/>
                <w:b/>
              </w:rPr>
            </w:pPr>
          </w:p>
          <w:p w14:paraId="47FE6A83" w14:textId="77777777" w:rsidR="00762ACD" w:rsidRPr="00703D29" w:rsidRDefault="00762ACD" w:rsidP="00BE2B77">
            <w:pPr>
              <w:rPr>
                <w:rFonts w:ascii="Times New Roman" w:eastAsia="Times New Roman" w:hAnsi="Times New Roman" w:cs="Times New Roman"/>
              </w:rPr>
            </w:pPr>
            <w:r w:rsidRPr="00703D29">
              <w:rPr>
                <w:rFonts w:ascii="Times New Roman" w:eastAsia="Times New Roman" w:hAnsi="Times New Roman" w:cs="Times New Roman"/>
                <w:b/>
              </w:rPr>
              <w:t>Maritza Martínez</w:t>
            </w:r>
            <w:r w:rsidRPr="00703D29">
              <w:rPr>
                <w:rFonts w:ascii="Times New Roman" w:eastAsia="Times New Roman" w:hAnsi="Times New Roman" w:cs="Times New Roman"/>
                <w:b/>
              </w:rPr>
              <w:br/>
            </w:r>
            <w:r w:rsidRPr="00703D29">
              <w:rPr>
                <w:rFonts w:ascii="Times New Roman" w:eastAsia="Times New Roman" w:hAnsi="Times New Roman" w:cs="Times New Roman"/>
              </w:rPr>
              <w:t xml:space="preserve">Senadora de la República                      </w:t>
            </w:r>
          </w:p>
          <w:p w14:paraId="0648FD48"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rPr>
              <w:t>Partido de la U</w:t>
            </w:r>
            <w:r w:rsidRPr="00703D29">
              <w:rPr>
                <w:rFonts w:ascii="Times New Roman" w:eastAsia="Times New Roman" w:hAnsi="Times New Roman" w:cs="Times New Roman"/>
              </w:rPr>
              <w:tab/>
            </w:r>
          </w:p>
        </w:tc>
      </w:tr>
      <w:tr w:rsidR="00762ACD" w:rsidRPr="00703D29" w14:paraId="3CB8A1BD" w14:textId="77777777" w:rsidTr="00BE2B77">
        <w:tc>
          <w:tcPr>
            <w:tcW w:w="4534" w:type="dxa"/>
          </w:tcPr>
          <w:p w14:paraId="06C2EA77" w14:textId="77777777" w:rsidR="00762ACD" w:rsidRPr="00703D29" w:rsidRDefault="00762ACD" w:rsidP="00BE2B77">
            <w:pPr>
              <w:spacing w:after="100"/>
              <w:rPr>
                <w:rFonts w:ascii="Times New Roman" w:eastAsia="Times New Roman" w:hAnsi="Times New Roman" w:cs="Times New Roman"/>
                <w:b/>
              </w:rPr>
            </w:pPr>
          </w:p>
          <w:p w14:paraId="7EA97E57" w14:textId="77777777" w:rsidR="00762ACD" w:rsidRPr="00703D29" w:rsidRDefault="00762ACD" w:rsidP="00BE2B77">
            <w:pPr>
              <w:spacing w:after="100"/>
              <w:rPr>
                <w:rFonts w:ascii="Times New Roman" w:eastAsia="Times New Roman" w:hAnsi="Times New Roman" w:cs="Times New Roman"/>
                <w:b/>
              </w:rPr>
            </w:pPr>
          </w:p>
          <w:p w14:paraId="4760C8C4" w14:textId="77777777" w:rsidR="00762ACD" w:rsidRPr="00703D29" w:rsidRDefault="00762ACD" w:rsidP="00BE2B77">
            <w:pPr>
              <w:spacing w:after="100"/>
              <w:rPr>
                <w:rFonts w:ascii="Times New Roman" w:eastAsia="Times New Roman" w:hAnsi="Times New Roman" w:cs="Times New Roman"/>
                <w:b/>
              </w:rPr>
            </w:pPr>
          </w:p>
          <w:p w14:paraId="6702D61A"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Gabriel Santos García</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Centro Democrático</w:t>
            </w:r>
          </w:p>
        </w:tc>
        <w:tc>
          <w:tcPr>
            <w:tcW w:w="4816" w:type="dxa"/>
          </w:tcPr>
          <w:p w14:paraId="72DC878C" w14:textId="77777777" w:rsidR="00762ACD" w:rsidRPr="00703D29" w:rsidRDefault="00762ACD" w:rsidP="00BE2B77">
            <w:pPr>
              <w:spacing w:after="100"/>
              <w:rPr>
                <w:rFonts w:ascii="Times New Roman" w:eastAsia="Times New Roman" w:hAnsi="Times New Roman" w:cs="Times New Roman"/>
                <w:b/>
              </w:rPr>
            </w:pPr>
          </w:p>
          <w:p w14:paraId="1148F97A" w14:textId="77777777" w:rsidR="00762ACD" w:rsidRPr="00703D29" w:rsidRDefault="00762ACD" w:rsidP="00BE2B77">
            <w:pPr>
              <w:spacing w:after="100"/>
              <w:rPr>
                <w:rFonts w:ascii="Times New Roman" w:eastAsia="Times New Roman" w:hAnsi="Times New Roman" w:cs="Times New Roman"/>
                <w:b/>
              </w:rPr>
            </w:pPr>
          </w:p>
          <w:p w14:paraId="37977B49" w14:textId="77777777" w:rsidR="00762ACD" w:rsidRPr="00703D29" w:rsidRDefault="00762ACD" w:rsidP="00BE2B77">
            <w:pPr>
              <w:spacing w:after="100"/>
              <w:rPr>
                <w:rFonts w:ascii="Times New Roman" w:eastAsia="Times New Roman" w:hAnsi="Times New Roman" w:cs="Times New Roman"/>
                <w:b/>
              </w:rPr>
            </w:pPr>
          </w:p>
          <w:p w14:paraId="496181AD"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Temístocles Ortega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
              </w:rPr>
              <w:br/>
            </w:r>
            <w:r w:rsidRPr="00703D29">
              <w:rPr>
                <w:rFonts w:ascii="Times New Roman" w:eastAsia="Times New Roman" w:hAnsi="Times New Roman" w:cs="Times New Roman"/>
                <w:bCs/>
              </w:rPr>
              <w:t>Partido Cambio Radical</w:t>
            </w:r>
          </w:p>
        </w:tc>
      </w:tr>
      <w:tr w:rsidR="00762ACD" w:rsidRPr="00703D29" w14:paraId="4DB3FD41" w14:textId="77777777" w:rsidTr="00BE2B77">
        <w:tc>
          <w:tcPr>
            <w:tcW w:w="4534" w:type="dxa"/>
          </w:tcPr>
          <w:p w14:paraId="1221ABFA" w14:textId="77777777" w:rsidR="00762ACD" w:rsidRPr="00703D29" w:rsidRDefault="00762ACD" w:rsidP="00BE2B77">
            <w:pPr>
              <w:spacing w:after="100"/>
              <w:rPr>
                <w:rFonts w:ascii="Times New Roman" w:eastAsia="Times New Roman" w:hAnsi="Times New Roman" w:cs="Times New Roman"/>
                <w:b/>
              </w:rPr>
            </w:pPr>
          </w:p>
          <w:p w14:paraId="30CF40E8" w14:textId="77777777" w:rsidR="00762ACD" w:rsidRPr="00703D29" w:rsidRDefault="00762ACD" w:rsidP="00BE2B77">
            <w:pPr>
              <w:spacing w:after="100"/>
              <w:rPr>
                <w:rFonts w:ascii="Times New Roman" w:eastAsia="Times New Roman" w:hAnsi="Times New Roman" w:cs="Times New Roman"/>
                <w:b/>
              </w:rPr>
            </w:pPr>
          </w:p>
          <w:p w14:paraId="19F9C8C5" w14:textId="77777777" w:rsidR="00762ACD" w:rsidRPr="00703D29" w:rsidRDefault="00762ACD" w:rsidP="00BE2B77">
            <w:pPr>
              <w:spacing w:after="100"/>
              <w:rPr>
                <w:rFonts w:ascii="Times New Roman" w:eastAsia="Times New Roman" w:hAnsi="Times New Roman" w:cs="Times New Roman"/>
                <w:b/>
              </w:rPr>
            </w:pPr>
          </w:p>
          <w:p w14:paraId="1E97E1CB" w14:textId="77777777" w:rsidR="00762ACD" w:rsidRPr="00703D29" w:rsidRDefault="00762ACD" w:rsidP="00BE2B77">
            <w:pPr>
              <w:spacing w:after="100"/>
              <w:rPr>
                <w:rFonts w:ascii="Times New Roman" w:eastAsia="Times New Roman" w:hAnsi="Times New Roman" w:cs="Times New Roman"/>
                <w:bCs/>
              </w:rPr>
            </w:pPr>
            <w:r w:rsidRPr="00703D29">
              <w:rPr>
                <w:rFonts w:ascii="Times New Roman" w:eastAsia="Times New Roman" w:hAnsi="Times New Roman" w:cs="Times New Roman"/>
                <w:b/>
              </w:rPr>
              <w:t>José Daniel López</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Cambio Radical</w:t>
            </w:r>
          </w:p>
        </w:tc>
        <w:tc>
          <w:tcPr>
            <w:tcW w:w="4816" w:type="dxa"/>
          </w:tcPr>
          <w:p w14:paraId="43BDF360" w14:textId="77777777" w:rsidR="00762ACD" w:rsidRDefault="00762ACD" w:rsidP="00BE2B77">
            <w:pPr>
              <w:spacing w:after="100"/>
              <w:rPr>
                <w:rFonts w:ascii="Times New Roman" w:eastAsia="Times New Roman" w:hAnsi="Times New Roman" w:cs="Times New Roman"/>
                <w:bCs/>
              </w:rPr>
            </w:pPr>
          </w:p>
          <w:p w14:paraId="692E806A" w14:textId="77777777" w:rsidR="00762ACD" w:rsidRDefault="00762ACD" w:rsidP="00BE2B77">
            <w:pPr>
              <w:spacing w:after="100"/>
              <w:rPr>
                <w:rFonts w:ascii="Times New Roman" w:eastAsia="Times New Roman" w:hAnsi="Times New Roman" w:cs="Times New Roman"/>
                <w:bCs/>
              </w:rPr>
            </w:pPr>
          </w:p>
          <w:p w14:paraId="38015AD8" w14:textId="77777777" w:rsidR="00762ACD" w:rsidRDefault="00762ACD" w:rsidP="00BE2B77">
            <w:pPr>
              <w:spacing w:after="100"/>
              <w:rPr>
                <w:rFonts w:ascii="Times New Roman" w:eastAsia="Times New Roman" w:hAnsi="Times New Roman" w:cs="Times New Roman"/>
                <w:bCs/>
              </w:rPr>
            </w:pPr>
          </w:p>
          <w:p w14:paraId="2706DF5F" w14:textId="77777777" w:rsidR="00762ACD" w:rsidRPr="00703D29" w:rsidRDefault="00762ACD" w:rsidP="00BE2B77">
            <w:pPr>
              <w:spacing w:after="100"/>
              <w:rPr>
                <w:rFonts w:ascii="Times New Roman" w:eastAsia="Times New Roman" w:hAnsi="Times New Roman" w:cs="Times New Roman"/>
                <w:bCs/>
              </w:rPr>
            </w:pPr>
            <w:r w:rsidRPr="002223DD">
              <w:rPr>
                <w:rFonts w:ascii="Times New Roman" w:eastAsia="Times New Roman" w:hAnsi="Times New Roman" w:cs="Times New Roman"/>
                <w:b/>
              </w:rPr>
              <w:t>Harry Giovanny González</w:t>
            </w:r>
            <w:r>
              <w:rPr>
                <w:rFonts w:ascii="Times New Roman" w:eastAsia="Times New Roman" w:hAnsi="Times New Roman" w:cs="Times New Roman"/>
                <w:bCs/>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w:t>
            </w:r>
            <w:r>
              <w:rPr>
                <w:rFonts w:ascii="Times New Roman" w:eastAsia="Times New Roman" w:hAnsi="Times New Roman" w:cs="Times New Roman"/>
                <w:bCs/>
              </w:rPr>
              <w:t xml:space="preserve"> Liberal</w:t>
            </w:r>
          </w:p>
        </w:tc>
      </w:tr>
      <w:tr w:rsidR="00C419B0" w:rsidRPr="00703D29" w14:paraId="1438A17A" w14:textId="77777777" w:rsidTr="00BE2B77">
        <w:tc>
          <w:tcPr>
            <w:tcW w:w="4534" w:type="dxa"/>
          </w:tcPr>
          <w:p w14:paraId="5E95F09D" w14:textId="77777777" w:rsidR="00C419B0" w:rsidRDefault="00C419B0" w:rsidP="00BE2B77">
            <w:pPr>
              <w:spacing w:after="100"/>
              <w:rPr>
                <w:rFonts w:ascii="Times New Roman" w:eastAsia="Times New Roman" w:hAnsi="Times New Roman" w:cs="Times New Roman"/>
                <w:b/>
              </w:rPr>
            </w:pPr>
          </w:p>
          <w:p w14:paraId="64778892" w14:textId="77777777" w:rsidR="00C419B0" w:rsidRDefault="00C419B0" w:rsidP="00BE2B77">
            <w:pPr>
              <w:spacing w:after="100"/>
              <w:rPr>
                <w:rFonts w:ascii="Times New Roman" w:eastAsia="Times New Roman" w:hAnsi="Times New Roman" w:cs="Times New Roman"/>
                <w:b/>
              </w:rPr>
            </w:pPr>
          </w:p>
          <w:p w14:paraId="39507066" w14:textId="77777777" w:rsidR="00C419B0" w:rsidRDefault="00C419B0" w:rsidP="00BE2B77">
            <w:pPr>
              <w:spacing w:after="100"/>
              <w:rPr>
                <w:rFonts w:ascii="Times New Roman" w:eastAsia="Times New Roman" w:hAnsi="Times New Roman" w:cs="Times New Roman"/>
                <w:b/>
              </w:rPr>
            </w:pPr>
          </w:p>
          <w:p w14:paraId="2DBE924C" w14:textId="156DBFCE" w:rsidR="00C419B0" w:rsidRPr="00703D29" w:rsidRDefault="00C419B0" w:rsidP="00BE2B77">
            <w:pPr>
              <w:spacing w:after="100"/>
              <w:rPr>
                <w:rFonts w:ascii="Times New Roman" w:eastAsia="Times New Roman" w:hAnsi="Times New Roman" w:cs="Times New Roman"/>
                <w:b/>
              </w:rPr>
            </w:pPr>
            <w:r w:rsidRPr="00302C58">
              <w:rPr>
                <w:rFonts w:ascii="Times New Roman" w:eastAsia="Times New Roman" w:hAnsi="Times New Roman" w:cs="Times New Roman"/>
                <w:b/>
              </w:rPr>
              <w:t xml:space="preserve">Juanita </w:t>
            </w:r>
            <w:proofErr w:type="spellStart"/>
            <w:r w:rsidRPr="00302C58">
              <w:rPr>
                <w:rFonts w:ascii="Times New Roman" w:eastAsia="Times New Roman" w:hAnsi="Times New Roman" w:cs="Times New Roman"/>
                <w:b/>
              </w:rPr>
              <w:t>Goebertus</w:t>
            </w:r>
            <w:proofErr w:type="spellEnd"/>
            <w:r>
              <w:rPr>
                <w:rFonts w:ascii="Times New Roman" w:eastAsia="Times New Roman" w:hAnsi="Times New Roman" w:cs="Times New Roman"/>
                <w:bCs/>
              </w:rPr>
              <w:br/>
              <w:t>Representante a la Cámara</w:t>
            </w:r>
            <w:r>
              <w:rPr>
                <w:rFonts w:ascii="Times New Roman" w:eastAsia="Times New Roman" w:hAnsi="Times New Roman" w:cs="Times New Roman"/>
                <w:bCs/>
              </w:rPr>
              <w:br/>
              <w:t>Partido Alianza Verde</w:t>
            </w:r>
          </w:p>
        </w:tc>
        <w:tc>
          <w:tcPr>
            <w:tcW w:w="4816" w:type="dxa"/>
          </w:tcPr>
          <w:p w14:paraId="30E1C48F" w14:textId="77777777" w:rsidR="00C419B0" w:rsidRDefault="00C419B0" w:rsidP="00BE2B77">
            <w:pPr>
              <w:spacing w:after="100"/>
              <w:rPr>
                <w:rFonts w:ascii="Times New Roman" w:eastAsia="Times New Roman" w:hAnsi="Times New Roman" w:cs="Times New Roman"/>
                <w:bCs/>
              </w:rPr>
            </w:pPr>
          </w:p>
          <w:p w14:paraId="58C95E6C" w14:textId="77777777" w:rsidR="00C419B0" w:rsidRDefault="00C419B0" w:rsidP="00BE2B77">
            <w:pPr>
              <w:spacing w:after="100"/>
              <w:rPr>
                <w:rFonts w:ascii="Times New Roman" w:eastAsia="Times New Roman" w:hAnsi="Times New Roman" w:cs="Times New Roman"/>
                <w:bCs/>
              </w:rPr>
            </w:pPr>
          </w:p>
          <w:p w14:paraId="4A2FF282" w14:textId="77777777" w:rsidR="00C419B0" w:rsidRDefault="00C419B0" w:rsidP="00BE2B77">
            <w:pPr>
              <w:spacing w:after="100"/>
              <w:rPr>
                <w:rFonts w:ascii="Times New Roman" w:eastAsia="Times New Roman" w:hAnsi="Times New Roman" w:cs="Times New Roman"/>
                <w:bCs/>
              </w:rPr>
            </w:pPr>
          </w:p>
          <w:p w14:paraId="02FF38F4" w14:textId="7C3B8815" w:rsidR="00C419B0" w:rsidRDefault="00C419B0" w:rsidP="00BE2B77">
            <w:pPr>
              <w:spacing w:after="100"/>
              <w:rPr>
                <w:rFonts w:ascii="Times New Roman" w:eastAsia="Times New Roman" w:hAnsi="Times New Roman" w:cs="Times New Roman"/>
                <w:bCs/>
              </w:rPr>
            </w:pPr>
            <w:r w:rsidRPr="00302C58">
              <w:rPr>
                <w:rFonts w:ascii="Times New Roman" w:hAnsi="Times New Roman" w:cs="Times New Roman"/>
                <w:b/>
              </w:rPr>
              <w:t>Mauricio Toro</w:t>
            </w:r>
            <w:r w:rsidRPr="00302C58">
              <w:rPr>
                <w:rFonts w:ascii="Times New Roman" w:hAnsi="Times New Roman" w:cs="Times New Roman"/>
                <w:bCs/>
              </w:rPr>
              <w:br/>
              <w:t>Representante a la Cámara</w:t>
            </w:r>
            <w:r w:rsidRPr="00302C58">
              <w:rPr>
                <w:rFonts w:ascii="Times New Roman" w:hAnsi="Times New Roman" w:cs="Times New Roman"/>
                <w:bCs/>
              </w:rPr>
              <w:br/>
              <w:t>Partido Alianza Verde</w:t>
            </w:r>
          </w:p>
        </w:tc>
      </w:tr>
      <w:tr w:rsidR="00762ACD" w:rsidRPr="00703D29" w14:paraId="5744524B" w14:textId="77777777" w:rsidTr="00BE2B77">
        <w:tc>
          <w:tcPr>
            <w:tcW w:w="4534" w:type="dxa"/>
          </w:tcPr>
          <w:p w14:paraId="0D0773DE" w14:textId="77777777" w:rsidR="00762ACD" w:rsidRPr="00703D29" w:rsidRDefault="00762ACD" w:rsidP="00BE2B77">
            <w:pPr>
              <w:spacing w:after="100"/>
              <w:rPr>
                <w:rFonts w:ascii="Times New Roman" w:eastAsia="Times New Roman" w:hAnsi="Times New Roman" w:cs="Times New Roman"/>
                <w:b/>
              </w:rPr>
            </w:pPr>
          </w:p>
          <w:p w14:paraId="71F4C989" w14:textId="77777777" w:rsidR="00762ACD" w:rsidRPr="00703D29" w:rsidRDefault="00762ACD" w:rsidP="00BE2B77">
            <w:pPr>
              <w:spacing w:after="100"/>
              <w:rPr>
                <w:rFonts w:ascii="Times New Roman" w:eastAsia="Times New Roman" w:hAnsi="Times New Roman" w:cs="Times New Roman"/>
                <w:b/>
              </w:rPr>
            </w:pPr>
          </w:p>
          <w:p w14:paraId="56E48E52" w14:textId="77777777" w:rsidR="00762ACD" w:rsidRPr="00703D29" w:rsidRDefault="00762ACD" w:rsidP="00BE2B77">
            <w:pPr>
              <w:spacing w:after="100"/>
              <w:rPr>
                <w:rFonts w:ascii="Times New Roman" w:eastAsia="Times New Roman" w:hAnsi="Times New Roman" w:cs="Times New Roman"/>
                <w:b/>
              </w:rPr>
            </w:pPr>
          </w:p>
          <w:p w14:paraId="1934BBE1" w14:textId="77777777" w:rsidR="00762ACD" w:rsidRPr="00703D29" w:rsidRDefault="00762ACD" w:rsidP="00BE2B77">
            <w:pPr>
              <w:spacing w:after="100"/>
              <w:rPr>
                <w:rFonts w:ascii="Times New Roman" w:eastAsia="Times New Roman" w:hAnsi="Times New Roman" w:cs="Times New Roman"/>
                <w:b/>
              </w:rPr>
            </w:pPr>
          </w:p>
          <w:p w14:paraId="17186348" w14:textId="77777777" w:rsidR="00762ACD" w:rsidRPr="00703D29" w:rsidRDefault="00762ACD" w:rsidP="00BE2B77">
            <w:pPr>
              <w:spacing w:after="100"/>
              <w:rPr>
                <w:rFonts w:ascii="Times New Roman" w:eastAsia="Times New Roman" w:hAnsi="Times New Roman" w:cs="Times New Roman"/>
                <w:b/>
              </w:rPr>
            </w:pPr>
          </w:p>
          <w:p w14:paraId="1DA59202" w14:textId="77777777" w:rsidR="00762ACD" w:rsidRPr="00703D29" w:rsidRDefault="00762ACD" w:rsidP="00BE2B77">
            <w:pPr>
              <w:spacing w:after="100"/>
              <w:jc w:val="center"/>
              <w:rPr>
                <w:rFonts w:ascii="Times New Roman" w:eastAsia="Times New Roman" w:hAnsi="Times New Roman" w:cs="Times New Roman"/>
                <w:b/>
              </w:rPr>
            </w:pPr>
          </w:p>
          <w:p w14:paraId="73DF09D3"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José Luis Correa</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Liberal</w:t>
            </w:r>
          </w:p>
        </w:tc>
        <w:tc>
          <w:tcPr>
            <w:tcW w:w="4816" w:type="dxa"/>
          </w:tcPr>
          <w:p w14:paraId="4E88DF35" w14:textId="77777777" w:rsidR="00762ACD" w:rsidRDefault="00762ACD" w:rsidP="00BE2B77">
            <w:pPr>
              <w:spacing w:after="100"/>
              <w:rPr>
                <w:rFonts w:ascii="Times New Roman" w:eastAsia="Times New Roman" w:hAnsi="Times New Roman" w:cs="Times New Roman"/>
                <w:b/>
              </w:rPr>
            </w:pPr>
          </w:p>
          <w:p w14:paraId="73E7E252" w14:textId="77777777" w:rsidR="00762ACD" w:rsidRDefault="00762ACD" w:rsidP="00BE2B77">
            <w:pPr>
              <w:spacing w:after="100"/>
              <w:rPr>
                <w:rFonts w:ascii="Times New Roman" w:eastAsia="Times New Roman" w:hAnsi="Times New Roman" w:cs="Times New Roman"/>
                <w:b/>
              </w:rPr>
            </w:pPr>
          </w:p>
          <w:p w14:paraId="21E25D7A" w14:textId="77777777" w:rsidR="00762ACD" w:rsidRDefault="00762ACD" w:rsidP="00BE2B77">
            <w:pPr>
              <w:spacing w:after="100"/>
              <w:rPr>
                <w:rFonts w:ascii="Times New Roman" w:eastAsia="Times New Roman" w:hAnsi="Times New Roman" w:cs="Times New Roman"/>
                <w:b/>
              </w:rPr>
            </w:pPr>
          </w:p>
          <w:p w14:paraId="0428C433" w14:textId="77777777" w:rsidR="00762ACD" w:rsidRPr="00703D29" w:rsidRDefault="00762ACD" w:rsidP="00BE2B77">
            <w:pPr>
              <w:spacing w:after="100"/>
              <w:rPr>
                <w:rFonts w:ascii="Times New Roman" w:eastAsia="Times New Roman" w:hAnsi="Times New Roman" w:cs="Times New Roman"/>
                <w:b/>
              </w:rPr>
            </w:pPr>
          </w:p>
          <w:p w14:paraId="2AFB98D1" w14:textId="77777777" w:rsidR="00762ACD" w:rsidRPr="00703D29" w:rsidRDefault="00762ACD" w:rsidP="00BE2B77">
            <w:pPr>
              <w:spacing w:after="100"/>
              <w:rPr>
                <w:rFonts w:ascii="Times New Roman" w:eastAsia="Times New Roman" w:hAnsi="Times New Roman" w:cs="Times New Roman"/>
                <w:b/>
              </w:rPr>
            </w:pPr>
          </w:p>
          <w:p w14:paraId="11225DEC" w14:textId="77777777" w:rsidR="00762ACD" w:rsidRPr="00703D29" w:rsidRDefault="00762ACD" w:rsidP="00BE2B77">
            <w:pPr>
              <w:spacing w:after="100"/>
              <w:rPr>
                <w:rFonts w:ascii="Times New Roman" w:eastAsia="Times New Roman" w:hAnsi="Times New Roman" w:cs="Times New Roman"/>
                <w:b/>
              </w:rPr>
            </w:pPr>
          </w:p>
          <w:p w14:paraId="6E79F1F6" w14:textId="77777777" w:rsidR="00762ACD" w:rsidRPr="00703D29" w:rsidRDefault="00762ACD" w:rsidP="00BE2B77">
            <w:pPr>
              <w:spacing w:after="100"/>
              <w:rPr>
                <w:rFonts w:ascii="Times New Roman" w:eastAsia="Times New Roman" w:hAnsi="Times New Roman" w:cs="Times New Roman"/>
              </w:rPr>
            </w:pPr>
            <w:r w:rsidRPr="00703D29">
              <w:rPr>
                <w:rFonts w:ascii="Times New Roman" w:eastAsia="Times New Roman" w:hAnsi="Times New Roman" w:cs="Times New Roman"/>
                <w:b/>
              </w:rPr>
              <w:t>Juan Luis Castro</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r>
      <w:tr w:rsidR="00762ACD" w:rsidRPr="00703D29" w14:paraId="272C58C7" w14:textId="77777777" w:rsidTr="00BE2B77">
        <w:tc>
          <w:tcPr>
            <w:tcW w:w="4534" w:type="dxa"/>
          </w:tcPr>
          <w:p w14:paraId="7315DEAF" w14:textId="77777777" w:rsidR="00762ACD" w:rsidRPr="00703D29" w:rsidRDefault="00762ACD" w:rsidP="00BE2B77">
            <w:pPr>
              <w:spacing w:after="100"/>
              <w:rPr>
                <w:rFonts w:ascii="Times New Roman" w:eastAsia="Times New Roman" w:hAnsi="Times New Roman" w:cs="Times New Roman"/>
                <w:b/>
              </w:rPr>
            </w:pPr>
          </w:p>
          <w:p w14:paraId="290CDECE" w14:textId="77777777" w:rsidR="00762ACD" w:rsidRPr="00703D29" w:rsidRDefault="00762ACD" w:rsidP="00BE2B77">
            <w:pPr>
              <w:spacing w:after="100"/>
              <w:rPr>
                <w:rFonts w:ascii="Times New Roman" w:eastAsia="Times New Roman" w:hAnsi="Times New Roman" w:cs="Times New Roman"/>
                <w:b/>
              </w:rPr>
            </w:pPr>
          </w:p>
          <w:p w14:paraId="6DCC48CB" w14:textId="77777777" w:rsidR="00762ACD" w:rsidRPr="00703D29" w:rsidRDefault="00762ACD" w:rsidP="00BE2B77">
            <w:pPr>
              <w:spacing w:after="100"/>
              <w:rPr>
                <w:rFonts w:ascii="Times New Roman" w:eastAsia="Times New Roman" w:hAnsi="Times New Roman" w:cs="Times New Roman"/>
                <w:b/>
              </w:rPr>
            </w:pPr>
          </w:p>
          <w:p w14:paraId="51118A48"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Iván Marulanda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c>
          <w:tcPr>
            <w:tcW w:w="4816" w:type="dxa"/>
          </w:tcPr>
          <w:p w14:paraId="28F2D3C9" w14:textId="77777777" w:rsidR="00762ACD" w:rsidRPr="00703D29" w:rsidRDefault="00762ACD" w:rsidP="00BE2B77">
            <w:pPr>
              <w:spacing w:after="100"/>
              <w:rPr>
                <w:rFonts w:ascii="Times New Roman" w:eastAsia="Times New Roman" w:hAnsi="Times New Roman" w:cs="Times New Roman"/>
                <w:b/>
              </w:rPr>
            </w:pPr>
          </w:p>
          <w:p w14:paraId="06B38184" w14:textId="77777777" w:rsidR="00762ACD" w:rsidRPr="00703D29" w:rsidRDefault="00762ACD" w:rsidP="00BE2B77">
            <w:pPr>
              <w:spacing w:after="100"/>
              <w:rPr>
                <w:rFonts w:ascii="Times New Roman" w:eastAsia="Times New Roman" w:hAnsi="Times New Roman" w:cs="Times New Roman"/>
                <w:b/>
              </w:rPr>
            </w:pPr>
          </w:p>
          <w:p w14:paraId="2F7C60F9" w14:textId="77777777" w:rsidR="00762ACD" w:rsidRPr="00703D29" w:rsidRDefault="00762ACD" w:rsidP="00BE2B77">
            <w:pPr>
              <w:spacing w:after="100"/>
              <w:rPr>
                <w:rFonts w:ascii="Times New Roman" w:eastAsia="Times New Roman" w:hAnsi="Times New Roman" w:cs="Times New Roman"/>
                <w:b/>
              </w:rPr>
            </w:pPr>
          </w:p>
          <w:p w14:paraId="51A0F6E4"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Catalina Ortiz</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Alianza Verde</w:t>
            </w:r>
          </w:p>
        </w:tc>
      </w:tr>
      <w:tr w:rsidR="00762ACD" w:rsidRPr="00703D29" w14:paraId="706D342E" w14:textId="77777777" w:rsidTr="00BE2B77">
        <w:tc>
          <w:tcPr>
            <w:tcW w:w="4534" w:type="dxa"/>
          </w:tcPr>
          <w:p w14:paraId="6B569CDD" w14:textId="77777777" w:rsidR="00762ACD" w:rsidRDefault="00762ACD" w:rsidP="00BE2B77">
            <w:pPr>
              <w:jc w:val="center"/>
              <w:rPr>
                <w:rFonts w:ascii="Times New Roman" w:eastAsia="Times New Roman" w:hAnsi="Times New Roman" w:cs="Times New Roman"/>
                <w:lang w:eastAsia="es-MX"/>
              </w:rPr>
            </w:pPr>
          </w:p>
          <w:p w14:paraId="74CCAA91" w14:textId="77777777" w:rsidR="00762ACD" w:rsidRDefault="00762ACD" w:rsidP="00BE2B77">
            <w:pPr>
              <w:jc w:val="center"/>
              <w:rPr>
                <w:rFonts w:ascii="Times New Roman" w:eastAsia="Times New Roman" w:hAnsi="Times New Roman" w:cs="Times New Roman"/>
                <w:lang w:eastAsia="es-MX"/>
              </w:rPr>
            </w:pPr>
          </w:p>
          <w:p w14:paraId="6AB8663F" w14:textId="77777777" w:rsidR="00762ACD" w:rsidRDefault="00762ACD" w:rsidP="00BE2B77">
            <w:pPr>
              <w:jc w:val="center"/>
              <w:rPr>
                <w:rFonts w:ascii="Times New Roman" w:eastAsia="Times New Roman" w:hAnsi="Times New Roman" w:cs="Times New Roman"/>
                <w:lang w:eastAsia="es-MX"/>
              </w:rPr>
            </w:pPr>
          </w:p>
          <w:p w14:paraId="3F377C8B" w14:textId="77777777" w:rsidR="00762ACD" w:rsidRPr="00703D29" w:rsidRDefault="00762ACD" w:rsidP="00BE2B77">
            <w:pPr>
              <w:jc w:val="center"/>
              <w:rPr>
                <w:rFonts w:ascii="Times New Roman" w:eastAsia="Times New Roman" w:hAnsi="Times New Roman" w:cs="Times New Roman"/>
                <w:lang w:eastAsia="es-MX"/>
              </w:rPr>
            </w:pPr>
          </w:p>
          <w:p w14:paraId="4EB1AB6C" w14:textId="77777777" w:rsidR="00762ACD" w:rsidRPr="00703D29" w:rsidRDefault="00762ACD" w:rsidP="00BE2B77">
            <w:pPr>
              <w:spacing w:after="100"/>
              <w:contextualSpacing/>
              <w:rPr>
                <w:rFonts w:ascii="Times New Roman" w:hAnsi="Times New Roman" w:cs="Times New Roman"/>
                <w:b/>
              </w:rPr>
            </w:pPr>
            <w:r w:rsidRPr="00703D29">
              <w:rPr>
                <w:rFonts w:ascii="Times New Roman" w:hAnsi="Times New Roman" w:cs="Times New Roman"/>
                <w:b/>
              </w:rPr>
              <w:t>Jorge Eduardo Londoño</w:t>
            </w:r>
          </w:p>
          <w:p w14:paraId="110A40A7" w14:textId="77777777" w:rsidR="00762ACD" w:rsidRPr="00703D29" w:rsidRDefault="00762ACD" w:rsidP="00BE2B77">
            <w:pPr>
              <w:spacing w:after="100"/>
              <w:contextualSpacing/>
              <w:rPr>
                <w:rFonts w:ascii="Times New Roman" w:hAnsi="Times New Roman" w:cs="Times New Roman"/>
                <w:bCs/>
              </w:rPr>
            </w:pPr>
            <w:r w:rsidRPr="00703D29">
              <w:rPr>
                <w:rFonts w:ascii="Times New Roman" w:hAnsi="Times New Roman" w:cs="Times New Roman"/>
                <w:bCs/>
              </w:rPr>
              <w:t>Senador de la República</w:t>
            </w:r>
          </w:p>
          <w:p w14:paraId="515F0828"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hAnsi="Times New Roman" w:cs="Times New Roman"/>
                <w:bCs/>
              </w:rPr>
              <w:t>Partido Alianza Verde</w:t>
            </w:r>
          </w:p>
        </w:tc>
        <w:tc>
          <w:tcPr>
            <w:tcW w:w="4816" w:type="dxa"/>
          </w:tcPr>
          <w:p w14:paraId="45C8B6EE" w14:textId="77777777" w:rsidR="00762ACD" w:rsidRPr="00703D29" w:rsidRDefault="00762ACD" w:rsidP="00BE2B77">
            <w:pPr>
              <w:rPr>
                <w:rFonts w:ascii="Times New Roman" w:eastAsia="Times New Roman" w:hAnsi="Times New Roman" w:cs="Times New Roman"/>
                <w:b/>
                <w:bCs/>
                <w:lang w:val="es-ES" w:eastAsia="es-ES"/>
              </w:rPr>
            </w:pPr>
          </w:p>
          <w:p w14:paraId="401E9E7B" w14:textId="77777777" w:rsidR="00762ACD" w:rsidRPr="00703D29" w:rsidRDefault="00762ACD" w:rsidP="00BE2B77">
            <w:pPr>
              <w:rPr>
                <w:rFonts w:ascii="Times New Roman" w:eastAsia="Times New Roman" w:hAnsi="Times New Roman" w:cs="Times New Roman"/>
                <w:b/>
                <w:bCs/>
                <w:lang w:val="es-ES" w:eastAsia="es-ES"/>
              </w:rPr>
            </w:pPr>
          </w:p>
          <w:p w14:paraId="71B29C3D" w14:textId="77777777" w:rsidR="00762ACD" w:rsidRPr="00703D29" w:rsidRDefault="00762ACD" w:rsidP="00BE2B77">
            <w:pPr>
              <w:rPr>
                <w:rFonts w:ascii="Times New Roman" w:eastAsia="Times New Roman" w:hAnsi="Times New Roman" w:cs="Times New Roman"/>
                <w:b/>
                <w:bCs/>
                <w:lang w:val="es-ES" w:eastAsia="es-ES"/>
              </w:rPr>
            </w:pPr>
          </w:p>
          <w:p w14:paraId="6C20BBE8" w14:textId="77777777" w:rsidR="00762ACD" w:rsidRPr="00703D29" w:rsidRDefault="00762ACD" w:rsidP="00BE2B77">
            <w:pPr>
              <w:rPr>
                <w:rFonts w:ascii="Times New Roman" w:eastAsia="Times New Roman" w:hAnsi="Times New Roman" w:cs="Times New Roman"/>
                <w:b/>
                <w:bCs/>
                <w:lang w:val="es-ES" w:eastAsia="es-ES"/>
              </w:rPr>
            </w:pPr>
          </w:p>
          <w:p w14:paraId="3ED594EA" w14:textId="77777777" w:rsidR="00762ACD" w:rsidRPr="00703D29" w:rsidRDefault="00762ACD" w:rsidP="00BE2B77">
            <w:pPr>
              <w:rPr>
                <w:rFonts w:ascii="Times New Roman" w:eastAsia="Times New Roman" w:hAnsi="Times New Roman" w:cs="Times New Roman"/>
                <w:b/>
                <w:bCs/>
                <w:lang w:val="es-ES" w:eastAsia="es-ES"/>
              </w:rPr>
            </w:pPr>
            <w:r w:rsidRPr="00703D29">
              <w:rPr>
                <w:rFonts w:ascii="Times New Roman" w:eastAsia="Times New Roman" w:hAnsi="Times New Roman" w:cs="Times New Roman"/>
                <w:b/>
                <w:bCs/>
                <w:lang w:val="es-ES" w:eastAsia="es-ES"/>
              </w:rPr>
              <w:t>León Fredy Muñoz</w:t>
            </w:r>
          </w:p>
          <w:p w14:paraId="22BEA290" w14:textId="77777777" w:rsidR="00762ACD" w:rsidRPr="00703D29" w:rsidRDefault="00762ACD" w:rsidP="00BE2B77">
            <w:pPr>
              <w:rPr>
                <w:rFonts w:ascii="Times New Roman" w:eastAsia="Times New Roman" w:hAnsi="Times New Roman" w:cs="Times New Roman"/>
                <w:lang w:val="es-ES" w:eastAsia="es-ES"/>
              </w:rPr>
            </w:pPr>
            <w:r w:rsidRPr="00703D29">
              <w:rPr>
                <w:rFonts w:ascii="Times New Roman" w:eastAsia="Times New Roman" w:hAnsi="Times New Roman" w:cs="Times New Roman"/>
                <w:lang w:val="es-ES" w:eastAsia="es-ES"/>
              </w:rPr>
              <w:t xml:space="preserve">Representante a la Cámara </w:t>
            </w:r>
            <w:r w:rsidRPr="00703D29">
              <w:rPr>
                <w:rFonts w:ascii="Times New Roman" w:eastAsia="Times New Roman" w:hAnsi="Times New Roman" w:cs="Times New Roman"/>
                <w:lang w:val="es-ES" w:eastAsia="es-ES"/>
              </w:rPr>
              <w:br/>
            </w:r>
            <w:r>
              <w:rPr>
                <w:rFonts w:ascii="Times New Roman" w:eastAsia="Times New Roman" w:hAnsi="Times New Roman" w:cs="Times New Roman"/>
                <w:lang w:val="es-ES" w:eastAsia="es-ES"/>
              </w:rPr>
              <w:t>Partido Alianza Verde</w:t>
            </w:r>
          </w:p>
          <w:p w14:paraId="066F21B8" w14:textId="77777777" w:rsidR="00762ACD" w:rsidRPr="00703D29" w:rsidRDefault="00762ACD" w:rsidP="00BE2B77">
            <w:pPr>
              <w:spacing w:after="100"/>
              <w:rPr>
                <w:rFonts w:ascii="Times New Roman" w:eastAsia="Times New Roman" w:hAnsi="Times New Roman" w:cs="Times New Roman"/>
                <w:b/>
              </w:rPr>
            </w:pPr>
          </w:p>
        </w:tc>
      </w:tr>
      <w:tr w:rsidR="00762ACD" w:rsidRPr="00703D29" w14:paraId="7D3AE558" w14:textId="77777777" w:rsidTr="00BE2B77">
        <w:tc>
          <w:tcPr>
            <w:tcW w:w="4534" w:type="dxa"/>
          </w:tcPr>
          <w:p w14:paraId="2877CC96" w14:textId="77777777" w:rsidR="00762ACD" w:rsidRDefault="00762ACD" w:rsidP="00BE2B77">
            <w:pPr>
              <w:spacing w:after="100"/>
              <w:ind w:left="-23"/>
              <w:contextualSpacing/>
              <w:rPr>
                <w:rFonts w:ascii="Times New Roman" w:eastAsia="Times New Roman" w:hAnsi="Times New Roman" w:cs="Times New Roman"/>
                <w:b/>
              </w:rPr>
            </w:pPr>
          </w:p>
          <w:p w14:paraId="16F06458" w14:textId="77777777" w:rsidR="00762ACD" w:rsidRDefault="00762ACD" w:rsidP="00BE2B77">
            <w:pPr>
              <w:spacing w:after="100"/>
              <w:ind w:left="-23"/>
              <w:contextualSpacing/>
              <w:rPr>
                <w:rFonts w:ascii="Times New Roman" w:eastAsia="Times New Roman" w:hAnsi="Times New Roman" w:cs="Times New Roman"/>
                <w:b/>
              </w:rPr>
            </w:pPr>
          </w:p>
          <w:p w14:paraId="1F46533F" w14:textId="77777777" w:rsidR="00762ACD" w:rsidRDefault="00762ACD" w:rsidP="00BE2B77">
            <w:pPr>
              <w:spacing w:after="100"/>
              <w:ind w:left="-23"/>
              <w:contextualSpacing/>
              <w:rPr>
                <w:rFonts w:ascii="Times New Roman" w:eastAsia="Times New Roman" w:hAnsi="Times New Roman" w:cs="Times New Roman"/>
                <w:b/>
              </w:rPr>
            </w:pPr>
          </w:p>
          <w:p w14:paraId="67F4521B" w14:textId="77777777" w:rsidR="00762ACD" w:rsidRDefault="00762ACD" w:rsidP="00BE2B77">
            <w:pPr>
              <w:spacing w:after="100"/>
              <w:contextualSpacing/>
              <w:rPr>
                <w:rFonts w:ascii="Times New Roman" w:eastAsia="Times New Roman" w:hAnsi="Times New Roman" w:cs="Times New Roman"/>
                <w:b/>
              </w:rPr>
            </w:pPr>
          </w:p>
          <w:p w14:paraId="22FEB4D2" w14:textId="77777777" w:rsidR="00762ACD" w:rsidRDefault="00762ACD" w:rsidP="00BE2B77">
            <w:pPr>
              <w:spacing w:after="100"/>
              <w:ind w:left="-23"/>
              <w:contextualSpacing/>
              <w:rPr>
                <w:rFonts w:ascii="Times New Roman" w:eastAsia="Times New Roman" w:hAnsi="Times New Roman" w:cs="Times New Roman"/>
                <w:b/>
              </w:rPr>
            </w:pPr>
          </w:p>
          <w:p w14:paraId="206B9C0E" w14:textId="77777777" w:rsidR="00762ACD" w:rsidRPr="00703D29" w:rsidRDefault="00762ACD" w:rsidP="00BE2B77">
            <w:pPr>
              <w:spacing w:after="100"/>
              <w:ind w:left="-23"/>
              <w:contextualSpacing/>
              <w:rPr>
                <w:rFonts w:ascii="Times New Roman" w:eastAsia="Times New Roman" w:hAnsi="Times New Roman" w:cs="Times New Roman"/>
                <w:b/>
              </w:rPr>
            </w:pPr>
          </w:p>
          <w:p w14:paraId="5B4E8EAA" w14:textId="77777777" w:rsidR="00762ACD" w:rsidRPr="00703D29" w:rsidRDefault="00762ACD" w:rsidP="00BE2B77">
            <w:pPr>
              <w:spacing w:after="100"/>
              <w:ind w:left="-23"/>
              <w:contextualSpacing/>
              <w:rPr>
                <w:rFonts w:ascii="Times New Roman" w:eastAsia="Times New Roman" w:hAnsi="Times New Roman" w:cs="Times New Roman"/>
                <w:b/>
              </w:rPr>
            </w:pPr>
            <w:r w:rsidRPr="00703D29">
              <w:rPr>
                <w:rFonts w:ascii="Times New Roman" w:eastAsia="Times New Roman" w:hAnsi="Times New Roman" w:cs="Times New Roman"/>
                <w:b/>
              </w:rPr>
              <w:t>Wilmer Leal Pérez</w:t>
            </w:r>
          </w:p>
          <w:p w14:paraId="6FC3F7D5" w14:textId="77777777" w:rsidR="00762ACD" w:rsidRPr="00703D29" w:rsidRDefault="00762ACD" w:rsidP="00BE2B77">
            <w:pPr>
              <w:spacing w:after="100"/>
              <w:ind w:left="-23"/>
              <w:contextualSpacing/>
              <w:rPr>
                <w:rFonts w:ascii="Times New Roman" w:eastAsia="Times New Roman" w:hAnsi="Times New Roman" w:cs="Times New Roman"/>
                <w:bCs/>
              </w:rPr>
            </w:pPr>
            <w:r w:rsidRPr="00703D29">
              <w:rPr>
                <w:rFonts w:ascii="Times New Roman" w:eastAsia="Times New Roman" w:hAnsi="Times New Roman" w:cs="Times New Roman"/>
                <w:bCs/>
              </w:rPr>
              <w:t>Representante a la Cámara</w:t>
            </w:r>
          </w:p>
          <w:p w14:paraId="4C078BAE"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Cs/>
              </w:rPr>
              <w:t>Partido Alianza Verde</w:t>
            </w:r>
          </w:p>
        </w:tc>
        <w:tc>
          <w:tcPr>
            <w:tcW w:w="4816" w:type="dxa"/>
          </w:tcPr>
          <w:p w14:paraId="5886823A" w14:textId="77777777" w:rsidR="00762ACD" w:rsidRDefault="00762ACD" w:rsidP="00BE2B77">
            <w:pPr>
              <w:spacing w:after="100"/>
              <w:rPr>
                <w:rFonts w:ascii="Times New Roman" w:eastAsia="Times New Roman" w:hAnsi="Times New Roman" w:cs="Times New Roman"/>
                <w:b/>
              </w:rPr>
            </w:pPr>
          </w:p>
          <w:p w14:paraId="3B3EDA1D" w14:textId="77777777" w:rsidR="00762ACD" w:rsidRDefault="00762ACD" w:rsidP="00BE2B77">
            <w:pPr>
              <w:spacing w:after="100"/>
              <w:rPr>
                <w:rFonts w:ascii="Times New Roman" w:eastAsia="Times New Roman" w:hAnsi="Times New Roman" w:cs="Times New Roman"/>
                <w:b/>
              </w:rPr>
            </w:pPr>
          </w:p>
          <w:p w14:paraId="75426BB7" w14:textId="77777777" w:rsidR="00762ACD" w:rsidRDefault="00762ACD" w:rsidP="00BE2B77">
            <w:pPr>
              <w:spacing w:after="100"/>
              <w:rPr>
                <w:rFonts w:ascii="Times New Roman" w:eastAsia="Times New Roman" w:hAnsi="Times New Roman" w:cs="Times New Roman"/>
                <w:b/>
              </w:rPr>
            </w:pPr>
            <w:r>
              <w:rPr>
                <w:rFonts w:ascii="Times New Roman" w:eastAsia="Times New Roman" w:hAnsi="Times New Roman" w:cs="Times New Roman"/>
                <w:b/>
              </w:rPr>
              <w:br/>
            </w:r>
          </w:p>
          <w:p w14:paraId="102B3BE0" w14:textId="77777777" w:rsidR="00762ACD" w:rsidRDefault="00762ACD" w:rsidP="00BE2B77">
            <w:pPr>
              <w:spacing w:after="100"/>
              <w:rPr>
                <w:rFonts w:ascii="Times New Roman" w:eastAsia="Times New Roman" w:hAnsi="Times New Roman" w:cs="Times New Roman"/>
                <w:b/>
              </w:rPr>
            </w:pPr>
          </w:p>
          <w:p w14:paraId="65A4C588" w14:textId="77777777" w:rsidR="00762ACD" w:rsidRPr="00703D29" w:rsidRDefault="00762ACD" w:rsidP="00BE2B77">
            <w:pPr>
              <w:spacing w:after="100"/>
              <w:rPr>
                <w:rFonts w:ascii="Times New Roman" w:eastAsia="Times New Roman" w:hAnsi="Times New Roman" w:cs="Times New Roman"/>
                <w:b/>
              </w:rPr>
            </w:pPr>
            <w:r>
              <w:rPr>
                <w:rFonts w:ascii="Times New Roman" w:eastAsia="Times New Roman" w:hAnsi="Times New Roman" w:cs="Times New Roman"/>
                <w:b/>
              </w:rPr>
              <w:t>Jorge Eliecer Guevara</w:t>
            </w:r>
            <w:r>
              <w:rPr>
                <w:rFonts w:ascii="Times New Roman" w:eastAsia="Times New Roman" w:hAnsi="Times New Roman" w:cs="Times New Roman"/>
                <w:b/>
              </w:rPr>
              <w:br/>
            </w:r>
            <w:r w:rsidRPr="000836B9">
              <w:rPr>
                <w:rFonts w:ascii="Times New Roman" w:eastAsia="Times New Roman" w:hAnsi="Times New Roman" w:cs="Times New Roman"/>
              </w:rPr>
              <w:t>Senador de la Republica</w:t>
            </w:r>
            <w:r w:rsidRPr="000836B9">
              <w:rPr>
                <w:rFonts w:ascii="Times New Roman" w:eastAsia="Times New Roman" w:hAnsi="Times New Roman" w:cs="Times New Roman"/>
              </w:rPr>
              <w:br/>
              <w:t>Partido Alianza Verde</w:t>
            </w:r>
          </w:p>
        </w:tc>
      </w:tr>
      <w:tr w:rsidR="00762ACD" w:rsidRPr="00703D29" w14:paraId="1C4057D9" w14:textId="77777777" w:rsidTr="00BE2B77">
        <w:tc>
          <w:tcPr>
            <w:tcW w:w="4534" w:type="dxa"/>
          </w:tcPr>
          <w:p w14:paraId="577D533C" w14:textId="77777777" w:rsidR="00762ACD" w:rsidRPr="00703D29" w:rsidRDefault="00762ACD" w:rsidP="00BE2B77">
            <w:pPr>
              <w:spacing w:after="100"/>
              <w:rPr>
                <w:rFonts w:ascii="Times New Roman" w:eastAsia="Times New Roman" w:hAnsi="Times New Roman" w:cs="Times New Roman"/>
                <w:b/>
              </w:rPr>
            </w:pPr>
          </w:p>
          <w:p w14:paraId="7DEEFEC8" w14:textId="77777777" w:rsidR="00762ACD" w:rsidRPr="00703D29" w:rsidRDefault="00762ACD" w:rsidP="00BE2B77">
            <w:pPr>
              <w:spacing w:after="100"/>
              <w:rPr>
                <w:rFonts w:ascii="Times New Roman" w:eastAsia="Times New Roman" w:hAnsi="Times New Roman" w:cs="Times New Roman"/>
                <w:b/>
              </w:rPr>
            </w:pPr>
          </w:p>
          <w:p w14:paraId="54B144A1" w14:textId="77777777" w:rsidR="00762ACD" w:rsidRPr="00703D29" w:rsidRDefault="00762ACD" w:rsidP="00BE2B77">
            <w:pPr>
              <w:spacing w:after="100"/>
              <w:rPr>
                <w:rFonts w:ascii="Times New Roman" w:eastAsia="Times New Roman" w:hAnsi="Times New Roman" w:cs="Times New Roman"/>
                <w:b/>
              </w:rPr>
            </w:pPr>
          </w:p>
          <w:p w14:paraId="2FA2A5A3" w14:textId="77777777" w:rsidR="00762ACD" w:rsidRPr="00703D29" w:rsidRDefault="00762ACD" w:rsidP="00BE2B77">
            <w:pPr>
              <w:spacing w:after="100"/>
              <w:rPr>
                <w:rFonts w:ascii="Times New Roman" w:eastAsia="Times New Roman" w:hAnsi="Times New Roman" w:cs="Times New Roman"/>
                <w:b/>
              </w:rPr>
            </w:pPr>
          </w:p>
          <w:p w14:paraId="0DB92D31" w14:textId="77777777" w:rsidR="00762ACD" w:rsidRPr="00703D29" w:rsidRDefault="00762ACD" w:rsidP="00BE2B77">
            <w:pPr>
              <w:spacing w:after="100"/>
              <w:rPr>
                <w:rFonts w:ascii="Times New Roman" w:eastAsia="Times New Roman" w:hAnsi="Times New Roman" w:cs="Times New Roman"/>
                <w:b/>
              </w:rPr>
            </w:pPr>
          </w:p>
          <w:p w14:paraId="14077583"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César Augusto Ortiz Zorro</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Alianza Verde</w:t>
            </w:r>
          </w:p>
        </w:tc>
        <w:tc>
          <w:tcPr>
            <w:tcW w:w="4816" w:type="dxa"/>
          </w:tcPr>
          <w:p w14:paraId="7D33EBB7" w14:textId="77777777" w:rsidR="00762ACD" w:rsidRDefault="00762ACD" w:rsidP="00BE2B77">
            <w:pPr>
              <w:spacing w:after="240"/>
              <w:rPr>
                <w:rFonts w:ascii="Times New Roman" w:eastAsia="Times New Roman" w:hAnsi="Times New Roman" w:cs="Times New Roman"/>
              </w:rPr>
            </w:pPr>
          </w:p>
          <w:p w14:paraId="4BE6D679" w14:textId="77777777" w:rsidR="00762ACD" w:rsidRDefault="00762ACD" w:rsidP="00BE2B77">
            <w:pPr>
              <w:spacing w:after="240"/>
              <w:rPr>
                <w:rFonts w:ascii="Times New Roman" w:eastAsia="Times New Roman" w:hAnsi="Times New Roman" w:cs="Times New Roman"/>
              </w:rPr>
            </w:pPr>
          </w:p>
          <w:p w14:paraId="71BEB7B2" w14:textId="77777777" w:rsidR="00762ACD" w:rsidRPr="00703D29" w:rsidRDefault="00762ACD" w:rsidP="00BE2B77">
            <w:pPr>
              <w:spacing w:after="240"/>
              <w:rPr>
                <w:rFonts w:ascii="Times New Roman" w:eastAsia="Times New Roman" w:hAnsi="Times New Roman" w:cs="Times New Roman"/>
              </w:rPr>
            </w:pPr>
            <w:r>
              <w:rPr>
                <w:rFonts w:ascii="Times New Roman" w:eastAsia="Times New Roman" w:hAnsi="Times New Roman" w:cs="Times New Roman"/>
              </w:rPr>
              <w:br/>
            </w:r>
          </w:p>
          <w:p w14:paraId="3C9A1C67" w14:textId="77777777" w:rsidR="00762ACD" w:rsidRPr="00703D29" w:rsidRDefault="00762ACD" w:rsidP="00BE2B77">
            <w:pPr>
              <w:ind w:right="289"/>
              <w:rPr>
                <w:rFonts w:ascii="Times New Roman" w:eastAsia="Times New Roman" w:hAnsi="Times New Roman" w:cs="Times New Roman"/>
              </w:rPr>
            </w:pPr>
            <w:r w:rsidRPr="00703D29">
              <w:rPr>
                <w:rFonts w:ascii="Times New Roman" w:eastAsia="Times New Roman" w:hAnsi="Times New Roman" w:cs="Times New Roman"/>
                <w:b/>
                <w:bCs/>
                <w:color w:val="000000"/>
              </w:rPr>
              <w:t>Andrés Garc</w:t>
            </w:r>
            <w:r>
              <w:rPr>
                <w:rFonts w:ascii="Times New Roman" w:eastAsia="Times New Roman" w:hAnsi="Times New Roman" w:cs="Times New Roman"/>
                <w:b/>
                <w:bCs/>
                <w:color w:val="000000"/>
              </w:rPr>
              <w:t>í</w:t>
            </w:r>
            <w:r w:rsidRPr="00703D29">
              <w:rPr>
                <w:rFonts w:ascii="Times New Roman" w:eastAsia="Times New Roman" w:hAnsi="Times New Roman" w:cs="Times New Roman"/>
                <w:b/>
                <w:bCs/>
                <w:color w:val="000000"/>
              </w:rPr>
              <w:t xml:space="preserve">a </w:t>
            </w:r>
            <w:proofErr w:type="spellStart"/>
            <w:r w:rsidRPr="00703D29">
              <w:rPr>
                <w:rFonts w:ascii="Times New Roman" w:eastAsia="Times New Roman" w:hAnsi="Times New Roman" w:cs="Times New Roman"/>
                <w:b/>
                <w:bCs/>
                <w:color w:val="000000"/>
              </w:rPr>
              <w:t>Zuccardi</w:t>
            </w:r>
            <w:proofErr w:type="spellEnd"/>
          </w:p>
          <w:p w14:paraId="7F407541" w14:textId="77777777" w:rsidR="00762ACD" w:rsidRPr="00703D29" w:rsidRDefault="00762ACD" w:rsidP="00BE2B77">
            <w:pPr>
              <w:ind w:right="289"/>
              <w:rPr>
                <w:rFonts w:ascii="Times New Roman" w:eastAsia="Times New Roman" w:hAnsi="Times New Roman" w:cs="Times New Roman"/>
              </w:rPr>
            </w:pPr>
            <w:r w:rsidRPr="00703D29">
              <w:rPr>
                <w:rFonts w:ascii="Times New Roman" w:eastAsia="Times New Roman" w:hAnsi="Times New Roman" w:cs="Times New Roman"/>
                <w:color w:val="000000"/>
              </w:rPr>
              <w:t xml:space="preserve">Senador de la República </w:t>
            </w:r>
          </w:p>
          <w:p w14:paraId="66DF36A5" w14:textId="77777777" w:rsidR="00762ACD" w:rsidRPr="00703D29" w:rsidRDefault="00762ACD" w:rsidP="00BE2B77">
            <w:pPr>
              <w:rPr>
                <w:rFonts w:ascii="Times New Roman" w:hAnsi="Times New Roman" w:cs="Times New Roman"/>
                <w:noProof/>
                <w:lang w:eastAsia="zh-CN"/>
              </w:rPr>
            </w:pPr>
            <w:r w:rsidRPr="00703D29">
              <w:rPr>
                <w:rFonts w:ascii="Times New Roman" w:eastAsia="Times New Roman" w:hAnsi="Times New Roman" w:cs="Times New Roman"/>
                <w:bCs/>
              </w:rPr>
              <w:t>Partido de la U</w:t>
            </w:r>
          </w:p>
        </w:tc>
      </w:tr>
      <w:tr w:rsidR="000956E5" w:rsidRPr="00703D29" w14:paraId="5B7E7611" w14:textId="77777777" w:rsidTr="00BE2B77">
        <w:tc>
          <w:tcPr>
            <w:tcW w:w="4534" w:type="dxa"/>
          </w:tcPr>
          <w:p w14:paraId="7716F400" w14:textId="1D845E2B" w:rsidR="000956E5" w:rsidRPr="00703D29" w:rsidRDefault="000956E5" w:rsidP="00BE2B77">
            <w:pPr>
              <w:spacing w:after="100"/>
              <w:rPr>
                <w:rFonts w:ascii="Times New Roman" w:eastAsia="Times New Roman" w:hAnsi="Times New Roman" w:cs="Times New Roman"/>
                <w:b/>
              </w:rPr>
            </w:pPr>
            <w:r w:rsidRPr="00E155F6">
              <w:rPr>
                <w:rFonts w:ascii="Times New Roman" w:eastAsia="Times New Roman" w:hAnsi="Times New Roman" w:cs="Times New Roman"/>
                <w:b/>
                <w:bCs/>
                <w:noProof/>
                <w:bdr w:val="none" w:sz="0" w:space="0" w:color="auto" w:frame="1"/>
              </w:rPr>
              <w:t>Guillermo García Realpe</w:t>
            </w:r>
            <w:r>
              <w:rPr>
                <w:rFonts w:ascii="Times New Roman" w:eastAsia="Times New Roman" w:hAnsi="Times New Roman" w:cs="Times New Roman"/>
                <w:noProof/>
                <w:bdr w:val="none" w:sz="0" w:space="0" w:color="auto" w:frame="1"/>
              </w:rPr>
              <w:br/>
            </w:r>
            <w:r w:rsidRPr="00703D29">
              <w:rPr>
                <w:rFonts w:ascii="Times New Roman" w:eastAsia="Times New Roman" w:hAnsi="Times New Roman" w:cs="Times New Roman"/>
                <w:color w:val="000000"/>
              </w:rPr>
              <w:t xml:space="preserve">Senador de la República </w:t>
            </w:r>
            <w:r>
              <w:rPr>
                <w:rFonts w:ascii="Times New Roman" w:eastAsia="Times New Roman" w:hAnsi="Times New Roman" w:cs="Times New Roman"/>
                <w:color w:val="000000"/>
              </w:rPr>
              <w:br/>
            </w:r>
            <w:r w:rsidRPr="00703D29">
              <w:rPr>
                <w:rFonts w:ascii="Times New Roman" w:eastAsia="Times New Roman" w:hAnsi="Times New Roman" w:cs="Times New Roman"/>
                <w:bCs/>
              </w:rPr>
              <w:t>Partido</w:t>
            </w:r>
            <w:r>
              <w:rPr>
                <w:rFonts w:ascii="Times New Roman" w:eastAsia="Times New Roman" w:hAnsi="Times New Roman" w:cs="Times New Roman"/>
                <w:bCs/>
              </w:rPr>
              <w:t xml:space="preserve"> Liberal</w:t>
            </w:r>
          </w:p>
        </w:tc>
        <w:tc>
          <w:tcPr>
            <w:tcW w:w="4816" w:type="dxa"/>
          </w:tcPr>
          <w:p w14:paraId="469BA10E" w14:textId="77777777" w:rsidR="000956E5" w:rsidRDefault="000956E5" w:rsidP="00BE2B77">
            <w:pPr>
              <w:spacing w:after="240"/>
              <w:rPr>
                <w:rFonts w:ascii="Times New Roman" w:eastAsia="Times New Roman" w:hAnsi="Times New Roman" w:cs="Times New Roman"/>
              </w:rPr>
            </w:pPr>
          </w:p>
        </w:tc>
      </w:tr>
    </w:tbl>
    <w:p w14:paraId="036B1A3A" w14:textId="08F2AA4E" w:rsidR="002259C4" w:rsidRDefault="002259C4" w:rsidP="00F916E4">
      <w:pPr>
        <w:spacing w:after="100" w:line="240" w:lineRule="auto"/>
        <w:rPr>
          <w:rFonts w:ascii="Times New Roman" w:eastAsia="Times New Roman" w:hAnsi="Times New Roman" w:cs="Times New Roman"/>
          <w:b/>
        </w:rPr>
      </w:pPr>
    </w:p>
    <w:p w14:paraId="607C1986" w14:textId="13EC0372" w:rsidR="00762ACD" w:rsidRDefault="00762ACD" w:rsidP="00F916E4">
      <w:pPr>
        <w:spacing w:after="100" w:line="240" w:lineRule="auto"/>
        <w:rPr>
          <w:rFonts w:ascii="Times New Roman" w:eastAsia="Times New Roman" w:hAnsi="Times New Roman" w:cs="Times New Roman"/>
          <w:b/>
        </w:rPr>
      </w:pPr>
    </w:p>
    <w:p w14:paraId="50653CE6" w14:textId="77777777" w:rsidR="00762ACD" w:rsidRDefault="00762ACD" w:rsidP="00F916E4">
      <w:pPr>
        <w:spacing w:after="100" w:line="240" w:lineRule="auto"/>
        <w:rPr>
          <w:rFonts w:ascii="Times New Roman" w:eastAsia="Times New Roman" w:hAnsi="Times New Roman" w:cs="Times New Roman"/>
          <w:b/>
        </w:rPr>
      </w:pPr>
    </w:p>
    <w:p w14:paraId="0B128CF7" w14:textId="77777777" w:rsidR="00185756" w:rsidRDefault="00185756">
      <w:pPr>
        <w:spacing w:after="100" w:line="240" w:lineRule="auto"/>
        <w:jc w:val="center"/>
        <w:rPr>
          <w:rFonts w:ascii="Times New Roman" w:eastAsia="Times New Roman" w:hAnsi="Times New Roman" w:cs="Times New Roman"/>
          <w:b/>
        </w:rPr>
      </w:pPr>
    </w:p>
    <w:p w14:paraId="61B69B86" w14:textId="77777777" w:rsidR="00185756" w:rsidRDefault="006A0E72">
      <w:pPr>
        <w:spacing w:after="10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PROYECTO DE ACTO LEGISLATIVO __ DE 2021 </w:t>
      </w:r>
    </w:p>
    <w:p w14:paraId="35793B92" w14:textId="65888AEC" w:rsidR="00185756" w:rsidRDefault="006A0E72" w:rsidP="00641DAF">
      <w:pPr>
        <w:jc w:val="center"/>
        <w:rPr>
          <w:rFonts w:ascii="Times New Roman" w:hAnsi="Times New Roman" w:cs="Times New Roman"/>
          <w:b/>
          <w:bCs/>
        </w:rPr>
      </w:pPr>
      <w:r w:rsidRPr="00641DAF">
        <w:rPr>
          <w:rFonts w:ascii="Times New Roman" w:hAnsi="Times New Roman" w:cs="Times New Roman"/>
          <w:b/>
          <w:bCs/>
        </w:rPr>
        <w:t>“Por medio del cual se limitan los períodos de los miembros de los cuerpos colegiados de elección directa”</w:t>
      </w:r>
    </w:p>
    <w:p w14:paraId="42467E97" w14:textId="2CF397A4" w:rsidR="00641DAF" w:rsidRPr="00641DAF" w:rsidRDefault="00641DAF" w:rsidP="00641DAF">
      <w:pPr>
        <w:jc w:val="center"/>
        <w:rPr>
          <w:rFonts w:ascii="Times New Roman" w:hAnsi="Times New Roman" w:cs="Times New Roman"/>
          <w:b/>
          <w:bCs/>
        </w:rPr>
      </w:pPr>
      <w:r>
        <w:rPr>
          <w:rFonts w:ascii="Times New Roman" w:hAnsi="Times New Roman" w:cs="Times New Roman"/>
          <w:b/>
          <w:bCs/>
        </w:rPr>
        <w:t>***</w:t>
      </w:r>
    </w:p>
    <w:p w14:paraId="20854A25" w14:textId="77777777" w:rsidR="00185756" w:rsidRPr="00641DAF" w:rsidRDefault="006A0E72" w:rsidP="00641DAF">
      <w:pPr>
        <w:jc w:val="center"/>
        <w:rPr>
          <w:rFonts w:ascii="Times New Roman" w:hAnsi="Times New Roman" w:cs="Times New Roman"/>
          <w:b/>
          <w:bCs/>
        </w:rPr>
      </w:pPr>
      <w:r w:rsidRPr="00641DAF">
        <w:rPr>
          <w:rFonts w:ascii="Times New Roman" w:hAnsi="Times New Roman" w:cs="Times New Roman"/>
          <w:b/>
          <w:bCs/>
        </w:rPr>
        <w:t>El Congreso de Colombia</w:t>
      </w:r>
    </w:p>
    <w:p w14:paraId="347A31ED" w14:textId="77777777" w:rsidR="00185756" w:rsidRDefault="00185756">
      <w:pPr>
        <w:spacing w:after="100" w:line="240" w:lineRule="auto"/>
        <w:jc w:val="center"/>
        <w:rPr>
          <w:rFonts w:ascii="Times New Roman" w:eastAsia="Times New Roman" w:hAnsi="Times New Roman" w:cs="Times New Roman"/>
          <w:b/>
        </w:rPr>
      </w:pPr>
    </w:p>
    <w:p w14:paraId="4EDA2BAF" w14:textId="77777777" w:rsidR="00185756" w:rsidRDefault="006A0E72">
      <w:pPr>
        <w:spacing w:after="100" w:line="240" w:lineRule="auto"/>
        <w:jc w:val="center"/>
        <w:rPr>
          <w:rFonts w:ascii="Times New Roman" w:eastAsia="Times New Roman" w:hAnsi="Times New Roman" w:cs="Times New Roman"/>
          <w:b/>
        </w:rPr>
      </w:pPr>
      <w:r>
        <w:rPr>
          <w:rFonts w:ascii="Times New Roman" w:eastAsia="Times New Roman" w:hAnsi="Times New Roman" w:cs="Times New Roman"/>
          <w:b/>
        </w:rPr>
        <w:t>DECRETA</w:t>
      </w:r>
    </w:p>
    <w:p w14:paraId="22CAC991" w14:textId="77777777" w:rsidR="00185756" w:rsidRDefault="00185756">
      <w:pPr>
        <w:spacing w:after="100" w:line="240" w:lineRule="auto"/>
        <w:jc w:val="center"/>
        <w:rPr>
          <w:rFonts w:ascii="Times New Roman" w:eastAsia="Times New Roman" w:hAnsi="Times New Roman" w:cs="Times New Roman"/>
        </w:rPr>
      </w:pPr>
    </w:p>
    <w:p w14:paraId="58A39637" w14:textId="77777777" w:rsidR="00185756" w:rsidRDefault="006A0E72">
      <w:pPr>
        <w:spacing w:after="10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1. </w:t>
      </w:r>
      <w:r>
        <w:rPr>
          <w:rFonts w:ascii="Times New Roman" w:eastAsia="Times New Roman" w:hAnsi="Times New Roman" w:cs="Times New Roman"/>
        </w:rPr>
        <w:t>El artículo 126 de la Constitución Política quedará así:</w:t>
      </w:r>
    </w:p>
    <w:p w14:paraId="16C6B451" w14:textId="3C757741" w:rsidR="00185756" w:rsidRDefault="006A0E72">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016CD514" w14:textId="77777777" w:rsidR="00A4027F" w:rsidRDefault="00A4027F">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60005653" w14:textId="77777777" w:rsidR="00185756" w:rsidRDefault="006A0E72">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07FC9243" w14:textId="77777777" w:rsidR="00185756" w:rsidRDefault="00185756">
      <w:pPr>
        <w:pBdr>
          <w:top w:val="nil"/>
          <w:left w:val="nil"/>
          <w:bottom w:val="nil"/>
          <w:right w:val="nil"/>
          <w:between w:val="nil"/>
        </w:pBdr>
        <w:spacing w:line="240" w:lineRule="auto"/>
        <w:ind w:left="720"/>
        <w:jc w:val="both"/>
        <w:rPr>
          <w:rFonts w:ascii="Times New Roman" w:eastAsia="Times New Roman" w:hAnsi="Times New Roman" w:cs="Times New Roman"/>
        </w:rPr>
      </w:pPr>
    </w:p>
    <w:p w14:paraId="7F83BB39" w14:textId="26471E11" w:rsidR="00185756" w:rsidRDefault="006A0E72">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Se exceptúan de lo previsto en este artículo los nombramientos que se hagan en aplicación de las normas vigentes sobre ingreso o ascenso por méritos en cargos de carrera.</w:t>
      </w:r>
    </w:p>
    <w:p w14:paraId="115945F3" w14:textId="77777777" w:rsidR="00A4027F" w:rsidRDefault="00A4027F">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7BB28452" w14:textId="28DD319A" w:rsidR="00185756" w:rsidRDefault="006A0E72">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48C4AEDF" w14:textId="77777777" w:rsidR="00A4027F" w:rsidRDefault="00A4027F">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A8B3F7E" w14:textId="47371949" w:rsidR="00185756" w:rsidRDefault="006A0E72">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Quien haya ejercido en propiedad alguno de los cargos en la siguiente lista, no podrá ser reelegido para el mismo. Tampoco podrá ser nominado para otro de estos cargos, ni ser elegido a un cargo de elección popular, sino un año después de haber cesado en el ejercicio de sus funciones:</w:t>
      </w:r>
    </w:p>
    <w:p w14:paraId="27D1E821" w14:textId="77777777" w:rsidR="00A4027F" w:rsidRDefault="00A4027F">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1B0F8870" w14:textId="3AC2FA6D" w:rsidR="00185756" w:rsidRDefault="006A0E72">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650E0987" w14:textId="77777777" w:rsidR="00A4027F" w:rsidRDefault="00A4027F">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3DF1E4FD" w14:textId="77777777" w:rsidR="00185756" w:rsidRDefault="006A0E72">
      <w:pPr>
        <w:spacing w:after="100" w:line="240" w:lineRule="auto"/>
        <w:ind w:left="720"/>
        <w:jc w:val="both"/>
        <w:rPr>
          <w:rFonts w:ascii="Times New Roman" w:eastAsia="Times New Roman" w:hAnsi="Times New Roman" w:cs="Times New Roman"/>
          <w:u w:val="single"/>
        </w:rPr>
      </w:pPr>
      <w:r>
        <w:rPr>
          <w:rFonts w:ascii="Times New Roman" w:eastAsia="Times New Roman" w:hAnsi="Times New Roman" w:cs="Times New Roman"/>
          <w:u w:val="single"/>
        </w:rPr>
        <w:t>Los miembros de cuerpos colegiados de elección directa: Senado de la República, Cámara de Representantes, Asambleas Departamentales, Concejos Municipales y distritales y Juntas Administradoras Locales, no podrán ser elegidos por más de tres (3) períodos, consecutivos o no consecutivos en la misma corporación.</w:t>
      </w:r>
    </w:p>
    <w:p w14:paraId="03EA8F83" w14:textId="77777777" w:rsidR="00185756" w:rsidRDefault="00185756">
      <w:pPr>
        <w:spacing w:after="100" w:line="240" w:lineRule="auto"/>
        <w:ind w:left="720"/>
        <w:jc w:val="both"/>
        <w:rPr>
          <w:rFonts w:ascii="Times New Roman" w:eastAsia="Times New Roman" w:hAnsi="Times New Roman" w:cs="Times New Roman"/>
          <w:u w:val="single"/>
        </w:rPr>
      </w:pPr>
    </w:p>
    <w:p w14:paraId="589040A6" w14:textId="77777777" w:rsidR="00185756" w:rsidRDefault="006A0E72">
      <w:pPr>
        <w:spacing w:after="1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 </w:t>
      </w:r>
      <w:r>
        <w:rPr>
          <w:rFonts w:ascii="Times New Roman" w:eastAsia="Times New Roman" w:hAnsi="Times New Roman" w:cs="Times New Roman"/>
        </w:rPr>
        <w:t>El artículo 133 de la Constitución Política quedará así:</w:t>
      </w:r>
    </w:p>
    <w:p w14:paraId="310CF2A7" w14:textId="77777777" w:rsidR="00185756" w:rsidRDefault="006A0E72">
      <w:pPr>
        <w:pBdr>
          <w:top w:val="nil"/>
          <w:left w:val="nil"/>
          <w:bottom w:val="nil"/>
          <w:right w:val="nil"/>
          <w:between w:val="nil"/>
        </w:pBdr>
        <w:spacing w:before="280" w:after="28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Los miembros de cuerpos colegiados de elección directa representan al pueblo, y deberán actuar consultando la justicia y el bien común. El voto de sus miembros será nominal y público, excepto en los casos que determine la ley.</w:t>
      </w:r>
    </w:p>
    <w:p w14:paraId="58C5BC0B" w14:textId="77777777" w:rsidR="00185756" w:rsidRDefault="006A0E72">
      <w:pPr>
        <w:pBdr>
          <w:top w:val="nil"/>
          <w:left w:val="nil"/>
          <w:bottom w:val="nil"/>
          <w:right w:val="nil"/>
          <w:between w:val="nil"/>
        </w:pBdr>
        <w:spacing w:before="280" w:after="28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El elegido es responsable políticamente ante la sociedad y frente a sus electores del cumplimiento de las obligaciones propias de su investidura.</w:t>
      </w:r>
    </w:p>
    <w:p w14:paraId="34CBE7DC" w14:textId="77777777" w:rsidR="00185756" w:rsidRDefault="006A0E72">
      <w:pPr>
        <w:pBdr>
          <w:top w:val="nil"/>
          <w:left w:val="nil"/>
          <w:bottom w:val="nil"/>
          <w:right w:val="nil"/>
          <w:between w:val="nil"/>
        </w:pBdr>
        <w:spacing w:before="280" w:after="280" w:line="240" w:lineRule="auto"/>
        <w:ind w:left="72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 partir de la entrada en vigencia del presente acto legislativo, nadie podrá elegirse para más de tres (3) períodos consecutivos o no consecutivos en cada una de las siguientes corporaciones: Senado de la República, Cámara de Representantes, Asamblea Departamental, Concejo Distrital o Municipal, o Junta Administradora Local.</w:t>
      </w:r>
    </w:p>
    <w:p w14:paraId="0D8AB20D" w14:textId="77777777" w:rsidR="00185756" w:rsidRDefault="006A0E72">
      <w:pPr>
        <w:spacing w:after="100" w:line="240" w:lineRule="auto"/>
        <w:jc w:val="both"/>
        <w:rPr>
          <w:rFonts w:ascii="Times New Roman" w:eastAsia="Times New Roman" w:hAnsi="Times New Roman" w:cs="Times New Roman"/>
        </w:rPr>
      </w:pPr>
      <w:r>
        <w:rPr>
          <w:rFonts w:ascii="Times New Roman" w:eastAsia="Times New Roman" w:hAnsi="Times New Roman" w:cs="Times New Roman"/>
          <w:b/>
        </w:rPr>
        <w:t>Artículo 3.</w:t>
      </w:r>
      <w:r>
        <w:rPr>
          <w:rFonts w:ascii="Times New Roman" w:eastAsia="Times New Roman" w:hAnsi="Times New Roman" w:cs="Times New Roman"/>
        </w:rPr>
        <w:t xml:space="preserve"> Vigencia. El presente acto legislativo rige desde su promulgación.</w:t>
      </w:r>
    </w:p>
    <w:p w14:paraId="1CDD4902" w14:textId="5B957803" w:rsidR="00185756" w:rsidRDefault="00185756">
      <w:pPr>
        <w:spacing w:after="100" w:line="240" w:lineRule="auto"/>
        <w:jc w:val="both"/>
        <w:rPr>
          <w:rFonts w:ascii="Times New Roman" w:eastAsia="Times New Roman" w:hAnsi="Times New Roman" w:cs="Times New Roman"/>
        </w:rPr>
      </w:pPr>
    </w:p>
    <w:p w14:paraId="1029F8B7" w14:textId="35372DFE" w:rsidR="00C54D7E" w:rsidRDefault="00C54D7E">
      <w:pPr>
        <w:spacing w:after="100" w:line="240" w:lineRule="auto"/>
        <w:jc w:val="both"/>
        <w:rPr>
          <w:rFonts w:ascii="Times New Roman" w:eastAsia="Times New Roman" w:hAnsi="Times New Roman" w:cs="Times New Roman"/>
        </w:rPr>
      </w:pPr>
    </w:p>
    <w:p w14:paraId="20EC34E1" w14:textId="55A4E688" w:rsidR="00C54D7E" w:rsidRDefault="00C54D7E">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De las honorables congresistas,</w:t>
      </w:r>
    </w:p>
    <w:p w14:paraId="322CE27F" w14:textId="77777777" w:rsidR="00F916E4" w:rsidRDefault="00F916E4">
      <w:pPr>
        <w:spacing w:after="100" w:line="240" w:lineRule="auto"/>
        <w:jc w:val="both"/>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534"/>
        <w:gridCol w:w="4816"/>
      </w:tblGrid>
      <w:tr w:rsidR="00762ACD" w:rsidRPr="00703D29" w14:paraId="3CEFD94E" w14:textId="77777777" w:rsidTr="00BE2B77">
        <w:tc>
          <w:tcPr>
            <w:tcW w:w="4534" w:type="dxa"/>
          </w:tcPr>
          <w:p w14:paraId="56DE1A2C" w14:textId="77777777" w:rsidR="00762ACD" w:rsidRPr="00703D29" w:rsidRDefault="00762ACD" w:rsidP="00BE2B77">
            <w:pPr>
              <w:rPr>
                <w:rFonts w:ascii="Times New Roman" w:eastAsia="Times New Roman" w:hAnsi="Times New Roman" w:cs="Times New Roman"/>
                <w:b/>
              </w:rPr>
            </w:pPr>
          </w:p>
          <w:p w14:paraId="219EE2ED" w14:textId="77777777" w:rsidR="00762ACD" w:rsidRPr="00703D29" w:rsidRDefault="00762ACD" w:rsidP="00BE2B77">
            <w:pPr>
              <w:rPr>
                <w:rFonts w:ascii="Times New Roman" w:eastAsia="Times New Roman" w:hAnsi="Times New Roman" w:cs="Times New Roman"/>
                <w:b/>
              </w:rPr>
            </w:pPr>
          </w:p>
          <w:p w14:paraId="677468E0" w14:textId="77777777" w:rsidR="00762ACD" w:rsidRPr="00703D29" w:rsidRDefault="00762ACD" w:rsidP="00BE2B77">
            <w:pPr>
              <w:rPr>
                <w:rFonts w:ascii="Times New Roman" w:eastAsia="Times New Roman" w:hAnsi="Times New Roman" w:cs="Times New Roman"/>
                <w:b/>
              </w:rPr>
            </w:pPr>
          </w:p>
          <w:p w14:paraId="77E83DDA" w14:textId="77777777" w:rsidR="00762ACD" w:rsidRPr="00703D29" w:rsidRDefault="00762ACD" w:rsidP="00BE2B77">
            <w:pPr>
              <w:rPr>
                <w:rFonts w:ascii="Times New Roman" w:eastAsia="Times New Roman" w:hAnsi="Times New Roman" w:cs="Times New Roman"/>
                <w:b/>
              </w:rPr>
            </w:pPr>
          </w:p>
          <w:p w14:paraId="2399C44A" w14:textId="77777777" w:rsidR="00762ACD" w:rsidRPr="00703D29" w:rsidRDefault="00762ACD" w:rsidP="00BE2B77">
            <w:pPr>
              <w:rPr>
                <w:rFonts w:ascii="Times New Roman" w:eastAsia="Times New Roman" w:hAnsi="Times New Roman" w:cs="Times New Roman"/>
                <w:b/>
              </w:rPr>
            </w:pPr>
            <w:r w:rsidRPr="00703D29">
              <w:rPr>
                <w:rFonts w:ascii="Times New Roman" w:eastAsia="Times New Roman" w:hAnsi="Times New Roman" w:cs="Times New Roman"/>
                <w:b/>
              </w:rPr>
              <w:t xml:space="preserve">Angélica Lozano Correa            </w:t>
            </w:r>
          </w:p>
          <w:p w14:paraId="5D0C1A88" w14:textId="77777777" w:rsidR="00762ACD" w:rsidRPr="00703D29" w:rsidRDefault="00762ACD" w:rsidP="00BE2B77">
            <w:pPr>
              <w:rPr>
                <w:rFonts w:ascii="Times New Roman" w:eastAsia="Times New Roman" w:hAnsi="Times New Roman" w:cs="Times New Roman"/>
                <w:b/>
              </w:rPr>
            </w:pPr>
            <w:r w:rsidRPr="00703D29">
              <w:rPr>
                <w:rFonts w:ascii="Times New Roman" w:eastAsia="Times New Roman" w:hAnsi="Times New Roman" w:cs="Times New Roman"/>
              </w:rPr>
              <w:t xml:space="preserve">Senadora de la República                      </w:t>
            </w:r>
          </w:p>
          <w:p w14:paraId="3462B078" w14:textId="77777777" w:rsidR="00762ACD" w:rsidRPr="00703D29" w:rsidRDefault="00762ACD" w:rsidP="00BE2B77">
            <w:pPr>
              <w:rPr>
                <w:rFonts w:ascii="Times New Roman" w:eastAsia="Times New Roman" w:hAnsi="Times New Roman" w:cs="Times New Roman"/>
              </w:rPr>
            </w:pPr>
            <w:r w:rsidRPr="00703D29">
              <w:rPr>
                <w:rFonts w:ascii="Times New Roman" w:eastAsia="Times New Roman" w:hAnsi="Times New Roman" w:cs="Times New Roman"/>
              </w:rPr>
              <w:t>Partido Alianza Verde</w:t>
            </w:r>
          </w:p>
        </w:tc>
        <w:tc>
          <w:tcPr>
            <w:tcW w:w="4816" w:type="dxa"/>
          </w:tcPr>
          <w:p w14:paraId="4918B5FF" w14:textId="77777777" w:rsidR="00762ACD" w:rsidRPr="00703D29" w:rsidRDefault="00762ACD" w:rsidP="00BE2B77">
            <w:pPr>
              <w:spacing w:after="100"/>
              <w:rPr>
                <w:rFonts w:ascii="Times New Roman" w:eastAsia="Times New Roman" w:hAnsi="Times New Roman" w:cs="Times New Roman"/>
                <w:b/>
              </w:rPr>
            </w:pPr>
          </w:p>
          <w:p w14:paraId="540ADFA3" w14:textId="77777777" w:rsidR="00762ACD" w:rsidRPr="00703D29" w:rsidRDefault="00762ACD" w:rsidP="00BE2B77">
            <w:pPr>
              <w:spacing w:after="100"/>
              <w:rPr>
                <w:rFonts w:ascii="Times New Roman" w:eastAsia="Times New Roman" w:hAnsi="Times New Roman" w:cs="Times New Roman"/>
                <w:b/>
              </w:rPr>
            </w:pPr>
          </w:p>
          <w:p w14:paraId="40324E8D" w14:textId="77777777" w:rsidR="00762ACD" w:rsidRPr="00703D29" w:rsidRDefault="00762ACD" w:rsidP="00BE2B77">
            <w:pPr>
              <w:spacing w:after="100"/>
              <w:rPr>
                <w:rFonts w:ascii="Times New Roman" w:eastAsia="Times New Roman" w:hAnsi="Times New Roman" w:cs="Times New Roman"/>
                <w:b/>
              </w:rPr>
            </w:pPr>
          </w:p>
          <w:p w14:paraId="64FC44FF"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Antonio Sanguino</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r>
      <w:tr w:rsidR="00762ACD" w:rsidRPr="00703D29" w14:paraId="5C232718" w14:textId="77777777" w:rsidTr="00BE2B77">
        <w:tc>
          <w:tcPr>
            <w:tcW w:w="4534" w:type="dxa"/>
          </w:tcPr>
          <w:p w14:paraId="58706A0A" w14:textId="77777777" w:rsidR="00762ACD" w:rsidRPr="00703D29" w:rsidRDefault="00762ACD" w:rsidP="00BE2B77">
            <w:pPr>
              <w:spacing w:after="100"/>
              <w:rPr>
                <w:rFonts w:ascii="Times New Roman" w:eastAsia="Times New Roman" w:hAnsi="Times New Roman" w:cs="Times New Roman"/>
                <w:b/>
              </w:rPr>
            </w:pPr>
          </w:p>
          <w:p w14:paraId="6BA0E044" w14:textId="77777777" w:rsidR="00762ACD" w:rsidRPr="00703D29" w:rsidRDefault="00762ACD" w:rsidP="00BE2B77">
            <w:pPr>
              <w:spacing w:after="100"/>
              <w:rPr>
                <w:rFonts w:ascii="Times New Roman" w:eastAsia="Times New Roman" w:hAnsi="Times New Roman" w:cs="Times New Roman"/>
                <w:b/>
              </w:rPr>
            </w:pPr>
          </w:p>
          <w:p w14:paraId="15C87A5B" w14:textId="77777777" w:rsidR="00762ACD" w:rsidRPr="00703D29" w:rsidRDefault="00762ACD" w:rsidP="00BE2B77">
            <w:pPr>
              <w:spacing w:after="100"/>
              <w:rPr>
                <w:rFonts w:ascii="Times New Roman" w:eastAsia="Times New Roman" w:hAnsi="Times New Roman" w:cs="Times New Roman"/>
                <w:b/>
              </w:rPr>
            </w:pPr>
          </w:p>
          <w:p w14:paraId="470AAD08" w14:textId="77777777" w:rsidR="00762ACD" w:rsidRPr="00703D29" w:rsidRDefault="00762ACD" w:rsidP="00BE2B77">
            <w:pPr>
              <w:spacing w:after="100"/>
              <w:rPr>
                <w:rFonts w:ascii="Times New Roman" w:eastAsia="Times New Roman" w:hAnsi="Times New Roman" w:cs="Times New Roman"/>
                <w:bCs/>
              </w:rPr>
            </w:pPr>
            <w:r w:rsidRPr="00703D29">
              <w:rPr>
                <w:rFonts w:ascii="Times New Roman" w:eastAsia="Times New Roman" w:hAnsi="Times New Roman" w:cs="Times New Roman"/>
                <w:b/>
              </w:rPr>
              <w:t>Iván Cepeda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Polo Democrático</w:t>
            </w:r>
          </w:p>
        </w:tc>
        <w:tc>
          <w:tcPr>
            <w:tcW w:w="4816" w:type="dxa"/>
          </w:tcPr>
          <w:p w14:paraId="7F9CD9AE" w14:textId="77777777" w:rsidR="00762ACD" w:rsidRDefault="00762ACD" w:rsidP="00BE2B77">
            <w:pPr>
              <w:spacing w:after="100"/>
              <w:rPr>
                <w:rFonts w:ascii="Times New Roman" w:eastAsia="Times New Roman" w:hAnsi="Times New Roman" w:cs="Times New Roman"/>
                <w:b/>
              </w:rPr>
            </w:pPr>
          </w:p>
          <w:p w14:paraId="3F57D6E1" w14:textId="77777777" w:rsidR="00762ACD" w:rsidRDefault="00762ACD" w:rsidP="00BE2B77">
            <w:pPr>
              <w:spacing w:after="100"/>
              <w:rPr>
                <w:rFonts w:ascii="Times New Roman" w:eastAsia="Times New Roman" w:hAnsi="Times New Roman" w:cs="Times New Roman"/>
                <w:b/>
              </w:rPr>
            </w:pPr>
          </w:p>
          <w:p w14:paraId="27DB5A85" w14:textId="77777777" w:rsidR="00762ACD" w:rsidRPr="00703D29" w:rsidRDefault="00762ACD" w:rsidP="00BE2B77">
            <w:pPr>
              <w:spacing w:after="100"/>
              <w:rPr>
                <w:rFonts w:ascii="Times New Roman" w:eastAsia="Times New Roman" w:hAnsi="Times New Roman" w:cs="Times New Roman"/>
                <w:b/>
              </w:rPr>
            </w:pPr>
          </w:p>
          <w:p w14:paraId="252C5F8F" w14:textId="77777777" w:rsidR="00762ACD" w:rsidRPr="00703D29" w:rsidRDefault="00762ACD" w:rsidP="00BE2B77">
            <w:pPr>
              <w:rPr>
                <w:rFonts w:ascii="Times New Roman" w:eastAsia="Times New Roman" w:hAnsi="Times New Roman" w:cs="Times New Roman"/>
              </w:rPr>
            </w:pPr>
            <w:r w:rsidRPr="00703D29">
              <w:rPr>
                <w:rFonts w:ascii="Times New Roman" w:eastAsia="Times New Roman" w:hAnsi="Times New Roman" w:cs="Times New Roman"/>
                <w:b/>
              </w:rPr>
              <w:t>Maritza Martínez</w:t>
            </w:r>
            <w:r w:rsidRPr="00703D29">
              <w:rPr>
                <w:rFonts w:ascii="Times New Roman" w:eastAsia="Times New Roman" w:hAnsi="Times New Roman" w:cs="Times New Roman"/>
                <w:b/>
              </w:rPr>
              <w:br/>
            </w:r>
            <w:r w:rsidRPr="00703D29">
              <w:rPr>
                <w:rFonts w:ascii="Times New Roman" w:eastAsia="Times New Roman" w:hAnsi="Times New Roman" w:cs="Times New Roman"/>
              </w:rPr>
              <w:t xml:space="preserve">Senadora de la República                      </w:t>
            </w:r>
          </w:p>
          <w:p w14:paraId="325AB01D"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rPr>
              <w:t>Partido de la U</w:t>
            </w:r>
            <w:r w:rsidRPr="00703D29">
              <w:rPr>
                <w:rFonts w:ascii="Times New Roman" w:eastAsia="Times New Roman" w:hAnsi="Times New Roman" w:cs="Times New Roman"/>
              </w:rPr>
              <w:tab/>
            </w:r>
          </w:p>
        </w:tc>
      </w:tr>
      <w:tr w:rsidR="00762ACD" w:rsidRPr="00703D29" w14:paraId="7CE66F80" w14:textId="77777777" w:rsidTr="00BE2B77">
        <w:tc>
          <w:tcPr>
            <w:tcW w:w="4534" w:type="dxa"/>
          </w:tcPr>
          <w:p w14:paraId="4B9FA666" w14:textId="77777777" w:rsidR="00762ACD" w:rsidRPr="00703D29" w:rsidRDefault="00762ACD" w:rsidP="00BE2B77">
            <w:pPr>
              <w:spacing w:after="100"/>
              <w:rPr>
                <w:rFonts w:ascii="Times New Roman" w:eastAsia="Times New Roman" w:hAnsi="Times New Roman" w:cs="Times New Roman"/>
                <w:b/>
              </w:rPr>
            </w:pPr>
          </w:p>
          <w:p w14:paraId="46BF795C" w14:textId="77777777" w:rsidR="00762ACD" w:rsidRPr="00703D29" w:rsidRDefault="00762ACD" w:rsidP="00BE2B77">
            <w:pPr>
              <w:spacing w:after="100"/>
              <w:rPr>
                <w:rFonts w:ascii="Times New Roman" w:eastAsia="Times New Roman" w:hAnsi="Times New Roman" w:cs="Times New Roman"/>
                <w:b/>
              </w:rPr>
            </w:pPr>
          </w:p>
          <w:p w14:paraId="3A9FA440" w14:textId="77777777" w:rsidR="00762ACD" w:rsidRPr="00703D29" w:rsidRDefault="00762ACD" w:rsidP="00BE2B77">
            <w:pPr>
              <w:spacing w:after="100"/>
              <w:rPr>
                <w:rFonts w:ascii="Times New Roman" w:eastAsia="Times New Roman" w:hAnsi="Times New Roman" w:cs="Times New Roman"/>
                <w:b/>
              </w:rPr>
            </w:pPr>
          </w:p>
          <w:p w14:paraId="196CFF52"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Gabriel Santos García</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Centro Democrático</w:t>
            </w:r>
          </w:p>
        </w:tc>
        <w:tc>
          <w:tcPr>
            <w:tcW w:w="4816" w:type="dxa"/>
          </w:tcPr>
          <w:p w14:paraId="058BBEFD" w14:textId="77777777" w:rsidR="00762ACD" w:rsidRPr="00703D29" w:rsidRDefault="00762ACD" w:rsidP="00BE2B77">
            <w:pPr>
              <w:spacing w:after="100"/>
              <w:rPr>
                <w:rFonts w:ascii="Times New Roman" w:eastAsia="Times New Roman" w:hAnsi="Times New Roman" w:cs="Times New Roman"/>
                <w:b/>
              </w:rPr>
            </w:pPr>
          </w:p>
          <w:p w14:paraId="5D2AAD5A" w14:textId="77777777" w:rsidR="00762ACD" w:rsidRPr="00703D29" w:rsidRDefault="00762ACD" w:rsidP="00BE2B77">
            <w:pPr>
              <w:spacing w:after="100"/>
              <w:rPr>
                <w:rFonts w:ascii="Times New Roman" w:eastAsia="Times New Roman" w:hAnsi="Times New Roman" w:cs="Times New Roman"/>
                <w:b/>
              </w:rPr>
            </w:pPr>
          </w:p>
          <w:p w14:paraId="49492D70" w14:textId="77777777" w:rsidR="00762ACD" w:rsidRPr="00703D29" w:rsidRDefault="00762ACD" w:rsidP="00BE2B77">
            <w:pPr>
              <w:spacing w:after="100"/>
              <w:rPr>
                <w:rFonts w:ascii="Times New Roman" w:eastAsia="Times New Roman" w:hAnsi="Times New Roman" w:cs="Times New Roman"/>
                <w:b/>
              </w:rPr>
            </w:pPr>
          </w:p>
          <w:p w14:paraId="1760F011"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Temístocles Ortega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
              </w:rPr>
              <w:br/>
            </w:r>
            <w:r w:rsidRPr="00703D29">
              <w:rPr>
                <w:rFonts w:ascii="Times New Roman" w:eastAsia="Times New Roman" w:hAnsi="Times New Roman" w:cs="Times New Roman"/>
                <w:bCs/>
              </w:rPr>
              <w:t>Partido Cambio Radical</w:t>
            </w:r>
          </w:p>
        </w:tc>
      </w:tr>
      <w:tr w:rsidR="00762ACD" w:rsidRPr="00703D29" w14:paraId="5BE9D228" w14:textId="77777777" w:rsidTr="00BE2B77">
        <w:tc>
          <w:tcPr>
            <w:tcW w:w="4534" w:type="dxa"/>
          </w:tcPr>
          <w:p w14:paraId="2F506B9A" w14:textId="77777777" w:rsidR="00762ACD" w:rsidRPr="00703D29" w:rsidRDefault="00762ACD" w:rsidP="00BE2B77">
            <w:pPr>
              <w:spacing w:after="100"/>
              <w:rPr>
                <w:rFonts w:ascii="Times New Roman" w:eastAsia="Times New Roman" w:hAnsi="Times New Roman" w:cs="Times New Roman"/>
                <w:b/>
              </w:rPr>
            </w:pPr>
          </w:p>
          <w:p w14:paraId="3B3CAE37" w14:textId="77777777" w:rsidR="00762ACD" w:rsidRPr="00703D29" w:rsidRDefault="00762ACD" w:rsidP="00BE2B77">
            <w:pPr>
              <w:spacing w:after="100"/>
              <w:rPr>
                <w:rFonts w:ascii="Times New Roman" w:eastAsia="Times New Roman" w:hAnsi="Times New Roman" w:cs="Times New Roman"/>
                <w:b/>
              </w:rPr>
            </w:pPr>
          </w:p>
          <w:p w14:paraId="21F44175" w14:textId="77777777" w:rsidR="00762ACD" w:rsidRPr="00703D29" w:rsidRDefault="00762ACD" w:rsidP="00BE2B77">
            <w:pPr>
              <w:spacing w:after="100"/>
              <w:rPr>
                <w:rFonts w:ascii="Times New Roman" w:eastAsia="Times New Roman" w:hAnsi="Times New Roman" w:cs="Times New Roman"/>
                <w:b/>
              </w:rPr>
            </w:pPr>
          </w:p>
          <w:p w14:paraId="327FF84D" w14:textId="77777777" w:rsidR="00762ACD" w:rsidRPr="00703D29" w:rsidRDefault="00762ACD" w:rsidP="00BE2B77">
            <w:pPr>
              <w:spacing w:after="100"/>
              <w:rPr>
                <w:rFonts w:ascii="Times New Roman" w:eastAsia="Times New Roman" w:hAnsi="Times New Roman" w:cs="Times New Roman"/>
                <w:bCs/>
              </w:rPr>
            </w:pPr>
            <w:r w:rsidRPr="00703D29">
              <w:rPr>
                <w:rFonts w:ascii="Times New Roman" w:eastAsia="Times New Roman" w:hAnsi="Times New Roman" w:cs="Times New Roman"/>
                <w:b/>
              </w:rPr>
              <w:t>José Daniel López</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Cambio Radical</w:t>
            </w:r>
          </w:p>
        </w:tc>
        <w:tc>
          <w:tcPr>
            <w:tcW w:w="4816" w:type="dxa"/>
          </w:tcPr>
          <w:p w14:paraId="726570CB" w14:textId="77777777" w:rsidR="00762ACD" w:rsidRDefault="00762ACD" w:rsidP="00BE2B77">
            <w:pPr>
              <w:spacing w:after="100"/>
              <w:rPr>
                <w:rFonts w:ascii="Times New Roman" w:eastAsia="Times New Roman" w:hAnsi="Times New Roman" w:cs="Times New Roman"/>
                <w:bCs/>
              </w:rPr>
            </w:pPr>
          </w:p>
          <w:p w14:paraId="38A51F3F" w14:textId="77777777" w:rsidR="00762ACD" w:rsidRDefault="00762ACD" w:rsidP="00BE2B77">
            <w:pPr>
              <w:spacing w:after="100"/>
              <w:rPr>
                <w:rFonts w:ascii="Times New Roman" w:eastAsia="Times New Roman" w:hAnsi="Times New Roman" w:cs="Times New Roman"/>
                <w:bCs/>
              </w:rPr>
            </w:pPr>
          </w:p>
          <w:p w14:paraId="31AC8556" w14:textId="77777777" w:rsidR="00762ACD" w:rsidRDefault="00762ACD" w:rsidP="00BE2B77">
            <w:pPr>
              <w:spacing w:after="100"/>
              <w:rPr>
                <w:rFonts w:ascii="Times New Roman" w:eastAsia="Times New Roman" w:hAnsi="Times New Roman" w:cs="Times New Roman"/>
                <w:bCs/>
              </w:rPr>
            </w:pPr>
          </w:p>
          <w:p w14:paraId="4283F8BA" w14:textId="77777777" w:rsidR="00762ACD" w:rsidRPr="00703D29" w:rsidRDefault="00762ACD" w:rsidP="00BE2B77">
            <w:pPr>
              <w:spacing w:after="100"/>
              <w:rPr>
                <w:rFonts w:ascii="Times New Roman" w:eastAsia="Times New Roman" w:hAnsi="Times New Roman" w:cs="Times New Roman"/>
                <w:bCs/>
              </w:rPr>
            </w:pPr>
            <w:r w:rsidRPr="002223DD">
              <w:rPr>
                <w:rFonts w:ascii="Times New Roman" w:eastAsia="Times New Roman" w:hAnsi="Times New Roman" w:cs="Times New Roman"/>
                <w:b/>
              </w:rPr>
              <w:t>Harry Giovanny González</w:t>
            </w:r>
            <w:r>
              <w:rPr>
                <w:rFonts w:ascii="Times New Roman" w:eastAsia="Times New Roman" w:hAnsi="Times New Roman" w:cs="Times New Roman"/>
                <w:bCs/>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w:t>
            </w:r>
            <w:r>
              <w:rPr>
                <w:rFonts w:ascii="Times New Roman" w:eastAsia="Times New Roman" w:hAnsi="Times New Roman" w:cs="Times New Roman"/>
                <w:bCs/>
              </w:rPr>
              <w:t xml:space="preserve"> Liberal</w:t>
            </w:r>
          </w:p>
        </w:tc>
      </w:tr>
      <w:tr w:rsidR="00C419B0" w:rsidRPr="00703D29" w14:paraId="1C7DF76A" w14:textId="77777777" w:rsidTr="00BE2B77">
        <w:tc>
          <w:tcPr>
            <w:tcW w:w="4534" w:type="dxa"/>
          </w:tcPr>
          <w:p w14:paraId="06DBC065" w14:textId="77777777" w:rsidR="00C419B0" w:rsidRDefault="00C419B0" w:rsidP="00C419B0">
            <w:pPr>
              <w:spacing w:after="100"/>
              <w:rPr>
                <w:rFonts w:ascii="Times New Roman" w:eastAsia="Times New Roman" w:hAnsi="Times New Roman" w:cs="Times New Roman"/>
                <w:b/>
              </w:rPr>
            </w:pPr>
          </w:p>
          <w:p w14:paraId="37709678" w14:textId="77777777" w:rsidR="00C419B0" w:rsidRDefault="00C419B0" w:rsidP="00C419B0">
            <w:pPr>
              <w:spacing w:after="100"/>
              <w:rPr>
                <w:rFonts w:ascii="Times New Roman" w:eastAsia="Times New Roman" w:hAnsi="Times New Roman" w:cs="Times New Roman"/>
                <w:b/>
              </w:rPr>
            </w:pPr>
          </w:p>
          <w:p w14:paraId="754940C6" w14:textId="77777777" w:rsidR="00C419B0" w:rsidRDefault="00C419B0" w:rsidP="00C419B0">
            <w:pPr>
              <w:spacing w:after="100"/>
              <w:rPr>
                <w:rFonts w:ascii="Times New Roman" w:eastAsia="Times New Roman" w:hAnsi="Times New Roman" w:cs="Times New Roman"/>
                <w:b/>
              </w:rPr>
            </w:pPr>
          </w:p>
          <w:p w14:paraId="19F94275" w14:textId="1646DB33" w:rsidR="00C419B0" w:rsidRPr="00703D29" w:rsidRDefault="00C419B0" w:rsidP="00C419B0">
            <w:pPr>
              <w:spacing w:after="100"/>
              <w:rPr>
                <w:rFonts w:ascii="Times New Roman" w:eastAsia="Times New Roman" w:hAnsi="Times New Roman" w:cs="Times New Roman"/>
                <w:b/>
              </w:rPr>
            </w:pPr>
            <w:r w:rsidRPr="00302C58">
              <w:rPr>
                <w:rFonts w:ascii="Times New Roman" w:eastAsia="Times New Roman" w:hAnsi="Times New Roman" w:cs="Times New Roman"/>
                <w:b/>
              </w:rPr>
              <w:t xml:space="preserve">Juanita </w:t>
            </w:r>
            <w:proofErr w:type="spellStart"/>
            <w:r w:rsidRPr="00302C58">
              <w:rPr>
                <w:rFonts w:ascii="Times New Roman" w:eastAsia="Times New Roman" w:hAnsi="Times New Roman" w:cs="Times New Roman"/>
                <w:b/>
              </w:rPr>
              <w:t>Goebertus</w:t>
            </w:r>
            <w:proofErr w:type="spellEnd"/>
            <w:r>
              <w:rPr>
                <w:rFonts w:ascii="Times New Roman" w:eastAsia="Times New Roman" w:hAnsi="Times New Roman" w:cs="Times New Roman"/>
                <w:bCs/>
              </w:rPr>
              <w:br/>
              <w:t>Representante a la Cámara</w:t>
            </w:r>
            <w:r>
              <w:rPr>
                <w:rFonts w:ascii="Times New Roman" w:eastAsia="Times New Roman" w:hAnsi="Times New Roman" w:cs="Times New Roman"/>
                <w:bCs/>
              </w:rPr>
              <w:br/>
              <w:t>Partido Alianza Verde</w:t>
            </w:r>
          </w:p>
        </w:tc>
        <w:tc>
          <w:tcPr>
            <w:tcW w:w="4816" w:type="dxa"/>
          </w:tcPr>
          <w:p w14:paraId="37540354" w14:textId="77777777" w:rsidR="00C419B0" w:rsidRDefault="00C419B0" w:rsidP="00C419B0">
            <w:pPr>
              <w:spacing w:after="100"/>
              <w:rPr>
                <w:rFonts w:ascii="Times New Roman" w:eastAsia="Times New Roman" w:hAnsi="Times New Roman" w:cs="Times New Roman"/>
                <w:bCs/>
              </w:rPr>
            </w:pPr>
          </w:p>
          <w:p w14:paraId="2D107227" w14:textId="77777777" w:rsidR="00C419B0" w:rsidRDefault="00C419B0" w:rsidP="00C419B0">
            <w:pPr>
              <w:spacing w:after="100"/>
              <w:rPr>
                <w:rFonts w:ascii="Times New Roman" w:eastAsia="Times New Roman" w:hAnsi="Times New Roman" w:cs="Times New Roman"/>
                <w:bCs/>
              </w:rPr>
            </w:pPr>
          </w:p>
          <w:p w14:paraId="6AF80454" w14:textId="77777777" w:rsidR="00C419B0" w:rsidRDefault="00C419B0" w:rsidP="00C419B0">
            <w:pPr>
              <w:spacing w:after="100"/>
              <w:rPr>
                <w:rFonts w:ascii="Times New Roman" w:eastAsia="Times New Roman" w:hAnsi="Times New Roman" w:cs="Times New Roman"/>
                <w:bCs/>
              </w:rPr>
            </w:pPr>
          </w:p>
          <w:p w14:paraId="0A774425" w14:textId="47CAF344" w:rsidR="00C419B0" w:rsidRDefault="00C419B0" w:rsidP="00C419B0">
            <w:pPr>
              <w:spacing w:after="100"/>
              <w:rPr>
                <w:rFonts w:ascii="Times New Roman" w:eastAsia="Times New Roman" w:hAnsi="Times New Roman" w:cs="Times New Roman"/>
                <w:bCs/>
              </w:rPr>
            </w:pPr>
            <w:r w:rsidRPr="00302C58">
              <w:rPr>
                <w:rFonts w:ascii="Times New Roman" w:hAnsi="Times New Roman" w:cs="Times New Roman"/>
                <w:b/>
              </w:rPr>
              <w:t>Mauricio Toro</w:t>
            </w:r>
            <w:r w:rsidRPr="00302C58">
              <w:rPr>
                <w:rFonts w:ascii="Times New Roman" w:hAnsi="Times New Roman" w:cs="Times New Roman"/>
                <w:bCs/>
              </w:rPr>
              <w:br/>
              <w:t>Representante a la Cámara</w:t>
            </w:r>
            <w:r w:rsidRPr="00302C58">
              <w:rPr>
                <w:rFonts w:ascii="Times New Roman" w:hAnsi="Times New Roman" w:cs="Times New Roman"/>
                <w:bCs/>
              </w:rPr>
              <w:br/>
              <w:t>Partido Alianza Verde</w:t>
            </w:r>
          </w:p>
        </w:tc>
      </w:tr>
      <w:tr w:rsidR="00C419B0" w:rsidRPr="00703D29" w14:paraId="693A7912" w14:textId="77777777" w:rsidTr="00BE2B77">
        <w:tc>
          <w:tcPr>
            <w:tcW w:w="4534" w:type="dxa"/>
          </w:tcPr>
          <w:p w14:paraId="34303986" w14:textId="77777777" w:rsidR="00C419B0" w:rsidRPr="00703D29" w:rsidRDefault="00C419B0" w:rsidP="00C419B0">
            <w:pPr>
              <w:spacing w:after="100"/>
              <w:rPr>
                <w:rFonts w:ascii="Times New Roman" w:eastAsia="Times New Roman" w:hAnsi="Times New Roman" w:cs="Times New Roman"/>
                <w:b/>
              </w:rPr>
            </w:pPr>
          </w:p>
          <w:p w14:paraId="391BA039" w14:textId="77777777" w:rsidR="00C419B0" w:rsidRPr="00703D29" w:rsidRDefault="00C419B0" w:rsidP="00C419B0">
            <w:pPr>
              <w:spacing w:after="100"/>
              <w:rPr>
                <w:rFonts w:ascii="Times New Roman" w:eastAsia="Times New Roman" w:hAnsi="Times New Roman" w:cs="Times New Roman"/>
                <w:b/>
              </w:rPr>
            </w:pPr>
          </w:p>
          <w:p w14:paraId="73DE7CAD" w14:textId="77777777" w:rsidR="00C419B0" w:rsidRPr="00703D29" w:rsidRDefault="00C419B0" w:rsidP="00C419B0">
            <w:pPr>
              <w:spacing w:after="100"/>
              <w:rPr>
                <w:rFonts w:ascii="Times New Roman" w:eastAsia="Times New Roman" w:hAnsi="Times New Roman" w:cs="Times New Roman"/>
                <w:b/>
              </w:rPr>
            </w:pPr>
          </w:p>
          <w:p w14:paraId="3961EE1C" w14:textId="77777777" w:rsidR="00C419B0" w:rsidRPr="00703D29" w:rsidRDefault="00C419B0" w:rsidP="00C419B0">
            <w:pPr>
              <w:spacing w:after="100"/>
              <w:rPr>
                <w:rFonts w:ascii="Times New Roman" w:eastAsia="Times New Roman" w:hAnsi="Times New Roman" w:cs="Times New Roman"/>
                <w:b/>
              </w:rPr>
            </w:pPr>
          </w:p>
          <w:p w14:paraId="7CF88C59" w14:textId="77777777" w:rsidR="00C419B0" w:rsidRPr="00703D29" w:rsidRDefault="00C419B0" w:rsidP="00C419B0">
            <w:pPr>
              <w:spacing w:after="100"/>
              <w:rPr>
                <w:rFonts w:ascii="Times New Roman" w:eastAsia="Times New Roman" w:hAnsi="Times New Roman" w:cs="Times New Roman"/>
                <w:b/>
              </w:rPr>
            </w:pPr>
          </w:p>
          <w:p w14:paraId="662D2CEA" w14:textId="77777777" w:rsidR="00C419B0" w:rsidRPr="00703D29" w:rsidRDefault="00C419B0" w:rsidP="00C419B0">
            <w:pPr>
              <w:spacing w:after="100"/>
              <w:jc w:val="center"/>
              <w:rPr>
                <w:rFonts w:ascii="Times New Roman" w:eastAsia="Times New Roman" w:hAnsi="Times New Roman" w:cs="Times New Roman"/>
                <w:b/>
              </w:rPr>
            </w:pPr>
          </w:p>
          <w:p w14:paraId="6E20ED23"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
              </w:rPr>
              <w:t>José Luis Correa</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Liberal</w:t>
            </w:r>
          </w:p>
        </w:tc>
        <w:tc>
          <w:tcPr>
            <w:tcW w:w="4816" w:type="dxa"/>
          </w:tcPr>
          <w:p w14:paraId="003659A5" w14:textId="77777777" w:rsidR="00C419B0" w:rsidRDefault="00C419B0" w:rsidP="00C419B0">
            <w:pPr>
              <w:spacing w:after="100"/>
              <w:rPr>
                <w:rFonts w:ascii="Times New Roman" w:eastAsia="Times New Roman" w:hAnsi="Times New Roman" w:cs="Times New Roman"/>
                <w:b/>
              </w:rPr>
            </w:pPr>
          </w:p>
          <w:p w14:paraId="4019C138" w14:textId="77777777" w:rsidR="00C419B0" w:rsidRDefault="00C419B0" w:rsidP="00C419B0">
            <w:pPr>
              <w:spacing w:after="100"/>
              <w:rPr>
                <w:rFonts w:ascii="Times New Roman" w:eastAsia="Times New Roman" w:hAnsi="Times New Roman" w:cs="Times New Roman"/>
                <w:b/>
              </w:rPr>
            </w:pPr>
          </w:p>
          <w:p w14:paraId="3716569D" w14:textId="77777777" w:rsidR="00C419B0" w:rsidRDefault="00C419B0" w:rsidP="00C419B0">
            <w:pPr>
              <w:spacing w:after="100"/>
              <w:rPr>
                <w:rFonts w:ascii="Times New Roman" w:eastAsia="Times New Roman" w:hAnsi="Times New Roman" w:cs="Times New Roman"/>
                <w:b/>
              </w:rPr>
            </w:pPr>
          </w:p>
          <w:p w14:paraId="6F05A205" w14:textId="77777777" w:rsidR="00C419B0" w:rsidRPr="00703D29" w:rsidRDefault="00C419B0" w:rsidP="00C419B0">
            <w:pPr>
              <w:spacing w:after="100"/>
              <w:rPr>
                <w:rFonts w:ascii="Times New Roman" w:eastAsia="Times New Roman" w:hAnsi="Times New Roman" w:cs="Times New Roman"/>
                <w:b/>
              </w:rPr>
            </w:pPr>
          </w:p>
          <w:p w14:paraId="4625839D" w14:textId="77777777" w:rsidR="00C419B0" w:rsidRPr="00703D29" w:rsidRDefault="00C419B0" w:rsidP="00C419B0">
            <w:pPr>
              <w:spacing w:after="100"/>
              <w:rPr>
                <w:rFonts w:ascii="Times New Roman" w:eastAsia="Times New Roman" w:hAnsi="Times New Roman" w:cs="Times New Roman"/>
                <w:b/>
              </w:rPr>
            </w:pPr>
          </w:p>
          <w:p w14:paraId="28370A29" w14:textId="77777777" w:rsidR="00C419B0" w:rsidRPr="00703D29" w:rsidRDefault="00C419B0" w:rsidP="00C419B0">
            <w:pPr>
              <w:spacing w:after="100"/>
              <w:rPr>
                <w:rFonts w:ascii="Times New Roman" w:eastAsia="Times New Roman" w:hAnsi="Times New Roman" w:cs="Times New Roman"/>
                <w:b/>
              </w:rPr>
            </w:pPr>
          </w:p>
          <w:p w14:paraId="628D7E7D" w14:textId="77777777" w:rsidR="00C419B0" w:rsidRPr="00703D29" w:rsidRDefault="00C419B0" w:rsidP="00C419B0">
            <w:pPr>
              <w:spacing w:after="100"/>
              <w:rPr>
                <w:rFonts w:ascii="Times New Roman" w:eastAsia="Times New Roman" w:hAnsi="Times New Roman" w:cs="Times New Roman"/>
              </w:rPr>
            </w:pPr>
            <w:r w:rsidRPr="00703D29">
              <w:rPr>
                <w:rFonts w:ascii="Times New Roman" w:eastAsia="Times New Roman" w:hAnsi="Times New Roman" w:cs="Times New Roman"/>
                <w:b/>
              </w:rPr>
              <w:t>Juan Luis Castro</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r>
      <w:tr w:rsidR="00C419B0" w:rsidRPr="00703D29" w14:paraId="4071D833" w14:textId="77777777" w:rsidTr="00BE2B77">
        <w:tc>
          <w:tcPr>
            <w:tcW w:w="4534" w:type="dxa"/>
          </w:tcPr>
          <w:p w14:paraId="03438474" w14:textId="77777777" w:rsidR="00C419B0" w:rsidRPr="00703D29" w:rsidRDefault="00C419B0" w:rsidP="00C419B0">
            <w:pPr>
              <w:spacing w:after="100"/>
              <w:rPr>
                <w:rFonts w:ascii="Times New Roman" w:eastAsia="Times New Roman" w:hAnsi="Times New Roman" w:cs="Times New Roman"/>
                <w:b/>
              </w:rPr>
            </w:pPr>
          </w:p>
          <w:p w14:paraId="503D129B" w14:textId="77777777" w:rsidR="00C419B0" w:rsidRPr="00703D29" w:rsidRDefault="00C419B0" w:rsidP="00C419B0">
            <w:pPr>
              <w:spacing w:after="100"/>
              <w:rPr>
                <w:rFonts w:ascii="Times New Roman" w:eastAsia="Times New Roman" w:hAnsi="Times New Roman" w:cs="Times New Roman"/>
                <w:b/>
              </w:rPr>
            </w:pPr>
          </w:p>
          <w:p w14:paraId="51FFB48E" w14:textId="77777777" w:rsidR="00C419B0" w:rsidRPr="00703D29" w:rsidRDefault="00C419B0" w:rsidP="00C419B0">
            <w:pPr>
              <w:spacing w:after="100"/>
              <w:rPr>
                <w:rFonts w:ascii="Times New Roman" w:eastAsia="Times New Roman" w:hAnsi="Times New Roman" w:cs="Times New Roman"/>
                <w:b/>
              </w:rPr>
            </w:pPr>
          </w:p>
          <w:p w14:paraId="59BE79CF"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
              </w:rPr>
              <w:lastRenderedPageBreak/>
              <w:t>Iván Marulanda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c>
          <w:tcPr>
            <w:tcW w:w="4816" w:type="dxa"/>
          </w:tcPr>
          <w:p w14:paraId="7B53EC50" w14:textId="77777777" w:rsidR="00C419B0" w:rsidRPr="00703D29" w:rsidRDefault="00C419B0" w:rsidP="00C419B0">
            <w:pPr>
              <w:spacing w:after="100"/>
              <w:rPr>
                <w:rFonts w:ascii="Times New Roman" w:eastAsia="Times New Roman" w:hAnsi="Times New Roman" w:cs="Times New Roman"/>
                <w:b/>
              </w:rPr>
            </w:pPr>
          </w:p>
          <w:p w14:paraId="5D9DAB67" w14:textId="77777777" w:rsidR="00C419B0" w:rsidRPr="00703D29" w:rsidRDefault="00C419B0" w:rsidP="00C419B0">
            <w:pPr>
              <w:spacing w:after="100"/>
              <w:rPr>
                <w:rFonts w:ascii="Times New Roman" w:eastAsia="Times New Roman" w:hAnsi="Times New Roman" w:cs="Times New Roman"/>
                <w:b/>
              </w:rPr>
            </w:pPr>
          </w:p>
          <w:p w14:paraId="04C56F74" w14:textId="77777777" w:rsidR="00C419B0" w:rsidRPr="00703D29" w:rsidRDefault="00C419B0" w:rsidP="00C419B0">
            <w:pPr>
              <w:spacing w:after="100"/>
              <w:rPr>
                <w:rFonts w:ascii="Times New Roman" w:eastAsia="Times New Roman" w:hAnsi="Times New Roman" w:cs="Times New Roman"/>
                <w:b/>
              </w:rPr>
            </w:pPr>
          </w:p>
          <w:p w14:paraId="2551713C"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
              </w:rPr>
              <w:lastRenderedPageBreak/>
              <w:t>Catalina Ortiz</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Alianza Verde</w:t>
            </w:r>
          </w:p>
        </w:tc>
      </w:tr>
      <w:tr w:rsidR="00C419B0" w:rsidRPr="00703D29" w14:paraId="1B81B1FF" w14:textId="77777777" w:rsidTr="00BE2B77">
        <w:tc>
          <w:tcPr>
            <w:tcW w:w="4534" w:type="dxa"/>
          </w:tcPr>
          <w:p w14:paraId="6A7FE85A" w14:textId="77777777" w:rsidR="00C419B0" w:rsidRDefault="00C419B0" w:rsidP="00C419B0">
            <w:pPr>
              <w:jc w:val="center"/>
              <w:rPr>
                <w:rFonts w:ascii="Times New Roman" w:eastAsia="Times New Roman" w:hAnsi="Times New Roman" w:cs="Times New Roman"/>
                <w:lang w:eastAsia="es-MX"/>
              </w:rPr>
            </w:pPr>
          </w:p>
          <w:p w14:paraId="4801BE01" w14:textId="77777777" w:rsidR="00C419B0" w:rsidRDefault="00C419B0" w:rsidP="00C419B0">
            <w:pPr>
              <w:jc w:val="center"/>
              <w:rPr>
                <w:rFonts w:ascii="Times New Roman" w:eastAsia="Times New Roman" w:hAnsi="Times New Roman" w:cs="Times New Roman"/>
                <w:lang w:eastAsia="es-MX"/>
              </w:rPr>
            </w:pPr>
          </w:p>
          <w:p w14:paraId="05E30921" w14:textId="77777777" w:rsidR="00C419B0" w:rsidRDefault="00C419B0" w:rsidP="00C419B0">
            <w:pPr>
              <w:jc w:val="center"/>
              <w:rPr>
                <w:rFonts w:ascii="Times New Roman" w:eastAsia="Times New Roman" w:hAnsi="Times New Roman" w:cs="Times New Roman"/>
                <w:lang w:eastAsia="es-MX"/>
              </w:rPr>
            </w:pPr>
          </w:p>
          <w:p w14:paraId="71E1E584" w14:textId="77777777" w:rsidR="00C419B0" w:rsidRPr="00703D29" w:rsidRDefault="00C419B0" w:rsidP="00C419B0">
            <w:pPr>
              <w:jc w:val="center"/>
              <w:rPr>
                <w:rFonts w:ascii="Times New Roman" w:eastAsia="Times New Roman" w:hAnsi="Times New Roman" w:cs="Times New Roman"/>
                <w:lang w:eastAsia="es-MX"/>
              </w:rPr>
            </w:pPr>
          </w:p>
          <w:p w14:paraId="022EF171" w14:textId="77777777" w:rsidR="00C419B0" w:rsidRPr="00703D29" w:rsidRDefault="00C419B0" w:rsidP="00C419B0">
            <w:pPr>
              <w:spacing w:after="100"/>
              <w:contextualSpacing/>
              <w:rPr>
                <w:rFonts w:ascii="Times New Roman" w:hAnsi="Times New Roman" w:cs="Times New Roman"/>
                <w:b/>
              </w:rPr>
            </w:pPr>
            <w:r w:rsidRPr="00703D29">
              <w:rPr>
                <w:rFonts w:ascii="Times New Roman" w:hAnsi="Times New Roman" w:cs="Times New Roman"/>
                <w:b/>
              </w:rPr>
              <w:t>Jorge Eduardo Londoño</w:t>
            </w:r>
          </w:p>
          <w:p w14:paraId="5DF13286" w14:textId="77777777" w:rsidR="00C419B0" w:rsidRPr="00703D29" w:rsidRDefault="00C419B0" w:rsidP="00C419B0">
            <w:pPr>
              <w:spacing w:after="100"/>
              <w:contextualSpacing/>
              <w:rPr>
                <w:rFonts w:ascii="Times New Roman" w:hAnsi="Times New Roman" w:cs="Times New Roman"/>
                <w:bCs/>
              </w:rPr>
            </w:pPr>
            <w:r w:rsidRPr="00703D29">
              <w:rPr>
                <w:rFonts w:ascii="Times New Roman" w:hAnsi="Times New Roman" w:cs="Times New Roman"/>
                <w:bCs/>
              </w:rPr>
              <w:t>Senador de la República</w:t>
            </w:r>
          </w:p>
          <w:p w14:paraId="092C1A8C"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hAnsi="Times New Roman" w:cs="Times New Roman"/>
                <w:bCs/>
              </w:rPr>
              <w:t>Partido Alianza Verde</w:t>
            </w:r>
          </w:p>
        </w:tc>
        <w:tc>
          <w:tcPr>
            <w:tcW w:w="4816" w:type="dxa"/>
          </w:tcPr>
          <w:p w14:paraId="7C032B7F" w14:textId="77777777" w:rsidR="00C419B0" w:rsidRPr="00703D29" w:rsidRDefault="00C419B0" w:rsidP="00C419B0">
            <w:pPr>
              <w:rPr>
                <w:rFonts w:ascii="Times New Roman" w:eastAsia="Times New Roman" w:hAnsi="Times New Roman" w:cs="Times New Roman"/>
                <w:b/>
                <w:bCs/>
                <w:lang w:val="es-ES" w:eastAsia="es-ES"/>
              </w:rPr>
            </w:pPr>
          </w:p>
          <w:p w14:paraId="20A8A1A6" w14:textId="77777777" w:rsidR="00C419B0" w:rsidRPr="00703D29" w:rsidRDefault="00C419B0" w:rsidP="00C419B0">
            <w:pPr>
              <w:rPr>
                <w:rFonts w:ascii="Times New Roman" w:eastAsia="Times New Roman" w:hAnsi="Times New Roman" w:cs="Times New Roman"/>
                <w:b/>
                <w:bCs/>
                <w:lang w:val="es-ES" w:eastAsia="es-ES"/>
              </w:rPr>
            </w:pPr>
          </w:p>
          <w:p w14:paraId="004E102F" w14:textId="77777777" w:rsidR="00C419B0" w:rsidRPr="00703D29" w:rsidRDefault="00C419B0" w:rsidP="00C419B0">
            <w:pPr>
              <w:rPr>
                <w:rFonts w:ascii="Times New Roman" w:eastAsia="Times New Roman" w:hAnsi="Times New Roman" w:cs="Times New Roman"/>
                <w:b/>
                <w:bCs/>
                <w:lang w:val="es-ES" w:eastAsia="es-ES"/>
              </w:rPr>
            </w:pPr>
          </w:p>
          <w:p w14:paraId="4DCF9B5D" w14:textId="77777777" w:rsidR="00C419B0" w:rsidRPr="00703D29" w:rsidRDefault="00C419B0" w:rsidP="00C419B0">
            <w:pPr>
              <w:rPr>
                <w:rFonts w:ascii="Times New Roman" w:eastAsia="Times New Roman" w:hAnsi="Times New Roman" w:cs="Times New Roman"/>
                <w:b/>
                <w:bCs/>
                <w:lang w:val="es-ES" w:eastAsia="es-ES"/>
              </w:rPr>
            </w:pPr>
          </w:p>
          <w:p w14:paraId="308812C8" w14:textId="77777777" w:rsidR="00C419B0" w:rsidRPr="00703D29" w:rsidRDefault="00C419B0" w:rsidP="00C419B0">
            <w:pPr>
              <w:rPr>
                <w:rFonts w:ascii="Times New Roman" w:eastAsia="Times New Roman" w:hAnsi="Times New Roman" w:cs="Times New Roman"/>
                <w:b/>
                <w:bCs/>
                <w:lang w:val="es-ES" w:eastAsia="es-ES"/>
              </w:rPr>
            </w:pPr>
            <w:r w:rsidRPr="00703D29">
              <w:rPr>
                <w:rFonts w:ascii="Times New Roman" w:eastAsia="Times New Roman" w:hAnsi="Times New Roman" w:cs="Times New Roman"/>
                <w:b/>
                <w:bCs/>
                <w:lang w:val="es-ES" w:eastAsia="es-ES"/>
              </w:rPr>
              <w:t>León Fredy Muñoz</w:t>
            </w:r>
          </w:p>
          <w:p w14:paraId="6F455C45" w14:textId="77777777" w:rsidR="00C419B0" w:rsidRPr="00703D29" w:rsidRDefault="00C419B0" w:rsidP="00C419B0">
            <w:pPr>
              <w:rPr>
                <w:rFonts w:ascii="Times New Roman" w:eastAsia="Times New Roman" w:hAnsi="Times New Roman" w:cs="Times New Roman"/>
                <w:lang w:val="es-ES" w:eastAsia="es-ES"/>
              </w:rPr>
            </w:pPr>
            <w:r w:rsidRPr="00703D29">
              <w:rPr>
                <w:rFonts w:ascii="Times New Roman" w:eastAsia="Times New Roman" w:hAnsi="Times New Roman" w:cs="Times New Roman"/>
                <w:lang w:val="es-ES" w:eastAsia="es-ES"/>
              </w:rPr>
              <w:t xml:space="preserve">Representante a la Cámara </w:t>
            </w:r>
            <w:r w:rsidRPr="00703D29">
              <w:rPr>
                <w:rFonts w:ascii="Times New Roman" w:eastAsia="Times New Roman" w:hAnsi="Times New Roman" w:cs="Times New Roman"/>
                <w:lang w:val="es-ES" w:eastAsia="es-ES"/>
              </w:rPr>
              <w:br/>
            </w:r>
            <w:r>
              <w:rPr>
                <w:rFonts w:ascii="Times New Roman" w:eastAsia="Times New Roman" w:hAnsi="Times New Roman" w:cs="Times New Roman"/>
                <w:lang w:val="es-ES" w:eastAsia="es-ES"/>
              </w:rPr>
              <w:t>Partido Alianza Verde</w:t>
            </w:r>
          </w:p>
          <w:p w14:paraId="52F1A632" w14:textId="77777777" w:rsidR="00C419B0" w:rsidRPr="00703D29" w:rsidRDefault="00C419B0" w:rsidP="00C419B0">
            <w:pPr>
              <w:spacing w:after="100"/>
              <w:rPr>
                <w:rFonts w:ascii="Times New Roman" w:eastAsia="Times New Roman" w:hAnsi="Times New Roman" w:cs="Times New Roman"/>
                <w:b/>
              </w:rPr>
            </w:pPr>
          </w:p>
        </w:tc>
      </w:tr>
      <w:tr w:rsidR="00C419B0" w:rsidRPr="00703D29" w14:paraId="413A589B" w14:textId="77777777" w:rsidTr="00BE2B77">
        <w:tc>
          <w:tcPr>
            <w:tcW w:w="4534" w:type="dxa"/>
          </w:tcPr>
          <w:p w14:paraId="59963157" w14:textId="77777777" w:rsidR="00C419B0" w:rsidRDefault="00C419B0" w:rsidP="00C419B0">
            <w:pPr>
              <w:spacing w:after="100"/>
              <w:ind w:left="-23"/>
              <w:contextualSpacing/>
              <w:rPr>
                <w:rFonts w:ascii="Times New Roman" w:eastAsia="Times New Roman" w:hAnsi="Times New Roman" w:cs="Times New Roman"/>
                <w:b/>
              </w:rPr>
            </w:pPr>
          </w:p>
          <w:p w14:paraId="71EFCF2A" w14:textId="77777777" w:rsidR="00C419B0" w:rsidRDefault="00C419B0" w:rsidP="00C419B0">
            <w:pPr>
              <w:spacing w:after="100"/>
              <w:ind w:left="-23"/>
              <w:contextualSpacing/>
              <w:rPr>
                <w:rFonts w:ascii="Times New Roman" w:eastAsia="Times New Roman" w:hAnsi="Times New Roman" w:cs="Times New Roman"/>
                <w:b/>
              </w:rPr>
            </w:pPr>
          </w:p>
          <w:p w14:paraId="17EB6211" w14:textId="77777777" w:rsidR="00C419B0" w:rsidRDefault="00C419B0" w:rsidP="00C419B0">
            <w:pPr>
              <w:spacing w:after="100"/>
              <w:ind w:left="-23"/>
              <w:contextualSpacing/>
              <w:rPr>
                <w:rFonts w:ascii="Times New Roman" w:eastAsia="Times New Roman" w:hAnsi="Times New Roman" w:cs="Times New Roman"/>
                <w:b/>
              </w:rPr>
            </w:pPr>
          </w:p>
          <w:p w14:paraId="3C1DD78E" w14:textId="77777777" w:rsidR="00C419B0" w:rsidRDefault="00C419B0" w:rsidP="00C419B0">
            <w:pPr>
              <w:spacing w:after="100"/>
              <w:contextualSpacing/>
              <w:rPr>
                <w:rFonts w:ascii="Times New Roman" w:eastAsia="Times New Roman" w:hAnsi="Times New Roman" w:cs="Times New Roman"/>
                <w:b/>
              </w:rPr>
            </w:pPr>
          </w:p>
          <w:p w14:paraId="5FE330F6" w14:textId="77777777" w:rsidR="00C419B0" w:rsidRDefault="00C419B0" w:rsidP="00C419B0">
            <w:pPr>
              <w:spacing w:after="100"/>
              <w:ind w:left="-23"/>
              <w:contextualSpacing/>
              <w:rPr>
                <w:rFonts w:ascii="Times New Roman" w:eastAsia="Times New Roman" w:hAnsi="Times New Roman" w:cs="Times New Roman"/>
                <w:b/>
              </w:rPr>
            </w:pPr>
          </w:p>
          <w:p w14:paraId="29DA270F" w14:textId="77777777" w:rsidR="00C419B0" w:rsidRPr="00703D29" w:rsidRDefault="00C419B0" w:rsidP="00C419B0">
            <w:pPr>
              <w:spacing w:after="100"/>
              <w:ind w:left="-23"/>
              <w:contextualSpacing/>
              <w:rPr>
                <w:rFonts w:ascii="Times New Roman" w:eastAsia="Times New Roman" w:hAnsi="Times New Roman" w:cs="Times New Roman"/>
                <w:b/>
              </w:rPr>
            </w:pPr>
          </w:p>
          <w:p w14:paraId="31192E30" w14:textId="77777777" w:rsidR="00C419B0" w:rsidRPr="00703D29" w:rsidRDefault="00C419B0" w:rsidP="00C419B0">
            <w:pPr>
              <w:spacing w:after="100"/>
              <w:ind w:left="-23"/>
              <w:contextualSpacing/>
              <w:rPr>
                <w:rFonts w:ascii="Times New Roman" w:eastAsia="Times New Roman" w:hAnsi="Times New Roman" w:cs="Times New Roman"/>
                <w:b/>
              </w:rPr>
            </w:pPr>
            <w:r w:rsidRPr="00703D29">
              <w:rPr>
                <w:rFonts w:ascii="Times New Roman" w:eastAsia="Times New Roman" w:hAnsi="Times New Roman" w:cs="Times New Roman"/>
                <w:b/>
              </w:rPr>
              <w:t>Wilmer Leal Pérez</w:t>
            </w:r>
          </w:p>
          <w:p w14:paraId="2E0DA2B5" w14:textId="77777777" w:rsidR="00C419B0" w:rsidRPr="00703D29" w:rsidRDefault="00C419B0" w:rsidP="00C419B0">
            <w:pPr>
              <w:spacing w:after="100"/>
              <w:ind w:left="-23"/>
              <w:contextualSpacing/>
              <w:rPr>
                <w:rFonts w:ascii="Times New Roman" w:eastAsia="Times New Roman" w:hAnsi="Times New Roman" w:cs="Times New Roman"/>
                <w:bCs/>
              </w:rPr>
            </w:pPr>
            <w:r w:rsidRPr="00703D29">
              <w:rPr>
                <w:rFonts w:ascii="Times New Roman" w:eastAsia="Times New Roman" w:hAnsi="Times New Roman" w:cs="Times New Roman"/>
                <w:bCs/>
              </w:rPr>
              <w:t>Representante a la Cámara</w:t>
            </w:r>
          </w:p>
          <w:p w14:paraId="5C27C73A"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Cs/>
              </w:rPr>
              <w:t>Partido Alianza Verde</w:t>
            </w:r>
          </w:p>
        </w:tc>
        <w:tc>
          <w:tcPr>
            <w:tcW w:w="4816" w:type="dxa"/>
          </w:tcPr>
          <w:p w14:paraId="7D12F53A" w14:textId="77777777" w:rsidR="00C419B0" w:rsidRDefault="00C419B0" w:rsidP="00C419B0">
            <w:pPr>
              <w:spacing w:after="100"/>
              <w:rPr>
                <w:rFonts w:ascii="Times New Roman" w:eastAsia="Times New Roman" w:hAnsi="Times New Roman" w:cs="Times New Roman"/>
                <w:b/>
              </w:rPr>
            </w:pPr>
          </w:p>
          <w:p w14:paraId="5B56A742" w14:textId="77777777" w:rsidR="00C419B0" w:rsidRDefault="00C419B0" w:rsidP="00C419B0">
            <w:pPr>
              <w:spacing w:after="100"/>
              <w:rPr>
                <w:rFonts w:ascii="Times New Roman" w:eastAsia="Times New Roman" w:hAnsi="Times New Roman" w:cs="Times New Roman"/>
                <w:b/>
              </w:rPr>
            </w:pPr>
          </w:p>
          <w:p w14:paraId="265B6C1D" w14:textId="77777777" w:rsidR="00C419B0" w:rsidRDefault="00C419B0" w:rsidP="00C419B0">
            <w:pPr>
              <w:spacing w:after="100"/>
              <w:rPr>
                <w:rFonts w:ascii="Times New Roman" w:eastAsia="Times New Roman" w:hAnsi="Times New Roman" w:cs="Times New Roman"/>
                <w:b/>
              </w:rPr>
            </w:pPr>
            <w:r>
              <w:rPr>
                <w:rFonts w:ascii="Times New Roman" w:eastAsia="Times New Roman" w:hAnsi="Times New Roman" w:cs="Times New Roman"/>
                <w:b/>
              </w:rPr>
              <w:br/>
            </w:r>
          </w:p>
          <w:p w14:paraId="1C4F65E9" w14:textId="77777777" w:rsidR="00C419B0" w:rsidRDefault="00C419B0" w:rsidP="00C419B0">
            <w:pPr>
              <w:spacing w:after="100"/>
              <w:rPr>
                <w:rFonts w:ascii="Times New Roman" w:eastAsia="Times New Roman" w:hAnsi="Times New Roman" w:cs="Times New Roman"/>
                <w:b/>
              </w:rPr>
            </w:pPr>
          </w:p>
          <w:p w14:paraId="2D05592A" w14:textId="77777777" w:rsidR="00C419B0" w:rsidRPr="00703D29" w:rsidRDefault="00C419B0" w:rsidP="00C419B0">
            <w:pPr>
              <w:spacing w:after="100"/>
              <w:rPr>
                <w:rFonts w:ascii="Times New Roman" w:eastAsia="Times New Roman" w:hAnsi="Times New Roman" w:cs="Times New Roman"/>
                <w:b/>
              </w:rPr>
            </w:pPr>
            <w:r>
              <w:rPr>
                <w:rFonts w:ascii="Times New Roman" w:eastAsia="Times New Roman" w:hAnsi="Times New Roman" w:cs="Times New Roman"/>
                <w:b/>
              </w:rPr>
              <w:t>Jorge Eliecer Guevara</w:t>
            </w:r>
            <w:r>
              <w:rPr>
                <w:rFonts w:ascii="Times New Roman" w:eastAsia="Times New Roman" w:hAnsi="Times New Roman" w:cs="Times New Roman"/>
                <w:b/>
              </w:rPr>
              <w:br/>
            </w:r>
            <w:r w:rsidRPr="000836B9">
              <w:rPr>
                <w:rFonts w:ascii="Times New Roman" w:eastAsia="Times New Roman" w:hAnsi="Times New Roman" w:cs="Times New Roman"/>
              </w:rPr>
              <w:t>Senador de la Republica</w:t>
            </w:r>
            <w:r w:rsidRPr="000836B9">
              <w:rPr>
                <w:rFonts w:ascii="Times New Roman" w:eastAsia="Times New Roman" w:hAnsi="Times New Roman" w:cs="Times New Roman"/>
              </w:rPr>
              <w:br/>
              <w:t>Partido Alianza Verde</w:t>
            </w:r>
          </w:p>
        </w:tc>
      </w:tr>
      <w:tr w:rsidR="00C419B0" w:rsidRPr="00703D29" w14:paraId="400A16D0" w14:textId="77777777" w:rsidTr="00BE2B77">
        <w:tc>
          <w:tcPr>
            <w:tcW w:w="4534" w:type="dxa"/>
          </w:tcPr>
          <w:p w14:paraId="7665FC8F" w14:textId="77777777" w:rsidR="00C419B0" w:rsidRPr="00703D29" w:rsidRDefault="00C419B0" w:rsidP="00C419B0">
            <w:pPr>
              <w:spacing w:after="100"/>
              <w:rPr>
                <w:rFonts w:ascii="Times New Roman" w:eastAsia="Times New Roman" w:hAnsi="Times New Roman" w:cs="Times New Roman"/>
                <w:b/>
              </w:rPr>
            </w:pPr>
          </w:p>
          <w:p w14:paraId="4196FA60" w14:textId="77777777" w:rsidR="00C419B0" w:rsidRPr="00703D29" w:rsidRDefault="00C419B0" w:rsidP="00C419B0">
            <w:pPr>
              <w:spacing w:after="100"/>
              <w:rPr>
                <w:rFonts w:ascii="Times New Roman" w:eastAsia="Times New Roman" w:hAnsi="Times New Roman" w:cs="Times New Roman"/>
                <w:b/>
              </w:rPr>
            </w:pPr>
          </w:p>
          <w:p w14:paraId="58101B9A" w14:textId="77777777" w:rsidR="00C419B0" w:rsidRPr="00703D29" w:rsidRDefault="00C419B0" w:rsidP="00C419B0">
            <w:pPr>
              <w:spacing w:after="100"/>
              <w:rPr>
                <w:rFonts w:ascii="Times New Roman" w:eastAsia="Times New Roman" w:hAnsi="Times New Roman" w:cs="Times New Roman"/>
                <w:b/>
              </w:rPr>
            </w:pPr>
          </w:p>
          <w:p w14:paraId="7CFFBDE8" w14:textId="77777777" w:rsidR="00C419B0" w:rsidRPr="00703D29" w:rsidRDefault="00C419B0" w:rsidP="00C419B0">
            <w:pPr>
              <w:spacing w:after="100"/>
              <w:rPr>
                <w:rFonts w:ascii="Times New Roman" w:eastAsia="Times New Roman" w:hAnsi="Times New Roman" w:cs="Times New Roman"/>
                <w:b/>
              </w:rPr>
            </w:pPr>
          </w:p>
          <w:p w14:paraId="7A255AC0" w14:textId="77777777" w:rsidR="00C419B0" w:rsidRPr="00703D29" w:rsidRDefault="00C419B0" w:rsidP="00C419B0">
            <w:pPr>
              <w:spacing w:after="100"/>
              <w:rPr>
                <w:rFonts w:ascii="Times New Roman" w:eastAsia="Times New Roman" w:hAnsi="Times New Roman" w:cs="Times New Roman"/>
                <w:b/>
              </w:rPr>
            </w:pPr>
          </w:p>
          <w:p w14:paraId="06176021"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
              </w:rPr>
              <w:t>César Augusto Ortiz Zorro</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Alianza Verde</w:t>
            </w:r>
          </w:p>
        </w:tc>
        <w:tc>
          <w:tcPr>
            <w:tcW w:w="4816" w:type="dxa"/>
          </w:tcPr>
          <w:p w14:paraId="49CF8683" w14:textId="77777777" w:rsidR="00C419B0" w:rsidRDefault="00C419B0" w:rsidP="00C419B0">
            <w:pPr>
              <w:spacing w:after="240"/>
              <w:rPr>
                <w:rFonts w:ascii="Times New Roman" w:eastAsia="Times New Roman" w:hAnsi="Times New Roman" w:cs="Times New Roman"/>
              </w:rPr>
            </w:pPr>
          </w:p>
          <w:p w14:paraId="39683618" w14:textId="77777777" w:rsidR="00C419B0" w:rsidRDefault="00C419B0" w:rsidP="00C419B0">
            <w:pPr>
              <w:spacing w:after="240"/>
              <w:rPr>
                <w:rFonts w:ascii="Times New Roman" w:eastAsia="Times New Roman" w:hAnsi="Times New Roman" w:cs="Times New Roman"/>
              </w:rPr>
            </w:pPr>
          </w:p>
          <w:p w14:paraId="6DEFFCC6" w14:textId="77777777" w:rsidR="00C419B0" w:rsidRPr="00703D29" w:rsidRDefault="00C419B0" w:rsidP="00C419B0">
            <w:pPr>
              <w:spacing w:after="240"/>
              <w:rPr>
                <w:rFonts w:ascii="Times New Roman" w:eastAsia="Times New Roman" w:hAnsi="Times New Roman" w:cs="Times New Roman"/>
              </w:rPr>
            </w:pPr>
            <w:r>
              <w:rPr>
                <w:rFonts w:ascii="Times New Roman" w:eastAsia="Times New Roman" w:hAnsi="Times New Roman" w:cs="Times New Roman"/>
              </w:rPr>
              <w:br/>
            </w:r>
          </w:p>
          <w:p w14:paraId="2AC131C4" w14:textId="77777777" w:rsidR="00C419B0" w:rsidRPr="00703D29" w:rsidRDefault="00C419B0" w:rsidP="00C419B0">
            <w:pPr>
              <w:ind w:right="289"/>
              <w:rPr>
                <w:rFonts w:ascii="Times New Roman" w:eastAsia="Times New Roman" w:hAnsi="Times New Roman" w:cs="Times New Roman"/>
              </w:rPr>
            </w:pPr>
            <w:r w:rsidRPr="00703D29">
              <w:rPr>
                <w:rFonts w:ascii="Times New Roman" w:eastAsia="Times New Roman" w:hAnsi="Times New Roman" w:cs="Times New Roman"/>
                <w:b/>
                <w:bCs/>
                <w:color w:val="000000"/>
              </w:rPr>
              <w:t>Andrés Garc</w:t>
            </w:r>
            <w:r>
              <w:rPr>
                <w:rFonts w:ascii="Times New Roman" w:eastAsia="Times New Roman" w:hAnsi="Times New Roman" w:cs="Times New Roman"/>
                <w:b/>
                <w:bCs/>
                <w:color w:val="000000"/>
              </w:rPr>
              <w:t>í</w:t>
            </w:r>
            <w:r w:rsidRPr="00703D29">
              <w:rPr>
                <w:rFonts w:ascii="Times New Roman" w:eastAsia="Times New Roman" w:hAnsi="Times New Roman" w:cs="Times New Roman"/>
                <w:b/>
                <w:bCs/>
                <w:color w:val="000000"/>
              </w:rPr>
              <w:t xml:space="preserve">a </w:t>
            </w:r>
            <w:proofErr w:type="spellStart"/>
            <w:r w:rsidRPr="00703D29">
              <w:rPr>
                <w:rFonts w:ascii="Times New Roman" w:eastAsia="Times New Roman" w:hAnsi="Times New Roman" w:cs="Times New Roman"/>
                <w:b/>
                <w:bCs/>
                <w:color w:val="000000"/>
              </w:rPr>
              <w:t>Zuccardi</w:t>
            </w:r>
            <w:proofErr w:type="spellEnd"/>
          </w:p>
          <w:p w14:paraId="509EED2A" w14:textId="77777777" w:rsidR="00C419B0" w:rsidRPr="00703D29" w:rsidRDefault="00C419B0" w:rsidP="00C419B0">
            <w:pPr>
              <w:ind w:right="289"/>
              <w:rPr>
                <w:rFonts w:ascii="Times New Roman" w:eastAsia="Times New Roman" w:hAnsi="Times New Roman" w:cs="Times New Roman"/>
              </w:rPr>
            </w:pPr>
            <w:r w:rsidRPr="00703D29">
              <w:rPr>
                <w:rFonts w:ascii="Times New Roman" w:eastAsia="Times New Roman" w:hAnsi="Times New Roman" w:cs="Times New Roman"/>
                <w:color w:val="000000"/>
              </w:rPr>
              <w:t xml:space="preserve">Senador de la República </w:t>
            </w:r>
          </w:p>
          <w:p w14:paraId="7BFD509A" w14:textId="77777777" w:rsidR="00C419B0" w:rsidRPr="00703D29" w:rsidRDefault="00C419B0" w:rsidP="00C419B0">
            <w:pPr>
              <w:rPr>
                <w:rFonts w:ascii="Times New Roman" w:hAnsi="Times New Roman" w:cs="Times New Roman"/>
                <w:noProof/>
                <w:lang w:eastAsia="zh-CN"/>
              </w:rPr>
            </w:pPr>
            <w:r w:rsidRPr="00703D29">
              <w:rPr>
                <w:rFonts w:ascii="Times New Roman" w:eastAsia="Times New Roman" w:hAnsi="Times New Roman" w:cs="Times New Roman"/>
                <w:bCs/>
              </w:rPr>
              <w:t>Partido de la U</w:t>
            </w:r>
          </w:p>
        </w:tc>
      </w:tr>
      <w:tr w:rsidR="000956E5" w:rsidRPr="00703D29" w14:paraId="3124C0D0" w14:textId="77777777" w:rsidTr="00BE2B77">
        <w:tc>
          <w:tcPr>
            <w:tcW w:w="4534" w:type="dxa"/>
          </w:tcPr>
          <w:p w14:paraId="687124F3" w14:textId="6A05B3DE" w:rsidR="000956E5" w:rsidRPr="00703D29" w:rsidRDefault="000956E5" w:rsidP="00C419B0">
            <w:pPr>
              <w:spacing w:after="100"/>
              <w:rPr>
                <w:rFonts w:ascii="Times New Roman" w:eastAsia="Times New Roman" w:hAnsi="Times New Roman" w:cs="Times New Roman"/>
                <w:b/>
              </w:rPr>
            </w:pPr>
            <w:r w:rsidRPr="00E155F6">
              <w:rPr>
                <w:rFonts w:ascii="Times New Roman" w:eastAsia="Times New Roman" w:hAnsi="Times New Roman" w:cs="Times New Roman"/>
                <w:b/>
                <w:bCs/>
                <w:noProof/>
                <w:bdr w:val="none" w:sz="0" w:space="0" w:color="auto" w:frame="1"/>
              </w:rPr>
              <w:t>Guillermo García Realpe</w:t>
            </w:r>
            <w:r>
              <w:rPr>
                <w:rFonts w:ascii="Times New Roman" w:eastAsia="Times New Roman" w:hAnsi="Times New Roman" w:cs="Times New Roman"/>
                <w:noProof/>
                <w:bdr w:val="none" w:sz="0" w:space="0" w:color="auto" w:frame="1"/>
              </w:rPr>
              <w:br/>
            </w:r>
            <w:r w:rsidRPr="00703D29">
              <w:rPr>
                <w:rFonts w:ascii="Times New Roman" w:eastAsia="Times New Roman" w:hAnsi="Times New Roman" w:cs="Times New Roman"/>
                <w:color w:val="000000"/>
              </w:rPr>
              <w:t xml:space="preserve">Senador de la República </w:t>
            </w:r>
            <w:r>
              <w:rPr>
                <w:rFonts w:ascii="Times New Roman" w:eastAsia="Times New Roman" w:hAnsi="Times New Roman" w:cs="Times New Roman"/>
                <w:color w:val="000000"/>
              </w:rPr>
              <w:br/>
            </w:r>
            <w:r w:rsidRPr="00703D29">
              <w:rPr>
                <w:rFonts w:ascii="Times New Roman" w:eastAsia="Times New Roman" w:hAnsi="Times New Roman" w:cs="Times New Roman"/>
                <w:bCs/>
              </w:rPr>
              <w:t>Partido</w:t>
            </w:r>
            <w:r>
              <w:rPr>
                <w:rFonts w:ascii="Times New Roman" w:eastAsia="Times New Roman" w:hAnsi="Times New Roman" w:cs="Times New Roman"/>
                <w:bCs/>
              </w:rPr>
              <w:t xml:space="preserve"> Liberal</w:t>
            </w:r>
          </w:p>
        </w:tc>
        <w:tc>
          <w:tcPr>
            <w:tcW w:w="4816" w:type="dxa"/>
          </w:tcPr>
          <w:p w14:paraId="57A35C9C" w14:textId="77777777" w:rsidR="000956E5" w:rsidRDefault="000956E5" w:rsidP="00C419B0">
            <w:pPr>
              <w:spacing w:after="240"/>
              <w:rPr>
                <w:rFonts w:ascii="Times New Roman" w:eastAsia="Times New Roman" w:hAnsi="Times New Roman" w:cs="Times New Roman"/>
              </w:rPr>
            </w:pPr>
          </w:p>
        </w:tc>
      </w:tr>
    </w:tbl>
    <w:p w14:paraId="7E60B493" w14:textId="77777777" w:rsidR="00641DAF" w:rsidRDefault="00641DAF">
      <w:pPr>
        <w:spacing w:after="100" w:line="240" w:lineRule="auto"/>
        <w:jc w:val="both"/>
        <w:rPr>
          <w:rFonts w:ascii="Times New Roman" w:eastAsia="Times New Roman" w:hAnsi="Times New Roman" w:cs="Times New Roman"/>
        </w:rPr>
      </w:pPr>
    </w:p>
    <w:p w14:paraId="5AD30ADB" w14:textId="6D545629" w:rsidR="00C54D7E" w:rsidRDefault="00C54D7E">
      <w:pPr>
        <w:spacing w:after="100" w:line="240" w:lineRule="auto"/>
        <w:jc w:val="both"/>
        <w:rPr>
          <w:rFonts w:ascii="Times New Roman" w:eastAsia="Times New Roman" w:hAnsi="Times New Roman" w:cs="Times New Roman"/>
        </w:rPr>
      </w:pPr>
    </w:p>
    <w:p w14:paraId="577A6498" w14:textId="0D72053F" w:rsidR="00C54D7E" w:rsidRDefault="00C54D7E">
      <w:pPr>
        <w:spacing w:after="100" w:line="240" w:lineRule="auto"/>
        <w:jc w:val="both"/>
        <w:rPr>
          <w:rFonts w:ascii="Times New Roman" w:eastAsia="Times New Roman" w:hAnsi="Times New Roman" w:cs="Times New Roman"/>
        </w:rPr>
      </w:pPr>
    </w:p>
    <w:p w14:paraId="6A3FF62F" w14:textId="32D46109" w:rsidR="00C54D7E" w:rsidRDefault="00C54D7E">
      <w:pPr>
        <w:spacing w:after="100" w:line="240" w:lineRule="auto"/>
        <w:jc w:val="both"/>
        <w:rPr>
          <w:rFonts w:ascii="Times New Roman" w:eastAsia="Times New Roman" w:hAnsi="Times New Roman" w:cs="Times New Roman"/>
        </w:rPr>
      </w:pPr>
    </w:p>
    <w:p w14:paraId="189B68B2" w14:textId="1D0C20A6" w:rsidR="00C54D7E" w:rsidRDefault="00C54D7E">
      <w:pPr>
        <w:spacing w:after="100" w:line="240" w:lineRule="auto"/>
        <w:jc w:val="both"/>
        <w:rPr>
          <w:rFonts w:ascii="Times New Roman" w:eastAsia="Times New Roman" w:hAnsi="Times New Roman" w:cs="Times New Roman"/>
        </w:rPr>
      </w:pPr>
    </w:p>
    <w:p w14:paraId="754D4BAE" w14:textId="315D4813" w:rsidR="00C54D7E" w:rsidRDefault="00C54D7E">
      <w:pPr>
        <w:spacing w:after="100" w:line="240" w:lineRule="auto"/>
        <w:jc w:val="both"/>
        <w:rPr>
          <w:rFonts w:ascii="Times New Roman" w:eastAsia="Times New Roman" w:hAnsi="Times New Roman" w:cs="Times New Roman"/>
        </w:rPr>
      </w:pPr>
    </w:p>
    <w:p w14:paraId="62A2D01A" w14:textId="1B164F10" w:rsidR="00C54D7E" w:rsidRDefault="00C54D7E">
      <w:pPr>
        <w:spacing w:after="100" w:line="240" w:lineRule="auto"/>
        <w:jc w:val="both"/>
        <w:rPr>
          <w:rFonts w:ascii="Times New Roman" w:eastAsia="Times New Roman" w:hAnsi="Times New Roman" w:cs="Times New Roman"/>
        </w:rPr>
      </w:pPr>
    </w:p>
    <w:p w14:paraId="41E3D594" w14:textId="5C857484" w:rsidR="00C54D7E" w:rsidRDefault="00C54D7E">
      <w:pPr>
        <w:spacing w:after="100" w:line="240" w:lineRule="auto"/>
        <w:jc w:val="both"/>
        <w:rPr>
          <w:rFonts w:ascii="Times New Roman" w:eastAsia="Times New Roman" w:hAnsi="Times New Roman" w:cs="Times New Roman"/>
        </w:rPr>
      </w:pPr>
    </w:p>
    <w:p w14:paraId="06D3DF6C" w14:textId="092EE231" w:rsidR="00C54D7E" w:rsidRDefault="00C54D7E">
      <w:pPr>
        <w:spacing w:after="100" w:line="240" w:lineRule="auto"/>
        <w:jc w:val="both"/>
        <w:rPr>
          <w:rFonts w:ascii="Times New Roman" w:eastAsia="Times New Roman" w:hAnsi="Times New Roman" w:cs="Times New Roman"/>
        </w:rPr>
      </w:pPr>
    </w:p>
    <w:p w14:paraId="66A82EDE" w14:textId="5D1AD5E9" w:rsidR="00C54D7E" w:rsidRDefault="00C54D7E">
      <w:pPr>
        <w:spacing w:after="100" w:line="240" w:lineRule="auto"/>
        <w:jc w:val="both"/>
        <w:rPr>
          <w:rFonts w:ascii="Times New Roman" w:eastAsia="Times New Roman" w:hAnsi="Times New Roman" w:cs="Times New Roman"/>
        </w:rPr>
      </w:pPr>
    </w:p>
    <w:p w14:paraId="698D2E9F" w14:textId="684287F0" w:rsidR="00C54D7E" w:rsidRDefault="00C54D7E">
      <w:pPr>
        <w:spacing w:after="100" w:line="240" w:lineRule="auto"/>
        <w:jc w:val="both"/>
        <w:rPr>
          <w:rFonts w:ascii="Times New Roman" w:eastAsia="Times New Roman" w:hAnsi="Times New Roman" w:cs="Times New Roman"/>
        </w:rPr>
      </w:pPr>
    </w:p>
    <w:p w14:paraId="5B65FDE5" w14:textId="72CA0FC2" w:rsidR="00C54D7E" w:rsidRDefault="00C54D7E">
      <w:pPr>
        <w:spacing w:after="100" w:line="240" w:lineRule="auto"/>
        <w:jc w:val="both"/>
        <w:rPr>
          <w:rFonts w:ascii="Times New Roman" w:eastAsia="Times New Roman" w:hAnsi="Times New Roman" w:cs="Times New Roman"/>
        </w:rPr>
      </w:pPr>
    </w:p>
    <w:p w14:paraId="4CCB6FF3" w14:textId="33929B77" w:rsidR="00C54D7E" w:rsidRDefault="00C54D7E">
      <w:pPr>
        <w:spacing w:after="100" w:line="240" w:lineRule="auto"/>
        <w:jc w:val="both"/>
        <w:rPr>
          <w:rFonts w:ascii="Times New Roman" w:eastAsia="Times New Roman" w:hAnsi="Times New Roman" w:cs="Times New Roman"/>
        </w:rPr>
      </w:pPr>
    </w:p>
    <w:p w14:paraId="1A62E412" w14:textId="5ED45716" w:rsidR="00C54D7E" w:rsidRDefault="00C54D7E">
      <w:pPr>
        <w:spacing w:after="100" w:line="240" w:lineRule="auto"/>
        <w:jc w:val="both"/>
        <w:rPr>
          <w:rFonts w:ascii="Times New Roman" w:eastAsia="Times New Roman" w:hAnsi="Times New Roman" w:cs="Times New Roman"/>
        </w:rPr>
      </w:pPr>
    </w:p>
    <w:p w14:paraId="131DCAF3" w14:textId="78FF8B97" w:rsidR="00C54D7E" w:rsidRDefault="00C54D7E">
      <w:pPr>
        <w:spacing w:after="100" w:line="240" w:lineRule="auto"/>
        <w:jc w:val="both"/>
        <w:rPr>
          <w:rFonts w:ascii="Times New Roman" w:eastAsia="Times New Roman" w:hAnsi="Times New Roman" w:cs="Times New Roman"/>
        </w:rPr>
      </w:pPr>
    </w:p>
    <w:p w14:paraId="7E9B0C59" w14:textId="1D35B323" w:rsidR="00C54D7E" w:rsidRDefault="00C54D7E">
      <w:pPr>
        <w:spacing w:after="100" w:line="240" w:lineRule="auto"/>
        <w:jc w:val="both"/>
        <w:rPr>
          <w:rFonts w:ascii="Times New Roman" w:eastAsia="Times New Roman" w:hAnsi="Times New Roman" w:cs="Times New Roman"/>
        </w:rPr>
      </w:pPr>
    </w:p>
    <w:p w14:paraId="3026027C" w14:textId="3D3A0E70" w:rsidR="00C54D7E" w:rsidRDefault="00C54D7E">
      <w:pPr>
        <w:spacing w:after="100" w:line="240" w:lineRule="auto"/>
        <w:jc w:val="both"/>
        <w:rPr>
          <w:rFonts w:ascii="Times New Roman" w:eastAsia="Times New Roman" w:hAnsi="Times New Roman" w:cs="Times New Roman"/>
        </w:rPr>
      </w:pPr>
    </w:p>
    <w:p w14:paraId="3BDAE322" w14:textId="574851BD" w:rsidR="00C54D7E" w:rsidRDefault="00C54D7E">
      <w:pPr>
        <w:spacing w:after="100" w:line="240" w:lineRule="auto"/>
        <w:jc w:val="both"/>
        <w:rPr>
          <w:rFonts w:ascii="Times New Roman" w:eastAsia="Times New Roman" w:hAnsi="Times New Roman" w:cs="Times New Roman"/>
        </w:rPr>
      </w:pPr>
    </w:p>
    <w:p w14:paraId="0C7496F5" w14:textId="77777777" w:rsidR="00C54D7E" w:rsidRDefault="00C54D7E">
      <w:pPr>
        <w:spacing w:after="100" w:line="240" w:lineRule="auto"/>
        <w:jc w:val="both"/>
        <w:rPr>
          <w:rFonts w:ascii="Times New Roman" w:eastAsia="Times New Roman" w:hAnsi="Times New Roman" w:cs="Times New Roman"/>
        </w:rPr>
      </w:pPr>
    </w:p>
    <w:p w14:paraId="7046929D" w14:textId="77777777" w:rsidR="00185756" w:rsidRDefault="006A0E72">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EXPOSICIÓN DE MOTIVOS</w:t>
      </w:r>
    </w:p>
    <w:p w14:paraId="5E737669" w14:textId="77777777" w:rsidR="00185756" w:rsidRDefault="00185756">
      <w:pPr>
        <w:pBdr>
          <w:top w:val="nil"/>
          <w:left w:val="nil"/>
          <w:bottom w:val="nil"/>
          <w:right w:val="nil"/>
          <w:between w:val="nil"/>
        </w:pBdr>
        <w:jc w:val="center"/>
        <w:rPr>
          <w:rFonts w:ascii="Times New Roman" w:eastAsia="Times New Roman" w:hAnsi="Times New Roman" w:cs="Times New Roman"/>
        </w:rPr>
      </w:pPr>
    </w:p>
    <w:p w14:paraId="0E929135" w14:textId="77777777" w:rsidR="00185756" w:rsidRDefault="006A0E72">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highlight w:val="white"/>
        </w:rPr>
        <w:t>PROYECTO DE ACTO LEGISLATIVO __ DE 202</w:t>
      </w:r>
      <w:r>
        <w:rPr>
          <w:rFonts w:ascii="Times New Roman" w:eastAsia="Times New Roman" w:hAnsi="Times New Roman" w:cs="Times New Roman"/>
          <w:b/>
        </w:rPr>
        <w:t>1</w:t>
      </w:r>
    </w:p>
    <w:p w14:paraId="27D969C9" w14:textId="77777777" w:rsidR="00185756" w:rsidRDefault="00185756">
      <w:pPr>
        <w:pBdr>
          <w:top w:val="nil"/>
          <w:left w:val="nil"/>
          <w:bottom w:val="nil"/>
          <w:right w:val="nil"/>
          <w:between w:val="nil"/>
        </w:pBdr>
        <w:jc w:val="center"/>
        <w:rPr>
          <w:rFonts w:ascii="Times New Roman" w:eastAsia="Times New Roman" w:hAnsi="Times New Roman" w:cs="Times New Roman"/>
        </w:rPr>
      </w:pPr>
    </w:p>
    <w:p w14:paraId="5ABBFB17" w14:textId="77777777" w:rsidR="00185756" w:rsidRDefault="006A0E72">
      <w:pPr>
        <w:spacing w:after="100" w:line="240" w:lineRule="auto"/>
        <w:jc w:val="center"/>
        <w:rPr>
          <w:rFonts w:ascii="Times New Roman" w:eastAsia="Times New Roman" w:hAnsi="Times New Roman" w:cs="Times New Roman"/>
          <w:b/>
        </w:rPr>
      </w:pPr>
      <w:r>
        <w:rPr>
          <w:rFonts w:ascii="Times New Roman" w:eastAsia="Times New Roman" w:hAnsi="Times New Roman" w:cs="Times New Roman"/>
          <w:b/>
        </w:rPr>
        <w:t>“Por medio del cual se limitan los períodos de los miembros de los cuerpos colegiados de elección directa”</w:t>
      </w:r>
    </w:p>
    <w:p w14:paraId="789C8E99" w14:textId="77777777" w:rsidR="00185756" w:rsidRDefault="00185756">
      <w:pPr>
        <w:spacing w:after="100" w:line="240" w:lineRule="auto"/>
        <w:jc w:val="center"/>
        <w:rPr>
          <w:rFonts w:ascii="Times New Roman" w:eastAsia="Times New Roman" w:hAnsi="Times New Roman" w:cs="Times New Roman"/>
          <w:b/>
        </w:rPr>
      </w:pPr>
    </w:p>
    <w:p w14:paraId="29177D58" w14:textId="77777777" w:rsidR="00185756" w:rsidRDefault="006A0E72">
      <w:pPr>
        <w:numPr>
          <w:ilvl w:val="0"/>
          <w:numId w:val="1"/>
        </w:numPr>
        <w:pBdr>
          <w:top w:val="nil"/>
          <w:left w:val="nil"/>
          <w:bottom w:val="nil"/>
          <w:right w:val="nil"/>
          <w:between w:val="nil"/>
        </w:pBdr>
        <w:spacing w:before="20"/>
        <w:rPr>
          <w:rFonts w:ascii="Times New Roman" w:eastAsia="Times New Roman" w:hAnsi="Times New Roman" w:cs="Times New Roman"/>
          <w:color w:val="000000"/>
        </w:rPr>
      </w:pPr>
      <w:r>
        <w:rPr>
          <w:rFonts w:ascii="Times New Roman" w:eastAsia="Times New Roman" w:hAnsi="Times New Roman" w:cs="Times New Roman"/>
          <w:b/>
          <w:color w:val="000000"/>
        </w:rPr>
        <w:t>OBJETO</w:t>
      </w:r>
    </w:p>
    <w:p w14:paraId="053052E4"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El proyecto de acto legislativo presentado a consideración del Honorable Congreso de la República, busca limitar la elección de cuerpos colegiados de elección directa, de forma que sus integrantes solo puedan elegirse por máximo tres (3) períodos en la misma corporación, de manera consecutiva o no consecutiva.</w:t>
      </w:r>
    </w:p>
    <w:p w14:paraId="29E8B7F7"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5FE64EFA"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2170BB44" w14:textId="77777777" w:rsidR="00185756" w:rsidRDefault="006A0E72">
      <w:pPr>
        <w:numPr>
          <w:ilvl w:val="0"/>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ANTECEDENTES</w:t>
      </w:r>
    </w:p>
    <w:p w14:paraId="7CCCEF80"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5D0CEC7F"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53D9ACA9"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En el corto plazo en el Congreso de la República se han radicado tres (3) proyectos de actos legislativos por medio de los cuales se buscaba limitar los períodos de los miembros de los cuerpos colegiados de elección directa. </w:t>
      </w:r>
    </w:p>
    <w:p w14:paraId="60C1B825"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02C23ABD"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Durante el Cuatrienio 2014-2018, se presentó el Proyecto de Acto Legislativo número 031 de 2017 Cámara, por medio del cual se limita la reelección en los cuerpos colegiados de elección directa el cual fue archivado por vencimiento de términos en la Plenaria de la Cámara de Representantes.</w:t>
      </w:r>
    </w:p>
    <w:p w14:paraId="70540939"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62F2C220"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Mientras que en la legislatura 2018-2022, se han presentado dos (2) proyectos de actos legislativos que pretendían materializar el límite a la reelección de los Congresistas, Diputados, Concejales y miembros de las Juntas Administradoras Locales. Uno de estos fue el Proyecto de Acto Legislativo número 074 de 2018 Cámara y el otro fue el Proyecto de Acto Legislativo número 08 de 2018 Senado. Ambos se encuentran archivados por falta de voluntad política para sacarlos adelante.</w:t>
      </w:r>
    </w:p>
    <w:p w14:paraId="160E1E1E"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36A62C3B"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 pesar de lo anterior, este proyecto de acto legislativo es una deuda democrática del Congreso de la República con los colombianos que votaron el pasado 26 de agosto de 2018 la Consulta Popular Anticorrupción. No es posible olvidar que durante este certamen electoral sin precedentes participativos se le preguntó a la ciudadanía lo siguiente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w:t>
      </w:r>
    </w:p>
    <w:p w14:paraId="1FFBAA47"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14C02D47" w14:textId="77777777" w:rsidR="00185756" w:rsidRDefault="006A0E72">
      <w:pPr>
        <w:pBdr>
          <w:top w:val="nil"/>
          <w:left w:val="nil"/>
          <w:bottom w:val="nil"/>
          <w:right w:val="nil"/>
          <w:between w:val="nil"/>
        </w:pBdr>
        <w:ind w:left="720"/>
        <w:jc w:val="both"/>
        <w:rPr>
          <w:rFonts w:ascii="Times New Roman" w:eastAsia="Times New Roman" w:hAnsi="Times New Roman" w:cs="Times New Roman"/>
          <w:i/>
        </w:rPr>
      </w:pPr>
      <w:r>
        <w:rPr>
          <w:rFonts w:ascii="Times New Roman" w:eastAsia="Times New Roman" w:hAnsi="Times New Roman" w:cs="Times New Roman"/>
          <w:i/>
        </w:rPr>
        <w:t>¿Aprueba usted establecer un límite de máximo tres periodos para ser elegido y ejercer en una misma corporación de elección popular como el Senado de la República, la Cámara de Representantes, las Asambleas Departamentales, los Concejos Municipales y las Juntas Administradoras Locales?</w:t>
      </w:r>
    </w:p>
    <w:p w14:paraId="2B95BB36" w14:textId="77777777" w:rsidR="00185756" w:rsidRDefault="00185756">
      <w:pPr>
        <w:pBdr>
          <w:top w:val="nil"/>
          <w:left w:val="nil"/>
          <w:bottom w:val="nil"/>
          <w:right w:val="nil"/>
          <w:between w:val="nil"/>
        </w:pBdr>
        <w:ind w:left="720"/>
        <w:jc w:val="both"/>
        <w:rPr>
          <w:rFonts w:ascii="Times New Roman" w:eastAsia="Times New Roman" w:hAnsi="Times New Roman" w:cs="Times New Roman"/>
          <w:i/>
        </w:rPr>
      </w:pPr>
    </w:p>
    <w:p w14:paraId="2A3BC5DC"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La cual obtuvo 11.300.109 votos por el SÍ, mientras que 110.921 votos por el NO. A pesar de no alcanzar el umbral requerido, la voluntad popular se manifestó de manera contundente</w:t>
      </w:r>
    </w:p>
    <w:p w14:paraId="52224816"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0834528E" w14:textId="77777777" w:rsidR="00185756" w:rsidRDefault="006A0E72" w:rsidP="00641DAF">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JUSTIFICACIÓN DEL PROYECTO</w:t>
      </w:r>
    </w:p>
    <w:p w14:paraId="5A4FCDE7" w14:textId="77777777" w:rsidR="00185756" w:rsidRDefault="00185756">
      <w:pPr>
        <w:pBdr>
          <w:top w:val="nil"/>
          <w:left w:val="nil"/>
          <w:bottom w:val="nil"/>
          <w:right w:val="nil"/>
          <w:between w:val="nil"/>
        </w:pBdr>
        <w:ind w:left="1080"/>
        <w:rPr>
          <w:rFonts w:ascii="Times New Roman" w:eastAsia="Times New Roman" w:hAnsi="Times New Roman" w:cs="Times New Roman"/>
          <w:b/>
          <w:color w:val="000000"/>
        </w:rPr>
      </w:pPr>
    </w:p>
    <w:p w14:paraId="429AF939"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El debate sobre la reelección de los funcionarios electos para corporaciones públicas no es nuevo, ha acompañado al pensamiento político desde sus inicios. De esta manera, Aristóteles argumentaba que el ejercicio del poder tiene una influencia corruptora, por lo cual era pertinente la rotación en los cargos </w:t>
      </w:r>
      <w:r>
        <w:rPr>
          <w:rFonts w:ascii="Times New Roman" w:eastAsia="Times New Roman" w:hAnsi="Times New Roman" w:cs="Times New Roman"/>
        </w:rPr>
        <w:lastRenderedPageBreak/>
        <w:t>públicos; además, el cambio también podría propiciar una ciudadanía que conoce y es competente frente a los temas que la afecta y una mayor participación de los gobernados.</w:t>
      </w:r>
    </w:p>
    <w:p w14:paraId="4E57E589"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No obstante, solo hasta el siglo XVII, en Inglaterra, la discusión comenzó a adquirir sus matices actuales. En este sentido, algunos pensadores, como John Locke, Genry Neville y Algernon Sydney, defendían el argumento aristotélico sobre la rotación en los cargos públicos; mientras que otros, como David Hume, sostenían que la rotación obligatoria era un incentivo para la incompetencia política y la inestabilidad</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w:t>
      </w:r>
    </w:p>
    <w:p w14:paraId="1D0D8CD7"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2BE0E64E"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Durante el inicio de los Estados Unidos de América, el debate vuelve a surgir, esta vez entre federalistas y antifederalistas. Los primeros, en especial Alexander Hamilton, se oponían a la rotación obligatoria de los congresistas, y argumentaban que este tipo de medidas limitaban la capacidad de los ciudadanos para elegir a sus representantes, generaban un gobierno ineficaz e inestable políticamente, que creaba una distancia entre legisladores y votantes. Por otro lado, los antifederalistas sostenían que limitar la reelección se configuraba como una restricción frente a la inherente red del poder y fomentaba una mayor participación de los gobernados (Benjamín y Malbin, 1992)</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w:t>
      </w:r>
    </w:p>
    <w:p w14:paraId="6DEFFBC6"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2A9AD909"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Una vez más, este debate vuelve a surgir durante la década de 1990 en Estados Unidos. En esta ocasión, durante un contexto de reivindicaciones populares para construir un gobierno eficaz y mejorar la representación popular. Por esta razón, a diferencia de las ocasiones anteriores, la discusión estuvo acompañada de algunas reformas institucionales. Por ejemplo, en 1990, mediante una iniciativa popular, se limitaron los términos de los mandatos de los representantes de los Estados de California, Oklahoma y Colorado; mientras que, en 1992, diez Estados más aprobaron legislación para limitar tanto el mandato de los representantes federales como de sus legisladores estatales. No obstante, las medidas para limitar los términos de los representantes federales fueron declaradas inconstitucionales por la Corte Suprema de Estados Unidos.</w:t>
      </w:r>
    </w:p>
    <w:p w14:paraId="1184FCB9"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35DFFF81" w14:textId="77777777" w:rsidR="00185756" w:rsidRDefault="006A0E72">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Argumentos a favor de la reelección indefinida</w:t>
      </w:r>
    </w:p>
    <w:p w14:paraId="6D59B77A"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25E0A554"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La posibilidad de hacerse reelegir, genera en los políticos incentivos para alinear sus preferencias con aquellas de los ciudadanos y se abstengan de comportamientos de búsqueda de rentas individuales. En este sentido, sostienen que los políticos que buscan hacerse reelegir serán menos corruptos que aquellos que no tienen esta posibilidad</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w:t>
      </w:r>
    </w:p>
    <w:p w14:paraId="36335179"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69C94D25"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La posibilidad de la reelección parlamentaria en particular, significa una importante herramienta para manifestar la soberanía popular, premiando o castigando, a través del voto, a sus respectivos representantes para ejercer un nuevo período, y garantizar la democracia.</w:t>
      </w:r>
    </w:p>
    <w:p w14:paraId="6AA17B80"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500BCF64" w14:textId="77777777" w:rsidR="00185756" w:rsidRDefault="006A0E72">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Argumentos en contra de la reelección indefinida</w:t>
      </w:r>
    </w:p>
    <w:p w14:paraId="70200CC3"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18968217"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Los detractores de la reelección también argumentan que existen mayores privilegios frente a cargos penales, cuando se es un político elegido que cuando no. En este sentido, los políticos incumbentes que han cometido actos de corrupción harán todo lo posible por obtener la reelección y mantenerse en sus puestos para no perder estos privilegios. Al contrario, cuando no existe la reelección indefinida, los políticos tendrán menores incentivos para la corrupción, ya que existe la posibilidad de que los gobiernos futuros realicen retaliaciones exponiendo cuando han tenido un mal comportamiento. </w:t>
      </w:r>
    </w:p>
    <w:p w14:paraId="61095989"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3EBCCAEA"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De esta manera, en la reelección de funcionarios en corporaciones públicas debe tener en cuenta que, si no existen mecanismos de rendición de cuentas, existen grandes incentivos para la corrupción. Cuando la </w:t>
      </w:r>
      <w:r>
        <w:rPr>
          <w:rFonts w:ascii="Times New Roman" w:eastAsia="Times New Roman" w:hAnsi="Times New Roman" w:cs="Times New Roman"/>
        </w:rPr>
        <w:lastRenderedPageBreak/>
        <w:t>competencia política es muy reñida, los políticos incumbentes tendrán mayores incentivos para buscar rentas y utilizarlas en la compra de votos, ya que así se podrán mantener en su puesto; igualmente, cuando existe una situación de corrupción generalizada y privilegios para los políticos en materia criminal, los incumbentes tienen mayores incentivos para buscar la reelección, dado que tienen una mayor posibilidad de protegerse frente a futuras sanciones. En últimas, la posibilidad de reelegirse en lugar de ser un mecanismo para alinear los incentivos de los políticos con la ciudadanía, termina teniendo el efecto contrario, a saber, la superposición de los intereses privados a los de la población.</w:t>
      </w:r>
    </w:p>
    <w:p w14:paraId="6BC14D4B"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71BF31BA" w14:textId="77777777" w:rsidR="00185756" w:rsidRDefault="006A0E72">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Situación de la reelección de los corporados públicos en Colombia</w:t>
      </w:r>
    </w:p>
    <w:p w14:paraId="4EE39399"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0BA22522"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En Colombia, el artículo 133 de la Constitución Política, modificado por el artículo 5° del Acto Legislativo número 1 de 2009, en relación con los cuerpos colegiados, no dispone limitación alguna respecto de la elección de sus miembros, permitiendo así su reelección por períodos indefinidos en el tiempo. Mediante la limitación establecida en el proyecto de acto legislativo objeto de estudio, se busca evitar la perpetuidad en el cargo, dinamizando la rotación y alternancia en el poder, permitiendo de esta manera, ampliar el espectro para la participación política. </w:t>
      </w:r>
    </w:p>
    <w:p w14:paraId="667746F1"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08E9713B"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Con la medida propuesta se fortalecen las instituciones políticas, que son el sustento de nuestra democracia, evitando la acumulación individual de poder en los diferentes cuerpos colegiados de elección directa en Colombia.</w:t>
      </w:r>
    </w:p>
    <w:p w14:paraId="7EA9AA90"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4E01571D"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materia de elegibilidad, la Constitución Política prevé dos posibles escenarios para los cargos públicos. Por un lado, encontramos aquellos cargos que tienen determinado un periodo para su ejercicio, pero pueden ser ejercidos por una sola persona durante varios períodos, sean sucesivos o no, sin que exista una prohibición o una limitación en el número de veces. Por otro lado, encontramos los cargos que, por el contrario, solo pueden ser ejercidos por una sola vez o durante determinado número de períodos, al cabo de los cuales quien los ha desempeñado no puede aspirar a ocuparlos de nuevo. La Corte Constitucional ha establecido, en su jurisprudencia, que de estas circunstancias se desprenden los conceptos de elegibilidad e inelegibilidad. En el primero de los supuestos descritos, el candidato es elegible, pues jurídicamente tiene garantizada la posibilidad de volver a postularse y de ser reelegido, hasta que alguna otra causa jurídica, distinta al número de períodos ejercidos, se lo impida. En el segundo supuesto, la persona que ha desempeñado el cargo en el o los períodos constitucionalmente permitidos, es inelegible para el mismo cargo y no tiene garantizada jurídicamente la posibilidad de volver a aspirar, y ser reelegido. En este sentido, “la inelegibilidad se constituye en la imposibilidad jurídica de concurrir al debate electoral en calidad de aspirante a ocupar un cargo público, que obedece a una decisión incorporada en la Constitución”</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w:t>
      </w:r>
    </w:p>
    <w:p w14:paraId="2477D6AB"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24731D83"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En relación con el Congreso de la República, el texto superior dispone la duración del periodo de los congresistas, sin impedir que quienes ejerzan el cargo, puedan aspirar para otros períodos y ser reelegidos de forma ilimitada temporalmente. Así las cosas, la Constitución no prevé un escenario jurídico de inelegibilidad para los congresistas, que impida su reelección en el cargo. El proyecto de acto legislativo, objeto de este proyecto, propone reformar la Constitución de manera que se limite el derecho al sufragio pasivo, a saber, a ser elegido, de los congresistas que hayan ejercido el cargo por tres períodos consecutivos o no consecutivos, con base en las razones que se esgrimen a continuación. </w:t>
      </w:r>
    </w:p>
    <w:p w14:paraId="6F3FF7B0"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040E179F"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El establecimiento de límites constitucionales a la reelección indefinida de los miembros del Senado de la República, la Cámara de Representantes, las asambleas departamentales, los concejos municipales y las juntas administradoras locales, busca ampliar la participación política así como la aplicación del principio democrático, mediante el fortalecimiento de los partidos políticos. Lo anterior, se consigue a partir de la dinamización en la rotación y alternancia en el poder, que permite mayores oportunidades a aquellos interesados en participar de manera activa en la democracia. De esta manera, se propende por la renovación de los partidos y movimientos políticos, logrando una despersonalización de la política. Se consigue, en </w:t>
      </w:r>
      <w:r>
        <w:rPr>
          <w:rFonts w:ascii="Times New Roman" w:eastAsia="Times New Roman" w:hAnsi="Times New Roman" w:cs="Times New Roman"/>
        </w:rPr>
        <w:lastRenderedPageBreak/>
        <w:t xml:space="preserve">consecuencia, que las actuaciones de dichas colectividades responden a la identidad, ideología y línea programática de las colectividades, y no a acumulaciones de poder en cabeza de personas determinadas. </w:t>
      </w:r>
    </w:p>
    <w:p w14:paraId="2BACEBD4"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23DFFF48"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Además, en el contexto de las democracias contemporáneas la reelección ha significado una importante barrera de entrada para que nuevos actores puedan incorporarse en la actividad política de cada país. Por tanto, la reelección indefinida tiene como efecto limitar la rotación política de los cargos en los Estados de derecho, aumenta los costos para ingresar a la esfera pública, e impide que las minorías se encuentren efectivamente representadas.</w:t>
      </w:r>
    </w:p>
    <w:p w14:paraId="635129C5"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3BBC68BF"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cuanto a las limitaciones que puedan generarse sobre los derechos políticos, a nivel internacional ha sido la Corte Interamericana de Derechos Humanos la que en casos como Castañeda Gutman contra México</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o San Miguel Sosa y Otros contra Venezuela</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analizó y determinó que “la democracia representativa es determinante en todo el sistema del que la Convención forma parte”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dicha jurisprudencia también ha entendido la democracia representativa como la directriz y principio fundamental de todo Estado y ha expuesto que los “elementos esenciales de la democracia representativa, entre otros, son [...];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De lo anterior, se establece la existencia de una regla internacional consuetudinaria que exige a los Estados evitar la restricción desproporcionada del derecho de acceso al poder de los ciudadanos en un Estado de Derecho, tal como sucede con la reelección indefinida de los corporados.</w:t>
      </w:r>
    </w:p>
    <w:p w14:paraId="460B3CBB"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3825A781" w14:textId="77777777" w:rsidR="00185756" w:rsidRDefault="006A0E72">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 xml:space="preserve">Cifras relacionadas con la renovación legislativa en Colombia </w:t>
      </w:r>
    </w:p>
    <w:p w14:paraId="1797C3FA"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34460591"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Según un informe realizado por Congreso Visible, 183 de los 267 congresistas que fueron elegidos en las elecciones legislativas de 2010 buscaban repetir en el nuevo periodo de 2014-2018, lo que equivale al 68,5% de la corporación</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w:t>
      </w:r>
    </w:p>
    <w:p w14:paraId="7D506AE8"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11224151"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el caso de la Cámara de Representantes, de los 165 Representantes que son elegidos cada cuatro años, en esa oportunidad 116 pretendían renovar su credencial para el periodo siguiente.</w:t>
      </w:r>
    </w:p>
    <w:p w14:paraId="6A307DCA"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6156A584"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el Senado el número es un poco más bajo, pues de los 102 Senadores que integran actualmente la corporación, 67 anhelan mantenerse en su curul para los próximos cuatro años</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w:t>
      </w:r>
    </w:p>
    <w:p w14:paraId="5418B1D0"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526A51E0"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Según el análisis elaborado por Congreso Visible, aun cuando son muchos los que buscan perpetuarse en el Legislativo, la constante desde 1990 ha sido más a la renovación, especialmente en la Cámara de Representantes</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p>
    <w:p w14:paraId="53D3EBFF"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04116584"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las elecciones legislativas del año 2018, la tasa de reelección legislativa en el Senado de la República fue de un 67% y en la Cámara de Representantes fue de un 32%. Esto indica que se está ante un fenómeno de renovación gradual, que requiere de la implementación de medidas que permitan su fortalecimiento</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w:t>
      </w:r>
    </w:p>
    <w:p w14:paraId="2A701E32"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2A432235"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noProof/>
        </w:rPr>
        <w:lastRenderedPageBreak/>
        <w:drawing>
          <wp:anchor distT="0" distB="0" distL="114300" distR="114300" simplePos="0" relativeHeight="251660288" behindDoc="0" locked="0" layoutInCell="1" hidden="0" allowOverlap="1" wp14:anchorId="0269E76A" wp14:editId="33DF8F85">
            <wp:simplePos x="0" y="0"/>
            <wp:positionH relativeFrom="column">
              <wp:posOffset>-495933</wp:posOffset>
            </wp:positionH>
            <wp:positionV relativeFrom="paragraph">
              <wp:posOffset>263525</wp:posOffset>
            </wp:positionV>
            <wp:extent cx="7000875" cy="2680970"/>
            <wp:effectExtent l="0" t="0" r="0" b="0"/>
            <wp:wrapSquare wrapText="bothSides" distT="0" distB="0" distL="114300" distR="114300"/>
            <wp:docPr id="3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7000875" cy="2680970"/>
                    </a:xfrm>
                    <a:prstGeom prst="rect">
                      <a:avLst/>
                    </a:prstGeom>
                    <a:ln/>
                  </pic:spPr>
                </pic:pic>
              </a:graphicData>
            </a:graphic>
          </wp:anchor>
        </w:drawing>
      </w:r>
    </w:p>
    <w:p w14:paraId="1403B119" w14:textId="77777777" w:rsidR="00641DAF" w:rsidRPr="00641DAF" w:rsidRDefault="00641DAF" w:rsidP="00641DAF">
      <w:pPr>
        <w:pBdr>
          <w:top w:val="nil"/>
          <w:left w:val="nil"/>
          <w:bottom w:val="nil"/>
          <w:right w:val="nil"/>
          <w:between w:val="nil"/>
        </w:pBdr>
        <w:rPr>
          <w:rFonts w:ascii="Times New Roman" w:eastAsia="Times New Roman" w:hAnsi="Times New Roman" w:cs="Times New Roman"/>
          <w:color w:val="000000"/>
        </w:rPr>
      </w:pPr>
    </w:p>
    <w:p w14:paraId="6C840E03" w14:textId="2CECD066" w:rsidR="00185756" w:rsidRDefault="006A0E72" w:rsidP="00641DAF">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CONFLICTO DE INTERESES – ARTÍCULO 291 DE LA LEY 5 DE 1992</w:t>
      </w:r>
    </w:p>
    <w:p w14:paraId="211A833A" w14:textId="77777777" w:rsidR="00185756" w:rsidRDefault="00185756">
      <w:pPr>
        <w:jc w:val="both"/>
        <w:rPr>
          <w:rFonts w:ascii="Times New Roman" w:eastAsia="Times New Roman" w:hAnsi="Times New Roman" w:cs="Times New Roman"/>
        </w:rPr>
      </w:pPr>
    </w:p>
    <w:p w14:paraId="1128FE8C" w14:textId="77777777" w:rsidR="00185756" w:rsidRDefault="006A0E72">
      <w:pPr>
        <w:jc w:val="both"/>
        <w:rPr>
          <w:rFonts w:ascii="Times New Roman" w:eastAsia="Times New Roman" w:hAnsi="Times New Roman" w:cs="Times New Roman"/>
        </w:rPr>
      </w:pPr>
      <w:r>
        <w:rPr>
          <w:rFonts w:ascii="Times New Roman" w:eastAsia="Times New Roman" w:hAnsi="Times New Roman" w:cs="Times New Roman"/>
        </w:rPr>
        <w:t xml:space="preserve">En cumplimiento de lo dispuesto en el artículo 291 de la ley 5 de 1992, modificado por la ley 2003 de 2019, indicaré las circunstancias o eventos que potencialmente pueden generar un conflicto de interés para los honorables congresistas que discutan y decidan el presente proyecto de acto legislativo. </w:t>
      </w:r>
    </w:p>
    <w:p w14:paraId="6CB9F65B" w14:textId="77777777" w:rsidR="00185756" w:rsidRDefault="00185756">
      <w:pPr>
        <w:jc w:val="both"/>
        <w:rPr>
          <w:rFonts w:ascii="Times New Roman" w:eastAsia="Times New Roman" w:hAnsi="Times New Roman" w:cs="Times New Roman"/>
        </w:rPr>
      </w:pPr>
    </w:p>
    <w:p w14:paraId="352CF56C" w14:textId="77777777" w:rsidR="00185756" w:rsidRDefault="006A0E72">
      <w:pPr>
        <w:jc w:val="both"/>
        <w:rPr>
          <w:rFonts w:ascii="Times New Roman" w:eastAsia="Times New Roman" w:hAnsi="Times New Roman" w:cs="Times New Roman"/>
        </w:rPr>
      </w:pPr>
      <w:r>
        <w:rPr>
          <w:rFonts w:ascii="Times New Roman" w:eastAsia="Times New Roman" w:hAnsi="Times New Roman" w:cs="Times New Roman"/>
        </w:rPr>
        <w:t xml:space="preserve">Considero que bajo ninguna razón se constituye un conflicto de interés sobre algún parlamentario, toda vez que la presente reforma busca hacer modificaciones de orden institucional que regulan el número de veces que uno puede pertenecer a una corporación pública. Esto vendría a limitar lo que al día de hoy es una condición vigente de los congresistas, diputados, concejales y ediles, de suerte que aplica lo dispuesto en el artículo 1 de la ley 2003 de 2019, a saber, que no habrá conflicto de intereses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18D00D86" w14:textId="77777777" w:rsidR="00185756" w:rsidRDefault="00185756">
      <w:pPr>
        <w:jc w:val="both"/>
        <w:rPr>
          <w:rFonts w:ascii="Times New Roman" w:eastAsia="Times New Roman" w:hAnsi="Times New Roman" w:cs="Times New Roman"/>
        </w:rPr>
      </w:pPr>
    </w:p>
    <w:p w14:paraId="00A386A1" w14:textId="77777777" w:rsidR="00185756" w:rsidRDefault="006A0E72">
      <w:pPr>
        <w:jc w:val="both"/>
        <w:rPr>
          <w:rFonts w:ascii="Times New Roman" w:eastAsia="Times New Roman" w:hAnsi="Times New Roman" w:cs="Times New Roman"/>
        </w:rPr>
      </w:pPr>
      <w:r>
        <w:rPr>
          <w:rFonts w:ascii="Times New Roman" w:eastAsia="Times New Roman" w:hAnsi="Times New Roman" w:cs="Times New Roman"/>
        </w:rPr>
        <w:t>En este caso, la votación de los congresistas reúne un interés directo, actual y particular, pero su votación positiva no genera un beneficio, ganancia económica o privilegio. Al contrario, con esta reforma se pone una restricción necesaria para controlar el ejercicio político en corporaciones públicas. En todo caso, si existe oposición del congresista al votar este proyecto, no se genera un conflicto de interés por cuanto se mantendría la norma vigente, tal como dispone la norma señalada.</w:t>
      </w:r>
    </w:p>
    <w:p w14:paraId="1C7083C4" w14:textId="77777777" w:rsidR="00185756" w:rsidRDefault="00185756">
      <w:pPr>
        <w:jc w:val="both"/>
        <w:rPr>
          <w:rFonts w:ascii="Times New Roman" w:eastAsia="Times New Roman" w:hAnsi="Times New Roman" w:cs="Times New Roman"/>
        </w:rPr>
      </w:pPr>
    </w:p>
    <w:p w14:paraId="237BAF4D" w14:textId="77777777" w:rsidR="00185756" w:rsidRDefault="006A0E72">
      <w:pPr>
        <w:jc w:val="both"/>
        <w:rPr>
          <w:rFonts w:ascii="Times New Roman" w:eastAsia="Times New Roman" w:hAnsi="Times New Roman" w:cs="Times New Roman"/>
          <w:i/>
        </w:rPr>
      </w:pPr>
      <w:bookmarkStart w:id="1" w:name="_heading=h.1fob9te" w:colFirst="0" w:colLast="0"/>
      <w:bookmarkEnd w:id="1"/>
      <w:r>
        <w:rPr>
          <w:rFonts w:ascii="Times New Roman" w:eastAsia="Times New Roman" w:hAnsi="Times New Roman" w:cs="Times New Roman"/>
        </w:rPr>
        <w:t xml:space="preserve">Adionalmente, la Corte Constitucional ha señalado que, por regla general, los actos legislativos no constituyen conflictos de interés. Sobre este asunto, afirmó el tribunal constitucional en sentencia C-1040 de 2005: </w:t>
      </w:r>
      <w:r>
        <w:rPr>
          <w:rFonts w:ascii="Times New Roman" w:eastAsia="Times New Roman" w:hAnsi="Times New Roman" w:cs="Times New Roman"/>
          <w:i/>
        </w:rPr>
        <w:t xml:space="preserve">“la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w:t>
      </w:r>
      <w:r>
        <w:rPr>
          <w:rFonts w:ascii="Times New Roman" w:eastAsia="Times New Roman" w:hAnsi="Times New Roman" w:cs="Times New Roman"/>
          <w:i/>
        </w:rPr>
        <w:lastRenderedPageBreak/>
        <w:t>tornarían irreformables o pétreas, como por ejemplo todas las normas sobre el Congreso de la República, las elecciones, los partidos, la relación entre el gobierno y la oposición y las entidades territoriales”</w:t>
      </w:r>
      <w:r>
        <w:rPr>
          <w:rFonts w:ascii="Times New Roman" w:eastAsia="Times New Roman" w:hAnsi="Times New Roman" w:cs="Times New Roman"/>
          <w:i/>
          <w:vertAlign w:val="superscript"/>
        </w:rPr>
        <w:footnoteReference w:id="14"/>
      </w:r>
      <w:r>
        <w:rPr>
          <w:rFonts w:ascii="Times New Roman" w:eastAsia="Times New Roman" w:hAnsi="Times New Roman" w:cs="Times New Roman"/>
          <w:i/>
        </w:rPr>
        <w:t>.</w:t>
      </w:r>
    </w:p>
    <w:p w14:paraId="5B00EBAF" w14:textId="77777777" w:rsidR="00185756" w:rsidRDefault="00185756">
      <w:pPr>
        <w:jc w:val="both"/>
        <w:rPr>
          <w:rFonts w:ascii="Times New Roman" w:eastAsia="Times New Roman" w:hAnsi="Times New Roman" w:cs="Times New Roman"/>
          <w:i/>
        </w:rPr>
      </w:pPr>
    </w:p>
    <w:p w14:paraId="4D5E7E70" w14:textId="07DCDD1C" w:rsidR="00185756" w:rsidRPr="00641DAF" w:rsidRDefault="006A0E72" w:rsidP="00641DAF">
      <w:pPr>
        <w:pStyle w:val="Prrafodelista"/>
        <w:numPr>
          <w:ilvl w:val="0"/>
          <w:numId w:val="1"/>
        </w:numPr>
        <w:rPr>
          <w:rFonts w:ascii="Times New Roman" w:eastAsia="Times New Roman" w:hAnsi="Times New Roman" w:cs="Times New Roman"/>
        </w:rPr>
      </w:pPr>
      <w:r w:rsidRPr="00641DAF">
        <w:rPr>
          <w:rFonts w:ascii="Times New Roman" w:eastAsia="Times New Roman" w:hAnsi="Times New Roman" w:cs="Times New Roman"/>
          <w:b/>
        </w:rPr>
        <w:t>INICIATIVA LEGISLATIVA DEL CONGRESO DE LA REPÚBLICA PARA LA PRESENTACIÓN DE PROYECTOS DE ACTO LEGISLATIVO.</w:t>
      </w:r>
    </w:p>
    <w:p w14:paraId="3D257963"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61AE979D"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El Congreso cuenta con iniciativa legislativa para la presentación de proyectos de acto legislativo sobre cualquier tema, ya que ni la Constitución ni la Ley 5</w:t>
      </w:r>
      <w:r>
        <w:rPr>
          <w:rFonts w:ascii="Times New Roman" w:eastAsia="Times New Roman" w:hAnsi="Times New Roman" w:cs="Times New Roman"/>
          <w:highlight w:val="white"/>
          <w:vertAlign w:val="superscript"/>
        </w:rPr>
        <w:t>a</w:t>
      </w:r>
      <w:r>
        <w:rPr>
          <w:rFonts w:ascii="Times New Roman" w:eastAsia="Times New Roman" w:hAnsi="Times New Roman" w:cs="Times New Roman"/>
          <w:highlight w:val="white"/>
        </w:rPr>
        <w:t xml:space="preserve"> de 1992 establecen limitación alguna, como sí se hace para ciertas leyes cuya iniciativa legislativa es privativa del Gobierno en tanto se refieran a las cuestiones contempladas en el artículo 142 del Reglamento del Congreso.</w:t>
      </w:r>
    </w:p>
    <w:p w14:paraId="01FB5B46" w14:textId="77777777" w:rsidR="00185756" w:rsidRDefault="00185756">
      <w:pPr>
        <w:pBdr>
          <w:top w:val="nil"/>
          <w:left w:val="nil"/>
          <w:bottom w:val="nil"/>
          <w:right w:val="nil"/>
          <w:between w:val="nil"/>
        </w:pBdr>
        <w:jc w:val="both"/>
        <w:rPr>
          <w:rFonts w:ascii="Times New Roman" w:eastAsia="Times New Roman" w:hAnsi="Times New Roman" w:cs="Times New Roman"/>
        </w:rPr>
      </w:pPr>
    </w:p>
    <w:p w14:paraId="22E93BDD"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Tratándose de proyectos de acto legislativo los requisitos para su presentación y trámite son los consagrados en el Título XIII de la Constitución Política (art. 375 y s.s.) y en el Capítulo VII de la Ley 5 de 1992 (art. 219 y s.s.), como lo dijo la Corte Constitucional en la sentencia C-1200 de 2003.</w:t>
      </w:r>
    </w:p>
    <w:p w14:paraId="68AA3FF0" w14:textId="77777777" w:rsidR="00185756" w:rsidRDefault="006A0E72">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 xml:space="preserve"> </w:t>
      </w:r>
    </w:p>
    <w:p w14:paraId="6663C2EF" w14:textId="77777777" w:rsidR="00185756" w:rsidRDefault="006A0E72">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Así las cosas, se cumple la regla de iniciativa legislativa cuando los proyectos de acto legislativo son presentados por diez (10) miembros del Congreso, sin que para ello haya lugar a estudiar el tema objeto de la reforma constitucional, pues la iniciativa constituyente no es privativa.</w:t>
      </w:r>
    </w:p>
    <w:p w14:paraId="1C3A487B" w14:textId="77777777" w:rsidR="00185756" w:rsidRDefault="00185756">
      <w:pPr>
        <w:shd w:val="clear" w:color="auto" w:fill="FFFFFF"/>
        <w:spacing w:after="160" w:line="240" w:lineRule="auto"/>
        <w:ind w:left="720"/>
        <w:jc w:val="both"/>
        <w:rPr>
          <w:rFonts w:ascii="Times New Roman" w:eastAsia="Times New Roman" w:hAnsi="Times New Roman" w:cs="Times New Roman"/>
        </w:rPr>
      </w:pPr>
    </w:p>
    <w:p w14:paraId="6D94A2B5" w14:textId="28403D77" w:rsidR="00A4027F" w:rsidRDefault="006A0E72">
      <w:pPr>
        <w:shd w:val="clear" w:color="auto" w:fill="FFFFFF"/>
        <w:spacing w:after="160" w:line="240" w:lineRule="auto"/>
        <w:jc w:val="both"/>
        <w:rPr>
          <w:rFonts w:ascii="Times New Roman" w:eastAsia="Times New Roman" w:hAnsi="Times New Roman" w:cs="Times New Roman"/>
        </w:rPr>
      </w:pPr>
      <w:r>
        <w:rPr>
          <w:rFonts w:ascii="Times New Roman" w:eastAsia="Times New Roman" w:hAnsi="Times New Roman" w:cs="Times New Roman"/>
        </w:rPr>
        <w:t>De las Honorables Congresistas</w:t>
      </w:r>
      <w:r w:rsidR="002259C4">
        <w:rPr>
          <w:rFonts w:ascii="Times New Roman" w:eastAsia="Times New Roman" w:hAnsi="Times New Roman" w:cs="Times New Roman"/>
        </w:rPr>
        <w:t>,</w:t>
      </w:r>
    </w:p>
    <w:p w14:paraId="689A4690" w14:textId="22FA7384" w:rsidR="00185756" w:rsidRDefault="00185756">
      <w:pPr>
        <w:spacing w:line="240" w:lineRule="auto"/>
        <w:jc w:val="both"/>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4534"/>
        <w:gridCol w:w="4816"/>
      </w:tblGrid>
      <w:tr w:rsidR="00762ACD" w:rsidRPr="00703D29" w14:paraId="176A3353" w14:textId="77777777" w:rsidTr="00BE2B77">
        <w:tc>
          <w:tcPr>
            <w:tcW w:w="4534" w:type="dxa"/>
          </w:tcPr>
          <w:p w14:paraId="277C7F1C" w14:textId="77777777" w:rsidR="00762ACD" w:rsidRPr="00703D29" w:rsidRDefault="00762ACD" w:rsidP="00BE2B77">
            <w:pPr>
              <w:rPr>
                <w:rFonts w:ascii="Times New Roman" w:eastAsia="Times New Roman" w:hAnsi="Times New Roman" w:cs="Times New Roman"/>
                <w:b/>
              </w:rPr>
            </w:pPr>
          </w:p>
          <w:p w14:paraId="6E25298A" w14:textId="77777777" w:rsidR="00762ACD" w:rsidRPr="00703D29" w:rsidRDefault="00762ACD" w:rsidP="00BE2B77">
            <w:pPr>
              <w:rPr>
                <w:rFonts w:ascii="Times New Roman" w:eastAsia="Times New Roman" w:hAnsi="Times New Roman" w:cs="Times New Roman"/>
                <w:b/>
              </w:rPr>
            </w:pPr>
          </w:p>
          <w:p w14:paraId="22B78134" w14:textId="77777777" w:rsidR="00762ACD" w:rsidRPr="00703D29" w:rsidRDefault="00762ACD" w:rsidP="00BE2B77">
            <w:pPr>
              <w:rPr>
                <w:rFonts w:ascii="Times New Roman" w:eastAsia="Times New Roman" w:hAnsi="Times New Roman" w:cs="Times New Roman"/>
                <w:b/>
              </w:rPr>
            </w:pPr>
          </w:p>
          <w:p w14:paraId="74E47B48" w14:textId="77777777" w:rsidR="00762ACD" w:rsidRPr="00703D29" w:rsidRDefault="00762ACD" w:rsidP="00BE2B77">
            <w:pPr>
              <w:rPr>
                <w:rFonts w:ascii="Times New Roman" w:eastAsia="Times New Roman" w:hAnsi="Times New Roman" w:cs="Times New Roman"/>
                <w:b/>
              </w:rPr>
            </w:pPr>
          </w:p>
          <w:p w14:paraId="7C5A7FB9" w14:textId="77777777" w:rsidR="00762ACD" w:rsidRPr="00703D29" w:rsidRDefault="00762ACD" w:rsidP="00BE2B77">
            <w:pPr>
              <w:rPr>
                <w:rFonts w:ascii="Times New Roman" w:eastAsia="Times New Roman" w:hAnsi="Times New Roman" w:cs="Times New Roman"/>
                <w:b/>
              </w:rPr>
            </w:pPr>
            <w:r w:rsidRPr="00703D29">
              <w:rPr>
                <w:rFonts w:ascii="Times New Roman" w:eastAsia="Times New Roman" w:hAnsi="Times New Roman" w:cs="Times New Roman"/>
                <w:b/>
              </w:rPr>
              <w:t xml:space="preserve">Angélica Lozano Correa            </w:t>
            </w:r>
          </w:p>
          <w:p w14:paraId="36E2E51A" w14:textId="77777777" w:rsidR="00762ACD" w:rsidRPr="00703D29" w:rsidRDefault="00762ACD" w:rsidP="00BE2B77">
            <w:pPr>
              <w:rPr>
                <w:rFonts w:ascii="Times New Roman" w:eastAsia="Times New Roman" w:hAnsi="Times New Roman" w:cs="Times New Roman"/>
                <w:b/>
              </w:rPr>
            </w:pPr>
            <w:r w:rsidRPr="00703D29">
              <w:rPr>
                <w:rFonts w:ascii="Times New Roman" w:eastAsia="Times New Roman" w:hAnsi="Times New Roman" w:cs="Times New Roman"/>
              </w:rPr>
              <w:t xml:space="preserve">Senadora de la República                      </w:t>
            </w:r>
          </w:p>
          <w:p w14:paraId="397BEAE4" w14:textId="77777777" w:rsidR="00762ACD" w:rsidRPr="00703D29" w:rsidRDefault="00762ACD" w:rsidP="00BE2B77">
            <w:pPr>
              <w:rPr>
                <w:rFonts w:ascii="Times New Roman" w:eastAsia="Times New Roman" w:hAnsi="Times New Roman" w:cs="Times New Roman"/>
              </w:rPr>
            </w:pPr>
            <w:r w:rsidRPr="00703D29">
              <w:rPr>
                <w:rFonts w:ascii="Times New Roman" w:eastAsia="Times New Roman" w:hAnsi="Times New Roman" w:cs="Times New Roman"/>
              </w:rPr>
              <w:t>Partido Alianza Verde</w:t>
            </w:r>
          </w:p>
        </w:tc>
        <w:tc>
          <w:tcPr>
            <w:tcW w:w="4816" w:type="dxa"/>
          </w:tcPr>
          <w:p w14:paraId="61EEFB80" w14:textId="77777777" w:rsidR="00762ACD" w:rsidRPr="00703D29" w:rsidRDefault="00762ACD" w:rsidP="00BE2B77">
            <w:pPr>
              <w:spacing w:after="100"/>
              <w:rPr>
                <w:rFonts w:ascii="Times New Roman" w:eastAsia="Times New Roman" w:hAnsi="Times New Roman" w:cs="Times New Roman"/>
                <w:b/>
              </w:rPr>
            </w:pPr>
          </w:p>
          <w:p w14:paraId="28335310" w14:textId="77777777" w:rsidR="00762ACD" w:rsidRPr="00703D29" w:rsidRDefault="00762ACD" w:rsidP="00BE2B77">
            <w:pPr>
              <w:spacing w:after="100"/>
              <w:rPr>
                <w:rFonts w:ascii="Times New Roman" w:eastAsia="Times New Roman" w:hAnsi="Times New Roman" w:cs="Times New Roman"/>
                <w:b/>
              </w:rPr>
            </w:pPr>
          </w:p>
          <w:p w14:paraId="5406666D" w14:textId="77777777" w:rsidR="00762ACD" w:rsidRPr="00703D29" w:rsidRDefault="00762ACD" w:rsidP="00BE2B77">
            <w:pPr>
              <w:spacing w:after="100"/>
              <w:rPr>
                <w:rFonts w:ascii="Times New Roman" w:eastAsia="Times New Roman" w:hAnsi="Times New Roman" w:cs="Times New Roman"/>
                <w:b/>
              </w:rPr>
            </w:pPr>
          </w:p>
          <w:p w14:paraId="149446BB"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Antonio Sanguino</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r>
      <w:tr w:rsidR="00762ACD" w:rsidRPr="00703D29" w14:paraId="08D267E2" w14:textId="77777777" w:rsidTr="00BE2B77">
        <w:tc>
          <w:tcPr>
            <w:tcW w:w="4534" w:type="dxa"/>
          </w:tcPr>
          <w:p w14:paraId="603FC440" w14:textId="77777777" w:rsidR="00762ACD" w:rsidRPr="00703D29" w:rsidRDefault="00762ACD" w:rsidP="00BE2B77">
            <w:pPr>
              <w:spacing w:after="100"/>
              <w:rPr>
                <w:rFonts w:ascii="Times New Roman" w:eastAsia="Times New Roman" w:hAnsi="Times New Roman" w:cs="Times New Roman"/>
                <w:b/>
              </w:rPr>
            </w:pPr>
          </w:p>
          <w:p w14:paraId="0958C7EF" w14:textId="77777777" w:rsidR="00762ACD" w:rsidRPr="00703D29" w:rsidRDefault="00762ACD" w:rsidP="00BE2B77">
            <w:pPr>
              <w:spacing w:after="100"/>
              <w:rPr>
                <w:rFonts w:ascii="Times New Roman" w:eastAsia="Times New Roman" w:hAnsi="Times New Roman" w:cs="Times New Roman"/>
                <w:b/>
              </w:rPr>
            </w:pPr>
          </w:p>
          <w:p w14:paraId="2DFAD8E4" w14:textId="77777777" w:rsidR="00762ACD" w:rsidRPr="00703D29" w:rsidRDefault="00762ACD" w:rsidP="00BE2B77">
            <w:pPr>
              <w:spacing w:after="100"/>
              <w:rPr>
                <w:rFonts w:ascii="Times New Roman" w:eastAsia="Times New Roman" w:hAnsi="Times New Roman" w:cs="Times New Roman"/>
                <w:b/>
              </w:rPr>
            </w:pPr>
          </w:p>
          <w:p w14:paraId="0B5F7E18" w14:textId="77777777" w:rsidR="00762ACD" w:rsidRPr="00703D29" w:rsidRDefault="00762ACD" w:rsidP="00BE2B77">
            <w:pPr>
              <w:spacing w:after="100"/>
              <w:rPr>
                <w:rFonts w:ascii="Times New Roman" w:eastAsia="Times New Roman" w:hAnsi="Times New Roman" w:cs="Times New Roman"/>
                <w:bCs/>
              </w:rPr>
            </w:pPr>
            <w:r w:rsidRPr="00703D29">
              <w:rPr>
                <w:rFonts w:ascii="Times New Roman" w:eastAsia="Times New Roman" w:hAnsi="Times New Roman" w:cs="Times New Roman"/>
                <w:b/>
              </w:rPr>
              <w:t>Iván Cepeda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Polo Democrático</w:t>
            </w:r>
          </w:p>
        </w:tc>
        <w:tc>
          <w:tcPr>
            <w:tcW w:w="4816" w:type="dxa"/>
          </w:tcPr>
          <w:p w14:paraId="69751B55" w14:textId="77777777" w:rsidR="00762ACD" w:rsidRDefault="00762ACD" w:rsidP="00BE2B77">
            <w:pPr>
              <w:spacing w:after="100"/>
              <w:rPr>
                <w:rFonts w:ascii="Times New Roman" w:eastAsia="Times New Roman" w:hAnsi="Times New Roman" w:cs="Times New Roman"/>
                <w:b/>
              </w:rPr>
            </w:pPr>
          </w:p>
          <w:p w14:paraId="4CA68A0F" w14:textId="77777777" w:rsidR="00762ACD" w:rsidRDefault="00762ACD" w:rsidP="00BE2B77">
            <w:pPr>
              <w:spacing w:after="100"/>
              <w:rPr>
                <w:rFonts w:ascii="Times New Roman" w:eastAsia="Times New Roman" w:hAnsi="Times New Roman" w:cs="Times New Roman"/>
                <w:b/>
              </w:rPr>
            </w:pPr>
          </w:p>
          <w:p w14:paraId="2C0B36CB" w14:textId="77777777" w:rsidR="00762ACD" w:rsidRPr="00703D29" w:rsidRDefault="00762ACD" w:rsidP="00BE2B77">
            <w:pPr>
              <w:spacing w:after="100"/>
              <w:rPr>
                <w:rFonts w:ascii="Times New Roman" w:eastAsia="Times New Roman" w:hAnsi="Times New Roman" w:cs="Times New Roman"/>
                <w:b/>
              </w:rPr>
            </w:pPr>
          </w:p>
          <w:p w14:paraId="4541DF50" w14:textId="77777777" w:rsidR="00762ACD" w:rsidRPr="00703D29" w:rsidRDefault="00762ACD" w:rsidP="00BE2B77">
            <w:pPr>
              <w:rPr>
                <w:rFonts w:ascii="Times New Roman" w:eastAsia="Times New Roman" w:hAnsi="Times New Roman" w:cs="Times New Roman"/>
              </w:rPr>
            </w:pPr>
            <w:r w:rsidRPr="00703D29">
              <w:rPr>
                <w:rFonts w:ascii="Times New Roman" w:eastAsia="Times New Roman" w:hAnsi="Times New Roman" w:cs="Times New Roman"/>
                <w:b/>
              </w:rPr>
              <w:t>Maritza Martínez</w:t>
            </w:r>
            <w:r w:rsidRPr="00703D29">
              <w:rPr>
                <w:rFonts w:ascii="Times New Roman" w:eastAsia="Times New Roman" w:hAnsi="Times New Roman" w:cs="Times New Roman"/>
                <w:b/>
              </w:rPr>
              <w:br/>
            </w:r>
            <w:r w:rsidRPr="00703D29">
              <w:rPr>
                <w:rFonts w:ascii="Times New Roman" w:eastAsia="Times New Roman" w:hAnsi="Times New Roman" w:cs="Times New Roman"/>
              </w:rPr>
              <w:t xml:space="preserve">Senadora de la República                      </w:t>
            </w:r>
          </w:p>
          <w:p w14:paraId="0B20EA8A"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rPr>
              <w:t>Partido de la U</w:t>
            </w:r>
            <w:r w:rsidRPr="00703D29">
              <w:rPr>
                <w:rFonts w:ascii="Times New Roman" w:eastAsia="Times New Roman" w:hAnsi="Times New Roman" w:cs="Times New Roman"/>
              </w:rPr>
              <w:tab/>
            </w:r>
          </w:p>
        </w:tc>
      </w:tr>
      <w:tr w:rsidR="00762ACD" w:rsidRPr="00703D29" w14:paraId="6EB3ED8F" w14:textId="77777777" w:rsidTr="00BE2B77">
        <w:tc>
          <w:tcPr>
            <w:tcW w:w="4534" w:type="dxa"/>
          </w:tcPr>
          <w:p w14:paraId="0AE801FA" w14:textId="77777777" w:rsidR="00762ACD" w:rsidRPr="00703D29" w:rsidRDefault="00762ACD" w:rsidP="00BE2B77">
            <w:pPr>
              <w:spacing w:after="100"/>
              <w:rPr>
                <w:rFonts w:ascii="Times New Roman" w:eastAsia="Times New Roman" w:hAnsi="Times New Roman" w:cs="Times New Roman"/>
                <w:b/>
              </w:rPr>
            </w:pPr>
          </w:p>
          <w:p w14:paraId="01A08221" w14:textId="77777777" w:rsidR="00762ACD" w:rsidRPr="00703D29" w:rsidRDefault="00762ACD" w:rsidP="00BE2B77">
            <w:pPr>
              <w:spacing w:after="100"/>
              <w:rPr>
                <w:rFonts w:ascii="Times New Roman" w:eastAsia="Times New Roman" w:hAnsi="Times New Roman" w:cs="Times New Roman"/>
                <w:b/>
              </w:rPr>
            </w:pPr>
          </w:p>
          <w:p w14:paraId="05ACE935" w14:textId="77777777" w:rsidR="00762ACD" w:rsidRPr="00703D29" w:rsidRDefault="00762ACD" w:rsidP="00BE2B77">
            <w:pPr>
              <w:spacing w:after="100"/>
              <w:rPr>
                <w:rFonts w:ascii="Times New Roman" w:eastAsia="Times New Roman" w:hAnsi="Times New Roman" w:cs="Times New Roman"/>
                <w:b/>
              </w:rPr>
            </w:pPr>
          </w:p>
          <w:p w14:paraId="557B5917"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Gabriel Santos García</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Centro Democrático</w:t>
            </w:r>
          </w:p>
        </w:tc>
        <w:tc>
          <w:tcPr>
            <w:tcW w:w="4816" w:type="dxa"/>
          </w:tcPr>
          <w:p w14:paraId="7815AD96" w14:textId="77777777" w:rsidR="00762ACD" w:rsidRPr="00703D29" w:rsidRDefault="00762ACD" w:rsidP="00BE2B77">
            <w:pPr>
              <w:spacing w:after="100"/>
              <w:rPr>
                <w:rFonts w:ascii="Times New Roman" w:eastAsia="Times New Roman" w:hAnsi="Times New Roman" w:cs="Times New Roman"/>
                <w:b/>
              </w:rPr>
            </w:pPr>
          </w:p>
          <w:p w14:paraId="72B15976" w14:textId="77777777" w:rsidR="00762ACD" w:rsidRPr="00703D29" w:rsidRDefault="00762ACD" w:rsidP="00BE2B77">
            <w:pPr>
              <w:spacing w:after="100"/>
              <w:rPr>
                <w:rFonts w:ascii="Times New Roman" w:eastAsia="Times New Roman" w:hAnsi="Times New Roman" w:cs="Times New Roman"/>
                <w:b/>
              </w:rPr>
            </w:pPr>
          </w:p>
          <w:p w14:paraId="18C1FB61" w14:textId="77777777" w:rsidR="00762ACD" w:rsidRPr="00703D29" w:rsidRDefault="00762ACD" w:rsidP="00BE2B77">
            <w:pPr>
              <w:spacing w:after="100"/>
              <w:rPr>
                <w:rFonts w:ascii="Times New Roman" w:eastAsia="Times New Roman" w:hAnsi="Times New Roman" w:cs="Times New Roman"/>
                <w:b/>
              </w:rPr>
            </w:pPr>
          </w:p>
          <w:p w14:paraId="64D58749" w14:textId="77777777" w:rsidR="00762ACD" w:rsidRPr="00703D29" w:rsidRDefault="00762ACD" w:rsidP="00BE2B77">
            <w:pPr>
              <w:spacing w:after="100"/>
              <w:rPr>
                <w:rFonts w:ascii="Times New Roman" w:eastAsia="Times New Roman" w:hAnsi="Times New Roman" w:cs="Times New Roman"/>
                <w:b/>
              </w:rPr>
            </w:pPr>
            <w:r w:rsidRPr="00703D29">
              <w:rPr>
                <w:rFonts w:ascii="Times New Roman" w:eastAsia="Times New Roman" w:hAnsi="Times New Roman" w:cs="Times New Roman"/>
                <w:b/>
              </w:rPr>
              <w:t>Temístocles Ortega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
              </w:rPr>
              <w:br/>
            </w:r>
            <w:r w:rsidRPr="00703D29">
              <w:rPr>
                <w:rFonts w:ascii="Times New Roman" w:eastAsia="Times New Roman" w:hAnsi="Times New Roman" w:cs="Times New Roman"/>
                <w:bCs/>
              </w:rPr>
              <w:t>Partido Cambio Radical</w:t>
            </w:r>
          </w:p>
        </w:tc>
      </w:tr>
      <w:tr w:rsidR="00762ACD" w:rsidRPr="00703D29" w14:paraId="37F2CD14" w14:textId="77777777" w:rsidTr="00BE2B77">
        <w:tc>
          <w:tcPr>
            <w:tcW w:w="4534" w:type="dxa"/>
          </w:tcPr>
          <w:p w14:paraId="07AD7253" w14:textId="77777777" w:rsidR="00762ACD" w:rsidRPr="00703D29" w:rsidRDefault="00762ACD" w:rsidP="00BE2B77">
            <w:pPr>
              <w:spacing w:after="100"/>
              <w:rPr>
                <w:rFonts w:ascii="Times New Roman" w:eastAsia="Times New Roman" w:hAnsi="Times New Roman" w:cs="Times New Roman"/>
                <w:b/>
              </w:rPr>
            </w:pPr>
          </w:p>
          <w:p w14:paraId="240798DF" w14:textId="77777777" w:rsidR="00762ACD" w:rsidRPr="00703D29" w:rsidRDefault="00762ACD" w:rsidP="00BE2B77">
            <w:pPr>
              <w:spacing w:after="100"/>
              <w:rPr>
                <w:rFonts w:ascii="Times New Roman" w:eastAsia="Times New Roman" w:hAnsi="Times New Roman" w:cs="Times New Roman"/>
                <w:b/>
              </w:rPr>
            </w:pPr>
          </w:p>
          <w:p w14:paraId="528057C3" w14:textId="77777777" w:rsidR="00762ACD" w:rsidRPr="00703D29" w:rsidRDefault="00762ACD" w:rsidP="00BE2B77">
            <w:pPr>
              <w:spacing w:after="100"/>
              <w:rPr>
                <w:rFonts w:ascii="Times New Roman" w:eastAsia="Times New Roman" w:hAnsi="Times New Roman" w:cs="Times New Roman"/>
                <w:b/>
              </w:rPr>
            </w:pPr>
          </w:p>
          <w:p w14:paraId="20B3A8E3" w14:textId="77777777" w:rsidR="00762ACD" w:rsidRPr="00703D29" w:rsidRDefault="00762ACD" w:rsidP="00BE2B77">
            <w:pPr>
              <w:spacing w:after="100"/>
              <w:rPr>
                <w:rFonts w:ascii="Times New Roman" w:eastAsia="Times New Roman" w:hAnsi="Times New Roman" w:cs="Times New Roman"/>
                <w:bCs/>
              </w:rPr>
            </w:pPr>
            <w:r w:rsidRPr="00703D29">
              <w:rPr>
                <w:rFonts w:ascii="Times New Roman" w:eastAsia="Times New Roman" w:hAnsi="Times New Roman" w:cs="Times New Roman"/>
                <w:b/>
              </w:rPr>
              <w:t>José Daniel López</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Cambio Radical</w:t>
            </w:r>
          </w:p>
        </w:tc>
        <w:tc>
          <w:tcPr>
            <w:tcW w:w="4816" w:type="dxa"/>
          </w:tcPr>
          <w:p w14:paraId="2762C629" w14:textId="77777777" w:rsidR="00762ACD" w:rsidRDefault="00762ACD" w:rsidP="00BE2B77">
            <w:pPr>
              <w:spacing w:after="100"/>
              <w:rPr>
                <w:rFonts w:ascii="Times New Roman" w:eastAsia="Times New Roman" w:hAnsi="Times New Roman" w:cs="Times New Roman"/>
                <w:bCs/>
              </w:rPr>
            </w:pPr>
          </w:p>
          <w:p w14:paraId="1358E77E" w14:textId="77777777" w:rsidR="00762ACD" w:rsidRDefault="00762ACD" w:rsidP="00BE2B77">
            <w:pPr>
              <w:spacing w:after="100"/>
              <w:rPr>
                <w:rFonts w:ascii="Times New Roman" w:eastAsia="Times New Roman" w:hAnsi="Times New Roman" w:cs="Times New Roman"/>
                <w:bCs/>
              </w:rPr>
            </w:pPr>
          </w:p>
          <w:p w14:paraId="54B58305" w14:textId="77777777" w:rsidR="00762ACD" w:rsidRDefault="00762ACD" w:rsidP="00BE2B77">
            <w:pPr>
              <w:spacing w:after="100"/>
              <w:rPr>
                <w:rFonts w:ascii="Times New Roman" w:eastAsia="Times New Roman" w:hAnsi="Times New Roman" w:cs="Times New Roman"/>
                <w:bCs/>
              </w:rPr>
            </w:pPr>
          </w:p>
          <w:p w14:paraId="52704423" w14:textId="77777777" w:rsidR="00762ACD" w:rsidRPr="00703D29" w:rsidRDefault="00762ACD" w:rsidP="00BE2B77">
            <w:pPr>
              <w:spacing w:after="100"/>
              <w:rPr>
                <w:rFonts w:ascii="Times New Roman" w:eastAsia="Times New Roman" w:hAnsi="Times New Roman" w:cs="Times New Roman"/>
                <w:bCs/>
              </w:rPr>
            </w:pPr>
            <w:r w:rsidRPr="002223DD">
              <w:rPr>
                <w:rFonts w:ascii="Times New Roman" w:eastAsia="Times New Roman" w:hAnsi="Times New Roman" w:cs="Times New Roman"/>
                <w:b/>
              </w:rPr>
              <w:t>Harry Giovanny González</w:t>
            </w:r>
            <w:r>
              <w:rPr>
                <w:rFonts w:ascii="Times New Roman" w:eastAsia="Times New Roman" w:hAnsi="Times New Roman" w:cs="Times New Roman"/>
                <w:bCs/>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w:t>
            </w:r>
            <w:r>
              <w:rPr>
                <w:rFonts w:ascii="Times New Roman" w:eastAsia="Times New Roman" w:hAnsi="Times New Roman" w:cs="Times New Roman"/>
                <w:bCs/>
              </w:rPr>
              <w:t xml:space="preserve"> Liberal</w:t>
            </w:r>
          </w:p>
        </w:tc>
      </w:tr>
      <w:tr w:rsidR="00C419B0" w:rsidRPr="00703D29" w14:paraId="797DE25E" w14:textId="77777777" w:rsidTr="00BE2B77">
        <w:tc>
          <w:tcPr>
            <w:tcW w:w="4534" w:type="dxa"/>
          </w:tcPr>
          <w:p w14:paraId="6BE8DA5A" w14:textId="77777777" w:rsidR="00C419B0" w:rsidRDefault="00C419B0" w:rsidP="00C419B0">
            <w:pPr>
              <w:spacing w:after="100"/>
              <w:rPr>
                <w:rFonts w:ascii="Times New Roman" w:eastAsia="Times New Roman" w:hAnsi="Times New Roman" w:cs="Times New Roman"/>
                <w:b/>
              </w:rPr>
            </w:pPr>
          </w:p>
          <w:p w14:paraId="5F0D914D" w14:textId="77777777" w:rsidR="00C419B0" w:rsidRDefault="00C419B0" w:rsidP="00C419B0">
            <w:pPr>
              <w:spacing w:after="100"/>
              <w:rPr>
                <w:rFonts w:ascii="Times New Roman" w:eastAsia="Times New Roman" w:hAnsi="Times New Roman" w:cs="Times New Roman"/>
                <w:b/>
              </w:rPr>
            </w:pPr>
          </w:p>
          <w:p w14:paraId="268C1250" w14:textId="77777777" w:rsidR="00C419B0" w:rsidRDefault="00C419B0" w:rsidP="00C419B0">
            <w:pPr>
              <w:spacing w:after="100"/>
              <w:rPr>
                <w:rFonts w:ascii="Times New Roman" w:eastAsia="Times New Roman" w:hAnsi="Times New Roman" w:cs="Times New Roman"/>
                <w:b/>
              </w:rPr>
            </w:pPr>
          </w:p>
          <w:p w14:paraId="276AF583" w14:textId="66A74AA5" w:rsidR="00C419B0" w:rsidRPr="00703D29" w:rsidRDefault="00C419B0" w:rsidP="00C419B0">
            <w:pPr>
              <w:spacing w:after="100"/>
              <w:rPr>
                <w:rFonts w:ascii="Times New Roman" w:eastAsia="Times New Roman" w:hAnsi="Times New Roman" w:cs="Times New Roman"/>
                <w:b/>
              </w:rPr>
            </w:pPr>
            <w:r w:rsidRPr="00302C58">
              <w:rPr>
                <w:rFonts w:ascii="Times New Roman" w:eastAsia="Times New Roman" w:hAnsi="Times New Roman" w:cs="Times New Roman"/>
                <w:b/>
              </w:rPr>
              <w:t xml:space="preserve">Juanita </w:t>
            </w:r>
            <w:proofErr w:type="spellStart"/>
            <w:r w:rsidRPr="00302C58">
              <w:rPr>
                <w:rFonts w:ascii="Times New Roman" w:eastAsia="Times New Roman" w:hAnsi="Times New Roman" w:cs="Times New Roman"/>
                <w:b/>
              </w:rPr>
              <w:t>Goebertus</w:t>
            </w:r>
            <w:proofErr w:type="spellEnd"/>
            <w:r>
              <w:rPr>
                <w:rFonts w:ascii="Times New Roman" w:eastAsia="Times New Roman" w:hAnsi="Times New Roman" w:cs="Times New Roman"/>
                <w:bCs/>
              </w:rPr>
              <w:br/>
              <w:t>Representante a la Cámara</w:t>
            </w:r>
            <w:r>
              <w:rPr>
                <w:rFonts w:ascii="Times New Roman" w:eastAsia="Times New Roman" w:hAnsi="Times New Roman" w:cs="Times New Roman"/>
                <w:bCs/>
              </w:rPr>
              <w:br/>
              <w:t>Partido Alianza Verde</w:t>
            </w:r>
          </w:p>
        </w:tc>
        <w:tc>
          <w:tcPr>
            <w:tcW w:w="4816" w:type="dxa"/>
          </w:tcPr>
          <w:p w14:paraId="617253B7" w14:textId="77777777" w:rsidR="00C419B0" w:rsidRDefault="00C419B0" w:rsidP="00C419B0">
            <w:pPr>
              <w:spacing w:after="100"/>
              <w:rPr>
                <w:rFonts w:ascii="Times New Roman" w:eastAsia="Times New Roman" w:hAnsi="Times New Roman" w:cs="Times New Roman"/>
                <w:bCs/>
              </w:rPr>
            </w:pPr>
          </w:p>
          <w:p w14:paraId="7A028BE3" w14:textId="77777777" w:rsidR="00C419B0" w:rsidRDefault="00C419B0" w:rsidP="00C419B0">
            <w:pPr>
              <w:spacing w:after="100"/>
              <w:rPr>
                <w:rFonts w:ascii="Times New Roman" w:eastAsia="Times New Roman" w:hAnsi="Times New Roman" w:cs="Times New Roman"/>
                <w:bCs/>
              </w:rPr>
            </w:pPr>
          </w:p>
          <w:p w14:paraId="4EBD7FB2" w14:textId="77777777" w:rsidR="00C419B0" w:rsidRDefault="00C419B0" w:rsidP="00C419B0">
            <w:pPr>
              <w:spacing w:after="100"/>
              <w:rPr>
                <w:rFonts w:ascii="Times New Roman" w:eastAsia="Times New Roman" w:hAnsi="Times New Roman" w:cs="Times New Roman"/>
                <w:bCs/>
              </w:rPr>
            </w:pPr>
          </w:p>
          <w:p w14:paraId="4D5964D3" w14:textId="56D8AFCC" w:rsidR="00C419B0" w:rsidRDefault="00C419B0" w:rsidP="00C419B0">
            <w:pPr>
              <w:spacing w:after="100"/>
              <w:rPr>
                <w:rFonts w:ascii="Times New Roman" w:eastAsia="Times New Roman" w:hAnsi="Times New Roman" w:cs="Times New Roman"/>
                <w:bCs/>
              </w:rPr>
            </w:pPr>
            <w:r w:rsidRPr="00302C58">
              <w:rPr>
                <w:rFonts w:ascii="Times New Roman" w:hAnsi="Times New Roman" w:cs="Times New Roman"/>
                <w:b/>
              </w:rPr>
              <w:t>Mauricio Toro</w:t>
            </w:r>
            <w:r w:rsidRPr="00302C58">
              <w:rPr>
                <w:rFonts w:ascii="Times New Roman" w:hAnsi="Times New Roman" w:cs="Times New Roman"/>
                <w:bCs/>
              </w:rPr>
              <w:br/>
              <w:t>Representante a la Cámara</w:t>
            </w:r>
            <w:r w:rsidRPr="00302C58">
              <w:rPr>
                <w:rFonts w:ascii="Times New Roman" w:hAnsi="Times New Roman" w:cs="Times New Roman"/>
                <w:bCs/>
              </w:rPr>
              <w:br/>
              <w:t>Partido Alianza Verde</w:t>
            </w:r>
          </w:p>
        </w:tc>
      </w:tr>
      <w:tr w:rsidR="00C419B0" w:rsidRPr="00703D29" w14:paraId="59F425AC" w14:textId="77777777" w:rsidTr="00BE2B77">
        <w:tc>
          <w:tcPr>
            <w:tcW w:w="4534" w:type="dxa"/>
          </w:tcPr>
          <w:p w14:paraId="78B25459" w14:textId="77777777" w:rsidR="00C419B0" w:rsidRPr="00703D29" w:rsidRDefault="00C419B0" w:rsidP="00C419B0">
            <w:pPr>
              <w:spacing w:after="100"/>
              <w:rPr>
                <w:rFonts w:ascii="Times New Roman" w:eastAsia="Times New Roman" w:hAnsi="Times New Roman" w:cs="Times New Roman"/>
                <w:b/>
              </w:rPr>
            </w:pPr>
          </w:p>
          <w:p w14:paraId="6C5AE399" w14:textId="77777777" w:rsidR="00C419B0" w:rsidRPr="00703D29" w:rsidRDefault="00C419B0" w:rsidP="00C419B0">
            <w:pPr>
              <w:spacing w:after="100"/>
              <w:rPr>
                <w:rFonts w:ascii="Times New Roman" w:eastAsia="Times New Roman" w:hAnsi="Times New Roman" w:cs="Times New Roman"/>
                <w:b/>
              </w:rPr>
            </w:pPr>
          </w:p>
          <w:p w14:paraId="75DA5BCA" w14:textId="77777777" w:rsidR="00C419B0" w:rsidRPr="00703D29" w:rsidRDefault="00C419B0" w:rsidP="00C419B0">
            <w:pPr>
              <w:spacing w:after="100"/>
              <w:rPr>
                <w:rFonts w:ascii="Times New Roman" w:eastAsia="Times New Roman" w:hAnsi="Times New Roman" w:cs="Times New Roman"/>
                <w:b/>
              </w:rPr>
            </w:pPr>
          </w:p>
          <w:p w14:paraId="55005449" w14:textId="77777777" w:rsidR="00C419B0" w:rsidRPr="00703D29" w:rsidRDefault="00C419B0" w:rsidP="00C419B0">
            <w:pPr>
              <w:spacing w:after="100"/>
              <w:rPr>
                <w:rFonts w:ascii="Times New Roman" w:eastAsia="Times New Roman" w:hAnsi="Times New Roman" w:cs="Times New Roman"/>
                <w:b/>
              </w:rPr>
            </w:pPr>
          </w:p>
          <w:p w14:paraId="08AE50C3" w14:textId="77777777" w:rsidR="00C419B0" w:rsidRPr="00703D29" w:rsidRDefault="00C419B0" w:rsidP="00C419B0">
            <w:pPr>
              <w:spacing w:after="100"/>
              <w:rPr>
                <w:rFonts w:ascii="Times New Roman" w:eastAsia="Times New Roman" w:hAnsi="Times New Roman" w:cs="Times New Roman"/>
                <w:b/>
              </w:rPr>
            </w:pPr>
          </w:p>
          <w:p w14:paraId="225CECF5" w14:textId="77777777" w:rsidR="00C419B0" w:rsidRPr="00703D29" w:rsidRDefault="00C419B0" w:rsidP="00C419B0">
            <w:pPr>
              <w:spacing w:after="100"/>
              <w:jc w:val="center"/>
              <w:rPr>
                <w:rFonts w:ascii="Times New Roman" w:eastAsia="Times New Roman" w:hAnsi="Times New Roman" w:cs="Times New Roman"/>
                <w:b/>
              </w:rPr>
            </w:pPr>
          </w:p>
          <w:p w14:paraId="61FB3B9C"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
              </w:rPr>
              <w:t>José Luis Correa</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Liberal</w:t>
            </w:r>
          </w:p>
        </w:tc>
        <w:tc>
          <w:tcPr>
            <w:tcW w:w="4816" w:type="dxa"/>
          </w:tcPr>
          <w:p w14:paraId="7E2AA9E2" w14:textId="77777777" w:rsidR="00C419B0" w:rsidRDefault="00C419B0" w:rsidP="00C419B0">
            <w:pPr>
              <w:spacing w:after="100"/>
              <w:rPr>
                <w:rFonts w:ascii="Times New Roman" w:eastAsia="Times New Roman" w:hAnsi="Times New Roman" w:cs="Times New Roman"/>
                <w:b/>
              </w:rPr>
            </w:pPr>
          </w:p>
          <w:p w14:paraId="45C4379D" w14:textId="77777777" w:rsidR="00C419B0" w:rsidRDefault="00C419B0" w:rsidP="00C419B0">
            <w:pPr>
              <w:spacing w:after="100"/>
              <w:rPr>
                <w:rFonts w:ascii="Times New Roman" w:eastAsia="Times New Roman" w:hAnsi="Times New Roman" w:cs="Times New Roman"/>
                <w:b/>
              </w:rPr>
            </w:pPr>
          </w:p>
          <w:p w14:paraId="13966D43" w14:textId="77777777" w:rsidR="00C419B0" w:rsidRDefault="00C419B0" w:rsidP="00C419B0">
            <w:pPr>
              <w:spacing w:after="100"/>
              <w:rPr>
                <w:rFonts w:ascii="Times New Roman" w:eastAsia="Times New Roman" w:hAnsi="Times New Roman" w:cs="Times New Roman"/>
                <w:b/>
              </w:rPr>
            </w:pPr>
          </w:p>
          <w:p w14:paraId="0CEA540C" w14:textId="77777777" w:rsidR="00C419B0" w:rsidRPr="00703D29" w:rsidRDefault="00C419B0" w:rsidP="00C419B0">
            <w:pPr>
              <w:spacing w:after="100"/>
              <w:rPr>
                <w:rFonts w:ascii="Times New Roman" w:eastAsia="Times New Roman" w:hAnsi="Times New Roman" w:cs="Times New Roman"/>
                <w:b/>
              </w:rPr>
            </w:pPr>
          </w:p>
          <w:p w14:paraId="14A70663" w14:textId="77777777" w:rsidR="00C419B0" w:rsidRPr="00703D29" w:rsidRDefault="00C419B0" w:rsidP="00C419B0">
            <w:pPr>
              <w:spacing w:after="100"/>
              <w:rPr>
                <w:rFonts w:ascii="Times New Roman" w:eastAsia="Times New Roman" w:hAnsi="Times New Roman" w:cs="Times New Roman"/>
                <w:b/>
              </w:rPr>
            </w:pPr>
          </w:p>
          <w:p w14:paraId="66ACB604" w14:textId="77777777" w:rsidR="00C419B0" w:rsidRPr="00703D29" w:rsidRDefault="00C419B0" w:rsidP="00C419B0">
            <w:pPr>
              <w:spacing w:after="100"/>
              <w:rPr>
                <w:rFonts w:ascii="Times New Roman" w:eastAsia="Times New Roman" w:hAnsi="Times New Roman" w:cs="Times New Roman"/>
                <w:b/>
              </w:rPr>
            </w:pPr>
          </w:p>
          <w:p w14:paraId="0ACF9E2F" w14:textId="77777777" w:rsidR="00C419B0" w:rsidRPr="00703D29" w:rsidRDefault="00C419B0" w:rsidP="00C419B0">
            <w:pPr>
              <w:spacing w:after="100"/>
              <w:rPr>
                <w:rFonts w:ascii="Times New Roman" w:eastAsia="Times New Roman" w:hAnsi="Times New Roman" w:cs="Times New Roman"/>
              </w:rPr>
            </w:pPr>
            <w:r w:rsidRPr="00703D29">
              <w:rPr>
                <w:rFonts w:ascii="Times New Roman" w:eastAsia="Times New Roman" w:hAnsi="Times New Roman" w:cs="Times New Roman"/>
                <w:b/>
              </w:rPr>
              <w:t>Juan Luis Castro</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r>
      <w:tr w:rsidR="00C419B0" w:rsidRPr="00703D29" w14:paraId="0AB7E0A8" w14:textId="77777777" w:rsidTr="00BE2B77">
        <w:tc>
          <w:tcPr>
            <w:tcW w:w="4534" w:type="dxa"/>
          </w:tcPr>
          <w:p w14:paraId="065624F5" w14:textId="77777777" w:rsidR="00C419B0" w:rsidRPr="00703D29" w:rsidRDefault="00C419B0" w:rsidP="00C419B0">
            <w:pPr>
              <w:spacing w:after="100"/>
              <w:rPr>
                <w:rFonts w:ascii="Times New Roman" w:eastAsia="Times New Roman" w:hAnsi="Times New Roman" w:cs="Times New Roman"/>
                <w:b/>
              </w:rPr>
            </w:pPr>
          </w:p>
          <w:p w14:paraId="31D48CF1" w14:textId="77777777" w:rsidR="00C419B0" w:rsidRPr="00703D29" w:rsidRDefault="00C419B0" w:rsidP="00C419B0">
            <w:pPr>
              <w:spacing w:after="100"/>
              <w:rPr>
                <w:rFonts w:ascii="Times New Roman" w:eastAsia="Times New Roman" w:hAnsi="Times New Roman" w:cs="Times New Roman"/>
                <w:b/>
              </w:rPr>
            </w:pPr>
          </w:p>
          <w:p w14:paraId="422FCD65" w14:textId="77777777" w:rsidR="00C419B0" w:rsidRPr="00703D29" w:rsidRDefault="00C419B0" w:rsidP="00C419B0">
            <w:pPr>
              <w:spacing w:after="100"/>
              <w:rPr>
                <w:rFonts w:ascii="Times New Roman" w:eastAsia="Times New Roman" w:hAnsi="Times New Roman" w:cs="Times New Roman"/>
                <w:b/>
              </w:rPr>
            </w:pPr>
          </w:p>
          <w:p w14:paraId="3EE77F59"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
              </w:rPr>
              <w:t>Iván Marulanda</w:t>
            </w:r>
            <w:r w:rsidRPr="00703D29">
              <w:rPr>
                <w:rFonts w:ascii="Times New Roman" w:eastAsia="Times New Roman" w:hAnsi="Times New Roman" w:cs="Times New Roman"/>
                <w:b/>
              </w:rPr>
              <w:br/>
            </w:r>
            <w:r w:rsidRPr="00703D29">
              <w:rPr>
                <w:rFonts w:ascii="Times New Roman" w:eastAsia="Times New Roman" w:hAnsi="Times New Roman" w:cs="Times New Roman"/>
                <w:bCs/>
              </w:rPr>
              <w:t>Senador de la República</w:t>
            </w:r>
            <w:r w:rsidRPr="00703D29">
              <w:rPr>
                <w:rFonts w:ascii="Times New Roman" w:eastAsia="Times New Roman" w:hAnsi="Times New Roman" w:cs="Times New Roman"/>
                <w:bCs/>
              </w:rPr>
              <w:br/>
              <w:t>Partido Alianza Verde</w:t>
            </w:r>
          </w:p>
        </w:tc>
        <w:tc>
          <w:tcPr>
            <w:tcW w:w="4816" w:type="dxa"/>
          </w:tcPr>
          <w:p w14:paraId="520D4323" w14:textId="77777777" w:rsidR="00C419B0" w:rsidRPr="00703D29" w:rsidRDefault="00C419B0" w:rsidP="00C419B0">
            <w:pPr>
              <w:spacing w:after="100"/>
              <w:rPr>
                <w:rFonts w:ascii="Times New Roman" w:eastAsia="Times New Roman" w:hAnsi="Times New Roman" w:cs="Times New Roman"/>
                <w:b/>
              </w:rPr>
            </w:pPr>
          </w:p>
          <w:p w14:paraId="61D56C55" w14:textId="77777777" w:rsidR="00C419B0" w:rsidRPr="00703D29" w:rsidRDefault="00C419B0" w:rsidP="00C419B0">
            <w:pPr>
              <w:spacing w:after="100"/>
              <w:rPr>
                <w:rFonts w:ascii="Times New Roman" w:eastAsia="Times New Roman" w:hAnsi="Times New Roman" w:cs="Times New Roman"/>
                <w:b/>
              </w:rPr>
            </w:pPr>
          </w:p>
          <w:p w14:paraId="53A9D1D1" w14:textId="77777777" w:rsidR="00C419B0" w:rsidRPr="00703D29" w:rsidRDefault="00C419B0" w:rsidP="00C419B0">
            <w:pPr>
              <w:spacing w:after="100"/>
              <w:rPr>
                <w:rFonts w:ascii="Times New Roman" w:eastAsia="Times New Roman" w:hAnsi="Times New Roman" w:cs="Times New Roman"/>
                <w:b/>
              </w:rPr>
            </w:pPr>
          </w:p>
          <w:p w14:paraId="34E33012"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
              </w:rPr>
              <w:t>Catalina Ortiz</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Alianza Verde</w:t>
            </w:r>
          </w:p>
        </w:tc>
      </w:tr>
      <w:tr w:rsidR="00C419B0" w:rsidRPr="00703D29" w14:paraId="1C05887B" w14:textId="77777777" w:rsidTr="00BE2B77">
        <w:tc>
          <w:tcPr>
            <w:tcW w:w="4534" w:type="dxa"/>
          </w:tcPr>
          <w:p w14:paraId="4B3256C3" w14:textId="77777777" w:rsidR="00C419B0" w:rsidRDefault="00C419B0" w:rsidP="00C419B0">
            <w:pPr>
              <w:jc w:val="center"/>
              <w:rPr>
                <w:rFonts w:ascii="Times New Roman" w:eastAsia="Times New Roman" w:hAnsi="Times New Roman" w:cs="Times New Roman"/>
                <w:lang w:eastAsia="es-MX"/>
              </w:rPr>
            </w:pPr>
          </w:p>
          <w:p w14:paraId="6537467D" w14:textId="77777777" w:rsidR="00C419B0" w:rsidRDefault="00C419B0" w:rsidP="00C419B0">
            <w:pPr>
              <w:jc w:val="center"/>
              <w:rPr>
                <w:rFonts w:ascii="Times New Roman" w:eastAsia="Times New Roman" w:hAnsi="Times New Roman" w:cs="Times New Roman"/>
                <w:lang w:eastAsia="es-MX"/>
              </w:rPr>
            </w:pPr>
          </w:p>
          <w:p w14:paraId="14980679" w14:textId="77777777" w:rsidR="00C419B0" w:rsidRDefault="00C419B0" w:rsidP="00C419B0">
            <w:pPr>
              <w:jc w:val="center"/>
              <w:rPr>
                <w:rFonts w:ascii="Times New Roman" w:eastAsia="Times New Roman" w:hAnsi="Times New Roman" w:cs="Times New Roman"/>
                <w:lang w:eastAsia="es-MX"/>
              </w:rPr>
            </w:pPr>
          </w:p>
          <w:p w14:paraId="273D1A5D" w14:textId="77777777" w:rsidR="00C419B0" w:rsidRPr="00703D29" w:rsidRDefault="00C419B0" w:rsidP="00C419B0">
            <w:pPr>
              <w:jc w:val="center"/>
              <w:rPr>
                <w:rFonts w:ascii="Times New Roman" w:eastAsia="Times New Roman" w:hAnsi="Times New Roman" w:cs="Times New Roman"/>
                <w:lang w:eastAsia="es-MX"/>
              </w:rPr>
            </w:pPr>
          </w:p>
          <w:p w14:paraId="6E29236B" w14:textId="77777777" w:rsidR="00C419B0" w:rsidRPr="00703D29" w:rsidRDefault="00C419B0" w:rsidP="00C419B0">
            <w:pPr>
              <w:spacing w:after="100"/>
              <w:contextualSpacing/>
              <w:rPr>
                <w:rFonts w:ascii="Times New Roman" w:hAnsi="Times New Roman" w:cs="Times New Roman"/>
                <w:b/>
              </w:rPr>
            </w:pPr>
            <w:r w:rsidRPr="00703D29">
              <w:rPr>
                <w:rFonts w:ascii="Times New Roman" w:hAnsi="Times New Roman" w:cs="Times New Roman"/>
                <w:b/>
              </w:rPr>
              <w:t>Jorge Eduardo Londoño</w:t>
            </w:r>
          </w:p>
          <w:p w14:paraId="3B40C492" w14:textId="77777777" w:rsidR="00C419B0" w:rsidRPr="00703D29" w:rsidRDefault="00C419B0" w:rsidP="00C419B0">
            <w:pPr>
              <w:spacing w:after="100"/>
              <w:contextualSpacing/>
              <w:rPr>
                <w:rFonts w:ascii="Times New Roman" w:hAnsi="Times New Roman" w:cs="Times New Roman"/>
                <w:bCs/>
              </w:rPr>
            </w:pPr>
            <w:r w:rsidRPr="00703D29">
              <w:rPr>
                <w:rFonts w:ascii="Times New Roman" w:hAnsi="Times New Roman" w:cs="Times New Roman"/>
                <w:bCs/>
              </w:rPr>
              <w:t>Senador de la República</w:t>
            </w:r>
          </w:p>
          <w:p w14:paraId="3EC1E2E4"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hAnsi="Times New Roman" w:cs="Times New Roman"/>
                <w:bCs/>
              </w:rPr>
              <w:t>Partido Alianza Verde</w:t>
            </w:r>
          </w:p>
        </w:tc>
        <w:tc>
          <w:tcPr>
            <w:tcW w:w="4816" w:type="dxa"/>
          </w:tcPr>
          <w:p w14:paraId="2F2A141B" w14:textId="77777777" w:rsidR="00C419B0" w:rsidRPr="00703D29" w:rsidRDefault="00C419B0" w:rsidP="00C419B0">
            <w:pPr>
              <w:rPr>
                <w:rFonts w:ascii="Times New Roman" w:eastAsia="Times New Roman" w:hAnsi="Times New Roman" w:cs="Times New Roman"/>
                <w:b/>
                <w:bCs/>
                <w:lang w:val="es-ES" w:eastAsia="es-ES"/>
              </w:rPr>
            </w:pPr>
          </w:p>
          <w:p w14:paraId="7C520A06" w14:textId="77777777" w:rsidR="00C419B0" w:rsidRPr="00703D29" w:rsidRDefault="00C419B0" w:rsidP="00C419B0">
            <w:pPr>
              <w:rPr>
                <w:rFonts w:ascii="Times New Roman" w:eastAsia="Times New Roman" w:hAnsi="Times New Roman" w:cs="Times New Roman"/>
                <w:b/>
                <w:bCs/>
                <w:lang w:val="es-ES" w:eastAsia="es-ES"/>
              </w:rPr>
            </w:pPr>
          </w:p>
          <w:p w14:paraId="72578D8D" w14:textId="77777777" w:rsidR="00C419B0" w:rsidRPr="00703D29" w:rsidRDefault="00C419B0" w:rsidP="00C419B0">
            <w:pPr>
              <w:rPr>
                <w:rFonts w:ascii="Times New Roman" w:eastAsia="Times New Roman" w:hAnsi="Times New Roman" w:cs="Times New Roman"/>
                <w:b/>
                <w:bCs/>
                <w:lang w:val="es-ES" w:eastAsia="es-ES"/>
              </w:rPr>
            </w:pPr>
          </w:p>
          <w:p w14:paraId="23DE405A" w14:textId="77777777" w:rsidR="00C419B0" w:rsidRPr="00703D29" w:rsidRDefault="00C419B0" w:rsidP="00C419B0">
            <w:pPr>
              <w:rPr>
                <w:rFonts w:ascii="Times New Roman" w:eastAsia="Times New Roman" w:hAnsi="Times New Roman" w:cs="Times New Roman"/>
                <w:b/>
                <w:bCs/>
                <w:lang w:val="es-ES" w:eastAsia="es-ES"/>
              </w:rPr>
            </w:pPr>
          </w:p>
          <w:p w14:paraId="2057865A" w14:textId="77777777" w:rsidR="00C419B0" w:rsidRPr="00703D29" w:rsidRDefault="00C419B0" w:rsidP="00C419B0">
            <w:pPr>
              <w:rPr>
                <w:rFonts w:ascii="Times New Roman" w:eastAsia="Times New Roman" w:hAnsi="Times New Roman" w:cs="Times New Roman"/>
                <w:b/>
                <w:bCs/>
                <w:lang w:val="es-ES" w:eastAsia="es-ES"/>
              </w:rPr>
            </w:pPr>
            <w:r w:rsidRPr="00703D29">
              <w:rPr>
                <w:rFonts w:ascii="Times New Roman" w:eastAsia="Times New Roman" w:hAnsi="Times New Roman" w:cs="Times New Roman"/>
                <w:b/>
                <w:bCs/>
                <w:lang w:val="es-ES" w:eastAsia="es-ES"/>
              </w:rPr>
              <w:t>León Fredy Muñoz</w:t>
            </w:r>
          </w:p>
          <w:p w14:paraId="58C9F360" w14:textId="77777777" w:rsidR="00C419B0" w:rsidRPr="00703D29" w:rsidRDefault="00C419B0" w:rsidP="00C419B0">
            <w:pPr>
              <w:rPr>
                <w:rFonts w:ascii="Times New Roman" w:eastAsia="Times New Roman" w:hAnsi="Times New Roman" w:cs="Times New Roman"/>
                <w:lang w:val="es-ES" w:eastAsia="es-ES"/>
              </w:rPr>
            </w:pPr>
            <w:r w:rsidRPr="00703D29">
              <w:rPr>
                <w:rFonts w:ascii="Times New Roman" w:eastAsia="Times New Roman" w:hAnsi="Times New Roman" w:cs="Times New Roman"/>
                <w:lang w:val="es-ES" w:eastAsia="es-ES"/>
              </w:rPr>
              <w:t xml:space="preserve">Representante a la Cámara </w:t>
            </w:r>
            <w:r w:rsidRPr="00703D29">
              <w:rPr>
                <w:rFonts w:ascii="Times New Roman" w:eastAsia="Times New Roman" w:hAnsi="Times New Roman" w:cs="Times New Roman"/>
                <w:lang w:val="es-ES" w:eastAsia="es-ES"/>
              </w:rPr>
              <w:br/>
            </w:r>
            <w:r>
              <w:rPr>
                <w:rFonts w:ascii="Times New Roman" w:eastAsia="Times New Roman" w:hAnsi="Times New Roman" w:cs="Times New Roman"/>
                <w:lang w:val="es-ES" w:eastAsia="es-ES"/>
              </w:rPr>
              <w:t>Partido Alianza Verde</w:t>
            </w:r>
          </w:p>
          <w:p w14:paraId="568A8B0E" w14:textId="77777777" w:rsidR="00C419B0" w:rsidRPr="00703D29" w:rsidRDefault="00C419B0" w:rsidP="00C419B0">
            <w:pPr>
              <w:spacing w:after="100"/>
              <w:rPr>
                <w:rFonts w:ascii="Times New Roman" w:eastAsia="Times New Roman" w:hAnsi="Times New Roman" w:cs="Times New Roman"/>
                <w:b/>
              </w:rPr>
            </w:pPr>
          </w:p>
        </w:tc>
      </w:tr>
      <w:tr w:rsidR="00C419B0" w:rsidRPr="00703D29" w14:paraId="45CC4FA9" w14:textId="77777777" w:rsidTr="00BE2B77">
        <w:tc>
          <w:tcPr>
            <w:tcW w:w="4534" w:type="dxa"/>
          </w:tcPr>
          <w:p w14:paraId="1B519BD8" w14:textId="77777777" w:rsidR="00C419B0" w:rsidRDefault="00C419B0" w:rsidP="00C419B0">
            <w:pPr>
              <w:spacing w:after="100"/>
              <w:ind w:left="-23"/>
              <w:contextualSpacing/>
              <w:rPr>
                <w:rFonts w:ascii="Times New Roman" w:eastAsia="Times New Roman" w:hAnsi="Times New Roman" w:cs="Times New Roman"/>
                <w:b/>
              </w:rPr>
            </w:pPr>
          </w:p>
          <w:p w14:paraId="24D47A0C" w14:textId="77777777" w:rsidR="00C419B0" w:rsidRDefault="00C419B0" w:rsidP="00C419B0">
            <w:pPr>
              <w:spacing w:after="100"/>
              <w:ind w:left="-23"/>
              <w:contextualSpacing/>
              <w:rPr>
                <w:rFonts w:ascii="Times New Roman" w:eastAsia="Times New Roman" w:hAnsi="Times New Roman" w:cs="Times New Roman"/>
                <w:b/>
              </w:rPr>
            </w:pPr>
          </w:p>
          <w:p w14:paraId="065AEA44" w14:textId="77777777" w:rsidR="00C419B0" w:rsidRDefault="00C419B0" w:rsidP="00C419B0">
            <w:pPr>
              <w:spacing w:after="100"/>
              <w:ind w:left="-23"/>
              <w:contextualSpacing/>
              <w:rPr>
                <w:rFonts w:ascii="Times New Roman" w:eastAsia="Times New Roman" w:hAnsi="Times New Roman" w:cs="Times New Roman"/>
                <w:b/>
              </w:rPr>
            </w:pPr>
          </w:p>
          <w:p w14:paraId="68D9E640" w14:textId="77777777" w:rsidR="00C419B0" w:rsidRDefault="00C419B0" w:rsidP="00C419B0">
            <w:pPr>
              <w:spacing w:after="100"/>
              <w:contextualSpacing/>
              <w:rPr>
                <w:rFonts w:ascii="Times New Roman" w:eastAsia="Times New Roman" w:hAnsi="Times New Roman" w:cs="Times New Roman"/>
                <w:b/>
              </w:rPr>
            </w:pPr>
          </w:p>
          <w:p w14:paraId="0A632442" w14:textId="77777777" w:rsidR="00C419B0" w:rsidRDefault="00C419B0" w:rsidP="00C419B0">
            <w:pPr>
              <w:spacing w:after="100"/>
              <w:ind w:left="-23"/>
              <w:contextualSpacing/>
              <w:rPr>
                <w:rFonts w:ascii="Times New Roman" w:eastAsia="Times New Roman" w:hAnsi="Times New Roman" w:cs="Times New Roman"/>
                <w:b/>
              </w:rPr>
            </w:pPr>
          </w:p>
          <w:p w14:paraId="1872A6E2" w14:textId="77777777" w:rsidR="00C419B0" w:rsidRPr="00703D29" w:rsidRDefault="00C419B0" w:rsidP="00C419B0">
            <w:pPr>
              <w:spacing w:after="100"/>
              <w:ind w:left="-23"/>
              <w:contextualSpacing/>
              <w:rPr>
                <w:rFonts w:ascii="Times New Roman" w:eastAsia="Times New Roman" w:hAnsi="Times New Roman" w:cs="Times New Roman"/>
                <w:b/>
              </w:rPr>
            </w:pPr>
          </w:p>
          <w:p w14:paraId="0178FAB5" w14:textId="77777777" w:rsidR="00C419B0" w:rsidRPr="00703D29" w:rsidRDefault="00C419B0" w:rsidP="00C419B0">
            <w:pPr>
              <w:spacing w:after="100"/>
              <w:ind w:left="-23"/>
              <w:contextualSpacing/>
              <w:rPr>
                <w:rFonts w:ascii="Times New Roman" w:eastAsia="Times New Roman" w:hAnsi="Times New Roman" w:cs="Times New Roman"/>
                <w:b/>
              </w:rPr>
            </w:pPr>
            <w:r w:rsidRPr="00703D29">
              <w:rPr>
                <w:rFonts w:ascii="Times New Roman" w:eastAsia="Times New Roman" w:hAnsi="Times New Roman" w:cs="Times New Roman"/>
                <w:b/>
              </w:rPr>
              <w:t>Wilmer Leal Pérez</w:t>
            </w:r>
          </w:p>
          <w:p w14:paraId="193693A0" w14:textId="77777777" w:rsidR="00C419B0" w:rsidRPr="00703D29" w:rsidRDefault="00C419B0" w:rsidP="00C419B0">
            <w:pPr>
              <w:spacing w:after="100"/>
              <w:ind w:left="-23"/>
              <w:contextualSpacing/>
              <w:rPr>
                <w:rFonts w:ascii="Times New Roman" w:eastAsia="Times New Roman" w:hAnsi="Times New Roman" w:cs="Times New Roman"/>
                <w:bCs/>
              </w:rPr>
            </w:pPr>
            <w:r w:rsidRPr="00703D29">
              <w:rPr>
                <w:rFonts w:ascii="Times New Roman" w:eastAsia="Times New Roman" w:hAnsi="Times New Roman" w:cs="Times New Roman"/>
                <w:bCs/>
              </w:rPr>
              <w:t>Representante a la Cámara</w:t>
            </w:r>
          </w:p>
          <w:p w14:paraId="5DCA187F"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Cs/>
              </w:rPr>
              <w:t>Partido Alianza Verde</w:t>
            </w:r>
          </w:p>
        </w:tc>
        <w:tc>
          <w:tcPr>
            <w:tcW w:w="4816" w:type="dxa"/>
          </w:tcPr>
          <w:p w14:paraId="2D1AAE65" w14:textId="77777777" w:rsidR="00C419B0" w:rsidRDefault="00C419B0" w:rsidP="00C419B0">
            <w:pPr>
              <w:spacing w:after="100"/>
              <w:rPr>
                <w:rFonts w:ascii="Times New Roman" w:eastAsia="Times New Roman" w:hAnsi="Times New Roman" w:cs="Times New Roman"/>
                <w:b/>
              </w:rPr>
            </w:pPr>
          </w:p>
          <w:p w14:paraId="73A12A36" w14:textId="77777777" w:rsidR="00C419B0" w:rsidRDefault="00C419B0" w:rsidP="00C419B0">
            <w:pPr>
              <w:spacing w:after="100"/>
              <w:rPr>
                <w:rFonts w:ascii="Times New Roman" w:eastAsia="Times New Roman" w:hAnsi="Times New Roman" w:cs="Times New Roman"/>
                <w:b/>
              </w:rPr>
            </w:pPr>
          </w:p>
          <w:p w14:paraId="08DD4B70" w14:textId="77777777" w:rsidR="00C419B0" w:rsidRDefault="00C419B0" w:rsidP="00C419B0">
            <w:pPr>
              <w:spacing w:after="100"/>
              <w:rPr>
                <w:rFonts w:ascii="Times New Roman" w:eastAsia="Times New Roman" w:hAnsi="Times New Roman" w:cs="Times New Roman"/>
                <w:b/>
              </w:rPr>
            </w:pPr>
            <w:r>
              <w:rPr>
                <w:rFonts w:ascii="Times New Roman" w:eastAsia="Times New Roman" w:hAnsi="Times New Roman" w:cs="Times New Roman"/>
                <w:b/>
              </w:rPr>
              <w:br/>
            </w:r>
          </w:p>
          <w:p w14:paraId="2CA3B7DE" w14:textId="77777777" w:rsidR="00C419B0" w:rsidRDefault="00C419B0" w:rsidP="00C419B0">
            <w:pPr>
              <w:spacing w:after="100"/>
              <w:rPr>
                <w:rFonts w:ascii="Times New Roman" w:eastAsia="Times New Roman" w:hAnsi="Times New Roman" w:cs="Times New Roman"/>
                <w:b/>
              </w:rPr>
            </w:pPr>
          </w:p>
          <w:p w14:paraId="1FD1919F" w14:textId="77777777" w:rsidR="00C419B0" w:rsidRPr="00703D29" w:rsidRDefault="00C419B0" w:rsidP="00C419B0">
            <w:pPr>
              <w:spacing w:after="100"/>
              <w:rPr>
                <w:rFonts w:ascii="Times New Roman" w:eastAsia="Times New Roman" w:hAnsi="Times New Roman" w:cs="Times New Roman"/>
                <w:b/>
              </w:rPr>
            </w:pPr>
            <w:r>
              <w:rPr>
                <w:rFonts w:ascii="Times New Roman" w:eastAsia="Times New Roman" w:hAnsi="Times New Roman" w:cs="Times New Roman"/>
                <w:b/>
              </w:rPr>
              <w:t>Jorge Eliecer Guevara</w:t>
            </w:r>
            <w:r>
              <w:rPr>
                <w:rFonts w:ascii="Times New Roman" w:eastAsia="Times New Roman" w:hAnsi="Times New Roman" w:cs="Times New Roman"/>
                <w:b/>
              </w:rPr>
              <w:br/>
            </w:r>
            <w:r w:rsidRPr="000836B9">
              <w:rPr>
                <w:rFonts w:ascii="Times New Roman" w:eastAsia="Times New Roman" w:hAnsi="Times New Roman" w:cs="Times New Roman"/>
              </w:rPr>
              <w:t>Senador de la Republica</w:t>
            </w:r>
            <w:r w:rsidRPr="000836B9">
              <w:rPr>
                <w:rFonts w:ascii="Times New Roman" w:eastAsia="Times New Roman" w:hAnsi="Times New Roman" w:cs="Times New Roman"/>
              </w:rPr>
              <w:br/>
              <w:t>Partido Alianza Verde</w:t>
            </w:r>
          </w:p>
        </w:tc>
      </w:tr>
      <w:tr w:rsidR="00C419B0" w:rsidRPr="00703D29" w14:paraId="40890E84" w14:textId="77777777" w:rsidTr="00BE2B77">
        <w:tc>
          <w:tcPr>
            <w:tcW w:w="4534" w:type="dxa"/>
          </w:tcPr>
          <w:p w14:paraId="4A18EA80" w14:textId="77777777" w:rsidR="00C419B0" w:rsidRPr="00703D29" w:rsidRDefault="00C419B0" w:rsidP="00C419B0">
            <w:pPr>
              <w:spacing w:after="100"/>
              <w:rPr>
                <w:rFonts w:ascii="Times New Roman" w:eastAsia="Times New Roman" w:hAnsi="Times New Roman" w:cs="Times New Roman"/>
                <w:b/>
              </w:rPr>
            </w:pPr>
          </w:p>
          <w:p w14:paraId="38E8FDC0" w14:textId="77777777" w:rsidR="00C419B0" w:rsidRPr="00703D29" w:rsidRDefault="00C419B0" w:rsidP="00C419B0">
            <w:pPr>
              <w:spacing w:after="100"/>
              <w:rPr>
                <w:rFonts w:ascii="Times New Roman" w:eastAsia="Times New Roman" w:hAnsi="Times New Roman" w:cs="Times New Roman"/>
                <w:b/>
              </w:rPr>
            </w:pPr>
          </w:p>
          <w:p w14:paraId="5D5B9301" w14:textId="77777777" w:rsidR="00C419B0" w:rsidRPr="00703D29" w:rsidRDefault="00C419B0" w:rsidP="00C419B0">
            <w:pPr>
              <w:spacing w:after="100"/>
              <w:rPr>
                <w:rFonts w:ascii="Times New Roman" w:eastAsia="Times New Roman" w:hAnsi="Times New Roman" w:cs="Times New Roman"/>
                <w:b/>
              </w:rPr>
            </w:pPr>
          </w:p>
          <w:p w14:paraId="1D23688E" w14:textId="77777777" w:rsidR="00C419B0" w:rsidRPr="00703D29" w:rsidRDefault="00C419B0" w:rsidP="00C419B0">
            <w:pPr>
              <w:spacing w:after="100"/>
              <w:rPr>
                <w:rFonts w:ascii="Times New Roman" w:eastAsia="Times New Roman" w:hAnsi="Times New Roman" w:cs="Times New Roman"/>
                <w:b/>
              </w:rPr>
            </w:pPr>
          </w:p>
          <w:p w14:paraId="726EC53B" w14:textId="77777777" w:rsidR="00C419B0" w:rsidRPr="00703D29" w:rsidRDefault="00C419B0" w:rsidP="00C419B0">
            <w:pPr>
              <w:spacing w:after="100"/>
              <w:rPr>
                <w:rFonts w:ascii="Times New Roman" w:eastAsia="Times New Roman" w:hAnsi="Times New Roman" w:cs="Times New Roman"/>
                <w:b/>
              </w:rPr>
            </w:pPr>
          </w:p>
          <w:p w14:paraId="1E916ABC" w14:textId="77777777" w:rsidR="00C419B0" w:rsidRPr="00703D29" w:rsidRDefault="00C419B0" w:rsidP="00C419B0">
            <w:pPr>
              <w:spacing w:after="100"/>
              <w:rPr>
                <w:rFonts w:ascii="Times New Roman" w:eastAsia="Times New Roman" w:hAnsi="Times New Roman" w:cs="Times New Roman"/>
                <w:b/>
              </w:rPr>
            </w:pPr>
            <w:r w:rsidRPr="00703D29">
              <w:rPr>
                <w:rFonts w:ascii="Times New Roman" w:eastAsia="Times New Roman" w:hAnsi="Times New Roman" w:cs="Times New Roman"/>
                <w:b/>
              </w:rPr>
              <w:t>César Augusto Ortiz Zorro</w:t>
            </w:r>
            <w:r w:rsidRPr="00703D29">
              <w:rPr>
                <w:rFonts w:ascii="Times New Roman" w:eastAsia="Times New Roman" w:hAnsi="Times New Roman" w:cs="Times New Roman"/>
                <w:b/>
              </w:rPr>
              <w:br/>
            </w:r>
            <w:r w:rsidRPr="00703D29">
              <w:rPr>
                <w:rFonts w:ascii="Times New Roman" w:eastAsia="Times New Roman" w:hAnsi="Times New Roman" w:cs="Times New Roman"/>
                <w:bCs/>
              </w:rPr>
              <w:t>Representante a la Cámara</w:t>
            </w:r>
            <w:r w:rsidRPr="00703D29">
              <w:rPr>
                <w:rFonts w:ascii="Times New Roman" w:eastAsia="Times New Roman" w:hAnsi="Times New Roman" w:cs="Times New Roman"/>
                <w:bCs/>
              </w:rPr>
              <w:br/>
              <w:t>Partido Alianza Verde</w:t>
            </w:r>
          </w:p>
        </w:tc>
        <w:tc>
          <w:tcPr>
            <w:tcW w:w="4816" w:type="dxa"/>
          </w:tcPr>
          <w:p w14:paraId="4BB88357" w14:textId="77777777" w:rsidR="00C419B0" w:rsidRDefault="00C419B0" w:rsidP="00C419B0">
            <w:pPr>
              <w:spacing w:after="240"/>
              <w:rPr>
                <w:rFonts w:ascii="Times New Roman" w:eastAsia="Times New Roman" w:hAnsi="Times New Roman" w:cs="Times New Roman"/>
              </w:rPr>
            </w:pPr>
          </w:p>
          <w:p w14:paraId="009380AB" w14:textId="77777777" w:rsidR="00C419B0" w:rsidRDefault="00C419B0" w:rsidP="00C419B0">
            <w:pPr>
              <w:spacing w:after="240"/>
              <w:rPr>
                <w:rFonts w:ascii="Times New Roman" w:eastAsia="Times New Roman" w:hAnsi="Times New Roman" w:cs="Times New Roman"/>
              </w:rPr>
            </w:pPr>
          </w:p>
          <w:p w14:paraId="35BBCE5A" w14:textId="77777777" w:rsidR="00C419B0" w:rsidRPr="00703D29" w:rsidRDefault="00C419B0" w:rsidP="00C419B0">
            <w:pPr>
              <w:spacing w:after="240"/>
              <w:rPr>
                <w:rFonts w:ascii="Times New Roman" w:eastAsia="Times New Roman" w:hAnsi="Times New Roman" w:cs="Times New Roman"/>
              </w:rPr>
            </w:pPr>
            <w:r>
              <w:rPr>
                <w:rFonts w:ascii="Times New Roman" w:eastAsia="Times New Roman" w:hAnsi="Times New Roman" w:cs="Times New Roman"/>
              </w:rPr>
              <w:br/>
            </w:r>
          </w:p>
          <w:p w14:paraId="00E82F50" w14:textId="77777777" w:rsidR="00C419B0" w:rsidRPr="00703D29" w:rsidRDefault="00C419B0" w:rsidP="00C419B0">
            <w:pPr>
              <w:ind w:right="289"/>
              <w:rPr>
                <w:rFonts w:ascii="Times New Roman" w:eastAsia="Times New Roman" w:hAnsi="Times New Roman" w:cs="Times New Roman"/>
              </w:rPr>
            </w:pPr>
            <w:r w:rsidRPr="00703D29">
              <w:rPr>
                <w:rFonts w:ascii="Times New Roman" w:eastAsia="Times New Roman" w:hAnsi="Times New Roman" w:cs="Times New Roman"/>
                <w:b/>
                <w:bCs/>
                <w:color w:val="000000"/>
              </w:rPr>
              <w:t>Andrés Garc</w:t>
            </w:r>
            <w:r>
              <w:rPr>
                <w:rFonts w:ascii="Times New Roman" w:eastAsia="Times New Roman" w:hAnsi="Times New Roman" w:cs="Times New Roman"/>
                <w:b/>
                <w:bCs/>
                <w:color w:val="000000"/>
              </w:rPr>
              <w:t>í</w:t>
            </w:r>
            <w:r w:rsidRPr="00703D29">
              <w:rPr>
                <w:rFonts w:ascii="Times New Roman" w:eastAsia="Times New Roman" w:hAnsi="Times New Roman" w:cs="Times New Roman"/>
                <w:b/>
                <w:bCs/>
                <w:color w:val="000000"/>
              </w:rPr>
              <w:t xml:space="preserve">a </w:t>
            </w:r>
            <w:proofErr w:type="spellStart"/>
            <w:r w:rsidRPr="00703D29">
              <w:rPr>
                <w:rFonts w:ascii="Times New Roman" w:eastAsia="Times New Roman" w:hAnsi="Times New Roman" w:cs="Times New Roman"/>
                <w:b/>
                <w:bCs/>
                <w:color w:val="000000"/>
              </w:rPr>
              <w:t>Zuccardi</w:t>
            </w:r>
            <w:proofErr w:type="spellEnd"/>
          </w:p>
          <w:p w14:paraId="666BBC1E" w14:textId="77777777" w:rsidR="00C419B0" w:rsidRPr="00703D29" w:rsidRDefault="00C419B0" w:rsidP="00C419B0">
            <w:pPr>
              <w:ind w:right="289"/>
              <w:rPr>
                <w:rFonts w:ascii="Times New Roman" w:eastAsia="Times New Roman" w:hAnsi="Times New Roman" w:cs="Times New Roman"/>
              </w:rPr>
            </w:pPr>
            <w:r w:rsidRPr="00703D29">
              <w:rPr>
                <w:rFonts w:ascii="Times New Roman" w:eastAsia="Times New Roman" w:hAnsi="Times New Roman" w:cs="Times New Roman"/>
                <w:color w:val="000000"/>
              </w:rPr>
              <w:t xml:space="preserve">Senador de la República </w:t>
            </w:r>
          </w:p>
          <w:p w14:paraId="4E1CC39C" w14:textId="77777777" w:rsidR="00C419B0" w:rsidRPr="00703D29" w:rsidRDefault="00C419B0" w:rsidP="00C419B0">
            <w:pPr>
              <w:rPr>
                <w:rFonts w:ascii="Times New Roman" w:hAnsi="Times New Roman" w:cs="Times New Roman"/>
                <w:noProof/>
                <w:lang w:eastAsia="zh-CN"/>
              </w:rPr>
            </w:pPr>
            <w:r w:rsidRPr="00703D29">
              <w:rPr>
                <w:rFonts w:ascii="Times New Roman" w:eastAsia="Times New Roman" w:hAnsi="Times New Roman" w:cs="Times New Roman"/>
                <w:bCs/>
              </w:rPr>
              <w:t>Partido de la U</w:t>
            </w:r>
          </w:p>
        </w:tc>
      </w:tr>
      <w:tr w:rsidR="000956E5" w:rsidRPr="00703D29" w14:paraId="0C6512B7" w14:textId="77777777" w:rsidTr="00BE2B77">
        <w:tc>
          <w:tcPr>
            <w:tcW w:w="4534" w:type="dxa"/>
          </w:tcPr>
          <w:p w14:paraId="5BA46B2E" w14:textId="1C8BB7D2" w:rsidR="000956E5" w:rsidRPr="00703D29" w:rsidRDefault="000956E5" w:rsidP="00C419B0">
            <w:pPr>
              <w:spacing w:after="100"/>
              <w:rPr>
                <w:rFonts w:ascii="Times New Roman" w:eastAsia="Times New Roman" w:hAnsi="Times New Roman" w:cs="Times New Roman"/>
                <w:b/>
              </w:rPr>
            </w:pPr>
            <w:r w:rsidRPr="00E155F6">
              <w:rPr>
                <w:rFonts w:ascii="Times New Roman" w:eastAsia="Times New Roman" w:hAnsi="Times New Roman" w:cs="Times New Roman"/>
                <w:b/>
                <w:bCs/>
                <w:noProof/>
                <w:bdr w:val="none" w:sz="0" w:space="0" w:color="auto" w:frame="1"/>
              </w:rPr>
              <w:t>Guillermo García Realpe</w:t>
            </w:r>
            <w:r>
              <w:rPr>
                <w:rFonts w:ascii="Times New Roman" w:eastAsia="Times New Roman" w:hAnsi="Times New Roman" w:cs="Times New Roman"/>
                <w:noProof/>
                <w:bdr w:val="none" w:sz="0" w:space="0" w:color="auto" w:frame="1"/>
              </w:rPr>
              <w:br/>
            </w:r>
            <w:r w:rsidRPr="00703D29">
              <w:rPr>
                <w:rFonts w:ascii="Times New Roman" w:eastAsia="Times New Roman" w:hAnsi="Times New Roman" w:cs="Times New Roman"/>
                <w:color w:val="000000"/>
              </w:rPr>
              <w:t xml:space="preserve">Senador de la República </w:t>
            </w:r>
            <w:r>
              <w:rPr>
                <w:rFonts w:ascii="Times New Roman" w:eastAsia="Times New Roman" w:hAnsi="Times New Roman" w:cs="Times New Roman"/>
                <w:color w:val="000000"/>
              </w:rPr>
              <w:br/>
            </w:r>
            <w:r w:rsidRPr="00703D29">
              <w:rPr>
                <w:rFonts w:ascii="Times New Roman" w:eastAsia="Times New Roman" w:hAnsi="Times New Roman" w:cs="Times New Roman"/>
                <w:bCs/>
              </w:rPr>
              <w:t>Partido</w:t>
            </w:r>
            <w:r>
              <w:rPr>
                <w:rFonts w:ascii="Times New Roman" w:eastAsia="Times New Roman" w:hAnsi="Times New Roman" w:cs="Times New Roman"/>
                <w:bCs/>
              </w:rPr>
              <w:t xml:space="preserve"> Liberal</w:t>
            </w:r>
          </w:p>
        </w:tc>
        <w:tc>
          <w:tcPr>
            <w:tcW w:w="4816" w:type="dxa"/>
          </w:tcPr>
          <w:p w14:paraId="4DB0A2DF" w14:textId="77777777" w:rsidR="000956E5" w:rsidRDefault="000956E5" w:rsidP="00C419B0">
            <w:pPr>
              <w:spacing w:after="240"/>
              <w:rPr>
                <w:rFonts w:ascii="Times New Roman" w:eastAsia="Times New Roman" w:hAnsi="Times New Roman" w:cs="Times New Roman"/>
              </w:rPr>
            </w:pPr>
          </w:p>
        </w:tc>
      </w:tr>
    </w:tbl>
    <w:p w14:paraId="7D2E609F" w14:textId="6FCFD991" w:rsidR="00A4027F" w:rsidRDefault="00A4027F">
      <w:pPr>
        <w:spacing w:line="240" w:lineRule="auto"/>
        <w:jc w:val="both"/>
        <w:rPr>
          <w:rFonts w:ascii="Times New Roman" w:eastAsia="Times New Roman" w:hAnsi="Times New Roman" w:cs="Times New Roman"/>
        </w:rPr>
      </w:pPr>
    </w:p>
    <w:p w14:paraId="13DA8218" w14:textId="77777777" w:rsidR="00C54D7E" w:rsidRDefault="00C54D7E">
      <w:pPr>
        <w:spacing w:line="240" w:lineRule="auto"/>
        <w:jc w:val="both"/>
        <w:rPr>
          <w:rFonts w:ascii="Times New Roman" w:eastAsia="Times New Roman" w:hAnsi="Times New Roman" w:cs="Times New Roman"/>
        </w:rPr>
      </w:pPr>
    </w:p>
    <w:sectPr w:rsidR="00C54D7E">
      <w:headerReference w:type="default" r:id="rId9"/>
      <w:footerReference w:type="even" r:id="rId10"/>
      <w:footerReference w:type="default" r:id="rId11"/>
      <w:pgSz w:w="12240" w:h="2016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E2229" w14:textId="77777777" w:rsidR="00964756" w:rsidRDefault="00964756">
      <w:pPr>
        <w:spacing w:line="240" w:lineRule="auto"/>
      </w:pPr>
      <w:r>
        <w:separator/>
      </w:r>
    </w:p>
  </w:endnote>
  <w:endnote w:type="continuationSeparator" w:id="0">
    <w:p w14:paraId="4D7206B6" w14:textId="77777777" w:rsidR="00964756" w:rsidRDefault="00964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BC64" w14:textId="77777777" w:rsidR="00185756" w:rsidRDefault="006A0E72">
    <w:pPr>
      <w:pBdr>
        <w:top w:val="nil"/>
        <w:left w:val="nil"/>
        <w:bottom w:val="nil"/>
        <w:right w:val="nil"/>
        <w:between w:val="nil"/>
      </w:pBdr>
      <w:tabs>
        <w:tab w:val="center" w:pos="4419"/>
        <w:tab w:val="right" w:pos="8838"/>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521F1E45" w14:textId="77777777" w:rsidR="00185756" w:rsidRDefault="00185756">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79D52" w14:textId="77777777" w:rsidR="00185756" w:rsidRDefault="006A0E72">
    <w:pPr>
      <w:pBdr>
        <w:top w:val="nil"/>
        <w:left w:val="nil"/>
        <w:bottom w:val="nil"/>
        <w:right w:val="nil"/>
        <w:between w:val="nil"/>
      </w:pBdr>
      <w:tabs>
        <w:tab w:val="center" w:pos="4419"/>
        <w:tab w:val="right" w:pos="8838"/>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4027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56B33E5" w14:textId="77777777" w:rsidR="00185756" w:rsidRDefault="00185756">
    <w:pPr>
      <w:pBdr>
        <w:top w:val="nil"/>
        <w:left w:val="nil"/>
        <w:bottom w:val="nil"/>
        <w:right w:val="nil"/>
        <w:between w:val="nil"/>
      </w:pBdr>
      <w:tabs>
        <w:tab w:val="center" w:pos="4419"/>
        <w:tab w:val="right" w:pos="8838"/>
      </w:tabs>
      <w:spacing w:line="240" w:lineRule="auto"/>
      <w:jc w:val="center"/>
      <w:rPr>
        <w:rFonts w:ascii="Times New Roman" w:eastAsia="Times New Roman" w:hAnsi="Times New Roman" w:cs="Times New Roman"/>
        <w:color w:val="000000"/>
      </w:rPr>
    </w:pPr>
  </w:p>
  <w:p w14:paraId="3CB2C19E" w14:textId="77777777" w:rsidR="00185756" w:rsidRDefault="006A0E72">
    <w:pPr>
      <w:pBdr>
        <w:top w:val="nil"/>
        <w:left w:val="nil"/>
        <w:bottom w:val="nil"/>
        <w:right w:val="nil"/>
        <w:between w:val="nil"/>
      </w:pBdr>
      <w:tabs>
        <w:tab w:val="center" w:pos="4419"/>
        <w:tab w:val="right" w:pos="8838"/>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260F0E91" wp14:editId="2AAE972F">
          <wp:extent cx="3114675" cy="266700"/>
          <wp:effectExtent l="0" t="0" r="0" b="0"/>
          <wp:docPr id="28" name="image9.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9.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2E177" w14:textId="77777777" w:rsidR="00964756" w:rsidRDefault="00964756">
      <w:pPr>
        <w:spacing w:line="240" w:lineRule="auto"/>
      </w:pPr>
      <w:r>
        <w:separator/>
      </w:r>
    </w:p>
  </w:footnote>
  <w:footnote w:type="continuationSeparator" w:id="0">
    <w:p w14:paraId="563BC122" w14:textId="77777777" w:rsidR="00964756" w:rsidRDefault="00964756">
      <w:pPr>
        <w:spacing w:line="240" w:lineRule="auto"/>
      </w:pPr>
      <w:r>
        <w:continuationSeparator/>
      </w:r>
    </w:p>
  </w:footnote>
  <w:footnote w:id="1">
    <w:p w14:paraId="06EABCFF" w14:textId="77777777" w:rsidR="00185756" w:rsidRDefault="006A0E72">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Consulta Popular Anticorrupción contó con un total de 11.674.951 votos de apoyo ciudadano directo. Esta cifra es incluso más alta que la obtenida por el actual presidente de los colombianos, Iván Duque.</w:t>
      </w:r>
    </w:p>
  </w:footnote>
  <w:footnote w:id="2">
    <w:p w14:paraId="76612AB8" w14:textId="77777777" w:rsidR="00185756" w:rsidRPr="00A4027F"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en-US"/>
        </w:rPr>
      </w:pPr>
      <w:r>
        <w:rPr>
          <w:vertAlign w:val="superscript"/>
        </w:rPr>
        <w:footnoteRef/>
      </w:r>
      <w:r w:rsidRPr="00A4027F">
        <w:rPr>
          <w:rFonts w:ascii="Times New Roman" w:eastAsia="Times New Roman" w:hAnsi="Times New Roman" w:cs="Times New Roman"/>
          <w:color w:val="000000"/>
          <w:sz w:val="20"/>
          <w:szCs w:val="20"/>
          <w:lang w:val="en-US"/>
        </w:rPr>
        <w:t xml:space="preserve"> CHEN, Kong-Pin y NOU, Emerson (2005). </w:t>
      </w:r>
      <w:r w:rsidRPr="00A4027F">
        <w:rPr>
          <w:rFonts w:ascii="Times New Roman" w:eastAsia="Times New Roman" w:hAnsi="Times New Roman" w:cs="Times New Roman"/>
          <w:i/>
          <w:color w:val="000000"/>
          <w:sz w:val="20"/>
          <w:szCs w:val="20"/>
          <w:lang w:val="en-US"/>
        </w:rPr>
        <w:t>“Term Limits as a Response to Incumbency Advantage</w:t>
      </w:r>
      <w:r w:rsidRPr="00A4027F">
        <w:rPr>
          <w:rFonts w:ascii="Times New Roman" w:eastAsia="Times New Roman" w:hAnsi="Times New Roman" w:cs="Times New Roman"/>
          <w:color w:val="000000"/>
          <w:sz w:val="20"/>
          <w:szCs w:val="20"/>
          <w:lang w:val="en-US"/>
        </w:rPr>
        <w:t>.” En The journal of politics. 67 (2). Págs. 390-406.</w:t>
      </w:r>
    </w:p>
  </w:footnote>
  <w:footnote w:id="3">
    <w:p w14:paraId="08B0DBDE" w14:textId="77777777" w:rsidR="00185756" w:rsidRPr="00A4027F"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en-US"/>
        </w:rPr>
      </w:pPr>
      <w:r>
        <w:rPr>
          <w:vertAlign w:val="superscript"/>
        </w:rPr>
        <w:footnoteRef/>
      </w:r>
      <w:r w:rsidRPr="00A4027F">
        <w:rPr>
          <w:rFonts w:ascii="Times New Roman" w:eastAsia="Times New Roman" w:hAnsi="Times New Roman" w:cs="Times New Roman"/>
          <w:color w:val="000000"/>
          <w:sz w:val="20"/>
          <w:szCs w:val="20"/>
          <w:lang w:val="en-US"/>
        </w:rPr>
        <w:t xml:space="preserve"> BENJAMÍN, G. y MALBIN, M. (1992) </w:t>
      </w:r>
      <w:r w:rsidRPr="00A4027F">
        <w:rPr>
          <w:rFonts w:ascii="Times New Roman" w:eastAsia="Times New Roman" w:hAnsi="Times New Roman" w:cs="Times New Roman"/>
          <w:i/>
          <w:color w:val="000000"/>
          <w:sz w:val="20"/>
          <w:szCs w:val="20"/>
          <w:lang w:val="en-US"/>
        </w:rPr>
        <w:t>Limiting Legislative Terms</w:t>
      </w:r>
      <w:r w:rsidRPr="00A4027F">
        <w:rPr>
          <w:rFonts w:ascii="Times New Roman" w:eastAsia="Times New Roman" w:hAnsi="Times New Roman" w:cs="Times New Roman"/>
          <w:color w:val="000000"/>
          <w:sz w:val="20"/>
          <w:szCs w:val="20"/>
          <w:lang w:val="en-US"/>
        </w:rPr>
        <w:t>. Washington D. C., Congressional Quarterly Press</w:t>
      </w:r>
    </w:p>
  </w:footnote>
  <w:footnote w:id="4">
    <w:p w14:paraId="03EF936B" w14:textId="77777777" w:rsidR="00185756" w:rsidRPr="00A4027F"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en-US"/>
        </w:rPr>
      </w:pPr>
      <w:r>
        <w:rPr>
          <w:vertAlign w:val="superscript"/>
        </w:rPr>
        <w:footnoteRef/>
      </w:r>
      <w:r w:rsidRPr="00A4027F">
        <w:rPr>
          <w:rFonts w:ascii="Times New Roman" w:eastAsia="Times New Roman" w:hAnsi="Times New Roman" w:cs="Times New Roman"/>
          <w:color w:val="000000"/>
          <w:sz w:val="20"/>
          <w:szCs w:val="20"/>
          <w:lang w:val="en-US"/>
        </w:rPr>
        <w:t xml:space="preserve"> PEREIRA, C., et al. (2008). “</w:t>
      </w:r>
      <w:r w:rsidRPr="00A4027F">
        <w:rPr>
          <w:rFonts w:ascii="Times New Roman" w:eastAsia="Times New Roman" w:hAnsi="Times New Roman" w:cs="Times New Roman"/>
          <w:i/>
          <w:color w:val="000000"/>
          <w:sz w:val="20"/>
          <w:szCs w:val="20"/>
          <w:lang w:val="en-US"/>
        </w:rPr>
        <w:t>The Corruption-Enhancing Role of Re-Election Incentives? Counterintuitive Evidence from Brazil’s Audit Reports.”</w:t>
      </w:r>
      <w:r w:rsidRPr="00A4027F">
        <w:rPr>
          <w:rFonts w:ascii="Times New Roman" w:eastAsia="Times New Roman" w:hAnsi="Times New Roman" w:cs="Times New Roman"/>
          <w:color w:val="000000"/>
          <w:sz w:val="20"/>
          <w:szCs w:val="20"/>
          <w:lang w:val="en-US"/>
        </w:rPr>
        <w:t xml:space="preserve"> en Political Research Quarterly, University of Utah.</w:t>
      </w:r>
    </w:p>
  </w:footnote>
  <w:footnote w:id="5">
    <w:p w14:paraId="18F71317" w14:textId="77777777" w:rsidR="00185756" w:rsidRDefault="006A0E72">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C-141 de 2010. M. P. Mauricio González Cuervo</w:t>
      </w:r>
    </w:p>
  </w:footnote>
  <w:footnote w:id="6">
    <w:p w14:paraId="59A41B11"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Cfr. Caso Castañeda Gutman contra México, 6 de agosto de 2008</w:t>
      </w:r>
    </w:p>
  </w:footnote>
  <w:footnote w:id="7">
    <w:p w14:paraId="07AF407C"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Cfr. Caso San Miguel Sosa y Otros contra Venezuela, 8 de febrero de 2018.</w:t>
      </w:r>
    </w:p>
  </w:footnote>
  <w:footnote w:id="8">
    <w:p w14:paraId="69497856"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Cfr. Caso Castañeda Gutman contra México, párr. 141.</w:t>
      </w:r>
    </w:p>
  </w:footnote>
  <w:footnote w:id="9">
    <w:p w14:paraId="429A6A49"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Cfr. Caso Castañeda Gutman contra México, párr. 142.</w:t>
      </w:r>
    </w:p>
  </w:footnote>
  <w:footnote w:id="10">
    <w:p w14:paraId="38EC53B4"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Informe de Congreso Visible, 2010.</w:t>
      </w:r>
    </w:p>
  </w:footnote>
  <w:footnote w:id="11">
    <w:p w14:paraId="5D53EA6B"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Informe Congreso Visible, 2010.</w:t>
      </w:r>
    </w:p>
  </w:footnote>
  <w:footnote w:id="12">
    <w:p w14:paraId="7754F664"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País, “65% congresistas en Colombia buscarán reelección” (Cali, El País, febrero 2014) Organización Congreso Visible.</w:t>
      </w:r>
    </w:p>
  </w:footnote>
  <w:footnote w:id="13">
    <w:p w14:paraId="117D4D45"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Informe de ponencia para segundo debate del PL N° 74 de 2018 Senado.</w:t>
      </w:r>
    </w:p>
  </w:footnote>
  <w:footnote w:id="14">
    <w:p w14:paraId="0F0A1C1F" w14:textId="77777777" w:rsidR="00185756" w:rsidRDefault="006A0E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D0D0D"/>
          <w:sz w:val="20"/>
          <w:szCs w:val="20"/>
        </w:rPr>
        <w:t xml:space="preserve"> Corte Constitucional De Colombia. Sentencia C-1040 De 2005. Magistrados Ponentes: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3495" w14:textId="77777777" w:rsidR="00185756" w:rsidRDefault="00185756">
    <w:pPr>
      <w:widowControl w:val="0"/>
      <w:tabs>
        <w:tab w:val="center" w:pos="4252"/>
        <w:tab w:val="right" w:pos="8504"/>
      </w:tabs>
      <w:spacing w:line="240" w:lineRule="auto"/>
      <w:jc w:val="center"/>
      <w:rPr>
        <w:rFonts w:ascii="Calibri" w:eastAsia="Calibri" w:hAnsi="Calibri" w:cs="Calibri"/>
      </w:rPr>
    </w:pPr>
  </w:p>
  <w:p w14:paraId="616FEC94" w14:textId="77777777" w:rsidR="00185756" w:rsidRDefault="00185756">
    <w:pPr>
      <w:widowControl w:val="0"/>
      <w:tabs>
        <w:tab w:val="center" w:pos="4252"/>
        <w:tab w:val="right" w:pos="8504"/>
      </w:tabs>
      <w:spacing w:line="240" w:lineRule="auto"/>
      <w:jc w:val="center"/>
      <w:rPr>
        <w:rFonts w:ascii="Calibri" w:eastAsia="Calibri" w:hAnsi="Calibri" w:cs="Calibri"/>
      </w:rPr>
    </w:pPr>
  </w:p>
  <w:p w14:paraId="1DD3C94D" w14:textId="77777777" w:rsidR="00185756" w:rsidRDefault="006A0E72">
    <w:pPr>
      <w:pBdr>
        <w:top w:val="nil"/>
        <w:left w:val="nil"/>
        <w:bottom w:val="nil"/>
        <w:right w:val="nil"/>
        <w:between w:val="nil"/>
      </w:pBdr>
      <w:tabs>
        <w:tab w:val="center" w:pos="4419"/>
        <w:tab w:val="right" w:pos="8838"/>
      </w:tabs>
      <w:spacing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w:drawing>
        <wp:inline distT="0" distB="0" distL="0" distR="0" wp14:anchorId="6B5A1FEE" wp14:editId="7B87DBFA">
          <wp:extent cx="2590800" cy="833438"/>
          <wp:effectExtent l="0" t="0" r="0" b="0"/>
          <wp:docPr id="29" name="image7.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7.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p w14:paraId="60DE5926" w14:textId="77777777" w:rsidR="00185756" w:rsidRDefault="00185756">
    <w:pPr>
      <w:pBdr>
        <w:top w:val="nil"/>
        <w:left w:val="nil"/>
        <w:bottom w:val="nil"/>
        <w:right w:val="nil"/>
        <w:between w:val="nil"/>
      </w:pBdr>
      <w:tabs>
        <w:tab w:val="center" w:pos="4419"/>
        <w:tab w:val="right" w:pos="8838"/>
      </w:tabs>
      <w:spacing w:line="240" w:lineRule="auto"/>
      <w:ind w:right="4"/>
      <w:jc w:val="center"/>
      <w:rPr>
        <w:rFonts w:ascii="Times New Roman" w:eastAsia="Times New Roman" w:hAnsi="Times New Roman" w:cs="Times New Roman"/>
        <w:b/>
        <w:color w:val="000000"/>
      </w:rPr>
    </w:pPr>
  </w:p>
  <w:p w14:paraId="4D0F0043" w14:textId="77777777" w:rsidR="00185756" w:rsidRDefault="006A0E72">
    <w:pPr>
      <w:spacing w:after="10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Proyecto de Acto Legislativo </w:t>
    </w:r>
    <w:r>
      <w:rPr>
        <w:rFonts w:ascii="Times New Roman" w:eastAsia="Times New Roman" w:hAnsi="Times New Roman" w:cs="Times New Roman"/>
        <w:b/>
        <w:color w:val="000000"/>
      </w:rPr>
      <w:t>No. _____ de 20</w:t>
    </w:r>
    <w:r>
      <w:rPr>
        <w:rFonts w:ascii="Times New Roman" w:eastAsia="Times New Roman" w:hAnsi="Times New Roman" w:cs="Times New Roman"/>
        <w:b/>
      </w:rPr>
      <w:t xml:space="preserve">21 </w:t>
    </w:r>
    <w:r>
      <w:rPr>
        <w:rFonts w:ascii="Times New Roman" w:eastAsia="Times New Roman" w:hAnsi="Times New Roman" w:cs="Times New Roman"/>
        <w:b/>
        <w:i/>
        <w:color w:val="0D0D0D"/>
      </w:rPr>
      <w:t>“Por medio del cual se limitan los períodos de los miembros de los cuerpos colegiados de elección directa”</w:t>
    </w:r>
  </w:p>
  <w:p w14:paraId="5389F509" w14:textId="77777777" w:rsidR="00185756" w:rsidRDefault="00185756">
    <w:pPr>
      <w:widowControl w:val="0"/>
      <w:tabs>
        <w:tab w:val="center" w:pos="4252"/>
        <w:tab w:val="right" w:pos="8504"/>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D6ABA"/>
    <w:multiLevelType w:val="multilevel"/>
    <w:tmpl w:val="5602031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756"/>
    <w:rsid w:val="000645BB"/>
    <w:rsid w:val="000956E5"/>
    <w:rsid w:val="000B06FA"/>
    <w:rsid w:val="00185756"/>
    <w:rsid w:val="002259C4"/>
    <w:rsid w:val="00641DAF"/>
    <w:rsid w:val="006A0E72"/>
    <w:rsid w:val="00762ACD"/>
    <w:rsid w:val="00776706"/>
    <w:rsid w:val="007C31F5"/>
    <w:rsid w:val="007C4513"/>
    <w:rsid w:val="008635B0"/>
    <w:rsid w:val="00964756"/>
    <w:rsid w:val="0098231A"/>
    <w:rsid w:val="00A21694"/>
    <w:rsid w:val="00A4027F"/>
    <w:rsid w:val="00A76F87"/>
    <w:rsid w:val="00B8634E"/>
    <w:rsid w:val="00B900D3"/>
    <w:rsid w:val="00C172DC"/>
    <w:rsid w:val="00C303EB"/>
    <w:rsid w:val="00C419B0"/>
    <w:rsid w:val="00C54D7E"/>
    <w:rsid w:val="00D82523"/>
    <w:rsid w:val="00DD0FA2"/>
    <w:rsid w:val="00F916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B488"/>
  <w15:docId w15:val="{ECDCDA82-1854-0149-9812-61AC8702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D1E7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E74"/>
    <w:rPr>
      <w:rFonts w:ascii="Tahoma" w:hAnsi="Tahoma" w:cs="Tahoma"/>
      <w:sz w:val="16"/>
      <w:szCs w:val="16"/>
    </w:rPr>
  </w:style>
  <w:style w:type="paragraph" w:styleId="Textonotapie">
    <w:name w:val="footnote text"/>
    <w:basedOn w:val="Normal"/>
    <w:link w:val="TextonotapieCar"/>
    <w:uiPriority w:val="99"/>
    <w:semiHidden/>
    <w:unhideWhenUsed/>
    <w:rsid w:val="00EC53CF"/>
    <w:pPr>
      <w:spacing w:line="240" w:lineRule="auto"/>
    </w:pPr>
    <w:rPr>
      <w:sz w:val="20"/>
      <w:szCs w:val="20"/>
    </w:rPr>
  </w:style>
  <w:style w:type="character" w:customStyle="1" w:styleId="TextonotapieCar">
    <w:name w:val="Texto nota pie Car"/>
    <w:basedOn w:val="Fuentedeprrafopredeter"/>
    <w:link w:val="Textonotapie"/>
    <w:uiPriority w:val="99"/>
    <w:semiHidden/>
    <w:rsid w:val="00EC53CF"/>
    <w:rPr>
      <w:sz w:val="20"/>
      <w:szCs w:val="20"/>
    </w:rPr>
  </w:style>
  <w:style w:type="character" w:styleId="Refdenotaalpie">
    <w:name w:val="footnote reference"/>
    <w:basedOn w:val="Fuentedeprrafopredeter"/>
    <w:uiPriority w:val="99"/>
    <w:semiHidden/>
    <w:unhideWhenUsed/>
    <w:rsid w:val="00EC53CF"/>
    <w:rPr>
      <w:vertAlign w:val="superscript"/>
    </w:rPr>
  </w:style>
  <w:style w:type="character" w:styleId="Hipervnculo">
    <w:name w:val="Hyperlink"/>
    <w:basedOn w:val="Fuentedeprrafopredeter"/>
    <w:uiPriority w:val="99"/>
    <w:semiHidden/>
    <w:unhideWhenUsed/>
    <w:rsid w:val="0014598A"/>
    <w:rPr>
      <w:color w:val="0000FF"/>
      <w:u w:val="single"/>
    </w:rPr>
  </w:style>
  <w:style w:type="paragraph" w:styleId="Encabezado">
    <w:name w:val="header"/>
    <w:basedOn w:val="Normal"/>
    <w:link w:val="EncabezadoCar"/>
    <w:uiPriority w:val="99"/>
    <w:unhideWhenUsed/>
    <w:rsid w:val="00F04A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04ADB"/>
  </w:style>
  <w:style w:type="paragraph" w:styleId="Piedepgina">
    <w:name w:val="footer"/>
    <w:basedOn w:val="Normal"/>
    <w:link w:val="PiedepginaCar"/>
    <w:uiPriority w:val="99"/>
    <w:unhideWhenUsed/>
    <w:rsid w:val="00F04A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04ADB"/>
  </w:style>
  <w:style w:type="paragraph" w:styleId="NormalWeb">
    <w:name w:val="Normal (Web)"/>
    <w:basedOn w:val="Normal"/>
    <w:uiPriority w:val="99"/>
    <w:semiHidden/>
    <w:unhideWhenUsed/>
    <w:rsid w:val="00E540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E540C9"/>
  </w:style>
  <w:style w:type="paragraph" w:styleId="Prrafodelista">
    <w:name w:val="List Paragraph"/>
    <w:basedOn w:val="Normal"/>
    <w:uiPriority w:val="34"/>
    <w:qFormat/>
    <w:rsid w:val="00340A0B"/>
    <w:pPr>
      <w:ind w:left="720"/>
    </w:pPr>
  </w:style>
  <w:style w:type="table" w:styleId="Tablaconcuadrcula">
    <w:name w:val="Table Grid"/>
    <w:basedOn w:val="Tablanormal"/>
    <w:uiPriority w:val="39"/>
    <w:rsid w:val="00017B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F727DA"/>
  </w:style>
  <w:style w:type="table" w:customStyle="1" w:styleId="a1">
    <w:basedOn w:val="TableNormal0"/>
    <w:pPr>
      <w:spacing w:line="240" w:lineRule="auto"/>
    </w:pPr>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15" w:type="dxa"/>
        <w:right w:w="115" w:type="dxa"/>
      </w:tblCellMar>
    </w:tblPr>
  </w:style>
  <w:style w:type="table" w:customStyle="1" w:styleId="a3">
    <w:basedOn w:val="TableNormal0"/>
    <w:pPr>
      <w:spacing w:line="240" w:lineRule="auto"/>
    </w:pPr>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CfG2eTCJArCW2br05ZvcA+bsTg==">AMUW2mUaPVzLJ58D33HsnoZFMwgAPFw6gvV2VVWmP+xijRR83+USmNXdBH1JP6sNjkaueJFPRHH7/upzrR1Kyv6Mopo5q4qO6jqaPOYP7wfbC0mrh7PUqGpxhQ/rZCu/wsSf5dLp7XvZN3y4G47Y7yyfePvUOzezIg==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4145</Words>
  <Characters>22800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Cris3 GIRALDA</dc:creator>
  <cp:lastModifiedBy>Microsoft Office User</cp:lastModifiedBy>
  <cp:revision>6</cp:revision>
  <dcterms:created xsi:type="dcterms:W3CDTF">2021-07-20T14:48:00Z</dcterms:created>
  <dcterms:modified xsi:type="dcterms:W3CDTF">2021-07-20T16:24:00Z</dcterms:modified>
</cp:coreProperties>
</file>