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21C5B" w14:textId="77777777" w:rsidR="00101519" w:rsidRPr="00E54C92" w:rsidRDefault="00101519" w:rsidP="00435838">
      <w:pPr>
        <w:ind w:left="142"/>
        <w:jc w:val="both"/>
        <w:rPr>
          <w:rFonts w:ascii="Arial" w:hAnsi="Arial" w:cs="Arial"/>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967F99" w:rsidRPr="00E54C92" w14:paraId="5D2116EF" w14:textId="77777777" w:rsidTr="00967F99">
        <w:trPr>
          <w:trHeight w:val="9633"/>
        </w:trPr>
        <w:tc>
          <w:tcPr>
            <w:tcW w:w="10080" w:type="dxa"/>
            <w:shd w:val="clear" w:color="auto" w:fill="auto"/>
          </w:tcPr>
          <w:p w14:paraId="69167798" w14:textId="77777777" w:rsidR="00967F99" w:rsidRPr="00E54C92" w:rsidRDefault="00967F99" w:rsidP="00435838">
            <w:pPr>
              <w:pStyle w:val="Ttulo"/>
              <w:spacing w:before="60" w:after="120"/>
              <w:ind w:left="142"/>
              <w:jc w:val="both"/>
              <w:rPr>
                <w:rFonts w:cs="Arial"/>
                <w:caps w:val="0"/>
                <w:sz w:val="22"/>
                <w:szCs w:val="22"/>
                <w:highlight w:val="yellow"/>
                <w:lang w:val="es-CO"/>
              </w:rPr>
            </w:pPr>
          </w:p>
          <w:p w14:paraId="50D183AE" w14:textId="4A5FABF4" w:rsidR="00070D83" w:rsidRDefault="00070D83" w:rsidP="00435838">
            <w:pPr>
              <w:pStyle w:val="Ttulo"/>
              <w:spacing w:before="60" w:after="120"/>
              <w:ind w:left="142"/>
              <w:rPr>
                <w:rFonts w:cs="Arial"/>
                <w:caps w:val="0"/>
                <w:sz w:val="22"/>
                <w:szCs w:val="22"/>
                <w:lang w:val="es-CO"/>
              </w:rPr>
            </w:pPr>
            <w:r>
              <w:rPr>
                <w:rFonts w:cs="Arial"/>
                <w:caps w:val="0"/>
                <w:noProof/>
                <w:sz w:val="22"/>
                <w:szCs w:val="22"/>
                <w:lang w:val="es-CO" w:eastAsia="es-CO"/>
              </w:rPr>
              <w:drawing>
                <wp:inline distT="0" distB="0" distL="0" distR="0" wp14:anchorId="46249A96" wp14:editId="03E213AB">
                  <wp:extent cx="1231265" cy="59753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265" cy="597535"/>
                          </a:xfrm>
                          <a:prstGeom prst="rect">
                            <a:avLst/>
                          </a:prstGeom>
                          <a:noFill/>
                        </pic:spPr>
                      </pic:pic>
                    </a:graphicData>
                  </a:graphic>
                </wp:inline>
              </w:drawing>
            </w:r>
          </w:p>
          <w:p w14:paraId="10B57DD6" w14:textId="77777777" w:rsidR="00070D83" w:rsidRDefault="00070D83" w:rsidP="00435838">
            <w:pPr>
              <w:pStyle w:val="Ttulo"/>
              <w:spacing w:before="60" w:after="120"/>
              <w:ind w:left="142"/>
              <w:rPr>
                <w:rFonts w:cs="Arial"/>
                <w:caps w:val="0"/>
                <w:sz w:val="22"/>
                <w:szCs w:val="22"/>
                <w:lang w:val="es-CO"/>
              </w:rPr>
            </w:pPr>
          </w:p>
          <w:p w14:paraId="23EED9CB" w14:textId="067D90B2" w:rsidR="00967F99" w:rsidRPr="0019248D" w:rsidRDefault="00B66E61" w:rsidP="00435838">
            <w:pPr>
              <w:pStyle w:val="Ttulo"/>
              <w:spacing w:before="60" w:after="120"/>
              <w:ind w:left="142"/>
              <w:rPr>
                <w:rFonts w:cs="Arial"/>
                <w:caps w:val="0"/>
                <w:sz w:val="22"/>
                <w:szCs w:val="22"/>
                <w:lang w:val="es-CO"/>
              </w:rPr>
            </w:pPr>
            <w:r>
              <w:rPr>
                <w:rFonts w:cs="Arial"/>
                <w:caps w:val="0"/>
                <w:sz w:val="22"/>
                <w:szCs w:val="22"/>
                <w:lang w:val="es-CO"/>
              </w:rPr>
              <w:t>INSTRUCTIVO INTERNO</w:t>
            </w:r>
          </w:p>
          <w:p w14:paraId="1D25F9D8" w14:textId="77777777" w:rsidR="00967F99" w:rsidRPr="0019248D" w:rsidRDefault="00967F99" w:rsidP="00435838">
            <w:pPr>
              <w:pStyle w:val="Ttulo"/>
              <w:spacing w:before="60" w:after="120"/>
              <w:ind w:left="142"/>
              <w:rPr>
                <w:rFonts w:cs="Arial"/>
                <w:caps w:val="0"/>
                <w:sz w:val="22"/>
                <w:szCs w:val="22"/>
                <w:lang w:val="es-CO"/>
              </w:rPr>
            </w:pPr>
          </w:p>
          <w:p w14:paraId="54EE96AE" w14:textId="77777777" w:rsidR="00967F99" w:rsidRPr="0019248D" w:rsidRDefault="00967F99" w:rsidP="00435838">
            <w:pPr>
              <w:pStyle w:val="Ttulo"/>
              <w:spacing w:before="60" w:after="120"/>
              <w:ind w:left="142"/>
              <w:rPr>
                <w:rFonts w:cs="Arial"/>
                <w:caps w:val="0"/>
                <w:sz w:val="22"/>
                <w:szCs w:val="22"/>
                <w:lang w:val="es-CO"/>
              </w:rPr>
            </w:pPr>
          </w:p>
          <w:p w14:paraId="6017686D" w14:textId="77777777" w:rsidR="00967F99" w:rsidRPr="0019248D" w:rsidRDefault="00967F99" w:rsidP="00435838">
            <w:pPr>
              <w:pStyle w:val="Ttulo"/>
              <w:spacing w:before="60" w:after="120"/>
              <w:ind w:left="142"/>
              <w:rPr>
                <w:rFonts w:cs="Arial"/>
                <w:caps w:val="0"/>
                <w:sz w:val="22"/>
                <w:szCs w:val="22"/>
                <w:lang w:val="es-CO"/>
              </w:rPr>
            </w:pPr>
          </w:p>
          <w:p w14:paraId="7D0E07EB" w14:textId="77777777" w:rsidR="00967F99" w:rsidRPr="0019248D" w:rsidRDefault="00967F99" w:rsidP="00435838">
            <w:pPr>
              <w:pStyle w:val="Ttulo"/>
              <w:spacing w:before="60" w:after="120"/>
              <w:ind w:left="142"/>
              <w:rPr>
                <w:rFonts w:cs="Arial"/>
                <w:caps w:val="0"/>
                <w:sz w:val="22"/>
                <w:szCs w:val="22"/>
                <w:lang w:val="es-CO"/>
              </w:rPr>
            </w:pPr>
          </w:p>
          <w:p w14:paraId="1E52B8E9" w14:textId="7B1D6738" w:rsidR="00967F99" w:rsidRPr="0019248D" w:rsidRDefault="00AE4CA3" w:rsidP="00435838">
            <w:pPr>
              <w:pStyle w:val="Ttulo"/>
              <w:spacing w:before="60" w:after="120"/>
              <w:ind w:left="142"/>
              <w:rPr>
                <w:rFonts w:cs="Arial"/>
                <w:caps w:val="0"/>
                <w:sz w:val="22"/>
                <w:szCs w:val="22"/>
                <w:lang w:val="es-CO"/>
              </w:rPr>
            </w:pPr>
            <w:r>
              <w:rPr>
                <w:rFonts w:cs="Arial"/>
                <w:caps w:val="0"/>
                <w:sz w:val="22"/>
                <w:szCs w:val="22"/>
                <w:lang w:val="es-CO"/>
              </w:rPr>
              <w:t xml:space="preserve">SOLICITUD Y PROGRAMACIÓN </w:t>
            </w:r>
            <w:r w:rsidR="00435838" w:rsidRPr="0019248D">
              <w:rPr>
                <w:rFonts w:cs="Arial"/>
                <w:caps w:val="0"/>
                <w:sz w:val="22"/>
                <w:szCs w:val="22"/>
                <w:lang w:val="es-CO"/>
              </w:rPr>
              <w:t>VISITAS GUIADAS AL CONGRESO DE LA REPÚBLICA</w:t>
            </w:r>
          </w:p>
          <w:p w14:paraId="668C83E8" w14:textId="77777777" w:rsidR="00967F99" w:rsidRPr="00E54C92" w:rsidRDefault="00967F99" w:rsidP="00435838">
            <w:pPr>
              <w:pStyle w:val="Ttulo"/>
              <w:spacing w:before="60" w:after="120"/>
              <w:ind w:left="142"/>
              <w:rPr>
                <w:rFonts w:cs="Arial"/>
                <w:caps w:val="0"/>
                <w:sz w:val="22"/>
                <w:szCs w:val="22"/>
                <w:highlight w:val="yellow"/>
                <w:lang w:val="es-CO"/>
              </w:rPr>
            </w:pPr>
          </w:p>
          <w:p w14:paraId="37AD3D23" w14:textId="080DE537" w:rsidR="00967F99" w:rsidRPr="00E54C92" w:rsidRDefault="00967F99" w:rsidP="00435838">
            <w:pPr>
              <w:pStyle w:val="Ttulo"/>
              <w:spacing w:before="60" w:after="120"/>
              <w:ind w:left="142"/>
              <w:rPr>
                <w:rFonts w:cs="Arial"/>
                <w:caps w:val="0"/>
                <w:sz w:val="22"/>
                <w:szCs w:val="22"/>
                <w:lang w:val="es-CO"/>
              </w:rPr>
            </w:pPr>
          </w:p>
          <w:p w14:paraId="0C0F4A19" w14:textId="77777777" w:rsidR="00967F99" w:rsidRPr="00E54C92" w:rsidRDefault="00967F99" w:rsidP="00435838">
            <w:pPr>
              <w:pStyle w:val="Ttulo"/>
              <w:spacing w:before="60" w:after="120"/>
              <w:ind w:left="142"/>
              <w:rPr>
                <w:rFonts w:cs="Arial"/>
                <w:caps w:val="0"/>
                <w:sz w:val="22"/>
                <w:szCs w:val="22"/>
                <w:lang w:val="es-CO"/>
              </w:rPr>
            </w:pPr>
          </w:p>
          <w:p w14:paraId="419A6784" w14:textId="77777777" w:rsidR="00967F99" w:rsidRPr="00E54C92" w:rsidRDefault="00967F99" w:rsidP="00435838">
            <w:pPr>
              <w:pStyle w:val="Ttulo"/>
              <w:spacing w:before="60" w:after="120"/>
              <w:ind w:left="142"/>
              <w:rPr>
                <w:rFonts w:cs="Arial"/>
                <w:caps w:val="0"/>
                <w:sz w:val="22"/>
                <w:szCs w:val="22"/>
                <w:lang w:val="es-CO"/>
              </w:rPr>
            </w:pPr>
          </w:p>
          <w:p w14:paraId="5B8202E6" w14:textId="77777777" w:rsidR="00967F99" w:rsidRPr="00E54C92" w:rsidRDefault="00967F99" w:rsidP="00435838">
            <w:pPr>
              <w:pStyle w:val="Ttulo"/>
              <w:spacing w:before="60" w:after="120"/>
              <w:ind w:left="142"/>
              <w:rPr>
                <w:rFonts w:cs="Arial"/>
                <w:caps w:val="0"/>
                <w:sz w:val="22"/>
                <w:szCs w:val="22"/>
                <w:lang w:val="es-CO"/>
              </w:rPr>
            </w:pPr>
          </w:p>
          <w:p w14:paraId="25B62A7E" w14:textId="77777777" w:rsidR="00967F99" w:rsidRPr="00E54C92" w:rsidRDefault="00967F99" w:rsidP="00435838">
            <w:pPr>
              <w:pStyle w:val="Ttulo"/>
              <w:spacing w:before="60" w:after="120"/>
              <w:ind w:left="142"/>
              <w:rPr>
                <w:rFonts w:cs="Arial"/>
                <w:caps w:val="0"/>
                <w:sz w:val="22"/>
                <w:szCs w:val="22"/>
                <w:lang w:val="es-CO"/>
              </w:rPr>
            </w:pPr>
          </w:p>
          <w:p w14:paraId="5888DDB1" w14:textId="77777777" w:rsidR="00967F99" w:rsidRPr="00E54C92" w:rsidRDefault="00967F99" w:rsidP="00435838">
            <w:pPr>
              <w:pStyle w:val="Ttulo"/>
              <w:spacing w:before="60" w:after="120"/>
              <w:ind w:left="142"/>
              <w:rPr>
                <w:rFonts w:cs="Arial"/>
                <w:caps w:val="0"/>
                <w:sz w:val="22"/>
                <w:szCs w:val="22"/>
                <w:lang w:val="es-CO"/>
              </w:rPr>
            </w:pPr>
            <w:r w:rsidRPr="00E54C92">
              <w:rPr>
                <w:rFonts w:cs="Arial"/>
                <w:caps w:val="0"/>
                <w:sz w:val="22"/>
                <w:szCs w:val="22"/>
                <w:lang w:val="es-CO"/>
              </w:rPr>
              <w:t>SISTEMA GESTIÓN DE CALIDAD</w:t>
            </w:r>
          </w:p>
          <w:p w14:paraId="15ADB8CD" w14:textId="12483E29" w:rsidR="00967F99" w:rsidRDefault="00EE1FEA" w:rsidP="00435838">
            <w:pPr>
              <w:pStyle w:val="Ttulo"/>
              <w:spacing w:before="60" w:after="120"/>
              <w:ind w:left="142"/>
              <w:rPr>
                <w:rFonts w:cs="Arial"/>
                <w:caps w:val="0"/>
                <w:sz w:val="22"/>
                <w:szCs w:val="22"/>
                <w:lang w:val="es-CO"/>
              </w:rPr>
            </w:pPr>
            <w:r>
              <w:rPr>
                <w:rFonts w:cs="Arial"/>
                <w:caps w:val="0"/>
                <w:sz w:val="22"/>
                <w:szCs w:val="22"/>
                <w:lang w:val="es-CO"/>
              </w:rPr>
              <w:t>CONGRESO</w:t>
            </w:r>
            <w:r w:rsidR="00967F99" w:rsidRPr="00E54C92">
              <w:rPr>
                <w:rFonts w:cs="Arial"/>
                <w:caps w:val="0"/>
                <w:sz w:val="22"/>
                <w:szCs w:val="22"/>
                <w:lang w:val="es-CO"/>
              </w:rPr>
              <w:t xml:space="preserve"> DE LA REPÚBLICA</w:t>
            </w:r>
          </w:p>
          <w:p w14:paraId="54967CB7" w14:textId="29AD8155" w:rsidR="00070D83" w:rsidRDefault="00070D83" w:rsidP="00435838">
            <w:pPr>
              <w:pStyle w:val="Ttulo"/>
              <w:spacing w:before="60" w:after="120"/>
              <w:ind w:left="142"/>
              <w:rPr>
                <w:rFonts w:cs="Arial"/>
                <w:caps w:val="0"/>
                <w:sz w:val="22"/>
                <w:szCs w:val="22"/>
                <w:lang w:val="es-CO"/>
              </w:rPr>
            </w:pPr>
            <w:r>
              <w:rPr>
                <w:rFonts w:cs="Arial"/>
                <w:caps w:val="0"/>
                <w:sz w:val="22"/>
                <w:szCs w:val="22"/>
                <w:lang w:val="es-CO"/>
              </w:rPr>
              <w:t>PROCESO GESTIÓN DE ATENCIÓN CIUDADANA</w:t>
            </w:r>
          </w:p>
          <w:p w14:paraId="47A1A2A0" w14:textId="77777777" w:rsidR="00D961CA" w:rsidRDefault="00D961CA" w:rsidP="00435838">
            <w:pPr>
              <w:pStyle w:val="Ttulo"/>
              <w:spacing w:before="60" w:after="120"/>
              <w:ind w:left="142"/>
              <w:rPr>
                <w:rFonts w:cs="Arial"/>
                <w:caps w:val="0"/>
                <w:sz w:val="22"/>
                <w:szCs w:val="22"/>
                <w:lang w:val="es-CO"/>
              </w:rPr>
            </w:pPr>
          </w:p>
          <w:p w14:paraId="44560F1E" w14:textId="77777777" w:rsidR="00D961CA" w:rsidRDefault="00D961CA" w:rsidP="00435838">
            <w:pPr>
              <w:pStyle w:val="Ttulo"/>
              <w:spacing w:before="60" w:after="120"/>
              <w:ind w:left="142"/>
              <w:rPr>
                <w:rFonts w:cs="Arial"/>
                <w:caps w:val="0"/>
                <w:sz w:val="22"/>
                <w:szCs w:val="22"/>
                <w:lang w:val="es-CO"/>
              </w:rPr>
            </w:pPr>
          </w:p>
          <w:p w14:paraId="1EE8A846" w14:textId="5E8C383B" w:rsidR="00D961CA" w:rsidRPr="00E54C92" w:rsidRDefault="00D961CA" w:rsidP="00435838">
            <w:pPr>
              <w:pStyle w:val="Ttulo"/>
              <w:spacing w:before="60" w:after="120"/>
              <w:ind w:left="142"/>
              <w:rPr>
                <w:rFonts w:cs="Arial"/>
                <w:caps w:val="0"/>
                <w:sz w:val="22"/>
                <w:szCs w:val="22"/>
                <w:lang w:val="es-CO"/>
              </w:rPr>
            </w:pPr>
            <w:r>
              <w:rPr>
                <w:rFonts w:cs="Arial"/>
                <w:caps w:val="0"/>
                <w:sz w:val="22"/>
                <w:szCs w:val="22"/>
                <w:lang w:val="es-CO"/>
              </w:rPr>
              <w:t>Agosto 2019</w:t>
            </w:r>
          </w:p>
          <w:p w14:paraId="449760B9" w14:textId="77777777" w:rsidR="00967F99" w:rsidRPr="00E54C92" w:rsidRDefault="00967F99" w:rsidP="00435838">
            <w:pPr>
              <w:pStyle w:val="Ttulo"/>
              <w:spacing w:before="60" w:after="120"/>
              <w:ind w:left="142"/>
              <w:rPr>
                <w:rFonts w:cs="Arial"/>
                <w:caps w:val="0"/>
                <w:sz w:val="22"/>
                <w:szCs w:val="22"/>
                <w:lang w:val="es-CO"/>
              </w:rPr>
            </w:pPr>
          </w:p>
          <w:p w14:paraId="7E666149" w14:textId="77777777" w:rsidR="00967F99" w:rsidRPr="00E54C92" w:rsidRDefault="00967F99" w:rsidP="00435838">
            <w:pPr>
              <w:pStyle w:val="Ttulo"/>
              <w:tabs>
                <w:tab w:val="left" w:pos="1242"/>
                <w:tab w:val="left" w:pos="1350"/>
              </w:tabs>
              <w:spacing w:before="60" w:after="60"/>
              <w:ind w:left="142"/>
              <w:rPr>
                <w:rFonts w:cs="Arial"/>
                <w:b w:val="0"/>
                <w:bCs/>
                <w:sz w:val="22"/>
                <w:szCs w:val="22"/>
                <w:lang w:val="es-CO"/>
              </w:rPr>
            </w:pPr>
          </w:p>
          <w:p w14:paraId="38AF23AF" w14:textId="77777777" w:rsidR="00967F99" w:rsidRPr="00E54C92" w:rsidRDefault="00967F99" w:rsidP="00435838">
            <w:pPr>
              <w:pStyle w:val="Ttulo"/>
              <w:tabs>
                <w:tab w:val="left" w:pos="1242"/>
                <w:tab w:val="left" w:pos="1350"/>
              </w:tabs>
              <w:spacing w:before="60" w:after="60"/>
              <w:ind w:left="142"/>
              <w:rPr>
                <w:rFonts w:cs="Arial"/>
                <w:b w:val="0"/>
                <w:bCs/>
                <w:sz w:val="22"/>
                <w:szCs w:val="22"/>
                <w:lang w:val="es-CO"/>
              </w:rPr>
            </w:pPr>
          </w:p>
          <w:p w14:paraId="31F8B549" w14:textId="1C108F48" w:rsidR="00967F99" w:rsidRPr="00E54C92" w:rsidRDefault="00967F99" w:rsidP="00435838">
            <w:pPr>
              <w:pStyle w:val="Ttulo"/>
              <w:tabs>
                <w:tab w:val="left" w:pos="1242"/>
                <w:tab w:val="left" w:pos="1350"/>
                <w:tab w:val="left" w:pos="3976"/>
              </w:tabs>
              <w:spacing w:before="60" w:after="60"/>
              <w:ind w:left="142"/>
              <w:rPr>
                <w:rFonts w:cs="Arial"/>
                <w:b w:val="0"/>
                <w:bCs/>
                <w:sz w:val="22"/>
                <w:szCs w:val="22"/>
                <w:lang w:val="es-CO"/>
              </w:rPr>
            </w:pPr>
          </w:p>
          <w:p w14:paraId="2D4F7AA7" w14:textId="77777777" w:rsidR="00967F99" w:rsidRPr="00E54C92" w:rsidRDefault="00967F99" w:rsidP="00435838">
            <w:pPr>
              <w:ind w:left="142"/>
              <w:jc w:val="both"/>
              <w:rPr>
                <w:rFonts w:ascii="Arial" w:hAnsi="Arial" w:cs="Arial"/>
              </w:rPr>
            </w:pPr>
          </w:p>
        </w:tc>
      </w:tr>
    </w:tbl>
    <w:p w14:paraId="7F1BB4EB" w14:textId="77777777" w:rsidR="00A8167C" w:rsidRPr="00E54C92" w:rsidRDefault="00A8167C" w:rsidP="00435838">
      <w:pPr>
        <w:pStyle w:val="Text"/>
        <w:tabs>
          <w:tab w:val="clear" w:pos="1440"/>
          <w:tab w:val="left" w:pos="1242"/>
        </w:tabs>
        <w:spacing w:before="100" w:beforeAutospacing="1" w:after="100" w:afterAutospacing="1"/>
        <w:ind w:left="142"/>
        <w:outlineLvl w:val="0"/>
        <w:rPr>
          <w:rFonts w:cs="Arial"/>
          <w:b/>
          <w:caps/>
          <w:sz w:val="22"/>
          <w:szCs w:val="22"/>
        </w:rPr>
      </w:pPr>
    </w:p>
    <w:p w14:paraId="032F4D97" w14:textId="77777777" w:rsidR="00A8167C" w:rsidRPr="00E54C92" w:rsidRDefault="00A8167C" w:rsidP="00435838">
      <w:pPr>
        <w:pStyle w:val="Text"/>
        <w:tabs>
          <w:tab w:val="clear" w:pos="1440"/>
          <w:tab w:val="left" w:pos="1242"/>
        </w:tabs>
        <w:spacing w:before="100" w:beforeAutospacing="1" w:after="100" w:afterAutospacing="1"/>
        <w:ind w:left="142"/>
        <w:outlineLvl w:val="0"/>
        <w:rPr>
          <w:rFonts w:cs="Arial"/>
          <w:b/>
          <w:caps/>
          <w:sz w:val="22"/>
          <w:szCs w:val="22"/>
        </w:rPr>
      </w:pPr>
    </w:p>
    <w:p w14:paraId="2B2AFB83" w14:textId="77777777" w:rsidR="00A8167C" w:rsidRPr="00E54C92" w:rsidRDefault="00A8167C" w:rsidP="00435838">
      <w:pPr>
        <w:pStyle w:val="Text"/>
        <w:tabs>
          <w:tab w:val="clear" w:pos="1440"/>
          <w:tab w:val="left" w:pos="1242"/>
        </w:tabs>
        <w:spacing w:before="100" w:beforeAutospacing="1" w:after="100" w:afterAutospacing="1"/>
        <w:ind w:left="142"/>
        <w:outlineLvl w:val="0"/>
        <w:rPr>
          <w:rFonts w:cs="Arial"/>
          <w:b/>
          <w:caps/>
          <w:sz w:val="22"/>
          <w:szCs w:val="22"/>
        </w:rPr>
      </w:pPr>
    </w:p>
    <w:p w14:paraId="5979A67D" w14:textId="0AD51A96" w:rsidR="00CA093C" w:rsidRPr="00E54C92" w:rsidRDefault="00A11FA0" w:rsidP="00435838">
      <w:pPr>
        <w:pStyle w:val="Text"/>
        <w:tabs>
          <w:tab w:val="clear" w:pos="1440"/>
          <w:tab w:val="left" w:pos="1242"/>
        </w:tabs>
        <w:spacing w:before="100" w:beforeAutospacing="1" w:after="100" w:afterAutospacing="1"/>
        <w:ind w:left="142"/>
        <w:outlineLvl w:val="0"/>
        <w:rPr>
          <w:rFonts w:cs="Arial"/>
          <w:b/>
          <w:bCs/>
          <w:sz w:val="22"/>
          <w:szCs w:val="22"/>
        </w:rPr>
      </w:pPr>
      <w:bookmarkStart w:id="0" w:name="_Toc17726767"/>
      <w:bookmarkStart w:id="1" w:name="_Toc17982371"/>
      <w:r>
        <w:rPr>
          <w:rFonts w:cs="Arial"/>
          <w:b/>
          <w:caps/>
          <w:sz w:val="22"/>
          <w:szCs w:val="22"/>
        </w:rPr>
        <w:lastRenderedPageBreak/>
        <w:t>T</w:t>
      </w:r>
      <w:r w:rsidR="00CA093C" w:rsidRPr="00E54C92">
        <w:rPr>
          <w:rFonts w:cs="Arial"/>
          <w:b/>
          <w:caps/>
          <w:sz w:val="22"/>
          <w:szCs w:val="22"/>
        </w:rPr>
        <w:t>ABLa de CONTENido</w:t>
      </w:r>
      <w:bookmarkEnd w:id="0"/>
      <w:bookmarkEnd w:id="1"/>
    </w:p>
    <w:p w14:paraId="44C1C163" w14:textId="77777777" w:rsidR="00101519" w:rsidRPr="00E54C92" w:rsidRDefault="00101519" w:rsidP="00435838">
      <w:pPr>
        <w:ind w:left="142"/>
        <w:jc w:val="both"/>
        <w:rPr>
          <w:rFonts w:ascii="Arial" w:hAnsi="Arial" w:cs="Arial"/>
        </w:rPr>
      </w:pPr>
    </w:p>
    <w:p w14:paraId="5824BBB8" w14:textId="77777777" w:rsidR="00101519" w:rsidRPr="00E54C92" w:rsidRDefault="00101519" w:rsidP="00435838">
      <w:pPr>
        <w:ind w:left="142"/>
        <w:jc w:val="both"/>
        <w:rPr>
          <w:rFonts w:ascii="Arial" w:hAnsi="Arial" w:cs="Arial"/>
        </w:rPr>
      </w:pPr>
    </w:p>
    <w:p w14:paraId="0B3065F1" w14:textId="77777777" w:rsidR="00BE4C81" w:rsidRDefault="00AB2910">
      <w:pPr>
        <w:pStyle w:val="TDC1"/>
        <w:tabs>
          <w:tab w:val="right" w:leader="dot" w:pos="9678"/>
        </w:tabs>
        <w:rPr>
          <w:rFonts w:asciiTheme="minorHAnsi" w:eastAsiaTheme="minorEastAsia" w:hAnsiTheme="minorHAnsi" w:cstheme="minorBidi"/>
          <w:b w:val="0"/>
          <w:bCs w:val="0"/>
          <w:caps w:val="0"/>
          <w:noProof/>
          <w:sz w:val="22"/>
          <w:szCs w:val="22"/>
          <w:lang w:eastAsia="es-CO"/>
        </w:rPr>
      </w:pPr>
      <w:r>
        <w:rPr>
          <w:rFonts w:cs="Arial"/>
        </w:rPr>
        <w:fldChar w:fldCharType="begin"/>
      </w:r>
      <w:r>
        <w:rPr>
          <w:rFonts w:cs="Arial"/>
        </w:rPr>
        <w:instrText xml:space="preserve"> TOC \o "1-3" \h \z \u </w:instrText>
      </w:r>
      <w:r>
        <w:rPr>
          <w:rFonts w:cs="Arial"/>
        </w:rPr>
        <w:fldChar w:fldCharType="separate"/>
      </w:r>
      <w:hyperlink w:anchor="_Toc17982371" w:history="1">
        <w:r w:rsidR="00BE4C81" w:rsidRPr="000C6ACF">
          <w:rPr>
            <w:rStyle w:val="Hipervnculo"/>
            <w:rFonts w:cs="Arial"/>
            <w:noProof/>
          </w:rPr>
          <w:t>TABLa de CONTENido</w:t>
        </w:r>
        <w:r w:rsidR="00BE4C81">
          <w:rPr>
            <w:noProof/>
            <w:webHidden/>
          </w:rPr>
          <w:tab/>
        </w:r>
        <w:r w:rsidR="00BE4C81">
          <w:rPr>
            <w:noProof/>
            <w:webHidden/>
          </w:rPr>
          <w:fldChar w:fldCharType="begin"/>
        </w:r>
        <w:r w:rsidR="00BE4C81">
          <w:rPr>
            <w:noProof/>
            <w:webHidden/>
          </w:rPr>
          <w:instrText xml:space="preserve"> PAGEREF _Toc17982371 \h </w:instrText>
        </w:r>
        <w:r w:rsidR="00BE4C81">
          <w:rPr>
            <w:noProof/>
            <w:webHidden/>
          </w:rPr>
        </w:r>
        <w:r w:rsidR="00BE4C81">
          <w:rPr>
            <w:noProof/>
            <w:webHidden/>
          </w:rPr>
          <w:fldChar w:fldCharType="separate"/>
        </w:r>
        <w:r w:rsidR="008208F1">
          <w:rPr>
            <w:noProof/>
            <w:webHidden/>
          </w:rPr>
          <w:t>2</w:t>
        </w:r>
        <w:r w:rsidR="00BE4C81">
          <w:rPr>
            <w:noProof/>
            <w:webHidden/>
          </w:rPr>
          <w:fldChar w:fldCharType="end"/>
        </w:r>
      </w:hyperlink>
    </w:p>
    <w:p w14:paraId="5AC377FC" w14:textId="77777777" w:rsidR="00BE4C81" w:rsidRDefault="003C7479">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17982373" w:history="1">
        <w:r w:rsidR="00BE4C81" w:rsidRPr="000C6ACF">
          <w:rPr>
            <w:rStyle w:val="Hipervnculo"/>
            <w:noProof/>
          </w:rPr>
          <w:t>1.</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OBJETIVO</w:t>
        </w:r>
        <w:r w:rsidR="00BE4C81">
          <w:rPr>
            <w:noProof/>
            <w:webHidden/>
          </w:rPr>
          <w:tab/>
        </w:r>
        <w:r w:rsidR="00BE4C81">
          <w:rPr>
            <w:noProof/>
            <w:webHidden/>
          </w:rPr>
          <w:fldChar w:fldCharType="begin"/>
        </w:r>
        <w:r w:rsidR="00BE4C81">
          <w:rPr>
            <w:noProof/>
            <w:webHidden/>
          </w:rPr>
          <w:instrText xml:space="preserve"> PAGEREF _Toc17982373 \h </w:instrText>
        </w:r>
        <w:r w:rsidR="00BE4C81">
          <w:rPr>
            <w:noProof/>
            <w:webHidden/>
          </w:rPr>
        </w:r>
        <w:r w:rsidR="00BE4C81">
          <w:rPr>
            <w:noProof/>
            <w:webHidden/>
          </w:rPr>
          <w:fldChar w:fldCharType="separate"/>
        </w:r>
        <w:r w:rsidR="008208F1">
          <w:rPr>
            <w:noProof/>
            <w:webHidden/>
          </w:rPr>
          <w:t>3</w:t>
        </w:r>
        <w:r w:rsidR="00BE4C81">
          <w:rPr>
            <w:noProof/>
            <w:webHidden/>
          </w:rPr>
          <w:fldChar w:fldCharType="end"/>
        </w:r>
      </w:hyperlink>
    </w:p>
    <w:p w14:paraId="17DEE98C" w14:textId="77777777" w:rsidR="00BE4C81" w:rsidRDefault="003C7479">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17982375" w:history="1">
        <w:r w:rsidR="00BE4C81" w:rsidRPr="000C6ACF">
          <w:rPr>
            <w:rStyle w:val="Hipervnculo"/>
            <w:noProof/>
          </w:rPr>
          <w:t>2.</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ALCANCE</w:t>
        </w:r>
        <w:r w:rsidR="00BE4C81">
          <w:rPr>
            <w:noProof/>
            <w:webHidden/>
          </w:rPr>
          <w:tab/>
        </w:r>
        <w:r w:rsidR="00BE4C81">
          <w:rPr>
            <w:noProof/>
            <w:webHidden/>
          </w:rPr>
          <w:fldChar w:fldCharType="begin"/>
        </w:r>
        <w:r w:rsidR="00BE4C81">
          <w:rPr>
            <w:noProof/>
            <w:webHidden/>
          </w:rPr>
          <w:instrText xml:space="preserve"> PAGEREF _Toc17982375 \h </w:instrText>
        </w:r>
        <w:r w:rsidR="00BE4C81">
          <w:rPr>
            <w:noProof/>
            <w:webHidden/>
          </w:rPr>
        </w:r>
        <w:r w:rsidR="00BE4C81">
          <w:rPr>
            <w:noProof/>
            <w:webHidden/>
          </w:rPr>
          <w:fldChar w:fldCharType="separate"/>
        </w:r>
        <w:r w:rsidR="008208F1">
          <w:rPr>
            <w:noProof/>
            <w:webHidden/>
          </w:rPr>
          <w:t>3</w:t>
        </w:r>
        <w:r w:rsidR="00BE4C81">
          <w:rPr>
            <w:noProof/>
            <w:webHidden/>
          </w:rPr>
          <w:fldChar w:fldCharType="end"/>
        </w:r>
      </w:hyperlink>
    </w:p>
    <w:p w14:paraId="5DB26205" w14:textId="77777777" w:rsidR="00BE4C81" w:rsidRDefault="003C7479">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17982376" w:history="1">
        <w:r w:rsidR="00BE4C81" w:rsidRPr="000C6ACF">
          <w:rPr>
            <w:rStyle w:val="Hipervnculo"/>
            <w:noProof/>
          </w:rPr>
          <w:t>3.</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TÉRMINOS Y DEFINICIONES</w:t>
        </w:r>
        <w:r w:rsidR="00BE4C81">
          <w:rPr>
            <w:noProof/>
            <w:webHidden/>
          </w:rPr>
          <w:tab/>
        </w:r>
        <w:r w:rsidR="00BE4C81">
          <w:rPr>
            <w:noProof/>
            <w:webHidden/>
          </w:rPr>
          <w:fldChar w:fldCharType="begin"/>
        </w:r>
        <w:r w:rsidR="00BE4C81">
          <w:rPr>
            <w:noProof/>
            <w:webHidden/>
          </w:rPr>
          <w:instrText xml:space="preserve"> PAGEREF _Toc17982376 \h </w:instrText>
        </w:r>
        <w:r w:rsidR="00BE4C81">
          <w:rPr>
            <w:noProof/>
            <w:webHidden/>
          </w:rPr>
        </w:r>
        <w:r w:rsidR="00BE4C81">
          <w:rPr>
            <w:noProof/>
            <w:webHidden/>
          </w:rPr>
          <w:fldChar w:fldCharType="separate"/>
        </w:r>
        <w:r w:rsidR="008208F1">
          <w:rPr>
            <w:noProof/>
            <w:webHidden/>
          </w:rPr>
          <w:t>3</w:t>
        </w:r>
        <w:r w:rsidR="00BE4C81">
          <w:rPr>
            <w:noProof/>
            <w:webHidden/>
          </w:rPr>
          <w:fldChar w:fldCharType="end"/>
        </w:r>
      </w:hyperlink>
    </w:p>
    <w:p w14:paraId="1F674292" w14:textId="77777777" w:rsidR="00BE4C81" w:rsidRDefault="003C7479">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17982377" w:history="1">
        <w:r w:rsidR="00BE4C81" w:rsidRPr="000C6ACF">
          <w:rPr>
            <w:rStyle w:val="Hipervnculo"/>
            <w:noProof/>
          </w:rPr>
          <w:t>4.</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RESPONSABLES:</w:t>
        </w:r>
        <w:r w:rsidR="00BE4C81">
          <w:rPr>
            <w:noProof/>
            <w:webHidden/>
          </w:rPr>
          <w:tab/>
        </w:r>
        <w:r w:rsidR="00BE4C81">
          <w:rPr>
            <w:noProof/>
            <w:webHidden/>
          </w:rPr>
          <w:fldChar w:fldCharType="begin"/>
        </w:r>
        <w:r w:rsidR="00BE4C81">
          <w:rPr>
            <w:noProof/>
            <w:webHidden/>
          </w:rPr>
          <w:instrText xml:space="preserve"> PAGEREF _Toc17982377 \h </w:instrText>
        </w:r>
        <w:r w:rsidR="00BE4C81">
          <w:rPr>
            <w:noProof/>
            <w:webHidden/>
          </w:rPr>
        </w:r>
        <w:r w:rsidR="00BE4C81">
          <w:rPr>
            <w:noProof/>
            <w:webHidden/>
          </w:rPr>
          <w:fldChar w:fldCharType="separate"/>
        </w:r>
        <w:r w:rsidR="008208F1">
          <w:rPr>
            <w:noProof/>
            <w:webHidden/>
          </w:rPr>
          <w:t>3</w:t>
        </w:r>
        <w:r w:rsidR="00BE4C81">
          <w:rPr>
            <w:noProof/>
            <w:webHidden/>
          </w:rPr>
          <w:fldChar w:fldCharType="end"/>
        </w:r>
      </w:hyperlink>
    </w:p>
    <w:p w14:paraId="57718BF7" w14:textId="77777777" w:rsidR="00BE4C81" w:rsidRDefault="003C7479">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17982380" w:history="1">
        <w:r w:rsidR="00BE4C81" w:rsidRPr="000C6ACF">
          <w:rPr>
            <w:rStyle w:val="Hipervnculo"/>
            <w:noProof/>
          </w:rPr>
          <w:t>5.</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CONDICIONES GENERALES:</w:t>
        </w:r>
        <w:r w:rsidR="00BE4C81">
          <w:rPr>
            <w:noProof/>
            <w:webHidden/>
          </w:rPr>
          <w:tab/>
        </w:r>
        <w:r w:rsidR="00BE4C81">
          <w:rPr>
            <w:noProof/>
            <w:webHidden/>
          </w:rPr>
          <w:fldChar w:fldCharType="begin"/>
        </w:r>
        <w:r w:rsidR="00BE4C81">
          <w:rPr>
            <w:noProof/>
            <w:webHidden/>
          </w:rPr>
          <w:instrText xml:space="preserve"> PAGEREF _Toc17982380 \h </w:instrText>
        </w:r>
        <w:r w:rsidR="00BE4C81">
          <w:rPr>
            <w:noProof/>
            <w:webHidden/>
          </w:rPr>
        </w:r>
        <w:r w:rsidR="00BE4C81">
          <w:rPr>
            <w:noProof/>
            <w:webHidden/>
          </w:rPr>
          <w:fldChar w:fldCharType="separate"/>
        </w:r>
        <w:r w:rsidR="008208F1">
          <w:rPr>
            <w:noProof/>
            <w:webHidden/>
          </w:rPr>
          <w:t>4</w:t>
        </w:r>
        <w:r w:rsidR="00BE4C81">
          <w:rPr>
            <w:noProof/>
            <w:webHidden/>
          </w:rPr>
          <w:fldChar w:fldCharType="end"/>
        </w:r>
      </w:hyperlink>
    </w:p>
    <w:p w14:paraId="3A137406" w14:textId="77777777" w:rsidR="00BE4C81" w:rsidRDefault="003C7479">
      <w:pPr>
        <w:pStyle w:val="TDC1"/>
        <w:tabs>
          <w:tab w:val="left" w:pos="660"/>
          <w:tab w:val="right" w:leader="dot" w:pos="9678"/>
        </w:tabs>
        <w:rPr>
          <w:rFonts w:asciiTheme="minorHAnsi" w:eastAsiaTheme="minorEastAsia" w:hAnsiTheme="minorHAnsi" w:cstheme="minorBidi"/>
          <w:b w:val="0"/>
          <w:bCs w:val="0"/>
          <w:caps w:val="0"/>
          <w:noProof/>
          <w:sz w:val="22"/>
          <w:szCs w:val="22"/>
          <w:lang w:eastAsia="es-CO"/>
        </w:rPr>
      </w:pPr>
      <w:hyperlink w:anchor="_Toc17982381" w:history="1">
        <w:r w:rsidR="00BE4C81" w:rsidRPr="000C6ACF">
          <w:rPr>
            <w:rStyle w:val="Hipervnculo"/>
            <w:noProof/>
          </w:rPr>
          <w:t>5.1</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INFORMACIÓN GENERAL SOBRE LAS VISITAS GUIADAS AL CONGRESO DE LA REPÚBLICA</w:t>
        </w:r>
        <w:r w:rsidR="00BE4C81">
          <w:rPr>
            <w:noProof/>
            <w:webHidden/>
          </w:rPr>
          <w:tab/>
        </w:r>
        <w:r w:rsidR="00BE4C81">
          <w:rPr>
            <w:noProof/>
            <w:webHidden/>
          </w:rPr>
          <w:fldChar w:fldCharType="begin"/>
        </w:r>
        <w:r w:rsidR="00BE4C81">
          <w:rPr>
            <w:noProof/>
            <w:webHidden/>
          </w:rPr>
          <w:instrText xml:space="preserve"> PAGEREF _Toc17982381 \h </w:instrText>
        </w:r>
        <w:r w:rsidR="00BE4C81">
          <w:rPr>
            <w:noProof/>
            <w:webHidden/>
          </w:rPr>
        </w:r>
        <w:r w:rsidR="00BE4C81">
          <w:rPr>
            <w:noProof/>
            <w:webHidden/>
          </w:rPr>
          <w:fldChar w:fldCharType="separate"/>
        </w:r>
        <w:r w:rsidR="008208F1">
          <w:rPr>
            <w:noProof/>
            <w:webHidden/>
          </w:rPr>
          <w:t>4</w:t>
        </w:r>
        <w:r w:rsidR="00BE4C81">
          <w:rPr>
            <w:noProof/>
            <w:webHidden/>
          </w:rPr>
          <w:fldChar w:fldCharType="end"/>
        </w:r>
      </w:hyperlink>
    </w:p>
    <w:p w14:paraId="1756D63C" w14:textId="77777777" w:rsidR="00BE4C81" w:rsidRDefault="003C7479">
      <w:pPr>
        <w:pStyle w:val="TDC1"/>
        <w:tabs>
          <w:tab w:val="left" w:pos="880"/>
          <w:tab w:val="right" w:leader="dot" w:pos="9678"/>
        </w:tabs>
        <w:rPr>
          <w:rFonts w:asciiTheme="minorHAnsi" w:eastAsiaTheme="minorEastAsia" w:hAnsiTheme="minorHAnsi" w:cstheme="minorBidi"/>
          <w:b w:val="0"/>
          <w:bCs w:val="0"/>
          <w:caps w:val="0"/>
          <w:noProof/>
          <w:sz w:val="22"/>
          <w:szCs w:val="22"/>
          <w:lang w:eastAsia="es-CO"/>
        </w:rPr>
      </w:pPr>
      <w:hyperlink w:anchor="_Toc17982382" w:history="1">
        <w:r w:rsidR="00BE4C81" w:rsidRPr="000C6ACF">
          <w:rPr>
            <w:rStyle w:val="Hipervnculo"/>
            <w:noProof/>
          </w:rPr>
          <w:t>5.1.1</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PRESENTACIÓN:</w:t>
        </w:r>
        <w:r w:rsidR="00BE4C81">
          <w:rPr>
            <w:noProof/>
            <w:webHidden/>
          </w:rPr>
          <w:tab/>
        </w:r>
        <w:r w:rsidR="00BE4C81">
          <w:rPr>
            <w:noProof/>
            <w:webHidden/>
          </w:rPr>
          <w:fldChar w:fldCharType="begin"/>
        </w:r>
        <w:r w:rsidR="00BE4C81">
          <w:rPr>
            <w:noProof/>
            <w:webHidden/>
          </w:rPr>
          <w:instrText xml:space="preserve"> PAGEREF _Toc17982382 \h </w:instrText>
        </w:r>
        <w:r w:rsidR="00BE4C81">
          <w:rPr>
            <w:noProof/>
            <w:webHidden/>
          </w:rPr>
        </w:r>
        <w:r w:rsidR="00BE4C81">
          <w:rPr>
            <w:noProof/>
            <w:webHidden/>
          </w:rPr>
          <w:fldChar w:fldCharType="separate"/>
        </w:r>
        <w:r w:rsidR="008208F1">
          <w:rPr>
            <w:noProof/>
            <w:webHidden/>
          </w:rPr>
          <w:t>4</w:t>
        </w:r>
        <w:r w:rsidR="00BE4C81">
          <w:rPr>
            <w:noProof/>
            <w:webHidden/>
          </w:rPr>
          <w:fldChar w:fldCharType="end"/>
        </w:r>
      </w:hyperlink>
    </w:p>
    <w:p w14:paraId="79657D48" w14:textId="77777777" w:rsidR="00BE4C81" w:rsidRDefault="003C7479">
      <w:pPr>
        <w:pStyle w:val="TDC1"/>
        <w:tabs>
          <w:tab w:val="left" w:pos="880"/>
          <w:tab w:val="right" w:leader="dot" w:pos="9678"/>
        </w:tabs>
        <w:rPr>
          <w:rFonts w:asciiTheme="minorHAnsi" w:eastAsiaTheme="minorEastAsia" w:hAnsiTheme="minorHAnsi" w:cstheme="minorBidi"/>
          <w:b w:val="0"/>
          <w:bCs w:val="0"/>
          <w:caps w:val="0"/>
          <w:noProof/>
          <w:sz w:val="22"/>
          <w:szCs w:val="22"/>
          <w:lang w:eastAsia="es-CO"/>
        </w:rPr>
      </w:pPr>
      <w:hyperlink w:anchor="_Toc17982383" w:history="1">
        <w:r w:rsidR="00BE4C81" w:rsidRPr="000C6ACF">
          <w:rPr>
            <w:rStyle w:val="Hipervnculo"/>
            <w:noProof/>
          </w:rPr>
          <w:t>5.1.2</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ASPECTOS GENERALES:</w:t>
        </w:r>
        <w:r w:rsidR="00BE4C81">
          <w:rPr>
            <w:noProof/>
            <w:webHidden/>
          </w:rPr>
          <w:tab/>
        </w:r>
        <w:r w:rsidR="00BE4C81">
          <w:rPr>
            <w:noProof/>
            <w:webHidden/>
          </w:rPr>
          <w:fldChar w:fldCharType="begin"/>
        </w:r>
        <w:r w:rsidR="00BE4C81">
          <w:rPr>
            <w:noProof/>
            <w:webHidden/>
          </w:rPr>
          <w:instrText xml:space="preserve"> PAGEREF _Toc17982383 \h </w:instrText>
        </w:r>
        <w:r w:rsidR="00BE4C81">
          <w:rPr>
            <w:noProof/>
            <w:webHidden/>
          </w:rPr>
        </w:r>
        <w:r w:rsidR="00BE4C81">
          <w:rPr>
            <w:noProof/>
            <w:webHidden/>
          </w:rPr>
          <w:fldChar w:fldCharType="separate"/>
        </w:r>
        <w:r w:rsidR="008208F1">
          <w:rPr>
            <w:noProof/>
            <w:webHidden/>
          </w:rPr>
          <w:t>4</w:t>
        </w:r>
        <w:r w:rsidR="00BE4C81">
          <w:rPr>
            <w:noProof/>
            <w:webHidden/>
          </w:rPr>
          <w:fldChar w:fldCharType="end"/>
        </w:r>
      </w:hyperlink>
    </w:p>
    <w:p w14:paraId="458429EB" w14:textId="77777777" w:rsidR="00BE4C81" w:rsidRDefault="003C7479">
      <w:pPr>
        <w:pStyle w:val="TDC1"/>
        <w:tabs>
          <w:tab w:val="left" w:pos="660"/>
          <w:tab w:val="right" w:leader="dot" w:pos="9678"/>
        </w:tabs>
        <w:rPr>
          <w:rFonts w:asciiTheme="minorHAnsi" w:eastAsiaTheme="minorEastAsia" w:hAnsiTheme="minorHAnsi" w:cstheme="minorBidi"/>
          <w:b w:val="0"/>
          <w:bCs w:val="0"/>
          <w:caps w:val="0"/>
          <w:noProof/>
          <w:sz w:val="22"/>
          <w:szCs w:val="22"/>
          <w:lang w:eastAsia="es-CO"/>
        </w:rPr>
      </w:pPr>
      <w:hyperlink w:anchor="_Toc17982385" w:history="1">
        <w:r w:rsidR="00BE4C81" w:rsidRPr="000C6ACF">
          <w:rPr>
            <w:rStyle w:val="Hipervnculo"/>
            <w:noProof/>
          </w:rPr>
          <w:t>5.2</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TRÁMITE PARA SOLICITAR VISITA GUIADA AL CONGRESO</w:t>
        </w:r>
        <w:r w:rsidR="00BE4C81">
          <w:rPr>
            <w:noProof/>
            <w:webHidden/>
          </w:rPr>
          <w:tab/>
        </w:r>
        <w:r w:rsidR="00BE4C81">
          <w:rPr>
            <w:noProof/>
            <w:webHidden/>
          </w:rPr>
          <w:fldChar w:fldCharType="begin"/>
        </w:r>
        <w:r w:rsidR="00BE4C81">
          <w:rPr>
            <w:noProof/>
            <w:webHidden/>
          </w:rPr>
          <w:instrText xml:space="preserve"> PAGEREF _Toc17982385 \h </w:instrText>
        </w:r>
        <w:r w:rsidR="00BE4C81">
          <w:rPr>
            <w:noProof/>
            <w:webHidden/>
          </w:rPr>
        </w:r>
        <w:r w:rsidR="00BE4C81">
          <w:rPr>
            <w:noProof/>
            <w:webHidden/>
          </w:rPr>
          <w:fldChar w:fldCharType="separate"/>
        </w:r>
        <w:r w:rsidR="008208F1">
          <w:rPr>
            <w:noProof/>
            <w:webHidden/>
          </w:rPr>
          <w:t>6</w:t>
        </w:r>
        <w:r w:rsidR="00BE4C81">
          <w:rPr>
            <w:noProof/>
            <w:webHidden/>
          </w:rPr>
          <w:fldChar w:fldCharType="end"/>
        </w:r>
      </w:hyperlink>
    </w:p>
    <w:p w14:paraId="7A48F276" w14:textId="77777777" w:rsidR="00BE4C81" w:rsidRDefault="003C7479">
      <w:pPr>
        <w:pStyle w:val="TDC1"/>
        <w:tabs>
          <w:tab w:val="left" w:pos="880"/>
          <w:tab w:val="right" w:leader="dot" w:pos="9678"/>
        </w:tabs>
        <w:rPr>
          <w:rFonts w:asciiTheme="minorHAnsi" w:eastAsiaTheme="minorEastAsia" w:hAnsiTheme="minorHAnsi" w:cstheme="minorBidi"/>
          <w:b w:val="0"/>
          <w:bCs w:val="0"/>
          <w:caps w:val="0"/>
          <w:noProof/>
          <w:sz w:val="22"/>
          <w:szCs w:val="22"/>
          <w:lang w:eastAsia="es-CO"/>
        </w:rPr>
      </w:pPr>
      <w:hyperlink w:anchor="_Toc17982389" w:history="1">
        <w:r w:rsidR="00BE4C81" w:rsidRPr="000C6ACF">
          <w:rPr>
            <w:rStyle w:val="Hipervnculo"/>
            <w:noProof/>
          </w:rPr>
          <w:t>5.2.1</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SOLICITUD:</w:t>
        </w:r>
        <w:r w:rsidR="00BE4C81">
          <w:rPr>
            <w:noProof/>
            <w:webHidden/>
          </w:rPr>
          <w:tab/>
        </w:r>
        <w:r w:rsidR="00BE4C81">
          <w:rPr>
            <w:noProof/>
            <w:webHidden/>
          </w:rPr>
          <w:fldChar w:fldCharType="begin"/>
        </w:r>
        <w:r w:rsidR="00BE4C81">
          <w:rPr>
            <w:noProof/>
            <w:webHidden/>
          </w:rPr>
          <w:instrText xml:space="preserve"> PAGEREF _Toc17982389 \h </w:instrText>
        </w:r>
        <w:r w:rsidR="00BE4C81">
          <w:rPr>
            <w:noProof/>
            <w:webHidden/>
          </w:rPr>
        </w:r>
        <w:r w:rsidR="00BE4C81">
          <w:rPr>
            <w:noProof/>
            <w:webHidden/>
          </w:rPr>
          <w:fldChar w:fldCharType="separate"/>
        </w:r>
        <w:r w:rsidR="008208F1">
          <w:rPr>
            <w:noProof/>
            <w:webHidden/>
          </w:rPr>
          <w:t>6</w:t>
        </w:r>
        <w:r w:rsidR="00BE4C81">
          <w:rPr>
            <w:noProof/>
            <w:webHidden/>
          </w:rPr>
          <w:fldChar w:fldCharType="end"/>
        </w:r>
      </w:hyperlink>
    </w:p>
    <w:p w14:paraId="5B8A8DC1" w14:textId="77777777" w:rsidR="00BE4C81" w:rsidRDefault="003C7479">
      <w:pPr>
        <w:pStyle w:val="TDC1"/>
        <w:tabs>
          <w:tab w:val="left" w:pos="660"/>
          <w:tab w:val="right" w:leader="dot" w:pos="9678"/>
        </w:tabs>
        <w:rPr>
          <w:rFonts w:asciiTheme="minorHAnsi" w:eastAsiaTheme="minorEastAsia" w:hAnsiTheme="minorHAnsi" w:cstheme="minorBidi"/>
          <w:b w:val="0"/>
          <w:bCs w:val="0"/>
          <w:caps w:val="0"/>
          <w:noProof/>
          <w:sz w:val="22"/>
          <w:szCs w:val="22"/>
          <w:lang w:eastAsia="es-CO"/>
        </w:rPr>
      </w:pPr>
      <w:hyperlink w:anchor="_Toc17982400" w:history="1">
        <w:r w:rsidR="00BE4C81" w:rsidRPr="000C6ACF">
          <w:rPr>
            <w:rStyle w:val="Hipervnculo"/>
            <w:noProof/>
          </w:rPr>
          <w:t>5.3</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DESARROLLO DE LA VISITA GUIADA:</w:t>
        </w:r>
        <w:r w:rsidR="00BE4C81">
          <w:rPr>
            <w:noProof/>
            <w:webHidden/>
          </w:rPr>
          <w:tab/>
        </w:r>
        <w:r w:rsidR="00BE4C81">
          <w:rPr>
            <w:noProof/>
            <w:webHidden/>
          </w:rPr>
          <w:fldChar w:fldCharType="begin"/>
        </w:r>
        <w:r w:rsidR="00BE4C81">
          <w:rPr>
            <w:noProof/>
            <w:webHidden/>
          </w:rPr>
          <w:instrText xml:space="preserve"> PAGEREF _Toc17982400 \h </w:instrText>
        </w:r>
        <w:r w:rsidR="00BE4C81">
          <w:rPr>
            <w:noProof/>
            <w:webHidden/>
          </w:rPr>
        </w:r>
        <w:r w:rsidR="00BE4C81">
          <w:rPr>
            <w:noProof/>
            <w:webHidden/>
          </w:rPr>
          <w:fldChar w:fldCharType="separate"/>
        </w:r>
        <w:r w:rsidR="008208F1">
          <w:rPr>
            <w:noProof/>
            <w:webHidden/>
          </w:rPr>
          <w:t>7</w:t>
        </w:r>
        <w:r w:rsidR="00BE4C81">
          <w:rPr>
            <w:noProof/>
            <w:webHidden/>
          </w:rPr>
          <w:fldChar w:fldCharType="end"/>
        </w:r>
      </w:hyperlink>
    </w:p>
    <w:p w14:paraId="6D6D0CBD" w14:textId="77777777" w:rsidR="00BE4C81" w:rsidRDefault="003C7479">
      <w:pPr>
        <w:pStyle w:val="TDC1"/>
        <w:tabs>
          <w:tab w:val="left" w:pos="880"/>
          <w:tab w:val="right" w:leader="dot" w:pos="9678"/>
        </w:tabs>
        <w:rPr>
          <w:rFonts w:asciiTheme="minorHAnsi" w:eastAsiaTheme="minorEastAsia" w:hAnsiTheme="minorHAnsi" w:cstheme="minorBidi"/>
          <w:b w:val="0"/>
          <w:bCs w:val="0"/>
          <w:caps w:val="0"/>
          <w:noProof/>
          <w:sz w:val="22"/>
          <w:szCs w:val="22"/>
          <w:lang w:eastAsia="es-CO"/>
        </w:rPr>
      </w:pPr>
      <w:hyperlink w:anchor="_Toc17982401" w:history="1">
        <w:r w:rsidR="00BE4C81" w:rsidRPr="000C6ACF">
          <w:rPr>
            <w:rStyle w:val="Hipervnculo"/>
            <w:noProof/>
          </w:rPr>
          <w:t>5.3.1</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CONFERENCISTAS, GUÍAS Y ACOMPAÑANTES:</w:t>
        </w:r>
        <w:r w:rsidR="00BE4C81">
          <w:rPr>
            <w:noProof/>
            <w:webHidden/>
          </w:rPr>
          <w:tab/>
        </w:r>
        <w:r w:rsidR="00BE4C81">
          <w:rPr>
            <w:noProof/>
            <w:webHidden/>
          </w:rPr>
          <w:fldChar w:fldCharType="begin"/>
        </w:r>
        <w:r w:rsidR="00BE4C81">
          <w:rPr>
            <w:noProof/>
            <w:webHidden/>
          </w:rPr>
          <w:instrText xml:space="preserve"> PAGEREF _Toc17982401 \h </w:instrText>
        </w:r>
        <w:r w:rsidR="00BE4C81">
          <w:rPr>
            <w:noProof/>
            <w:webHidden/>
          </w:rPr>
        </w:r>
        <w:r w:rsidR="00BE4C81">
          <w:rPr>
            <w:noProof/>
            <w:webHidden/>
          </w:rPr>
          <w:fldChar w:fldCharType="separate"/>
        </w:r>
        <w:r w:rsidR="008208F1">
          <w:rPr>
            <w:noProof/>
            <w:webHidden/>
          </w:rPr>
          <w:t>7</w:t>
        </w:r>
        <w:r w:rsidR="00BE4C81">
          <w:rPr>
            <w:noProof/>
            <w:webHidden/>
          </w:rPr>
          <w:fldChar w:fldCharType="end"/>
        </w:r>
      </w:hyperlink>
    </w:p>
    <w:p w14:paraId="0B8E9085" w14:textId="77777777" w:rsidR="00BE4C81" w:rsidRDefault="003C7479">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17982403" w:history="1">
        <w:r w:rsidR="00BE4C81" w:rsidRPr="000C6ACF">
          <w:rPr>
            <w:rStyle w:val="Hipervnculo"/>
            <w:noProof/>
          </w:rPr>
          <w:t>6.</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PUNTOS DE CONTROL</w:t>
        </w:r>
        <w:r w:rsidR="00BE4C81">
          <w:rPr>
            <w:noProof/>
            <w:webHidden/>
          </w:rPr>
          <w:tab/>
        </w:r>
        <w:r w:rsidR="00BE4C81">
          <w:rPr>
            <w:noProof/>
            <w:webHidden/>
          </w:rPr>
          <w:fldChar w:fldCharType="begin"/>
        </w:r>
        <w:r w:rsidR="00BE4C81">
          <w:rPr>
            <w:noProof/>
            <w:webHidden/>
          </w:rPr>
          <w:instrText xml:space="preserve"> PAGEREF _Toc17982403 \h </w:instrText>
        </w:r>
        <w:r w:rsidR="00BE4C81">
          <w:rPr>
            <w:noProof/>
            <w:webHidden/>
          </w:rPr>
        </w:r>
        <w:r w:rsidR="00BE4C81">
          <w:rPr>
            <w:noProof/>
            <w:webHidden/>
          </w:rPr>
          <w:fldChar w:fldCharType="separate"/>
        </w:r>
        <w:r w:rsidR="008208F1">
          <w:rPr>
            <w:noProof/>
            <w:webHidden/>
          </w:rPr>
          <w:t>15</w:t>
        </w:r>
        <w:r w:rsidR="00BE4C81">
          <w:rPr>
            <w:noProof/>
            <w:webHidden/>
          </w:rPr>
          <w:fldChar w:fldCharType="end"/>
        </w:r>
      </w:hyperlink>
    </w:p>
    <w:p w14:paraId="774AFA7B" w14:textId="77777777" w:rsidR="00BE4C81" w:rsidRDefault="003C7479">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17982404" w:history="1">
        <w:r w:rsidR="00BE4C81" w:rsidRPr="000C6ACF">
          <w:rPr>
            <w:rStyle w:val="Hipervnculo"/>
            <w:noProof/>
          </w:rPr>
          <w:t>7.</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BASE LEGAL</w:t>
        </w:r>
        <w:r w:rsidR="00BE4C81">
          <w:rPr>
            <w:noProof/>
            <w:webHidden/>
          </w:rPr>
          <w:tab/>
        </w:r>
        <w:r w:rsidR="00BE4C81">
          <w:rPr>
            <w:noProof/>
            <w:webHidden/>
          </w:rPr>
          <w:fldChar w:fldCharType="begin"/>
        </w:r>
        <w:r w:rsidR="00BE4C81">
          <w:rPr>
            <w:noProof/>
            <w:webHidden/>
          </w:rPr>
          <w:instrText xml:space="preserve"> PAGEREF _Toc17982404 \h </w:instrText>
        </w:r>
        <w:r w:rsidR="00BE4C81">
          <w:rPr>
            <w:noProof/>
            <w:webHidden/>
          </w:rPr>
        </w:r>
        <w:r w:rsidR="00BE4C81">
          <w:rPr>
            <w:noProof/>
            <w:webHidden/>
          </w:rPr>
          <w:fldChar w:fldCharType="separate"/>
        </w:r>
        <w:r w:rsidR="008208F1">
          <w:rPr>
            <w:noProof/>
            <w:webHidden/>
          </w:rPr>
          <w:t>15</w:t>
        </w:r>
        <w:r w:rsidR="00BE4C81">
          <w:rPr>
            <w:noProof/>
            <w:webHidden/>
          </w:rPr>
          <w:fldChar w:fldCharType="end"/>
        </w:r>
      </w:hyperlink>
    </w:p>
    <w:p w14:paraId="12783B6B" w14:textId="77777777" w:rsidR="00BE4C81" w:rsidRDefault="003C7479">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17982405" w:history="1">
        <w:r w:rsidR="00BE4C81" w:rsidRPr="000C6ACF">
          <w:rPr>
            <w:rStyle w:val="Hipervnculo"/>
            <w:noProof/>
          </w:rPr>
          <w:t>8.</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ANEXOS</w:t>
        </w:r>
        <w:r w:rsidR="00BE4C81">
          <w:rPr>
            <w:noProof/>
            <w:webHidden/>
          </w:rPr>
          <w:tab/>
        </w:r>
        <w:r w:rsidR="00BE4C81">
          <w:rPr>
            <w:noProof/>
            <w:webHidden/>
          </w:rPr>
          <w:fldChar w:fldCharType="begin"/>
        </w:r>
        <w:r w:rsidR="00BE4C81">
          <w:rPr>
            <w:noProof/>
            <w:webHidden/>
          </w:rPr>
          <w:instrText xml:space="preserve"> PAGEREF _Toc17982405 \h </w:instrText>
        </w:r>
        <w:r w:rsidR="00BE4C81">
          <w:rPr>
            <w:noProof/>
            <w:webHidden/>
          </w:rPr>
        </w:r>
        <w:r w:rsidR="00BE4C81">
          <w:rPr>
            <w:noProof/>
            <w:webHidden/>
          </w:rPr>
          <w:fldChar w:fldCharType="separate"/>
        </w:r>
        <w:r w:rsidR="008208F1">
          <w:rPr>
            <w:noProof/>
            <w:webHidden/>
          </w:rPr>
          <w:t>15</w:t>
        </w:r>
        <w:r w:rsidR="00BE4C81">
          <w:rPr>
            <w:noProof/>
            <w:webHidden/>
          </w:rPr>
          <w:fldChar w:fldCharType="end"/>
        </w:r>
      </w:hyperlink>
    </w:p>
    <w:p w14:paraId="298C3FBB" w14:textId="77777777" w:rsidR="00BE4C81" w:rsidRDefault="003C7479">
      <w:pPr>
        <w:pStyle w:val="TDC1"/>
        <w:tabs>
          <w:tab w:val="left" w:pos="440"/>
          <w:tab w:val="right" w:leader="dot" w:pos="9678"/>
        </w:tabs>
        <w:rPr>
          <w:rFonts w:asciiTheme="minorHAnsi" w:eastAsiaTheme="minorEastAsia" w:hAnsiTheme="minorHAnsi" w:cstheme="minorBidi"/>
          <w:b w:val="0"/>
          <w:bCs w:val="0"/>
          <w:caps w:val="0"/>
          <w:noProof/>
          <w:sz w:val="22"/>
          <w:szCs w:val="22"/>
          <w:lang w:eastAsia="es-CO"/>
        </w:rPr>
      </w:pPr>
      <w:hyperlink w:anchor="_Toc17982406" w:history="1">
        <w:r w:rsidR="00BE4C81" w:rsidRPr="000C6ACF">
          <w:rPr>
            <w:rStyle w:val="Hipervnculo"/>
            <w:noProof/>
          </w:rPr>
          <w:t>9.</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FORMATOS</w:t>
        </w:r>
        <w:r w:rsidR="00BE4C81">
          <w:rPr>
            <w:noProof/>
            <w:webHidden/>
          </w:rPr>
          <w:tab/>
        </w:r>
        <w:r w:rsidR="00BE4C81">
          <w:rPr>
            <w:noProof/>
            <w:webHidden/>
          </w:rPr>
          <w:fldChar w:fldCharType="begin"/>
        </w:r>
        <w:r w:rsidR="00BE4C81">
          <w:rPr>
            <w:noProof/>
            <w:webHidden/>
          </w:rPr>
          <w:instrText xml:space="preserve"> PAGEREF _Toc17982406 \h </w:instrText>
        </w:r>
        <w:r w:rsidR="00BE4C81">
          <w:rPr>
            <w:noProof/>
            <w:webHidden/>
          </w:rPr>
        </w:r>
        <w:r w:rsidR="00BE4C81">
          <w:rPr>
            <w:noProof/>
            <w:webHidden/>
          </w:rPr>
          <w:fldChar w:fldCharType="separate"/>
        </w:r>
        <w:r w:rsidR="008208F1">
          <w:rPr>
            <w:noProof/>
            <w:webHidden/>
          </w:rPr>
          <w:t>15</w:t>
        </w:r>
        <w:r w:rsidR="00BE4C81">
          <w:rPr>
            <w:noProof/>
            <w:webHidden/>
          </w:rPr>
          <w:fldChar w:fldCharType="end"/>
        </w:r>
      </w:hyperlink>
    </w:p>
    <w:p w14:paraId="0475A3D5" w14:textId="77777777" w:rsidR="00BE4C81" w:rsidRDefault="003C7479">
      <w:pPr>
        <w:pStyle w:val="TDC1"/>
        <w:tabs>
          <w:tab w:val="left" w:pos="660"/>
          <w:tab w:val="right" w:leader="dot" w:pos="9678"/>
        </w:tabs>
        <w:rPr>
          <w:rFonts w:asciiTheme="minorHAnsi" w:eastAsiaTheme="minorEastAsia" w:hAnsiTheme="minorHAnsi" w:cstheme="minorBidi"/>
          <w:b w:val="0"/>
          <w:bCs w:val="0"/>
          <w:caps w:val="0"/>
          <w:noProof/>
          <w:sz w:val="22"/>
          <w:szCs w:val="22"/>
          <w:lang w:eastAsia="es-CO"/>
        </w:rPr>
      </w:pPr>
      <w:hyperlink w:anchor="_Toc17982407" w:history="1">
        <w:r w:rsidR="00BE4C81" w:rsidRPr="000C6ACF">
          <w:rPr>
            <w:rStyle w:val="Hipervnculo"/>
            <w:noProof/>
          </w:rPr>
          <w:t>10.</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DOCUMENTOS RELACIONADO</w:t>
        </w:r>
        <w:r w:rsidR="00BE4C81">
          <w:rPr>
            <w:noProof/>
            <w:webHidden/>
          </w:rPr>
          <w:tab/>
        </w:r>
        <w:r w:rsidR="00BE4C81">
          <w:rPr>
            <w:noProof/>
            <w:webHidden/>
          </w:rPr>
          <w:fldChar w:fldCharType="begin"/>
        </w:r>
        <w:r w:rsidR="00BE4C81">
          <w:rPr>
            <w:noProof/>
            <w:webHidden/>
          </w:rPr>
          <w:instrText xml:space="preserve"> PAGEREF _Toc17982407 \h </w:instrText>
        </w:r>
        <w:r w:rsidR="00BE4C81">
          <w:rPr>
            <w:noProof/>
            <w:webHidden/>
          </w:rPr>
        </w:r>
        <w:r w:rsidR="00BE4C81">
          <w:rPr>
            <w:noProof/>
            <w:webHidden/>
          </w:rPr>
          <w:fldChar w:fldCharType="separate"/>
        </w:r>
        <w:r w:rsidR="008208F1">
          <w:rPr>
            <w:noProof/>
            <w:webHidden/>
          </w:rPr>
          <w:t>16</w:t>
        </w:r>
        <w:r w:rsidR="00BE4C81">
          <w:rPr>
            <w:noProof/>
            <w:webHidden/>
          </w:rPr>
          <w:fldChar w:fldCharType="end"/>
        </w:r>
      </w:hyperlink>
    </w:p>
    <w:p w14:paraId="301ACD04" w14:textId="77777777" w:rsidR="00BE4C81" w:rsidRDefault="003C7479">
      <w:pPr>
        <w:pStyle w:val="TDC1"/>
        <w:tabs>
          <w:tab w:val="left" w:pos="660"/>
          <w:tab w:val="right" w:leader="dot" w:pos="9678"/>
        </w:tabs>
        <w:rPr>
          <w:rFonts w:asciiTheme="minorHAnsi" w:eastAsiaTheme="minorEastAsia" w:hAnsiTheme="minorHAnsi" w:cstheme="minorBidi"/>
          <w:b w:val="0"/>
          <w:bCs w:val="0"/>
          <w:caps w:val="0"/>
          <w:noProof/>
          <w:sz w:val="22"/>
          <w:szCs w:val="22"/>
          <w:lang w:eastAsia="es-CO"/>
        </w:rPr>
      </w:pPr>
      <w:hyperlink w:anchor="_Toc17982408" w:history="1">
        <w:r w:rsidR="00BE4C81" w:rsidRPr="000C6ACF">
          <w:rPr>
            <w:rStyle w:val="Hipervnculo"/>
            <w:noProof/>
          </w:rPr>
          <w:t>11.</w:t>
        </w:r>
        <w:r w:rsidR="00BE4C81">
          <w:rPr>
            <w:rFonts w:asciiTheme="minorHAnsi" w:eastAsiaTheme="minorEastAsia" w:hAnsiTheme="minorHAnsi" w:cstheme="minorBidi"/>
            <w:b w:val="0"/>
            <w:bCs w:val="0"/>
            <w:caps w:val="0"/>
            <w:noProof/>
            <w:sz w:val="22"/>
            <w:szCs w:val="22"/>
            <w:lang w:eastAsia="es-CO"/>
          </w:rPr>
          <w:tab/>
        </w:r>
        <w:r w:rsidR="00BE4C81" w:rsidRPr="000C6ACF">
          <w:rPr>
            <w:rStyle w:val="Hipervnculo"/>
            <w:noProof/>
          </w:rPr>
          <w:t>CONTROL DE CAMBIOS</w:t>
        </w:r>
        <w:r w:rsidR="00BE4C81">
          <w:rPr>
            <w:noProof/>
            <w:webHidden/>
          </w:rPr>
          <w:tab/>
        </w:r>
        <w:r w:rsidR="00BE4C81">
          <w:rPr>
            <w:noProof/>
            <w:webHidden/>
          </w:rPr>
          <w:fldChar w:fldCharType="begin"/>
        </w:r>
        <w:r w:rsidR="00BE4C81">
          <w:rPr>
            <w:noProof/>
            <w:webHidden/>
          </w:rPr>
          <w:instrText xml:space="preserve"> PAGEREF _Toc17982408 \h </w:instrText>
        </w:r>
        <w:r w:rsidR="00BE4C81">
          <w:rPr>
            <w:noProof/>
            <w:webHidden/>
          </w:rPr>
        </w:r>
        <w:r w:rsidR="00BE4C81">
          <w:rPr>
            <w:noProof/>
            <w:webHidden/>
          </w:rPr>
          <w:fldChar w:fldCharType="separate"/>
        </w:r>
        <w:r w:rsidR="008208F1">
          <w:rPr>
            <w:noProof/>
            <w:webHidden/>
          </w:rPr>
          <w:t>16</w:t>
        </w:r>
        <w:r w:rsidR="00BE4C81">
          <w:rPr>
            <w:noProof/>
            <w:webHidden/>
          </w:rPr>
          <w:fldChar w:fldCharType="end"/>
        </w:r>
      </w:hyperlink>
    </w:p>
    <w:p w14:paraId="144269FF" w14:textId="77777777" w:rsidR="00101519" w:rsidRPr="00E54C92" w:rsidRDefault="00AB2910" w:rsidP="008B6EE6">
      <w:pPr>
        <w:ind w:left="142"/>
        <w:jc w:val="both"/>
        <w:rPr>
          <w:rFonts w:ascii="Arial" w:hAnsi="Arial" w:cs="Arial"/>
        </w:rPr>
      </w:pPr>
      <w:r>
        <w:rPr>
          <w:rFonts w:ascii="Arial" w:hAnsi="Arial" w:cs="Arial"/>
        </w:rPr>
        <w:fldChar w:fldCharType="end"/>
      </w:r>
    </w:p>
    <w:p w14:paraId="52E9218B" w14:textId="77777777" w:rsidR="00101519" w:rsidRDefault="00101519" w:rsidP="008B6EE6">
      <w:pPr>
        <w:ind w:left="142"/>
        <w:jc w:val="both"/>
        <w:rPr>
          <w:rFonts w:ascii="Arial" w:hAnsi="Arial" w:cs="Arial"/>
        </w:rPr>
      </w:pPr>
    </w:p>
    <w:p w14:paraId="668C1843" w14:textId="77777777" w:rsidR="002B6C35" w:rsidRDefault="002B6C35" w:rsidP="008B6EE6">
      <w:pPr>
        <w:ind w:left="142"/>
        <w:jc w:val="both"/>
        <w:rPr>
          <w:rFonts w:ascii="Arial" w:hAnsi="Arial" w:cs="Arial"/>
        </w:rPr>
      </w:pPr>
    </w:p>
    <w:p w14:paraId="278BB32F" w14:textId="77777777" w:rsidR="002B6C35" w:rsidRPr="00E54C92" w:rsidRDefault="002B6C35" w:rsidP="00435838">
      <w:pPr>
        <w:ind w:left="142"/>
        <w:jc w:val="both"/>
        <w:rPr>
          <w:rFonts w:ascii="Arial" w:hAnsi="Arial" w:cs="Arial"/>
        </w:rPr>
      </w:pPr>
    </w:p>
    <w:p w14:paraId="54B8BD64" w14:textId="77777777" w:rsidR="00101519" w:rsidRPr="00E54C92" w:rsidRDefault="00101519" w:rsidP="00435838">
      <w:pPr>
        <w:ind w:left="142"/>
        <w:jc w:val="both"/>
        <w:rPr>
          <w:rFonts w:ascii="Arial" w:hAnsi="Arial" w:cs="Arial"/>
        </w:rPr>
      </w:pPr>
    </w:p>
    <w:p w14:paraId="4E4694BF" w14:textId="77777777" w:rsidR="00101519" w:rsidRPr="00E54C92" w:rsidRDefault="00101519" w:rsidP="00435838">
      <w:pPr>
        <w:ind w:left="142"/>
        <w:jc w:val="both"/>
        <w:rPr>
          <w:rFonts w:ascii="Arial" w:hAnsi="Arial" w:cs="Arial"/>
        </w:rPr>
      </w:pPr>
    </w:p>
    <w:p w14:paraId="04C5410D" w14:textId="77777777" w:rsidR="00101519" w:rsidRPr="00E54C92" w:rsidRDefault="00101519" w:rsidP="00435838">
      <w:pPr>
        <w:ind w:left="142"/>
        <w:jc w:val="both"/>
        <w:rPr>
          <w:rFonts w:ascii="Arial" w:hAnsi="Arial" w:cs="Arial"/>
        </w:rPr>
      </w:pPr>
    </w:p>
    <w:p w14:paraId="1E5D4526" w14:textId="77777777" w:rsidR="00101519" w:rsidRPr="00E54C92" w:rsidRDefault="00101519" w:rsidP="00435838">
      <w:pPr>
        <w:ind w:left="142"/>
        <w:jc w:val="both"/>
        <w:rPr>
          <w:rFonts w:ascii="Arial" w:hAnsi="Arial" w:cs="Arial"/>
        </w:rPr>
      </w:pPr>
    </w:p>
    <w:p w14:paraId="7B3289D5" w14:textId="77777777" w:rsidR="00101519" w:rsidRPr="00E54C92" w:rsidRDefault="00101519" w:rsidP="00435838">
      <w:pPr>
        <w:ind w:left="142"/>
        <w:jc w:val="both"/>
        <w:rPr>
          <w:rFonts w:ascii="Arial" w:hAnsi="Arial" w:cs="Arial"/>
        </w:rPr>
      </w:pPr>
    </w:p>
    <w:p w14:paraId="5CDEB813" w14:textId="195FA0C8" w:rsidR="00101519" w:rsidRDefault="00101519" w:rsidP="00435838">
      <w:pPr>
        <w:ind w:left="142"/>
        <w:jc w:val="both"/>
        <w:rPr>
          <w:rFonts w:ascii="Arial" w:hAnsi="Arial" w:cs="Arial"/>
        </w:rPr>
      </w:pPr>
    </w:p>
    <w:p w14:paraId="04A7CD09" w14:textId="363305C7" w:rsidR="002368BD" w:rsidRDefault="002368BD" w:rsidP="00435838">
      <w:pPr>
        <w:ind w:left="142"/>
        <w:jc w:val="both"/>
        <w:rPr>
          <w:rFonts w:ascii="Arial" w:hAnsi="Arial" w:cs="Arial"/>
        </w:rPr>
      </w:pPr>
    </w:p>
    <w:p w14:paraId="5E717689" w14:textId="62286931" w:rsidR="002368BD" w:rsidRDefault="002368BD" w:rsidP="00435838">
      <w:pPr>
        <w:ind w:left="142"/>
        <w:jc w:val="both"/>
        <w:rPr>
          <w:rFonts w:ascii="Arial" w:hAnsi="Arial" w:cs="Arial"/>
        </w:rPr>
      </w:pPr>
    </w:p>
    <w:p w14:paraId="0D2C8FF8" w14:textId="77777777" w:rsidR="001D1CB5" w:rsidRDefault="001D1CB5">
      <w:pPr>
        <w:rPr>
          <w:rFonts w:ascii="Arial" w:eastAsiaTheme="majorEastAsia" w:hAnsi="Arial" w:cs="Arial"/>
          <w:b/>
          <w:bCs/>
        </w:rPr>
      </w:pPr>
      <w:bookmarkStart w:id="2" w:name="_Toc17982100"/>
      <w:bookmarkStart w:id="3" w:name="_Toc17982202"/>
      <w:bookmarkStart w:id="4" w:name="_Toc17982372"/>
      <w:bookmarkStart w:id="5" w:name="_Toc17726594"/>
      <w:bookmarkStart w:id="6" w:name="_Toc17982373"/>
      <w:bookmarkEnd w:id="2"/>
      <w:bookmarkEnd w:id="3"/>
      <w:bookmarkEnd w:id="4"/>
      <w:r>
        <w:br w:type="page"/>
      </w:r>
    </w:p>
    <w:p w14:paraId="572F2AC7" w14:textId="2C81DDF3" w:rsidR="00FD5DD7" w:rsidRPr="00A475C6" w:rsidRDefault="00101519" w:rsidP="00A11FA0">
      <w:pPr>
        <w:pStyle w:val="Ttulo1"/>
        <w:rPr>
          <w:sz w:val="22"/>
        </w:rPr>
      </w:pPr>
      <w:r w:rsidRPr="00A475C6">
        <w:rPr>
          <w:sz w:val="22"/>
        </w:rPr>
        <w:lastRenderedPageBreak/>
        <w:t>OBJETIVO</w:t>
      </w:r>
      <w:bookmarkEnd w:id="5"/>
      <w:bookmarkEnd w:id="6"/>
    </w:p>
    <w:p w14:paraId="65FBFBBD" w14:textId="76F92CA0" w:rsidR="004A3322" w:rsidRDefault="00B66E61" w:rsidP="00435838">
      <w:pPr>
        <w:ind w:left="142"/>
        <w:jc w:val="both"/>
        <w:rPr>
          <w:rFonts w:ascii="Arial" w:hAnsi="Arial" w:cs="Arial"/>
        </w:rPr>
      </w:pPr>
      <w:r>
        <w:rPr>
          <w:rFonts w:ascii="Arial" w:hAnsi="Arial" w:cs="Arial"/>
          <w:color w:val="000000" w:themeColor="text1"/>
        </w:rPr>
        <w:t>Establecer los lineamientos para</w:t>
      </w:r>
      <w:r w:rsidR="00B44BB4" w:rsidRPr="00E54C92">
        <w:rPr>
          <w:rFonts w:ascii="Arial" w:hAnsi="Arial" w:cs="Arial"/>
          <w:color w:val="000000" w:themeColor="text1"/>
        </w:rPr>
        <w:t xml:space="preserve"> </w:t>
      </w:r>
      <w:r w:rsidR="0099116F" w:rsidRPr="00E54C92">
        <w:rPr>
          <w:rFonts w:ascii="Arial" w:hAnsi="Arial" w:cs="Arial"/>
        </w:rPr>
        <w:t>el proceso de solicit</w:t>
      </w:r>
      <w:r w:rsidR="00D54633" w:rsidRPr="00E54C92">
        <w:rPr>
          <w:rFonts w:ascii="Arial" w:hAnsi="Arial" w:cs="Arial"/>
        </w:rPr>
        <w:t xml:space="preserve">ud de Visitas Guiadas al Congreso de </w:t>
      </w:r>
      <w:r w:rsidR="00D01F94">
        <w:rPr>
          <w:rFonts w:ascii="Arial" w:hAnsi="Arial" w:cs="Arial"/>
        </w:rPr>
        <w:t xml:space="preserve">la </w:t>
      </w:r>
      <w:r w:rsidR="00D54633" w:rsidRPr="00E54C92">
        <w:rPr>
          <w:rFonts w:ascii="Arial" w:hAnsi="Arial" w:cs="Arial"/>
        </w:rPr>
        <w:t>República por parte de</w:t>
      </w:r>
      <w:r w:rsidR="00D01F94">
        <w:rPr>
          <w:rFonts w:ascii="Arial" w:hAnsi="Arial" w:cs="Arial"/>
        </w:rPr>
        <w:t xml:space="preserve"> </w:t>
      </w:r>
      <w:r w:rsidR="004A3322">
        <w:rPr>
          <w:rFonts w:ascii="Arial" w:hAnsi="Arial" w:cs="Arial"/>
        </w:rPr>
        <w:t>c</w:t>
      </w:r>
      <w:r w:rsidR="00D01F94">
        <w:rPr>
          <w:rFonts w:ascii="Arial" w:hAnsi="Arial" w:cs="Arial"/>
        </w:rPr>
        <w:t xml:space="preserve">ongresistas, </w:t>
      </w:r>
      <w:r>
        <w:rPr>
          <w:rFonts w:ascii="Arial" w:hAnsi="Arial" w:cs="Arial"/>
        </w:rPr>
        <w:t>Unidades de Trabajo Legislativo</w:t>
      </w:r>
      <w:r w:rsidR="00BC150B">
        <w:rPr>
          <w:rFonts w:ascii="Arial" w:hAnsi="Arial" w:cs="Arial"/>
        </w:rPr>
        <w:t xml:space="preserve"> (UTL)</w:t>
      </w:r>
      <w:r w:rsidR="004A3322">
        <w:rPr>
          <w:rFonts w:ascii="Arial" w:hAnsi="Arial" w:cs="Arial"/>
        </w:rPr>
        <w:t xml:space="preserve">, dependencias </w:t>
      </w:r>
      <w:r w:rsidR="00D01F94">
        <w:rPr>
          <w:rFonts w:ascii="Arial" w:hAnsi="Arial" w:cs="Arial"/>
        </w:rPr>
        <w:t xml:space="preserve">y funcionarios de la </w:t>
      </w:r>
      <w:r w:rsidR="004A3322">
        <w:rPr>
          <w:rFonts w:ascii="Arial" w:hAnsi="Arial" w:cs="Arial"/>
        </w:rPr>
        <w:t>Corporación</w:t>
      </w:r>
      <w:r w:rsidR="00D01F94">
        <w:rPr>
          <w:rFonts w:ascii="Arial" w:hAnsi="Arial" w:cs="Arial"/>
        </w:rPr>
        <w:t>,</w:t>
      </w:r>
      <w:r>
        <w:rPr>
          <w:rFonts w:ascii="Arial" w:hAnsi="Arial" w:cs="Arial"/>
        </w:rPr>
        <w:t xml:space="preserve"> con el fin </w:t>
      </w:r>
      <w:r w:rsidR="00D01F94">
        <w:rPr>
          <w:rFonts w:ascii="Arial" w:hAnsi="Arial" w:cs="Arial"/>
        </w:rPr>
        <w:t xml:space="preserve">de </w:t>
      </w:r>
      <w:r w:rsidR="004A3322">
        <w:rPr>
          <w:rFonts w:ascii="Arial" w:hAnsi="Arial" w:cs="Arial"/>
        </w:rPr>
        <w:t>programar, coordinar y adelantar los recorridos con</w:t>
      </w:r>
      <w:r>
        <w:rPr>
          <w:rFonts w:ascii="Arial" w:hAnsi="Arial" w:cs="Arial"/>
        </w:rPr>
        <w:t xml:space="preserve"> </w:t>
      </w:r>
      <w:r w:rsidR="009E5AD4" w:rsidRPr="00E54C92">
        <w:rPr>
          <w:rFonts w:ascii="Arial" w:hAnsi="Arial" w:cs="Arial"/>
        </w:rPr>
        <w:t>c</w:t>
      </w:r>
      <w:r w:rsidR="00D54633" w:rsidRPr="00E54C92">
        <w:rPr>
          <w:rFonts w:ascii="Arial" w:hAnsi="Arial" w:cs="Arial"/>
        </w:rPr>
        <w:t xml:space="preserve">olegios, </w:t>
      </w:r>
      <w:r w:rsidR="009E5AD4" w:rsidRPr="00E54C92">
        <w:rPr>
          <w:rFonts w:ascii="Arial" w:hAnsi="Arial" w:cs="Arial"/>
        </w:rPr>
        <w:t>u</w:t>
      </w:r>
      <w:r w:rsidR="00D54633" w:rsidRPr="00E54C92">
        <w:rPr>
          <w:rFonts w:ascii="Arial" w:hAnsi="Arial" w:cs="Arial"/>
        </w:rPr>
        <w:t xml:space="preserve">niversidades y </w:t>
      </w:r>
      <w:r w:rsidR="009E5AD4" w:rsidRPr="00E54C92">
        <w:rPr>
          <w:rFonts w:ascii="Arial" w:hAnsi="Arial" w:cs="Arial"/>
        </w:rPr>
        <w:t>g</w:t>
      </w:r>
      <w:r w:rsidR="00D54633" w:rsidRPr="00E54C92">
        <w:rPr>
          <w:rFonts w:ascii="Arial" w:hAnsi="Arial" w:cs="Arial"/>
        </w:rPr>
        <w:t xml:space="preserve">rupos </w:t>
      </w:r>
      <w:r w:rsidR="009E5AD4" w:rsidRPr="00E54C92">
        <w:rPr>
          <w:rFonts w:ascii="Arial" w:hAnsi="Arial" w:cs="Arial"/>
        </w:rPr>
        <w:t>o</w:t>
      </w:r>
      <w:r w:rsidR="00D54633" w:rsidRPr="00E54C92">
        <w:rPr>
          <w:rFonts w:ascii="Arial" w:hAnsi="Arial" w:cs="Arial"/>
        </w:rPr>
        <w:t>rganizados de ciudadanos nacionales</w:t>
      </w:r>
      <w:r>
        <w:rPr>
          <w:rFonts w:ascii="Arial" w:hAnsi="Arial" w:cs="Arial"/>
        </w:rPr>
        <w:t xml:space="preserve"> y extranjeros</w:t>
      </w:r>
      <w:r w:rsidR="004A3322">
        <w:rPr>
          <w:rFonts w:ascii="Arial" w:hAnsi="Arial" w:cs="Arial"/>
        </w:rPr>
        <w:t>,</w:t>
      </w:r>
      <w:r>
        <w:rPr>
          <w:rFonts w:ascii="Arial" w:hAnsi="Arial" w:cs="Arial"/>
        </w:rPr>
        <w:t xml:space="preserve"> </w:t>
      </w:r>
      <w:r w:rsidR="004A3322">
        <w:rPr>
          <w:rFonts w:ascii="Arial" w:hAnsi="Arial" w:cs="Arial"/>
        </w:rPr>
        <w:t>en atención a las solicitudes presentadas desde el interior del Congreso.</w:t>
      </w:r>
    </w:p>
    <w:p w14:paraId="7681C6A2" w14:textId="77777777" w:rsidR="004A3322" w:rsidRDefault="004A3322" w:rsidP="00435838">
      <w:pPr>
        <w:ind w:left="142"/>
        <w:jc w:val="both"/>
        <w:rPr>
          <w:rFonts w:ascii="Arial" w:hAnsi="Arial" w:cs="Arial"/>
        </w:rPr>
      </w:pPr>
    </w:p>
    <w:p w14:paraId="2C6C4C2A" w14:textId="77777777" w:rsidR="00101519" w:rsidRPr="00A475C6" w:rsidRDefault="00101519" w:rsidP="00A11FA0">
      <w:pPr>
        <w:pStyle w:val="Ttulo1"/>
        <w:rPr>
          <w:sz w:val="22"/>
        </w:rPr>
      </w:pPr>
      <w:bookmarkStart w:id="7" w:name="_Toc17726566"/>
      <w:bookmarkStart w:id="8" w:name="_Toc17726595"/>
      <w:bookmarkStart w:id="9" w:name="_Toc17726769"/>
      <w:bookmarkStart w:id="10" w:name="_Toc17802424"/>
      <w:bookmarkStart w:id="11" w:name="_Toc17802520"/>
      <w:bookmarkStart w:id="12" w:name="_Toc17802731"/>
      <w:bookmarkStart w:id="13" w:name="_Toc17802870"/>
      <w:bookmarkStart w:id="14" w:name="_Toc17802976"/>
      <w:bookmarkStart w:id="15" w:name="_Toc17803119"/>
      <w:bookmarkStart w:id="16" w:name="_Toc17803171"/>
      <w:bookmarkStart w:id="17" w:name="_Toc17803346"/>
      <w:bookmarkStart w:id="18" w:name="_Toc17803361"/>
      <w:bookmarkStart w:id="19" w:name="_Toc17803383"/>
      <w:bookmarkStart w:id="20" w:name="_Toc17803502"/>
      <w:bookmarkStart w:id="21" w:name="_Toc17982102"/>
      <w:bookmarkStart w:id="22" w:name="_Toc17982204"/>
      <w:bookmarkStart w:id="23" w:name="_Toc17982374"/>
      <w:bookmarkStart w:id="24" w:name="_Toc17726596"/>
      <w:bookmarkStart w:id="25" w:name="_Toc1798237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A475C6">
        <w:rPr>
          <w:sz w:val="22"/>
        </w:rPr>
        <w:t>ALCANCE</w:t>
      </w:r>
      <w:bookmarkEnd w:id="24"/>
      <w:bookmarkEnd w:id="25"/>
    </w:p>
    <w:p w14:paraId="00B945FD" w14:textId="77777777" w:rsidR="000F76D4" w:rsidRPr="00E0229B" w:rsidRDefault="000F76D4" w:rsidP="00A475C6"/>
    <w:p w14:paraId="4F95C58D" w14:textId="2996F783" w:rsidR="002B4444" w:rsidRDefault="0086612C" w:rsidP="00435838">
      <w:pPr>
        <w:ind w:left="142"/>
        <w:jc w:val="both"/>
        <w:rPr>
          <w:rFonts w:ascii="Arial" w:hAnsi="Arial" w:cs="Arial"/>
        </w:rPr>
      </w:pPr>
      <w:r w:rsidRPr="00E54C92">
        <w:rPr>
          <w:rFonts w:ascii="Arial" w:hAnsi="Arial" w:cs="Arial"/>
        </w:rPr>
        <w:t>Est</w:t>
      </w:r>
      <w:r w:rsidR="004A3322">
        <w:rPr>
          <w:rFonts w:ascii="Arial" w:hAnsi="Arial" w:cs="Arial"/>
        </w:rPr>
        <w:t>e Instructivo</w:t>
      </w:r>
      <w:r w:rsidR="0016758D">
        <w:rPr>
          <w:rFonts w:ascii="Arial" w:hAnsi="Arial" w:cs="Arial"/>
        </w:rPr>
        <w:t xml:space="preserve"> </w:t>
      </w:r>
      <w:r w:rsidR="00B44BB4" w:rsidRPr="00E54C92">
        <w:rPr>
          <w:rFonts w:ascii="Arial" w:hAnsi="Arial" w:cs="Arial"/>
        </w:rPr>
        <w:t xml:space="preserve">incluye </w:t>
      </w:r>
      <w:r w:rsidR="0099116F" w:rsidRPr="00E54C92">
        <w:rPr>
          <w:rFonts w:ascii="Arial" w:hAnsi="Arial" w:cs="Arial"/>
        </w:rPr>
        <w:t xml:space="preserve">todas aquellas actividades y </w:t>
      </w:r>
      <w:r w:rsidR="00BA675A" w:rsidRPr="00E54C92">
        <w:rPr>
          <w:rFonts w:ascii="Arial" w:hAnsi="Arial" w:cs="Arial"/>
        </w:rPr>
        <w:t>trámites</w:t>
      </w:r>
      <w:r w:rsidR="00D54633" w:rsidRPr="00E54C92">
        <w:rPr>
          <w:rFonts w:ascii="Arial" w:hAnsi="Arial" w:cs="Arial"/>
        </w:rPr>
        <w:t xml:space="preserve"> necesarios para que </w:t>
      </w:r>
      <w:r w:rsidR="00B66E61">
        <w:rPr>
          <w:rFonts w:ascii="Arial" w:hAnsi="Arial" w:cs="Arial"/>
        </w:rPr>
        <w:t>los Cong</w:t>
      </w:r>
      <w:r w:rsidR="00D01F94">
        <w:rPr>
          <w:rFonts w:ascii="Arial" w:hAnsi="Arial" w:cs="Arial"/>
        </w:rPr>
        <w:t xml:space="preserve">resistas, integrantes de las UTL y funcionarios de la </w:t>
      </w:r>
      <w:r w:rsidR="004A3322">
        <w:rPr>
          <w:rFonts w:ascii="Arial" w:hAnsi="Arial" w:cs="Arial"/>
        </w:rPr>
        <w:t>E</w:t>
      </w:r>
      <w:r w:rsidR="00D01F94">
        <w:rPr>
          <w:rFonts w:ascii="Arial" w:hAnsi="Arial" w:cs="Arial"/>
        </w:rPr>
        <w:t xml:space="preserve">ntidad </w:t>
      </w:r>
      <w:r w:rsidR="00B66E61">
        <w:rPr>
          <w:rFonts w:ascii="Arial" w:hAnsi="Arial" w:cs="Arial"/>
        </w:rPr>
        <w:t>soliciten</w:t>
      </w:r>
      <w:r w:rsidR="00D54633" w:rsidRPr="00E54C92">
        <w:rPr>
          <w:rFonts w:ascii="Arial" w:hAnsi="Arial" w:cs="Arial"/>
        </w:rPr>
        <w:t xml:space="preserve"> Visita</w:t>
      </w:r>
      <w:r w:rsidR="0016758D">
        <w:rPr>
          <w:rFonts w:ascii="Arial" w:hAnsi="Arial" w:cs="Arial"/>
        </w:rPr>
        <w:t>s</w:t>
      </w:r>
      <w:r w:rsidR="00D54633" w:rsidRPr="00E54C92">
        <w:rPr>
          <w:rFonts w:ascii="Arial" w:hAnsi="Arial" w:cs="Arial"/>
        </w:rPr>
        <w:t xml:space="preserve"> Guiada</w:t>
      </w:r>
      <w:r w:rsidR="0016758D">
        <w:rPr>
          <w:rFonts w:ascii="Arial" w:hAnsi="Arial" w:cs="Arial"/>
        </w:rPr>
        <w:t>s</w:t>
      </w:r>
      <w:r w:rsidR="00D54633" w:rsidRPr="00E54C92">
        <w:rPr>
          <w:rFonts w:ascii="Arial" w:hAnsi="Arial" w:cs="Arial"/>
        </w:rPr>
        <w:t xml:space="preserve"> al Congreso de la República</w:t>
      </w:r>
      <w:r w:rsidR="00B66E61">
        <w:rPr>
          <w:rFonts w:ascii="Arial" w:hAnsi="Arial" w:cs="Arial"/>
        </w:rPr>
        <w:t xml:space="preserve"> para algún grupo de su interés</w:t>
      </w:r>
      <w:r w:rsidR="004A3322">
        <w:rPr>
          <w:rFonts w:ascii="Arial" w:hAnsi="Arial" w:cs="Arial"/>
        </w:rPr>
        <w:t>, hasta la realización de la misma y la aplicación de la encuesta de satisfacción cuando corresponda</w:t>
      </w:r>
      <w:r w:rsidR="00D54633" w:rsidRPr="00E54C92">
        <w:rPr>
          <w:rFonts w:ascii="Arial" w:hAnsi="Arial" w:cs="Arial"/>
        </w:rPr>
        <w:t>.</w:t>
      </w:r>
    </w:p>
    <w:p w14:paraId="12FC6119" w14:textId="77777777" w:rsidR="006C3C86" w:rsidRDefault="006C3C86" w:rsidP="00435838">
      <w:pPr>
        <w:ind w:left="142"/>
        <w:jc w:val="both"/>
        <w:rPr>
          <w:rFonts w:ascii="Arial" w:hAnsi="Arial" w:cs="Arial"/>
        </w:rPr>
      </w:pPr>
    </w:p>
    <w:p w14:paraId="7725BBB1" w14:textId="028F7576" w:rsidR="006C3C86" w:rsidRPr="00A475C6" w:rsidRDefault="006C3C86" w:rsidP="006C3C86">
      <w:pPr>
        <w:pStyle w:val="Ttulo1"/>
        <w:rPr>
          <w:sz w:val="22"/>
        </w:rPr>
      </w:pPr>
      <w:bookmarkStart w:id="26" w:name="_Toc17982376"/>
      <w:r w:rsidRPr="00A475C6">
        <w:rPr>
          <w:sz w:val="22"/>
        </w:rPr>
        <w:t>TÉRMINOS Y DEFINICIONES</w:t>
      </w:r>
      <w:bookmarkEnd w:id="26"/>
    </w:p>
    <w:p w14:paraId="337C43DE" w14:textId="77777777" w:rsidR="001D12C0" w:rsidRDefault="001D12C0" w:rsidP="001D12C0"/>
    <w:p w14:paraId="6A3DB3B2" w14:textId="77777777" w:rsidR="001D12C0" w:rsidRPr="001D12C0" w:rsidRDefault="001D12C0" w:rsidP="001D12C0">
      <w:pPr>
        <w:autoSpaceDE w:val="0"/>
        <w:autoSpaceDN w:val="0"/>
        <w:adjustRightInd w:val="0"/>
        <w:ind w:left="0"/>
        <w:jc w:val="both"/>
        <w:rPr>
          <w:rFonts w:ascii="Arial" w:hAnsi="Arial" w:cs="Arial"/>
          <w:color w:val="000000"/>
        </w:rPr>
      </w:pPr>
      <w:r w:rsidRPr="001D12C0">
        <w:rPr>
          <w:rFonts w:ascii="Arial" w:hAnsi="Arial" w:cs="Arial"/>
          <w:b/>
          <w:bCs/>
          <w:color w:val="000000"/>
        </w:rPr>
        <w:t xml:space="preserve">Capitolio Nacional: </w:t>
      </w:r>
      <w:r w:rsidRPr="001D12C0">
        <w:rPr>
          <w:rFonts w:ascii="Arial" w:hAnsi="Arial" w:cs="Arial"/>
          <w:color w:val="000000"/>
        </w:rPr>
        <w:t xml:space="preserve">ubicado en el costado sur de la Plaza de Bolívar es la sede de la Rama Legislativa del Poder Público en Colombia. Por ser monumento nacional cuenta con un atractivo arquitectónico e histórico de interés para sus visitantes. </w:t>
      </w:r>
    </w:p>
    <w:p w14:paraId="5C23A973" w14:textId="77777777" w:rsidR="001D12C0" w:rsidRDefault="001D12C0" w:rsidP="001D12C0">
      <w:pPr>
        <w:autoSpaceDE w:val="0"/>
        <w:autoSpaceDN w:val="0"/>
        <w:adjustRightInd w:val="0"/>
        <w:ind w:left="0"/>
        <w:jc w:val="both"/>
        <w:rPr>
          <w:rFonts w:ascii="Arial" w:hAnsi="Arial" w:cs="Arial"/>
          <w:color w:val="000000"/>
        </w:rPr>
      </w:pPr>
      <w:r w:rsidRPr="001D12C0">
        <w:rPr>
          <w:rFonts w:ascii="Arial" w:hAnsi="Arial" w:cs="Arial"/>
          <w:b/>
          <w:bCs/>
          <w:color w:val="000000"/>
        </w:rPr>
        <w:t xml:space="preserve">Congreso de la República de Colombia: </w:t>
      </w:r>
      <w:r w:rsidRPr="001D12C0">
        <w:rPr>
          <w:rFonts w:ascii="Arial" w:hAnsi="Arial" w:cs="Arial"/>
          <w:color w:val="000000"/>
        </w:rPr>
        <w:t xml:space="preserve">Cuerpo Colegiado bicameral conformado por el Senado de la República y la Cámara de Representantes. El Congreso tiene su sede en el Capitolio Nacional en la ciudad de Bogotá, D.C. </w:t>
      </w:r>
    </w:p>
    <w:p w14:paraId="2FFF6D25" w14:textId="77777777" w:rsidR="001D12C0" w:rsidRPr="001D12C0" w:rsidRDefault="001D12C0" w:rsidP="001D12C0">
      <w:pPr>
        <w:autoSpaceDE w:val="0"/>
        <w:autoSpaceDN w:val="0"/>
        <w:adjustRightInd w:val="0"/>
        <w:ind w:left="0"/>
        <w:jc w:val="both"/>
        <w:rPr>
          <w:rFonts w:ascii="Arial" w:hAnsi="Arial" w:cs="Arial"/>
          <w:color w:val="000000"/>
        </w:rPr>
      </w:pPr>
      <w:r w:rsidRPr="001D12C0">
        <w:rPr>
          <w:rFonts w:ascii="Arial" w:hAnsi="Arial" w:cs="Arial"/>
          <w:b/>
          <w:bCs/>
          <w:color w:val="000000"/>
        </w:rPr>
        <w:t>Monumento Nacional</w:t>
      </w:r>
      <w:r w:rsidRPr="001D12C0">
        <w:rPr>
          <w:rFonts w:ascii="Arial" w:hAnsi="Arial" w:cs="Arial"/>
          <w:color w:val="000000"/>
          <w:sz w:val="14"/>
          <w:szCs w:val="14"/>
        </w:rPr>
        <w:t>1</w:t>
      </w:r>
      <w:r w:rsidRPr="001D12C0">
        <w:rPr>
          <w:rFonts w:ascii="Arial" w:hAnsi="Arial" w:cs="Arial"/>
          <w:b/>
          <w:bCs/>
          <w:color w:val="000000"/>
        </w:rPr>
        <w:t xml:space="preserve">: </w:t>
      </w:r>
      <w:r w:rsidRPr="001D12C0">
        <w:rPr>
          <w:rFonts w:ascii="Arial" w:hAnsi="Arial" w:cs="Arial"/>
          <w:color w:val="000000"/>
        </w:rPr>
        <w:t xml:space="preserve">obra o edificio que por su importancia histórica o artística toma bajo su protección el Estado. </w:t>
      </w:r>
    </w:p>
    <w:p w14:paraId="3FF2770A" w14:textId="77777777" w:rsidR="001D12C0" w:rsidRDefault="001D12C0" w:rsidP="001D12C0">
      <w:pPr>
        <w:ind w:left="0"/>
        <w:jc w:val="both"/>
        <w:rPr>
          <w:rFonts w:ascii="Arial" w:hAnsi="Arial" w:cs="Arial"/>
          <w:color w:val="000000"/>
        </w:rPr>
      </w:pPr>
      <w:r w:rsidRPr="001D12C0">
        <w:rPr>
          <w:rFonts w:ascii="Arial" w:hAnsi="Arial" w:cs="Arial"/>
          <w:b/>
          <w:bCs/>
          <w:color w:val="000000"/>
        </w:rPr>
        <w:t xml:space="preserve">Recorrido: </w:t>
      </w:r>
      <w:r w:rsidRPr="001D12C0">
        <w:rPr>
          <w:rFonts w:ascii="Arial" w:hAnsi="Arial" w:cs="Arial"/>
          <w:color w:val="000000"/>
        </w:rPr>
        <w:t>desplazamiento de los visitantes por las instalaciones del Capitolio Nacional a través de una Visita Guiada.</w:t>
      </w:r>
    </w:p>
    <w:p w14:paraId="651FBABE" w14:textId="77777777" w:rsidR="001D12C0" w:rsidRPr="001D12C0" w:rsidRDefault="001D12C0" w:rsidP="001D12C0">
      <w:pPr>
        <w:autoSpaceDE w:val="0"/>
        <w:autoSpaceDN w:val="0"/>
        <w:adjustRightInd w:val="0"/>
        <w:ind w:left="0"/>
        <w:jc w:val="both"/>
        <w:rPr>
          <w:rFonts w:ascii="Arial" w:hAnsi="Arial" w:cs="Arial"/>
          <w:color w:val="000000"/>
        </w:rPr>
      </w:pPr>
      <w:r w:rsidRPr="001D12C0">
        <w:rPr>
          <w:rFonts w:ascii="Arial" w:hAnsi="Arial" w:cs="Arial"/>
          <w:b/>
          <w:bCs/>
          <w:color w:val="000000"/>
        </w:rPr>
        <w:t xml:space="preserve">Seguridad: </w:t>
      </w:r>
      <w:r w:rsidRPr="001D12C0">
        <w:rPr>
          <w:rFonts w:ascii="Arial" w:hAnsi="Arial" w:cs="Arial"/>
          <w:color w:val="000000"/>
        </w:rPr>
        <w:t xml:space="preserve">conjunto de medidas implementadas por la Policía Congreso para el ingreso y permanencia de los visitantes en las instalaciones del Congreso de la República. </w:t>
      </w:r>
    </w:p>
    <w:p w14:paraId="5F288F4C" w14:textId="77777777" w:rsidR="001D12C0" w:rsidRPr="001D12C0" w:rsidRDefault="001D12C0" w:rsidP="001D12C0">
      <w:pPr>
        <w:autoSpaceDE w:val="0"/>
        <w:autoSpaceDN w:val="0"/>
        <w:adjustRightInd w:val="0"/>
        <w:ind w:left="0"/>
        <w:jc w:val="both"/>
        <w:rPr>
          <w:rFonts w:ascii="Arial" w:hAnsi="Arial" w:cs="Arial"/>
          <w:color w:val="000000"/>
        </w:rPr>
      </w:pPr>
      <w:r w:rsidRPr="001D12C0">
        <w:rPr>
          <w:rFonts w:ascii="Arial" w:hAnsi="Arial" w:cs="Arial"/>
          <w:b/>
          <w:bCs/>
          <w:color w:val="000000"/>
        </w:rPr>
        <w:t xml:space="preserve">Visita Guiada al Congreso: </w:t>
      </w:r>
      <w:r w:rsidRPr="001D12C0">
        <w:rPr>
          <w:rFonts w:ascii="Arial" w:hAnsi="Arial" w:cs="Arial"/>
          <w:color w:val="000000"/>
        </w:rPr>
        <w:t xml:space="preserve">programa institucional donde, previa inscripción, se realiza un recorrido físico por las instalaciones del Capitolio Nacional para dar a conocer su arquitectura, su historia y el trámite legislativo que se lleva a cabo en el Congreso de la República. </w:t>
      </w:r>
    </w:p>
    <w:p w14:paraId="320E2D61" w14:textId="77777777" w:rsidR="001D12C0" w:rsidRPr="001D12C0" w:rsidRDefault="001D12C0" w:rsidP="001D12C0">
      <w:pPr>
        <w:autoSpaceDE w:val="0"/>
        <w:autoSpaceDN w:val="0"/>
        <w:adjustRightInd w:val="0"/>
        <w:ind w:left="0"/>
        <w:jc w:val="both"/>
        <w:rPr>
          <w:rFonts w:ascii="Arial" w:hAnsi="Arial" w:cs="Arial"/>
          <w:color w:val="000000"/>
        </w:rPr>
      </w:pPr>
      <w:r w:rsidRPr="001D12C0">
        <w:rPr>
          <w:rFonts w:ascii="Arial" w:hAnsi="Arial" w:cs="Arial"/>
          <w:b/>
          <w:bCs/>
          <w:color w:val="000000"/>
        </w:rPr>
        <w:t xml:space="preserve">Visitante: </w:t>
      </w:r>
      <w:r w:rsidRPr="001D12C0">
        <w:rPr>
          <w:rFonts w:ascii="Arial" w:hAnsi="Arial" w:cs="Arial"/>
          <w:color w:val="000000"/>
        </w:rPr>
        <w:t xml:space="preserve">ciudadano nacional o extranjero que visita el Capitolio Nacional. </w:t>
      </w:r>
    </w:p>
    <w:p w14:paraId="45DBB0E9" w14:textId="77777777" w:rsidR="00992F03" w:rsidRDefault="00992F03" w:rsidP="00992F03"/>
    <w:p w14:paraId="181EAA4C" w14:textId="5031E458" w:rsidR="00992F03" w:rsidRPr="00D15F3D" w:rsidRDefault="00992F03" w:rsidP="00992F03">
      <w:pPr>
        <w:pStyle w:val="Ttulo1"/>
        <w:rPr>
          <w:sz w:val="22"/>
        </w:rPr>
      </w:pPr>
      <w:bookmarkStart w:id="27" w:name="_Toc17982377"/>
      <w:r w:rsidRPr="00D15F3D">
        <w:rPr>
          <w:sz w:val="22"/>
        </w:rPr>
        <w:t>RESPONSABLES</w:t>
      </w:r>
      <w:bookmarkEnd w:id="27"/>
    </w:p>
    <w:p w14:paraId="45559EC8" w14:textId="77777777" w:rsidR="000F76D4" w:rsidRPr="00E0229B" w:rsidRDefault="000F76D4" w:rsidP="00A475C6"/>
    <w:p w14:paraId="23DF99CA" w14:textId="39FD6479" w:rsidR="00104A2F" w:rsidRPr="00104A2F" w:rsidRDefault="00104A2F" w:rsidP="00A475C6">
      <w:pPr>
        <w:ind w:left="0"/>
        <w:rPr>
          <w:rFonts w:ascii="Arial" w:hAnsi="Arial" w:cs="Arial"/>
        </w:rPr>
      </w:pPr>
      <w:r w:rsidRPr="00104A2F">
        <w:rPr>
          <w:rFonts w:ascii="Arial" w:hAnsi="Arial" w:cs="Arial"/>
        </w:rPr>
        <w:t xml:space="preserve">En cumplimiento de la Ley </w:t>
      </w:r>
      <w:r>
        <w:rPr>
          <w:rFonts w:ascii="Arial" w:hAnsi="Arial" w:cs="Arial"/>
        </w:rPr>
        <w:t>1147 de 2017, las Visitas Guiadas al Congreso están a cargo de la Unidad de Atención Ciudadana del Congreso, en cabeza del(a) Subcoordinador</w:t>
      </w:r>
      <w:r w:rsidR="00D15F3D">
        <w:rPr>
          <w:rFonts w:ascii="Arial" w:hAnsi="Arial" w:cs="Arial"/>
        </w:rPr>
        <w:t>(a)</w:t>
      </w:r>
      <w:r>
        <w:rPr>
          <w:rFonts w:ascii="Arial" w:hAnsi="Arial" w:cs="Arial"/>
        </w:rPr>
        <w:t xml:space="preserve"> de la UAC.</w:t>
      </w:r>
    </w:p>
    <w:p w14:paraId="5EBE9A87" w14:textId="4904472E" w:rsidR="00D15F3D" w:rsidRDefault="00D15F3D">
      <w:pPr>
        <w:rPr>
          <w:rFonts w:ascii="Arial" w:hAnsi="Arial" w:cs="Arial"/>
        </w:rPr>
      </w:pPr>
      <w:r>
        <w:rPr>
          <w:rFonts w:ascii="Arial" w:hAnsi="Arial" w:cs="Arial"/>
        </w:rPr>
        <w:br w:type="page"/>
      </w:r>
    </w:p>
    <w:p w14:paraId="270A29F1" w14:textId="01F6476D" w:rsidR="00992F03" w:rsidRPr="00104A2F" w:rsidRDefault="00992F03" w:rsidP="00992F03">
      <w:pPr>
        <w:pStyle w:val="Ttulo1"/>
        <w:rPr>
          <w:sz w:val="22"/>
        </w:rPr>
      </w:pPr>
      <w:bookmarkStart w:id="28" w:name="_Toc17982106"/>
      <w:bookmarkStart w:id="29" w:name="_Toc17982208"/>
      <w:bookmarkStart w:id="30" w:name="_Toc17982378"/>
      <w:bookmarkStart w:id="31" w:name="_Toc17982107"/>
      <w:bookmarkStart w:id="32" w:name="_Toc17982209"/>
      <w:bookmarkStart w:id="33" w:name="_Toc17982379"/>
      <w:bookmarkStart w:id="34" w:name="_Toc17982380"/>
      <w:bookmarkEnd w:id="28"/>
      <w:bookmarkEnd w:id="29"/>
      <w:bookmarkEnd w:id="30"/>
      <w:bookmarkEnd w:id="31"/>
      <w:bookmarkEnd w:id="32"/>
      <w:bookmarkEnd w:id="33"/>
      <w:r w:rsidRPr="00104A2F">
        <w:rPr>
          <w:sz w:val="22"/>
        </w:rPr>
        <w:lastRenderedPageBreak/>
        <w:t>CONDICIONES GENERALES:</w:t>
      </w:r>
      <w:bookmarkEnd w:id="34"/>
    </w:p>
    <w:p w14:paraId="590C4AE8" w14:textId="77777777" w:rsidR="00CF0409" w:rsidRPr="00104A2F" w:rsidRDefault="00CF0409" w:rsidP="00435838">
      <w:pPr>
        <w:ind w:left="142"/>
        <w:jc w:val="both"/>
        <w:rPr>
          <w:rFonts w:ascii="Arial" w:hAnsi="Arial" w:cs="Arial"/>
        </w:rPr>
      </w:pPr>
    </w:p>
    <w:p w14:paraId="362AEF63" w14:textId="3D8FE478" w:rsidR="00A8167C" w:rsidRPr="00A475C6" w:rsidRDefault="00AE4D07" w:rsidP="00430C90">
      <w:pPr>
        <w:pStyle w:val="Ttulo1"/>
        <w:numPr>
          <w:ilvl w:val="1"/>
          <w:numId w:val="1"/>
        </w:numPr>
        <w:rPr>
          <w:szCs w:val="20"/>
        </w:rPr>
      </w:pPr>
      <w:bookmarkStart w:id="35" w:name="_Toc17726597"/>
      <w:bookmarkStart w:id="36" w:name="_Toc17982381"/>
      <w:r w:rsidRPr="00A475C6">
        <w:rPr>
          <w:szCs w:val="20"/>
        </w:rPr>
        <w:t>INFORMACIÓN GENERAL SOBRE</w:t>
      </w:r>
      <w:r w:rsidR="00D52E7D" w:rsidRPr="00A475C6">
        <w:rPr>
          <w:szCs w:val="20"/>
        </w:rPr>
        <w:t xml:space="preserve"> LAS VISITAS GUIADAS AL CONGRESO DE LA REPÚBLICA</w:t>
      </w:r>
      <w:bookmarkEnd w:id="35"/>
      <w:bookmarkEnd w:id="36"/>
    </w:p>
    <w:p w14:paraId="15C90498" w14:textId="77777777" w:rsidR="000F76D4" w:rsidRPr="00E54C92" w:rsidRDefault="000F76D4" w:rsidP="00435838">
      <w:pPr>
        <w:jc w:val="both"/>
        <w:rPr>
          <w:rFonts w:ascii="Arial" w:hAnsi="Arial" w:cs="Arial"/>
        </w:rPr>
      </w:pPr>
    </w:p>
    <w:p w14:paraId="27645B52" w14:textId="543C9CEB" w:rsidR="008A046C" w:rsidRDefault="008A046C" w:rsidP="00430C90">
      <w:pPr>
        <w:pStyle w:val="Ttulo1"/>
        <w:numPr>
          <w:ilvl w:val="2"/>
          <w:numId w:val="1"/>
        </w:numPr>
      </w:pPr>
      <w:bookmarkStart w:id="37" w:name="_Toc17726598"/>
      <w:bookmarkStart w:id="38" w:name="_Toc17982382"/>
      <w:r w:rsidRPr="00E54C92">
        <w:t>PRESENTACI</w:t>
      </w:r>
      <w:r w:rsidR="00D52E7D" w:rsidRPr="00E54C92">
        <w:t>ÓN</w:t>
      </w:r>
      <w:bookmarkEnd w:id="37"/>
      <w:bookmarkEnd w:id="38"/>
    </w:p>
    <w:p w14:paraId="0726BAAD" w14:textId="77777777" w:rsidR="00C73514" w:rsidRPr="00C73514" w:rsidRDefault="00C73514" w:rsidP="00C73514">
      <w:pPr>
        <w:pStyle w:val="Prrafodelista"/>
        <w:ind w:left="1164"/>
      </w:pPr>
    </w:p>
    <w:p w14:paraId="34753EDD" w14:textId="2808DD71" w:rsidR="004A3322" w:rsidRDefault="00A8167C" w:rsidP="00A475C6">
      <w:pPr>
        <w:pStyle w:val="Encabezado"/>
        <w:ind w:left="0"/>
        <w:jc w:val="both"/>
        <w:rPr>
          <w:rFonts w:ascii="Arial" w:hAnsi="Arial" w:cs="Arial"/>
        </w:rPr>
      </w:pPr>
      <w:r w:rsidRPr="00E54C92">
        <w:rPr>
          <w:rFonts w:ascii="Arial" w:hAnsi="Arial" w:cs="Arial"/>
        </w:rPr>
        <w:t>En el marco del Programa Jornadas de Puertas Abiertas se desarrollan las Visitas Guiadas al Congreso que se instituyeron desde el año 200</w:t>
      </w:r>
      <w:r w:rsidR="00575D11" w:rsidRPr="00E54C92">
        <w:rPr>
          <w:rFonts w:ascii="Arial" w:hAnsi="Arial" w:cs="Arial"/>
        </w:rPr>
        <w:t xml:space="preserve">4 </w:t>
      </w:r>
      <w:r w:rsidR="009E5AD4" w:rsidRPr="00E54C92">
        <w:rPr>
          <w:rFonts w:ascii="Arial" w:hAnsi="Arial" w:cs="Arial"/>
        </w:rPr>
        <w:t xml:space="preserve">e institucionalmente </w:t>
      </w:r>
      <w:r w:rsidR="00575D11" w:rsidRPr="00E54C92">
        <w:rPr>
          <w:rFonts w:ascii="Arial" w:hAnsi="Arial" w:cs="Arial"/>
        </w:rPr>
        <w:t>con la Ley 1147 de 2007</w:t>
      </w:r>
      <w:r w:rsidR="00BA675A" w:rsidRPr="00E54C92">
        <w:rPr>
          <w:rFonts w:ascii="Arial" w:hAnsi="Arial" w:cs="Arial"/>
        </w:rPr>
        <w:t>,</w:t>
      </w:r>
      <w:r w:rsidRPr="00E54C92">
        <w:rPr>
          <w:rFonts w:ascii="Arial" w:hAnsi="Arial" w:cs="Arial"/>
        </w:rPr>
        <w:t xml:space="preserve"> </w:t>
      </w:r>
      <w:r w:rsidR="001C7770" w:rsidRPr="00E54C92">
        <w:rPr>
          <w:rFonts w:ascii="Arial" w:hAnsi="Arial" w:cs="Arial"/>
        </w:rPr>
        <w:t>con el objeto de ser un enlace de comunicación entre el Congreso y la sociedad, para pr</w:t>
      </w:r>
      <w:r w:rsidR="0016758D">
        <w:rPr>
          <w:rFonts w:ascii="Arial" w:hAnsi="Arial" w:cs="Arial"/>
        </w:rPr>
        <w:t>omover la participación pública.</w:t>
      </w:r>
    </w:p>
    <w:p w14:paraId="4F28FAA2" w14:textId="77777777" w:rsidR="004A3322" w:rsidRDefault="004A3322" w:rsidP="001C7770">
      <w:pPr>
        <w:pStyle w:val="Encabezado"/>
        <w:ind w:left="142"/>
        <w:jc w:val="both"/>
        <w:rPr>
          <w:rFonts w:ascii="Arial" w:hAnsi="Arial" w:cs="Arial"/>
        </w:rPr>
      </w:pPr>
    </w:p>
    <w:p w14:paraId="3CAD0BC4" w14:textId="53026096" w:rsidR="001C7770" w:rsidRDefault="002E2EFA" w:rsidP="00A475C6">
      <w:pPr>
        <w:pStyle w:val="Encabezado"/>
        <w:ind w:left="0"/>
        <w:jc w:val="both"/>
        <w:rPr>
          <w:rFonts w:ascii="Arial" w:hAnsi="Arial" w:cs="Arial"/>
        </w:rPr>
      </w:pPr>
      <w:r w:rsidRPr="00E54C92">
        <w:rPr>
          <w:rFonts w:ascii="Arial" w:hAnsi="Arial" w:cs="Arial"/>
        </w:rPr>
        <w:t>Están</w:t>
      </w:r>
      <w:r w:rsidR="00A8167C" w:rsidRPr="00E54C92">
        <w:rPr>
          <w:rFonts w:ascii="Arial" w:hAnsi="Arial" w:cs="Arial"/>
        </w:rPr>
        <w:t xml:space="preserve"> dirigidas a </w:t>
      </w:r>
      <w:r w:rsidR="00D13920" w:rsidRPr="00E54C92">
        <w:rPr>
          <w:rFonts w:ascii="Arial" w:hAnsi="Arial" w:cs="Arial"/>
        </w:rPr>
        <w:t>c</w:t>
      </w:r>
      <w:r w:rsidR="00A8167C" w:rsidRPr="00E54C92">
        <w:rPr>
          <w:rFonts w:ascii="Arial" w:hAnsi="Arial" w:cs="Arial"/>
        </w:rPr>
        <w:t xml:space="preserve">olegios, </w:t>
      </w:r>
      <w:r w:rsidR="00D13920" w:rsidRPr="00E54C92">
        <w:rPr>
          <w:rFonts w:ascii="Arial" w:hAnsi="Arial" w:cs="Arial"/>
        </w:rPr>
        <w:t>u</w:t>
      </w:r>
      <w:r w:rsidR="00A8167C" w:rsidRPr="00E54C92">
        <w:rPr>
          <w:rFonts w:ascii="Arial" w:hAnsi="Arial" w:cs="Arial"/>
        </w:rPr>
        <w:t xml:space="preserve">niversidades y </w:t>
      </w:r>
      <w:r w:rsidR="00D13920" w:rsidRPr="00E54C92">
        <w:rPr>
          <w:rFonts w:ascii="Arial" w:hAnsi="Arial" w:cs="Arial"/>
        </w:rPr>
        <w:t>g</w:t>
      </w:r>
      <w:r w:rsidR="00A8167C" w:rsidRPr="00E54C92">
        <w:rPr>
          <w:rFonts w:ascii="Arial" w:hAnsi="Arial" w:cs="Arial"/>
        </w:rPr>
        <w:t xml:space="preserve">rupos </w:t>
      </w:r>
      <w:r w:rsidR="00D13920" w:rsidRPr="00E54C92">
        <w:rPr>
          <w:rFonts w:ascii="Arial" w:hAnsi="Arial" w:cs="Arial"/>
        </w:rPr>
        <w:t>o</w:t>
      </w:r>
      <w:r w:rsidR="00A8167C" w:rsidRPr="00E54C92">
        <w:rPr>
          <w:rFonts w:ascii="Arial" w:hAnsi="Arial" w:cs="Arial"/>
        </w:rPr>
        <w:t>rganizados de ciudadanos nacionales y extranjeros</w:t>
      </w:r>
      <w:r w:rsidR="0016758D">
        <w:rPr>
          <w:rFonts w:ascii="Arial" w:hAnsi="Arial" w:cs="Arial"/>
        </w:rPr>
        <w:t>, entendiéndose además como grupos organizados las personas que individualmente o en grupos pequeños presenten solicitud</w:t>
      </w:r>
      <w:r w:rsidR="001C7770" w:rsidRPr="00E54C92">
        <w:rPr>
          <w:rFonts w:ascii="Arial" w:hAnsi="Arial" w:cs="Arial"/>
        </w:rPr>
        <w:t>.</w:t>
      </w:r>
      <w:r w:rsidR="00A8167C" w:rsidRPr="00E54C92">
        <w:rPr>
          <w:rFonts w:ascii="Arial" w:hAnsi="Arial" w:cs="Arial"/>
        </w:rPr>
        <w:t xml:space="preserve"> </w:t>
      </w:r>
    </w:p>
    <w:p w14:paraId="6DDB849E" w14:textId="77777777" w:rsidR="002366ED" w:rsidRDefault="002366ED" w:rsidP="001C7770">
      <w:pPr>
        <w:pStyle w:val="Encabezado"/>
        <w:ind w:left="142"/>
        <w:jc w:val="both"/>
        <w:rPr>
          <w:rFonts w:ascii="Arial" w:hAnsi="Arial" w:cs="Arial"/>
        </w:rPr>
      </w:pPr>
    </w:p>
    <w:p w14:paraId="3565DAAE" w14:textId="5F8B6A4A" w:rsidR="002B6C35" w:rsidRPr="00E54C92" w:rsidRDefault="002B6C35" w:rsidP="00A475C6">
      <w:pPr>
        <w:pStyle w:val="Encabezado"/>
        <w:ind w:left="0"/>
        <w:jc w:val="both"/>
        <w:rPr>
          <w:rFonts w:ascii="Arial" w:hAnsi="Arial" w:cs="Arial"/>
        </w:rPr>
      </w:pPr>
      <w:r>
        <w:rPr>
          <w:rFonts w:ascii="Arial" w:hAnsi="Arial" w:cs="Arial"/>
        </w:rPr>
        <w:t xml:space="preserve">Es la Unidad de Atención Ciudadana </w:t>
      </w:r>
      <w:r w:rsidR="002366ED">
        <w:rPr>
          <w:rFonts w:ascii="Arial" w:hAnsi="Arial" w:cs="Arial"/>
        </w:rPr>
        <w:t xml:space="preserve">del Congreso (UAC) </w:t>
      </w:r>
      <w:r>
        <w:rPr>
          <w:rFonts w:ascii="Arial" w:hAnsi="Arial" w:cs="Arial"/>
        </w:rPr>
        <w:t>la dependencia responsable de</w:t>
      </w:r>
      <w:r w:rsidR="00254091">
        <w:rPr>
          <w:rFonts w:ascii="Arial" w:hAnsi="Arial" w:cs="Arial"/>
        </w:rPr>
        <w:t xml:space="preserve"> coordinar </w:t>
      </w:r>
      <w:r w:rsidR="002366ED">
        <w:rPr>
          <w:rFonts w:ascii="Arial" w:hAnsi="Arial" w:cs="Arial"/>
        </w:rPr>
        <w:t>y realizar</w:t>
      </w:r>
      <w:r w:rsidR="00254091">
        <w:rPr>
          <w:rFonts w:ascii="Arial" w:hAnsi="Arial" w:cs="Arial"/>
        </w:rPr>
        <w:t xml:space="preserve"> </w:t>
      </w:r>
      <w:r w:rsidR="002366ED">
        <w:rPr>
          <w:rFonts w:ascii="Arial" w:hAnsi="Arial" w:cs="Arial"/>
        </w:rPr>
        <w:t xml:space="preserve">las actividades para la programación y ejecución de </w:t>
      </w:r>
      <w:r>
        <w:rPr>
          <w:rFonts w:ascii="Arial" w:hAnsi="Arial" w:cs="Arial"/>
        </w:rPr>
        <w:t>las Visitas Guiadas</w:t>
      </w:r>
      <w:r w:rsidR="00254091">
        <w:rPr>
          <w:rFonts w:ascii="Arial" w:hAnsi="Arial" w:cs="Arial"/>
        </w:rPr>
        <w:t xml:space="preserve"> al Capitolio Nacional, por lo tanto</w:t>
      </w:r>
      <w:r w:rsidR="002366ED">
        <w:rPr>
          <w:rFonts w:ascii="Arial" w:hAnsi="Arial" w:cs="Arial"/>
        </w:rPr>
        <w:t>,</w:t>
      </w:r>
      <w:r w:rsidR="00254091">
        <w:rPr>
          <w:rFonts w:ascii="Arial" w:hAnsi="Arial" w:cs="Arial"/>
        </w:rPr>
        <w:t xml:space="preserve"> no se debe realizar esta actividad desde </w:t>
      </w:r>
      <w:r w:rsidR="002366ED">
        <w:rPr>
          <w:rFonts w:ascii="Arial" w:hAnsi="Arial" w:cs="Arial"/>
        </w:rPr>
        <w:t xml:space="preserve">los despachos de los congresistas ni </w:t>
      </w:r>
      <w:r w:rsidR="0016758D">
        <w:rPr>
          <w:rFonts w:ascii="Arial" w:hAnsi="Arial" w:cs="Arial"/>
        </w:rPr>
        <w:t xml:space="preserve">desde las </w:t>
      </w:r>
      <w:r w:rsidR="00254091">
        <w:rPr>
          <w:rFonts w:ascii="Arial" w:hAnsi="Arial" w:cs="Arial"/>
        </w:rPr>
        <w:t>dependencia</w:t>
      </w:r>
      <w:r w:rsidR="002366ED">
        <w:rPr>
          <w:rFonts w:ascii="Arial" w:hAnsi="Arial" w:cs="Arial"/>
        </w:rPr>
        <w:t>s</w:t>
      </w:r>
      <w:r w:rsidR="0016758D">
        <w:rPr>
          <w:rFonts w:ascii="Arial" w:hAnsi="Arial" w:cs="Arial"/>
        </w:rPr>
        <w:t>. Es la Unidad de Atención Ciudadana la dependencia del Congreso competente por ley, para realizar los recorridos</w:t>
      </w:r>
      <w:r w:rsidR="00254091">
        <w:rPr>
          <w:rFonts w:ascii="Arial" w:hAnsi="Arial" w:cs="Arial"/>
        </w:rPr>
        <w:t>.</w:t>
      </w:r>
    </w:p>
    <w:p w14:paraId="4320F179" w14:textId="77777777" w:rsidR="001C7770" w:rsidRPr="00E54C92" w:rsidRDefault="001C7770" w:rsidP="001C7770">
      <w:pPr>
        <w:pStyle w:val="Encabezado"/>
        <w:ind w:left="142"/>
        <w:jc w:val="both"/>
        <w:rPr>
          <w:rFonts w:ascii="Arial" w:hAnsi="Arial" w:cs="Arial"/>
        </w:rPr>
      </w:pPr>
    </w:p>
    <w:p w14:paraId="0CC140AC" w14:textId="00E30BFD" w:rsidR="00A8167C" w:rsidRDefault="00A8167C" w:rsidP="00A475C6">
      <w:pPr>
        <w:ind w:left="0"/>
        <w:jc w:val="both"/>
        <w:rPr>
          <w:rFonts w:ascii="Arial" w:hAnsi="Arial" w:cs="Arial"/>
        </w:rPr>
      </w:pPr>
      <w:r w:rsidRPr="00E54C92">
        <w:rPr>
          <w:rFonts w:ascii="Arial" w:hAnsi="Arial" w:cs="Arial"/>
        </w:rPr>
        <w:t xml:space="preserve">Durante el recorrido, de manera pedagógica, se comparte historia, valores arquitectónicos y artísticos de la edificación que alberga la Rama Legislativa del Poder Público. Se expone, además, </w:t>
      </w:r>
      <w:r w:rsidR="00F26E13">
        <w:rPr>
          <w:rFonts w:ascii="Arial" w:hAnsi="Arial" w:cs="Arial"/>
        </w:rPr>
        <w:t>sobre la historia del Congreso,</w:t>
      </w:r>
      <w:r w:rsidRPr="00E54C92">
        <w:rPr>
          <w:rFonts w:ascii="Arial" w:hAnsi="Arial" w:cs="Arial"/>
        </w:rPr>
        <w:t xml:space="preserve"> de</w:t>
      </w:r>
      <w:r w:rsidR="00F26E13">
        <w:rPr>
          <w:rFonts w:ascii="Arial" w:hAnsi="Arial" w:cs="Arial"/>
        </w:rPr>
        <w:t xml:space="preserve"> su</w:t>
      </w:r>
      <w:r w:rsidRPr="00E54C92">
        <w:rPr>
          <w:rFonts w:ascii="Arial" w:hAnsi="Arial" w:cs="Arial"/>
        </w:rPr>
        <w:t xml:space="preserve"> funcionamiento y </w:t>
      </w:r>
      <w:r w:rsidR="00F26E13">
        <w:rPr>
          <w:rFonts w:ascii="Arial" w:hAnsi="Arial" w:cs="Arial"/>
        </w:rPr>
        <w:t xml:space="preserve">del </w:t>
      </w:r>
      <w:r w:rsidR="00D13920" w:rsidRPr="00E54C92">
        <w:rPr>
          <w:rFonts w:ascii="Arial" w:hAnsi="Arial" w:cs="Arial"/>
        </w:rPr>
        <w:t>t</w:t>
      </w:r>
      <w:r w:rsidRPr="00E54C92">
        <w:rPr>
          <w:rFonts w:ascii="Arial" w:hAnsi="Arial" w:cs="Arial"/>
        </w:rPr>
        <w:t xml:space="preserve">rámite </w:t>
      </w:r>
      <w:r w:rsidR="00D13920" w:rsidRPr="00E54C92">
        <w:rPr>
          <w:rFonts w:ascii="Arial" w:hAnsi="Arial" w:cs="Arial"/>
        </w:rPr>
        <w:t>l</w:t>
      </w:r>
      <w:r w:rsidRPr="00E54C92">
        <w:rPr>
          <w:rFonts w:ascii="Arial" w:hAnsi="Arial" w:cs="Arial"/>
        </w:rPr>
        <w:t>egislativo, finalizando, con un modelo de sesión Plenaria en el cual los visitantes actúan como congresistas</w:t>
      </w:r>
      <w:r w:rsidR="00F26E13">
        <w:rPr>
          <w:rFonts w:ascii="Arial" w:hAnsi="Arial" w:cs="Arial"/>
        </w:rPr>
        <w:t>. E</w:t>
      </w:r>
      <w:r w:rsidR="00480E89" w:rsidRPr="00E54C92">
        <w:rPr>
          <w:rFonts w:ascii="Arial" w:hAnsi="Arial" w:cs="Arial"/>
        </w:rPr>
        <w:t>sta actividad está sujeta a la disponibilidad de los salones.</w:t>
      </w:r>
    </w:p>
    <w:p w14:paraId="3800C222" w14:textId="77777777" w:rsidR="00AB2910" w:rsidRDefault="00AB2910" w:rsidP="00435838">
      <w:pPr>
        <w:ind w:left="0"/>
        <w:jc w:val="both"/>
        <w:rPr>
          <w:rFonts w:ascii="Arial" w:hAnsi="Arial" w:cs="Arial"/>
          <w:highlight w:val="yellow"/>
        </w:rPr>
      </w:pPr>
    </w:p>
    <w:p w14:paraId="22C48A7E" w14:textId="0279865B" w:rsidR="0099116F" w:rsidRPr="00C73514" w:rsidRDefault="003A52CC" w:rsidP="00430C90">
      <w:pPr>
        <w:pStyle w:val="Ttulo1"/>
        <w:numPr>
          <w:ilvl w:val="2"/>
          <w:numId w:val="1"/>
        </w:numPr>
      </w:pPr>
      <w:bookmarkStart w:id="39" w:name="_Toc17982383"/>
      <w:r w:rsidRPr="00C73514">
        <w:t>ASPECTOS GENERALES</w:t>
      </w:r>
      <w:bookmarkEnd w:id="39"/>
    </w:p>
    <w:p w14:paraId="49FB0246" w14:textId="77777777" w:rsidR="0099116F" w:rsidRPr="00E54C92" w:rsidRDefault="0099116F" w:rsidP="00435838">
      <w:pPr>
        <w:ind w:left="142"/>
        <w:jc w:val="both"/>
        <w:rPr>
          <w:rFonts w:ascii="Arial" w:hAnsi="Arial" w:cs="Arial"/>
        </w:rPr>
      </w:pPr>
    </w:p>
    <w:p w14:paraId="4A6A572D" w14:textId="77777777" w:rsidR="00DC14A1" w:rsidRPr="00DC4E86" w:rsidRDefault="004F7B69" w:rsidP="00A475C6">
      <w:pPr>
        <w:ind w:left="0"/>
        <w:jc w:val="both"/>
        <w:rPr>
          <w:rFonts w:ascii="Arial" w:hAnsi="Arial" w:cs="Arial"/>
          <w:b/>
        </w:rPr>
      </w:pPr>
      <w:r w:rsidRPr="00DC4E86">
        <w:rPr>
          <w:rFonts w:ascii="Arial" w:hAnsi="Arial" w:cs="Arial"/>
          <w:b/>
        </w:rPr>
        <w:t>H</w:t>
      </w:r>
      <w:r w:rsidR="00DC14A1" w:rsidRPr="00DC4E86">
        <w:rPr>
          <w:rFonts w:ascii="Arial" w:hAnsi="Arial" w:cs="Arial"/>
          <w:b/>
        </w:rPr>
        <w:t>orario</w:t>
      </w:r>
    </w:p>
    <w:p w14:paraId="174F66BF" w14:textId="0B241300" w:rsidR="005E1AF2" w:rsidRDefault="00DC4E86" w:rsidP="00A475C6">
      <w:pPr>
        <w:ind w:left="0"/>
        <w:jc w:val="both"/>
        <w:rPr>
          <w:rFonts w:ascii="Arial" w:hAnsi="Arial" w:cs="Arial"/>
        </w:rPr>
      </w:pPr>
      <w:r>
        <w:rPr>
          <w:rFonts w:ascii="Arial" w:hAnsi="Arial" w:cs="Arial"/>
        </w:rPr>
        <w:t>L</w:t>
      </w:r>
      <w:r w:rsidR="00D13920" w:rsidRPr="00E54C92">
        <w:rPr>
          <w:rFonts w:ascii="Arial" w:hAnsi="Arial" w:cs="Arial"/>
        </w:rPr>
        <w:t xml:space="preserve">as Visitas </w:t>
      </w:r>
      <w:r w:rsidR="0099116F" w:rsidRPr="00E54C92">
        <w:rPr>
          <w:rFonts w:ascii="Arial" w:hAnsi="Arial" w:cs="Arial"/>
        </w:rPr>
        <w:t>se realizan los d</w:t>
      </w:r>
      <w:r w:rsidR="003A52CC" w:rsidRPr="00E54C92">
        <w:rPr>
          <w:rFonts w:ascii="Arial" w:hAnsi="Arial" w:cs="Arial"/>
        </w:rPr>
        <w:t xml:space="preserve">ías </w:t>
      </w:r>
      <w:r w:rsidR="0099116F" w:rsidRPr="00E54C92">
        <w:rPr>
          <w:rFonts w:ascii="Arial" w:hAnsi="Arial" w:cs="Arial"/>
        </w:rPr>
        <w:t xml:space="preserve">viernes </w:t>
      </w:r>
      <w:r w:rsidR="003A52CC" w:rsidRPr="00E54C92">
        <w:rPr>
          <w:rFonts w:ascii="Arial" w:hAnsi="Arial" w:cs="Arial"/>
        </w:rPr>
        <w:t>de 9.30 a.m. a 12:00 m.</w:t>
      </w:r>
      <w:r w:rsidR="005E1AF2">
        <w:rPr>
          <w:rFonts w:ascii="Arial" w:hAnsi="Arial" w:cs="Arial"/>
        </w:rPr>
        <w:t>, para atender solicitudes externas al Congreso. Para la atención de las solicitudes internas y protocolarias, la fecha y hora se  concertará de acuerdo con la disponibilidad que tenga la UAC de conferencistas.</w:t>
      </w:r>
    </w:p>
    <w:p w14:paraId="21638B90" w14:textId="77777777" w:rsidR="005E1AF2" w:rsidRDefault="005E1AF2" w:rsidP="00435838">
      <w:pPr>
        <w:ind w:left="142"/>
        <w:jc w:val="both"/>
        <w:rPr>
          <w:rFonts w:ascii="Arial" w:hAnsi="Arial" w:cs="Arial"/>
        </w:rPr>
      </w:pPr>
    </w:p>
    <w:p w14:paraId="5FB8DFEB" w14:textId="4C76AFAF" w:rsidR="003A52CC" w:rsidRDefault="005E1AF2" w:rsidP="005E1AF2">
      <w:pPr>
        <w:ind w:left="0"/>
        <w:jc w:val="both"/>
        <w:rPr>
          <w:rFonts w:ascii="Arial" w:hAnsi="Arial" w:cs="Arial"/>
        </w:rPr>
      </w:pPr>
      <w:r>
        <w:rPr>
          <w:rFonts w:ascii="Arial" w:hAnsi="Arial" w:cs="Arial"/>
        </w:rPr>
        <w:t xml:space="preserve">De preferencia, </w:t>
      </w:r>
      <w:r w:rsidR="00D01F94">
        <w:rPr>
          <w:rFonts w:ascii="Arial" w:hAnsi="Arial" w:cs="Arial"/>
        </w:rPr>
        <w:t>con el fin de no</w:t>
      </w:r>
      <w:r w:rsidR="002B6C35">
        <w:rPr>
          <w:rFonts w:ascii="Arial" w:hAnsi="Arial" w:cs="Arial"/>
        </w:rPr>
        <w:t xml:space="preserve"> interferir con las sesiones plenarias o la actividad legislativa que tenga lugar en el Capitolio Nacional</w:t>
      </w:r>
      <w:r>
        <w:rPr>
          <w:rFonts w:ascii="Arial" w:hAnsi="Arial" w:cs="Arial"/>
        </w:rPr>
        <w:t>, se solicita, en lo posible, no presentar solicitudes en esos horarios.</w:t>
      </w:r>
    </w:p>
    <w:p w14:paraId="45B8060F" w14:textId="77777777" w:rsidR="002366ED" w:rsidRDefault="002366ED" w:rsidP="00435838">
      <w:pPr>
        <w:ind w:left="142"/>
        <w:jc w:val="both"/>
        <w:rPr>
          <w:rFonts w:ascii="Arial" w:hAnsi="Arial" w:cs="Arial"/>
        </w:rPr>
      </w:pPr>
    </w:p>
    <w:p w14:paraId="6E270A93" w14:textId="5A51EDB9" w:rsidR="004D3F5E" w:rsidRPr="00E54C92" w:rsidRDefault="00AE264F" w:rsidP="00A11FA0">
      <w:pPr>
        <w:ind w:left="0"/>
        <w:jc w:val="both"/>
        <w:rPr>
          <w:rFonts w:ascii="Arial" w:hAnsi="Arial" w:cs="Arial"/>
        </w:rPr>
      </w:pPr>
      <w:r>
        <w:rPr>
          <w:rFonts w:ascii="Arial" w:hAnsi="Arial" w:cs="Arial"/>
        </w:rPr>
        <w:t>En la realización de los recorridos, los días</w:t>
      </w:r>
      <w:r w:rsidR="004D3F5E">
        <w:rPr>
          <w:rFonts w:ascii="Arial" w:hAnsi="Arial" w:cs="Arial"/>
        </w:rPr>
        <w:t xml:space="preserve"> viernes la UAC cuenta con el apoyo de la</w:t>
      </w:r>
      <w:r w:rsidR="002366ED">
        <w:rPr>
          <w:rFonts w:ascii="Arial" w:hAnsi="Arial" w:cs="Arial"/>
        </w:rPr>
        <w:t>s</w:t>
      </w:r>
      <w:r w:rsidR="004D3F5E">
        <w:rPr>
          <w:rFonts w:ascii="Arial" w:hAnsi="Arial" w:cs="Arial"/>
        </w:rPr>
        <w:t xml:space="preserve"> Fundaci</w:t>
      </w:r>
      <w:r w:rsidR="002366ED">
        <w:rPr>
          <w:rFonts w:ascii="Arial" w:hAnsi="Arial" w:cs="Arial"/>
        </w:rPr>
        <w:t xml:space="preserve">ones Hans Seidel y </w:t>
      </w:r>
      <w:proofErr w:type="spellStart"/>
      <w:r w:rsidR="004D3F5E">
        <w:rPr>
          <w:rFonts w:ascii="Arial" w:hAnsi="Arial" w:cs="Arial"/>
        </w:rPr>
        <w:t>Domopaz</w:t>
      </w:r>
      <w:proofErr w:type="spellEnd"/>
      <w:r w:rsidR="004D3F5E">
        <w:rPr>
          <w:rFonts w:ascii="Arial" w:hAnsi="Arial" w:cs="Arial"/>
        </w:rPr>
        <w:t>.</w:t>
      </w:r>
    </w:p>
    <w:p w14:paraId="148284A3" w14:textId="77777777" w:rsidR="004D3F5E" w:rsidRPr="00E54C92" w:rsidRDefault="004D3F5E" w:rsidP="00A11FA0">
      <w:pPr>
        <w:ind w:left="0"/>
        <w:jc w:val="both"/>
        <w:rPr>
          <w:rFonts w:ascii="Arial" w:hAnsi="Arial" w:cs="Arial"/>
        </w:rPr>
      </w:pPr>
    </w:p>
    <w:p w14:paraId="3BAA9C87" w14:textId="203C9A0D" w:rsidR="004F7B69" w:rsidRPr="00E54C92" w:rsidRDefault="00DC14A1" w:rsidP="00A11FA0">
      <w:pPr>
        <w:ind w:left="0"/>
        <w:jc w:val="both"/>
        <w:rPr>
          <w:rFonts w:ascii="Arial" w:hAnsi="Arial" w:cs="Arial"/>
          <w:b/>
        </w:rPr>
      </w:pPr>
      <w:r w:rsidRPr="00E54C92">
        <w:rPr>
          <w:rFonts w:ascii="Arial" w:hAnsi="Arial" w:cs="Arial"/>
          <w:b/>
        </w:rPr>
        <w:t>Duración:</w:t>
      </w:r>
    </w:p>
    <w:p w14:paraId="4FEEB100" w14:textId="082F16CF" w:rsidR="003A52CC" w:rsidRPr="00E54C92" w:rsidRDefault="00D13920" w:rsidP="00A11FA0">
      <w:pPr>
        <w:ind w:left="0"/>
        <w:jc w:val="both"/>
        <w:rPr>
          <w:rFonts w:ascii="Arial" w:hAnsi="Arial" w:cs="Arial"/>
        </w:rPr>
      </w:pPr>
      <w:r w:rsidRPr="00E54C92">
        <w:rPr>
          <w:rFonts w:ascii="Arial" w:hAnsi="Arial" w:cs="Arial"/>
        </w:rPr>
        <w:t>El recorrido de la Visita G</w:t>
      </w:r>
      <w:r w:rsidR="003A52CC" w:rsidRPr="00E54C92">
        <w:rPr>
          <w:rFonts w:ascii="Arial" w:hAnsi="Arial" w:cs="Arial"/>
        </w:rPr>
        <w:t>uiada tiene una duración aproximada de 2 horas y 30 minutos.</w:t>
      </w:r>
    </w:p>
    <w:p w14:paraId="46A25ED0" w14:textId="1419C5F9" w:rsidR="00DC4E86" w:rsidRDefault="009D3FDC" w:rsidP="00A11FA0">
      <w:pPr>
        <w:ind w:left="0"/>
        <w:jc w:val="both"/>
        <w:rPr>
          <w:rFonts w:ascii="Arial" w:hAnsi="Arial" w:cs="Arial"/>
        </w:rPr>
      </w:pPr>
      <w:r w:rsidRPr="00E54C92">
        <w:rPr>
          <w:rFonts w:ascii="Arial" w:hAnsi="Arial" w:cs="Arial"/>
          <w:b/>
        </w:rPr>
        <w:t>Número de visitantes por grupo</w:t>
      </w:r>
      <w:r w:rsidR="00DC14A1" w:rsidRPr="00E54C92">
        <w:rPr>
          <w:rFonts w:ascii="Arial" w:hAnsi="Arial" w:cs="Arial"/>
          <w:b/>
        </w:rPr>
        <w:t>:</w:t>
      </w:r>
    </w:p>
    <w:p w14:paraId="059C2562" w14:textId="762BF0FC" w:rsidR="00AE264F" w:rsidRDefault="003A52CC" w:rsidP="00A11FA0">
      <w:pPr>
        <w:ind w:left="0"/>
        <w:jc w:val="both"/>
        <w:rPr>
          <w:rFonts w:ascii="Arial" w:hAnsi="Arial" w:cs="Arial"/>
        </w:rPr>
      </w:pPr>
      <w:r w:rsidRPr="00E54C92">
        <w:rPr>
          <w:rFonts w:ascii="Arial" w:hAnsi="Arial" w:cs="Arial"/>
        </w:rPr>
        <w:t xml:space="preserve">El </w:t>
      </w:r>
      <w:r w:rsidR="002E2EFA" w:rsidRPr="00E54C92">
        <w:rPr>
          <w:rFonts w:ascii="Arial" w:hAnsi="Arial" w:cs="Arial"/>
        </w:rPr>
        <w:t>número máximo</w:t>
      </w:r>
      <w:r w:rsidRPr="00E54C92">
        <w:rPr>
          <w:rFonts w:ascii="Arial" w:hAnsi="Arial" w:cs="Arial"/>
        </w:rPr>
        <w:t xml:space="preserve"> de visitantes por grupo es </w:t>
      </w:r>
      <w:r w:rsidR="002E2EFA" w:rsidRPr="00E54C92">
        <w:rPr>
          <w:rFonts w:ascii="Arial" w:hAnsi="Arial" w:cs="Arial"/>
        </w:rPr>
        <w:t>de</w:t>
      </w:r>
      <w:r w:rsidR="005E1AF2">
        <w:rPr>
          <w:rFonts w:ascii="Arial" w:hAnsi="Arial" w:cs="Arial"/>
        </w:rPr>
        <w:t xml:space="preserve"> 35 personas.</w:t>
      </w:r>
      <w:r w:rsidRPr="00E54C92">
        <w:rPr>
          <w:rFonts w:ascii="Arial" w:hAnsi="Arial" w:cs="Arial"/>
        </w:rPr>
        <w:t xml:space="preserve"> </w:t>
      </w:r>
      <w:r w:rsidR="005E1AF2">
        <w:rPr>
          <w:rFonts w:ascii="Arial" w:hAnsi="Arial" w:cs="Arial"/>
        </w:rPr>
        <w:t>Q</w:t>
      </w:r>
      <w:r w:rsidR="00AE264F">
        <w:rPr>
          <w:rFonts w:ascii="Arial" w:hAnsi="Arial" w:cs="Arial"/>
        </w:rPr>
        <w:t xml:space="preserve">uien solicite la Visita </w:t>
      </w:r>
      <w:r w:rsidR="005E1AF2">
        <w:rPr>
          <w:rFonts w:ascii="Arial" w:hAnsi="Arial" w:cs="Arial"/>
        </w:rPr>
        <w:t xml:space="preserve">Guiada </w:t>
      </w:r>
      <w:r w:rsidR="00AE264F">
        <w:rPr>
          <w:rFonts w:ascii="Arial" w:hAnsi="Arial" w:cs="Arial"/>
        </w:rPr>
        <w:t xml:space="preserve">debe informar </w:t>
      </w:r>
      <w:r w:rsidR="005E1AF2">
        <w:rPr>
          <w:rFonts w:ascii="Arial" w:hAnsi="Arial" w:cs="Arial"/>
        </w:rPr>
        <w:t xml:space="preserve">el nombre y datos de contacto de </w:t>
      </w:r>
      <w:r w:rsidR="00AE264F">
        <w:rPr>
          <w:rFonts w:ascii="Arial" w:hAnsi="Arial" w:cs="Arial"/>
        </w:rPr>
        <w:t xml:space="preserve">la persona que </w:t>
      </w:r>
      <w:r w:rsidR="005E1AF2">
        <w:rPr>
          <w:rFonts w:ascii="Arial" w:hAnsi="Arial" w:cs="Arial"/>
        </w:rPr>
        <w:t>hará las veces de responsable del grupo</w:t>
      </w:r>
      <w:r w:rsidR="00AE264F">
        <w:rPr>
          <w:rFonts w:ascii="Arial" w:hAnsi="Arial" w:cs="Arial"/>
        </w:rPr>
        <w:t>.</w:t>
      </w:r>
    </w:p>
    <w:p w14:paraId="20B49116" w14:textId="77777777" w:rsidR="00DC4E86" w:rsidRDefault="00DC4E86" w:rsidP="00A11FA0">
      <w:pPr>
        <w:ind w:left="0"/>
        <w:jc w:val="both"/>
        <w:rPr>
          <w:rFonts w:ascii="Arial" w:hAnsi="Arial" w:cs="Arial"/>
        </w:rPr>
      </w:pPr>
    </w:p>
    <w:p w14:paraId="4A2EC319" w14:textId="26677A13" w:rsidR="00DC4E86" w:rsidRPr="00A475C6" w:rsidRDefault="00DC4E86" w:rsidP="00A11FA0">
      <w:pPr>
        <w:ind w:left="0"/>
        <w:jc w:val="both"/>
        <w:rPr>
          <w:rFonts w:ascii="Arial" w:hAnsi="Arial" w:cs="Arial"/>
          <w:b/>
        </w:rPr>
      </w:pPr>
      <w:r w:rsidRPr="00A475C6">
        <w:rPr>
          <w:rFonts w:ascii="Arial" w:hAnsi="Arial" w:cs="Arial"/>
          <w:b/>
        </w:rPr>
        <w:lastRenderedPageBreak/>
        <w:t>Otras consideraciones:</w:t>
      </w:r>
    </w:p>
    <w:p w14:paraId="48BE4A88" w14:textId="77777777" w:rsidR="00BE1709" w:rsidRDefault="00BE1709" w:rsidP="00A475C6">
      <w:pPr>
        <w:ind w:left="0"/>
        <w:jc w:val="both"/>
        <w:rPr>
          <w:rFonts w:ascii="Arial" w:hAnsi="Arial" w:cs="Arial"/>
        </w:rPr>
      </w:pPr>
      <w:r w:rsidRPr="00A475C6">
        <w:rPr>
          <w:rFonts w:ascii="Arial" w:hAnsi="Arial" w:cs="Arial"/>
        </w:rPr>
        <w:t>Las Visitas Guiadas al Congreso son gratuitas. Ninguna persona ni organización está autorizada para cobrar por la asistencia al recorrido.</w:t>
      </w:r>
    </w:p>
    <w:p w14:paraId="080D458F" w14:textId="77777777" w:rsidR="00DC4E86" w:rsidRDefault="00DC4E86" w:rsidP="00A475C6">
      <w:pPr>
        <w:ind w:left="0"/>
        <w:jc w:val="both"/>
        <w:rPr>
          <w:rFonts w:ascii="Arial" w:hAnsi="Arial" w:cs="Arial"/>
        </w:rPr>
      </w:pPr>
    </w:p>
    <w:p w14:paraId="60075EEF" w14:textId="77777777" w:rsidR="00BE1709" w:rsidRPr="00E54C92" w:rsidRDefault="00BE1709" w:rsidP="00A475C6">
      <w:pPr>
        <w:ind w:left="0"/>
        <w:jc w:val="both"/>
        <w:rPr>
          <w:rFonts w:ascii="Arial" w:hAnsi="Arial" w:cs="Arial"/>
        </w:rPr>
      </w:pPr>
      <w:r w:rsidRPr="00E54C92">
        <w:rPr>
          <w:rFonts w:ascii="Arial" w:hAnsi="Arial" w:cs="Arial"/>
        </w:rPr>
        <w:t>El punto de encuentro para dar inicio a la Visita Guiada es la entrada principa</w:t>
      </w:r>
      <w:r>
        <w:rPr>
          <w:rFonts w:ascii="Arial" w:hAnsi="Arial" w:cs="Arial"/>
        </w:rPr>
        <w:t>l del Capitolio Nacional ubicado</w:t>
      </w:r>
      <w:r w:rsidRPr="00E54C92">
        <w:rPr>
          <w:rFonts w:ascii="Arial" w:hAnsi="Arial" w:cs="Arial"/>
        </w:rPr>
        <w:t xml:space="preserve"> en el costado sur de la Plaza de Bolívar, calle 10 No 7-51.</w:t>
      </w:r>
    </w:p>
    <w:p w14:paraId="15D1ED97" w14:textId="77777777" w:rsidR="00BE1709" w:rsidRPr="00E54C92" w:rsidRDefault="00BE1709" w:rsidP="00A475C6">
      <w:pPr>
        <w:ind w:left="0"/>
        <w:jc w:val="both"/>
        <w:rPr>
          <w:rFonts w:ascii="Arial" w:hAnsi="Arial" w:cs="Arial"/>
        </w:rPr>
      </w:pPr>
    </w:p>
    <w:p w14:paraId="31946983" w14:textId="77777777" w:rsidR="00BE1709" w:rsidRPr="00E54C92" w:rsidRDefault="00BE1709" w:rsidP="00A475C6">
      <w:pPr>
        <w:ind w:left="0"/>
        <w:jc w:val="both"/>
        <w:rPr>
          <w:rFonts w:ascii="Arial" w:hAnsi="Arial" w:cs="Arial"/>
        </w:rPr>
      </w:pPr>
      <w:r>
        <w:rPr>
          <w:rFonts w:ascii="Arial" w:hAnsi="Arial" w:cs="Arial"/>
        </w:rPr>
        <w:t>Se solicita puntualidad;</w:t>
      </w:r>
      <w:r w:rsidRPr="00E54C92">
        <w:rPr>
          <w:rFonts w:ascii="Arial" w:hAnsi="Arial" w:cs="Arial"/>
        </w:rPr>
        <w:t xml:space="preserve"> en el caso en que el arribo de la delegación tenga retraso, su recorrido se verá afectado descontando el tiempo según sea necesario.</w:t>
      </w:r>
    </w:p>
    <w:p w14:paraId="25A08E26" w14:textId="77777777" w:rsidR="00BE1709" w:rsidRPr="00E54C92" w:rsidRDefault="00BE1709" w:rsidP="00A475C6">
      <w:pPr>
        <w:ind w:left="0"/>
        <w:jc w:val="both"/>
        <w:rPr>
          <w:rFonts w:ascii="Arial" w:hAnsi="Arial" w:cs="Arial"/>
        </w:rPr>
      </w:pPr>
    </w:p>
    <w:p w14:paraId="1B7A0D31" w14:textId="77777777" w:rsidR="00BE1709" w:rsidRPr="00E54C92" w:rsidRDefault="00BE1709" w:rsidP="00A475C6">
      <w:pPr>
        <w:ind w:left="0"/>
        <w:jc w:val="both"/>
        <w:rPr>
          <w:rFonts w:ascii="Arial" w:hAnsi="Arial" w:cs="Arial"/>
        </w:rPr>
      </w:pPr>
      <w:r w:rsidRPr="00A475C6">
        <w:rPr>
          <w:rFonts w:ascii="Arial" w:hAnsi="Arial" w:cs="Arial"/>
        </w:rPr>
        <w:t>El Grupo Protección Congreso de la República</w:t>
      </w:r>
      <w:r w:rsidRPr="00E54C92">
        <w:rPr>
          <w:rFonts w:ascii="Arial" w:hAnsi="Arial" w:cs="Arial"/>
        </w:rPr>
        <w:t xml:space="preserve">, tendrá el listado de asistentes enviado por </w:t>
      </w:r>
      <w:r>
        <w:rPr>
          <w:rFonts w:ascii="Arial" w:hAnsi="Arial" w:cs="Arial"/>
        </w:rPr>
        <w:t>la Unidad de Atención Ciudadana d</w:t>
      </w:r>
      <w:r w:rsidRPr="00E54C92">
        <w:rPr>
          <w:rFonts w:ascii="Arial" w:hAnsi="Arial" w:cs="Arial"/>
        </w:rPr>
        <w:t xml:space="preserve">el </w:t>
      </w:r>
      <w:r>
        <w:rPr>
          <w:rFonts w:ascii="Arial" w:hAnsi="Arial" w:cs="Arial"/>
        </w:rPr>
        <w:t>Congreso</w:t>
      </w:r>
      <w:r w:rsidRPr="00E54C92">
        <w:rPr>
          <w:rFonts w:ascii="Arial" w:hAnsi="Arial" w:cs="Arial"/>
        </w:rPr>
        <w:t xml:space="preserve"> y sólo permitirá el ingreso de las personas que allí figuren</w:t>
      </w:r>
      <w:r>
        <w:rPr>
          <w:rFonts w:ascii="Arial" w:hAnsi="Arial" w:cs="Arial"/>
        </w:rPr>
        <w:t xml:space="preserve"> y que fueran reportadas por el solicitante</w:t>
      </w:r>
      <w:r w:rsidRPr="00E54C92">
        <w:rPr>
          <w:rFonts w:ascii="Arial" w:hAnsi="Arial" w:cs="Arial"/>
        </w:rPr>
        <w:t>.</w:t>
      </w:r>
    </w:p>
    <w:p w14:paraId="3458CBEC" w14:textId="77777777" w:rsidR="00BE1709" w:rsidRPr="00E54C92" w:rsidRDefault="00BE1709" w:rsidP="00A475C6">
      <w:pPr>
        <w:ind w:left="0"/>
        <w:jc w:val="both"/>
        <w:rPr>
          <w:rFonts w:ascii="Arial" w:hAnsi="Arial" w:cs="Arial"/>
        </w:rPr>
      </w:pPr>
    </w:p>
    <w:p w14:paraId="3F078BB4" w14:textId="77777777" w:rsidR="00DC4E86" w:rsidRPr="00E54C92" w:rsidRDefault="00DC4E86" w:rsidP="00DC4E86">
      <w:pPr>
        <w:ind w:left="0"/>
        <w:jc w:val="both"/>
        <w:rPr>
          <w:rFonts w:ascii="Arial" w:hAnsi="Arial" w:cs="Arial"/>
        </w:rPr>
      </w:pPr>
      <w:r w:rsidRPr="00E54C92">
        <w:rPr>
          <w:rFonts w:ascii="Arial" w:hAnsi="Arial" w:cs="Arial"/>
        </w:rPr>
        <w:t>Los muebles, esculturas y pinturas requieren de</w:t>
      </w:r>
      <w:r>
        <w:rPr>
          <w:rFonts w:ascii="Arial" w:hAnsi="Arial" w:cs="Arial"/>
        </w:rPr>
        <w:t xml:space="preserve">l cuidado de los visitantes </w:t>
      </w:r>
      <w:r w:rsidRPr="00E54C92">
        <w:rPr>
          <w:rFonts w:ascii="Arial" w:hAnsi="Arial" w:cs="Arial"/>
        </w:rPr>
        <w:t>a fin de resguardar el importante patrimonio que contiene el Capitolio como referencia histórica para futuras generaciones.</w:t>
      </w:r>
    </w:p>
    <w:p w14:paraId="1F87474B" w14:textId="77777777" w:rsidR="00DC4E86" w:rsidRPr="00E54C92" w:rsidRDefault="00DC4E86" w:rsidP="00DC4E86">
      <w:pPr>
        <w:ind w:left="0"/>
        <w:jc w:val="both"/>
        <w:rPr>
          <w:rFonts w:ascii="Arial" w:hAnsi="Arial" w:cs="Arial"/>
        </w:rPr>
      </w:pPr>
    </w:p>
    <w:p w14:paraId="23C6C5FD" w14:textId="77777777" w:rsidR="00DC4E86" w:rsidRDefault="00DC4E86" w:rsidP="00DC4E86">
      <w:pPr>
        <w:ind w:left="0"/>
        <w:jc w:val="both"/>
        <w:rPr>
          <w:rFonts w:ascii="Arial" w:hAnsi="Arial" w:cs="Arial"/>
        </w:rPr>
      </w:pPr>
      <w:r w:rsidRPr="00E54C92">
        <w:rPr>
          <w:rFonts w:ascii="Arial" w:hAnsi="Arial" w:cs="Arial"/>
        </w:rPr>
        <w:t xml:space="preserve">Se autorizan las fotografías </w:t>
      </w:r>
      <w:r>
        <w:rPr>
          <w:rFonts w:ascii="Arial" w:hAnsi="Arial" w:cs="Arial"/>
        </w:rPr>
        <w:t xml:space="preserve">y videos </w:t>
      </w:r>
      <w:r w:rsidRPr="00E54C92">
        <w:rPr>
          <w:rFonts w:ascii="Arial" w:hAnsi="Arial" w:cs="Arial"/>
        </w:rPr>
        <w:t xml:space="preserve">dentro </w:t>
      </w:r>
      <w:r>
        <w:rPr>
          <w:rFonts w:ascii="Arial" w:hAnsi="Arial" w:cs="Arial"/>
        </w:rPr>
        <w:t>de las instalaciones del Capitolio Nacional, cuando el conferencista o guía informe el momento de hacerlo</w:t>
      </w:r>
      <w:r w:rsidRPr="00E54C92">
        <w:rPr>
          <w:rFonts w:ascii="Arial" w:hAnsi="Arial" w:cs="Arial"/>
        </w:rPr>
        <w:t>.</w:t>
      </w:r>
    </w:p>
    <w:p w14:paraId="403E3214" w14:textId="77777777" w:rsidR="00DC4E86" w:rsidRDefault="00DC4E86" w:rsidP="00DC4E86">
      <w:pPr>
        <w:ind w:left="0"/>
        <w:jc w:val="both"/>
        <w:rPr>
          <w:rFonts w:ascii="Arial" w:hAnsi="Arial" w:cs="Arial"/>
        </w:rPr>
      </w:pPr>
    </w:p>
    <w:p w14:paraId="1A40F27C" w14:textId="77777777" w:rsidR="00DC4E86" w:rsidRDefault="00DC4E86" w:rsidP="00DC4E86">
      <w:pPr>
        <w:ind w:left="0"/>
        <w:jc w:val="both"/>
        <w:rPr>
          <w:rFonts w:ascii="Arial" w:hAnsi="Arial" w:cs="Arial"/>
        </w:rPr>
      </w:pPr>
      <w:r w:rsidRPr="006B6466">
        <w:rPr>
          <w:rFonts w:ascii="Arial" w:hAnsi="Arial" w:cs="Arial"/>
        </w:rPr>
        <w:t xml:space="preserve">Los grupos de colegios y universidades deberán realizar el recorrido en compañía de los adultos o profesores responsables, quienes deberán mantener el orden, disciplina y cohesión del grupo al interior de los espacios del Capitolio y en todo momento seguir las instrucciones del </w:t>
      </w:r>
      <w:r>
        <w:rPr>
          <w:rFonts w:ascii="Arial" w:hAnsi="Arial" w:cs="Arial"/>
        </w:rPr>
        <w:t xml:space="preserve">conferencista o </w:t>
      </w:r>
      <w:r w:rsidRPr="006B6466">
        <w:rPr>
          <w:rFonts w:ascii="Arial" w:hAnsi="Arial" w:cs="Arial"/>
        </w:rPr>
        <w:t xml:space="preserve">guía, así como de los policiales que los acompañan. </w:t>
      </w:r>
    </w:p>
    <w:p w14:paraId="78114145" w14:textId="77777777" w:rsidR="000F76D4" w:rsidRDefault="000F76D4" w:rsidP="00DC4E86">
      <w:pPr>
        <w:ind w:left="0"/>
        <w:jc w:val="both"/>
        <w:rPr>
          <w:rFonts w:ascii="Arial" w:hAnsi="Arial" w:cs="Arial"/>
        </w:rPr>
      </w:pPr>
    </w:p>
    <w:p w14:paraId="51663F1B" w14:textId="77777777" w:rsidR="000F76D4" w:rsidRDefault="000F76D4" w:rsidP="000F76D4">
      <w:pPr>
        <w:ind w:left="0"/>
        <w:jc w:val="both"/>
        <w:rPr>
          <w:rFonts w:ascii="Arial" w:hAnsi="Arial" w:cs="Arial"/>
        </w:rPr>
      </w:pPr>
      <w:r>
        <w:rPr>
          <w:rFonts w:ascii="Arial" w:hAnsi="Arial" w:cs="Arial"/>
        </w:rPr>
        <w:t xml:space="preserve">Cuando a la Visita asistan personas con discapacidad debe informarse al momento de allegar el listado. </w:t>
      </w:r>
      <w:r w:rsidRPr="002C1C04">
        <w:rPr>
          <w:rFonts w:ascii="Arial" w:hAnsi="Arial" w:cs="Arial"/>
        </w:rPr>
        <w:t>Si entre los visitantes programados se encuentran personas con discapacidad sensorial</w:t>
      </w:r>
      <w:r>
        <w:rPr>
          <w:rFonts w:ascii="Arial" w:hAnsi="Arial" w:cs="Arial"/>
        </w:rPr>
        <w:t xml:space="preserve">  deben venir acompañados de un cuidador o adulto responsable. Las personas sordas deben venir acompañadas de un intérprete de lengua de señas, cuando la Corporación no cuente con este servicio. Las personas ciegas deben venir acompañadas de un guía, que puede ser una persona del grupo asistente, o un perro guía certificado.</w:t>
      </w:r>
    </w:p>
    <w:p w14:paraId="5A8FD469" w14:textId="77777777" w:rsidR="000F76D4" w:rsidRDefault="000F76D4" w:rsidP="000F76D4">
      <w:pPr>
        <w:ind w:left="142"/>
        <w:jc w:val="both"/>
        <w:rPr>
          <w:rFonts w:ascii="Arial" w:hAnsi="Arial" w:cs="Arial"/>
        </w:rPr>
      </w:pPr>
    </w:p>
    <w:p w14:paraId="2C196A60" w14:textId="77777777" w:rsidR="00DC4E86" w:rsidRPr="00F64B62" w:rsidRDefault="00DC4E86" w:rsidP="00DC4E86">
      <w:pPr>
        <w:ind w:left="0"/>
        <w:jc w:val="both"/>
        <w:rPr>
          <w:rFonts w:ascii="Arial" w:hAnsi="Arial" w:cs="Arial"/>
        </w:rPr>
      </w:pPr>
      <w:r>
        <w:rPr>
          <w:rFonts w:ascii="Arial" w:hAnsi="Arial" w:cs="Arial"/>
        </w:rPr>
        <w:t>Por comodidad de los visitantes se recomienda evitar</w:t>
      </w:r>
      <w:r w:rsidRPr="00F64B62">
        <w:rPr>
          <w:rFonts w:ascii="Arial" w:hAnsi="Arial" w:cs="Arial"/>
        </w:rPr>
        <w:t xml:space="preserve"> traer a la Visita Guiada objetos voluminosos o pesados</w:t>
      </w:r>
      <w:r>
        <w:rPr>
          <w:rFonts w:ascii="Arial" w:hAnsi="Arial" w:cs="Arial"/>
        </w:rPr>
        <w:t>.</w:t>
      </w:r>
    </w:p>
    <w:p w14:paraId="3FA52EF7" w14:textId="77777777" w:rsidR="00DC4E86" w:rsidRDefault="00DC4E86" w:rsidP="00A475C6">
      <w:pPr>
        <w:ind w:left="0"/>
        <w:jc w:val="both"/>
        <w:rPr>
          <w:rFonts w:ascii="Arial" w:hAnsi="Arial" w:cs="Arial"/>
        </w:rPr>
      </w:pPr>
    </w:p>
    <w:p w14:paraId="4D93DC46" w14:textId="77777777" w:rsidR="00BE1709" w:rsidRPr="00E54C92" w:rsidRDefault="00BE1709" w:rsidP="00A475C6">
      <w:pPr>
        <w:ind w:left="0"/>
        <w:jc w:val="both"/>
        <w:rPr>
          <w:rFonts w:ascii="Arial" w:hAnsi="Arial" w:cs="Arial"/>
        </w:rPr>
      </w:pPr>
      <w:r w:rsidRPr="00E54C92">
        <w:rPr>
          <w:rFonts w:ascii="Arial" w:hAnsi="Arial" w:cs="Arial"/>
        </w:rPr>
        <w:t>Se solicita presentación personal ade</w:t>
      </w:r>
      <w:r>
        <w:rPr>
          <w:rFonts w:ascii="Arial" w:hAnsi="Arial" w:cs="Arial"/>
        </w:rPr>
        <w:t xml:space="preserve">cuada para el lugar que se visita; </w:t>
      </w:r>
      <w:r w:rsidRPr="00E54C92">
        <w:rPr>
          <w:rFonts w:ascii="Arial" w:hAnsi="Arial" w:cs="Arial"/>
        </w:rPr>
        <w:t xml:space="preserve">para el caso de los colegios </w:t>
      </w:r>
      <w:r>
        <w:rPr>
          <w:rFonts w:ascii="Arial" w:hAnsi="Arial" w:cs="Arial"/>
        </w:rPr>
        <w:t>los estudiantes preferiblemente deberán portar su</w:t>
      </w:r>
      <w:r w:rsidRPr="00E54C92">
        <w:rPr>
          <w:rFonts w:ascii="Arial" w:hAnsi="Arial" w:cs="Arial"/>
        </w:rPr>
        <w:t xml:space="preserve"> uniforme.</w:t>
      </w:r>
    </w:p>
    <w:p w14:paraId="3C764478" w14:textId="77777777" w:rsidR="00BE1709" w:rsidRPr="00E54C92" w:rsidRDefault="00BE1709" w:rsidP="00A475C6">
      <w:pPr>
        <w:ind w:left="0"/>
        <w:jc w:val="both"/>
        <w:rPr>
          <w:rFonts w:ascii="Arial" w:hAnsi="Arial" w:cs="Arial"/>
        </w:rPr>
      </w:pPr>
    </w:p>
    <w:p w14:paraId="2A02BE9D" w14:textId="77777777" w:rsidR="00DC4E86" w:rsidRPr="009D6515" w:rsidRDefault="00DC4E86" w:rsidP="00DC4E86">
      <w:pPr>
        <w:ind w:left="0"/>
        <w:jc w:val="both"/>
        <w:rPr>
          <w:rFonts w:ascii="Arial" w:hAnsi="Arial" w:cs="Arial"/>
        </w:rPr>
      </w:pPr>
      <w:r w:rsidRPr="006B6466">
        <w:rPr>
          <w:rFonts w:ascii="Arial" w:hAnsi="Arial" w:cs="Arial"/>
        </w:rPr>
        <w:t>Durante el recorrido favor abstenerse de actuaciones que afecten o incomoden a quienes se encuentran laborando o en otras actividades adelantadas por la</w:t>
      </w:r>
      <w:r>
        <w:rPr>
          <w:rFonts w:ascii="Arial" w:hAnsi="Arial" w:cs="Arial"/>
        </w:rPr>
        <w:t>s</w:t>
      </w:r>
      <w:r w:rsidRPr="006B6466">
        <w:rPr>
          <w:rFonts w:ascii="Arial" w:hAnsi="Arial" w:cs="Arial"/>
        </w:rPr>
        <w:t xml:space="preserve"> Corporaci</w:t>
      </w:r>
      <w:r>
        <w:rPr>
          <w:rFonts w:ascii="Arial" w:hAnsi="Arial" w:cs="Arial"/>
        </w:rPr>
        <w:t>o</w:t>
      </w:r>
      <w:r w:rsidRPr="006B6466">
        <w:rPr>
          <w:rFonts w:ascii="Arial" w:hAnsi="Arial" w:cs="Arial"/>
        </w:rPr>
        <w:t>n</w:t>
      </w:r>
      <w:r>
        <w:rPr>
          <w:rFonts w:ascii="Arial" w:hAnsi="Arial" w:cs="Arial"/>
        </w:rPr>
        <w:t>es</w:t>
      </w:r>
      <w:r w:rsidRPr="006B6466">
        <w:rPr>
          <w:rFonts w:ascii="Arial" w:hAnsi="Arial" w:cs="Arial"/>
        </w:rPr>
        <w:t>.</w:t>
      </w:r>
    </w:p>
    <w:p w14:paraId="46575E2F" w14:textId="77777777" w:rsidR="00DC4E86" w:rsidRPr="006B6466" w:rsidRDefault="00DC4E86" w:rsidP="00DC4E86">
      <w:pPr>
        <w:ind w:left="0"/>
        <w:jc w:val="both"/>
        <w:rPr>
          <w:rFonts w:ascii="Arial" w:hAnsi="Arial" w:cs="Arial"/>
        </w:rPr>
      </w:pPr>
    </w:p>
    <w:p w14:paraId="202D7DAC" w14:textId="034139C9" w:rsidR="00BE1709" w:rsidRDefault="00BE1709" w:rsidP="00A475C6">
      <w:pPr>
        <w:ind w:left="0"/>
        <w:jc w:val="both"/>
        <w:rPr>
          <w:rFonts w:ascii="Arial" w:hAnsi="Arial" w:cs="Arial"/>
        </w:rPr>
      </w:pPr>
      <w:r w:rsidRPr="00E54C92">
        <w:rPr>
          <w:rFonts w:ascii="Arial" w:hAnsi="Arial" w:cs="Arial"/>
        </w:rPr>
        <w:t xml:space="preserve">Durante el recorrido </w:t>
      </w:r>
      <w:r w:rsidR="00DC4E86">
        <w:rPr>
          <w:rFonts w:ascii="Arial" w:hAnsi="Arial" w:cs="Arial"/>
        </w:rPr>
        <w:t xml:space="preserve">se requiere </w:t>
      </w:r>
      <w:r w:rsidRPr="00E54C92">
        <w:rPr>
          <w:rFonts w:ascii="Arial" w:hAnsi="Arial" w:cs="Arial"/>
        </w:rPr>
        <w:t>mantener en modo silencio el celular, no masticar chicle y no consumir alimentos</w:t>
      </w:r>
      <w:r>
        <w:rPr>
          <w:rFonts w:ascii="Arial" w:hAnsi="Arial" w:cs="Arial"/>
        </w:rPr>
        <w:t xml:space="preserve">. </w:t>
      </w:r>
    </w:p>
    <w:p w14:paraId="0C3AED4E" w14:textId="77777777" w:rsidR="00BE1709" w:rsidRPr="00651642" w:rsidRDefault="00BE1709" w:rsidP="00A475C6">
      <w:pPr>
        <w:ind w:left="0"/>
        <w:jc w:val="both"/>
        <w:rPr>
          <w:rFonts w:ascii="Arial" w:hAnsi="Arial" w:cs="Arial"/>
        </w:rPr>
      </w:pPr>
    </w:p>
    <w:p w14:paraId="4BAE7731" w14:textId="77777777" w:rsidR="00BE1709" w:rsidRPr="006B6466" w:rsidRDefault="00BE1709" w:rsidP="00A475C6">
      <w:pPr>
        <w:ind w:left="0"/>
        <w:jc w:val="both"/>
        <w:rPr>
          <w:rFonts w:ascii="Arial" w:hAnsi="Arial" w:cs="Arial"/>
        </w:rPr>
      </w:pPr>
      <w:r w:rsidRPr="006B6466">
        <w:rPr>
          <w:rFonts w:ascii="Arial" w:hAnsi="Arial" w:cs="Arial"/>
        </w:rPr>
        <w:t>No arrojar basuras en corredores ni salones.</w:t>
      </w:r>
    </w:p>
    <w:p w14:paraId="7F1F72EE" w14:textId="77777777" w:rsidR="00BE1709" w:rsidRPr="00A475C6" w:rsidRDefault="00BE1709" w:rsidP="00A475C6">
      <w:pPr>
        <w:ind w:left="0"/>
        <w:jc w:val="both"/>
        <w:rPr>
          <w:rFonts w:ascii="Arial" w:hAnsi="Arial" w:cs="Arial"/>
        </w:rPr>
      </w:pPr>
    </w:p>
    <w:p w14:paraId="56E75AB4" w14:textId="5A893906" w:rsidR="00BE1709" w:rsidRDefault="00BE1709" w:rsidP="00A475C6">
      <w:pPr>
        <w:ind w:left="0"/>
        <w:jc w:val="both"/>
        <w:rPr>
          <w:rFonts w:ascii="Arial" w:hAnsi="Arial" w:cs="Arial"/>
        </w:rPr>
      </w:pPr>
      <w:r w:rsidRPr="00E54C92">
        <w:rPr>
          <w:rFonts w:ascii="Arial" w:hAnsi="Arial" w:cs="Arial"/>
        </w:rPr>
        <w:t>En caso de mal comportamiento o desinterés en la Visita que afecte el desarrollo del recorrido</w:t>
      </w:r>
      <w:r>
        <w:rPr>
          <w:rFonts w:ascii="Arial" w:hAnsi="Arial" w:cs="Arial"/>
        </w:rPr>
        <w:t>, la Policía del</w:t>
      </w:r>
      <w:r w:rsidRPr="00A475C6">
        <w:rPr>
          <w:rFonts w:ascii="Arial" w:hAnsi="Arial" w:cs="Arial"/>
        </w:rPr>
        <w:t xml:space="preserve"> Congreso </w:t>
      </w:r>
      <w:r w:rsidRPr="00E54C92">
        <w:rPr>
          <w:rFonts w:ascii="Arial" w:hAnsi="Arial" w:cs="Arial"/>
        </w:rPr>
        <w:t>procederá a</w:t>
      </w:r>
      <w:r>
        <w:rPr>
          <w:rFonts w:ascii="Arial" w:hAnsi="Arial" w:cs="Arial"/>
        </w:rPr>
        <w:t xml:space="preserve"> retirar </w:t>
      </w:r>
      <w:r w:rsidRPr="00E54C92">
        <w:rPr>
          <w:rFonts w:ascii="Arial" w:hAnsi="Arial" w:cs="Arial"/>
        </w:rPr>
        <w:t>de las instalaciones</w:t>
      </w:r>
      <w:r>
        <w:rPr>
          <w:rFonts w:ascii="Arial" w:hAnsi="Arial" w:cs="Arial"/>
        </w:rPr>
        <w:t xml:space="preserve"> del Congreso a la persona o grupo, según sea el caso</w:t>
      </w:r>
      <w:r w:rsidRPr="00E54C92">
        <w:rPr>
          <w:rFonts w:ascii="Arial" w:hAnsi="Arial" w:cs="Arial"/>
        </w:rPr>
        <w:t xml:space="preserve">. </w:t>
      </w:r>
    </w:p>
    <w:p w14:paraId="24F43C69" w14:textId="77777777" w:rsidR="00BE1709" w:rsidRDefault="00BE1709" w:rsidP="00A11FA0">
      <w:pPr>
        <w:ind w:left="0"/>
        <w:jc w:val="both"/>
        <w:rPr>
          <w:rFonts w:ascii="Arial" w:hAnsi="Arial" w:cs="Arial"/>
        </w:rPr>
      </w:pPr>
    </w:p>
    <w:p w14:paraId="27D5E160" w14:textId="619DC3E5" w:rsidR="00BE1709" w:rsidRPr="00BE1709" w:rsidRDefault="00BE1709" w:rsidP="00A475C6">
      <w:pPr>
        <w:pStyle w:val="Ttulo1"/>
        <w:numPr>
          <w:ilvl w:val="1"/>
          <w:numId w:val="1"/>
        </w:numPr>
      </w:pPr>
      <w:bookmarkStart w:id="40" w:name="_Toc17982384"/>
      <w:bookmarkStart w:id="41" w:name="_Toc17982385"/>
      <w:bookmarkEnd w:id="40"/>
      <w:r w:rsidRPr="00BE1709">
        <w:lastRenderedPageBreak/>
        <w:t xml:space="preserve">TRÁMITE PARA </w:t>
      </w:r>
      <w:r w:rsidRPr="00A475C6">
        <w:rPr>
          <w:sz w:val="22"/>
        </w:rPr>
        <w:t>SOLICITAR</w:t>
      </w:r>
      <w:r w:rsidRPr="00BE1709">
        <w:t xml:space="preserve"> VISITA GUIADA AL CONGRESO</w:t>
      </w:r>
      <w:bookmarkEnd w:id="41"/>
    </w:p>
    <w:p w14:paraId="08707C27" w14:textId="77777777" w:rsidR="00BE1709" w:rsidRPr="00BE1709" w:rsidRDefault="00BE1709" w:rsidP="00BE1709">
      <w:pPr>
        <w:pStyle w:val="Prrafodelista"/>
        <w:ind w:left="1164"/>
        <w:jc w:val="both"/>
        <w:rPr>
          <w:rFonts w:ascii="Arial" w:hAnsi="Arial" w:cs="Arial"/>
        </w:rPr>
      </w:pPr>
    </w:p>
    <w:p w14:paraId="1FB6825F" w14:textId="58EB3533" w:rsidR="00DC14A1" w:rsidRPr="0052267B" w:rsidRDefault="003A52CC" w:rsidP="00430C90">
      <w:pPr>
        <w:pStyle w:val="Ttulo1"/>
        <w:numPr>
          <w:ilvl w:val="2"/>
          <w:numId w:val="1"/>
        </w:numPr>
      </w:pPr>
      <w:bookmarkStart w:id="42" w:name="_Toc17803351"/>
      <w:bookmarkStart w:id="43" w:name="_Toc17803366"/>
      <w:bookmarkStart w:id="44" w:name="_Toc17803388"/>
      <w:bookmarkStart w:id="45" w:name="_Toc17803507"/>
      <w:bookmarkStart w:id="46" w:name="_Toc17982112"/>
      <w:bookmarkStart w:id="47" w:name="_Toc17982214"/>
      <w:bookmarkStart w:id="48" w:name="_Toc17982386"/>
      <w:bookmarkStart w:id="49" w:name="_Toc17803352"/>
      <w:bookmarkStart w:id="50" w:name="_Toc17803367"/>
      <w:bookmarkStart w:id="51" w:name="_Toc17803389"/>
      <w:bookmarkStart w:id="52" w:name="_Toc17803508"/>
      <w:bookmarkStart w:id="53" w:name="_Toc17982113"/>
      <w:bookmarkStart w:id="54" w:name="_Toc17982215"/>
      <w:bookmarkStart w:id="55" w:name="_Toc17982387"/>
      <w:bookmarkStart w:id="56" w:name="_Toc17803353"/>
      <w:bookmarkStart w:id="57" w:name="_Toc17803368"/>
      <w:bookmarkStart w:id="58" w:name="_Toc17803390"/>
      <w:bookmarkStart w:id="59" w:name="_Toc17803509"/>
      <w:bookmarkStart w:id="60" w:name="_Toc17982114"/>
      <w:bookmarkStart w:id="61" w:name="_Toc17982216"/>
      <w:bookmarkStart w:id="62" w:name="_Toc17982388"/>
      <w:bookmarkStart w:id="63" w:name="_Toc1798238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52267B">
        <w:t>SOLICITUD</w:t>
      </w:r>
      <w:bookmarkEnd w:id="63"/>
    </w:p>
    <w:p w14:paraId="7C9B2A29" w14:textId="77777777" w:rsidR="00F65069" w:rsidRPr="00F65069" w:rsidRDefault="00F65069" w:rsidP="00F65069">
      <w:pPr>
        <w:pStyle w:val="Prrafodelista"/>
        <w:ind w:left="406"/>
        <w:jc w:val="both"/>
        <w:rPr>
          <w:rFonts w:ascii="Arial" w:hAnsi="Arial" w:cs="Arial"/>
          <w:b/>
        </w:rPr>
      </w:pPr>
    </w:p>
    <w:p w14:paraId="5355457A" w14:textId="3E408058" w:rsidR="00E712E7" w:rsidRDefault="004D3F5E" w:rsidP="00A475C6">
      <w:pPr>
        <w:ind w:left="0"/>
        <w:jc w:val="both"/>
        <w:rPr>
          <w:rFonts w:ascii="Arial" w:hAnsi="Arial" w:cs="Arial"/>
        </w:rPr>
      </w:pPr>
      <w:r>
        <w:rPr>
          <w:rFonts w:ascii="Arial" w:hAnsi="Arial" w:cs="Arial"/>
        </w:rPr>
        <w:t xml:space="preserve">Los </w:t>
      </w:r>
      <w:r w:rsidR="009F234C">
        <w:rPr>
          <w:rFonts w:ascii="Arial" w:hAnsi="Arial" w:cs="Arial"/>
        </w:rPr>
        <w:t xml:space="preserve">congresistas o </w:t>
      </w:r>
      <w:r>
        <w:rPr>
          <w:rFonts w:ascii="Arial" w:hAnsi="Arial" w:cs="Arial"/>
        </w:rPr>
        <w:t>funcionarios</w:t>
      </w:r>
      <w:r w:rsidR="009F234C">
        <w:rPr>
          <w:rFonts w:ascii="Arial" w:hAnsi="Arial" w:cs="Arial"/>
        </w:rPr>
        <w:t xml:space="preserve"> de pla</w:t>
      </w:r>
      <w:r w:rsidR="00C84B72">
        <w:rPr>
          <w:rFonts w:ascii="Arial" w:hAnsi="Arial" w:cs="Arial"/>
        </w:rPr>
        <w:t>n</w:t>
      </w:r>
      <w:r w:rsidR="009F234C">
        <w:rPr>
          <w:rFonts w:ascii="Arial" w:hAnsi="Arial" w:cs="Arial"/>
        </w:rPr>
        <w:t>ta o UTL</w:t>
      </w:r>
      <w:r>
        <w:rPr>
          <w:rFonts w:ascii="Arial" w:hAnsi="Arial" w:cs="Arial"/>
        </w:rPr>
        <w:t xml:space="preserve"> </w:t>
      </w:r>
      <w:r w:rsidR="00A04AE8" w:rsidRPr="00E54C92">
        <w:rPr>
          <w:rFonts w:ascii="Arial" w:hAnsi="Arial" w:cs="Arial"/>
        </w:rPr>
        <w:t>interesados</w:t>
      </w:r>
      <w:r>
        <w:rPr>
          <w:rFonts w:ascii="Arial" w:hAnsi="Arial" w:cs="Arial"/>
        </w:rPr>
        <w:t xml:space="preserve"> en </w:t>
      </w:r>
      <w:r w:rsidR="009F234C">
        <w:rPr>
          <w:rFonts w:ascii="Arial" w:hAnsi="Arial" w:cs="Arial"/>
        </w:rPr>
        <w:t xml:space="preserve">realizar una </w:t>
      </w:r>
      <w:r>
        <w:rPr>
          <w:rFonts w:ascii="Arial" w:hAnsi="Arial" w:cs="Arial"/>
        </w:rPr>
        <w:t>Visita Guiada para algún grupo</w:t>
      </w:r>
      <w:r w:rsidR="00A04AE8" w:rsidRPr="00E54C92">
        <w:rPr>
          <w:rFonts w:ascii="Arial" w:hAnsi="Arial" w:cs="Arial"/>
        </w:rPr>
        <w:t xml:space="preserve"> </w:t>
      </w:r>
      <w:r w:rsidR="009F234C">
        <w:rPr>
          <w:rFonts w:ascii="Arial" w:hAnsi="Arial" w:cs="Arial"/>
        </w:rPr>
        <w:t xml:space="preserve">de su interés, </w:t>
      </w:r>
      <w:r w:rsidR="00A04AE8" w:rsidRPr="00E54C92">
        <w:rPr>
          <w:rFonts w:ascii="Arial" w:hAnsi="Arial" w:cs="Arial"/>
        </w:rPr>
        <w:t>deben</w:t>
      </w:r>
      <w:r w:rsidR="003A52CC" w:rsidRPr="00E54C92">
        <w:rPr>
          <w:rFonts w:ascii="Arial" w:hAnsi="Arial" w:cs="Arial"/>
        </w:rPr>
        <w:t xml:space="preserve"> realizar una solicitud</w:t>
      </w:r>
      <w:r w:rsidR="002E2EFA" w:rsidRPr="00E54C92">
        <w:rPr>
          <w:rFonts w:ascii="Arial" w:hAnsi="Arial" w:cs="Arial"/>
        </w:rPr>
        <w:t>,</w:t>
      </w:r>
      <w:r w:rsidR="00E712E7" w:rsidRPr="00E54C92">
        <w:rPr>
          <w:rFonts w:ascii="Arial" w:hAnsi="Arial" w:cs="Arial"/>
        </w:rPr>
        <w:t xml:space="preserve"> </w:t>
      </w:r>
      <w:r w:rsidR="004F7B69" w:rsidRPr="00E54C92">
        <w:rPr>
          <w:rFonts w:ascii="Arial" w:hAnsi="Arial" w:cs="Arial"/>
        </w:rPr>
        <w:t xml:space="preserve">indicando datos como: nombre de la </w:t>
      </w:r>
      <w:r w:rsidR="00474109" w:rsidRPr="00E54C92">
        <w:rPr>
          <w:rFonts w:ascii="Arial" w:hAnsi="Arial" w:cs="Arial"/>
        </w:rPr>
        <w:t>i</w:t>
      </w:r>
      <w:r w:rsidR="004F7B69" w:rsidRPr="00E54C92">
        <w:rPr>
          <w:rFonts w:ascii="Arial" w:hAnsi="Arial" w:cs="Arial"/>
        </w:rPr>
        <w:t xml:space="preserve">nstitución o grupo organizado, </w:t>
      </w:r>
      <w:r w:rsidR="00D74F82" w:rsidRPr="00E54C92">
        <w:rPr>
          <w:rFonts w:ascii="Arial" w:hAnsi="Arial" w:cs="Arial"/>
        </w:rPr>
        <w:t xml:space="preserve">procedencia, </w:t>
      </w:r>
      <w:r w:rsidR="004F7B69" w:rsidRPr="00E54C92">
        <w:rPr>
          <w:rFonts w:ascii="Arial" w:hAnsi="Arial" w:cs="Arial"/>
        </w:rPr>
        <w:t>cantidad de asistentes, persona responsable</w:t>
      </w:r>
      <w:r w:rsidR="00DC14A1" w:rsidRPr="00E54C92">
        <w:rPr>
          <w:rFonts w:ascii="Arial" w:hAnsi="Arial" w:cs="Arial"/>
        </w:rPr>
        <w:t xml:space="preserve"> y datos de contacto (teléfono fijo o celular</w:t>
      </w:r>
      <w:r w:rsidR="009C6405" w:rsidRPr="00E54C92">
        <w:rPr>
          <w:rFonts w:ascii="Arial" w:hAnsi="Arial" w:cs="Arial"/>
        </w:rPr>
        <w:t>, correo electrónico</w:t>
      </w:r>
      <w:r w:rsidR="00DC14A1" w:rsidRPr="00E54C92">
        <w:rPr>
          <w:rFonts w:ascii="Arial" w:hAnsi="Arial" w:cs="Arial"/>
        </w:rPr>
        <w:t>)</w:t>
      </w:r>
      <w:r w:rsidR="004F7B69" w:rsidRPr="00E54C92">
        <w:rPr>
          <w:rFonts w:ascii="Arial" w:hAnsi="Arial" w:cs="Arial"/>
        </w:rPr>
        <w:t xml:space="preserve">. </w:t>
      </w:r>
    </w:p>
    <w:p w14:paraId="1969DB57" w14:textId="77777777" w:rsidR="004D3F5E" w:rsidRDefault="004D3F5E" w:rsidP="00435838">
      <w:pPr>
        <w:ind w:left="142"/>
        <w:jc w:val="both"/>
        <w:rPr>
          <w:rFonts w:ascii="Arial" w:hAnsi="Arial" w:cs="Arial"/>
        </w:rPr>
      </w:pPr>
    </w:p>
    <w:p w14:paraId="22CB864E" w14:textId="0EF2AADE" w:rsidR="009F234C" w:rsidRDefault="004D3F5E" w:rsidP="00A475C6">
      <w:pPr>
        <w:ind w:left="0"/>
        <w:jc w:val="both"/>
        <w:rPr>
          <w:rFonts w:ascii="Arial" w:hAnsi="Arial" w:cs="Arial"/>
        </w:rPr>
      </w:pPr>
      <w:r>
        <w:rPr>
          <w:rFonts w:ascii="Arial" w:hAnsi="Arial" w:cs="Arial"/>
        </w:rPr>
        <w:t xml:space="preserve">Una vez comprobada la disponibilidad </w:t>
      </w:r>
      <w:r w:rsidR="00C84B72">
        <w:rPr>
          <w:rFonts w:ascii="Arial" w:hAnsi="Arial" w:cs="Arial"/>
        </w:rPr>
        <w:t>en</w:t>
      </w:r>
      <w:r>
        <w:rPr>
          <w:rFonts w:ascii="Arial" w:hAnsi="Arial" w:cs="Arial"/>
        </w:rPr>
        <w:t xml:space="preserve"> la Agenda de Registro de </w:t>
      </w:r>
      <w:r w:rsidR="00F02E7E">
        <w:rPr>
          <w:rFonts w:ascii="Arial" w:hAnsi="Arial" w:cs="Arial"/>
        </w:rPr>
        <w:t xml:space="preserve">UC-Fr05 </w:t>
      </w:r>
      <w:r>
        <w:rPr>
          <w:rFonts w:ascii="Arial" w:hAnsi="Arial" w:cs="Arial"/>
        </w:rPr>
        <w:t xml:space="preserve">“Visitas Guiadas al Congreso”, la Unidad de </w:t>
      </w:r>
      <w:r w:rsidRPr="00E54C92">
        <w:rPr>
          <w:rFonts w:ascii="Arial" w:hAnsi="Arial" w:cs="Arial"/>
        </w:rPr>
        <w:t>Atención Ciudadana del Congreso de la República establece</w:t>
      </w:r>
      <w:r w:rsidR="00C84B72">
        <w:rPr>
          <w:rFonts w:ascii="Arial" w:hAnsi="Arial" w:cs="Arial"/>
        </w:rPr>
        <w:t>rá</w:t>
      </w:r>
      <w:r w:rsidRPr="00E54C92">
        <w:rPr>
          <w:rFonts w:ascii="Arial" w:hAnsi="Arial" w:cs="Arial"/>
        </w:rPr>
        <w:t xml:space="preserve"> la fecha y hora de la Visita, la cual se confirma</w:t>
      </w:r>
      <w:r w:rsidR="00C84B72">
        <w:rPr>
          <w:rFonts w:ascii="Arial" w:hAnsi="Arial" w:cs="Arial"/>
        </w:rPr>
        <w:t>rá</w:t>
      </w:r>
      <w:r w:rsidRPr="00E54C92">
        <w:rPr>
          <w:rFonts w:ascii="Arial" w:hAnsi="Arial" w:cs="Arial"/>
        </w:rPr>
        <w:t xml:space="preserve"> </w:t>
      </w:r>
      <w:r w:rsidR="00C84B72">
        <w:rPr>
          <w:rFonts w:ascii="Arial" w:hAnsi="Arial" w:cs="Arial"/>
        </w:rPr>
        <w:t>al</w:t>
      </w:r>
      <w:r w:rsidRPr="00E54C92">
        <w:rPr>
          <w:rFonts w:ascii="Arial" w:hAnsi="Arial" w:cs="Arial"/>
        </w:rPr>
        <w:t xml:space="preserve"> correo electrónico </w:t>
      </w:r>
      <w:r w:rsidR="00C84B72">
        <w:rPr>
          <w:rFonts w:ascii="Arial" w:hAnsi="Arial" w:cs="Arial"/>
        </w:rPr>
        <w:t xml:space="preserve">reportado por </w:t>
      </w:r>
      <w:r w:rsidRPr="00E54C92">
        <w:rPr>
          <w:rFonts w:ascii="Arial" w:hAnsi="Arial" w:cs="Arial"/>
        </w:rPr>
        <w:t>el solicitante.</w:t>
      </w:r>
    </w:p>
    <w:p w14:paraId="0FB52F5E" w14:textId="74EC1841" w:rsidR="004D3F5E" w:rsidRPr="00E54C92" w:rsidRDefault="004D3F5E" w:rsidP="004D3F5E">
      <w:pPr>
        <w:ind w:left="142"/>
        <w:jc w:val="both"/>
        <w:rPr>
          <w:rFonts w:ascii="Arial" w:hAnsi="Arial" w:cs="Arial"/>
        </w:rPr>
      </w:pPr>
      <w:r w:rsidRPr="00E54C92">
        <w:rPr>
          <w:rFonts w:ascii="Arial" w:hAnsi="Arial" w:cs="Arial"/>
        </w:rPr>
        <w:t xml:space="preserve"> </w:t>
      </w:r>
    </w:p>
    <w:p w14:paraId="245740B3" w14:textId="6BD6F652" w:rsidR="009F234C" w:rsidRDefault="006867E6" w:rsidP="00A475C6">
      <w:pPr>
        <w:spacing w:after="200"/>
        <w:ind w:left="0"/>
        <w:jc w:val="both"/>
        <w:rPr>
          <w:rFonts w:ascii="Arial" w:hAnsi="Arial" w:cs="Arial"/>
        </w:rPr>
      </w:pPr>
      <w:r>
        <w:rPr>
          <w:rFonts w:ascii="Arial" w:hAnsi="Arial" w:cs="Arial"/>
        </w:rPr>
        <w:t xml:space="preserve">Después de </w:t>
      </w:r>
      <w:r w:rsidR="004D3F5E" w:rsidRPr="00DE5B97">
        <w:rPr>
          <w:rFonts w:ascii="Arial" w:hAnsi="Arial" w:cs="Arial"/>
        </w:rPr>
        <w:t xml:space="preserve">notificada la fecha y hora programada, el solicitante debe confirmar </w:t>
      </w:r>
      <w:r w:rsidR="00C84B72">
        <w:rPr>
          <w:rFonts w:ascii="Arial" w:hAnsi="Arial" w:cs="Arial"/>
        </w:rPr>
        <w:t>la V</w:t>
      </w:r>
      <w:r w:rsidR="004D3F5E" w:rsidRPr="00DE5B97">
        <w:rPr>
          <w:rFonts w:ascii="Arial" w:hAnsi="Arial" w:cs="Arial"/>
        </w:rPr>
        <w:t>isita</w:t>
      </w:r>
      <w:r w:rsidR="004D3F5E">
        <w:rPr>
          <w:rFonts w:ascii="Arial" w:hAnsi="Arial" w:cs="Arial"/>
        </w:rPr>
        <w:t xml:space="preserve"> </w:t>
      </w:r>
      <w:r w:rsidR="00C84B72">
        <w:rPr>
          <w:rFonts w:ascii="Arial" w:hAnsi="Arial" w:cs="Arial"/>
        </w:rPr>
        <w:t xml:space="preserve">Guiada </w:t>
      </w:r>
      <w:r w:rsidR="004D3F5E">
        <w:rPr>
          <w:rFonts w:ascii="Arial" w:hAnsi="Arial" w:cs="Arial"/>
        </w:rPr>
        <w:t xml:space="preserve">enviando </w:t>
      </w:r>
      <w:r w:rsidR="004D3F5E" w:rsidRPr="00DE5B97">
        <w:rPr>
          <w:rFonts w:ascii="Arial" w:hAnsi="Arial" w:cs="Arial"/>
        </w:rPr>
        <w:t xml:space="preserve">completamente diligenciado el formato </w:t>
      </w:r>
      <w:r w:rsidR="004D3F5E">
        <w:rPr>
          <w:rFonts w:ascii="Arial" w:hAnsi="Arial" w:cs="Arial"/>
        </w:rPr>
        <w:t>UC-Fr06</w:t>
      </w:r>
      <w:r w:rsidR="004D3F5E" w:rsidRPr="00DE5B97">
        <w:rPr>
          <w:rFonts w:ascii="Arial" w:hAnsi="Arial" w:cs="Arial"/>
        </w:rPr>
        <w:t xml:space="preserve"> Formato de inscripción “Visitas Guiadas al Congreso</w:t>
      </w:r>
      <w:r w:rsidR="004D3F5E">
        <w:rPr>
          <w:rFonts w:ascii="Arial" w:hAnsi="Arial" w:cs="Arial"/>
        </w:rPr>
        <w:t>”</w:t>
      </w:r>
      <w:r w:rsidR="004D3F5E" w:rsidRPr="00DE5B97">
        <w:rPr>
          <w:rFonts w:ascii="Arial" w:hAnsi="Arial" w:cs="Arial"/>
        </w:rPr>
        <w:t xml:space="preserve"> con los datos de </w:t>
      </w:r>
      <w:r w:rsidR="009F234C">
        <w:rPr>
          <w:rFonts w:ascii="Arial" w:hAnsi="Arial" w:cs="Arial"/>
        </w:rPr>
        <w:t>quienes van a asistir al recorrido</w:t>
      </w:r>
      <w:r w:rsidR="00C84B72">
        <w:rPr>
          <w:rFonts w:ascii="Arial" w:hAnsi="Arial" w:cs="Arial"/>
        </w:rPr>
        <w:t xml:space="preserve"> y quien hará de contacto</w:t>
      </w:r>
      <w:r w:rsidR="009F234C">
        <w:rPr>
          <w:rFonts w:ascii="Arial" w:hAnsi="Arial" w:cs="Arial"/>
        </w:rPr>
        <w:t>.</w:t>
      </w:r>
    </w:p>
    <w:p w14:paraId="0DE3DDB4" w14:textId="58202A94" w:rsidR="009F234C" w:rsidRDefault="009F234C" w:rsidP="00A475C6">
      <w:pPr>
        <w:spacing w:after="200"/>
        <w:ind w:left="0"/>
        <w:jc w:val="both"/>
        <w:rPr>
          <w:rFonts w:ascii="Arial" w:hAnsi="Arial" w:cs="Arial"/>
        </w:rPr>
      </w:pPr>
      <w:r>
        <w:rPr>
          <w:rFonts w:ascii="Arial" w:hAnsi="Arial" w:cs="Arial"/>
        </w:rPr>
        <w:t>Es importante manifestar que la UAC debe adelantar el trámite de reporte de asistentes ante la Secretaría General de Senado y Cámara y ante la Policía Congreso, con 2 días de anticipación a la Visita, con el fin de que la Policía pueda adelantar los trámites correspondientes a la seguridad.</w:t>
      </w:r>
    </w:p>
    <w:p w14:paraId="34E6F161" w14:textId="2286A99D" w:rsidR="004D3F5E" w:rsidRDefault="004D3F5E" w:rsidP="00A475C6">
      <w:pPr>
        <w:spacing w:after="200"/>
        <w:ind w:left="0"/>
        <w:jc w:val="both"/>
        <w:rPr>
          <w:rFonts w:ascii="Arial" w:hAnsi="Arial" w:cs="Arial"/>
        </w:rPr>
      </w:pPr>
      <w:r w:rsidRPr="00E54C92">
        <w:rPr>
          <w:rFonts w:ascii="Arial" w:hAnsi="Arial" w:cs="Arial"/>
        </w:rPr>
        <w:t xml:space="preserve">Cuando se haya recibido el formato </w:t>
      </w:r>
      <w:r w:rsidRPr="0019248D">
        <w:rPr>
          <w:rFonts w:ascii="Arial" w:hAnsi="Arial" w:cs="Arial"/>
        </w:rPr>
        <w:t>UC-Fr06. Formato de inscripción “Visitas Guiadas al Congreso”</w:t>
      </w:r>
      <w:r w:rsidR="006867E6">
        <w:rPr>
          <w:rFonts w:ascii="Arial" w:hAnsi="Arial" w:cs="Arial"/>
        </w:rPr>
        <w:t>, establecido en el Sistema de Gestión de Calidad del Senado</w:t>
      </w:r>
      <w:r w:rsidRPr="00E54C92">
        <w:rPr>
          <w:rFonts w:ascii="Arial" w:hAnsi="Arial" w:cs="Arial"/>
        </w:rPr>
        <w:t xml:space="preserve"> diligenciado, la Unidad de Atención Ciudadana enviará un correo electrónico con la confirmación formal de la V</w:t>
      </w:r>
      <w:r>
        <w:rPr>
          <w:rFonts w:ascii="Arial" w:hAnsi="Arial" w:cs="Arial"/>
        </w:rPr>
        <w:t>isita.</w:t>
      </w:r>
    </w:p>
    <w:p w14:paraId="6D98DDF0" w14:textId="0ACA24B7" w:rsidR="004D3F5E" w:rsidRDefault="004D3F5E" w:rsidP="00A475C6">
      <w:pPr>
        <w:spacing w:after="200"/>
        <w:ind w:left="0"/>
        <w:jc w:val="both"/>
        <w:rPr>
          <w:rFonts w:ascii="Arial" w:hAnsi="Arial" w:cs="Arial"/>
        </w:rPr>
      </w:pPr>
      <w:r w:rsidRPr="00E54C92">
        <w:rPr>
          <w:rFonts w:ascii="Arial" w:hAnsi="Arial" w:cs="Arial"/>
        </w:rPr>
        <w:t>Los datos registrados de los participantes, son de exclusiva responsabilidad de quien realiza la     solicitud.</w:t>
      </w:r>
    </w:p>
    <w:p w14:paraId="4DB0D4CC" w14:textId="41C3455C" w:rsidR="004D3F5E" w:rsidRDefault="004D3F5E" w:rsidP="00A475C6">
      <w:pPr>
        <w:ind w:left="0"/>
        <w:jc w:val="both"/>
        <w:rPr>
          <w:rFonts w:ascii="Arial" w:hAnsi="Arial" w:cs="Arial"/>
        </w:rPr>
      </w:pPr>
      <w:r>
        <w:rPr>
          <w:rFonts w:ascii="Arial" w:hAnsi="Arial" w:cs="Arial"/>
        </w:rPr>
        <w:t xml:space="preserve">El agendamiento de la </w:t>
      </w:r>
      <w:r w:rsidR="009F234C">
        <w:rPr>
          <w:rFonts w:ascii="Arial" w:hAnsi="Arial" w:cs="Arial"/>
        </w:rPr>
        <w:t>V</w:t>
      </w:r>
      <w:r>
        <w:rPr>
          <w:rFonts w:ascii="Arial" w:hAnsi="Arial" w:cs="Arial"/>
        </w:rPr>
        <w:t xml:space="preserve">isita está sujeto a la disponibilidad de equipo de trabajo </w:t>
      </w:r>
      <w:r w:rsidR="00CA1D9F">
        <w:rPr>
          <w:rFonts w:ascii="Arial" w:hAnsi="Arial" w:cs="Arial"/>
        </w:rPr>
        <w:t xml:space="preserve">en la Unidad de Atención Ciudadana para el </w:t>
      </w:r>
      <w:r w:rsidR="009F234C">
        <w:rPr>
          <w:rFonts w:ascii="Arial" w:hAnsi="Arial" w:cs="Arial"/>
        </w:rPr>
        <w:t>P</w:t>
      </w:r>
      <w:r>
        <w:rPr>
          <w:rFonts w:ascii="Arial" w:hAnsi="Arial" w:cs="Arial"/>
        </w:rPr>
        <w:t>rograma de Visitas Guiadas</w:t>
      </w:r>
      <w:r w:rsidR="009F234C">
        <w:rPr>
          <w:rFonts w:ascii="Arial" w:hAnsi="Arial" w:cs="Arial"/>
        </w:rPr>
        <w:t>.</w:t>
      </w:r>
    </w:p>
    <w:p w14:paraId="67647189" w14:textId="450A8990" w:rsidR="00E712E7" w:rsidRPr="00E54C92" w:rsidRDefault="00E712E7" w:rsidP="004D3F5E">
      <w:pPr>
        <w:ind w:left="0"/>
        <w:jc w:val="both"/>
        <w:rPr>
          <w:rFonts w:ascii="Arial" w:hAnsi="Arial" w:cs="Arial"/>
        </w:rPr>
      </w:pPr>
    </w:p>
    <w:p w14:paraId="63E28810" w14:textId="7B48B070" w:rsidR="004D5F2D" w:rsidRPr="00C7591A" w:rsidRDefault="00E712E7" w:rsidP="00A475C6">
      <w:pPr>
        <w:ind w:left="0"/>
        <w:jc w:val="both"/>
        <w:rPr>
          <w:rFonts w:ascii="Arial" w:hAnsi="Arial" w:cs="Arial"/>
        </w:rPr>
      </w:pPr>
      <w:r w:rsidRPr="00E54C92">
        <w:rPr>
          <w:rFonts w:ascii="Arial" w:hAnsi="Arial" w:cs="Arial"/>
        </w:rPr>
        <w:t xml:space="preserve">Los canales de comunicación </w:t>
      </w:r>
      <w:r w:rsidR="004D5F2D">
        <w:rPr>
          <w:rFonts w:ascii="Arial" w:hAnsi="Arial" w:cs="Arial"/>
        </w:rPr>
        <w:t xml:space="preserve">de la </w:t>
      </w:r>
      <w:r w:rsidR="004D5F2D" w:rsidRPr="00C7591A">
        <w:rPr>
          <w:rFonts w:ascii="Arial" w:hAnsi="Arial" w:cs="Arial"/>
        </w:rPr>
        <w:t>Unidad de Atención Ciudadana del Congreso</w:t>
      </w:r>
      <w:r w:rsidR="004D5F2D">
        <w:rPr>
          <w:rFonts w:ascii="Arial" w:hAnsi="Arial" w:cs="Arial"/>
        </w:rPr>
        <w:t>,</w:t>
      </w:r>
      <w:r w:rsidR="004D5F2D" w:rsidRPr="00E54C92">
        <w:rPr>
          <w:rFonts w:ascii="Arial" w:hAnsi="Arial" w:cs="Arial"/>
        </w:rPr>
        <w:t xml:space="preserve"> </w:t>
      </w:r>
      <w:r w:rsidRPr="00E54C92">
        <w:rPr>
          <w:rFonts w:ascii="Arial" w:hAnsi="Arial" w:cs="Arial"/>
        </w:rPr>
        <w:t xml:space="preserve">a través de los cuales se puede realizar la solicitud de Visitas Guiadas </w:t>
      </w:r>
      <w:r w:rsidR="004D5F2D">
        <w:rPr>
          <w:rFonts w:ascii="Arial" w:hAnsi="Arial" w:cs="Arial"/>
        </w:rPr>
        <w:t>son:</w:t>
      </w:r>
      <w:r w:rsidRPr="00E54C92">
        <w:rPr>
          <w:rFonts w:ascii="Arial" w:hAnsi="Arial" w:cs="Arial"/>
        </w:rPr>
        <w:t xml:space="preserve"> </w:t>
      </w:r>
    </w:p>
    <w:p w14:paraId="3F9989BB" w14:textId="440F9677" w:rsidR="00E712E7" w:rsidRPr="00E54C92" w:rsidRDefault="00E712E7" w:rsidP="00435838">
      <w:pPr>
        <w:ind w:left="142"/>
        <w:jc w:val="both"/>
        <w:rPr>
          <w:rFonts w:ascii="Arial" w:hAnsi="Arial" w:cs="Arial"/>
        </w:rPr>
      </w:pPr>
    </w:p>
    <w:p w14:paraId="76F639A4" w14:textId="05E2DEDC" w:rsidR="00E712E7" w:rsidRDefault="00E712E7" w:rsidP="00435838">
      <w:pPr>
        <w:ind w:left="142"/>
        <w:jc w:val="both"/>
        <w:rPr>
          <w:rFonts w:ascii="Arial" w:hAnsi="Arial" w:cs="Arial"/>
          <w:b/>
        </w:rPr>
      </w:pPr>
      <w:r w:rsidRPr="00E54C92">
        <w:rPr>
          <w:rFonts w:ascii="Arial" w:hAnsi="Arial" w:cs="Arial"/>
          <w:b/>
        </w:rPr>
        <w:t>Atención personalizada:</w:t>
      </w:r>
    </w:p>
    <w:p w14:paraId="065868E7" w14:textId="21E8915A" w:rsidR="00E712E7" w:rsidRPr="00E54C92" w:rsidRDefault="00E712E7" w:rsidP="00A475C6">
      <w:pPr>
        <w:ind w:left="0"/>
        <w:jc w:val="both"/>
        <w:rPr>
          <w:rFonts w:ascii="Arial" w:hAnsi="Arial" w:cs="Arial"/>
          <w:lang w:val="es-ES"/>
        </w:rPr>
      </w:pPr>
      <w:r w:rsidRPr="00E54C92">
        <w:rPr>
          <w:rFonts w:ascii="Arial" w:hAnsi="Arial" w:cs="Arial"/>
          <w:lang w:val="es-ES"/>
        </w:rPr>
        <w:t>Calle 11 No.5-60 Tercer Nivel. Centro Cultural Gabriel García Márquez. Bogotá, D.C.</w:t>
      </w:r>
    </w:p>
    <w:p w14:paraId="7F14EF06" w14:textId="49CB4A9A" w:rsidR="00E712E7" w:rsidRPr="00E54C92" w:rsidRDefault="00E712E7" w:rsidP="00435838">
      <w:pPr>
        <w:ind w:left="142"/>
        <w:jc w:val="both"/>
        <w:rPr>
          <w:rFonts w:ascii="Arial" w:hAnsi="Arial" w:cs="Arial"/>
          <w:lang w:val="es-ES"/>
        </w:rPr>
      </w:pPr>
    </w:p>
    <w:p w14:paraId="3A214514" w14:textId="497EF287" w:rsidR="00E712E7" w:rsidRPr="00E54C92" w:rsidRDefault="00E712E7" w:rsidP="00435838">
      <w:pPr>
        <w:ind w:left="142"/>
        <w:jc w:val="both"/>
        <w:rPr>
          <w:rFonts w:ascii="Arial" w:hAnsi="Arial" w:cs="Arial"/>
          <w:b/>
          <w:lang w:val="es-ES"/>
        </w:rPr>
      </w:pPr>
      <w:r w:rsidRPr="00E54C92">
        <w:rPr>
          <w:rFonts w:ascii="Arial" w:hAnsi="Arial" w:cs="Arial"/>
          <w:b/>
          <w:lang w:val="es-ES"/>
        </w:rPr>
        <w:t>Atención telefónica:</w:t>
      </w:r>
    </w:p>
    <w:p w14:paraId="1F7B199C" w14:textId="781F4F88" w:rsidR="00E712E7" w:rsidRPr="00E54C92" w:rsidRDefault="00E712E7" w:rsidP="00A475C6">
      <w:pPr>
        <w:ind w:left="0"/>
        <w:jc w:val="both"/>
        <w:rPr>
          <w:rFonts w:ascii="Arial" w:hAnsi="Arial" w:cs="Arial"/>
          <w:lang w:val="es-ES"/>
        </w:rPr>
      </w:pPr>
      <w:r w:rsidRPr="00E54C92">
        <w:rPr>
          <w:rFonts w:ascii="Arial" w:hAnsi="Arial" w:cs="Arial"/>
          <w:lang w:val="es-ES"/>
        </w:rPr>
        <w:t>Línea Nacional Gratuita: 01800012 25 12</w:t>
      </w:r>
    </w:p>
    <w:p w14:paraId="30EDDF54" w14:textId="64D56355" w:rsidR="00E712E7" w:rsidRPr="00E54C92" w:rsidRDefault="00E712E7" w:rsidP="00435838">
      <w:pPr>
        <w:ind w:left="142"/>
        <w:jc w:val="both"/>
        <w:rPr>
          <w:rFonts w:ascii="Arial" w:hAnsi="Arial" w:cs="Arial"/>
          <w:lang w:val="es-ES"/>
        </w:rPr>
      </w:pPr>
      <w:r w:rsidRPr="00E54C92">
        <w:rPr>
          <w:rFonts w:ascii="Arial" w:hAnsi="Arial" w:cs="Arial"/>
          <w:lang w:val="es-ES"/>
        </w:rPr>
        <w:t>Bogotá, D.C. 3822303-06-07</w:t>
      </w:r>
    </w:p>
    <w:p w14:paraId="49976194" w14:textId="3BA9B772" w:rsidR="005972D8" w:rsidRPr="00E54C92" w:rsidRDefault="005972D8" w:rsidP="00435838">
      <w:pPr>
        <w:ind w:left="142"/>
        <w:jc w:val="both"/>
        <w:rPr>
          <w:rFonts w:ascii="Arial" w:hAnsi="Arial" w:cs="Arial"/>
          <w:b/>
          <w:lang w:val="es-ES"/>
        </w:rPr>
      </w:pPr>
    </w:p>
    <w:p w14:paraId="22FFF165" w14:textId="4B24ED86" w:rsidR="00836BA7" w:rsidRPr="00E54C92" w:rsidRDefault="005972D8" w:rsidP="00435838">
      <w:pPr>
        <w:ind w:left="142"/>
        <w:jc w:val="both"/>
        <w:rPr>
          <w:rFonts w:ascii="Arial" w:hAnsi="Arial" w:cs="Arial"/>
          <w:b/>
          <w:lang w:val="es-ES"/>
        </w:rPr>
      </w:pPr>
      <w:r w:rsidRPr="00E54C92">
        <w:rPr>
          <w:rFonts w:ascii="Arial" w:hAnsi="Arial" w:cs="Arial"/>
          <w:b/>
          <w:lang w:val="es-ES"/>
        </w:rPr>
        <w:t>Correo electrónico:</w:t>
      </w:r>
    </w:p>
    <w:p w14:paraId="2E02E7D7" w14:textId="1E8C78FB" w:rsidR="0019248D" w:rsidRDefault="003C7479" w:rsidP="00A475C6">
      <w:pPr>
        <w:ind w:left="0"/>
        <w:jc w:val="both"/>
        <w:rPr>
          <w:rStyle w:val="Hipervnculo"/>
          <w:rFonts w:ascii="Arial" w:hAnsi="Arial" w:cs="Arial"/>
          <w:color w:val="auto"/>
          <w:u w:val="none"/>
          <w:lang w:val="es-ES"/>
        </w:rPr>
      </w:pPr>
      <w:hyperlink r:id="rId9" w:history="1">
        <w:r w:rsidR="00C81C78" w:rsidRPr="00E54C92">
          <w:rPr>
            <w:rStyle w:val="Hipervnculo"/>
            <w:rFonts w:ascii="Arial" w:hAnsi="Arial" w:cs="Arial"/>
            <w:color w:val="auto"/>
            <w:u w:val="none"/>
            <w:lang w:val="es-ES"/>
          </w:rPr>
          <w:t>visitasguiadascongreso@senado.gov.co</w:t>
        </w:r>
      </w:hyperlink>
    </w:p>
    <w:p w14:paraId="07EF480A" w14:textId="77777777" w:rsidR="00817739" w:rsidRDefault="00817739" w:rsidP="00CE1ACD">
      <w:pPr>
        <w:ind w:left="142"/>
        <w:jc w:val="both"/>
        <w:rPr>
          <w:rStyle w:val="Hipervnculo"/>
          <w:rFonts w:ascii="Arial" w:hAnsi="Arial" w:cs="Arial"/>
          <w:color w:val="auto"/>
          <w:u w:val="none"/>
          <w:lang w:val="es-ES"/>
        </w:rPr>
      </w:pPr>
    </w:p>
    <w:p w14:paraId="28078CEA" w14:textId="6ED8E7E7" w:rsidR="00991520" w:rsidRPr="00991520" w:rsidRDefault="00991520" w:rsidP="00991520">
      <w:pPr>
        <w:ind w:left="142"/>
        <w:jc w:val="both"/>
        <w:rPr>
          <w:rFonts w:ascii="Arial" w:hAnsi="Arial" w:cs="Arial"/>
          <w:b/>
        </w:rPr>
      </w:pPr>
      <w:r w:rsidRPr="00991520">
        <w:rPr>
          <w:rFonts w:ascii="Arial" w:hAnsi="Arial" w:cs="Arial"/>
          <w:b/>
        </w:rPr>
        <w:t>Ventanilla Única de Correspondencia:</w:t>
      </w:r>
    </w:p>
    <w:p w14:paraId="5397ADC1" w14:textId="0F3D603A" w:rsidR="00991520" w:rsidRDefault="00991520" w:rsidP="00A475C6">
      <w:pPr>
        <w:ind w:left="0"/>
        <w:jc w:val="both"/>
        <w:rPr>
          <w:rStyle w:val="Hipervnculo"/>
          <w:rFonts w:ascii="Arial" w:hAnsi="Arial" w:cs="Arial"/>
          <w:color w:val="auto"/>
          <w:u w:val="none"/>
          <w:lang w:val="es-ES"/>
        </w:rPr>
      </w:pPr>
      <w:r w:rsidRPr="00991520">
        <w:rPr>
          <w:rStyle w:val="Hipervnculo"/>
          <w:rFonts w:ascii="Arial" w:hAnsi="Arial" w:cs="Arial"/>
          <w:color w:val="auto"/>
          <w:u w:val="none"/>
          <w:lang w:val="es-ES"/>
        </w:rPr>
        <w:t>Calle 7 No. 8-68. Primer piso</w:t>
      </w:r>
      <w:r>
        <w:rPr>
          <w:rStyle w:val="Hipervnculo"/>
          <w:rFonts w:ascii="Arial" w:hAnsi="Arial" w:cs="Arial"/>
          <w:color w:val="auto"/>
          <w:u w:val="none"/>
          <w:lang w:val="es-ES"/>
        </w:rPr>
        <w:t xml:space="preserve">. </w:t>
      </w:r>
      <w:r w:rsidR="000106F2">
        <w:rPr>
          <w:rStyle w:val="Hipervnculo"/>
          <w:rFonts w:ascii="Arial" w:hAnsi="Arial" w:cs="Arial"/>
          <w:color w:val="auto"/>
          <w:u w:val="none"/>
          <w:lang w:val="es-ES"/>
        </w:rPr>
        <w:t>Cámara de Representantes</w:t>
      </w:r>
      <w:r>
        <w:rPr>
          <w:rStyle w:val="Hipervnculo"/>
          <w:rFonts w:ascii="Arial" w:hAnsi="Arial" w:cs="Arial"/>
          <w:color w:val="auto"/>
          <w:u w:val="none"/>
          <w:lang w:val="es-ES"/>
        </w:rPr>
        <w:t>.</w:t>
      </w:r>
    </w:p>
    <w:p w14:paraId="3522423B" w14:textId="77777777" w:rsidR="00CA1D9F" w:rsidRPr="00991520" w:rsidRDefault="00CA1D9F" w:rsidP="00A475C6">
      <w:pPr>
        <w:ind w:left="0"/>
        <w:jc w:val="both"/>
        <w:rPr>
          <w:rStyle w:val="Hipervnculo"/>
          <w:rFonts w:ascii="Arial" w:hAnsi="Arial" w:cs="Arial"/>
          <w:color w:val="auto"/>
          <w:u w:val="none"/>
          <w:lang w:val="es-ES"/>
        </w:rPr>
      </w:pPr>
    </w:p>
    <w:p w14:paraId="7CF196DB" w14:textId="1B5954E5" w:rsidR="001D1CB5" w:rsidRDefault="001D1CB5">
      <w:pPr>
        <w:rPr>
          <w:rStyle w:val="Hipervnculo"/>
          <w:rFonts w:ascii="Arial" w:hAnsi="Arial" w:cs="Arial"/>
          <w:color w:val="auto"/>
          <w:highlight w:val="yellow"/>
          <w:u w:val="none"/>
          <w:lang w:val="es-ES"/>
        </w:rPr>
      </w:pPr>
      <w:r>
        <w:rPr>
          <w:rStyle w:val="Hipervnculo"/>
          <w:rFonts w:ascii="Arial" w:hAnsi="Arial" w:cs="Arial"/>
          <w:color w:val="auto"/>
          <w:highlight w:val="yellow"/>
          <w:u w:val="none"/>
          <w:lang w:val="es-ES"/>
        </w:rPr>
        <w:br w:type="page"/>
      </w:r>
    </w:p>
    <w:p w14:paraId="4D1A99AD" w14:textId="77777777" w:rsidR="00991520" w:rsidRDefault="00991520" w:rsidP="00CE1ACD">
      <w:pPr>
        <w:ind w:left="142"/>
        <w:jc w:val="both"/>
        <w:rPr>
          <w:rStyle w:val="Hipervnculo"/>
          <w:rFonts w:ascii="Arial" w:hAnsi="Arial" w:cs="Arial"/>
          <w:color w:val="auto"/>
          <w:highlight w:val="yellow"/>
          <w:u w:val="none"/>
          <w:lang w:val="es-ES"/>
        </w:rPr>
      </w:pPr>
    </w:p>
    <w:p w14:paraId="225C0304" w14:textId="03A7C25B" w:rsidR="004F7B69" w:rsidRPr="002954F9" w:rsidRDefault="00FE57C8" w:rsidP="00A475C6">
      <w:pPr>
        <w:pStyle w:val="Ttulo1"/>
        <w:numPr>
          <w:ilvl w:val="1"/>
          <w:numId w:val="1"/>
        </w:numPr>
      </w:pPr>
      <w:bookmarkStart w:id="64" w:name="_Toc17803393"/>
      <w:bookmarkStart w:id="65" w:name="_Toc17803512"/>
      <w:bookmarkStart w:id="66" w:name="_Toc17982390"/>
      <w:bookmarkStart w:id="67" w:name="_Toc17803394"/>
      <w:bookmarkStart w:id="68" w:name="_Toc17803513"/>
      <w:bookmarkStart w:id="69" w:name="_Toc17982391"/>
      <w:bookmarkStart w:id="70" w:name="_Toc17803395"/>
      <w:bookmarkStart w:id="71" w:name="_Toc17803514"/>
      <w:bookmarkStart w:id="72" w:name="_Toc17982392"/>
      <w:bookmarkStart w:id="73" w:name="_Toc17982393"/>
      <w:bookmarkStart w:id="74" w:name="_Toc17982394"/>
      <w:bookmarkStart w:id="75" w:name="_Toc17982395"/>
      <w:bookmarkStart w:id="76" w:name="_Toc17982396"/>
      <w:bookmarkStart w:id="77" w:name="_Toc17982397"/>
      <w:bookmarkStart w:id="78" w:name="_Toc17982398"/>
      <w:bookmarkStart w:id="79" w:name="_Toc17982399"/>
      <w:bookmarkStart w:id="80" w:name="_Toc17982400"/>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2954F9">
        <w:t>DESARROLLO DE LA VISITA GUIADA</w:t>
      </w:r>
      <w:bookmarkEnd w:id="80"/>
    </w:p>
    <w:p w14:paraId="224260C0" w14:textId="6B5C5F78" w:rsidR="00DC14A1" w:rsidRPr="00E54C92" w:rsidRDefault="00DC14A1" w:rsidP="00435838">
      <w:pPr>
        <w:ind w:left="142"/>
        <w:jc w:val="both"/>
        <w:rPr>
          <w:rFonts w:ascii="Arial" w:hAnsi="Arial" w:cs="Arial"/>
        </w:rPr>
      </w:pPr>
    </w:p>
    <w:p w14:paraId="51C76672" w14:textId="5CACFA58" w:rsidR="00FE57C8" w:rsidRDefault="00A5211A" w:rsidP="00A475C6">
      <w:pPr>
        <w:ind w:left="0"/>
        <w:jc w:val="both"/>
        <w:rPr>
          <w:rFonts w:ascii="Arial" w:hAnsi="Arial" w:cs="Arial"/>
        </w:rPr>
      </w:pPr>
      <w:r>
        <w:rPr>
          <w:rFonts w:ascii="Arial" w:hAnsi="Arial" w:cs="Arial"/>
        </w:rPr>
        <w:t>E</w:t>
      </w:r>
      <w:r w:rsidR="00FE57C8" w:rsidRPr="00E54C92">
        <w:rPr>
          <w:rFonts w:ascii="Arial" w:hAnsi="Arial" w:cs="Arial"/>
        </w:rPr>
        <w:t xml:space="preserve">l recorrido </w:t>
      </w:r>
      <w:r>
        <w:rPr>
          <w:rFonts w:ascii="Arial" w:hAnsi="Arial" w:cs="Arial"/>
        </w:rPr>
        <w:t>s</w:t>
      </w:r>
      <w:r w:rsidRPr="00E54C92">
        <w:rPr>
          <w:rFonts w:ascii="Arial" w:hAnsi="Arial" w:cs="Arial"/>
        </w:rPr>
        <w:t xml:space="preserve">e realiza </w:t>
      </w:r>
      <w:r w:rsidR="00FE57C8" w:rsidRPr="00E54C92">
        <w:rPr>
          <w:rFonts w:ascii="Arial" w:hAnsi="Arial" w:cs="Arial"/>
        </w:rPr>
        <w:t xml:space="preserve">por las instalaciones del Capitolio Nacional dando a conocer sus sitios más representativos, las características de su arquitectura, la historia de cada espacio y mención de los personajes </w:t>
      </w:r>
      <w:r w:rsidR="00E87F06" w:rsidRPr="00E54C92">
        <w:rPr>
          <w:rFonts w:ascii="Arial" w:hAnsi="Arial" w:cs="Arial"/>
        </w:rPr>
        <w:t xml:space="preserve">que influenciaron cada hecho histórico. </w:t>
      </w:r>
    </w:p>
    <w:p w14:paraId="0E6D7B79" w14:textId="77777777" w:rsidR="00C93609" w:rsidRDefault="00C93609" w:rsidP="00C93609">
      <w:pPr>
        <w:tabs>
          <w:tab w:val="left" w:pos="0"/>
        </w:tabs>
        <w:ind w:left="456" w:hanging="456"/>
        <w:jc w:val="both"/>
        <w:rPr>
          <w:rFonts w:ascii="Arial" w:hAnsi="Arial" w:cs="Arial"/>
          <w:b/>
        </w:rPr>
      </w:pPr>
    </w:p>
    <w:p w14:paraId="76812F9C" w14:textId="01FBD863" w:rsidR="00F64B62" w:rsidRDefault="00F64B62" w:rsidP="00A475C6">
      <w:pPr>
        <w:ind w:left="0"/>
        <w:jc w:val="both"/>
        <w:rPr>
          <w:rFonts w:ascii="Arial" w:hAnsi="Arial" w:cs="Arial"/>
        </w:rPr>
      </w:pPr>
      <w:r w:rsidRPr="00F64B62">
        <w:rPr>
          <w:rFonts w:ascii="Arial" w:hAnsi="Arial" w:cs="Arial"/>
        </w:rPr>
        <w:t>El punto de encuentro para dar inicio a la Visita Guiada es la entrada p</w:t>
      </w:r>
      <w:r>
        <w:rPr>
          <w:rFonts w:ascii="Arial" w:hAnsi="Arial" w:cs="Arial"/>
        </w:rPr>
        <w:t>rincipal del Capitolio Nacional.</w:t>
      </w:r>
    </w:p>
    <w:p w14:paraId="068DDDBA" w14:textId="77777777" w:rsidR="00CA1D9F" w:rsidRDefault="00CA1D9F" w:rsidP="00A475C6">
      <w:pPr>
        <w:ind w:left="0"/>
        <w:jc w:val="both"/>
        <w:rPr>
          <w:rFonts w:ascii="Arial" w:hAnsi="Arial" w:cs="Arial"/>
        </w:rPr>
      </w:pPr>
    </w:p>
    <w:p w14:paraId="30C4A160" w14:textId="55D7DE9F" w:rsidR="00CA1D9F" w:rsidRPr="00CE1ACD" w:rsidRDefault="00CA1D9F" w:rsidP="00CA1D9F">
      <w:pPr>
        <w:pStyle w:val="Ttulo1"/>
        <w:numPr>
          <w:ilvl w:val="2"/>
          <w:numId w:val="1"/>
        </w:numPr>
      </w:pPr>
      <w:bookmarkStart w:id="81" w:name="_Toc17982401"/>
      <w:r>
        <w:t xml:space="preserve">CONFERENCISTAS, </w:t>
      </w:r>
      <w:r w:rsidRPr="00CE1ACD">
        <w:t>GUÍAS Y ACOMPAÑANTES</w:t>
      </w:r>
      <w:bookmarkEnd w:id="81"/>
    </w:p>
    <w:p w14:paraId="026FA603" w14:textId="77777777" w:rsidR="00CA1D9F" w:rsidRDefault="00CA1D9F" w:rsidP="00CA1D9F">
      <w:pPr>
        <w:pStyle w:val="Prrafodelista"/>
        <w:ind w:left="360"/>
        <w:jc w:val="both"/>
        <w:rPr>
          <w:rFonts w:ascii="Arial" w:hAnsi="Arial" w:cs="Arial"/>
        </w:rPr>
      </w:pPr>
    </w:p>
    <w:p w14:paraId="1040752B" w14:textId="71D5FD27" w:rsidR="00CA1D9F" w:rsidRDefault="00CA1D9F" w:rsidP="00CA1D9F">
      <w:pPr>
        <w:ind w:left="0"/>
        <w:jc w:val="both"/>
        <w:rPr>
          <w:rFonts w:ascii="Arial" w:hAnsi="Arial" w:cs="Arial"/>
        </w:rPr>
      </w:pPr>
      <w:r>
        <w:rPr>
          <w:rFonts w:ascii="Arial" w:hAnsi="Arial" w:cs="Arial"/>
        </w:rPr>
        <w:t xml:space="preserve">Teniendo en cuenta el número de visitantes, la Unidad de Atención Ciudadana asigna los conferencistas para cada grupo, </w:t>
      </w:r>
      <w:r w:rsidR="000F76D4">
        <w:rPr>
          <w:rFonts w:ascii="Arial" w:hAnsi="Arial" w:cs="Arial"/>
        </w:rPr>
        <w:t xml:space="preserve">profesionales de diferentes disciplinas </w:t>
      </w:r>
      <w:r>
        <w:rPr>
          <w:rFonts w:ascii="Arial" w:hAnsi="Arial" w:cs="Arial"/>
        </w:rPr>
        <w:t xml:space="preserve">quienes serán los responsables de realizar el recorrido por el Capitolio Nacional. </w:t>
      </w:r>
    </w:p>
    <w:p w14:paraId="0E7D4AEA" w14:textId="77777777" w:rsidR="00CA1D9F" w:rsidRDefault="00CA1D9F" w:rsidP="00CA1D9F">
      <w:pPr>
        <w:ind w:left="0"/>
        <w:jc w:val="both"/>
        <w:rPr>
          <w:rFonts w:ascii="Arial" w:hAnsi="Arial" w:cs="Arial"/>
        </w:rPr>
      </w:pPr>
    </w:p>
    <w:p w14:paraId="77AFBBC3" w14:textId="6732DEA8" w:rsidR="00CA1D9F" w:rsidRPr="00FD2736" w:rsidRDefault="00CA1D9F" w:rsidP="00CA1D9F">
      <w:pPr>
        <w:ind w:left="0"/>
        <w:jc w:val="both"/>
        <w:rPr>
          <w:rFonts w:ascii="Arial" w:hAnsi="Arial" w:cs="Arial"/>
        </w:rPr>
      </w:pPr>
      <w:r>
        <w:rPr>
          <w:rFonts w:ascii="Arial" w:hAnsi="Arial" w:cs="Arial"/>
        </w:rPr>
        <w:t>También cuenta con personal de apoyo en la organización logística en el desarrollo del recorrido.</w:t>
      </w:r>
    </w:p>
    <w:p w14:paraId="13DBAF52" w14:textId="77777777" w:rsidR="00CA1D9F" w:rsidRDefault="00CA1D9F" w:rsidP="00CA1D9F">
      <w:pPr>
        <w:ind w:left="142"/>
        <w:jc w:val="both"/>
        <w:rPr>
          <w:rFonts w:ascii="Arial" w:hAnsi="Arial" w:cs="Arial"/>
        </w:rPr>
      </w:pPr>
    </w:p>
    <w:p w14:paraId="39F1878A" w14:textId="77777777" w:rsidR="00CA1D9F" w:rsidRDefault="00CA1D9F" w:rsidP="00CA1D9F">
      <w:pPr>
        <w:ind w:left="142"/>
        <w:jc w:val="both"/>
        <w:rPr>
          <w:rFonts w:ascii="Arial" w:hAnsi="Arial" w:cs="Arial"/>
        </w:rPr>
      </w:pPr>
    </w:p>
    <w:p w14:paraId="0B7FEBDC" w14:textId="55845121" w:rsidR="00CA1D9F" w:rsidRPr="00A475C6" w:rsidRDefault="00CA1D9F" w:rsidP="00A475C6">
      <w:pPr>
        <w:pStyle w:val="Prrafodelista"/>
        <w:numPr>
          <w:ilvl w:val="2"/>
          <w:numId w:val="1"/>
        </w:numPr>
        <w:jc w:val="both"/>
        <w:rPr>
          <w:rFonts w:ascii="Arial" w:hAnsi="Arial" w:cs="Arial"/>
          <w:b/>
          <w:sz w:val="20"/>
          <w:szCs w:val="20"/>
        </w:rPr>
      </w:pPr>
      <w:r w:rsidRPr="00A475C6">
        <w:rPr>
          <w:rFonts w:ascii="Arial" w:hAnsi="Arial" w:cs="Arial"/>
          <w:b/>
          <w:sz w:val="20"/>
          <w:szCs w:val="20"/>
        </w:rPr>
        <w:t>RECORRIDO QUE SE ADELANTA EN LA VISITA GUIADA</w:t>
      </w:r>
    </w:p>
    <w:p w14:paraId="01E980B2" w14:textId="77777777" w:rsidR="00CA1D9F" w:rsidRPr="00A475C6" w:rsidRDefault="00CA1D9F" w:rsidP="00A475C6">
      <w:pPr>
        <w:pStyle w:val="Prrafodelista"/>
        <w:ind w:left="2136"/>
        <w:jc w:val="both"/>
        <w:rPr>
          <w:rFonts w:ascii="Arial" w:hAnsi="Arial" w:cs="Arial"/>
        </w:rPr>
      </w:pPr>
    </w:p>
    <w:p w14:paraId="202DD8CD" w14:textId="6441C98D" w:rsidR="00763C04" w:rsidRDefault="00671E79" w:rsidP="00F64B62">
      <w:pPr>
        <w:tabs>
          <w:tab w:val="left" w:pos="0"/>
        </w:tabs>
        <w:ind w:left="0"/>
        <w:jc w:val="both"/>
        <w:rPr>
          <w:rFonts w:ascii="Arial" w:hAnsi="Arial" w:cs="Arial"/>
        </w:rPr>
      </w:pPr>
      <w:r>
        <w:rPr>
          <w:rFonts w:ascii="Arial" w:hAnsi="Arial" w:cs="Arial"/>
        </w:rPr>
        <w:t>Los lugares del Capitolio Nacional que se visitan son: El Patio Mo</w:t>
      </w:r>
      <w:r w:rsidR="00D161EA">
        <w:rPr>
          <w:rFonts w:ascii="Arial" w:hAnsi="Arial" w:cs="Arial"/>
        </w:rPr>
        <w:t xml:space="preserve">squera, los murales ubicados en </w:t>
      </w:r>
      <w:r>
        <w:rPr>
          <w:rFonts w:ascii="Arial" w:hAnsi="Arial" w:cs="Arial"/>
        </w:rPr>
        <w:t>los descansos de las escaleras al segundo piso de Senado y Cá</w:t>
      </w:r>
      <w:r w:rsidR="00D161EA">
        <w:rPr>
          <w:rFonts w:ascii="Arial" w:hAnsi="Arial" w:cs="Arial"/>
        </w:rPr>
        <w:t>mara, Salón Elíptico (barras), Salón de L</w:t>
      </w:r>
      <w:r>
        <w:rPr>
          <w:rFonts w:ascii="Arial" w:hAnsi="Arial" w:cs="Arial"/>
        </w:rPr>
        <w:t xml:space="preserve">a Constitución, </w:t>
      </w:r>
      <w:r w:rsidR="00D161EA">
        <w:rPr>
          <w:rFonts w:ascii="Arial" w:hAnsi="Arial" w:cs="Arial"/>
        </w:rPr>
        <w:t xml:space="preserve">Recinto del Senado (barras), Patio Núñez, Salón Boyacá (donde se realiza un modelo simulado de una sesión plenaria). Se visitan estos lugares sujetos a su disponibilidad. </w:t>
      </w:r>
    </w:p>
    <w:p w14:paraId="22C9F7BB" w14:textId="77777777" w:rsidR="002954F9" w:rsidRDefault="002954F9" w:rsidP="00F64B62">
      <w:pPr>
        <w:tabs>
          <w:tab w:val="left" w:pos="0"/>
        </w:tabs>
        <w:ind w:left="0"/>
        <w:jc w:val="both"/>
        <w:rPr>
          <w:rFonts w:ascii="Arial" w:hAnsi="Arial" w:cs="Arial"/>
        </w:rPr>
      </w:pPr>
    </w:p>
    <w:p w14:paraId="722B97E2" w14:textId="10865C70" w:rsidR="00A05A78" w:rsidRDefault="004238B4" w:rsidP="001D1CB5">
      <w:pPr>
        <w:rPr>
          <w:rFonts w:ascii="Arial" w:hAnsi="Arial" w:cs="Arial"/>
        </w:rPr>
      </w:pPr>
      <w:r w:rsidRPr="00AF73F5">
        <w:rPr>
          <w:rFonts w:ascii="Arial" w:hAnsi="Arial" w:cs="Arial"/>
          <w:b/>
        </w:rPr>
        <w:t xml:space="preserve">Patio Tomás Cipriano de Mosquera   </w:t>
      </w:r>
      <w:r w:rsidR="00A05A78" w:rsidRPr="00A475C6">
        <w:rPr>
          <w:rFonts w:ascii="Arial" w:hAnsi="Arial" w:cs="Arial"/>
          <w:noProof/>
          <w:lang w:eastAsia="es-CO"/>
        </w:rPr>
        <w:drawing>
          <wp:inline distT="0" distB="0" distL="0" distR="0" wp14:anchorId="59EF4811" wp14:editId="1379A811">
            <wp:extent cx="3327399" cy="2495550"/>
            <wp:effectExtent l="0" t="0" r="6985" b="0"/>
            <wp:docPr id="6" name="Imagen 6" descr="\\hp322259\GRUPO DE TRABAJO UAC\ATENCION CIUDADANA\PLANES UAC 2017-2018-2019\PLANES 2019\PLAN ANTICORRUPCION 2019\SENADO\3.2.2. ACTUALIZAR LINK TRANSPARENCIA\FOTOS ACTUALIZACIÓN LINK TRANSPARENCIA\IMG_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322259\GRUPO DE TRABAJO UAC\ATENCION CIUDADANA\PLANES UAC 2017-2018-2019\PLANES 2019\PLAN ANTICORRUPCION 2019\SENADO\3.2.2. ACTUALIZAR LINK TRANSPARENCIA\FOTOS ACTUALIZACIÓN LINK TRANSPARENCIA\IMG_13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5910" cy="2501933"/>
                    </a:xfrm>
                    <a:prstGeom prst="rect">
                      <a:avLst/>
                    </a:prstGeom>
                    <a:noFill/>
                    <a:ln>
                      <a:noFill/>
                    </a:ln>
                  </pic:spPr>
                </pic:pic>
              </a:graphicData>
            </a:graphic>
          </wp:inline>
        </w:drawing>
      </w:r>
    </w:p>
    <w:p w14:paraId="0D6EB02B" w14:textId="77777777" w:rsidR="00A05A78" w:rsidRDefault="00A05A78" w:rsidP="00F64B62">
      <w:pPr>
        <w:tabs>
          <w:tab w:val="left" w:pos="0"/>
        </w:tabs>
        <w:ind w:left="0"/>
        <w:jc w:val="both"/>
        <w:rPr>
          <w:rFonts w:ascii="Arial" w:hAnsi="Arial" w:cs="Arial"/>
        </w:rPr>
      </w:pPr>
    </w:p>
    <w:p w14:paraId="729A9E4A" w14:textId="162AD6EB" w:rsidR="00481B39" w:rsidRPr="00A475C6" w:rsidRDefault="00481B39" w:rsidP="00A475C6">
      <w:pPr>
        <w:ind w:left="0"/>
        <w:jc w:val="both"/>
        <w:rPr>
          <w:rFonts w:ascii="Arial" w:hAnsi="Arial" w:cs="Arial"/>
        </w:rPr>
      </w:pPr>
      <w:r w:rsidRPr="00A475C6">
        <w:rPr>
          <w:rFonts w:ascii="Arial" w:hAnsi="Arial" w:cs="Arial"/>
        </w:rPr>
        <w:t xml:space="preserve">Al ingresar al Capitolio Nacional se inicia el recorrido por el Patio Tomás Cipriano de Mosquera. Este patio lleva ese nombre en honor al ex presidente Tomás Cipriano de Mosquera, pues fue él quien promovió la expedición la Ley 3ª del 17 de marzo de 1846, que ordenó la construcción de esta edificación. </w:t>
      </w:r>
    </w:p>
    <w:p w14:paraId="30B76A0E" w14:textId="77777777" w:rsidR="00481B39" w:rsidRDefault="00481B39" w:rsidP="00481B39">
      <w:r>
        <w:t xml:space="preserve"> </w:t>
      </w:r>
    </w:p>
    <w:p w14:paraId="176B89FB" w14:textId="77777777" w:rsidR="00671627" w:rsidRDefault="00481B39" w:rsidP="00481B39">
      <w:r>
        <w:t xml:space="preserve">  </w:t>
      </w:r>
    </w:p>
    <w:p w14:paraId="71BB9341" w14:textId="77777777" w:rsidR="00671627" w:rsidRDefault="00671627" w:rsidP="00481B39"/>
    <w:p w14:paraId="421BF79D" w14:textId="16D93B7C" w:rsidR="00015489" w:rsidRDefault="00011C21" w:rsidP="00A475C6">
      <w:pPr>
        <w:jc w:val="center"/>
      </w:pPr>
      <w:r>
        <w:rPr>
          <w:noProof/>
          <w:lang w:eastAsia="es-CO"/>
        </w:rPr>
        <w:drawing>
          <wp:inline distT="0" distB="0" distL="0" distR="0" wp14:anchorId="26CBCEE7" wp14:editId="19F2AF05">
            <wp:extent cx="3058511" cy="2745547"/>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2116" t="14706" r="10437" b="9608"/>
                    <a:stretch/>
                  </pic:blipFill>
                  <pic:spPr bwMode="auto">
                    <a:xfrm>
                      <a:off x="0" y="0"/>
                      <a:ext cx="3058511" cy="2745547"/>
                    </a:xfrm>
                    <a:prstGeom prst="rect">
                      <a:avLst/>
                    </a:prstGeom>
                    <a:ln>
                      <a:noFill/>
                    </a:ln>
                    <a:extLst>
                      <a:ext uri="{53640926-AAD7-44D8-BBD7-CCE9431645EC}">
                        <a14:shadowObscured xmlns:a14="http://schemas.microsoft.com/office/drawing/2010/main"/>
                      </a:ext>
                    </a:extLst>
                  </pic:spPr>
                </pic:pic>
              </a:graphicData>
            </a:graphic>
          </wp:inline>
        </w:drawing>
      </w:r>
    </w:p>
    <w:p w14:paraId="45F72B62" w14:textId="21CDAA98" w:rsidR="00015489" w:rsidRDefault="00015489" w:rsidP="00481B39"/>
    <w:p w14:paraId="129E3BEB" w14:textId="77777777" w:rsidR="00011C21" w:rsidRDefault="00011C21" w:rsidP="00A475C6">
      <w:pPr>
        <w:ind w:firstLine="198"/>
        <w:rPr>
          <w:b/>
        </w:rPr>
      </w:pPr>
      <w:r w:rsidRPr="00AF73F5">
        <w:rPr>
          <w:b/>
        </w:rPr>
        <w:t xml:space="preserve">Murales Ingreso Senado y Cámara de </w:t>
      </w:r>
      <w:r>
        <w:rPr>
          <w:b/>
        </w:rPr>
        <w:t>R</w:t>
      </w:r>
      <w:r w:rsidRPr="00AF73F5">
        <w:rPr>
          <w:b/>
        </w:rPr>
        <w:t>epresentantes</w:t>
      </w:r>
    </w:p>
    <w:p w14:paraId="03430718" w14:textId="24727243" w:rsidR="00011C21" w:rsidRDefault="00011C21" w:rsidP="00A475C6">
      <w:pPr>
        <w:jc w:val="both"/>
      </w:pPr>
      <w:r>
        <w:t xml:space="preserve">Estos Murales hacen parte de la decoración en los ingresos de cada una de las dos Cámaras. Se ubican en los descansos de las escaleras en cada costado del Capitolio. El mural del ingreso </w:t>
      </w:r>
      <w:r w:rsidR="004238B4">
        <w:t xml:space="preserve">a la </w:t>
      </w:r>
      <w:r>
        <w:t xml:space="preserve">Cámara de Representantes se titula “La Insurrección de los Comuneros” (arriba) y el mural </w:t>
      </w:r>
      <w:r w:rsidR="004238B4">
        <w:t>en</w:t>
      </w:r>
      <w:r>
        <w:t xml:space="preserve"> Senado </w:t>
      </w:r>
      <w:r w:rsidR="004238B4">
        <w:t xml:space="preserve">de la República </w:t>
      </w:r>
      <w:r>
        <w:t xml:space="preserve">“La abolición de la Esclavitud”, </w:t>
      </w:r>
      <w:r w:rsidR="004238B4">
        <w:t>ambas</w:t>
      </w:r>
      <w:r>
        <w:t xml:space="preserve"> son obra</w:t>
      </w:r>
      <w:r w:rsidR="004238B4">
        <w:t>s del maestro José Ignacio Gó</w:t>
      </w:r>
      <w:r>
        <w:t xml:space="preserve">mez Jaramillo. </w:t>
      </w:r>
    </w:p>
    <w:p w14:paraId="36483747" w14:textId="77777777" w:rsidR="00015489" w:rsidRDefault="00015489" w:rsidP="00481B39"/>
    <w:p w14:paraId="0B7D6F1F" w14:textId="23460B30" w:rsidR="00015489" w:rsidRDefault="00015489" w:rsidP="00481B39"/>
    <w:p w14:paraId="735755F4" w14:textId="5127F021" w:rsidR="00015489" w:rsidRDefault="00011C21" w:rsidP="00A475C6">
      <w:pPr>
        <w:jc w:val="center"/>
      </w:pPr>
      <w:r>
        <w:rPr>
          <w:noProof/>
          <w:lang w:eastAsia="es-CO"/>
        </w:rPr>
        <w:drawing>
          <wp:inline distT="0" distB="0" distL="0" distR="0" wp14:anchorId="0433F01B" wp14:editId="4D3E03B2">
            <wp:extent cx="3220872" cy="2794972"/>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602" t="13137" r="15299" b="12991"/>
                    <a:stretch/>
                  </pic:blipFill>
                  <pic:spPr bwMode="auto">
                    <a:xfrm>
                      <a:off x="0" y="0"/>
                      <a:ext cx="3220071" cy="2794277"/>
                    </a:xfrm>
                    <a:prstGeom prst="rect">
                      <a:avLst/>
                    </a:prstGeom>
                    <a:ln>
                      <a:noFill/>
                    </a:ln>
                    <a:extLst>
                      <a:ext uri="{53640926-AAD7-44D8-BBD7-CCE9431645EC}">
                        <a14:shadowObscured xmlns:a14="http://schemas.microsoft.com/office/drawing/2010/main"/>
                      </a:ext>
                    </a:extLst>
                  </pic:spPr>
                </pic:pic>
              </a:graphicData>
            </a:graphic>
          </wp:inline>
        </w:drawing>
      </w:r>
    </w:p>
    <w:p w14:paraId="78895D02" w14:textId="77777777" w:rsidR="00015489" w:rsidRDefault="00015489" w:rsidP="00481B39"/>
    <w:p w14:paraId="48C2212B" w14:textId="77777777" w:rsidR="00015489" w:rsidRDefault="00015489" w:rsidP="00481B39"/>
    <w:p w14:paraId="5A7F49CF" w14:textId="77777777" w:rsidR="00015489" w:rsidRDefault="00015489" w:rsidP="00481B39"/>
    <w:p w14:paraId="603F6636" w14:textId="77777777" w:rsidR="00015489" w:rsidRDefault="00015489" w:rsidP="00481B39"/>
    <w:p w14:paraId="7B41018D" w14:textId="77777777" w:rsidR="00015489" w:rsidRDefault="00015489" w:rsidP="00481B39"/>
    <w:p w14:paraId="2AB2B402" w14:textId="77777777" w:rsidR="001D1CB5" w:rsidRDefault="001D1CB5">
      <w:pPr>
        <w:rPr>
          <w:rFonts w:ascii="Arial" w:hAnsi="Arial" w:cs="Arial"/>
          <w:b/>
        </w:rPr>
      </w:pPr>
      <w:r>
        <w:rPr>
          <w:rFonts w:ascii="Arial" w:hAnsi="Arial" w:cs="Arial"/>
          <w:b/>
        </w:rPr>
        <w:br w:type="page"/>
      </w:r>
    </w:p>
    <w:p w14:paraId="50EA829F" w14:textId="0B92BA19" w:rsidR="004238B4" w:rsidRPr="00AF73F5" w:rsidRDefault="004238B4" w:rsidP="004238B4">
      <w:pPr>
        <w:ind w:firstLine="198"/>
        <w:rPr>
          <w:rFonts w:ascii="Arial" w:hAnsi="Arial" w:cs="Arial"/>
        </w:rPr>
      </w:pPr>
      <w:r w:rsidRPr="00AF73F5">
        <w:rPr>
          <w:rFonts w:ascii="Arial" w:hAnsi="Arial" w:cs="Arial"/>
          <w:b/>
        </w:rPr>
        <w:lastRenderedPageBreak/>
        <w:t>Salón Elíptico</w:t>
      </w:r>
      <w:r w:rsidRPr="00AF73F5">
        <w:rPr>
          <w:rFonts w:ascii="Arial" w:hAnsi="Arial" w:cs="Arial"/>
        </w:rPr>
        <w:t xml:space="preserve">  </w:t>
      </w:r>
    </w:p>
    <w:p w14:paraId="076C6797" w14:textId="13990E05" w:rsidR="00481B39" w:rsidRDefault="00A05A78" w:rsidP="00481B39">
      <w:r>
        <w:rPr>
          <w:noProof/>
          <w:lang w:eastAsia="es-CO"/>
        </w:rPr>
        <w:drawing>
          <wp:inline distT="0" distB="0" distL="0" distR="0" wp14:anchorId="319984E5" wp14:editId="3FC79522">
            <wp:extent cx="5245100" cy="3933825"/>
            <wp:effectExtent l="0" t="0" r="0" b="9525"/>
            <wp:docPr id="1" name="Imagen 1" descr="\\hp322259\GRUPO DE TRABAJO UAC\ATENCION CIUDADANA\PLANES UAC 2017-2018-2019\PLANES 2019\PLAN ANTICORRUPCION 2019\SENADO\3.2.2. ACTUALIZAR LINK TRANSPARENCIA\FOTOS ACTUALIZACIÓN LINK TRANSPARENCIA\IMG_13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322259\GRUPO DE TRABAJO UAC\ATENCION CIUDADANA\PLANES UAC 2017-2018-2019\PLANES 2019\PLAN ANTICORRUPCION 2019\SENADO\3.2.2. ACTUALIZAR LINK TRANSPARENCIA\FOTOS ACTUALIZACIÓN LINK TRANSPARENCIA\IMG_1316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5100" cy="3933825"/>
                    </a:xfrm>
                    <a:prstGeom prst="rect">
                      <a:avLst/>
                    </a:prstGeom>
                    <a:noFill/>
                    <a:ln>
                      <a:noFill/>
                    </a:ln>
                  </pic:spPr>
                </pic:pic>
              </a:graphicData>
            </a:graphic>
          </wp:inline>
        </w:drawing>
      </w:r>
    </w:p>
    <w:p w14:paraId="0AB1A3BB" w14:textId="18192C1A" w:rsidR="00481B39" w:rsidRDefault="00481B39" w:rsidP="00481B39">
      <w:r>
        <w:t xml:space="preserve">  </w:t>
      </w:r>
    </w:p>
    <w:p w14:paraId="1A86AFF0" w14:textId="73C39F48" w:rsidR="00481B39" w:rsidRPr="00A475C6" w:rsidRDefault="00481B39" w:rsidP="00A475C6">
      <w:pPr>
        <w:jc w:val="both"/>
        <w:rPr>
          <w:rFonts w:ascii="Arial" w:hAnsi="Arial" w:cs="Arial"/>
        </w:rPr>
      </w:pPr>
      <w:r w:rsidRPr="00A475C6">
        <w:rPr>
          <w:rFonts w:ascii="Arial" w:hAnsi="Arial" w:cs="Arial"/>
        </w:rPr>
        <w:t xml:space="preserve">Es el Salón donde se reúne la Plenaria de la Cámara de Representantes y el Congreso en pleno, es decir el Senado de la República y la Cámara de Representantes. </w:t>
      </w:r>
      <w:r w:rsidR="00B5475F">
        <w:rPr>
          <w:rFonts w:ascii="Arial" w:hAnsi="Arial" w:cs="Arial"/>
        </w:rPr>
        <w:t xml:space="preserve">Este salón tiene en su bóveda el vitral “La Libertad”. En el fondo donde se ubica la Mesa Directiva tiene el mural “Tres cordilleras dos océanos” del maestro Obregón.  </w:t>
      </w:r>
    </w:p>
    <w:p w14:paraId="3C1858CA" w14:textId="77777777" w:rsidR="00481B39" w:rsidRPr="00A475C6" w:rsidRDefault="00481B39" w:rsidP="00481B39">
      <w:pPr>
        <w:rPr>
          <w:rFonts w:ascii="Arial" w:hAnsi="Arial" w:cs="Arial"/>
        </w:rPr>
      </w:pPr>
      <w:r w:rsidRPr="00A475C6">
        <w:rPr>
          <w:rFonts w:ascii="Arial" w:hAnsi="Arial" w:cs="Arial"/>
        </w:rPr>
        <w:t xml:space="preserve"> </w:t>
      </w:r>
    </w:p>
    <w:p w14:paraId="0D13059E" w14:textId="77777777" w:rsidR="00481B39" w:rsidRDefault="00481B39" w:rsidP="00481B39">
      <w:r>
        <w:t xml:space="preserve"> </w:t>
      </w:r>
    </w:p>
    <w:p w14:paraId="2DCB35C6" w14:textId="77777777" w:rsidR="00481B39" w:rsidRDefault="00481B39" w:rsidP="00481B39">
      <w:r>
        <w:t xml:space="preserve"> </w:t>
      </w:r>
    </w:p>
    <w:p w14:paraId="67DAA952" w14:textId="135862C6" w:rsidR="00481B39" w:rsidRDefault="00481B39" w:rsidP="00481B39">
      <w:r>
        <w:t xml:space="preserve"> </w:t>
      </w:r>
    </w:p>
    <w:p w14:paraId="11659F84" w14:textId="77777777" w:rsidR="00671627" w:rsidRDefault="00671627" w:rsidP="00481B39"/>
    <w:p w14:paraId="02A54314" w14:textId="77777777" w:rsidR="00671627" w:rsidRDefault="00671627" w:rsidP="00481B39"/>
    <w:p w14:paraId="190B0B9E" w14:textId="77777777" w:rsidR="00671627" w:rsidRDefault="00671627" w:rsidP="00481B39"/>
    <w:p w14:paraId="57C96C77" w14:textId="77777777" w:rsidR="00671627" w:rsidRDefault="00671627" w:rsidP="00481B39"/>
    <w:p w14:paraId="6552E752" w14:textId="77777777" w:rsidR="00671627" w:rsidRDefault="00671627" w:rsidP="00481B39"/>
    <w:p w14:paraId="388129AE" w14:textId="77777777" w:rsidR="00671627" w:rsidRDefault="00671627" w:rsidP="00481B39"/>
    <w:p w14:paraId="4E28B979" w14:textId="77777777" w:rsidR="00671627" w:rsidRDefault="00671627" w:rsidP="00481B39"/>
    <w:p w14:paraId="0B6038D1" w14:textId="77777777" w:rsidR="00671627" w:rsidRDefault="00671627" w:rsidP="00481B39"/>
    <w:p w14:paraId="057065F2" w14:textId="77777777" w:rsidR="00671627" w:rsidRDefault="00671627" w:rsidP="00481B39"/>
    <w:p w14:paraId="16ABAFA9" w14:textId="601F6314" w:rsidR="00481B39" w:rsidRDefault="00481B39" w:rsidP="00481B39">
      <w:r>
        <w:t xml:space="preserve"> </w:t>
      </w:r>
    </w:p>
    <w:p w14:paraId="7DAA0A0A" w14:textId="46403335" w:rsidR="00481B39" w:rsidRDefault="00481B39" w:rsidP="00481B39">
      <w:r>
        <w:t xml:space="preserve">  </w:t>
      </w:r>
    </w:p>
    <w:p w14:paraId="416F8A23" w14:textId="114F617C" w:rsidR="00671627" w:rsidRDefault="00671627">
      <w:pPr>
        <w:rPr>
          <w:rFonts w:ascii="Arial" w:hAnsi="Arial" w:cs="Arial"/>
          <w:b/>
        </w:rPr>
      </w:pPr>
    </w:p>
    <w:p w14:paraId="53FDDA16" w14:textId="77777777" w:rsidR="00983132" w:rsidRDefault="00983132">
      <w:pPr>
        <w:rPr>
          <w:rFonts w:ascii="Arial" w:hAnsi="Arial" w:cs="Arial"/>
          <w:b/>
        </w:rPr>
      </w:pPr>
    </w:p>
    <w:p w14:paraId="711DB1FE" w14:textId="77777777" w:rsidR="00011C21" w:rsidRDefault="00011C21">
      <w:pPr>
        <w:rPr>
          <w:rFonts w:ascii="Arial" w:hAnsi="Arial" w:cs="Arial"/>
          <w:b/>
        </w:rPr>
      </w:pPr>
    </w:p>
    <w:p w14:paraId="0FDB7BA4" w14:textId="77777777" w:rsidR="001D1CB5" w:rsidRDefault="001D1CB5">
      <w:pPr>
        <w:rPr>
          <w:rFonts w:ascii="Arial" w:hAnsi="Arial" w:cs="Arial"/>
          <w:b/>
        </w:rPr>
      </w:pPr>
      <w:r>
        <w:rPr>
          <w:rFonts w:ascii="Arial" w:hAnsi="Arial" w:cs="Arial"/>
          <w:b/>
        </w:rPr>
        <w:br w:type="page"/>
      </w:r>
    </w:p>
    <w:p w14:paraId="6957FCCC" w14:textId="16F9FFEA" w:rsidR="004238B4" w:rsidRPr="00AF73F5" w:rsidRDefault="004238B4" w:rsidP="004238B4">
      <w:pPr>
        <w:ind w:firstLine="198"/>
        <w:rPr>
          <w:rFonts w:ascii="Arial" w:hAnsi="Arial" w:cs="Arial"/>
        </w:rPr>
      </w:pPr>
      <w:r w:rsidRPr="00AF73F5">
        <w:rPr>
          <w:rFonts w:ascii="Arial" w:hAnsi="Arial" w:cs="Arial"/>
          <w:b/>
        </w:rPr>
        <w:lastRenderedPageBreak/>
        <w:t>Salón de la Constitución</w:t>
      </w:r>
      <w:r w:rsidRPr="00AF73F5">
        <w:rPr>
          <w:rFonts w:ascii="Arial" w:hAnsi="Arial" w:cs="Arial"/>
        </w:rPr>
        <w:t xml:space="preserve">  </w:t>
      </w:r>
    </w:p>
    <w:p w14:paraId="4E9AB831" w14:textId="2D5B82AD" w:rsidR="00671627" w:rsidRDefault="00671627">
      <w:pPr>
        <w:rPr>
          <w:rFonts w:ascii="Arial" w:hAnsi="Arial" w:cs="Arial"/>
          <w:b/>
        </w:rPr>
      </w:pPr>
      <w:r>
        <w:rPr>
          <w:noProof/>
          <w:lang w:eastAsia="es-CO"/>
        </w:rPr>
        <w:drawing>
          <wp:inline distT="0" distB="0" distL="0" distR="0" wp14:anchorId="2AB0FC44" wp14:editId="508536F0">
            <wp:extent cx="5734050" cy="4300538"/>
            <wp:effectExtent l="0" t="0" r="0" b="5080"/>
            <wp:docPr id="2" name="Imagen 2" descr="\\hp322259\GRUPO DE TRABAJO UAC\ATENCION CIUDADANA\PLANES UAC 2017-2018-2019\PLANES 2019\PLAN ANTICORRUPCION 2019\SENADO\3.2.2. ACTUALIZAR LINK TRANSPARENCIA\FOTOS ACTUALIZACIÓN LINK TRANSPARENCIA\IMG_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322259\GRUPO DE TRABAJO UAC\ATENCION CIUDADANA\PLANES UAC 2017-2018-2019\PLANES 2019\PLAN ANTICORRUPCION 2019\SENADO\3.2.2. ACTUALIZAR LINK TRANSPARENCIA\FOTOS ACTUALIZACIÓN LINK TRANSPARENCIA\IMG_13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4300538"/>
                    </a:xfrm>
                    <a:prstGeom prst="rect">
                      <a:avLst/>
                    </a:prstGeom>
                    <a:noFill/>
                    <a:ln>
                      <a:noFill/>
                    </a:ln>
                  </pic:spPr>
                </pic:pic>
              </a:graphicData>
            </a:graphic>
          </wp:inline>
        </w:drawing>
      </w:r>
    </w:p>
    <w:p w14:paraId="2098FF74" w14:textId="77777777" w:rsidR="00671627" w:rsidRDefault="00671627">
      <w:pPr>
        <w:rPr>
          <w:rFonts w:ascii="Arial" w:hAnsi="Arial" w:cs="Arial"/>
          <w:b/>
        </w:rPr>
      </w:pPr>
    </w:p>
    <w:p w14:paraId="2EBB4C28" w14:textId="2C909C10" w:rsidR="00481B39" w:rsidRPr="00A475C6" w:rsidRDefault="00481B39" w:rsidP="00A475C6">
      <w:pPr>
        <w:jc w:val="both"/>
        <w:rPr>
          <w:rFonts w:ascii="Arial" w:hAnsi="Arial" w:cs="Arial"/>
        </w:rPr>
      </w:pPr>
      <w:r w:rsidRPr="00A475C6">
        <w:rPr>
          <w:rFonts w:ascii="Arial" w:hAnsi="Arial" w:cs="Arial"/>
        </w:rPr>
        <w:t xml:space="preserve">Allí se rinde homenaje al centenario de la Constitución de 1886. También llamado Salón de Protocolo. En su bóveda se encuentra un mural del pintor Ramón Vásquez Arroyave realizada en 1986 donde plasma los personajes que participaron en la expedición de cada una de las constituciones y reformas constitucionales colombianas. </w:t>
      </w:r>
    </w:p>
    <w:p w14:paraId="626558CB" w14:textId="77777777" w:rsidR="00481B39" w:rsidRDefault="00481B39" w:rsidP="00481B39">
      <w:r>
        <w:t xml:space="preserve"> </w:t>
      </w:r>
    </w:p>
    <w:p w14:paraId="650C61C6" w14:textId="77777777" w:rsidR="00481B39" w:rsidRDefault="00481B39" w:rsidP="00481B39">
      <w:r>
        <w:t xml:space="preserve"> </w:t>
      </w:r>
    </w:p>
    <w:p w14:paraId="270FD6B4" w14:textId="77777777" w:rsidR="00481B39" w:rsidRDefault="00481B39" w:rsidP="00481B39">
      <w:r>
        <w:t xml:space="preserve"> </w:t>
      </w:r>
    </w:p>
    <w:p w14:paraId="25AC6ED7" w14:textId="77777777" w:rsidR="00481B39" w:rsidRDefault="00481B39" w:rsidP="00481B39">
      <w:r>
        <w:t xml:space="preserve"> </w:t>
      </w:r>
    </w:p>
    <w:p w14:paraId="3222BB97" w14:textId="77777777" w:rsidR="00671627" w:rsidRDefault="00671627" w:rsidP="00481B39"/>
    <w:p w14:paraId="79835469" w14:textId="77777777" w:rsidR="00671627" w:rsidRDefault="00671627" w:rsidP="00481B39"/>
    <w:p w14:paraId="3E4A4811" w14:textId="77777777" w:rsidR="00671627" w:rsidRDefault="00671627" w:rsidP="00481B39"/>
    <w:p w14:paraId="42BB7AD5" w14:textId="77777777" w:rsidR="00671627" w:rsidRDefault="00671627" w:rsidP="00481B39"/>
    <w:p w14:paraId="2D64223C" w14:textId="77777777" w:rsidR="00671627" w:rsidRDefault="00671627" w:rsidP="00481B39"/>
    <w:p w14:paraId="75821E00" w14:textId="77777777" w:rsidR="00671627" w:rsidRDefault="00671627" w:rsidP="00481B39"/>
    <w:p w14:paraId="1BC5EDC6" w14:textId="77777777" w:rsidR="00671627" w:rsidRDefault="00671627" w:rsidP="00481B39"/>
    <w:p w14:paraId="4CA4586E" w14:textId="77777777" w:rsidR="00983132" w:rsidRDefault="00983132" w:rsidP="00481B39"/>
    <w:p w14:paraId="6324F177" w14:textId="77777777" w:rsidR="00481B39" w:rsidRDefault="00481B39" w:rsidP="00481B39">
      <w:r>
        <w:t xml:space="preserve"> </w:t>
      </w:r>
    </w:p>
    <w:p w14:paraId="133F7D81" w14:textId="77777777" w:rsidR="00671627" w:rsidRDefault="00671627" w:rsidP="00481B39"/>
    <w:p w14:paraId="46009DD2" w14:textId="77777777" w:rsidR="001D1CB5" w:rsidRDefault="001D1CB5">
      <w:r>
        <w:br w:type="page"/>
      </w:r>
    </w:p>
    <w:p w14:paraId="1B504763" w14:textId="72230EED" w:rsidR="00481B39" w:rsidRDefault="00481B39" w:rsidP="00481B39">
      <w:r>
        <w:lastRenderedPageBreak/>
        <w:t xml:space="preserve"> </w:t>
      </w:r>
      <w:r w:rsidR="004238B4" w:rsidRPr="00AF73F5">
        <w:rPr>
          <w:rFonts w:ascii="Arial" w:hAnsi="Arial" w:cs="Arial"/>
          <w:b/>
        </w:rPr>
        <w:t>Recinto del Senado</w:t>
      </w:r>
    </w:p>
    <w:p w14:paraId="71CF5CAE" w14:textId="349BEBB2" w:rsidR="00481B39" w:rsidRDefault="00481B39" w:rsidP="00481B39">
      <w:r>
        <w:t xml:space="preserve"> </w:t>
      </w:r>
      <w:r w:rsidR="00A05A78">
        <w:rPr>
          <w:noProof/>
          <w:lang w:eastAsia="es-CO"/>
        </w:rPr>
        <w:drawing>
          <wp:inline distT="0" distB="0" distL="0" distR="0" wp14:anchorId="53492CBC" wp14:editId="1BE81963">
            <wp:extent cx="5124450" cy="3843338"/>
            <wp:effectExtent l="0" t="0" r="0" b="5080"/>
            <wp:docPr id="5" name="Imagen 5" descr="\\hp322259\GRUPO DE TRABAJO UAC\ATENCION CIUDADANA\PLANES UAC 2017-2018-2019\PLANES 2019\PLAN ANTICORRUPCION 2019\SENADO\3.2.2. ACTUALIZAR LINK TRANSPARENCIA\FOTOS ACTUALIZACIÓN LINK TRANSPARENCIA\IMG_1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322259\GRUPO DE TRABAJO UAC\ATENCION CIUDADANA\PLANES UAC 2017-2018-2019\PLANES 2019\PLAN ANTICORRUPCION 2019\SENADO\3.2.2. ACTUALIZAR LINK TRANSPARENCIA\FOTOS ACTUALIZACIÓN LINK TRANSPARENCIA\IMG_188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5550" cy="3851663"/>
                    </a:xfrm>
                    <a:prstGeom prst="rect">
                      <a:avLst/>
                    </a:prstGeom>
                    <a:noFill/>
                    <a:ln>
                      <a:noFill/>
                    </a:ln>
                  </pic:spPr>
                </pic:pic>
              </a:graphicData>
            </a:graphic>
          </wp:inline>
        </w:drawing>
      </w:r>
    </w:p>
    <w:p w14:paraId="3B23767F" w14:textId="77777777" w:rsidR="00481B39" w:rsidRDefault="00481B39" w:rsidP="00481B39">
      <w:r>
        <w:t xml:space="preserve"> </w:t>
      </w:r>
    </w:p>
    <w:p w14:paraId="2E0EDD54" w14:textId="67CF1172" w:rsidR="00481B39" w:rsidRDefault="00481B39" w:rsidP="00481B39">
      <w:r>
        <w:t xml:space="preserve">  </w:t>
      </w:r>
    </w:p>
    <w:p w14:paraId="1ECFEEEB" w14:textId="0DDD2B2B" w:rsidR="00481B39" w:rsidRDefault="00481B39">
      <w:r w:rsidRPr="00A475C6">
        <w:rPr>
          <w:rFonts w:ascii="Arial" w:hAnsi="Arial" w:cs="Arial"/>
        </w:rPr>
        <w:t xml:space="preserve"> </w:t>
      </w:r>
      <w:r w:rsidR="00E00794">
        <w:rPr>
          <w:rFonts w:ascii="Arial" w:hAnsi="Arial" w:cs="Arial"/>
        </w:rPr>
        <w:tab/>
      </w:r>
      <w:r w:rsidRPr="00A475C6">
        <w:rPr>
          <w:rFonts w:ascii="Arial" w:hAnsi="Arial" w:cs="Arial"/>
          <w:b/>
        </w:rPr>
        <w:t xml:space="preserve"> </w:t>
      </w:r>
      <w:r w:rsidRPr="00A475C6">
        <w:rPr>
          <w:rFonts w:ascii="Arial" w:hAnsi="Arial" w:cs="Arial"/>
        </w:rPr>
        <w:t xml:space="preserve">En este recinto se reúne La Plenaria del Senado. Salón diseñado por el arquitecto Gastón </w:t>
      </w:r>
      <w:proofErr w:type="spellStart"/>
      <w:r w:rsidRPr="00A475C6">
        <w:rPr>
          <w:rFonts w:ascii="Arial" w:hAnsi="Arial" w:cs="Arial"/>
        </w:rPr>
        <w:t>Lelarge</w:t>
      </w:r>
      <w:proofErr w:type="spellEnd"/>
      <w:r w:rsidRPr="00A475C6">
        <w:rPr>
          <w:rFonts w:ascii="Arial" w:hAnsi="Arial" w:cs="Arial"/>
        </w:rPr>
        <w:t>. El vitral de la cúpula interior es reciente, elaborado por Enrique Grau en el año de 1977, denominado “Vitral de la Paz”. En la pared central del Salón se observa un óleo que representa a los “Padres de la Patria”.</w:t>
      </w:r>
      <w:r>
        <w:t xml:space="preserve">  </w:t>
      </w:r>
    </w:p>
    <w:p w14:paraId="2A0D7468" w14:textId="77777777" w:rsidR="00481B39" w:rsidRDefault="00481B39" w:rsidP="00481B39">
      <w:r>
        <w:t xml:space="preserve"> </w:t>
      </w:r>
    </w:p>
    <w:p w14:paraId="613774C0" w14:textId="77777777" w:rsidR="00481B39" w:rsidRDefault="00481B39" w:rsidP="00481B39">
      <w:r>
        <w:t xml:space="preserve"> </w:t>
      </w:r>
    </w:p>
    <w:p w14:paraId="2786C1B8" w14:textId="74D46B2E" w:rsidR="00481B39" w:rsidRDefault="00481B39" w:rsidP="00481B39">
      <w:r>
        <w:t xml:space="preserve"> </w:t>
      </w:r>
      <w:r w:rsidR="005F0745" w:rsidRPr="005F0745">
        <w:rPr>
          <w:noProof/>
          <w:lang w:eastAsia="es-CO"/>
        </w:rPr>
        <mc:AlternateContent>
          <mc:Choice Requires="wps">
            <w:drawing>
              <wp:inline distT="0" distB="0" distL="0" distR="0" wp14:anchorId="0D5B90DA" wp14:editId="57BC7B56">
                <wp:extent cx="304800" cy="304800"/>
                <wp:effectExtent l="0" t="0" r="0" b="0"/>
                <wp:docPr id="8" name="Rectángulo 8" descr="blob:https://web.whatsapp.com/4dc876e4-31e1-4aec-8a32-a71cd67407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4E3B7" id="Rectángulo 8" o:spid="_x0000_s1026" alt="blob:https://web.whatsapp.com/4dc876e4-31e1-4aec-8a32-a71cd67407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DHKZmcJQIAABEEAAAOAAAAAAAAAAAAAAAAAC4CAABkcnMvZTJvRG9jLnhtbFBL&#10;AQItABQABgAIAAAAIQBMoOks2AAAAAMBAAAPAAAAAAAAAAAAAAAAAH8EAABkcnMvZG93bnJldi54&#10;bWxQSwUGAAAAAAQABADzAAAAhAUAAAAA&#10;" filled="f" stroked="f">
                <o:lock v:ext="edit" aspectratio="t"/>
                <w10:anchorlock/>
              </v:rect>
            </w:pict>
          </mc:Fallback>
        </mc:AlternateContent>
      </w:r>
    </w:p>
    <w:p w14:paraId="77C26CC2" w14:textId="711D2AFE" w:rsidR="00481B39" w:rsidRDefault="00481B39" w:rsidP="00481B39">
      <w:r>
        <w:t xml:space="preserve"> </w:t>
      </w:r>
      <w:r w:rsidR="005F0745">
        <w:rPr>
          <w:noProof/>
          <w:lang w:eastAsia="es-CO"/>
        </w:rPr>
        <mc:AlternateContent>
          <mc:Choice Requires="wps">
            <w:drawing>
              <wp:inline distT="0" distB="0" distL="0" distR="0" wp14:anchorId="070752B4" wp14:editId="3EFC83C1">
                <wp:extent cx="304800" cy="304800"/>
                <wp:effectExtent l="0" t="0" r="0" b="0"/>
                <wp:docPr id="7" name="AutoShape 2" descr="blob:https://web.whatsapp.com/4dc876e4-31e1-4aec-8a32-a71cd67407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498445" id="AutoShape 2" o:spid="_x0000_s1026" alt="blob:https://web.whatsapp.com/4dc876e4-31e1-4aec-8a32-a71cd67407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4oQ/FB0CAAAPBAAADgAAAAAAAAAAAAAAAAAuAgAAZHJzL2Uyb0RvYy54bWxQSwECLQAUAAYA&#10;CAAAACEATKDpLNgAAAADAQAADwAAAAAAAAAAAAAAAAB3BAAAZHJzL2Rvd25yZXYueG1sUEsFBgAA&#10;AAAEAAQA8wAAAHwFAAAAAA==&#10;" filled="f" stroked="f">
                <o:lock v:ext="edit" aspectratio="t"/>
                <w10:anchorlock/>
              </v:rect>
            </w:pict>
          </mc:Fallback>
        </mc:AlternateContent>
      </w:r>
    </w:p>
    <w:p w14:paraId="7ABB43A0" w14:textId="07A54CC5" w:rsidR="00481B39" w:rsidRDefault="00481B39" w:rsidP="00481B39">
      <w:r>
        <w:t xml:space="preserve">  </w:t>
      </w:r>
    </w:p>
    <w:p w14:paraId="7D1E4749" w14:textId="77777777" w:rsidR="00481B39" w:rsidRDefault="00481B39" w:rsidP="00481B39">
      <w:r>
        <w:t xml:space="preserve"> </w:t>
      </w:r>
    </w:p>
    <w:p w14:paraId="0DA1A698" w14:textId="77777777" w:rsidR="00481B39" w:rsidRDefault="00481B39" w:rsidP="00481B39">
      <w:r>
        <w:t xml:space="preserve"> </w:t>
      </w:r>
    </w:p>
    <w:p w14:paraId="0D80DE6D" w14:textId="77777777" w:rsidR="00481B39" w:rsidRDefault="00481B39" w:rsidP="00481B39">
      <w:r>
        <w:t xml:space="preserve"> </w:t>
      </w:r>
    </w:p>
    <w:p w14:paraId="09EE0208" w14:textId="77777777" w:rsidR="00671627" w:rsidRDefault="00671627" w:rsidP="00481B39">
      <w:pPr>
        <w:rPr>
          <w:rFonts w:ascii="Arial" w:hAnsi="Arial" w:cs="Arial"/>
          <w:b/>
        </w:rPr>
      </w:pPr>
    </w:p>
    <w:p w14:paraId="0AD093CC" w14:textId="77777777" w:rsidR="00671627" w:rsidRDefault="00671627" w:rsidP="00481B39">
      <w:pPr>
        <w:rPr>
          <w:rFonts w:ascii="Arial" w:hAnsi="Arial" w:cs="Arial"/>
          <w:b/>
        </w:rPr>
      </w:pPr>
    </w:p>
    <w:p w14:paraId="7EC2B6FF" w14:textId="77777777" w:rsidR="00671627" w:rsidRDefault="00671627" w:rsidP="00481B39">
      <w:pPr>
        <w:rPr>
          <w:rFonts w:ascii="Arial" w:hAnsi="Arial" w:cs="Arial"/>
          <w:b/>
        </w:rPr>
      </w:pPr>
    </w:p>
    <w:p w14:paraId="0EF35631" w14:textId="77777777" w:rsidR="00671627" w:rsidRDefault="00671627" w:rsidP="00481B39">
      <w:pPr>
        <w:rPr>
          <w:rFonts w:ascii="Arial" w:hAnsi="Arial" w:cs="Arial"/>
          <w:b/>
        </w:rPr>
      </w:pPr>
    </w:p>
    <w:p w14:paraId="283E4B87" w14:textId="77777777" w:rsidR="00671627" w:rsidRDefault="00671627" w:rsidP="00481B39">
      <w:pPr>
        <w:rPr>
          <w:rFonts w:ascii="Arial" w:hAnsi="Arial" w:cs="Arial"/>
          <w:b/>
        </w:rPr>
      </w:pPr>
    </w:p>
    <w:p w14:paraId="44F211F4" w14:textId="77777777" w:rsidR="004238B4" w:rsidRDefault="004238B4" w:rsidP="00481B39">
      <w:pPr>
        <w:rPr>
          <w:rFonts w:ascii="Arial" w:hAnsi="Arial" w:cs="Arial"/>
          <w:b/>
        </w:rPr>
      </w:pPr>
    </w:p>
    <w:p w14:paraId="1D9EBCF0" w14:textId="77777777" w:rsidR="001D1CB5" w:rsidRDefault="001D1CB5">
      <w:pPr>
        <w:rPr>
          <w:rFonts w:ascii="Arial" w:hAnsi="Arial" w:cs="Arial"/>
          <w:b/>
        </w:rPr>
      </w:pPr>
      <w:r>
        <w:rPr>
          <w:rFonts w:ascii="Arial" w:hAnsi="Arial" w:cs="Arial"/>
          <w:b/>
        </w:rPr>
        <w:br w:type="page"/>
      </w:r>
    </w:p>
    <w:p w14:paraId="1DB05765" w14:textId="20B367B8" w:rsidR="004238B4" w:rsidRPr="00AF73F5" w:rsidRDefault="004238B4" w:rsidP="004238B4">
      <w:pPr>
        <w:ind w:firstLine="198"/>
        <w:rPr>
          <w:rFonts w:ascii="Arial" w:hAnsi="Arial" w:cs="Arial"/>
          <w:b/>
        </w:rPr>
      </w:pPr>
      <w:r w:rsidRPr="00AF73F5">
        <w:rPr>
          <w:rFonts w:ascii="Arial" w:hAnsi="Arial" w:cs="Arial"/>
          <w:b/>
        </w:rPr>
        <w:lastRenderedPageBreak/>
        <w:t xml:space="preserve">Patio Rafael Núñez </w:t>
      </w:r>
    </w:p>
    <w:p w14:paraId="660EE956" w14:textId="2EBBF109" w:rsidR="00671627" w:rsidRDefault="00671627" w:rsidP="00481B39">
      <w:pPr>
        <w:rPr>
          <w:rFonts w:ascii="Arial" w:hAnsi="Arial" w:cs="Arial"/>
          <w:b/>
        </w:rPr>
      </w:pPr>
      <w:r w:rsidRPr="005F0745">
        <w:rPr>
          <w:noProof/>
          <w:lang w:eastAsia="es-CO"/>
        </w:rPr>
        <w:drawing>
          <wp:inline distT="0" distB="0" distL="0" distR="0" wp14:anchorId="7B1AA009" wp14:editId="5D9B2B68">
            <wp:extent cx="5257800" cy="39436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57006" cy="3943052"/>
                    </a:xfrm>
                    <a:prstGeom prst="rect">
                      <a:avLst/>
                    </a:prstGeom>
                  </pic:spPr>
                </pic:pic>
              </a:graphicData>
            </a:graphic>
          </wp:inline>
        </w:drawing>
      </w:r>
    </w:p>
    <w:p w14:paraId="651A8825" w14:textId="77777777" w:rsidR="00671627" w:rsidRDefault="00671627" w:rsidP="00481B39">
      <w:pPr>
        <w:rPr>
          <w:rFonts w:ascii="Arial" w:hAnsi="Arial" w:cs="Arial"/>
          <w:b/>
        </w:rPr>
      </w:pPr>
    </w:p>
    <w:p w14:paraId="45E5CF9A" w14:textId="77777777" w:rsidR="00671627" w:rsidRDefault="00671627" w:rsidP="00481B39">
      <w:pPr>
        <w:rPr>
          <w:rFonts w:ascii="Arial" w:hAnsi="Arial" w:cs="Arial"/>
          <w:b/>
        </w:rPr>
      </w:pPr>
    </w:p>
    <w:p w14:paraId="74D165A0" w14:textId="3F76E938" w:rsidR="00481B39" w:rsidRDefault="00481B39" w:rsidP="00A475C6">
      <w:pPr>
        <w:jc w:val="both"/>
      </w:pPr>
      <w:r w:rsidRPr="00A475C6">
        <w:rPr>
          <w:rFonts w:ascii="Arial" w:hAnsi="Arial" w:cs="Arial"/>
        </w:rPr>
        <w:t xml:space="preserve">Debe su nombre a la escultura que se observa y que corresponde al ex presidente Rafael Núñez. Este sector es la penúltima etapa de construcción, es obra del arquitecto Mariano Sanz de Santamaría en el año de 1908. Desde este Patio se </w:t>
      </w:r>
      <w:r w:rsidR="004238B4">
        <w:rPr>
          <w:rFonts w:ascii="Arial" w:hAnsi="Arial" w:cs="Arial"/>
        </w:rPr>
        <w:t>presenta a los visitantes</w:t>
      </w:r>
      <w:r w:rsidRPr="00A475C6">
        <w:rPr>
          <w:rFonts w:ascii="Arial" w:hAnsi="Arial" w:cs="Arial"/>
        </w:rPr>
        <w:t xml:space="preserve"> el entorno sur del Capitolio: Casa de Nariño, Observatorio Astronómico de Santafé de Bogotá, Museo Iglesia Santa Clara, Palacio Echeverri y Edificio Nuevo del Congreso.</w:t>
      </w:r>
      <w:r>
        <w:t xml:space="preserve"> </w:t>
      </w:r>
    </w:p>
    <w:p w14:paraId="2034A017" w14:textId="77777777" w:rsidR="00481B39" w:rsidRDefault="00481B39" w:rsidP="00481B39">
      <w:r>
        <w:t xml:space="preserve"> </w:t>
      </w:r>
    </w:p>
    <w:p w14:paraId="1DEE5AAA" w14:textId="301BB558" w:rsidR="00481B39" w:rsidRDefault="00481B39" w:rsidP="00481B39">
      <w:r>
        <w:t xml:space="preserve"> </w:t>
      </w:r>
    </w:p>
    <w:p w14:paraId="5C18EA19" w14:textId="0E3B69DF" w:rsidR="00481B39" w:rsidRDefault="00481B39" w:rsidP="00481B39">
      <w:r>
        <w:t xml:space="preserve"> </w:t>
      </w:r>
      <w:r w:rsidR="005F0745">
        <w:rPr>
          <w:noProof/>
          <w:lang w:eastAsia="es-CO"/>
        </w:rPr>
        <mc:AlternateContent>
          <mc:Choice Requires="wps">
            <w:drawing>
              <wp:inline distT="0" distB="0" distL="0" distR="0" wp14:anchorId="28DEECFE" wp14:editId="0B369004">
                <wp:extent cx="304800" cy="304800"/>
                <wp:effectExtent l="0" t="0" r="0" b="0"/>
                <wp:docPr id="9" name="AutoShape 5" descr="blob:https://web.whatsapp.com/4dc876e4-31e1-4aec-8a32-a71cd67407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4DAA98" id="AutoShape 5" o:spid="_x0000_s1026" alt="blob:https://web.whatsapp.com/4dc876e4-31e1-4aec-8a32-a71cd67407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1hbKqB0CAAAPBAAADgAAAAAAAAAAAAAAAAAuAgAAZHJzL2Uyb0RvYy54bWxQSwECLQAUAAYA&#10;CAAAACEATKDpLNgAAAADAQAADwAAAAAAAAAAAAAAAAB3BAAAZHJzL2Rvd25yZXYueG1sUEsFBgAA&#10;AAAEAAQA8wAAAHwFAAAAAA==&#10;" filled="f" stroked="f">
                <o:lock v:ext="edit" aspectratio="t"/>
                <w10:anchorlock/>
              </v:rect>
            </w:pict>
          </mc:Fallback>
        </mc:AlternateContent>
      </w:r>
      <w:r w:rsidR="005F0745">
        <w:rPr>
          <w:noProof/>
          <w:lang w:eastAsia="es-CO"/>
        </w:rPr>
        <mc:AlternateContent>
          <mc:Choice Requires="wps">
            <w:drawing>
              <wp:inline distT="0" distB="0" distL="0" distR="0" wp14:anchorId="191442A4" wp14:editId="394D4759">
                <wp:extent cx="304800" cy="304800"/>
                <wp:effectExtent l="0" t="0" r="0" b="0"/>
                <wp:docPr id="10" name="AutoShape 6" descr="blob:https://web.whatsapp.com/4dc876e4-31e1-4aec-8a32-a71cd67407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DA7BC5" id="AutoShape 6" o:spid="_x0000_s1026" alt="blob:https://web.whatsapp.com/4dc876e4-31e1-4aec-8a32-a71cd67407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5qLyvHAIAABAEAAAOAAAAAAAAAAAAAAAAAC4CAABkcnMvZTJvRG9jLnhtbFBLAQItABQABgAI&#10;AAAAIQBMoOks2AAAAAMBAAAPAAAAAAAAAAAAAAAAAHYEAABkcnMvZG93bnJldi54bWxQSwUGAAAA&#10;AAQABADzAAAAewUAAAAA&#10;" filled="f" stroked="f">
                <o:lock v:ext="edit" aspectratio="t"/>
                <w10:anchorlock/>
              </v:rect>
            </w:pict>
          </mc:Fallback>
        </mc:AlternateContent>
      </w:r>
    </w:p>
    <w:p w14:paraId="42D99FB7" w14:textId="77777777" w:rsidR="00481B39" w:rsidRDefault="00481B39" w:rsidP="00481B39">
      <w:r>
        <w:t xml:space="preserve"> </w:t>
      </w:r>
    </w:p>
    <w:p w14:paraId="1AE1C5E9" w14:textId="255F15E0" w:rsidR="00481B39" w:rsidRDefault="00481B39" w:rsidP="00481B39">
      <w:r>
        <w:t xml:space="preserve"> </w:t>
      </w:r>
    </w:p>
    <w:p w14:paraId="62723856" w14:textId="77777777" w:rsidR="00481B39" w:rsidRDefault="00481B39" w:rsidP="00481B39">
      <w:r>
        <w:t xml:space="preserve"> </w:t>
      </w:r>
    </w:p>
    <w:p w14:paraId="52E83107" w14:textId="77777777" w:rsidR="00481B39" w:rsidRDefault="00481B39" w:rsidP="00481B39">
      <w:r>
        <w:t xml:space="preserve"> </w:t>
      </w:r>
    </w:p>
    <w:p w14:paraId="30ADC810" w14:textId="77777777" w:rsidR="00481B39" w:rsidRDefault="00481B39" w:rsidP="00481B39">
      <w:r>
        <w:t xml:space="preserve"> </w:t>
      </w:r>
    </w:p>
    <w:p w14:paraId="3F42FDC3" w14:textId="77777777" w:rsidR="00015489" w:rsidRDefault="00015489" w:rsidP="00481B39">
      <w:r>
        <w:rPr>
          <w:noProof/>
          <w:lang w:eastAsia="es-CO"/>
        </w:rPr>
        <mc:AlternateContent>
          <mc:Choice Requires="wps">
            <w:drawing>
              <wp:inline distT="0" distB="0" distL="0" distR="0" wp14:anchorId="3658CBA3" wp14:editId="07891019">
                <wp:extent cx="304800" cy="304800"/>
                <wp:effectExtent l="0" t="0" r="0" b="0"/>
                <wp:docPr id="13" name="AutoShape 12" descr="blob:https://web.whatsapp.com/f017bd65-df46-4785-8107-c60fe8794a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402F51" id="AutoShape 12" o:spid="_x0000_s1026" alt="blob:https://web.whatsapp.com/f017bd65-df46-4785-8107-c60fe8794a3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C6zKbiACAAARBAAADgAAAAAAAAAAAAAAAAAuAgAAZHJzL2Uyb0RvYy54bWxQSwECLQAU&#10;AAYACAAAACEATKDpLNgAAAADAQAADwAAAAAAAAAAAAAAAAB6BAAAZHJzL2Rvd25yZXYueG1sUEsF&#10;BgAAAAAEAAQA8wAAAH8FAAAAAA==&#10;" filled="f" stroked="f">
                <o:lock v:ext="edit" aspectratio="t"/>
                <w10:anchorlock/>
              </v:rect>
            </w:pict>
          </mc:Fallback>
        </mc:AlternateContent>
      </w:r>
    </w:p>
    <w:p w14:paraId="1D1B0143" w14:textId="77777777" w:rsidR="00015489" w:rsidRDefault="00015489" w:rsidP="00481B39"/>
    <w:p w14:paraId="300C2EBF" w14:textId="77777777" w:rsidR="00015489" w:rsidRDefault="00015489" w:rsidP="00481B39"/>
    <w:p w14:paraId="2B3AEEE4" w14:textId="77777777" w:rsidR="00015489" w:rsidRDefault="00015489" w:rsidP="00481B39"/>
    <w:p w14:paraId="6BD5BB15" w14:textId="77777777" w:rsidR="001D1CB5" w:rsidRDefault="001D1CB5">
      <w:pPr>
        <w:rPr>
          <w:rFonts w:ascii="Arial" w:hAnsi="Arial" w:cs="Arial"/>
          <w:b/>
        </w:rPr>
      </w:pPr>
      <w:r>
        <w:rPr>
          <w:rFonts w:ascii="Arial" w:hAnsi="Arial" w:cs="Arial"/>
          <w:b/>
        </w:rPr>
        <w:br w:type="page"/>
      </w:r>
    </w:p>
    <w:p w14:paraId="0EEB5F9F" w14:textId="0127B84B" w:rsidR="00015489" w:rsidRDefault="001D1CB5" w:rsidP="00481B39">
      <w:r w:rsidRPr="00A475C6">
        <w:rPr>
          <w:rFonts w:ascii="Arial" w:hAnsi="Arial" w:cs="Arial"/>
          <w:b/>
        </w:rPr>
        <w:lastRenderedPageBreak/>
        <w:t>Salón Boyacá</w:t>
      </w:r>
    </w:p>
    <w:p w14:paraId="3E6554E8" w14:textId="080E0679" w:rsidR="00671627" w:rsidRDefault="00015489" w:rsidP="00481B39">
      <w:r w:rsidRPr="00015489">
        <w:rPr>
          <w:noProof/>
          <w:lang w:eastAsia="es-CO"/>
        </w:rPr>
        <w:drawing>
          <wp:inline distT="0" distB="0" distL="0" distR="0" wp14:anchorId="5CD1BD77" wp14:editId="755E572B">
            <wp:extent cx="5612130" cy="4209415"/>
            <wp:effectExtent l="0" t="0" r="762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4209415"/>
                    </a:xfrm>
                    <a:prstGeom prst="rect">
                      <a:avLst/>
                    </a:prstGeom>
                  </pic:spPr>
                </pic:pic>
              </a:graphicData>
            </a:graphic>
          </wp:inline>
        </w:drawing>
      </w:r>
    </w:p>
    <w:p w14:paraId="507714B5" w14:textId="77777777" w:rsidR="00671627" w:rsidRDefault="00671627" w:rsidP="00481B39"/>
    <w:p w14:paraId="33F8618D" w14:textId="629951A1" w:rsidR="00481B39" w:rsidRPr="00A475C6" w:rsidRDefault="00E00794" w:rsidP="00481B39">
      <w:pPr>
        <w:rPr>
          <w:rFonts w:ascii="Arial" w:hAnsi="Arial" w:cs="Arial"/>
          <w:b/>
        </w:rPr>
      </w:pPr>
      <w:r>
        <w:tab/>
      </w:r>
      <w:r w:rsidR="00481B39" w:rsidRPr="00A475C6">
        <w:rPr>
          <w:rFonts w:ascii="Arial" w:hAnsi="Arial" w:cs="Arial"/>
          <w:b/>
        </w:rPr>
        <w:t xml:space="preserve"> </w:t>
      </w:r>
    </w:p>
    <w:p w14:paraId="0AD53752" w14:textId="246A7FB7" w:rsidR="00481B39" w:rsidRPr="00A475C6" w:rsidRDefault="00481B39" w:rsidP="00A475C6">
      <w:pPr>
        <w:jc w:val="both"/>
        <w:rPr>
          <w:rFonts w:ascii="Arial" w:hAnsi="Arial" w:cs="Arial"/>
        </w:rPr>
      </w:pPr>
      <w:r w:rsidRPr="00A475C6">
        <w:rPr>
          <w:rFonts w:ascii="Arial" w:hAnsi="Arial" w:cs="Arial"/>
        </w:rPr>
        <w:t xml:space="preserve">Allí se reúnen las comisiones conjuntas de Senado y Cámara y se realizan audiencias públicas y foros. El nombre actual de este Salón se da en homenaje a la Batalla de Boyacá que tuvo lugar el 7 de agosto de 1819. Es obra del arquitecto Gastón </w:t>
      </w:r>
      <w:proofErr w:type="spellStart"/>
      <w:r w:rsidRPr="00A475C6">
        <w:rPr>
          <w:rFonts w:ascii="Arial" w:hAnsi="Arial" w:cs="Arial"/>
        </w:rPr>
        <w:t>Lelarge</w:t>
      </w:r>
      <w:proofErr w:type="spellEnd"/>
      <w:r w:rsidRPr="00A475C6">
        <w:rPr>
          <w:rFonts w:ascii="Arial" w:hAnsi="Arial" w:cs="Arial"/>
        </w:rPr>
        <w:t xml:space="preserve">, realizada entre 1909 y 1915. Cuando se tiene disponibilidad del Salón, allí se adelanta el </w:t>
      </w:r>
      <w:r w:rsidRPr="00C5696C">
        <w:rPr>
          <w:rFonts w:ascii="Arial" w:hAnsi="Arial" w:cs="Arial"/>
        </w:rPr>
        <w:t>modelo simulado de una sesión plenaria con todos los grupos asistentes.</w:t>
      </w:r>
    </w:p>
    <w:p w14:paraId="30B7FB1D" w14:textId="77777777" w:rsidR="00481B39" w:rsidRDefault="00481B39" w:rsidP="00481B39">
      <w:r>
        <w:t xml:space="preserve"> </w:t>
      </w:r>
    </w:p>
    <w:p w14:paraId="1D295577" w14:textId="77777777" w:rsidR="00481B39" w:rsidRDefault="00481B39" w:rsidP="00481B39">
      <w:r>
        <w:t xml:space="preserve"> </w:t>
      </w:r>
    </w:p>
    <w:p w14:paraId="55C0661C" w14:textId="77777777" w:rsidR="00481B39" w:rsidRDefault="00481B39" w:rsidP="00481B39">
      <w:r>
        <w:t xml:space="preserve"> </w:t>
      </w:r>
    </w:p>
    <w:p w14:paraId="511A1CA2" w14:textId="77777777" w:rsidR="00481B39" w:rsidRDefault="00481B39" w:rsidP="00481B39">
      <w:r>
        <w:t xml:space="preserve"> </w:t>
      </w:r>
    </w:p>
    <w:p w14:paraId="71C9523C" w14:textId="77777777" w:rsidR="00481B39" w:rsidRDefault="00481B39" w:rsidP="00481B39">
      <w:r>
        <w:t xml:space="preserve"> </w:t>
      </w:r>
    </w:p>
    <w:p w14:paraId="23A8A402" w14:textId="47713D72" w:rsidR="004238B4" w:rsidRDefault="004238B4">
      <w:r>
        <w:br w:type="page"/>
      </w:r>
    </w:p>
    <w:p w14:paraId="59D5FA48" w14:textId="3D916985" w:rsidR="00481B39" w:rsidRDefault="00481B39" w:rsidP="00481B39">
      <w:r>
        <w:lastRenderedPageBreak/>
        <w:t xml:space="preserve"> </w:t>
      </w:r>
    </w:p>
    <w:p w14:paraId="4B4DCE17" w14:textId="77777777" w:rsidR="00C74F69" w:rsidRPr="00A475C6" w:rsidRDefault="00C74F69" w:rsidP="00A475C6">
      <w:pPr>
        <w:pStyle w:val="Prrafodelista"/>
        <w:numPr>
          <w:ilvl w:val="2"/>
          <w:numId w:val="1"/>
        </w:numPr>
        <w:jc w:val="both"/>
        <w:rPr>
          <w:rFonts w:ascii="Arial" w:hAnsi="Arial" w:cs="Arial"/>
          <w:b/>
          <w:sz w:val="20"/>
          <w:szCs w:val="20"/>
        </w:rPr>
      </w:pPr>
      <w:r w:rsidRPr="00A475C6">
        <w:rPr>
          <w:rFonts w:ascii="Arial" w:hAnsi="Arial" w:cs="Arial"/>
          <w:b/>
          <w:sz w:val="20"/>
          <w:szCs w:val="20"/>
        </w:rPr>
        <w:t xml:space="preserve">APLICACIÓN DE ENCUESTA   </w:t>
      </w:r>
    </w:p>
    <w:p w14:paraId="1D71F57A" w14:textId="77777777" w:rsidR="00C74F69" w:rsidRDefault="00C74F69" w:rsidP="00C74F69">
      <w:pPr>
        <w:ind w:left="0"/>
        <w:rPr>
          <w:rFonts w:ascii="Arial" w:hAnsi="Arial" w:cs="Arial"/>
        </w:rPr>
      </w:pPr>
    </w:p>
    <w:p w14:paraId="604B7204" w14:textId="51E5FA31" w:rsidR="00C74F69" w:rsidRPr="009C6075" w:rsidRDefault="00C74F69" w:rsidP="00A475C6">
      <w:pPr>
        <w:ind w:left="0"/>
        <w:jc w:val="both"/>
        <w:rPr>
          <w:rFonts w:ascii="Arial" w:hAnsi="Arial" w:cs="Arial"/>
        </w:rPr>
      </w:pPr>
      <w:r w:rsidRPr="00C74F69">
        <w:rPr>
          <w:rFonts w:ascii="Arial" w:hAnsi="Arial" w:cs="Arial"/>
        </w:rPr>
        <w:t xml:space="preserve"> Al finalizar la Visita Guiada, el guía</w:t>
      </w:r>
      <w:r w:rsidR="00F02E7E">
        <w:rPr>
          <w:rFonts w:ascii="Arial" w:hAnsi="Arial" w:cs="Arial"/>
        </w:rPr>
        <w:t xml:space="preserve"> o el personal de apoyo </w:t>
      </w:r>
      <w:r w:rsidRPr="00C74F69">
        <w:rPr>
          <w:rFonts w:ascii="Arial" w:hAnsi="Arial" w:cs="Arial"/>
        </w:rPr>
        <w:t xml:space="preserve">entrega tres formatos de encuesta UC-Fr02 Encuesta de Satisfacción, los cuales deben ser diligenciados por el responsable del grupo y por dos integrantes del mismo, con la finalidad de conocer su nivel de satisfacción y oportunidades de mejoramiento. </w:t>
      </w:r>
      <w:r w:rsidR="001D1CB5">
        <w:rPr>
          <w:rFonts w:ascii="Arial" w:hAnsi="Arial" w:cs="Arial"/>
        </w:rPr>
        <w:t>Esta encuesta no se aplica a delegaciones internacionales ni a visitantes extranjeros que no hablen castellano.</w:t>
      </w:r>
    </w:p>
    <w:p w14:paraId="19530C58" w14:textId="77777777" w:rsidR="00656F6E" w:rsidRPr="009C6075" w:rsidRDefault="00656F6E" w:rsidP="00A475C6">
      <w:pPr>
        <w:ind w:left="0"/>
        <w:jc w:val="both"/>
        <w:rPr>
          <w:rFonts w:ascii="Arial" w:hAnsi="Arial" w:cs="Arial"/>
        </w:rPr>
      </w:pPr>
    </w:p>
    <w:p w14:paraId="4CF323D9" w14:textId="553A744E" w:rsidR="00656F6E" w:rsidRPr="009C6075" w:rsidRDefault="00656F6E" w:rsidP="00A475C6">
      <w:pPr>
        <w:pStyle w:val="Prrafodelista"/>
        <w:numPr>
          <w:ilvl w:val="2"/>
          <w:numId w:val="1"/>
        </w:numPr>
        <w:jc w:val="both"/>
        <w:rPr>
          <w:rFonts w:ascii="Arial" w:hAnsi="Arial" w:cs="Arial"/>
        </w:rPr>
      </w:pPr>
      <w:r w:rsidRPr="009C6075">
        <w:rPr>
          <w:rFonts w:ascii="Arial" w:hAnsi="Arial" w:cs="Arial"/>
          <w:b/>
          <w:sz w:val="20"/>
          <w:szCs w:val="20"/>
        </w:rPr>
        <w:t>CIERRE  DE LA VISITA</w:t>
      </w:r>
      <w:r w:rsidRPr="00A475C6">
        <w:rPr>
          <w:rFonts w:ascii="Arial" w:hAnsi="Arial" w:cs="Arial"/>
          <w:sz w:val="20"/>
          <w:szCs w:val="20"/>
        </w:rPr>
        <w:t xml:space="preserve">    </w:t>
      </w:r>
      <w:r w:rsidRPr="009C6075">
        <w:rPr>
          <w:rFonts w:ascii="Arial" w:hAnsi="Arial" w:cs="Arial"/>
        </w:rPr>
        <w:t xml:space="preserve">  </w:t>
      </w:r>
    </w:p>
    <w:p w14:paraId="4019903C" w14:textId="77777777" w:rsidR="00656F6E" w:rsidRDefault="00656F6E" w:rsidP="00A475C6">
      <w:pPr>
        <w:ind w:left="0"/>
        <w:jc w:val="both"/>
        <w:rPr>
          <w:rFonts w:ascii="Arial" w:hAnsi="Arial" w:cs="Arial"/>
        </w:rPr>
      </w:pPr>
    </w:p>
    <w:p w14:paraId="220D4EA8" w14:textId="2E7BE977" w:rsidR="00656F6E" w:rsidRDefault="00656F6E" w:rsidP="00A475C6">
      <w:pPr>
        <w:ind w:left="0"/>
        <w:jc w:val="both"/>
        <w:rPr>
          <w:rFonts w:ascii="Arial" w:hAnsi="Arial" w:cs="Arial"/>
        </w:rPr>
      </w:pPr>
      <w:r w:rsidRPr="00656F6E">
        <w:rPr>
          <w:rFonts w:ascii="Arial" w:hAnsi="Arial" w:cs="Arial"/>
        </w:rPr>
        <w:t xml:space="preserve">El </w:t>
      </w:r>
      <w:r>
        <w:rPr>
          <w:rFonts w:ascii="Arial" w:hAnsi="Arial" w:cs="Arial"/>
        </w:rPr>
        <w:t xml:space="preserve">conferencista o </w:t>
      </w:r>
      <w:r w:rsidRPr="00656F6E">
        <w:rPr>
          <w:rFonts w:ascii="Arial" w:hAnsi="Arial" w:cs="Arial"/>
        </w:rPr>
        <w:t>Guía</w:t>
      </w:r>
      <w:r>
        <w:rPr>
          <w:rFonts w:ascii="Arial" w:hAnsi="Arial" w:cs="Arial"/>
        </w:rPr>
        <w:t>, o el personal de apoyo</w:t>
      </w:r>
      <w:r w:rsidRPr="00656F6E">
        <w:rPr>
          <w:rFonts w:ascii="Arial" w:hAnsi="Arial" w:cs="Arial"/>
        </w:rPr>
        <w:t xml:space="preserve"> asignado al grupo es el responsable de realizar el cierre de la Visita Guiada y acompañar al grupo hasta que todos los visitantes se retiren de las instalaciones del Congreso.</w:t>
      </w:r>
    </w:p>
    <w:p w14:paraId="0B3D2B8C" w14:textId="77777777" w:rsidR="00656F6E" w:rsidRDefault="00656F6E" w:rsidP="00A475C6">
      <w:pPr>
        <w:ind w:left="0"/>
        <w:jc w:val="both"/>
        <w:rPr>
          <w:rFonts w:ascii="Arial" w:hAnsi="Arial" w:cs="Arial"/>
        </w:rPr>
      </w:pPr>
    </w:p>
    <w:p w14:paraId="092E940D" w14:textId="77777777" w:rsidR="00656F6E" w:rsidRDefault="00656F6E" w:rsidP="00656F6E">
      <w:pPr>
        <w:ind w:left="0"/>
        <w:jc w:val="both"/>
        <w:rPr>
          <w:rFonts w:ascii="Arial" w:hAnsi="Arial" w:cs="Arial"/>
        </w:rPr>
      </w:pPr>
      <w:r>
        <w:rPr>
          <w:rFonts w:ascii="Arial" w:hAnsi="Arial" w:cs="Arial"/>
        </w:rPr>
        <w:t>Si el grupo visitante va a adelantar otras actividades al interior del Congreso coordinadas por el solicitante, una vez terminada la Visita Guiada el conferencista o guía de la UAC hará entrega del grupo a la persona designada por el honorable congresista o por la dependencia solicitante, en el lugar donde culmina el recorrido.</w:t>
      </w:r>
    </w:p>
    <w:p w14:paraId="5AF27D87" w14:textId="77777777" w:rsidR="00656F6E" w:rsidRDefault="00656F6E" w:rsidP="00656F6E">
      <w:pPr>
        <w:jc w:val="both"/>
        <w:rPr>
          <w:rFonts w:ascii="Arial" w:hAnsi="Arial" w:cs="Arial"/>
        </w:rPr>
      </w:pPr>
    </w:p>
    <w:p w14:paraId="0C05B3F0" w14:textId="1951B024" w:rsidR="00992F03" w:rsidRDefault="00992F03" w:rsidP="00992F03">
      <w:pPr>
        <w:pStyle w:val="Ttulo1"/>
        <w:numPr>
          <w:ilvl w:val="0"/>
          <w:numId w:val="15"/>
        </w:numPr>
        <w:rPr>
          <w:sz w:val="22"/>
        </w:rPr>
      </w:pPr>
      <w:bookmarkStart w:id="82" w:name="_Toc17982117"/>
      <w:bookmarkStart w:id="83" w:name="_Toc17982219"/>
      <w:bookmarkStart w:id="84" w:name="_Toc17982402"/>
      <w:bookmarkStart w:id="85" w:name="_Toc17982403"/>
      <w:bookmarkEnd w:id="82"/>
      <w:bookmarkEnd w:id="83"/>
      <w:bookmarkEnd w:id="84"/>
      <w:r w:rsidRPr="00A475C6">
        <w:rPr>
          <w:sz w:val="22"/>
        </w:rPr>
        <w:t>PUNTOS DE CONTROL</w:t>
      </w:r>
      <w:bookmarkEnd w:id="85"/>
    </w:p>
    <w:p w14:paraId="21A2CCD5" w14:textId="51C69249" w:rsidR="005236B9" w:rsidRPr="00E0229B" w:rsidRDefault="00C84313" w:rsidP="00A475C6">
      <w:pPr>
        <w:ind w:left="0"/>
        <w:jc w:val="both"/>
      </w:pPr>
      <w:r w:rsidRPr="00A475C6">
        <w:rPr>
          <w:rFonts w:ascii="Arial" w:hAnsi="Arial" w:cs="Arial"/>
        </w:rPr>
        <w:t xml:space="preserve">Que el encargado de cada grupo de visitantes este presente. </w:t>
      </w:r>
      <w:r w:rsidRPr="00A475C6">
        <w:rPr>
          <w:rFonts w:ascii="Arial" w:hAnsi="Arial" w:cs="Arial"/>
        </w:rPr>
        <w:t xml:space="preserve"> Que todos los visitantes se encuentren agendados. </w:t>
      </w:r>
      <w:r w:rsidRPr="00A475C6">
        <w:rPr>
          <w:rFonts w:ascii="Arial" w:hAnsi="Arial" w:cs="Arial"/>
        </w:rPr>
        <w:t> Que el número de encuestas de satisfacción aplicadas sea el establecido.</w:t>
      </w:r>
    </w:p>
    <w:p w14:paraId="2F242950" w14:textId="77777777" w:rsidR="00992F03" w:rsidRDefault="00992F03" w:rsidP="00992F03"/>
    <w:p w14:paraId="6DDF12E4" w14:textId="3664925B" w:rsidR="00992F03" w:rsidRDefault="00992F03" w:rsidP="00992F03">
      <w:pPr>
        <w:pStyle w:val="Ttulo1"/>
        <w:numPr>
          <w:ilvl w:val="0"/>
          <w:numId w:val="15"/>
        </w:numPr>
        <w:rPr>
          <w:sz w:val="22"/>
        </w:rPr>
      </w:pPr>
      <w:bookmarkStart w:id="86" w:name="_Toc17982404"/>
      <w:r w:rsidRPr="00A475C6">
        <w:rPr>
          <w:sz w:val="22"/>
        </w:rPr>
        <w:t>BASE LEGAL</w:t>
      </w:r>
      <w:bookmarkEnd w:id="86"/>
    </w:p>
    <w:p w14:paraId="7D98DC58" w14:textId="77777777" w:rsidR="005236B9" w:rsidRPr="00E0229B" w:rsidRDefault="005236B9" w:rsidP="00A475C6"/>
    <w:p w14:paraId="70D86DF4" w14:textId="7E580344" w:rsidR="00D0700B" w:rsidRPr="00A475C6" w:rsidRDefault="00D0700B" w:rsidP="00A475C6">
      <w:pPr>
        <w:ind w:left="0"/>
        <w:jc w:val="both"/>
        <w:rPr>
          <w:i/>
        </w:rPr>
      </w:pPr>
      <w:r w:rsidRPr="00A475C6">
        <w:rPr>
          <w:rFonts w:ascii="Arial" w:hAnsi="Arial" w:cs="Arial"/>
        </w:rPr>
        <w:t xml:space="preserve">Artículo </w:t>
      </w:r>
      <w:r w:rsidR="00112A78" w:rsidRPr="00A475C6">
        <w:rPr>
          <w:rFonts w:ascii="Arial" w:hAnsi="Arial" w:cs="Arial"/>
        </w:rPr>
        <w:t xml:space="preserve">10°, numeral 4° </w:t>
      </w:r>
      <w:r w:rsidRPr="00A475C6">
        <w:rPr>
          <w:rFonts w:ascii="Arial" w:hAnsi="Arial" w:cs="Arial"/>
        </w:rPr>
        <w:t xml:space="preserve">de la Ley 1147 de 2017. </w:t>
      </w:r>
      <w:r w:rsidR="00112A78" w:rsidRPr="00A475C6">
        <w:rPr>
          <w:rFonts w:ascii="Arial" w:hAnsi="Arial" w:cs="Arial"/>
          <w:i/>
        </w:rPr>
        <w:t>“Por la cual se adiciona la Ley </w:t>
      </w:r>
      <w:hyperlink r:id="rId18" w:anchor="5" w:history="1">
        <w:r w:rsidR="00112A78" w:rsidRPr="00A475C6">
          <w:rPr>
            <w:rFonts w:ascii="Arial" w:hAnsi="Arial" w:cs="Arial"/>
            <w:i/>
          </w:rPr>
          <w:t>5</w:t>
        </w:r>
      </w:hyperlink>
      <w:r w:rsidR="00112A78" w:rsidRPr="00A475C6">
        <w:rPr>
          <w:rFonts w:ascii="Arial" w:hAnsi="Arial" w:cs="Arial"/>
          <w:i/>
        </w:rPr>
        <w:t>ª de 1992 y se crean la Comisión Especial de Modernización y las Unidades Coordinadoras de Asistencia Técnica Legislativa y Atención Ciudadana del Congreso de la República.”</w:t>
      </w:r>
    </w:p>
    <w:p w14:paraId="372B74E9" w14:textId="77777777" w:rsidR="00D64D35" w:rsidRPr="00A475C6" w:rsidRDefault="00D64D35" w:rsidP="00A475C6">
      <w:pPr>
        <w:jc w:val="both"/>
        <w:rPr>
          <w:i/>
        </w:rPr>
      </w:pPr>
    </w:p>
    <w:p w14:paraId="1930DE99" w14:textId="660B52C9" w:rsidR="00D64D35" w:rsidRPr="00E0229B" w:rsidRDefault="00D64D35" w:rsidP="00A475C6">
      <w:pPr>
        <w:jc w:val="both"/>
      </w:pPr>
      <w:r w:rsidRPr="00A475C6">
        <w:rPr>
          <w:rFonts w:ascii="Arial" w:hAnsi="Arial" w:cs="Arial"/>
        </w:rPr>
        <w:t>Artículo 10°, numeral 4°. Desarrollar el Programa “Visitas Guiadas al Congreso”.</w:t>
      </w:r>
    </w:p>
    <w:p w14:paraId="25F81AC0" w14:textId="77777777" w:rsidR="00992F03" w:rsidRDefault="00992F03" w:rsidP="00992F03"/>
    <w:p w14:paraId="3A2707B3" w14:textId="5ECA30C8" w:rsidR="00992F03" w:rsidRPr="00A475C6" w:rsidRDefault="00992F03" w:rsidP="00992F03">
      <w:pPr>
        <w:pStyle w:val="Ttulo1"/>
        <w:numPr>
          <w:ilvl w:val="0"/>
          <w:numId w:val="15"/>
        </w:numPr>
        <w:rPr>
          <w:sz w:val="22"/>
        </w:rPr>
      </w:pPr>
      <w:bookmarkStart w:id="87" w:name="_Toc17982405"/>
      <w:r w:rsidRPr="00A475C6">
        <w:rPr>
          <w:sz w:val="22"/>
        </w:rPr>
        <w:t>ANEXOS</w:t>
      </w:r>
      <w:bookmarkEnd w:id="87"/>
    </w:p>
    <w:p w14:paraId="4AA15D9A" w14:textId="00B43B97" w:rsidR="005236B9" w:rsidRPr="00E0229B" w:rsidRDefault="005236B9" w:rsidP="00A475C6">
      <w:pPr>
        <w:jc w:val="both"/>
      </w:pPr>
      <w:r w:rsidRPr="00A475C6">
        <w:rPr>
          <w:rFonts w:ascii="Arial" w:hAnsi="Arial" w:cs="Arial"/>
        </w:rPr>
        <w:t>UC-Pr03 Procedimiento Programación y Ejecución de Visitas Guiadas al Congreso</w:t>
      </w:r>
      <w:r>
        <w:rPr>
          <w:rFonts w:ascii="Arial" w:hAnsi="Arial" w:cs="Arial"/>
        </w:rPr>
        <w:t>.</w:t>
      </w:r>
    </w:p>
    <w:p w14:paraId="389F9CA8" w14:textId="5B3B87DA" w:rsidR="00992F03" w:rsidRDefault="005236B9" w:rsidP="00A475C6">
      <w:pPr>
        <w:jc w:val="both"/>
        <w:rPr>
          <w:rFonts w:ascii="Arial" w:hAnsi="Arial" w:cs="Arial"/>
        </w:rPr>
      </w:pPr>
      <w:r w:rsidRPr="00A475C6">
        <w:rPr>
          <w:rFonts w:ascii="Arial" w:hAnsi="Arial" w:cs="Arial"/>
        </w:rPr>
        <w:t xml:space="preserve">UC-It01. </w:t>
      </w:r>
      <w:r>
        <w:rPr>
          <w:rFonts w:ascii="Arial" w:hAnsi="Arial" w:cs="Arial"/>
        </w:rPr>
        <w:t>Instructivo Programación y Ejecución Visitas Guiadas al Congreso d</w:t>
      </w:r>
      <w:r w:rsidRPr="005236B9">
        <w:rPr>
          <w:rFonts w:ascii="Arial" w:hAnsi="Arial" w:cs="Arial"/>
        </w:rPr>
        <w:t xml:space="preserve">e </w:t>
      </w:r>
      <w:r>
        <w:rPr>
          <w:rFonts w:ascii="Arial" w:hAnsi="Arial" w:cs="Arial"/>
        </w:rPr>
        <w:t>l</w:t>
      </w:r>
      <w:r w:rsidRPr="005236B9">
        <w:rPr>
          <w:rFonts w:ascii="Arial" w:hAnsi="Arial" w:cs="Arial"/>
        </w:rPr>
        <w:t>a República</w:t>
      </w:r>
      <w:r>
        <w:rPr>
          <w:rFonts w:ascii="Arial" w:hAnsi="Arial" w:cs="Arial"/>
        </w:rPr>
        <w:t>.</w:t>
      </w:r>
    </w:p>
    <w:p w14:paraId="6F75D5F2" w14:textId="77777777" w:rsidR="005236B9" w:rsidRPr="00A475C6" w:rsidRDefault="005236B9" w:rsidP="00A475C6">
      <w:pPr>
        <w:jc w:val="both"/>
        <w:rPr>
          <w:rFonts w:ascii="Arial" w:hAnsi="Arial" w:cs="Arial"/>
        </w:rPr>
      </w:pPr>
    </w:p>
    <w:p w14:paraId="5E49A455" w14:textId="60D06AAF" w:rsidR="00992F03" w:rsidRPr="00A475C6" w:rsidRDefault="00992F03" w:rsidP="00992F03">
      <w:pPr>
        <w:pStyle w:val="Ttulo1"/>
        <w:numPr>
          <w:ilvl w:val="0"/>
          <w:numId w:val="15"/>
        </w:numPr>
        <w:rPr>
          <w:sz w:val="22"/>
        </w:rPr>
      </w:pPr>
      <w:bookmarkStart w:id="88" w:name="_Toc17982406"/>
      <w:r w:rsidRPr="00A475C6">
        <w:rPr>
          <w:sz w:val="22"/>
        </w:rPr>
        <w:t>FORMATOS</w:t>
      </w:r>
      <w:bookmarkEnd w:id="88"/>
    </w:p>
    <w:p w14:paraId="1F37B91A" w14:textId="77777777" w:rsidR="005236B9" w:rsidRPr="00E0229B" w:rsidRDefault="005236B9" w:rsidP="00A475C6">
      <w:pPr>
        <w:jc w:val="both"/>
      </w:pPr>
      <w:r w:rsidRPr="00A475C6">
        <w:rPr>
          <w:rFonts w:ascii="Arial" w:hAnsi="Arial" w:cs="Arial"/>
        </w:rPr>
        <w:t>UC-Fr06 Inscripción Visitas Guiadas al Congreso.</w:t>
      </w:r>
    </w:p>
    <w:p w14:paraId="37C4DCE8" w14:textId="77777777" w:rsidR="005236B9" w:rsidRPr="00E0229B" w:rsidRDefault="005236B9" w:rsidP="00A475C6">
      <w:pPr>
        <w:jc w:val="both"/>
      </w:pPr>
      <w:r w:rsidRPr="00A475C6">
        <w:rPr>
          <w:rFonts w:ascii="Arial" w:hAnsi="Arial" w:cs="Arial"/>
        </w:rPr>
        <w:t>UC-Fr05 Agenda Registro de Visitas Guiadas al Congreso.</w:t>
      </w:r>
    </w:p>
    <w:p w14:paraId="165B8E8B" w14:textId="77777777" w:rsidR="005236B9" w:rsidRPr="00E0229B" w:rsidRDefault="005236B9" w:rsidP="00A475C6">
      <w:pPr>
        <w:jc w:val="both"/>
      </w:pPr>
      <w:r w:rsidRPr="00A475C6">
        <w:rPr>
          <w:rFonts w:ascii="Arial" w:hAnsi="Arial" w:cs="Arial"/>
        </w:rPr>
        <w:t>UC-Fr02 Encuesta de satisfacción.</w:t>
      </w:r>
    </w:p>
    <w:p w14:paraId="072CE817" w14:textId="77777777" w:rsidR="00992F03" w:rsidRDefault="00992F03" w:rsidP="00992F03"/>
    <w:p w14:paraId="36999B7C" w14:textId="36A13558" w:rsidR="00992F03" w:rsidRPr="00A475C6" w:rsidRDefault="00992F03" w:rsidP="00992F03">
      <w:pPr>
        <w:pStyle w:val="Ttulo1"/>
        <w:numPr>
          <w:ilvl w:val="0"/>
          <w:numId w:val="15"/>
        </w:numPr>
        <w:rPr>
          <w:sz w:val="22"/>
        </w:rPr>
      </w:pPr>
      <w:bookmarkStart w:id="89" w:name="_Toc17982407"/>
      <w:r w:rsidRPr="00A475C6">
        <w:rPr>
          <w:sz w:val="22"/>
        </w:rPr>
        <w:t>DOCUMENTOS RELACIONADO</w:t>
      </w:r>
      <w:bookmarkEnd w:id="89"/>
    </w:p>
    <w:p w14:paraId="07B7F0E5" w14:textId="0E89EBCF" w:rsidR="00992F03" w:rsidRPr="00A475C6" w:rsidRDefault="00F13630" w:rsidP="00A475C6">
      <w:pPr>
        <w:jc w:val="both"/>
        <w:rPr>
          <w:rFonts w:ascii="Arial" w:hAnsi="Arial" w:cs="Arial"/>
        </w:rPr>
      </w:pPr>
      <w:r w:rsidRPr="009D6515">
        <w:rPr>
          <w:rFonts w:ascii="Arial" w:hAnsi="Arial" w:cs="Arial"/>
        </w:rPr>
        <w:t>UC-P</w:t>
      </w:r>
      <w:r>
        <w:rPr>
          <w:rFonts w:ascii="Arial" w:hAnsi="Arial" w:cs="Arial"/>
        </w:rPr>
        <w:t>r02</w:t>
      </w:r>
      <w:r w:rsidRPr="009D6515">
        <w:rPr>
          <w:rFonts w:ascii="Arial" w:hAnsi="Arial" w:cs="Arial"/>
        </w:rPr>
        <w:t xml:space="preserve"> </w:t>
      </w:r>
      <w:r w:rsidRPr="00F13630">
        <w:rPr>
          <w:rFonts w:ascii="Arial" w:hAnsi="Arial" w:cs="Arial"/>
        </w:rPr>
        <w:t>Pr</w:t>
      </w:r>
      <w:r>
        <w:rPr>
          <w:rFonts w:ascii="Arial" w:hAnsi="Arial" w:cs="Arial"/>
        </w:rPr>
        <w:t>ocedimiento para Atención d</w:t>
      </w:r>
      <w:r w:rsidRPr="00F13630">
        <w:rPr>
          <w:rFonts w:ascii="Arial" w:hAnsi="Arial" w:cs="Arial"/>
        </w:rPr>
        <w:t xml:space="preserve">e PQRSD </w:t>
      </w:r>
    </w:p>
    <w:p w14:paraId="6318ACC3" w14:textId="77777777" w:rsidR="00992F03" w:rsidRDefault="00992F03" w:rsidP="00992F03"/>
    <w:p w14:paraId="1619A579" w14:textId="0C1AD740" w:rsidR="00992F03" w:rsidRDefault="00992F03" w:rsidP="00992F03">
      <w:pPr>
        <w:pStyle w:val="Ttulo1"/>
        <w:numPr>
          <w:ilvl w:val="0"/>
          <w:numId w:val="15"/>
        </w:numPr>
      </w:pPr>
      <w:bookmarkStart w:id="90" w:name="_Toc17982408"/>
      <w:r>
        <w:lastRenderedPageBreak/>
        <w:t>CONTROL DE CAMBIOS</w:t>
      </w:r>
      <w:bookmarkEnd w:id="90"/>
    </w:p>
    <w:tbl>
      <w:tblPr>
        <w:tblStyle w:val="Tablaconcuadrcula"/>
        <w:tblW w:w="0" w:type="auto"/>
        <w:tblInd w:w="456" w:type="dxa"/>
        <w:tblLook w:val="04A0" w:firstRow="1" w:lastRow="0" w:firstColumn="1" w:lastColumn="0" w:noHBand="0" w:noVBand="1"/>
      </w:tblPr>
      <w:tblGrid>
        <w:gridCol w:w="1717"/>
        <w:gridCol w:w="4554"/>
        <w:gridCol w:w="2951"/>
      </w:tblGrid>
      <w:tr w:rsidR="00637471" w:rsidRPr="00BE4C81" w14:paraId="5121F782" w14:textId="77777777" w:rsidTr="00637471">
        <w:tc>
          <w:tcPr>
            <w:tcW w:w="1212" w:type="dxa"/>
          </w:tcPr>
          <w:p w14:paraId="5890D681" w14:textId="118CE72E" w:rsidR="00637471" w:rsidRPr="00A475C6" w:rsidRDefault="00637471" w:rsidP="00A475C6">
            <w:pPr>
              <w:jc w:val="center"/>
              <w:rPr>
                <w:sz w:val="22"/>
                <w:szCs w:val="22"/>
              </w:rPr>
            </w:pPr>
            <w:r w:rsidRPr="00A475C6">
              <w:rPr>
                <w:rFonts w:ascii="Arial" w:eastAsiaTheme="minorHAnsi" w:hAnsi="Arial" w:cs="Arial"/>
                <w:b/>
                <w:sz w:val="22"/>
              </w:rPr>
              <w:t>VERSIÓN</w:t>
            </w:r>
          </w:p>
        </w:tc>
        <w:tc>
          <w:tcPr>
            <w:tcW w:w="5083" w:type="dxa"/>
          </w:tcPr>
          <w:p w14:paraId="4782031B" w14:textId="28CC7073" w:rsidR="00637471" w:rsidRPr="00A475C6" w:rsidRDefault="00637471" w:rsidP="00A475C6">
            <w:pPr>
              <w:jc w:val="center"/>
              <w:rPr>
                <w:sz w:val="22"/>
                <w:szCs w:val="22"/>
              </w:rPr>
            </w:pPr>
            <w:r w:rsidRPr="00A475C6">
              <w:rPr>
                <w:rFonts w:ascii="Arial" w:eastAsiaTheme="minorHAnsi" w:hAnsi="Arial" w:cs="Arial"/>
                <w:b/>
                <w:sz w:val="22"/>
              </w:rPr>
              <w:t>DESCRIPCIÓN DE LA INFORMACIÓN</w:t>
            </w:r>
          </w:p>
        </w:tc>
        <w:tc>
          <w:tcPr>
            <w:tcW w:w="3153" w:type="dxa"/>
          </w:tcPr>
          <w:p w14:paraId="61BE0064" w14:textId="17ECE2C1" w:rsidR="00637471" w:rsidRPr="00A475C6" w:rsidRDefault="00637471" w:rsidP="00A475C6">
            <w:pPr>
              <w:jc w:val="center"/>
              <w:rPr>
                <w:sz w:val="22"/>
                <w:szCs w:val="22"/>
              </w:rPr>
            </w:pPr>
            <w:r w:rsidRPr="00A475C6">
              <w:rPr>
                <w:rFonts w:ascii="Arial" w:eastAsiaTheme="minorHAnsi" w:hAnsi="Arial" w:cs="Arial"/>
                <w:b/>
                <w:sz w:val="22"/>
              </w:rPr>
              <w:t>FECHA DE APLICACIÓN</w:t>
            </w:r>
          </w:p>
        </w:tc>
      </w:tr>
      <w:tr w:rsidR="00637471" w:rsidRPr="00BE4C81" w14:paraId="6295D401" w14:textId="77777777" w:rsidTr="00637471">
        <w:tc>
          <w:tcPr>
            <w:tcW w:w="1212" w:type="dxa"/>
          </w:tcPr>
          <w:p w14:paraId="1F2127BF" w14:textId="022CD0D9" w:rsidR="00637471" w:rsidRPr="00A475C6" w:rsidRDefault="00637471" w:rsidP="00A475C6">
            <w:pPr>
              <w:rPr>
                <w:sz w:val="22"/>
                <w:szCs w:val="22"/>
              </w:rPr>
            </w:pPr>
            <w:r w:rsidRPr="00A475C6">
              <w:rPr>
                <w:rFonts w:ascii="Arial" w:eastAsiaTheme="minorHAnsi" w:hAnsi="Arial" w:cs="Arial"/>
                <w:sz w:val="22"/>
              </w:rPr>
              <w:t>01</w:t>
            </w:r>
          </w:p>
        </w:tc>
        <w:tc>
          <w:tcPr>
            <w:tcW w:w="5083" w:type="dxa"/>
          </w:tcPr>
          <w:p w14:paraId="55FE84FB" w14:textId="0EADB333" w:rsidR="00637471" w:rsidRPr="00A475C6" w:rsidRDefault="00637471" w:rsidP="000106F2">
            <w:pPr>
              <w:ind w:left="0"/>
              <w:jc w:val="both"/>
              <w:rPr>
                <w:sz w:val="22"/>
                <w:szCs w:val="22"/>
              </w:rPr>
            </w:pPr>
            <w:r w:rsidRPr="00A475C6">
              <w:rPr>
                <w:rFonts w:ascii="Arial" w:eastAsiaTheme="minorHAnsi" w:hAnsi="Arial" w:cs="Arial"/>
                <w:sz w:val="22"/>
              </w:rPr>
              <w:t xml:space="preserve">Se elabora este Instructivo interno resumido y sencillo, dirigido a los despachos de los </w:t>
            </w:r>
            <w:r w:rsidR="000106F2">
              <w:rPr>
                <w:rFonts w:ascii="Arial" w:eastAsiaTheme="minorHAnsi" w:hAnsi="Arial" w:cs="Arial"/>
                <w:sz w:val="22"/>
              </w:rPr>
              <w:t>congresistas</w:t>
            </w:r>
            <w:r w:rsidRPr="00A475C6">
              <w:rPr>
                <w:rFonts w:ascii="Arial" w:eastAsiaTheme="minorHAnsi" w:hAnsi="Arial" w:cs="Arial"/>
                <w:sz w:val="22"/>
              </w:rPr>
              <w:t xml:space="preserve"> y dependencias</w:t>
            </w:r>
            <w:r w:rsidR="000106F2">
              <w:rPr>
                <w:rFonts w:ascii="Arial" w:eastAsiaTheme="minorHAnsi" w:hAnsi="Arial" w:cs="Arial"/>
                <w:sz w:val="22"/>
              </w:rPr>
              <w:t xml:space="preserve"> de Senado y Cámara</w:t>
            </w:r>
            <w:r w:rsidRPr="00A475C6">
              <w:rPr>
                <w:rFonts w:ascii="Arial" w:eastAsiaTheme="minorHAnsi" w:hAnsi="Arial" w:cs="Arial"/>
                <w:sz w:val="22"/>
              </w:rPr>
              <w:t xml:space="preserve"> interesadas en solicitar </w:t>
            </w:r>
            <w:r w:rsidR="001D1CB5">
              <w:rPr>
                <w:rFonts w:ascii="Arial" w:eastAsiaTheme="minorHAnsi" w:hAnsi="Arial" w:cs="Arial"/>
                <w:sz w:val="22"/>
              </w:rPr>
              <w:t xml:space="preserve">a la Unidad de Atención Ciudadana </w:t>
            </w:r>
            <w:r w:rsidRPr="00A475C6">
              <w:rPr>
                <w:rFonts w:ascii="Arial" w:eastAsiaTheme="minorHAnsi" w:hAnsi="Arial" w:cs="Arial"/>
                <w:sz w:val="22"/>
              </w:rPr>
              <w:t>una Visita Guiada al Congreso.</w:t>
            </w:r>
          </w:p>
        </w:tc>
        <w:tc>
          <w:tcPr>
            <w:tcW w:w="3153" w:type="dxa"/>
          </w:tcPr>
          <w:p w14:paraId="20406CAC" w14:textId="77777777" w:rsidR="00637471" w:rsidRPr="00A475C6" w:rsidRDefault="00637471" w:rsidP="00A475C6">
            <w:pPr>
              <w:rPr>
                <w:sz w:val="22"/>
                <w:szCs w:val="22"/>
              </w:rPr>
            </w:pPr>
          </w:p>
        </w:tc>
      </w:tr>
    </w:tbl>
    <w:p w14:paraId="70EDDE55" w14:textId="7FC9A849" w:rsidR="000106F2" w:rsidRDefault="000106F2" w:rsidP="00992F03">
      <w:pPr>
        <w:pStyle w:val="Ttulo1"/>
        <w:numPr>
          <w:ilvl w:val="0"/>
          <w:numId w:val="0"/>
        </w:numPr>
        <w:ind w:left="456"/>
      </w:pPr>
    </w:p>
    <w:p w14:paraId="5A9090F0" w14:textId="77777777" w:rsidR="000106F2" w:rsidRPr="000106F2" w:rsidRDefault="000106F2" w:rsidP="000106F2"/>
    <w:p w14:paraId="05554508" w14:textId="77777777" w:rsidR="000106F2" w:rsidRPr="000106F2" w:rsidRDefault="000106F2" w:rsidP="000106F2"/>
    <w:p w14:paraId="1E137D92" w14:textId="77777777" w:rsidR="000106F2" w:rsidRPr="000106F2" w:rsidRDefault="000106F2" w:rsidP="000106F2"/>
    <w:p w14:paraId="5C9A7E7C" w14:textId="77777777" w:rsidR="000106F2" w:rsidRPr="000106F2" w:rsidRDefault="000106F2" w:rsidP="000106F2"/>
    <w:p w14:paraId="69711568" w14:textId="77777777" w:rsidR="000106F2" w:rsidRPr="000106F2" w:rsidRDefault="000106F2" w:rsidP="000106F2"/>
    <w:p w14:paraId="7649E9BC" w14:textId="324F230E" w:rsidR="000106F2" w:rsidRDefault="000106F2" w:rsidP="000106F2"/>
    <w:p w14:paraId="2100959F" w14:textId="2E78BDD1" w:rsidR="00992F03" w:rsidRPr="000106F2" w:rsidRDefault="000106F2" w:rsidP="000106F2">
      <w:pPr>
        <w:tabs>
          <w:tab w:val="left" w:pos="6090"/>
        </w:tabs>
      </w:pPr>
      <w:r>
        <w:tab/>
      </w:r>
    </w:p>
    <w:sectPr w:rsidR="00992F03" w:rsidRPr="000106F2" w:rsidSect="00F07797">
      <w:headerReference w:type="default" r:id="rId19"/>
      <w:footerReference w:type="default" r:id="rId20"/>
      <w:headerReference w:type="first" r:id="rId21"/>
      <w:footerReference w:type="first" r:id="rId22"/>
      <w:pgSz w:w="12240" w:h="15840"/>
      <w:pgMar w:top="1247" w:right="1134" w:bottom="1418" w:left="1418" w:header="709" w:footer="5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665B7" w14:textId="77777777" w:rsidR="003C7479" w:rsidRDefault="003C7479" w:rsidP="00101519">
      <w:r>
        <w:separator/>
      </w:r>
    </w:p>
  </w:endnote>
  <w:endnote w:type="continuationSeparator" w:id="0">
    <w:p w14:paraId="5ECC6882" w14:textId="77777777" w:rsidR="003C7479" w:rsidRDefault="003C7479" w:rsidP="0010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838D9" w14:textId="4F5F0647" w:rsidR="008208F1" w:rsidRPr="00CA093C" w:rsidRDefault="008208F1" w:rsidP="00967F99">
    <w:pPr>
      <w:pStyle w:val="Piedepgina"/>
      <w:ind w:left="-284"/>
      <w:rPr>
        <w:rFonts w:ascii="Arial Narrow" w:hAnsi="Arial Narrow"/>
        <w:sz w:val="16"/>
        <w:szCs w:val="16"/>
      </w:rPr>
    </w:pPr>
    <w:r w:rsidRPr="00CA093C">
      <w:rPr>
        <w:rFonts w:ascii="Arial Narrow" w:hAnsi="Arial Narrow"/>
        <w:sz w:val="16"/>
        <w:szCs w:val="16"/>
      </w:rPr>
      <w:t>Toda versión impresa de este documento es una copia no controlada</w:t>
    </w:r>
    <w:r>
      <w:rPr>
        <w:rFonts w:ascii="Arial Narrow" w:hAnsi="Arial Narrow"/>
        <w:sz w:val="16"/>
        <w:szCs w:val="16"/>
      </w:rPr>
      <w:t xml:space="preserve">                                                                                                                                      </w:t>
    </w:r>
    <w:r w:rsidRPr="00CA093C">
      <w:rPr>
        <w:rFonts w:ascii="Arial Narrow" w:hAnsi="Arial Narrow"/>
        <w:sz w:val="16"/>
        <w:szCs w:val="16"/>
      </w:rPr>
      <w:t xml:space="preserve">Página </w:t>
    </w:r>
    <w:r w:rsidRPr="00CA093C">
      <w:rPr>
        <w:rFonts w:ascii="Arial Narrow" w:hAnsi="Arial Narrow" w:cs="Times New Roman"/>
        <w:sz w:val="16"/>
        <w:szCs w:val="16"/>
      </w:rPr>
      <w:fldChar w:fldCharType="begin"/>
    </w:r>
    <w:r w:rsidRPr="00CA093C">
      <w:rPr>
        <w:rFonts w:ascii="Arial Narrow" w:hAnsi="Arial Narrow" w:cs="Times New Roman"/>
        <w:sz w:val="16"/>
        <w:szCs w:val="16"/>
      </w:rPr>
      <w:instrText xml:space="preserve"> PAGE </w:instrText>
    </w:r>
    <w:r w:rsidRPr="00CA093C">
      <w:rPr>
        <w:rFonts w:ascii="Arial Narrow" w:hAnsi="Arial Narrow" w:cs="Times New Roman"/>
        <w:sz w:val="16"/>
        <w:szCs w:val="16"/>
      </w:rPr>
      <w:fldChar w:fldCharType="separate"/>
    </w:r>
    <w:r w:rsidR="00895415">
      <w:rPr>
        <w:rFonts w:ascii="Arial Narrow" w:hAnsi="Arial Narrow" w:cs="Times New Roman"/>
        <w:noProof/>
        <w:sz w:val="16"/>
        <w:szCs w:val="16"/>
      </w:rPr>
      <w:t>2</w:t>
    </w:r>
    <w:r w:rsidRPr="00CA093C">
      <w:rPr>
        <w:rFonts w:ascii="Arial Narrow" w:hAnsi="Arial Narrow" w:cs="Times New Roman"/>
        <w:sz w:val="16"/>
        <w:szCs w:val="16"/>
      </w:rPr>
      <w:fldChar w:fldCharType="end"/>
    </w:r>
    <w:r w:rsidRPr="00CA093C">
      <w:rPr>
        <w:rFonts w:ascii="Arial Narrow" w:hAnsi="Arial Narrow" w:cs="Times New Roman"/>
        <w:sz w:val="16"/>
        <w:szCs w:val="16"/>
      </w:rPr>
      <w:t xml:space="preserve"> de </w:t>
    </w:r>
    <w:r w:rsidRPr="00CA093C">
      <w:rPr>
        <w:rFonts w:ascii="Arial Narrow" w:hAnsi="Arial Narrow" w:cs="Times New Roman"/>
        <w:sz w:val="16"/>
        <w:szCs w:val="16"/>
      </w:rPr>
      <w:fldChar w:fldCharType="begin"/>
    </w:r>
    <w:r w:rsidRPr="00CA093C">
      <w:rPr>
        <w:rFonts w:ascii="Arial Narrow" w:hAnsi="Arial Narrow" w:cs="Times New Roman"/>
        <w:sz w:val="16"/>
        <w:szCs w:val="16"/>
      </w:rPr>
      <w:instrText xml:space="preserve"> NUMPAGES </w:instrText>
    </w:r>
    <w:r w:rsidRPr="00CA093C">
      <w:rPr>
        <w:rFonts w:ascii="Arial Narrow" w:hAnsi="Arial Narrow" w:cs="Times New Roman"/>
        <w:sz w:val="16"/>
        <w:szCs w:val="16"/>
      </w:rPr>
      <w:fldChar w:fldCharType="separate"/>
    </w:r>
    <w:r w:rsidR="00895415">
      <w:rPr>
        <w:rFonts w:ascii="Arial Narrow" w:hAnsi="Arial Narrow" w:cs="Times New Roman"/>
        <w:noProof/>
        <w:sz w:val="16"/>
        <w:szCs w:val="16"/>
      </w:rPr>
      <w:t>15</w:t>
    </w:r>
    <w:r w:rsidRPr="00CA093C">
      <w:rPr>
        <w:rFonts w:ascii="Arial Narrow" w:hAnsi="Arial Narrow" w:cs="Times New Roman"/>
        <w:sz w:val="16"/>
        <w:szCs w:val="16"/>
      </w:rPr>
      <w:fldChar w:fldCharType="end"/>
    </w:r>
    <w:r w:rsidRPr="00CA093C">
      <w:rPr>
        <w:rFonts w:ascii="Arial Narrow" w:hAnsi="Arial Narrow" w:cs="Arial"/>
        <w:sz w:val="16"/>
        <w:szCs w:val="16"/>
      </w:rPr>
      <w:t xml:space="preserve">                  </w:t>
    </w:r>
    <w:r>
      <w:rPr>
        <w:rFonts w:ascii="Arial Narrow" w:hAnsi="Arial Narrow" w:cs="Arial"/>
        <w:sz w:val="16"/>
        <w:szCs w:val="16"/>
      </w:rPr>
      <w:t xml:space="preserve">                                                                                                                  </w:t>
    </w:r>
    <w:r w:rsidRPr="00CA093C">
      <w:rPr>
        <w:rFonts w:ascii="Arial Narrow" w:hAnsi="Arial Narrow"/>
        <w:sz w:val="16"/>
        <w:szCs w:val="16"/>
      </w:rPr>
      <w:tab/>
    </w:r>
  </w:p>
  <w:p w14:paraId="7384317D" w14:textId="77777777" w:rsidR="008208F1" w:rsidRDefault="008208F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685"/>
      <w:gridCol w:w="3544"/>
    </w:tblGrid>
    <w:tr w:rsidR="008208F1" w:rsidRPr="001571A5" w14:paraId="65FAA68D" w14:textId="77777777" w:rsidTr="00DC68C5">
      <w:trPr>
        <w:trHeight w:val="352"/>
      </w:trPr>
      <w:tc>
        <w:tcPr>
          <w:tcW w:w="2836" w:type="dxa"/>
          <w:shd w:val="clear" w:color="auto" w:fill="DBE5F1"/>
        </w:tcPr>
        <w:p w14:paraId="19A60CAE" w14:textId="77777777" w:rsidR="008208F1" w:rsidRPr="00405891" w:rsidRDefault="008208F1" w:rsidP="00DC68C5">
          <w:pPr>
            <w:pStyle w:val="Default"/>
            <w:jc w:val="center"/>
            <w:rPr>
              <w:b/>
              <w:sz w:val="12"/>
              <w:szCs w:val="12"/>
            </w:rPr>
          </w:pPr>
        </w:p>
        <w:p w14:paraId="12411FEB" w14:textId="77777777" w:rsidR="008208F1" w:rsidRPr="00405891" w:rsidRDefault="008208F1" w:rsidP="00DC68C5">
          <w:pPr>
            <w:pStyle w:val="Default"/>
            <w:tabs>
              <w:tab w:val="left" w:pos="242"/>
              <w:tab w:val="center" w:pos="1663"/>
            </w:tabs>
            <w:ind w:left="0"/>
            <w:jc w:val="center"/>
            <w:rPr>
              <w:b/>
              <w:sz w:val="12"/>
              <w:szCs w:val="12"/>
            </w:rPr>
          </w:pPr>
          <w:r w:rsidRPr="00405891">
            <w:rPr>
              <w:b/>
              <w:sz w:val="12"/>
              <w:szCs w:val="12"/>
            </w:rPr>
            <w:t>ELABOR</w:t>
          </w:r>
          <w:r>
            <w:rPr>
              <w:b/>
              <w:sz w:val="12"/>
              <w:szCs w:val="12"/>
            </w:rPr>
            <w:t>Ó</w:t>
          </w:r>
        </w:p>
      </w:tc>
      <w:tc>
        <w:tcPr>
          <w:tcW w:w="3685" w:type="dxa"/>
          <w:shd w:val="clear" w:color="auto" w:fill="DBE5F1"/>
        </w:tcPr>
        <w:p w14:paraId="67723064" w14:textId="77777777" w:rsidR="008208F1" w:rsidRPr="00405891" w:rsidRDefault="008208F1" w:rsidP="00DC68C5">
          <w:pPr>
            <w:pStyle w:val="Default"/>
            <w:jc w:val="center"/>
            <w:rPr>
              <w:b/>
              <w:sz w:val="12"/>
              <w:szCs w:val="12"/>
            </w:rPr>
          </w:pPr>
        </w:p>
        <w:p w14:paraId="22B76B1C" w14:textId="77777777" w:rsidR="008208F1" w:rsidRPr="00405891" w:rsidRDefault="008208F1" w:rsidP="00DC68C5">
          <w:pPr>
            <w:pStyle w:val="Default"/>
            <w:ind w:left="0"/>
            <w:jc w:val="center"/>
            <w:rPr>
              <w:b/>
              <w:sz w:val="12"/>
              <w:szCs w:val="12"/>
            </w:rPr>
          </w:pPr>
          <w:r w:rsidRPr="00405891">
            <w:rPr>
              <w:b/>
              <w:sz w:val="12"/>
              <w:szCs w:val="12"/>
            </w:rPr>
            <w:t>REVIS</w:t>
          </w:r>
          <w:r>
            <w:rPr>
              <w:b/>
              <w:sz w:val="12"/>
              <w:szCs w:val="12"/>
            </w:rPr>
            <w:t>Ó</w:t>
          </w:r>
        </w:p>
      </w:tc>
      <w:tc>
        <w:tcPr>
          <w:tcW w:w="3544" w:type="dxa"/>
          <w:shd w:val="clear" w:color="auto" w:fill="DBE5F1"/>
        </w:tcPr>
        <w:p w14:paraId="7194D188" w14:textId="77777777" w:rsidR="008208F1" w:rsidRPr="00405891" w:rsidRDefault="008208F1" w:rsidP="00DC68C5">
          <w:pPr>
            <w:pStyle w:val="Default"/>
            <w:jc w:val="center"/>
            <w:rPr>
              <w:b/>
              <w:sz w:val="12"/>
              <w:szCs w:val="12"/>
            </w:rPr>
          </w:pPr>
        </w:p>
        <w:p w14:paraId="75374FBB" w14:textId="77777777" w:rsidR="008208F1" w:rsidRPr="00405891" w:rsidRDefault="008208F1" w:rsidP="00DC68C5">
          <w:pPr>
            <w:pStyle w:val="Default"/>
            <w:ind w:left="-108"/>
            <w:jc w:val="center"/>
            <w:rPr>
              <w:b/>
              <w:sz w:val="12"/>
              <w:szCs w:val="12"/>
            </w:rPr>
          </w:pPr>
          <w:r w:rsidRPr="00405891">
            <w:rPr>
              <w:b/>
              <w:sz w:val="12"/>
              <w:szCs w:val="12"/>
            </w:rPr>
            <w:t>APROB</w:t>
          </w:r>
          <w:r>
            <w:rPr>
              <w:b/>
              <w:sz w:val="12"/>
              <w:szCs w:val="12"/>
            </w:rPr>
            <w:t>Ó</w:t>
          </w:r>
        </w:p>
      </w:tc>
    </w:tr>
    <w:tr w:rsidR="008208F1" w:rsidRPr="001571A5" w14:paraId="57DE360A" w14:textId="77777777" w:rsidTr="00DC68C5">
      <w:trPr>
        <w:trHeight w:val="340"/>
      </w:trPr>
      <w:tc>
        <w:tcPr>
          <w:tcW w:w="2836" w:type="dxa"/>
          <w:vAlign w:val="center"/>
        </w:tcPr>
        <w:p w14:paraId="5BD46588" w14:textId="5D2710EC" w:rsidR="008208F1" w:rsidRPr="00405891" w:rsidRDefault="008208F1" w:rsidP="00E0229B">
          <w:pPr>
            <w:pStyle w:val="Default"/>
            <w:ind w:left="0"/>
            <w:jc w:val="both"/>
            <w:rPr>
              <w:b/>
              <w:sz w:val="12"/>
              <w:szCs w:val="22"/>
            </w:rPr>
          </w:pPr>
          <w:r>
            <w:rPr>
              <w:b/>
              <w:sz w:val="12"/>
              <w:szCs w:val="22"/>
            </w:rPr>
            <w:t xml:space="preserve">Nombre:  </w:t>
          </w:r>
          <w:r>
            <w:rPr>
              <w:sz w:val="14"/>
              <w:szCs w:val="14"/>
            </w:rPr>
            <w:t xml:space="preserve"> Diego Pinto/</w:t>
          </w:r>
          <w:proofErr w:type="spellStart"/>
          <w:r>
            <w:rPr>
              <w:sz w:val="14"/>
              <w:szCs w:val="14"/>
            </w:rPr>
            <w:t>Katerine</w:t>
          </w:r>
          <w:proofErr w:type="spellEnd"/>
          <w:r>
            <w:rPr>
              <w:sz w:val="14"/>
              <w:szCs w:val="14"/>
            </w:rPr>
            <w:t xml:space="preserve"> Serrano/Mónica Vanegas</w:t>
          </w:r>
        </w:p>
      </w:tc>
      <w:tc>
        <w:tcPr>
          <w:tcW w:w="3685" w:type="dxa"/>
          <w:vAlign w:val="center"/>
        </w:tcPr>
        <w:p w14:paraId="7E480B56" w14:textId="1183ACC0" w:rsidR="008208F1" w:rsidRPr="00405891" w:rsidRDefault="008208F1" w:rsidP="00DC68C5">
          <w:pPr>
            <w:pStyle w:val="Default"/>
            <w:ind w:left="1"/>
            <w:jc w:val="both"/>
            <w:rPr>
              <w:b/>
              <w:sz w:val="12"/>
              <w:szCs w:val="22"/>
            </w:rPr>
          </w:pPr>
          <w:r>
            <w:rPr>
              <w:b/>
              <w:sz w:val="12"/>
              <w:szCs w:val="22"/>
            </w:rPr>
            <w:t xml:space="preserve">Nombre: : </w:t>
          </w:r>
          <w:r w:rsidRPr="00062B68">
            <w:rPr>
              <w:sz w:val="14"/>
              <w:szCs w:val="22"/>
            </w:rPr>
            <w:t>Mónica P. Vanegas M.</w:t>
          </w:r>
          <w:r>
            <w:rPr>
              <w:sz w:val="14"/>
              <w:szCs w:val="22"/>
            </w:rPr>
            <w:t xml:space="preserve"> Ligia Suárez</w:t>
          </w:r>
        </w:p>
      </w:tc>
      <w:tc>
        <w:tcPr>
          <w:tcW w:w="3544" w:type="dxa"/>
          <w:vAlign w:val="center"/>
        </w:tcPr>
        <w:p w14:paraId="2CE7E8E4" w14:textId="1B3A7407" w:rsidR="008208F1" w:rsidRPr="00405891" w:rsidRDefault="008208F1" w:rsidP="001D1CB5">
          <w:pPr>
            <w:pStyle w:val="Default"/>
            <w:ind w:left="0"/>
            <w:jc w:val="both"/>
            <w:rPr>
              <w:b/>
              <w:sz w:val="12"/>
              <w:szCs w:val="22"/>
            </w:rPr>
          </w:pPr>
          <w:r>
            <w:rPr>
              <w:b/>
              <w:sz w:val="12"/>
              <w:szCs w:val="22"/>
            </w:rPr>
            <w:t>Nombre:</w:t>
          </w:r>
          <w:r w:rsidRPr="006D09E8">
            <w:rPr>
              <w:sz w:val="20"/>
              <w:szCs w:val="22"/>
            </w:rPr>
            <w:t xml:space="preserve"> </w:t>
          </w:r>
        </w:p>
      </w:tc>
    </w:tr>
    <w:tr w:rsidR="008208F1" w:rsidRPr="001571A5" w14:paraId="6ECBB8DE" w14:textId="77777777" w:rsidTr="00DC68C5">
      <w:trPr>
        <w:trHeight w:val="340"/>
      </w:trPr>
      <w:tc>
        <w:tcPr>
          <w:tcW w:w="2836" w:type="dxa"/>
          <w:vAlign w:val="center"/>
        </w:tcPr>
        <w:p w14:paraId="02CBF4DA" w14:textId="3EC10D91" w:rsidR="008208F1" w:rsidRPr="00405891" w:rsidRDefault="008208F1" w:rsidP="00CF0409">
          <w:pPr>
            <w:pStyle w:val="Default"/>
            <w:ind w:left="0"/>
            <w:jc w:val="both"/>
            <w:rPr>
              <w:b/>
              <w:sz w:val="12"/>
              <w:szCs w:val="22"/>
            </w:rPr>
          </w:pPr>
          <w:r>
            <w:rPr>
              <w:b/>
              <w:sz w:val="12"/>
              <w:szCs w:val="22"/>
            </w:rPr>
            <w:t xml:space="preserve">Cargo: </w:t>
          </w:r>
          <w:r>
            <w:rPr>
              <w:sz w:val="14"/>
              <w:szCs w:val="14"/>
            </w:rPr>
            <w:t xml:space="preserve">Contratistas </w:t>
          </w:r>
          <w:r w:rsidRPr="00062B68">
            <w:rPr>
              <w:sz w:val="14"/>
              <w:szCs w:val="14"/>
            </w:rPr>
            <w:t>UAC</w:t>
          </w:r>
          <w:r>
            <w:rPr>
              <w:sz w:val="14"/>
              <w:szCs w:val="14"/>
            </w:rPr>
            <w:t>/Coordinadora de la UAC</w:t>
          </w:r>
        </w:p>
      </w:tc>
      <w:tc>
        <w:tcPr>
          <w:tcW w:w="3685" w:type="dxa"/>
          <w:vAlign w:val="center"/>
        </w:tcPr>
        <w:p w14:paraId="657D1327" w14:textId="0386F9BA" w:rsidR="008208F1" w:rsidRPr="00405891" w:rsidRDefault="008208F1" w:rsidP="00DC68C5">
          <w:pPr>
            <w:pStyle w:val="Default"/>
            <w:ind w:left="1"/>
            <w:jc w:val="both"/>
            <w:rPr>
              <w:b/>
              <w:sz w:val="12"/>
              <w:szCs w:val="22"/>
            </w:rPr>
          </w:pPr>
          <w:r>
            <w:rPr>
              <w:b/>
              <w:sz w:val="12"/>
              <w:szCs w:val="22"/>
            </w:rPr>
            <w:t xml:space="preserve">Cargo: </w:t>
          </w:r>
          <w:r>
            <w:rPr>
              <w:sz w:val="14"/>
              <w:szCs w:val="22"/>
            </w:rPr>
            <w:t xml:space="preserve">Coordinadora </w:t>
          </w:r>
          <w:r w:rsidRPr="00062B68">
            <w:rPr>
              <w:sz w:val="14"/>
              <w:szCs w:val="22"/>
            </w:rPr>
            <w:t>UAC</w:t>
          </w:r>
          <w:r>
            <w:rPr>
              <w:sz w:val="14"/>
              <w:szCs w:val="22"/>
            </w:rPr>
            <w:t>, Subcoordinadora UAC</w:t>
          </w:r>
        </w:p>
      </w:tc>
      <w:tc>
        <w:tcPr>
          <w:tcW w:w="3544" w:type="dxa"/>
          <w:vAlign w:val="center"/>
        </w:tcPr>
        <w:p w14:paraId="0A54B5B6" w14:textId="77777777" w:rsidR="008208F1" w:rsidRPr="00405891" w:rsidRDefault="008208F1" w:rsidP="00DC68C5">
          <w:pPr>
            <w:pStyle w:val="Default"/>
            <w:ind w:left="0"/>
            <w:jc w:val="both"/>
            <w:rPr>
              <w:b/>
              <w:sz w:val="12"/>
              <w:szCs w:val="22"/>
            </w:rPr>
          </w:pPr>
          <w:r>
            <w:rPr>
              <w:b/>
              <w:sz w:val="12"/>
              <w:szCs w:val="22"/>
            </w:rPr>
            <w:t xml:space="preserve">No. Acta y Fecha: </w:t>
          </w:r>
        </w:p>
      </w:tc>
    </w:tr>
  </w:tbl>
  <w:p w14:paraId="18800DDE" w14:textId="58811444" w:rsidR="008208F1" w:rsidRPr="00DC68C5" w:rsidRDefault="008208F1" w:rsidP="00DC68C5">
    <w:pPr>
      <w:pStyle w:val="Piedepgina"/>
      <w:tabs>
        <w:tab w:val="left" w:pos="10489"/>
      </w:tabs>
      <w:ind w:left="-284" w:right="-93"/>
      <w:rPr>
        <w:sz w:val="16"/>
        <w:szCs w:val="16"/>
      </w:rPr>
    </w:pPr>
    <w:r w:rsidRPr="00DC68C5">
      <w:rPr>
        <w:rFonts w:ascii="Arial Narrow" w:hAnsi="Arial Narrow"/>
        <w:sz w:val="16"/>
        <w:szCs w:val="16"/>
      </w:rPr>
      <w:t xml:space="preserve">Toda versión impresa de este documento es una copia no controlada                                                                                                                            </w:t>
    </w:r>
    <w:r>
      <w:rPr>
        <w:rFonts w:ascii="Arial Narrow" w:hAnsi="Arial Narrow"/>
        <w:sz w:val="16"/>
        <w:szCs w:val="16"/>
      </w:rPr>
      <w:t xml:space="preserve">             </w:t>
    </w:r>
    <w:r w:rsidRPr="00DC68C5">
      <w:rPr>
        <w:rFonts w:ascii="Arial Narrow" w:hAnsi="Arial Narrow"/>
        <w:sz w:val="16"/>
        <w:szCs w:val="16"/>
      </w:rPr>
      <w:t xml:space="preserve">   </w:t>
    </w:r>
    <w:r w:rsidRPr="00DC68C5">
      <w:rPr>
        <w:rFonts w:ascii="Arial Narrow" w:hAnsi="Arial Narrow" w:cs="Arial"/>
        <w:sz w:val="16"/>
        <w:szCs w:val="16"/>
      </w:rPr>
      <w:t xml:space="preserve">Página </w:t>
    </w:r>
    <w:r w:rsidRPr="00DC68C5">
      <w:rPr>
        <w:rFonts w:ascii="Arial Narrow" w:hAnsi="Arial Narrow" w:cs="Arial"/>
        <w:b/>
        <w:bCs/>
        <w:sz w:val="16"/>
        <w:szCs w:val="16"/>
      </w:rPr>
      <w:fldChar w:fldCharType="begin"/>
    </w:r>
    <w:r w:rsidRPr="00DC68C5">
      <w:rPr>
        <w:rFonts w:ascii="Arial Narrow" w:hAnsi="Arial Narrow" w:cs="Arial"/>
        <w:b/>
        <w:bCs/>
        <w:sz w:val="16"/>
        <w:szCs w:val="16"/>
      </w:rPr>
      <w:instrText>PAGE</w:instrText>
    </w:r>
    <w:r w:rsidRPr="00DC68C5">
      <w:rPr>
        <w:rFonts w:ascii="Arial Narrow" w:hAnsi="Arial Narrow" w:cs="Arial"/>
        <w:b/>
        <w:bCs/>
        <w:sz w:val="16"/>
        <w:szCs w:val="16"/>
      </w:rPr>
      <w:fldChar w:fldCharType="separate"/>
    </w:r>
    <w:r w:rsidR="00895415">
      <w:rPr>
        <w:rFonts w:ascii="Arial Narrow" w:hAnsi="Arial Narrow" w:cs="Arial"/>
        <w:b/>
        <w:bCs/>
        <w:noProof/>
        <w:sz w:val="16"/>
        <w:szCs w:val="16"/>
      </w:rPr>
      <w:t>1</w:t>
    </w:r>
    <w:r w:rsidRPr="00DC68C5">
      <w:rPr>
        <w:rFonts w:ascii="Arial Narrow" w:hAnsi="Arial Narrow" w:cs="Arial"/>
        <w:b/>
        <w:bCs/>
        <w:sz w:val="16"/>
        <w:szCs w:val="16"/>
      </w:rPr>
      <w:fldChar w:fldCharType="end"/>
    </w:r>
    <w:r w:rsidRPr="00DC68C5">
      <w:rPr>
        <w:rFonts w:ascii="Arial Narrow" w:hAnsi="Arial Narrow" w:cs="Arial"/>
        <w:sz w:val="16"/>
        <w:szCs w:val="16"/>
      </w:rPr>
      <w:t xml:space="preserve"> de </w:t>
    </w:r>
    <w:r w:rsidRPr="00DC68C5">
      <w:rPr>
        <w:rFonts w:ascii="Arial Narrow" w:hAnsi="Arial Narrow" w:cs="Arial"/>
        <w:b/>
        <w:bCs/>
        <w:sz w:val="16"/>
        <w:szCs w:val="16"/>
      </w:rPr>
      <w:fldChar w:fldCharType="begin"/>
    </w:r>
    <w:r w:rsidRPr="00DC68C5">
      <w:rPr>
        <w:rFonts w:ascii="Arial Narrow" w:hAnsi="Arial Narrow" w:cs="Arial"/>
        <w:b/>
        <w:bCs/>
        <w:sz w:val="16"/>
        <w:szCs w:val="16"/>
      </w:rPr>
      <w:instrText>NUMPAGES</w:instrText>
    </w:r>
    <w:r w:rsidRPr="00DC68C5">
      <w:rPr>
        <w:rFonts w:ascii="Arial Narrow" w:hAnsi="Arial Narrow" w:cs="Arial"/>
        <w:b/>
        <w:bCs/>
        <w:sz w:val="16"/>
        <w:szCs w:val="16"/>
      </w:rPr>
      <w:fldChar w:fldCharType="separate"/>
    </w:r>
    <w:r w:rsidR="00895415">
      <w:rPr>
        <w:rFonts w:ascii="Arial Narrow" w:hAnsi="Arial Narrow" w:cs="Arial"/>
        <w:b/>
        <w:bCs/>
        <w:noProof/>
        <w:sz w:val="16"/>
        <w:szCs w:val="16"/>
      </w:rPr>
      <w:t>15</w:t>
    </w:r>
    <w:r w:rsidRPr="00DC68C5">
      <w:rPr>
        <w:rFonts w:ascii="Arial Narrow" w:hAnsi="Arial Narrow" w:cs="Arial"/>
        <w:b/>
        <w:bCs/>
        <w:sz w:val="16"/>
        <w:szCs w:val="16"/>
      </w:rPr>
      <w:fldChar w:fldCharType="end"/>
    </w:r>
  </w:p>
  <w:p w14:paraId="03A0C2D0" w14:textId="77777777" w:rsidR="008208F1" w:rsidRDefault="008208F1">
    <w:pPr>
      <w:pStyle w:val="Piedepgina"/>
    </w:pPr>
  </w:p>
  <w:p w14:paraId="7A7BDDBF" w14:textId="77777777" w:rsidR="008208F1" w:rsidRDefault="008208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63BDA" w14:textId="77777777" w:rsidR="003C7479" w:rsidRDefault="003C7479" w:rsidP="00101519">
      <w:r>
        <w:separator/>
      </w:r>
    </w:p>
  </w:footnote>
  <w:footnote w:type="continuationSeparator" w:id="0">
    <w:p w14:paraId="7B598D88" w14:textId="77777777" w:rsidR="003C7479" w:rsidRDefault="003C7479" w:rsidP="00101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0664" w14:textId="77777777" w:rsidR="008208F1" w:rsidRDefault="008208F1">
    <w:pPr>
      <w:pStyle w:val="Encabezado"/>
    </w:pPr>
  </w:p>
  <w:p w14:paraId="20DDFAC4" w14:textId="77777777" w:rsidR="008208F1" w:rsidRDefault="008208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7B686" w14:textId="77777777" w:rsidR="008208F1" w:rsidRDefault="008208F1" w:rsidP="00967F99">
    <w:pPr>
      <w:pStyle w:val="Encabezado"/>
      <w:ind w:left="0"/>
    </w:pPr>
  </w:p>
  <w:p w14:paraId="0DC78FB2" w14:textId="77777777" w:rsidR="008208F1" w:rsidRDefault="008208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A317E"/>
    <w:multiLevelType w:val="hybridMultilevel"/>
    <w:tmpl w:val="C7A6C0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576CFC"/>
    <w:multiLevelType w:val="hybridMultilevel"/>
    <w:tmpl w:val="B254F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E0017"/>
    <w:multiLevelType w:val="hybridMultilevel"/>
    <w:tmpl w:val="543CF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4BB1C38"/>
    <w:multiLevelType w:val="multilevel"/>
    <w:tmpl w:val="61D0D954"/>
    <w:lvl w:ilvl="0">
      <w:start w:val="1"/>
      <w:numFmt w:val="decimal"/>
      <w:pStyle w:val="Ttulo1"/>
      <w:lvlText w:val="%1."/>
      <w:lvlJc w:val="left"/>
      <w:pPr>
        <w:ind w:left="456" w:hanging="456"/>
      </w:pPr>
      <w:rPr>
        <w:rFonts w:hint="default"/>
      </w:rPr>
    </w:lvl>
    <w:lvl w:ilvl="1">
      <w:start w:val="1"/>
      <w:numFmt w:val="decimal"/>
      <w:lvlText w:val="%1.%2"/>
      <w:lvlJc w:val="left"/>
      <w:pPr>
        <w:ind w:left="1166" w:hanging="456"/>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 w15:restartNumberingAfterBreak="0">
    <w:nsid w:val="536923EC"/>
    <w:multiLevelType w:val="hybridMultilevel"/>
    <w:tmpl w:val="97F076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2552F91"/>
    <w:multiLevelType w:val="hybridMultilevel"/>
    <w:tmpl w:val="4906CD58"/>
    <w:lvl w:ilvl="0" w:tplc="240A0001">
      <w:start w:val="1"/>
      <w:numFmt w:val="bullet"/>
      <w:lvlText w:val=""/>
      <w:lvlJc w:val="left"/>
      <w:pPr>
        <w:ind w:left="6881"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CB359AE"/>
    <w:multiLevelType w:val="hybridMultilevel"/>
    <w:tmpl w:val="911C4B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6D6D2C8A"/>
    <w:multiLevelType w:val="hybridMultilevel"/>
    <w:tmpl w:val="B502C5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232458B"/>
    <w:multiLevelType w:val="multilevel"/>
    <w:tmpl w:val="48847AE6"/>
    <w:lvl w:ilvl="0">
      <w:start w:val="4"/>
      <w:numFmt w:val="decimal"/>
      <w:lvlText w:val="%1."/>
      <w:lvlJc w:val="left"/>
      <w:pPr>
        <w:ind w:left="360" w:hanging="360"/>
      </w:pPr>
      <w:rPr>
        <w:rFonts w:hint="default"/>
      </w:rPr>
    </w:lvl>
    <w:lvl w:ilvl="1">
      <w:start w:val="1"/>
      <w:numFmt w:val="decimal"/>
      <w:lvlText w:val="%1.%2."/>
      <w:lvlJc w:val="left"/>
      <w:pPr>
        <w:ind w:left="406" w:hanging="720"/>
      </w:pPr>
      <w:rPr>
        <w:rFonts w:hint="default"/>
      </w:rPr>
    </w:lvl>
    <w:lvl w:ilvl="2">
      <w:start w:val="1"/>
      <w:numFmt w:val="decimal"/>
      <w:lvlText w:val="%1.%2.%3."/>
      <w:lvlJc w:val="left"/>
      <w:pPr>
        <w:ind w:left="92" w:hanging="720"/>
      </w:pPr>
      <w:rPr>
        <w:rFonts w:hint="default"/>
      </w:rPr>
    </w:lvl>
    <w:lvl w:ilvl="3">
      <w:start w:val="1"/>
      <w:numFmt w:val="decimal"/>
      <w:lvlText w:val="%1.%2.%3.%4."/>
      <w:lvlJc w:val="left"/>
      <w:pPr>
        <w:ind w:left="138" w:hanging="1080"/>
      </w:pPr>
      <w:rPr>
        <w:rFonts w:hint="default"/>
      </w:rPr>
    </w:lvl>
    <w:lvl w:ilvl="4">
      <w:start w:val="1"/>
      <w:numFmt w:val="decimal"/>
      <w:lvlText w:val="%1.%2.%3.%4.%5."/>
      <w:lvlJc w:val="left"/>
      <w:pPr>
        <w:ind w:left="-176" w:hanging="1080"/>
      </w:pPr>
      <w:rPr>
        <w:rFonts w:hint="default"/>
      </w:rPr>
    </w:lvl>
    <w:lvl w:ilvl="5">
      <w:start w:val="1"/>
      <w:numFmt w:val="decimal"/>
      <w:lvlText w:val="%1.%2.%3.%4.%5.%6."/>
      <w:lvlJc w:val="left"/>
      <w:pPr>
        <w:ind w:left="-130" w:hanging="1440"/>
      </w:pPr>
      <w:rPr>
        <w:rFonts w:hint="default"/>
      </w:rPr>
    </w:lvl>
    <w:lvl w:ilvl="6">
      <w:start w:val="1"/>
      <w:numFmt w:val="decimal"/>
      <w:lvlText w:val="%1.%2.%3.%4.%5.%6.%7."/>
      <w:lvlJc w:val="left"/>
      <w:pPr>
        <w:ind w:left="-444" w:hanging="1440"/>
      </w:pPr>
      <w:rPr>
        <w:rFonts w:hint="default"/>
      </w:rPr>
    </w:lvl>
    <w:lvl w:ilvl="7">
      <w:start w:val="1"/>
      <w:numFmt w:val="decimal"/>
      <w:lvlText w:val="%1.%2.%3.%4.%5.%6.%7.%8."/>
      <w:lvlJc w:val="left"/>
      <w:pPr>
        <w:ind w:left="-398" w:hanging="1800"/>
      </w:pPr>
      <w:rPr>
        <w:rFonts w:hint="default"/>
      </w:rPr>
    </w:lvl>
    <w:lvl w:ilvl="8">
      <w:start w:val="1"/>
      <w:numFmt w:val="decimal"/>
      <w:lvlText w:val="%1.%2.%3.%4.%5.%6.%7.%8.%9."/>
      <w:lvlJc w:val="left"/>
      <w:pPr>
        <w:ind w:left="-712" w:hanging="1800"/>
      </w:pPr>
      <w:rPr>
        <w:rFonts w:hint="default"/>
      </w:rPr>
    </w:lvl>
  </w:abstractNum>
  <w:num w:numId="1">
    <w:abstractNumId w:val="3"/>
  </w:num>
  <w:num w:numId="2">
    <w:abstractNumId w:val="1"/>
  </w:num>
  <w:num w:numId="3">
    <w:abstractNumId w:val="5"/>
  </w:num>
  <w:num w:numId="4">
    <w:abstractNumId w:val="2"/>
  </w:num>
  <w:num w:numId="5">
    <w:abstractNumId w:val="8"/>
  </w:num>
  <w:num w:numId="6">
    <w:abstractNumId w:val="6"/>
  </w:num>
  <w:num w:numId="7">
    <w:abstractNumId w:val="7"/>
  </w:num>
  <w:num w:numId="8">
    <w:abstractNumId w:val="4"/>
  </w:num>
  <w:num w:numId="9">
    <w:abstractNumId w:val="0"/>
  </w:num>
  <w:num w:numId="10">
    <w:abstractNumId w:val="3"/>
    <w:lvlOverride w:ilvl="0">
      <w:startOverride w:val="3"/>
    </w:lvlOverride>
    <w:lvlOverride w:ilvl="1">
      <w:startOverride w:val="6"/>
    </w:lvlOverride>
    <w:lvlOverride w:ilvl="2">
      <w:startOverride w:val="3"/>
    </w:lvlOverride>
  </w:num>
  <w:num w:numId="11">
    <w:abstractNumId w:val="3"/>
    <w:lvlOverride w:ilvl="0">
      <w:startOverride w:val="3"/>
    </w:lvlOverride>
    <w:lvlOverride w:ilvl="1">
      <w:startOverride w:val="6"/>
    </w:lvlOverride>
    <w:lvlOverride w:ilvl="2">
      <w:startOverride w:val="3"/>
    </w:lvlOverride>
  </w:num>
  <w:num w:numId="12">
    <w:abstractNumId w:val="3"/>
    <w:lvlOverride w:ilvl="0">
      <w:startOverride w:val="3"/>
    </w:lvlOverride>
    <w:lvlOverride w:ilvl="1">
      <w:startOverride w:val="2"/>
    </w:lvlOverride>
  </w:num>
  <w:num w:numId="13">
    <w:abstractNumId w:val="3"/>
    <w:lvlOverride w:ilvl="0">
      <w:startOverride w:val="3"/>
    </w:lvlOverride>
    <w:lvlOverride w:ilvl="1">
      <w:startOverride w:val="4"/>
    </w:lvlOverride>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519"/>
    <w:rsid w:val="000106F2"/>
    <w:rsid w:val="00011C21"/>
    <w:rsid w:val="00015489"/>
    <w:rsid w:val="00024530"/>
    <w:rsid w:val="00027B4F"/>
    <w:rsid w:val="000435C3"/>
    <w:rsid w:val="00070D83"/>
    <w:rsid w:val="000B690D"/>
    <w:rsid w:val="000E115E"/>
    <w:rsid w:val="000E1E01"/>
    <w:rsid w:val="000F76D4"/>
    <w:rsid w:val="00101519"/>
    <w:rsid w:val="00104A2F"/>
    <w:rsid w:val="00106143"/>
    <w:rsid w:val="00112A78"/>
    <w:rsid w:val="001138B8"/>
    <w:rsid w:val="00144A7C"/>
    <w:rsid w:val="00157B10"/>
    <w:rsid w:val="0016758D"/>
    <w:rsid w:val="0018273D"/>
    <w:rsid w:val="0019248D"/>
    <w:rsid w:val="00195071"/>
    <w:rsid w:val="001C44BD"/>
    <w:rsid w:val="001C4E0F"/>
    <w:rsid w:val="001C7770"/>
    <w:rsid w:val="001D12C0"/>
    <w:rsid w:val="001D1CB5"/>
    <w:rsid w:val="001D203C"/>
    <w:rsid w:val="001F74CA"/>
    <w:rsid w:val="00204E29"/>
    <w:rsid w:val="002130FA"/>
    <w:rsid w:val="002246CE"/>
    <w:rsid w:val="00232246"/>
    <w:rsid w:val="002366ED"/>
    <w:rsid w:val="002368BD"/>
    <w:rsid w:val="00253037"/>
    <w:rsid w:val="00254091"/>
    <w:rsid w:val="00260433"/>
    <w:rsid w:val="002615FB"/>
    <w:rsid w:val="002954F9"/>
    <w:rsid w:val="002B4444"/>
    <w:rsid w:val="002B6C35"/>
    <w:rsid w:val="002E04A3"/>
    <w:rsid w:val="002E2EFA"/>
    <w:rsid w:val="002F1C40"/>
    <w:rsid w:val="002F58E3"/>
    <w:rsid w:val="00321693"/>
    <w:rsid w:val="00374DA2"/>
    <w:rsid w:val="003778EC"/>
    <w:rsid w:val="0039695B"/>
    <w:rsid w:val="003A52CC"/>
    <w:rsid w:val="003C7377"/>
    <w:rsid w:val="003C7479"/>
    <w:rsid w:val="003D1C52"/>
    <w:rsid w:val="003F632E"/>
    <w:rsid w:val="00400D48"/>
    <w:rsid w:val="004125BF"/>
    <w:rsid w:val="004238B4"/>
    <w:rsid w:val="00430C90"/>
    <w:rsid w:val="00432DC5"/>
    <w:rsid w:val="00435838"/>
    <w:rsid w:val="00440A59"/>
    <w:rsid w:val="00445372"/>
    <w:rsid w:val="004453AF"/>
    <w:rsid w:val="00460034"/>
    <w:rsid w:val="00474109"/>
    <w:rsid w:val="0048019D"/>
    <w:rsid w:val="00480E89"/>
    <w:rsid w:val="00481B39"/>
    <w:rsid w:val="004834AE"/>
    <w:rsid w:val="0049326D"/>
    <w:rsid w:val="004977E2"/>
    <w:rsid w:val="004A3322"/>
    <w:rsid w:val="004D3F5E"/>
    <w:rsid w:val="004D5F2D"/>
    <w:rsid w:val="004E68FD"/>
    <w:rsid w:val="004F147F"/>
    <w:rsid w:val="004F7B69"/>
    <w:rsid w:val="005201F2"/>
    <w:rsid w:val="0052267B"/>
    <w:rsid w:val="005236B9"/>
    <w:rsid w:val="005236DC"/>
    <w:rsid w:val="00565320"/>
    <w:rsid w:val="00573916"/>
    <w:rsid w:val="00575D11"/>
    <w:rsid w:val="005776C7"/>
    <w:rsid w:val="00596782"/>
    <w:rsid w:val="005972D8"/>
    <w:rsid w:val="005C4DED"/>
    <w:rsid w:val="005D14EB"/>
    <w:rsid w:val="005D76C6"/>
    <w:rsid w:val="005E1AF2"/>
    <w:rsid w:val="005F0745"/>
    <w:rsid w:val="005F760E"/>
    <w:rsid w:val="006263BF"/>
    <w:rsid w:val="0062697E"/>
    <w:rsid w:val="00637471"/>
    <w:rsid w:val="00651642"/>
    <w:rsid w:val="00656F6E"/>
    <w:rsid w:val="00671627"/>
    <w:rsid w:val="00671E79"/>
    <w:rsid w:val="006838A4"/>
    <w:rsid w:val="006861E7"/>
    <w:rsid w:val="006867E6"/>
    <w:rsid w:val="006A721E"/>
    <w:rsid w:val="006A7740"/>
    <w:rsid w:val="006B6466"/>
    <w:rsid w:val="006C3C86"/>
    <w:rsid w:val="00725A08"/>
    <w:rsid w:val="00763C04"/>
    <w:rsid w:val="00776834"/>
    <w:rsid w:val="007777C6"/>
    <w:rsid w:val="00790010"/>
    <w:rsid w:val="007C413E"/>
    <w:rsid w:val="007E3A26"/>
    <w:rsid w:val="0080252A"/>
    <w:rsid w:val="008026E6"/>
    <w:rsid w:val="008058C7"/>
    <w:rsid w:val="00810EC6"/>
    <w:rsid w:val="00817739"/>
    <w:rsid w:val="008208F1"/>
    <w:rsid w:val="00836BA7"/>
    <w:rsid w:val="00840CA1"/>
    <w:rsid w:val="0086038E"/>
    <w:rsid w:val="00866064"/>
    <w:rsid w:val="0086612C"/>
    <w:rsid w:val="008818A6"/>
    <w:rsid w:val="00895415"/>
    <w:rsid w:val="008A046C"/>
    <w:rsid w:val="008B5FF0"/>
    <w:rsid w:val="008B6EE6"/>
    <w:rsid w:val="008F3AF1"/>
    <w:rsid w:val="00900062"/>
    <w:rsid w:val="00900086"/>
    <w:rsid w:val="00921F67"/>
    <w:rsid w:val="009424C1"/>
    <w:rsid w:val="00962837"/>
    <w:rsid w:val="00967F99"/>
    <w:rsid w:val="00975A97"/>
    <w:rsid w:val="0097614C"/>
    <w:rsid w:val="00983132"/>
    <w:rsid w:val="00987797"/>
    <w:rsid w:val="0099116F"/>
    <w:rsid w:val="00991520"/>
    <w:rsid w:val="00992F03"/>
    <w:rsid w:val="009933FF"/>
    <w:rsid w:val="00993F5D"/>
    <w:rsid w:val="00994E4B"/>
    <w:rsid w:val="009A4780"/>
    <w:rsid w:val="009A6134"/>
    <w:rsid w:val="009C02E6"/>
    <w:rsid w:val="009C6075"/>
    <w:rsid w:val="009C6405"/>
    <w:rsid w:val="009D25E1"/>
    <w:rsid w:val="009D3FDC"/>
    <w:rsid w:val="009E5AD4"/>
    <w:rsid w:val="009F234C"/>
    <w:rsid w:val="00A018B3"/>
    <w:rsid w:val="00A04AE8"/>
    <w:rsid w:val="00A05A78"/>
    <w:rsid w:val="00A11FA0"/>
    <w:rsid w:val="00A23F8F"/>
    <w:rsid w:val="00A475C6"/>
    <w:rsid w:val="00A5211A"/>
    <w:rsid w:val="00A52A00"/>
    <w:rsid w:val="00A545D8"/>
    <w:rsid w:val="00A5529D"/>
    <w:rsid w:val="00A65C00"/>
    <w:rsid w:val="00A8095F"/>
    <w:rsid w:val="00A8167C"/>
    <w:rsid w:val="00AB1532"/>
    <w:rsid w:val="00AB2731"/>
    <w:rsid w:val="00AB2910"/>
    <w:rsid w:val="00AC631D"/>
    <w:rsid w:val="00AD59B4"/>
    <w:rsid w:val="00AE2201"/>
    <w:rsid w:val="00AE264F"/>
    <w:rsid w:val="00AE4CA3"/>
    <w:rsid w:val="00AE4D07"/>
    <w:rsid w:val="00AF151D"/>
    <w:rsid w:val="00B02704"/>
    <w:rsid w:val="00B141DB"/>
    <w:rsid w:val="00B37554"/>
    <w:rsid w:val="00B44BB4"/>
    <w:rsid w:val="00B46564"/>
    <w:rsid w:val="00B5475F"/>
    <w:rsid w:val="00B55F4C"/>
    <w:rsid w:val="00B5648F"/>
    <w:rsid w:val="00B56522"/>
    <w:rsid w:val="00B66E61"/>
    <w:rsid w:val="00B73FA3"/>
    <w:rsid w:val="00BA675A"/>
    <w:rsid w:val="00BC150B"/>
    <w:rsid w:val="00BC4D2A"/>
    <w:rsid w:val="00BC5625"/>
    <w:rsid w:val="00BE1709"/>
    <w:rsid w:val="00BE4C81"/>
    <w:rsid w:val="00BE7562"/>
    <w:rsid w:val="00BF0F33"/>
    <w:rsid w:val="00BF3534"/>
    <w:rsid w:val="00BF7AC4"/>
    <w:rsid w:val="00C02D7B"/>
    <w:rsid w:val="00C03E7F"/>
    <w:rsid w:val="00C10E79"/>
    <w:rsid w:val="00C1600C"/>
    <w:rsid w:val="00C341E8"/>
    <w:rsid w:val="00C37E29"/>
    <w:rsid w:val="00C428AC"/>
    <w:rsid w:val="00C5696C"/>
    <w:rsid w:val="00C73514"/>
    <w:rsid w:val="00C74F69"/>
    <w:rsid w:val="00C81C78"/>
    <w:rsid w:val="00C84313"/>
    <w:rsid w:val="00C84B72"/>
    <w:rsid w:val="00C8777B"/>
    <w:rsid w:val="00C906EF"/>
    <w:rsid w:val="00C93609"/>
    <w:rsid w:val="00CA093C"/>
    <w:rsid w:val="00CA1D9F"/>
    <w:rsid w:val="00CB29FC"/>
    <w:rsid w:val="00CC432F"/>
    <w:rsid w:val="00CD55EE"/>
    <w:rsid w:val="00CE1ACD"/>
    <w:rsid w:val="00CE53CC"/>
    <w:rsid w:val="00CF0409"/>
    <w:rsid w:val="00CF5081"/>
    <w:rsid w:val="00D01F94"/>
    <w:rsid w:val="00D0700B"/>
    <w:rsid w:val="00D10A08"/>
    <w:rsid w:val="00D13920"/>
    <w:rsid w:val="00D15170"/>
    <w:rsid w:val="00D1593D"/>
    <w:rsid w:val="00D15F3D"/>
    <w:rsid w:val="00D161EA"/>
    <w:rsid w:val="00D52E7D"/>
    <w:rsid w:val="00D54633"/>
    <w:rsid w:val="00D54793"/>
    <w:rsid w:val="00D6324A"/>
    <w:rsid w:val="00D632AA"/>
    <w:rsid w:val="00D64D35"/>
    <w:rsid w:val="00D74F82"/>
    <w:rsid w:val="00D961CA"/>
    <w:rsid w:val="00DC14A1"/>
    <w:rsid w:val="00DC4E86"/>
    <w:rsid w:val="00DC68C5"/>
    <w:rsid w:val="00DD5C65"/>
    <w:rsid w:val="00DE5B97"/>
    <w:rsid w:val="00E00794"/>
    <w:rsid w:val="00E0229B"/>
    <w:rsid w:val="00E12990"/>
    <w:rsid w:val="00E23519"/>
    <w:rsid w:val="00E4735D"/>
    <w:rsid w:val="00E54C92"/>
    <w:rsid w:val="00E55CC7"/>
    <w:rsid w:val="00E60688"/>
    <w:rsid w:val="00E6434E"/>
    <w:rsid w:val="00E66C2F"/>
    <w:rsid w:val="00E712E7"/>
    <w:rsid w:val="00E839C9"/>
    <w:rsid w:val="00E87F06"/>
    <w:rsid w:val="00E96041"/>
    <w:rsid w:val="00EB3B83"/>
    <w:rsid w:val="00EC5F4B"/>
    <w:rsid w:val="00EE1FEA"/>
    <w:rsid w:val="00EE43A1"/>
    <w:rsid w:val="00F017F2"/>
    <w:rsid w:val="00F01C59"/>
    <w:rsid w:val="00F02E7E"/>
    <w:rsid w:val="00F07797"/>
    <w:rsid w:val="00F13630"/>
    <w:rsid w:val="00F26E13"/>
    <w:rsid w:val="00F300D9"/>
    <w:rsid w:val="00F34F06"/>
    <w:rsid w:val="00F574B0"/>
    <w:rsid w:val="00F64B62"/>
    <w:rsid w:val="00F65069"/>
    <w:rsid w:val="00F87AA4"/>
    <w:rsid w:val="00F958FD"/>
    <w:rsid w:val="00FA520D"/>
    <w:rsid w:val="00FC32AA"/>
    <w:rsid w:val="00FD264F"/>
    <w:rsid w:val="00FD2736"/>
    <w:rsid w:val="00FD5DD7"/>
    <w:rsid w:val="00FE3A47"/>
    <w:rsid w:val="00FE57C8"/>
    <w:rsid w:val="00FF4AB3"/>
    <w:rsid w:val="00FF6B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A311C8"/>
  <w15:docId w15:val="{8B0F4D21-88E0-4643-9B33-D01814B01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ind w:left="5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519"/>
  </w:style>
  <w:style w:type="paragraph" w:styleId="Ttulo1">
    <w:name w:val="heading 1"/>
    <w:basedOn w:val="Normal"/>
    <w:next w:val="Normal"/>
    <w:link w:val="Ttulo1Car"/>
    <w:uiPriority w:val="9"/>
    <w:qFormat/>
    <w:rsid w:val="00C73514"/>
    <w:pPr>
      <w:keepNext/>
      <w:keepLines/>
      <w:numPr>
        <w:numId w:val="1"/>
      </w:numPr>
      <w:spacing w:before="120" w:after="120"/>
      <w:outlineLvl w:val="0"/>
    </w:pPr>
    <w:rPr>
      <w:rFonts w:ascii="Arial" w:eastAsiaTheme="majorEastAsia" w:hAnsi="Arial" w:cs="Arial"/>
      <w:b/>
      <w:bCs/>
      <w:sz w:val="20"/>
    </w:rPr>
  </w:style>
  <w:style w:type="paragraph" w:styleId="Ttulo2">
    <w:name w:val="heading 2"/>
    <w:basedOn w:val="Normal"/>
    <w:next w:val="Normal"/>
    <w:link w:val="Ttulo2Car"/>
    <w:uiPriority w:val="9"/>
    <w:unhideWhenUsed/>
    <w:qFormat/>
    <w:rsid w:val="00C73514"/>
    <w:pPr>
      <w:keepNext/>
      <w:keepLines/>
      <w:spacing w:before="200"/>
      <w:outlineLvl w:val="1"/>
    </w:pPr>
    <w:rPr>
      <w:rFonts w:ascii="Arial" w:eastAsiaTheme="majorEastAsia" w:hAnsi="Arial" w:cstheme="majorBidi"/>
      <w:b/>
      <w:bCs/>
      <w:sz w:val="20"/>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73514"/>
    <w:rPr>
      <w:rFonts w:ascii="Arial" w:eastAsiaTheme="majorEastAsia" w:hAnsi="Arial" w:cs="Arial"/>
      <w:b/>
      <w:bCs/>
      <w:sz w:val="20"/>
    </w:rPr>
  </w:style>
  <w:style w:type="character" w:customStyle="1" w:styleId="Ttulo2Car">
    <w:name w:val="Título 2 Car"/>
    <w:basedOn w:val="Fuentedeprrafopredeter"/>
    <w:link w:val="Ttulo2"/>
    <w:uiPriority w:val="9"/>
    <w:rsid w:val="00C73514"/>
    <w:rPr>
      <w:rFonts w:ascii="Arial" w:eastAsiaTheme="majorEastAsia" w:hAnsi="Arial" w:cstheme="majorBidi"/>
      <w:b/>
      <w:bCs/>
      <w:sz w:val="20"/>
      <w:szCs w:val="26"/>
    </w:rPr>
  </w:style>
  <w:style w:type="paragraph" w:styleId="Prrafodelista">
    <w:name w:val="List Paragraph"/>
    <w:basedOn w:val="Normal"/>
    <w:uiPriority w:val="34"/>
    <w:qFormat/>
    <w:rsid w:val="00101519"/>
    <w:pPr>
      <w:ind w:left="720"/>
      <w:contextualSpacing/>
    </w:pPr>
  </w:style>
  <w:style w:type="paragraph" w:styleId="Sangranormal">
    <w:name w:val="Normal Indent"/>
    <w:basedOn w:val="Normal"/>
    <w:link w:val="SangranormalCar"/>
    <w:rsid w:val="00101519"/>
    <w:pPr>
      <w:keepLines/>
      <w:spacing w:before="240" w:after="240"/>
      <w:ind w:left="1080"/>
      <w:jc w:val="both"/>
    </w:pPr>
    <w:rPr>
      <w:rFonts w:ascii="Arial" w:eastAsia="Times New Roman" w:hAnsi="Arial" w:cs="Times New Roman"/>
      <w:sz w:val="23"/>
      <w:szCs w:val="24"/>
    </w:rPr>
  </w:style>
  <w:style w:type="character" w:customStyle="1" w:styleId="SangranormalCar">
    <w:name w:val="Sangría normal Car"/>
    <w:basedOn w:val="Fuentedeprrafopredeter"/>
    <w:link w:val="Sangranormal"/>
    <w:rsid w:val="00101519"/>
    <w:rPr>
      <w:rFonts w:ascii="Arial" w:eastAsia="Times New Roman" w:hAnsi="Arial" w:cs="Times New Roman"/>
      <w:sz w:val="23"/>
      <w:szCs w:val="24"/>
    </w:rPr>
  </w:style>
  <w:style w:type="table" w:styleId="Tablaconcuadrcula">
    <w:name w:val="Table Grid"/>
    <w:basedOn w:val="Tablanormal"/>
    <w:uiPriority w:val="59"/>
    <w:rsid w:val="00101519"/>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01519"/>
    <w:pPr>
      <w:tabs>
        <w:tab w:val="center" w:pos="4419"/>
        <w:tab w:val="right" w:pos="8838"/>
      </w:tabs>
    </w:pPr>
  </w:style>
  <w:style w:type="character" w:customStyle="1" w:styleId="EncabezadoCar">
    <w:name w:val="Encabezado Car"/>
    <w:basedOn w:val="Fuentedeprrafopredeter"/>
    <w:link w:val="Encabezado"/>
    <w:uiPriority w:val="99"/>
    <w:rsid w:val="00101519"/>
  </w:style>
  <w:style w:type="paragraph" w:styleId="Piedepgina">
    <w:name w:val="footer"/>
    <w:basedOn w:val="Normal"/>
    <w:link w:val="PiedepginaCar"/>
    <w:unhideWhenUsed/>
    <w:rsid w:val="00101519"/>
    <w:pPr>
      <w:tabs>
        <w:tab w:val="center" w:pos="4419"/>
        <w:tab w:val="right" w:pos="8838"/>
      </w:tabs>
    </w:pPr>
  </w:style>
  <w:style w:type="character" w:customStyle="1" w:styleId="PiedepginaCar">
    <w:name w:val="Pie de página Car"/>
    <w:basedOn w:val="Fuentedeprrafopredeter"/>
    <w:link w:val="Piedepgina"/>
    <w:uiPriority w:val="99"/>
    <w:rsid w:val="00101519"/>
  </w:style>
  <w:style w:type="paragraph" w:styleId="Textodeglobo">
    <w:name w:val="Balloon Text"/>
    <w:basedOn w:val="Normal"/>
    <w:link w:val="TextodegloboCar"/>
    <w:uiPriority w:val="99"/>
    <w:semiHidden/>
    <w:unhideWhenUsed/>
    <w:rsid w:val="00101519"/>
    <w:rPr>
      <w:rFonts w:ascii="Tahoma" w:hAnsi="Tahoma" w:cs="Tahoma"/>
      <w:sz w:val="16"/>
      <w:szCs w:val="16"/>
    </w:rPr>
  </w:style>
  <w:style w:type="character" w:customStyle="1" w:styleId="TextodegloboCar">
    <w:name w:val="Texto de globo Car"/>
    <w:basedOn w:val="Fuentedeprrafopredeter"/>
    <w:link w:val="Textodeglobo"/>
    <w:uiPriority w:val="99"/>
    <w:semiHidden/>
    <w:rsid w:val="00101519"/>
    <w:rPr>
      <w:rFonts w:ascii="Tahoma" w:hAnsi="Tahoma" w:cs="Tahoma"/>
      <w:sz w:val="16"/>
      <w:szCs w:val="16"/>
    </w:rPr>
  </w:style>
  <w:style w:type="paragraph" w:customStyle="1" w:styleId="Text">
    <w:name w:val="Text"/>
    <w:basedOn w:val="Normal"/>
    <w:rsid w:val="00101519"/>
    <w:pPr>
      <w:keepLines/>
      <w:tabs>
        <w:tab w:val="left" w:pos="-720"/>
        <w:tab w:val="left" w:pos="0"/>
        <w:tab w:val="left" w:pos="1440"/>
      </w:tabs>
      <w:suppressAutoHyphens/>
      <w:spacing w:before="240" w:after="240"/>
      <w:ind w:left="720"/>
      <w:jc w:val="both"/>
    </w:pPr>
    <w:rPr>
      <w:rFonts w:ascii="Arial" w:eastAsia="Times New Roman" w:hAnsi="Arial" w:cs="Times New Roman"/>
      <w:spacing w:val="-2"/>
      <w:sz w:val="23"/>
      <w:szCs w:val="24"/>
    </w:rPr>
  </w:style>
  <w:style w:type="paragraph" w:styleId="Ttulo">
    <w:name w:val="Title"/>
    <w:basedOn w:val="Normal"/>
    <w:link w:val="TtuloCar"/>
    <w:qFormat/>
    <w:rsid w:val="00101519"/>
    <w:pPr>
      <w:spacing w:before="480" w:after="960"/>
      <w:ind w:left="0"/>
      <w:jc w:val="center"/>
    </w:pPr>
    <w:rPr>
      <w:rFonts w:ascii="Arial" w:eastAsia="Times New Roman" w:hAnsi="Arial" w:cs="Times New Roman"/>
      <w:b/>
      <w:caps/>
      <w:sz w:val="36"/>
      <w:szCs w:val="24"/>
      <w:lang w:val="en-GB"/>
    </w:rPr>
  </w:style>
  <w:style w:type="character" w:customStyle="1" w:styleId="TtuloCar">
    <w:name w:val="Título Car"/>
    <w:basedOn w:val="Fuentedeprrafopredeter"/>
    <w:link w:val="Ttulo"/>
    <w:rsid w:val="00101519"/>
    <w:rPr>
      <w:rFonts w:ascii="Arial" w:eastAsia="Times New Roman" w:hAnsi="Arial" w:cs="Times New Roman"/>
      <w:b/>
      <w:caps/>
      <w:sz w:val="36"/>
      <w:szCs w:val="24"/>
      <w:lang w:val="en-GB"/>
    </w:rPr>
  </w:style>
  <w:style w:type="paragraph" w:customStyle="1" w:styleId="Default">
    <w:name w:val="Default"/>
    <w:rsid w:val="00101519"/>
    <w:pPr>
      <w:widowControl w:val="0"/>
      <w:autoSpaceDE w:val="0"/>
      <w:autoSpaceDN w:val="0"/>
      <w:adjustRightInd w:val="0"/>
    </w:pPr>
    <w:rPr>
      <w:rFonts w:ascii="Arial" w:eastAsia="Times New Roman" w:hAnsi="Arial" w:cs="Arial"/>
      <w:color w:val="000000"/>
      <w:sz w:val="24"/>
      <w:szCs w:val="24"/>
      <w:lang w:val="es-ES" w:eastAsia="es-ES"/>
    </w:rPr>
  </w:style>
  <w:style w:type="paragraph" w:styleId="TDC1">
    <w:name w:val="toc 1"/>
    <w:basedOn w:val="Normal"/>
    <w:next w:val="Normal"/>
    <w:uiPriority w:val="39"/>
    <w:qFormat/>
    <w:rsid w:val="00CA093C"/>
    <w:pPr>
      <w:spacing w:before="120" w:after="120"/>
      <w:ind w:left="0"/>
    </w:pPr>
    <w:rPr>
      <w:rFonts w:ascii="Arial" w:eastAsia="Times New Roman" w:hAnsi="Arial" w:cs="Times New Roman"/>
      <w:b/>
      <w:bCs/>
      <w:caps/>
      <w:sz w:val="23"/>
      <w:szCs w:val="28"/>
    </w:rPr>
  </w:style>
  <w:style w:type="paragraph" w:styleId="TDC2">
    <w:name w:val="toc 2"/>
    <w:basedOn w:val="Normal"/>
    <w:next w:val="Normal"/>
    <w:uiPriority w:val="39"/>
    <w:qFormat/>
    <w:rsid w:val="00CA093C"/>
    <w:pPr>
      <w:spacing w:before="120" w:after="120"/>
      <w:ind w:left="0"/>
    </w:pPr>
    <w:rPr>
      <w:rFonts w:ascii="Arial" w:eastAsia="Times New Roman" w:hAnsi="Arial" w:cs="Times New Roman"/>
      <w:bCs/>
      <w:sz w:val="23"/>
      <w:szCs w:val="24"/>
    </w:rPr>
  </w:style>
  <w:style w:type="character" w:styleId="Refdecomentario">
    <w:name w:val="annotation reference"/>
    <w:basedOn w:val="Fuentedeprrafopredeter"/>
    <w:uiPriority w:val="99"/>
    <w:semiHidden/>
    <w:unhideWhenUsed/>
    <w:rsid w:val="009A4780"/>
    <w:rPr>
      <w:sz w:val="16"/>
      <w:szCs w:val="16"/>
    </w:rPr>
  </w:style>
  <w:style w:type="paragraph" w:styleId="Textocomentario">
    <w:name w:val="annotation text"/>
    <w:basedOn w:val="Normal"/>
    <w:link w:val="TextocomentarioCar"/>
    <w:uiPriority w:val="99"/>
    <w:semiHidden/>
    <w:unhideWhenUsed/>
    <w:rsid w:val="009A4780"/>
    <w:rPr>
      <w:sz w:val="20"/>
      <w:szCs w:val="20"/>
    </w:rPr>
  </w:style>
  <w:style w:type="character" w:customStyle="1" w:styleId="TextocomentarioCar">
    <w:name w:val="Texto comentario Car"/>
    <w:basedOn w:val="Fuentedeprrafopredeter"/>
    <w:link w:val="Textocomentario"/>
    <w:uiPriority w:val="99"/>
    <w:semiHidden/>
    <w:rsid w:val="009A4780"/>
    <w:rPr>
      <w:sz w:val="20"/>
      <w:szCs w:val="20"/>
    </w:rPr>
  </w:style>
  <w:style w:type="paragraph" w:styleId="Asuntodelcomentario">
    <w:name w:val="annotation subject"/>
    <w:basedOn w:val="Textocomentario"/>
    <w:next w:val="Textocomentario"/>
    <w:link w:val="AsuntodelcomentarioCar"/>
    <w:uiPriority w:val="99"/>
    <w:semiHidden/>
    <w:unhideWhenUsed/>
    <w:rsid w:val="009A4780"/>
    <w:rPr>
      <w:b/>
      <w:bCs/>
    </w:rPr>
  </w:style>
  <w:style w:type="character" w:customStyle="1" w:styleId="AsuntodelcomentarioCar">
    <w:name w:val="Asunto del comentario Car"/>
    <w:basedOn w:val="TextocomentarioCar"/>
    <w:link w:val="Asuntodelcomentario"/>
    <w:uiPriority w:val="99"/>
    <w:semiHidden/>
    <w:rsid w:val="009A4780"/>
    <w:rPr>
      <w:b/>
      <w:bCs/>
      <w:sz w:val="20"/>
      <w:szCs w:val="20"/>
    </w:rPr>
  </w:style>
  <w:style w:type="paragraph" w:styleId="Revisin">
    <w:name w:val="Revision"/>
    <w:hidden/>
    <w:uiPriority w:val="99"/>
    <w:semiHidden/>
    <w:rsid w:val="00B56522"/>
    <w:pPr>
      <w:ind w:left="0"/>
    </w:pPr>
  </w:style>
  <w:style w:type="character" w:styleId="Hipervnculo">
    <w:name w:val="Hyperlink"/>
    <w:basedOn w:val="Fuentedeprrafopredeter"/>
    <w:uiPriority w:val="99"/>
    <w:unhideWhenUsed/>
    <w:rsid w:val="004F7B69"/>
    <w:rPr>
      <w:color w:val="0000FF" w:themeColor="hyperlink"/>
      <w:u w:val="single"/>
    </w:rPr>
  </w:style>
  <w:style w:type="paragraph" w:styleId="NormalWeb">
    <w:name w:val="Normal (Web)"/>
    <w:basedOn w:val="Normal"/>
    <w:uiPriority w:val="99"/>
    <w:semiHidden/>
    <w:unhideWhenUsed/>
    <w:rsid w:val="00E712E7"/>
    <w:pPr>
      <w:spacing w:before="100" w:beforeAutospacing="1" w:after="100" w:afterAutospacing="1"/>
      <w:ind w:left="0"/>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E54C92"/>
    <w:pPr>
      <w:ind w:left="0"/>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E54C9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E54C92"/>
    <w:rPr>
      <w:vertAlign w:val="superscript"/>
    </w:rPr>
  </w:style>
  <w:style w:type="paragraph" w:styleId="TtuloTDC">
    <w:name w:val="TOC Heading"/>
    <w:basedOn w:val="Ttulo1"/>
    <w:next w:val="Normal"/>
    <w:uiPriority w:val="39"/>
    <w:semiHidden/>
    <w:unhideWhenUsed/>
    <w:qFormat/>
    <w:rsid w:val="00AB2910"/>
    <w:pPr>
      <w:numPr>
        <w:numId w:val="0"/>
      </w:numPr>
      <w:spacing w:before="480" w:after="0" w:line="276" w:lineRule="auto"/>
      <w:outlineLvl w:val="9"/>
    </w:pPr>
    <w:rPr>
      <w:rFonts w:asciiTheme="majorHAnsi" w:hAnsiTheme="majorHAnsi" w:cstheme="majorBidi"/>
      <w:color w:val="365F91" w:themeColor="accent1" w:themeShade="BF"/>
      <w:sz w:val="28"/>
      <w:szCs w:val="28"/>
      <w:lang w:val="es-ES" w:eastAsia="es-ES"/>
    </w:rPr>
  </w:style>
  <w:style w:type="paragraph" w:styleId="TDC3">
    <w:name w:val="toc 3"/>
    <w:basedOn w:val="Normal"/>
    <w:next w:val="Normal"/>
    <w:autoRedefine/>
    <w:uiPriority w:val="39"/>
    <w:semiHidden/>
    <w:unhideWhenUsed/>
    <w:qFormat/>
    <w:rsid w:val="00AB2910"/>
    <w:pPr>
      <w:spacing w:after="100" w:line="276" w:lineRule="auto"/>
      <w:ind w:left="440"/>
    </w:pPr>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74338">
      <w:bodyDiv w:val="1"/>
      <w:marLeft w:val="0"/>
      <w:marRight w:val="0"/>
      <w:marTop w:val="0"/>
      <w:marBottom w:val="0"/>
      <w:divBdr>
        <w:top w:val="none" w:sz="0" w:space="0" w:color="auto"/>
        <w:left w:val="none" w:sz="0" w:space="0" w:color="auto"/>
        <w:bottom w:val="none" w:sz="0" w:space="0" w:color="auto"/>
        <w:right w:val="none" w:sz="0" w:space="0" w:color="auto"/>
      </w:divBdr>
    </w:div>
    <w:div w:id="386997200">
      <w:bodyDiv w:val="1"/>
      <w:marLeft w:val="0"/>
      <w:marRight w:val="0"/>
      <w:marTop w:val="0"/>
      <w:marBottom w:val="0"/>
      <w:divBdr>
        <w:top w:val="none" w:sz="0" w:space="0" w:color="auto"/>
        <w:left w:val="none" w:sz="0" w:space="0" w:color="auto"/>
        <w:bottom w:val="none" w:sz="0" w:space="0" w:color="auto"/>
        <w:right w:val="none" w:sz="0" w:space="0" w:color="auto"/>
      </w:divBdr>
      <w:divsChild>
        <w:div w:id="479923728">
          <w:marLeft w:val="0"/>
          <w:marRight w:val="0"/>
          <w:marTop w:val="60"/>
          <w:marBottom w:val="0"/>
          <w:divBdr>
            <w:top w:val="none" w:sz="0" w:space="0" w:color="auto"/>
            <w:left w:val="none" w:sz="0" w:space="0" w:color="auto"/>
            <w:bottom w:val="none" w:sz="0" w:space="0" w:color="auto"/>
            <w:right w:val="none" w:sz="0" w:space="0" w:color="auto"/>
          </w:divBdr>
          <w:divsChild>
            <w:div w:id="1682971917">
              <w:marLeft w:val="0"/>
              <w:marRight w:val="0"/>
              <w:marTop w:val="0"/>
              <w:marBottom w:val="150"/>
              <w:divBdr>
                <w:top w:val="none" w:sz="0" w:space="0" w:color="auto"/>
                <w:left w:val="none" w:sz="0" w:space="0" w:color="auto"/>
                <w:bottom w:val="none" w:sz="0" w:space="0" w:color="auto"/>
                <w:right w:val="none" w:sz="0" w:space="0" w:color="auto"/>
              </w:divBdr>
              <w:divsChild>
                <w:div w:id="1482770510">
                  <w:marLeft w:val="0"/>
                  <w:marRight w:val="0"/>
                  <w:marTop w:val="0"/>
                  <w:marBottom w:val="0"/>
                  <w:divBdr>
                    <w:top w:val="none" w:sz="0" w:space="0" w:color="auto"/>
                    <w:left w:val="none" w:sz="0" w:space="0" w:color="auto"/>
                    <w:bottom w:val="none" w:sz="0" w:space="0" w:color="auto"/>
                    <w:right w:val="none" w:sz="0" w:space="0" w:color="auto"/>
                  </w:divBdr>
                  <w:divsChild>
                    <w:div w:id="944112876">
                      <w:marLeft w:val="0"/>
                      <w:marRight w:val="0"/>
                      <w:marTop w:val="0"/>
                      <w:marBottom w:val="0"/>
                      <w:divBdr>
                        <w:top w:val="none" w:sz="0" w:space="0" w:color="auto"/>
                        <w:left w:val="none" w:sz="0" w:space="0" w:color="auto"/>
                        <w:bottom w:val="none" w:sz="0" w:space="0" w:color="auto"/>
                        <w:right w:val="none" w:sz="0" w:space="0" w:color="auto"/>
                      </w:divBdr>
                      <w:divsChild>
                        <w:div w:id="1658462675">
                          <w:marLeft w:val="0"/>
                          <w:marRight w:val="0"/>
                          <w:marTop w:val="0"/>
                          <w:marBottom w:val="0"/>
                          <w:divBdr>
                            <w:top w:val="none" w:sz="0" w:space="0" w:color="auto"/>
                            <w:left w:val="none" w:sz="0" w:space="0" w:color="auto"/>
                            <w:bottom w:val="none" w:sz="0" w:space="0" w:color="auto"/>
                            <w:right w:val="none" w:sz="0" w:space="0" w:color="auto"/>
                          </w:divBdr>
                          <w:divsChild>
                            <w:div w:id="55473920">
                              <w:marLeft w:val="0"/>
                              <w:marRight w:val="0"/>
                              <w:marTop w:val="0"/>
                              <w:marBottom w:val="0"/>
                              <w:divBdr>
                                <w:top w:val="none" w:sz="0" w:space="0" w:color="auto"/>
                                <w:left w:val="none" w:sz="0" w:space="0" w:color="auto"/>
                                <w:bottom w:val="none" w:sz="0" w:space="0" w:color="auto"/>
                                <w:right w:val="none" w:sz="0" w:space="0" w:color="auto"/>
                              </w:divBdr>
                              <w:divsChild>
                                <w:div w:id="1406880269">
                                  <w:marLeft w:val="0"/>
                                  <w:marRight w:val="0"/>
                                  <w:marTop w:val="0"/>
                                  <w:marBottom w:val="0"/>
                                  <w:divBdr>
                                    <w:top w:val="none" w:sz="0" w:space="0" w:color="auto"/>
                                    <w:left w:val="none" w:sz="0" w:space="0" w:color="auto"/>
                                    <w:bottom w:val="none" w:sz="0" w:space="0" w:color="auto"/>
                                    <w:right w:val="none" w:sz="0" w:space="0" w:color="auto"/>
                                  </w:divBdr>
                                  <w:divsChild>
                                    <w:div w:id="444496526">
                                      <w:marLeft w:val="0"/>
                                      <w:marRight w:val="0"/>
                                      <w:marTop w:val="0"/>
                                      <w:marBottom w:val="0"/>
                                      <w:divBdr>
                                        <w:top w:val="none" w:sz="0" w:space="0" w:color="auto"/>
                                        <w:left w:val="none" w:sz="0" w:space="0" w:color="auto"/>
                                        <w:bottom w:val="none" w:sz="0" w:space="0" w:color="auto"/>
                                        <w:right w:val="none" w:sz="0" w:space="0" w:color="auto"/>
                                      </w:divBdr>
                                      <w:divsChild>
                                        <w:div w:id="1139955712">
                                          <w:marLeft w:val="0"/>
                                          <w:marRight w:val="0"/>
                                          <w:marTop w:val="0"/>
                                          <w:marBottom w:val="0"/>
                                          <w:divBdr>
                                            <w:top w:val="none" w:sz="0" w:space="0" w:color="auto"/>
                                            <w:left w:val="none" w:sz="0" w:space="0" w:color="auto"/>
                                            <w:bottom w:val="none" w:sz="0" w:space="0" w:color="auto"/>
                                            <w:right w:val="none" w:sz="0" w:space="0" w:color="auto"/>
                                          </w:divBdr>
                                          <w:divsChild>
                                            <w:div w:id="1085105805">
                                              <w:marLeft w:val="0"/>
                                              <w:marRight w:val="0"/>
                                              <w:marTop w:val="0"/>
                                              <w:marBottom w:val="0"/>
                                              <w:divBdr>
                                                <w:top w:val="none" w:sz="0" w:space="0" w:color="auto"/>
                                                <w:left w:val="none" w:sz="0" w:space="0" w:color="auto"/>
                                                <w:bottom w:val="none" w:sz="0" w:space="0" w:color="auto"/>
                                                <w:right w:val="none" w:sz="0" w:space="0" w:color="auto"/>
                                              </w:divBdr>
                                              <w:divsChild>
                                                <w:div w:id="58989999">
                                                  <w:marLeft w:val="0"/>
                                                  <w:marRight w:val="0"/>
                                                  <w:marTop w:val="0"/>
                                                  <w:marBottom w:val="0"/>
                                                  <w:divBdr>
                                                    <w:top w:val="none" w:sz="0" w:space="0" w:color="auto"/>
                                                    <w:left w:val="none" w:sz="0" w:space="0" w:color="auto"/>
                                                    <w:bottom w:val="none" w:sz="0" w:space="0" w:color="auto"/>
                                                    <w:right w:val="none" w:sz="0" w:space="0" w:color="auto"/>
                                                  </w:divBdr>
                                                  <w:divsChild>
                                                    <w:div w:id="27679550">
                                                      <w:marLeft w:val="0"/>
                                                      <w:marRight w:val="0"/>
                                                      <w:marTop w:val="0"/>
                                                      <w:marBottom w:val="0"/>
                                                      <w:divBdr>
                                                        <w:top w:val="none" w:sz="0" w:space="0" w:color="auto"/>
                                                        <w:left w:val="none" w:sz="0" w:space="0" w:color="auto"/>
                                                        <w:bottom w:val="none" w:sz="0" w:space="0" w:color="auto"/>
                                                        <w:right w:val="none" w:sz="0" w:space="0" w:color="auto"/>
                                                      </w:divBdr>
                                                      <w:divsChild>
                                                        <w:div w:id="2037609060">
                                                          <w:marLeft w:val="0"/>
                                                          <w:marRight w:val="0"/>
                                                          <w:marTop w:val="0"/>
                                                          <w:marBottom w:val="360"/>
                                                          <w:divBdr>
                                                            <w:top w:val="none" w:sz="0" w:space="0" w:color="auto"/>
                                                            <w:left w:val="none" w:sz="0" w:space="0" w:color="auto"/>
                                                            <w:bottom w:val="dotted" w:sz="6" w:space="18" w:color="CCCCCC"/>
                                                            <w:right w:val="none" w:sz="0" w:space="0" w:color="auto"/>
                                                          </w:divBdr>
                                                          <w:divsChild>
                                                            <w:div w:id="423066339">
                                                              <w:marLeft w:val="0"/>
                                                              <w:marRight w:val="0"/>
                                                              <w:marTop w:val="0"/>
                                                              <w:marBottom w:val="0"/>
                                                              <w:divBdr>
                                                                <w:top w:val="none" w:sz="0" w:space="0" w:color="auto"/>
                                                                <w:left w:val="none" w:sz="0" w:space="0" w:color="auto"/>
                                                                <w:bottom w:val="none" w:sz="0" w:space="0" w:color="auto"/>
                                                                <w:right w:val="none" w:sz="0" w:space="0" w:color="auto"/>
                                                              </w:divBdr>
                                                              <w:divsChild>
                                                                <w:div w:id="24696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secretariasenado.gov.co/senado/basedoc/ley_0005_1992.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isitasguiadascongreso@senado.gov.co" TargetMode="External"/><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4BBD9-4F1F-44AC-AB2D-3750770EA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2820</Words>
  <Characters>15511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dc:creator>
  <cp:lastModifiedBy>Samsung</cp:lastModifiedBy>
  <cp:revision>2</cp:revision>
  <cp:lastPrinted>2019-08-30T20:06:00Z</cp:lastPrinted>
  <dcterms:created xsi:type="dcterms:W3CDTF">2021-06-05T01:32:00Z</dcterms:created>
  <dcterms:modified xsi:type="dcterms:W3CDTF">2021-06-05T01:32:00Z</dcterms:modified>
</cp:coreProperties>
</file>