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93F5" w14:textId="77777777" w:rsidR="00A02E1C" w:rsidRDefault="00A02E1C" w:rsidP="00BC5976">
      <w:pPr>
        <w:jc w:val="both"/>
        <w:rPr>
          <w:rFonts w:ascii="Arial" w:hAnsi="Arial" w:cs="Arial"/>
          <w:b/>
        </w:rPr>
      </w:pPr>
    </w:p>
    <w:p w14:paraId="5845CBDC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 xml:space="preserve">OBJETIVO </w:t>
      </w:r>
    </w:p>
    <w:p w14:paraId="08AA970F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1371CFA7" w14:textId="77777777" w:rsidR="000E0244" w:rsidRDefault="00A02E1C" w:rsidP="00BC5976">
      <w:pPr>
        <w:jc w:val="both"/>
        <w:rPr>
          <w:rFonts w:ascii="Arial" w:hAnsi="Arial" w:cs="Arial"/>
        </w:rPr>
      </w:pPr>
      <w:r w:rsidRPr="00A02E1C">
        <w:rPr>
          <w:rFonts w:ascii="Arial" w:hAnsi="Arial" w:cs="Arial"/>
        </w:rPr>
        <w:t xml:space="preserve">Determinar el procedimiento por medio del cual se hace la asignación o cambio de vehículo a través de la relación contractual </w:t>
      </w:r>
      <w:r w:rsidR="00DF2F3D">
        <w:rPr>
          <w:rFonts w:ascii="Arial" w:hAnsi="Arial" w:cs="Arial"/>
        </w:rPr>
        <w:t xml:space="preserve">celebrada </w:t>
      </w:r>
      <w:r w:rsidRPr="00A02E1C">
        <w:rPr>
          <w:rFonts w:ascii="Arial" w:hAnsi="Arial" w:cs="Arial"/>
        </w:rPr>
        <w:t>con la UNP.</w:t>
      </w:r>
    </w:p>
    <w:p w14:paraId="1037EBCC" w14:textId="77777777" w:rsidR="00A02E1C" w:rsidRDefault="00A02E1C" w:rsidP="00BC5976">
      <w:pPr>
        <w:jc w:val="both"/>
        <w:rPr>
          <w:rFonts w:ascii="Arial" w:hAnsi="Arial" w:cs="Arial"/>
        </w:rPr>
      </w:pPr>
    </w:p>
    <w:p w14:paraId="4C5DB871" w14:textId="77777777" w:rsidR="00A02E1C" w:rsidRDefault="00A02E1C" w:rsidP="00BC5976">
      <w:pPr>
        <w:jc w:val="both"/>
        <w:rPr>
          <w:rFonts w:ascii="Arial" w:hAnsi="Arial" w:cs="Arial"/>
        </w:rPr>
      </w:pPr>
    </w:p>
    <w:p w14:paraId="42799DE5" w14:textId="77777777" w:rsidR="000E0244" w:rsidRPr="000E0244" w:rsidRDefault="000E0244" w:rsidP="000E02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0244">
        <w:rPr>
          <w:rFonts w:ascii="Arial" w:hAnsi="Arial" w:cs="Arial"/>
          <w:b/>
        </w:rPr>
        <w:t>OBJETIVO ESPECIFICO</w:t>
      </w:r>
    </w:p>
    <w:p w14:paraId="4EAB21AC" w14:textId="77777777" w:rsidR="00B97E3D" w:rsidRDefault="00B97E3D" w:rsidP="00BC5976">
      <w:pPr>
        <w:jc w:val="both"/>
        <w:rPr>
          <w:rFonts w:ascii="Arial" w:hAnsi="Arial" w:cs="Arial"/>
          <w:b/>
        </w:rPr>
      </w:pPr>
    </w:p>
    <w:p w14:paraId="1637A844" w14:textId="77777777" w:rsidR="00A02E1C" w:rsidRDefault="00A02E1C" w:rsidP="00A02E1C">
      <w:pPr>
        <w:jc w:val="both"/>
        <w:rPr>
          <w:rFonts w:ascii="Arial" w:hAnsi="Arial" w:cs="Arial"/>
        </w:rPr>
      </w:pPr>
      <w:r w:rsidRPr="006F5448">
        <w:rPr>
          <w:rFonts w:ascii="Arial" w:hAnsi="Arial" w:cs="Arial"/>
        </w:rPr>
        <w:t xml:space="preserve">Controlar y hacer seguimiento del automotor </w:t>
      </w:r>
      <w:r>
        <w:rPr>
          <w:rFonts w:ascii="Arial" w:hAnsi="Arial" w:cs="Arial"/>
        </w:rPr>
        <w:t>suministrado por la UNP el cual ha sido asignado al Honorable</w:t>
      </w:r>
      <w:r w:rsidR="00DF2F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Representantes a la Cámara de Representantes, hasta su posterior devolución.</w:t>
      </w:r>
    </w:p>
    <w:p w14:paraId="703EF7F1" w14:textId="77777777" w:rsidR="000E0244" w:rsidRDefault="000E0244" w:rsidP="00BC5976">
      <w:pPr>
        <w:jc w:val="both"/>
        <w:rPr>
          <w:rFonts w:ascii="Arial" w:hAnsi="Arial" w:cs="Arial"/>
          <w:b/>
        </w:rPr>
      </w:pPr>
    </w:p>
    <w:p w14:paraId="3ABABE14" w14:textId="77777777" w:rsidR="00A02E1C" w:rsidRPr="009011A8" w:rsidRDefault="00A02E1C" w:rsidP="00BC5976">
      <w:pPr>
        <w:jc w:val="both"/>
        <w:rPr>
          <w:rFonts w:ascii="Arial" w:hAnsi="Arial" w:cs="Arial"/>
          <w:b/>
        </w:rPr>
      </w:pPr>
    </w:p>
    <w:p w14:paraId="291AE3E7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14:paraId="07A5D835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00642114" w14:textId="77777777" w:rsidR="00A02E1C" w:rsidRDefault="00A02E1C" w:rsidP="00564620">
      <w:pPr>
        <w:jc w:val="both"/>
        <w:rPr>
          <w:rFonts w:ascii="Arial" w:hAnsi="Arial" w:cs="Arial"/>
        </w:rPr>
      </w:pPr>
      <w:r w:rsidRPr="00E6303E">
        <w:rPr>
          <w:rFonts w:ascii="Arial" w:hAnsi="Arial" w:cs="Arial"/>
        </w:rPr>
        <w:t>Es</w:t>
      </w:r>
      <w:r>
        <w:rPr>
          <w:rFonts w:ascii="Arial" w:hAnsi="Arial" w:cs="Arial"/>
        </w:rPr>
        <w:t>tructuración de</w:t>
      </w:r>
      <w:r w:rsidRPr="00E6303E">
        <w:rPr>
          <w:rFonts w:ascii="Arial" w:hAnsi="Arial" w:cs="Arial"/>
        </w:rPr>
        <w:t xml:space="preserve"> procedimiento</w:t>
      </w:r>
      <w:r w:rsidR="00DF2F3D">
        <w:rPr>
          <w:rFonts w:ascii="Arial" w:hAnsi="Arial" w:cs="Arial"/>
        </w:rPr>
        <w:t>s</w:t>
      </w:r>
      <w:r w:rsidRPr="00E63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incorporan procesos, de asignación y/o cambio del automotor, </w:t>
      </w:r>
      <w:r w:rsidR="00DF2F3D">
        <w:rPr>
          <w:rFonts w:ascii="Arial" w:hAnsi="Arial" w:cs="Arial"/>
        </w:rPr>
        <w:t>de acuerdo al cumplimiento del C</w:t>
      </w:r>
      <w:r>
        <w:rPr>
          <w:rFonts w:ascii="Arial" w:hAnsi="Arial" w:cs="Arial"/>
        </w:rPr>
        <w:t xml:space="preserve">onvenio </w:t>
      </w:r>
      <w:r w:rsidR="00DF2F3D">
        <w:rPr>
          <w:rFonts w:ascii="Arial" w:hAnsi="Arial" w:cs="Arial"/>
        </w:rPr>
        <w:t xml:space="preserve">Interadministrativo </w:t>
      </w:r>
      <w:r>
        <w:rPr>
          <w:rFonts w:ascii="Arial" w:hAnsi="Arial" w:cs="Arial"/>
        </w:rPr>
        <w:t>suscrito entre la Cámara de Representantes y la UNP</w:t>
      </w:r>
      <w:r w:rsidR="00DF2F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C55BC1B" w14:textId="77777777" w:rsidR="00DF2F3D" w:rsidRDefault="00DF2F3D" w:rsidP="00564620">
      <w:pPr>
        <w:jc w:val="both"/>
        <w:rPr>
          <w:rFonts w:ascii="Arial" w:hAnsi="Arial" w:cs="Arial"/>
        </w:rPr>
      </w:pPr>
    </w:p>
    <w:p w14:paraId="201E285C" w14:textId="77777777" w:rsidR="00DF2F3D" w:rsidRDefault="00DF2F3D" w:rsidP="00564620">
      <w:pPr>
        <w:jc w:val="both"/>
        <w:rPr>
          <w:rFonts w:ascii="Arial" w:hAnsi="Arial" w:cs="Arial"/>
          <w:b/>
        </w:rPr>
      </w:pPr>
    </w:p>
    <w:p w14:paraId="3FFF1D66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14:paraId="3917B2F0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5D3875B5" w14:textId="77777777" w:rsidR="00726B6E" w:rsidRPr="00263FFB" w:rsidRDefault="00A02E1C" w:rsidP="00BC5976">
      <w:pPr>
        <w:jc w:val="both"/>
        <w:rPr>
          <w:rFonts w:ascii="Arial" w:hAnsi="Arial" w:cs="Arial"/>
        </w:rPr>
      </w:pPr>
      <w:r w:rsidRPr="00A02E1C">
        <w:rPr>
          <w:rFonts w:ascii="Arial" w:hAnsi="Arial" w:cs="Arial"/>
        </w:rPr>
        <w:t xml:space="preserve">Constitución Política de Colombia Artículos 6, 24, 123, 124, Ley 1318 de 2009, que modificó el numeral 4° del artículo 382 de la Ley 5ª de 1992, Ley 769 de 2012, modificado por la Ley 1383 de 2013 Decreto 2445 de 2000, que modificó los Decretos 1737 y 2209 de 1998, Decreto 1066 de 2015, Modificado por el Decreto 1534 de 2015 y Decreto Nacional 1535 de 2015, Resolución </w:t>
      </w:r>
      <w:proofErr w:type="spellStart"/>
      <w:r w:rsidRPr="00A02E1C">
        <w:rPr>
          <w:rFonts w:ascii="Arial" w:hAnsi="Arial" w:cs="Arial"/>
        </w:rPr>
        <w:t>N°</w:t>
      </w:r>
      <w:proofErr w:type="spellEnd"/>
      <w:r w:rsidRPr="00A02E1C">
        <w:rPr>
          <w:rFonts w:ascii="Arial" w:hAnsi="Arial" w:cs="Arial"/>
        </w:rPr>
        <w:t xml:space="preserve"> 2624 del 25 de </w:t>
      </w:r>
      <w:proofErr w:type="gramStart"/>
      <w:r w:rsidRPr="00A02E1C">
        <w:rPr>
          <w:rFonts w:ascii="Arial" w:hAnsi="Arial" w:cs="Arial"/>
        </w:rPr>
        <w:t>Octubre</w:t>
      </w:r>
      <w:proofErr w:type="gramEnd"/>
      <w:r w:rsidRPr="00A02E1C">
        <w:rPr>
          <w:rFonts w:ascii="Arial" w:hAnsi="Arial" w:cs="Arial"/>
        </w:rPr>
        <w:t xml:space="preserve"> de 2012, que Modif</w:t>
      </w:r>
      <w:r w:rsidR="006C0094">
        <w:rPr>
          <w:rFonts w:ascii="Arial" w:hAnsi="Arial" w:cs="Arial"/>
        </w:rPr>
        <w:t xml:space="preserve">ico Resolución </w:t>
      </w:r>
      <w:proofErr w:type="spellStart"/>
      <w:r w:rsidR="006C0094">
        <w:rPr>
          <w:rFonts w:ascii="Arial" w:hAnsi="Arial" w:cs="Arial"/>
        </w:rPr>
        <w:t>N°</w:t>
      </w:r>
      <w:proofErr w:type="spellEnd"/>
      <w:r w:rsidR="006C0094">
        <w:rPr>
          <w:rFonts w:ascii="Arial" w:hAnsi="Arial" w:cs="Arial"/>
        </w:rPr>
        <w:t xml:space="preserve"> 3150 de 2010,</w:t>
      </w:r>
      <w:r w:rsidRPr="00A02E1C">
        <w:rPr>
          <w:rFonts w:ascii="Arial" w:hAnsi="Arial" w:cs="Arial"/>
        </w:rPr>
        <w:t xml:space="preserve"> Resolución 2800 del 26 de Diciembre de 2017 – Manual de contratación Cámara de Representantes </w:t>
      </w:r>
      <w:proofErr w:type="spellStart"/>
      <w:r w:rsidRPr="00A02E1C">
        <w:rPr>
          <w:rFonts w:ascii="Arial" w:hAnsi="Arial" w:cs="Arial"/>
        </w:rPr>
        <w:t>capt</w:t>
      </w:r>
      <w:proofErr w:type="spellEnd"/>
      <w:r w:rsidRPr="00A02E1C">
        <w:rPr>
          <w:rFonts w:ascii="Arial" w:hAnsi="Arial" w:cs="Arial"/>
        </w:rPr>
        <w:t>. IV puntos 13.4 y 13.5.</w:t>
      </w:r>
    </w:p>
    <w:p w14:paraId="5A087665" w14:textId="77777777" w:rsidR="00BC5976" w:rsidRDefault="00BC5976" w:rsidP="00BC5976">
      <w:pPr>
        <w:jc w:val="both"/>
        <w:rPr>
          <w:rFonts w:ascii="Arial" w:hAnsi="Arial" w:cs="Arial"/>
        </w:rPr>
      </w:pPr>
    </w:p>
    <w:p w14:paraId="11B2F223" w14:textId="77777777" w:rsidR="00A02E1C" w:rsidRPr="00263FFB" w:rsidRDefault="00A02E1C" w:rsidP="00BC5976">
      <w:pPr>
        <w:jc w:val="both"/>
        <w:rPr>
          <w:rFonts w:ascii="Arial" w:hAnsi="Arial" w:cs="Arial"/>
        </w:rPr>
      </w:pPr>
    </w:p>
    <w:p w14:paraId="18FFDC58" w14:textId="77777777" w:rsidR="00BC5976" w:rsidRPr="00263FFB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63FFB">
        <w:rPr>
          <w:rFonts w:ascii="Arial" w:hAnsi="Arial" w:cs="Arial"/>
          <w:b/>
        </w:rPr>
        <w:t>TÉRMINOS Y DEFINICIONES</w:t>
      </w:r>
    </w:p>
    <w:p w14:paraId="2AB4D537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76647020" w14:textId="77777777" w:rsidR="008C02AF" w:rsidRDefault="00726B6E" w:rsidP="00BC5976">
      <w:pPr>
        <w:jc w:val="both"/>
        <w:rPr>
          <w:rFonts w:ascii="Arial" w:hAnsi="Arial" w:cs="Arial"/>
        </w:rPr>
      </w:pPr>
      <w:r w:rsidRPr="00726B6E">
        <w:rPr>
          <w:rFonts w:ascii="Arial" w:hAnsi="Arial" w:cs="Arial"/>
          <w:b/>
        </w:rPr>
        <w:t>Parque automotor</w:t>
      </w:r>
      <w:r w:rsidRPr="00726B6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comprende la flota total de </w:t>
      </w:r>
      <w:r w:rsidR="00E362B2">
        <w:rPr>
          <w:rFonts w:ascii="Arial" w:hAnsi="Arial" w:cs="Arial"/>
        </w:rPr>
        <w:t>automotores (</w:t>
      </w:r>
      <w:r>
        <w:rPr>
          <w:rFonts w:ascii="Arial" w:hAnsi="Arial" w:cs="Arial"/>
        </w:rPr>
        <w:t>vehículos</w:t>
      </w:r>
      <w:r w:rsidR="00E362B2">
        <w:rPr>
          <w:rFonts w:ascii="Arial" w:hAnsi="Arial" w:cs="Arial"/>
        </w:rPr>
        <w:t xml:space="preserve"> y motocicletas)</w:t>
      </w:r>
      <w:r>
        <w:rPr>
          <w:rFonts w:ascii="Arial" w:hAnsi="Arial" w:cs="Arial"/>
        </w:rPr>
        <w:t xml:space="preserve"> que circulan por una zona o región.</w:t>
      </w:r>
    </w:p>
    <w:p w14:paraId="062E70F7" w14:textId="77777777" w:rsidR="00B43F70" w:rsidRDefault="00B43F70" w:rsidP="00BC5976">
      <w:pPr>
        <w:jc w:val="both"/>
        <w:rPr>
          <w:rFonts w:ascii="Arial" w:hAnsi="Arial" w:cs="Arial"/>
        </w:rPr>
      </w:pPr>
    </w:p>
    <w:p w14:paraId="3EB07897" w14:textId="77777777" w:rsidR="00B43F70" w:rsidRPr="00B43F70" w:rsidRDefault="00B43F70" w:rsidP="00BC5976">
      <w:pPr>
        <w:jc w:val="both"/>
        <w:rPr>
          <w:rFonts w:ascii="Arial" w:hAnsi="Arial" w:cs="Arial"/>
          <w:b/>
        </w:rPr>
      </w:pPr>
      <w:r w:rsidRPr="00B43F70">
        <w:rPr>
          <w:rFonts w:ascii="Arial" w:hAnsi="Arial" w:cs="Arial"/>
          <w:b/>
        </w:rPr>
        <w:t>Vehículo:</w:t>
      </w:r>
      <w:r w:rsidR="00AD4F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Aparato con o sin motor que se mueve sobre el suelo, en el agua o el aire y sirve pa</w:t>
      </w:r>
      <w:r w:rsidR="00AD4FFD">
        <w:rPr>
          <w:rFonts w:ascii="Arial" w:hAnsi="Arial" w:cs="Arial"/>
          <w:color w:val="222222"/>
          <w:shd w:val="clear" w:color="auto" w:fill="FFFFFF"/>
        </w:rPr>
        <w:t>ra transportar cosas o personas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130F0FED" w14:textId="77777777" w:rsidR="00726B6E" w:rsidRDefault="00726B6E" w:rsidP="00BC5976">
      <w:pPr>
        <w:jc w:val="both"/>
        <w:rPr>
          <w:rFonts w:ascii="Arial" w:hAnsi="Arial" w:cs="Arial"/>
        </w:rPr>
      </w:pPr>
    </w:p>
    <w:p w14:paraId="43E2AD1F" w14:textId="77777777" w:rsidR="00AD4FFD" w:rsidRDefault="00AD4FFD" w:rsidP="00BC5976">
      <w:pPr>
        <w:jc w:val="both"/>
        <w:rPr>
          <w:rFonts w:ascii="Arial" w:hAnsi="Arial" w:cs="Arial"/>
        </w:rPr>
      </w:pPr>
      <w:r w:rsidRPr="00AD4FFD">
        <w:rPr>
          <w:rFonts w:ascii="Arial" w:hAnsi="Arial" w:cs="Arial"/>
          <w:b/>
        </w:rPr>
        <w:t xml:space="preserve">Motocicleta: </w:t>
      </w:r>
      <w:r>
        <w:rPr>
          <w:rFonts w:ascii="Arial" w:hAnsi="Arial" w:cs="Arial"/>
        </w:rPr>
        <w:t>Es un vehículo de dos ruedas, impulsado por un motor que puede transportar hasta dos personas.</w:t>
      </w:r>
    </w:p>
    <w:p w14:paraId="6A1856AD" w14:textId="77777777" w:rsidR="00AD4FFD" w:rsidRDefault="00AD4FFD" w:rsidP="00BC5976">
      <w:pPr>
        <w:jc w:val="both"/>
        <w:rPr>
          <w:rFonts w:ascii="Arial" w:hAnsi="Arial" w:cs="Arial"/>
        </w:rPr>
      </w:pPr>
    </w:p>
    <w:p w14:paraId="42C21193" w14:textId="77777777" w:rsidR="00AD4FFD" w:rsidRDefault="00AD4FFD" w:rsidP="00BC5976">
      <w:pPr>
        <w:jc w:val="both"/>
        <w:rPr>
          <w:rFonts w:ascii="Arial" w:hAnsi="Arial" w:cs="Arial"/>
        </w:rPr>
      </w:pPr>
      <w:r w:rsidRPr="002E6534">
        <w:rPr>
          <w:rFonts w:ascii="Arial" w:hAnsi="Arial" w:cs="Arial"/>
          <w:b/>
        </w:rPr>
        <w:t>Asignación</w:t>
      </w:r>
      <w:r>
        <w:rPr>
          <w:rFonts w:ascii="Arial" w:hAnsi="Arial" w:cs="Arial"/>
        </w:rPr>
        <w:t xml:space="preserve">: Se trata del acto y el resultado de asignar: indicar, establecer u otorgar aquello que corresponde. Para efectos de este procedimiento se entenderá asignación a la entrega del automotor. </w:t>
      </w:r>
    </w:p>
    <w:p w14:paraId="2A290F5E" w14:textId="77777777" w:rsidR="002E6534" w:rsidRDefault="002E6534" w:rsidP="00BC5976">
      <w:pPr>
        <w:jc w:val="both"/>
        <w:rPr>
          <w:rFonts w:ascii="Arial" w:hAnsi="Arial" w:cs="Arial"/>
        </w:rPr>
      </w:pPr>
    </w:p>
    <w:p w14:paraId="043F5042" w14:textId="77777777" w:rsidR="002E6534" w:rsidRDefault="002E6534" w:rsidP="00BC5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Préstamo: </w:t>
      </w:r>
      <w:r>
        <w:rPr>
          <w:rFonts w:ascii="Arial" w:hAnsi="Arial" w:cs="Arial"/>
        </w:rPr>
        <w:t>Es la acción y efecto de prestar, un verbo que hace referencia a entregar algo a otra persona y que esta a su vez pueda utilizarla en un periodo de tiempo, y una vez finalizado ese plazo, debe devolverla.</w:t>
      </w:r>
    </w:p>
    <w:p w14:paraId="0BF6B5EB" w14:textId="77777777" w:rsidR="002E6534" w:rsidRDefault="002E6534" w:rsidP="00BC5976">
      <w:pPr>
        <w:jc w:val="both"/>
        <w:rPr>
          <w:rFonts w:ascii="Arial" w:hAnsi="Arial" w:cs="Arial"/>
        </w:rPr>
      </w:pPr>
    </w:p>
    <w:p w14:paraId="12ADA5DB" w14:textId="77777777" w:rsidR="002E6534" w:rsidRDefault="002E6534" w:rsidP="00BC5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Devolución: </w:t>
      </w:r>
      <w:r>
        <w:rPr>
          <w:rFonts w:ascii="Arial" w:hAnsi="Arial" w:cs="Arial"/>
        </w:rPr>
        <w:t>Es la acción y efecto de devolver. Este verbo hace mención a restituir algo que ha sido tomado en calidad de préstamo.</w:t>
      </w:r>
    </w:p>
    <w:p w14:paraId="2AC07FDA" w14:textId="77777777" w:rsidR="002E6534" w:rsidRDefault="002E6534" w:rsidP="00BC5976">
      <w:pPr>
        <w:jc w:val="both"/>
        <w:rPr>
          <w:rFonts w:ascii="Arial" w:hAnsi="Arial" w:cs="Arial"/>
        </w:rPr>
      </w:pPr>
    </w:p>
    <w:p w14:paraId="35F59800" w14:textId="77777777" w:rsidR="002E6534" w:rsidRDefault="002E6534" w:rsidP="00BC5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Acta de entrega: </w:t>
      </w:r>
      <w:r>
        <w:rPr>
          <w:rFonts w:ascii="Arial" w:hAnsi="Arial" w:cs="Arial"/>
        </w:rPr>
        <w:t xml:space="preserve">Es un documento cuyo propósito </w:t>
      </w:r>
      <w:r w:rsidR="00A26D9F">
        <w:rPr>
          <w:rFonts w:ascii="Arial" w:hAnsi="Arial" w:cs="Arial"/>
        </w:rPr>
        <w:t xml:space="preserve">es dejar constancia escrita en la que se formaliza las circunstancias en las que se entrega y recibe un bien. </w:t>
      </w:r>
    </w:p>
    <w:p w14:paraId="29D50E9E" w14:textId="77777777" w:rsidR="00A26D9F" w:rsidRDefault="00A26D9F" w:rsidP="00BC5976">
      <w:pPr>
        <w:jc w:val="both"/>
        <w:rPr>
          <w:rFonts w:ascii="Arial" w:hAnsi="Arial" w:cs="Arial"/>
        </w:rPr>
      </w:pPr>
    </w:p>
    <w:p w14:paraId="6D9E9C56" w14:textId="77777777" w:rsidR="00A26D9F" w:rsidRDefault="00A26D9F" w:rsidP="00BC5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Resolución: </w:t>
      </w:r>
      <w:r>
        <w:rPr>
          <w:rFonts w:ascii="Arial" w:hAnsi="Arial" w:cs="Arial"/>
        </w:rPr>
        <w:t>Es un acto administrativo consistente en una orden escrita dictada por el jefe de un servicio público que tiene carácter general, obligatorio y permanente, y se refiere al ámbito de competencia del servicio.</w:t>
      </w:r>
    </w:p>
    <w:p w14:paraId="78E08061" w14:textId="77777777" w:rsidR="00A26D9F" w:rsidRDefault="00A26D9F" w:rsidP="00BC5976">
      <w:pPr>
        <w:jc w:val="both"/>
        <w:rPr>
          <w:rFonts w:ascii="Arial" w:hAnsi="Arial" w:cs="Arial"/>
        </w:rPr>
      </w:pPr>
    </w:p>
    <w:p w14:paraId="57AA143B" w14:textId="77777777" w:rsidR="00A26D9F" w:rsidRPr="00A26D9F" w:rsidRDefault="00A26D9F" w:rsidP="00BC5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Acta de devolución: </w:t>
      </w:r>
      <w:r w:rsidR="006F5E33">
        <w:rPr>
          <w:rFonts w:ascii="Arial" w:hAnsi="Arial" w:cs="Arial"/>
        </w:rPr>
        <w:t xml:space="preserve">Es un documento cuyo propósito es dejar constancia escrita en la que se formaliza las circunstancias en las que se reintegra un bien. </w:t>
      </w:r>
    </w:p>
    <w:p w14:paraId="32D6F32D" w14:textId="77777777" w:rsidR="008C02AF" w:rsidRDefault="008C02AF" w:rsidP="008C02AF">
      <w:pPr>
        <w:jc w:val="both"/>
        <w:rPr>
          <w:rFonts w:ascii="Arial" w:hAnsi="Arial" w:cs="Arial"/>
          <w:b/>
        </w:rPr>
      </w:pPr>
    </w:p>
    <w:p w14:paraId="7B3BD3B8" w14:textId="77777777" w:rsidR="00594DC2" w:rsidRPr="009011A8" w:rsidRDefault="00594DC2" w:rsidP="008C02AF">
      <w:pPr>
        <w:jc w:val="both"/>
        <w:rPr>
          <w:rFonts w:ascii="Arial" w:hAnsi="Arial" w:cs="Arial"/>
          <w:b/>
        </w:rPr>
      </w:pPr>
    </w:p>
    <w:p w14:paraId="413639E5" w14:textId="77777777" w:rsidR="008C02AF" w:rsidRDefault="008C02AF" w:rsidP="008C02A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DESCRIPCIÓN DEL PROCEDIMIENTO</w:t>
      </w:r>
    </w:p>
    <w:p w14:paraId="5857F05D" w14:textId="77777777" w:rsidR="008D0D85" w:rsidRPr="009011A8" w:rsidRDefault="008D0D85" w:rsidP="008D0D85">
      <w:pPr>
        <w:ind w:left="360"/>
        <w:jc w:val="both"/>
        <w:rPr>
          <w:rFonts w:ascii="Arial" w:hAnsi="Arial" w:cs="Arial"/>
          <w:b/>
        </w:rPr>
      </w:pPr>
    </w:p>
    <w:p w14:paraId="40AD0863" w14:textId="77777777" w:rsidR="008C02AF" w:rsidRPr="00263FFB" w:rsidRDefault="00FF4BC7" w:rsidP="00BC5976">
      <w:pPr>
        <w:jc w:val="both"/>
        <w:rPr>
          <w:rFonts w:ascii="Arial" w:hAnsi="Arial" w:cs="Arial"/>
          <w:b/>
        </w:rPr>
      </w:pPr>
      <w:r w:rsidRPr="00FF4BC7">
        <w:rPr>
          <w:noProof/>
          <w:lang w:val="es-MX" w:eastAsia="es-MX"/>
        </w:rPr>
        <w:drawing>
          <wp:inline distT="0" distB="0" distL="0" distR="0" wp14:anchorId="79B945CC" wp14:editId="53B799A5">
            <wp:extent cx="6448425" cy="5495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22" cy="551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8752" w14:textId="77777777" w:rsidR="00BC5976" w:rsidRDefault="00BC5976" w:rsidP="006F036F">
      <w:pPr>
        <w:jc w:val="center"/>
      </w:pPr>
    </w:p>
    <w:p w14:paraId="0C7F27F7" w14:textId="77777777" w:rsidR="00B97E3D" w:rsidRDefault="00FF4BC7" w:rsidP="00BC5976">
      <w:pPr>
        <w:jc w:val="both"/>
      </w:pPr>
      <w:r w:rsidRPr="00FF4BC7">
        <w:rPr>
          <w:noProof/>
          <w:lang w:val="es-MX" w:eastAsia="es-MX"/>
        </w:rPr>
        <w:lastRenderedPageBreak/>
        <w:drawing>
          <wp:inline distT="0" distB="0" distL="0" distR="0" wp14:anchorId="458E3691" wp14:editId="7BD03A87">
            <wp:extent cx="6477000" cy="69723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D3AD" w14:textId="77777777" w:rsidR="00B97E3D" w:rsidRDefault="00B97E3D" w:rsidP="00BC5976">
      <w:pPr>
        <w:jc w:val="both"/>
      </w:pPr>
    </w:p>
    <w:p w14:paraId="23C13604" w14:textId="77777777" w:rsidR="00B97E3D" w:rsidRDefault="00B97E3D" w:rsidP="00BC5976">
      <w:pPr>
        <w:jc w:val="both"/>
      </w:pPr>
    </w:p>
    <w:p w14:paraId="46420AB3" w14:textId="77777777" w:rsidR="00BC5976" w:rsidRDefault="00FF4BC7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DOCUMENTACIÓ</w:t>
      </w:r>
      <w:r w:rsidR="00BC5976">
        <w:rPr>
          <w:rFonts w:ascii="Arial" w:hAnsi="Arial" w:cs="Arial"/>
          <w:b/>
        </w:rPr>
        <w:t xml:space="preserve">N ASOCIADA  </w:t>
      </w:r>
    </w:p>
    <w:p w14:paraId="6EA1474C" w14:textId="77777777" w:rsidR="00BC5976" w:rsidRDefault="00BC5976" w:rsidP="00BC597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(Como </w:t>
      </w:r>
      <w:r>
        <w:rPr>
          <w:rFonts w:ascii="Arial" w:hAnsi="Arial" w:cs="Arial"/>
          <w:lang w:val="es-ES"/>
        </w:rPr>
        <w:t>instructivos, tablas, y demás documentos que apoyan la ejecución del procedimiento</w:t>
      </w:r>
      <w:r>
        <w:rPr>
          <w:rFonts w:ascii="Arial" w:hAnsi="Arial" w:cs="Arial"/>
        </w:rPr>
        <w:t>).</w:t>
      </w:r>
    </w:p>
    <w:p w14:paraId="3C391962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758F984B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20D27154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CAMBIOS</w:t>
      </w:r>
    </w:p>
    <w:p w14:paraId="44527590" w14:textId="77777777"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501"/>
        <w:gridCol w:w="7241"/>
      </w:tblGrid>
      <w:tr w:rsidR="00BC5976" w14:paraId="47A4C49D" w14:textId="77777777" w:rsidTr="00C445DD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A74EB2F" w14:textId="77777777" w:rsidR="00BC5976" w:rsidRDefault="00BC5976" w:rsidP="00C44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26F23B1" w14:textId="77777777" w:rsidR="00BC5976" w:rsidRDefault="00BC5976" w:rsidP="00C44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CB9314A" w14:textId="77777777" w:rsidR="00BC5976" w:rsidRDefault="00BC5976" w:rsidP="00C44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BC5976" w14:paraId="339607AF" w14:textId="77777777" w:rsidTr="00C445DD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7A7FC" w14:textId="3CEAAB97" w:rsidR="00BC5976" w:rsidRDefault="0000358B" w:rsidP="00C44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Ver1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613" w14:textId="4D294316" w:rsidR="00BC5976" w:rsidRDefault="0000358B" w:rsidP="00C445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Dic-18-2019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54ADF" w14:textId="010AC8B2" w:rsidR="00BC5976" w:rsidRDefault="0000358B" w:rsidP="00C445DD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Se ajusto la codificación y versión</w:t>
            </w:r>
          </w:p>
        </w:tc>
      </w:tr>
      <w:tr w:rsidR="00BC5976" w14:paraId="54AFDA42" w14:textId="77777777" w:rsidTr="00C445DD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18C2C" w14:textId="77777777" w:rsidR="00BC5976" w:rsidRDefault="00BC5976" w:rsidP="00C44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B29AC" w14:textId="77777777" w:rsidR="00BC5976" w:rsidRDefault="00BC5976" w:rsidP="00C445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A77BA" w14:textId="77777777" w:rsidR="00BC5976" w:rsidRDefault="00BC5976" w:rsidP="00C445DD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76" w14:paraId="1FAB7BA5" w14:textId="77777777" w:rsidTr="00C445DD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4FEF3" w14:textId="77777777" w:rsidR="00BC5976" w:rsidRDefault="00BC5976" w:rsidP="00C445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9C79" w14:textId="77777777" w:rsidR="00BC5976" w:rsidRDefault="00BC5976" w:rsidP="00C445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0B2E2" w14:textId="77777777" w:rsidR="00BC5976" w:rsidRDefault="00BC5976" w:rsidP="00C445DD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B31FDE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14:paraId="42DA4098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14:paraId="49ECE2DB" w14:textId="77777777" w:rsidR="00BC5976" w:rsidRDefault="00BC5976" w:rsidP="00BC5976">
      <w:pPr>
        <w:jc w:val="both"/>
      </w:pPr>
    </w:p>
    <w:p w14:paraId="1FC7CB05" w14:textId="77777777" w:rsidR="00BC5976" w:rsidRDefault="00BC5976" w:rsidP="00BC5976">
      <w:pPr>
        <w:jc w:val="both"/>
      </w:pPr>
    </w:p>
    <w:p w14:paraId="4EC44207" w14:textId="77777777" w:rsidR="00BC5976" w:rsidRDefault="00BC5976" w:rsidP="00BC5976">
      <w:pPr>
        <w:jc w:val="both"/>
      </w:pPr>
    </w:p>
    <w:p w14:paraId="5A25DDC2" w14:textId="77777777" w:rsidR="007515D5" w:rsidRDefault="007515D5"/>
    <w:sectPr w:rsidR="007515D5" w:rsidSect="006F036F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A3325" w14:textId="77777777" w:rsidR="00B978F2" w:rsidRDefault="00B978F2" w:rsidP="00BC5976">
      <w:r>
        <w:separator/>
      </w:r>
    </w:p>
  </w:endnote>
  <w:endnote w:type="continuationSeparator" w:id="0">
    <w:p w14:paraId="0F66C071" w14:textId="77777777" w:rsidR="00B978F2" w:rsidRDefault="00B978F2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2"/>
      <w:gridCol w:w="3638"/>
      <w:gridCol w:w="3959"/>
    </w:tblGrid>
    <w:tr w:rsidR="006F036F" w:rsidRPr="00B24DAB" w14:paraId="76D57A2F" w14:textId="77777777" w:rsidTr="00C445DD">
      <w:trPr>
        <w:trHeight w:val="363"/>
        <w:jc w:val="center"/>
      </w:trPr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BBB7017" w14:textId="77777777" w:rsidR="006F036F" w:rsidRPr="00B24DAB" w:rsidRDefault="006F036F" w:rsidP="00C445D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6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0C7EBB7" w14:textId="77777777" w:rsidR="006F036F" w:rsidRPr="00B24DAB" w:rsidRDefault="006F036F" w:rsidP="00C445D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AA784A" w14:textId="77777777" w:rsidR="006F036F" w:rsidRPr="00B24DAB" w:rsidRDefault="006F036F" w:rsidP="00C445DD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926679" w:rsidRPr="00B24DAB" w14:paraId="45D05317" w14:textId="77777777" w:rsidTr="00C445DD">
      <w:trPr>
        <w:trHeight w:val="579"/>
        <w:jc w:val="center"/>
      </w:trPr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6BD5777" w14:textId="77777777" w:rsidR="00926679" w:rsidRPr="00B24DAB" w:rsidRDefault="00BA2CF4" w:rsidP="00C445D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</w:t>
          </w:r>
        </w:p>
      </w:tc>
      <w:tc>
        <w:tcPr>
          <w:tcW w:w="36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8D17886" w14:textId="77777777" w:rsidR="00926679" w:rsidRDefault="00BA2CF4">
          <w:pPr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Equipo de Calidad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09961A" w14:textId="77777777" w:rsidR="00926679" w:rsidRDefault="00926679">
          <w:pPr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División de Servicios</w:t>
          </w:r>
        </w:p>
      </w:tc>
    </w:tr>
  </w:tbl>
  <w:p w14:paraId="641065B5" w14:textId="77777777" w:rsidR="006F036F" w:rsidRDefault="006F03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75DD" w14:textId="77777777" w:rsidR="00B978F2" w:rsidRDefault="00B978F2" w:rsidP="00BC5976">
      <w:r>
        <w:separator/>
      </w:r>
    </w:p>
  </w:footnote>
  <w:footnote w:type="continuationSeparator" w:id="0">
    <w:p w14:paraId="0B50562E" w14:textId="77777777" w:rsidR="00B978F2" w:rsidRDefault="00B978F2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71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08"/>
      <w:gridCol w:w="6193"/>
      <w:gridCol w:w="982"/>
      <w:gridCol w:w="1044"/>
    </w:tblGrid>
    <w:tr w:rsidR="00BC5976" w14:paraId="5F3285CF" w14:textId="77777777" w:rsidTr="006F036F">
      <w:trPr>
        <w:cantSplit/>
        <w:trHeight w:val="509"/>
      </w:trPr>
      <w:tc>
        <w:tcPr>
          <w:tcW w:w="1471" w:type="pct"/>
          <w:vMerge w:val="restart"/>
          <w:vAlign w:val="center"/>
        </w:tcPr>
        <w:p w14:paraId="530116DB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MX" w:eastAsia="es-MX"/>
            </w:rPr>
            <w:drawing>
              <wp:inline distT="0" distB="0" distL="0" distR="0" wp14:anchorId="1D0C2715" wp14:editId="76440A19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pct"/>
          <w:gridSpan w:val="3"/>
          <w:vAlign w:val="center"/>
        </w:tcPr>
        <w:p w14:paraId="6BD6B5D5" w14:textId="77777777" w:rsidR="00BC5976" w:rsidRPr="00BC5976" w:rsidRDefault="00926679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CÁMARA</w:t>
          </w:r>
          <w:r w:rsidR="00BC5976" w:rsidRPr="00BC5976">
            <w:rPr>
              <w:rFonts w:ascii="Arial" w:hAnsi="Arial"/>
              <w:b/>
            </w:rPr>
            <w:t xml:space="preserve"> DE REPRESENTANTES</w:t>
          </w:r>
        </w:p>
        <w:p w14:paraId="270AAA43" w14:textId="77777777" w:rsidR="00BC5976" w:rsidRPr="00BC5976" w:rsidRDefault="00564620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DIVISIÓN DE SERVICIOS</w:t>
          </w:r>
        </w:p>
      </w:tc>
    </w:tr>
    <w:tr w:rsidR="00BC5976" w14:paraId="14EC3267" w14:textId="77777777" w:rsidTr="006F036F">
      <w:trPr>
        <w:cantSplit/>
        <w:trHeight w:val="296"/>
      </w:trPr>
      <w:tc>
        <w:tcPr>
          <w:tcW w:w="1471" w:type="pct"/>
          <w:vMerge/>
          <w:vAlign w:val="center"/>
        </w:tcPr>
        <w:p w14:paraId="30443C4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68" w:type="pct"/>
          <w:vMerge w:val="restart"/>
          <w:vAlign w:val="center"/>
        </w:tcPr>
        <w:p w14:paraId="44C84C39" w14:textId="77777777" w:rsidR="00564620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DB77AA" w:rsidRPr="00DB77AA">
            <w:rPr>
              <w:rFonts w:ascii="Arial" w:hAnsi="Arial" w:cs="Arial"/>
              <w:b/>
            </w:rPr>
            <w:t xml:space="preserve">ASIGNACIÓN </w:t>
          </w:r>
          <w:r w:rsidR="0079218B">
            <w:rPr>
              <w:rFonts w:ascii="Arial" w:hAnsi="Arial" w:cs="Arial"/>
              <w:b/>
            </w:rPr>
            <w:t>O CAMBIO VEHÍCULO</w:t>
          </w:r>
        </w:p>
        <w:p w14:paraId="532112E7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SUBPROCESO: </w:t>
          </w:r>
          <w:r w:rsidR="00A02E1C" w:rsidRPr="00A02E1C">
            <w:rPr>
              <w:rFonts w:ascii="Arial" w:hAnsi="Arial" w:cs="Arial"/>
              <w:b/>
            </w:rPr>
            <w:t>3GSF0</w:t>
          </w:r>
        </w:p>
        <w:p w14:paraId="36DF0CD9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4C3D6D" w:rsidRPr="004C3D6D">
            <w:rPr>
              <w:rFonts w:ascii="Arial" w:hAnsi="Arial" w:cs="Arial"/>
              <w:b/>
            </w:rPr>
            <w:t>3GS</w:t>
          </w:r>
        </w:p>
      </w:tc>
      <w:tc>
        <w:tcPr>
          <w:tcW w:w="428" w:type="pct"/>
          <w:vAlign w:val="center"/>
        </w:tcPr>
        <w:p w14:paraId="25FCAE0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32" w:type="pct"/>
          <w:vAlign w:val="center"/>
        </w:tcPr>
        <w:p w14:paraId="69AC6003" w14:textId="6A98F3A0" w:rsidR="00BC5976" w:rsidRDefault="0000358B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00358B">
            <w:rPr>
              <w:rFonts w:ascii="Arial" w:hAnsi="Arial" w:cs="Arial"/>
              <w:sz w:val="16"/>
              <w:szCs w:val="16"/>
            </w:rPr>
            <w:t>3GDSS2P3</w:t>
          </w:r>
        </w:p>
      </w:tc>
    </w:tr>
    <w:tr w:rsidR="00BC5976" w14:paraId="49ED6983" w14:textId="77777777" w:rsidTr="006F036F">
      <w:trPr>
        <w:cantSplit/>
        <w:trHeight w:val="136"/>
      </w:trPr>
      <w:tc>
        <w:tcPr>
          <w:tcW w:w="1471" w:type="pct"/>
          <w:vMerge/>
          <w:vAlign w:val="center"/>
        </w:tcPr>
        <w:p w14:paraId="44564EB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3E15BBC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62D0EB0C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32" w:type="pct"/>
          <w:vAlign w:val="center"/>
        </w:tcPr>
        <w:p w14:paraId="03D628F1" w14:textId="5F2F7976" w:rsidR="00BC5976" w:rsidRDefault="0000358B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BC5976" w14:paraId="1D1C03E8" w14:textId="77777777" w:rsidTr="006F036F">
      <w:trPr>
        <w:cantSplit/>
        <w:trHeight w:val="126"/>
      </w:trPr>
      <w:tc>
        <w:tcPr>
          <w:tcW w:w="1471" w:type="pct"/>
          <w:vMerge/>
          <w:vAlign w:val="center"/>
        </w:tcPr>
        <w:p w14:paraId="33F596C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6FA59E50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3FB75D59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32" w:type="pct"/>
          <w:vAlign w:val="center"/>
        </w:tcPr>
        <w:p w14:paraId="7884E397" w14:textId="77777777" w:rsidR="00BC5976" w:rsidRDefault="00A02E1C" w:rsidP="00A02E1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23</w:t>
          </w:r>
          <w:r w:rsidR="00BA2CF4" w:rsidRPr="00BA2CF4">
            <w:rPr>
              <w:rFonts w:ascii="Arial" w:hAnsi="Arial" w:cs="Arial"/>
              <w:sz w:val="16"/>
              <w:szCs w:val="16"/>
            </w:rPr>
            <w:t>-07-1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</w:tr>
    <w:tr w:rsidR="00BC5976" w14:paraId="15089FCD" w14:textId="77777777" w:rsidTr="006F036F">
      <w:trPr>
        <w:cantSplit/>
        <w:trHeight w:val="72"/>
      </w:trPr>
      <w:tc>
        <w:tcPr>
          <w:tcW w:w="1471" w:type="pct"/>
          <w:vMerge/>
          <w:vAlign w:val="center"/>
        </w:tcPr>
        <w:p w14:paraId="56CE8C0F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4CDFFECE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483EF92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32" w:type="pct"/>
          <w:vAlign w:val="center"/>
        </w:tcPr>
        <w:p w14:paraId="32E84E17" w14:textId="77777777" w:rsidR="00BC5976" w:rsidRDefault="005D255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C211C5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C211C5" w:rsidRPr="00C211C5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C211C5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169E5" w:rsidRPr="00D169E5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C211C5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C211C5" w:rsidRPr="00C211C5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="00B978F2">
            <w:fldChar w:fldCharType="begin"/>
          </w:r>
          <w:r w:rsidR="00B978F2">
            <w:instrText>NUMPAGES  \* Arabic  \* MERGEFORMAT</w:instrText>
          </w:r>
          <w:r w:rsidR="00B978F2">
            <w:fldChar w:fldCharType="separate"/>
          </w:r>
          <w:r w:rsidR="00D169E5" w:rsidRPr="00D169E5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4</w:t>
          </w:r>
          <w:r w:rsidR="00B978F2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fldChar w:fldCharType="end"/>
          </w:r>
        </w:p>
      </w:tc>
    </w:tr>
  </w:tbl>
  <w:p w14:paraId="06E72DFA" w14:textId="77777777"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76"/>
    <w:rsid w:val="0000358B"/>
    <w:rsid w:val="000466C9"/>
    <w:rsid w:val="000528B2"/>
    <w:rsid w:val="000E0244"/>
    <w:rsid w:val="00113D9B"/>
    <w:rsid w:val="00167832"/>
    <w:rsid w:val="001F2DA3"/>
    <w:rsid w:val="001F5CAF"/>
    <w:rsid w:val="00263FFB"/>
    <w:rsid w:val="00276B3E"/>
    <w:rsid w:val="002D54D8"/>
    <w:rsid w:val="002E6534"/>
    <w:rsid w:val="003252B9"/>
    <w:rsid w:val="003A42C6"/>
    <w:rsid w:val="0040595D"/>
    <w:rsid w:val="00493A44"/>
    <w:rsid w:val="004C3D6D"/>
    <w:rsid w:val="005124BA"/>
    <w:rsid w:val="00564620"/>
    <w:rsid w:val="0056790C"/>
    <w:rsid w:val="00594DC2"/>
    <w:rsid w:val="005D2550"/>
    <w:rsid w:val="005F1A30"/>
    <w:rsid w:val="00612DD1"/>
    <w:rsid w:val="0062532E"/>
    <w:rsid w:val="0067139F"/>
    <w:rsid w:val="00690938"/>
    <w:rsid w:val="006C0094"/>
    <w:rsid w:val="006F036F"/>
    <w:rsid w:val="006F5448"/>
    <w:rsid w:val="006F5E33"/>
    <w:rsid w:val="00704FA0"/>
    <w:rsid w:val="00726B6E"/>
    <w:rsid w:val="007515D5"/>
    <w:rsid w:val="0079218B"/>
    <w:rsid w:val="0080729C"/>
    <w:rsid w:val="00874BBC"/>
    <w:rsid w:val="00891798"/>
    <w:rsid w:val="008A7E42"/>
    <w:rsid w:val="008B23AD"/>
    <w:rsid w:val="008C02AF"/>
    <w:rsid w:val="008D0D85"/>
    <w:rsid w:val="008D68C3"/>
    <w:rsid w:val="00901CB8"/>
    <w:rsid w:val="00926679"/>
    <w:rsid w:val="009454E6"/>
    <w:rsid w:val="00972E21"/>
    <w:rsid w:val="00992367"/>
    <w:rsid w:val="009D74F9"/>
    <w:rsid w:val="009F66C5"/>
    <w:rsid w:val="00A02E1C"/>
    <w:rsid w:val="00A26D9F"/>
    <w:rsid w:val="00AB7A27"/>
    <w:rsid w:val="00AC5790"/>
    <w:rsid w:val="00AD4FFD"/>
    <w:rsid w:val="00B2147C"/>
    <w:rsid w:val="00B33233"/>
    <w:rsid w:val="00B43F70"/>
    <w:rsid w:val="00B978F2"/>
    <w:rsid w:val="00B97E3D"/>
    <w:rsid w:val="00BA2CF4"/>
    <w:rsid w:val="00BC5976"/>
    <w:rsid w:val="00BD6F89"/>
    <w:rsid w:val="00BE70DA"/>
    <w:rsid w:val="00C211C5"/>
    <w:rsid w:val="00C32C02"/>
    <w:rsid w:val="00C34E41"/>
    <w:rsid w:val="00C445DD"/>
    <w:rsid w:val="00C63CB0"/>
    <w:rsid w:val="00C753FC"/>
    <w:rsid w:val="00CB3CD6"/>
    <w:rsid w:val="00D065CA"/>
    <w:rsid w:val="00D169E5"/>
    <w:rsid w:val="00D47531"/>
    <w:rsid w:val="00D57E43"/>
    <w:rsid w:val="00D757E1"/>
    <w:rsid w:val="00DB77AA"/>
    <w:rsid w:val="00DE67C4"/>
    <w:rsid w:val="00DF2F3D"/>
    <w:rsid w:val="00E362B2"/>
    <w:rsid w:val="00E87614"/>
    <w:rsid w:val="00E90CAF"/>
    <w:rsid w:val="00F218AB"/>
    <w:rsid w:val="00FD35B6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CC79"/>
  <w15:docId w15:val="{7B7FFEB6-00A7-4ECE-B7AF-3C33B1A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2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2B9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C02AF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Samsung</cp:lastModifiedBy>
  <cp:revision>2</cp:revision>
  <cp:lastPrinted>2019-07-25T17:27:00Z</cp:lastPrinted>
  <dcterms:created xsi:type="dcterms:W3CDTF">2020-07-29T19:35:00Z</dcterms:created>
  <dcterms:modified xsi:type="dcterms:W3CDTF">2020-07-29T19:35:00Z</dcterms:modified>
</cp:coreProperties>
</file>