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C49" w:rsidRPr="004D797B" w:rsidRDefault="00DD7C49" w:rsidP="00DD7C49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4D797B">
        <w:rPr>
          <w:rFonts w:eastAsia="Times New Roman" w:cs="Arial"/>
          <w:b/>
          <w:lang w:eastAsia="es-ES"/>
        </w:rPr>
        <w:t>RAMA LEGISLATIVA DEL PODER PÚBLICO</w:t>
      </w:r>
    </w:p>
    <w:p w:rsidR="00DD7C49" w:rsidRPr="004D797B" w:rsidRDefault="00DD7C49" w:rsidP="00DD7C49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4D797B">
        <w:rPr>
          <w:rFonts w:eastAsia="Times New Roman" w:cs="Arial"/>
          <w:b/>
          <w:lang w:eastAsia="es-ES"/>
        </w:rPr>
        <w:t>CÁMARA DE REPRESENTANTES</w:t>
      </w:r>
    </w:p>
    <w:p w:rsidR="00DD7C49" w:rsidRPr="004D797B" w:rsidRDefault="00DD7C49" w:rsidP="00DD7C49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4D797B">
        <w:rPr>
          <w:rFonts w:eastAsia="Times New Roman" w:cs="Arial"/>
          <w:b/>
          <w:lang w:eastAsia="es-ES"/>
        </w:rPr>
        <w:t>LEGISLATURA 2020 - 2021</w:t>
      </w:r>
    </w:p>
    <w:p w:rsidR="00DD7C49" w:rsidRPr="004D797B" w:rsidRDefault="00DD7C49" w:rsidP="00DD7C49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4D797B">
        <w:rPr>
          <w:rFonts w:eastAsia="Times New Roman" w:cs="Arial"/>
          <w:b/>
          <w:lang w:val="es-ES" w:eastAsia="es-ES"/>
        </w:rPr>
        <w:t>Del 20 de julio de 2020 al 20 de junio de 2021</w:t>
      </w:r>
    </w:p>
    <w:p w:rsidR="00DD7C49" w:rsidRPr="004D797B" w:rsidRDefault="00DD7C49" w:rsidP="00DD7C4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eastAsia="Times New Roman" w:cs="Arial"/>
          <w:b/>
          <w:lang w:val="es-ES" w:eastAsia="es-ES"/>
        </w:rPr>
        <w:t xml:space="preserve"> (Segundo Periodo de Sesiones del 16 de marzo de 2021 al 20 de junio de 2021</w:t>
      </w:r>
      <w:r w:rsidRPr="004D797B">
        <w:rPr>
          <w:rFonts w:eastAsia="Times New Roman" w:cs="Arial"/>
          <w:b/>
          <w:i/>
          <w:lang w:val="es-ES" w:eastAsia="es-ES"/>
        </w:rPr>
        <w:t>)</w:t>
      </w:r>
    </w:p>
    <w:p w:rsidR="00DD7C49" w:rsidRPr="004D797B" w:rsidRDefault="00DD7C49" w:rsidP="00DD7C4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cs="Arial"/>
          <w:b/>
          <w:color w:val="000000"/>
        </w:rPr>
        <w:t xml:space="preserve">Artículo 138 Constitución Política, </w:t>
      </w:r>
      <w:r w:rsidRPr="004D797B">
        <w:rPr>
          <w:rFonts w:eastAsia="Times New Roman" w:cs="Arial"/>
          <w:b/>
          <w:lang w:val="es-ES" w:eastAsia="es-ES"/>
        </w:rPr>
        <w:t>artículos 78 y 79 Ley 5ª de 1992</w:t>
      </w:r>
    </w:p>
    <w:p w:rsidR="00BA4852" w:rsidRDefault="00BA4852" w:rsidP="00DD7C4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cs="Arial"/>
          <w:b/>
          <w:color w:val="000000"/>
        </w:rPr>
        <w:t>Artículo 19 Ley 1909 de 2018 (Estatuto de la Oposición Política)</w:t>
      </w:r>
    </w:p>
    <w:p w:rsidR="00DD7C49" w:rsidRPr="004D797B" w:rsidRDefault="00DD7C49" w:rsidP="00DD7C4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eastAsia="Times New Roman" w:cs="Arial"/>
          <w:b/>
          <w:lang w:val="es-ES" w:eastAsia="es-ES"/>
        </w:rPr>
        <w:t>COMISIÓN VII CONSTITUCIONAL PERMANENTE</w:t>
      </w:r>
    </w:p>
    <w:p w:rsidR="00F21A6E" w:rsidRPr="004D797B" w:rsidRDefault="00F21A6E" w:rsidP="00DD7C4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color w:val="FF0000"/>
          <w:lang w:eastAsia="es-ES"/>
        </w:rPr>
      </w:pPr>
    </w:p>
    <w:p w:rsidR="00A11708" w:rsidRPr="004D797B" w:rsidRDefault="00DD7C49" w:rsidP="00DD7C49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4D797B">
        <w:rPr>
          <w:rFonts w:eastAsia="Times New Roman" w:cs="Arial"/>
          <w:lang w:eastAsia="es-ES"/>
        </w:rPr>
        <w:t>O R D E N   D E L    D I A</w:t>
      </w:r>
    </w:p>
    <w:p w:rsidR="00425F54" w:rsidRPr="004D797B" w:rsidRDefault="00DD7C49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4D797B">
        <w:rPr>
          <w:rFonts w:eastAsia="Times New Roman" w:cs="Arial"/>
          <w:lang w:eastAsia="es-ES"/>
        </w:rPr>
        <w:t>4</w:t>
      </w:r>
      <w:r w:rsidR="00DF331C">
        <w:rPr>
          <w:rFonts w:eastAsia="Times New Roman" w:cs="Arial"/>
          <w:lang w:eastAsia="es-ES"/>
        </w:rPr>
        <w:t>6</w:t>
      </w:r>
    </w:p>
    <w:p w:rsidR="00143DF6" w:rsidRPr="004D797B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4D797B">
        <w:rPr>
          <w:rFonts w:ascii="Arial" w:eastAsia="Times New Roman" w:hAnsi="Arial" w:cs="Arial"/>
          <w:lang w:val="es-ES" w:eastAsia="es-ES"/>
        </w:rPr>
        <w:t>Fecha:</w:t>
      </w:r>
      <w:r w:rsidR="004F221B" w:rsidRPr="004D797B">
        <w:rPr>
          <w:rFonts w:ascii="Arial" w:eastAsia="Times New Roman" w:hAnsi="Arial" w:cs="Arial"/>
          <w:lang w:val="es-ES" w:eastAsia="es-ES"/>
        </w:rPr>
        <w:t xml:space="preserve"> </w:t>
      </w:r>
      <w:r w:rsidR="00DD7C49" w:rsidRPr="004D797B">
        <w:rPr>
          <w:rFonts w:ascii="Arial" w:eastAsia="Times New Roman" w:hAnsi="Arial" w:cs="Arial"/>
          <w:lang w:val="es-ES" w:eastAsia="es-ES"/>
        </w:rPr>
        <w:t xml:space="preserve">junio </w:t>
      </w:r>
      <w:r w:rsidR="002E2D5C">
        <w:rPr>
          <w:rFonts w:ascii="Arial" w:eastAsia="Times New Roman" w:hAnsi="Arial" w:cs="Arial"/>
          <w:lang w:val="es-ES" w:eastAsia="es-ES"/>
        </w:rPr>
        <w:t>1</w:t>
      </w:r>
      <w:r w:rsidR="00DF331C">
        <w:rPr>
          <w:rFonts w:ascii="Arial" w:eastAsia="Times New Roman" w:hAnsi="Arial" w:cs="Arial"/>
          <w:lang w:val="es-ES" w:eastAsia="es-ES"/>
        </w:rPr>
        <w:t>6</w:t>
      </w:r>
      <w:r w:rsidR="00F557A7" w:rsidRPr="004D797B">
        <w:rPr>
          <w:rFonts w:ascii="Arial" w:eastAsia="Times New Roman" w:hAnsi="Arial" w:cs="Arial"/>
          <w:lang w:val="es-ES" w:eastAsia="es-ES"/>
        </w:rPr>
        <w:t xml:space="preserve"> de 20</w:t>
      </w:r>
      <w:r w:rsidR="00F901D3" w:rsidRPr="004D797B">
        <w:rPr>
          <w:rFonts w:ascii="Arial" w:eastAsia="Times New Roman" w:hAnsi="Arial" w:cs="Arial"/>
          <w:lang w:val="es-ES" w:eastAsia="es-ES"/>
        </w:rPr>
        <w:t>2</w:t>
      </w:r>
      <w:r w:rsidR="00DD7C49" w:rsidRPr="004D797B">
        <w:rPr>
          <w:rFonts w:ascii="Arial" w:eastAsia="Times New Roman" w:hAnsi="Arial" w:cs="Arial"/>
          <w:lang w:val="es-ES" w:eastAsia="es-ES"/>
        </w:rPr>
        <w:t>1</w:t>
      </w:r>
    </w:p>
    <w:p w:rsidR="003B3274" w:rsidRPr="004D797B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4D797B">
        <w:rPr>
          <w:rFonts w:ascii="Arial" w:eastAsia="Times New Roman" w:hAnsi="Arial" w:cs="Arial"/>
          <w:lang w:val="es-ES" w:eastAsia="es-ES"/>
        </w:rPr>
        <w:t>Hora</w:t>
      </w:r>
      <w:r w:rsidR="000F6BF4" w:rsidRPr="004D797B">
        <w:rPr>
          <w:rFonts w:ascii="Arial" w:eastAsia="Times New Roman" w:hAnsi="Arial" w:cs="Arial"/>
          <w:lang w:val="es-ES" w:eastAsia="es-ES"/>
        </w:rPr>
        <w:t xml:space="preserve">: </w:t>
      </w:r>
      <w:r w:rsidR="00DF331C">
        <w:rPr>
          <w:rFonts w:ascii="Arial" w:eastAsia="Times New Roman" w:hAnsi="Arial" w:cs="Arial"/>
          <w:lang w:val="es-ES" w:eastAsia="es-ES"/>
        </w:rPr>
        <w:t>0</w:t>
      </w:r>
      <w:r w:rsidR="007304E9">
        <w:rPr>
          <w:rFonts w:ascii="Arial" w:eastAsia="Times New Roman" w:hAnsi="Arial" w:cs="Arial"/>
          <w:lang w:val="es-ES" w:eastAsia="es-ES"/>
        </w:rPr>
        <w:t>8</w:t>
      </w:r>
      <w:r w:rsidR="005816B9" w:rsidRPr="004D797B">
        <w:rPr>
          <w:rFonts w:ascii="Arial" w:eastAsia="Times New Roman" w:hAnsi="Arial" w:cs="Arial"/>
          <w:lang w:val="es-ES" w:eastAsia="es-ES"/>
        </w:rPr>
        <w:t>:</w:t>
      </w:r>
      <w:r w:rsidR="002E2D5C">
        <w:rPr>
          <w:rFonts w:ascii="Arial" w:eastAsia="Times New Roman" w:hAnsi="Arial" w:cs="Arial"/>
          <w:lang w:val="es-ES" w:eastAsia="es-ES"/>
        </w:rPr>
        <w:t>0</w:t>
      </w:r>
      <w:r w:rsidR="005816B9" w:rsidRPr="004D797B">
        <w:rPr>
          <w:rFonts w:ascii="Arial" w:eastAsia="Times New Roman" w:hAnsi="Arial" w:cs="Arial"/>
          <w:lang w:val="es-ES" w:eastAsia="es-ES"/>
        </w:rPr>
        <w:t>0</w:t>
      </w:r>
      <w:r w:rsidR="004022EF" w:rsidRPr="004D797B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4D797B">
        <w:rPr>
          <w:rFonts w:ascii="Arial" w:eastAsia="Times New Roman" w:hAnsi="Arial" w:cs="Arial"/>
          <w:lang w:val="es-ES" w:eastAsia="es-ES"/>
        </w:rPr>
        <w:t>oras</w:t>
      </w:r>
    </w:p>
    <w:p w:rsidR="00F901D3" w:rsidRPr="004D797B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365A9F" w:rsidRPr="004D797B" w:rsidRDefault="00365A9F" w:rsidP="00365A9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4D797B">
        <w:rPr>
          <w:rFonts w:ascii="Arial" w:eastAsia="Times New Roman" w:hAnsi="Arial" w:cs="Arial"/>
          <w:lang w:val="es-ES" w:eastAsia="es-ES"/>
        </w:rPr>
        <w:t xml:space="preserve">Lugar: Salón Virtual </w:t>
      </w:r>
      <w:r w:rsidRPr="004D797B">
        <w:rPr>
          <w:rFonts w:ascii="Arial" w:eastAsia="Calibri" w:hAnsi="Arial" w:cs="Arial"/>
        </w:rPr>
        <w:t>plataforma G-Suite, para lo cual se enviará invitación de conexión al correo institucional de cada Representante a la Cámara y Salón Juan Luis Londoño de la Cuesta de la Comisión Séptima Constitucional Permanente, en forma presencial únicamente para los citados, por cuestiones de bioseguridad.</w:t>
      </w:r>
    </w:p>
    <w:p w:rsidR="00365A9F" w:rsidRPr="004D797B" w:rsidRDefault="00365A9F" w:rsidP="00365A9F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365A9F" w:rsidP="00365A9F">
      <w:pPr>
        <w:spacing w:after="0" w:line="240" w:lineRule="auto"/>
        <w:ind w:left="708"/>
        <w:jc w:val="both"/>
        <w:rPr>
          <w:rFonts w:ascii="Arial" w:hAnsi="Arial" w:cs="Arial"/>
          <w:lang w:val="es-ES"/>
        </w:rPr>
      </w:pPr>
      <w:r w:rsidRPr="004D797B">
        <w:rPr>
          <w:rFonts w:ascii="Arial" w:hAnsi="Arial" w:cs="Arial"/>
          <w:lang w:val="es-ES"/>
        </w:rPr>
        <w:t>De acuerdo con el artículo 215 de la Constitución Política y teniendo en cuenta el Decreto 417 del 2020 y sus modificaciones, por el cual se declara un estado de emergencia económica, social y ecológica. Que mediante las Resoluciones Nos 0777 y 1125 de 2020, la Mesa Directiva de la Cámara de Representantes resolvió que mientras subsista la declaración de una emergencia sanitaria que signifique grave riesgo para la salud o la vida y  por tanto, impiden la participación física de los Representantes a la Cámara para el desempeño de sus labores, se permite que todas y cada una de las funciones que le corresponden a los Representantes a la Cámara, de acuerdo con la Constitución Política de Colombia y la Ley 5ª de 1992, así como la de sus funcionarios y trabajadores, puedan realizarse a través de medios virtuales, digitales o de cualquier otro medio tecnológico. Por lo anterior, se procede en la siguiente forma teniendo en cuenta la presunción de legalidad:</w:t>
      </w:r>
    </w:p>
    <w:p w:rsidR="00192645" w:rsidRDefault="00192645" w:rsidP="00365A9F">
      <w:pPr>
        <w:spacing w:after="0" w:line="240" w:lineRule="auto"/>
        <w:ind w:left="708"/>
        <w:jc w:val="both"/>
        <w:rPr>
          <w:rFonts w:ascii="Arial" w:hAnsi="Arial" w:cs="Arial"/>
          <w:lang w:val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I.</w:t>
      </w:r>
    </w:p>
    <w:p w:rsidR="002E2D5C" w:rsidRPr="004D797B" w:rsidRDefault="002E2D5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4D797B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4D797B">
        <w:rPr>
          <w:rFonts w:ascii="Arial" w:eastAsia="Times New Roman" w:hAnsi="Arial" w:cs="Arial"/>
          <w:lang w:eastAsia="es-ES"/>
        </w:rPr>
        <w:t>VERIFICACIÓN DEL</w:t>
      </w:r>
      <w:r w:rsidRPr="004D797B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CF3D44" w:rsidRDefault="00CF3D44" w:rsidP="00CF3D4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I</w:t>
      </w:r>
      <w:r>
        <w:rPr>
          <w:rFonts w:ascii="Arial" w:eastAsia="Times New Roman" w:hAnsi="Arial" w:cs="Arial"/>
          <w:lang w:eastAsia="es-ES"/>
        </w:rPr>
        <w:t>I</w:t>
      </w:r>
    </w:p>
    <w:p w:rsidR="00CF3D44" w:rsidRDefault="00CF3D44" w:rsidP="00CF3D4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CF3D44" w:rsidRDefault="00CF3D44" w:rsidP="00CF3D4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DISCUSION Y VOTACION DE PROYECTOS DE LEY</w:t>
      </w:r>
    </w:p>
    <w:p w:rsidR="00CF3D44" w:rsidRDefault="00CF3D4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122BA" w:rsidRPr="00F53FC3" w:rsidRDefault="00E122BA" w:rsidP="00E122BA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Proyecto de Ley </w:t>
      </w:r>
      <w:r w:rsidRPr="00F53FC3">
        <w:rPr>
          <w:rFonts w:ascii="Arial" w:hAnsi="Arial" w:cs="Arial"/>
        </w:rPr>
        <w:t>No 154</w:t>
      </w:r>
      <w:r w:rsidRPr="00F53FC3">
        <w:rPr>
          <w:rFonts w:ascii="Arial" w:hAnsi="Arial" w:cs="Arial"/>
          <w:b/>
          <w:lang w:val="es-ES"/>
        </w:rPr>
        <w:t xml:space="preserve"> del 2020 Cámara “</w:t>
      </w:r>
      <w:r w:rsidRPr="00F53FC3">
        <w:rPr>
          <w:rFonts w:ascii="Arial" w:hAnsi="Arial" w:cs="Arial"/>
        </w:rPr>
        <w:t>Por medio de la cual se expide el régimen transitorio de protección de los contratistas de prestación de servicios que celebren contratos con las entidades estatales y se dictan otras disposiciones para evitar el encubrimiento de relaciones laborales bajo la modalidad de contratos de prestación de servicios en el sector público y la modernización estatal de las plantas de personal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r w:rsidRPr="00F53FC3">
        <w:rPr>
          <w:rFonts w:ascii="Arial" w:hAnsi="Arial" w:cs="Arial"/>
          <w:b/>
          <w:lang w:val="en-US"/>
        </w:rPr>
        <w:lastRenderedPageBreak/>
        <w:t xml:space="preserve">Autores: </w:t>
      </w:r>
      <w:r w:rsidRPr="00E122BA">
        <w:rPr>
          <w:rFonts w:ascii="Arial" w:hAnsi="Arial" w:cs="Arial"/>
          <w:b/>
        </w:rPr>
        <w:t xml:space="preserve">H.S. </w:t>
      </w:r>
      <w:hyperlink r:id="rId8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ANGÉLICA LISBETH LOZANO CORREA</w:t>
        </w:r>
      </w:hyperlink>
      <w:r w:rsidRPr="00E122BA">
        <w:rPr>
          <w:rFonts w:ascii="Arial" w:hAnsi="Arial" w:cs="Arial"/>
          <w:b/>
        </w:rPr>
        <w:t>,</w:t>
      </w:r>
      <w:r w:rsidRPr="00E122BA">
        <w:rPr>
          <w:rFonts w:ascii="Arial" w:hAnsi="Arial" w:cs="Arial"/>
          <w:b/>
          <w:shd w:val="clear" w:color="auto" w:fill="F2F2F2"/>
        </w:rPr>
        <w:t> H.R.</w:t>
      </w:r>
      <w:hyperlink r:id="rId9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MAURICIO ANDRES TORO ORJUELA</w:t>
        </w:r>
      </w:hyperlink>
      <w:r w:rsidRPr="00E122BA">
        <w:rPr>
          <w:rFonts w:ascii="Arial" w:hAnsi="Arial" w:cs="Arial"/>
          <w:b/>
          <w:lang w:val="en-US"/>
        </w:rPr>
        <w:t xml:space="preserve"> </w:t>
      </w:r>
      <w:r w:rsidRPr="00E122BA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E122BA">
        <w:rPr>
          <w:rFonts w:ascii="Arial" w:hAnsi="Arial" w:cs="Arial"/>
          <w:b/>
          <w:lang w:val="en-US"/>
        </w:rPr>
        <w:t xml:space="preserve"> </w:t>
      </w:r>
      <w:r w:rsidRPr="00F53FC3">
        <w:rPr>
          <w:rFonts w:ascii="Arial" w:hAnsi="Arial" w:cs="Arial"/>
          <w:b/>
          <w:lang w:val="en-US"/>
        </w:rPr>
        <w:t xml:space="preserve">       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Radicado: </w:t>
      </w:r>
      <w:r w:rsidRPr="00F53FC3">
        <w:rPr>
          <w:rFonts w:ascii="Arial" w:hAnsi="Arial" w:cs="Arial"/>
        </w:rPr>
        <w:t>julio 20 de 2020</w:t>
      </w:r>
      <w:r w:rsidRPr="00F53FC3">
        <w:rPr>
          <w:rFonts w:ascii="Arial" w:hAnsi="Arial" w:cs="Arial"/>
          <w:b/>
        </w:rPr>
        <w:t xml:space="preserve">          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678 de 2020         </w:t>
      </w:r>
    </w:p>
    <w:p w:rsidR="00E122BA" w:rsidRPr="00FA637A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Radicado en Comisión</w:t>
      </w:r>
      <w:r w:rsidRPr="00FA637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agosto 25</w:t>
      </w:r>
      <w:r w:rsidRPr="00FA637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0</w:t>
      </w:r>
    </w:p>
    <w:p w:rsidR="00E122BA" w:rsidRPr="00FA637A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A637A">
        <w:rPr>
          <w:rFonts w:ascii="Arial" w:hAnsi="Arial" w:cs="Arial"/>
          <w:b/>
        </w:rPr>
        <w:t>Ponentes Primer Debate</w:t>
      </w:r>
      <w:r w:rsidRPr="00FA637A">
        <w:rPr>
          <w:rFonts w:ascii="Arial" w:hAnsi="Arial" w:cs="Arial"/>
        </w:rPr>
        <w:t xml:space="preserve"> </w:t>
      </w:r>
      <w:r w:rsidRPr="006141E5">
        <w:rPr>
          <w:rFonts w:ascii="Arial" w:hAnsi="Arial" w:cs="Arial"/>
        </w:rPr>
        <w:t>MAURICIO ANDRES TORO ORJUELA (Coordinador Ponente), JENNIFER KRISTIN ARIAS FALLA, JORGE ALBERTO GOMEZ GALLEGO. Designados el 27 de agosto de 2020.</w:t>
      </w:r>
    </w:p>
    <w:p w:rsidR="00E122BA" w:rsidRPr="00FA637A" w:rsidRDefault="00E122BA" w:rsidP="00E122B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A637A">
        <w:rPr>
          <w:rFonts w:ascii="Arial" w:hAnsi="Arial" w:cs="Arial"/>
          <w:b/>
        </w:rPr>
        <w:t xml:space="preserve">Ponencia Primer Debate: </w:t>
      </w:r>
      <w:r w:rsidRPr="00FA637A">
        <w:rPr>
          <w:rFonts w:ascii="Arial" w:hAnsi="Arial" w:cs="Arial"/>
          <w:b/>
        </w:rPr>
        <w:tab/>
      </w:r>
      <w:r w:rsidRPr="00FA637A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612</w:t>
      </w:r>
      <w:r w:rsidRPr="00FA637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1 </w:t>
      </w:r>
    </w:p>
    <w:p w:rsidR="00E122BA" w:rsidRPr="00DE7C2A" w:rsidRDefault="00E122BA" w:rsidP="00E122BA">
      <w:pPr>
        <w:pStyle w:val="Prrafodelista"/>
        <w:ind w:left="709"/>
        <w:jc w:val="both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DE7C2A">
        <w:rPr>
          <w:rFonts w:ascii="Arial" w:hAnsi="Arial" w:cs="Arial"/>
        </w:rPr>
        <w:t>junio 15 de 2021</w:t>
      </w:r>
    </w:p>
    <w:p w:rsidR="00E122BA" w:rsidRPr="00DE7C2A" w:rsidRDefault="00E122BA" w:rsidP="00E122BA">
      <w:pPr>
        <w:pStyle w:val="Prrafodelista"/>
        <w:ind w:left="709"/>
        <w:jc w:val="both"/>
        <w:rPr>
          <w:rFonts w:ascii="Arial" w:hAnsi="Arial" w:cs="Arial"/>
        </w:rPr>
      </w:pPr>
    </w:p>
    <w:p w:rsidR="00E122BA" w:rsidRPr="00F53FC3" w:rsidRDefault="00E122BA" w:rsidP="00E122BA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>Proyecto de Ley No 493</w:t>
      </w:r>
      <w:r w:rsidRPr="00F53FC3">
        <w:rPr>
          <w:rFonts w:ascii="Arial" w:hAnsi="Arial" w:cs="Arial"/>
          <w:b/>
          <w:lang w:val="es-ES"/>
        </w:rPr>
        <w:t xml:space="preserve"> del 2020 Cámara </w:t>
      </w:r>
      <w:r w:rsidRPr="00F53FC3">
        <w:rPr>
          <w:rFonts w:ascii="Arial" w:hAnsi="Arial" w:cs="Arial"/>
          <w:lang w:val="es-ES"/>
        </w:rPr>
        <w:t>"Por medio de la cual se regulan los productos de administración de nicotina sin combustión, incluidos cigarrillos electrónicos y productos de tabaco calentado y se dictan otras disposiciones”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r w:rsidRPr="00F53FC3">
        <w:rPr>
          <w:rFonts w:ascii="Arial" w:hAnsi="Arial" w:cs="Arial"/>
          <w:b/>
          <w:lang w:val="en-US"/>
        </w:rPr>
        <w:t xml:space="preserve">Autores: </w:t>
      </w:r>
      <w:r w:rsidRPr="00F53FC3">
        <w:rPr>
          <w:rFonts w:ascii="Arial" w:hAnsi="Arial" w:cs="Arial"/>
          <w:b/>
          <w:sz w:val="24"/>
          <w:szCs w:val="24"/>
        </w:rPr>
        <w:t>H. R. MAURICIO ANDRES TORO ORJUELA y el H. S. IVAN MARULANDA GOMEZ</w:t>
      </w:r>
      <w:r w:rsidRPr="00F53FC3">
        <w:rPr>
          <w:rFonts w:ascii="Arial" w:hAnsi="Arial" w:cs="Arial"/>
          <w:b/>
          <w:lang w:val="en-US"/>
        </w:rPr>
        <w:t xml:space="preserve"> </w:t>
      </w:r>
      <w:r w:rsidRPr="00F53FC3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F53FC3">
        <w:rPr>
          <w:rFonts w:ascii="Arial" w:hAnsi="Arial" w:cs="Arial"/>
          <w:b/>
          <w:lang w:val="en-US"/>
        </w:rPr>
        <w:t xml:space="preserve">        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Radicado: </w:t>
      </w:r>
      <w:r w:rsidRPr="00F53FC3">
        <w:rPr>
          <w:rFonts w:ascii="Arial" w:hAnsi="Arial" w:cs="Arial"/>
        </w:rPr>
        <w:t xml:space="preserve">diciembre 17 de 2020 </w:t>
      </w:r>
      <w:r w:rsidRPr="00F53FC3">
        <w:rPr>
          <w:rFonts w:ascii="Arial" w:hAnsi="Arial" w:cs="Arial"/>
          <w:b/>
        </w:rPr>
        <w:t xml:space="preserve">          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Publicación Proyecto de Ley: Gaceta 06 de 2021         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 xml:space="preserve">Radicado en Comisión: </w:t>
      </w:r>
      <w:r w:rsidRPr="00F53FC3">
        <w:rPr>
          <w:rFonts w:ascii="Arial" w:hAnsi="Arial" w:cs="Arial"/>
        </w:rPr>
        <w:t>febrero 10 de 2021</w:t>
      </w:r>
    </w:p>
    <w:p w:rsidR="00E122BA" w:rsidRPr="00F53FC3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F53FC3">
        <w:rPr>
          <w:rFonts w:ascii="Arial" w:hAnsi="Arial" w:cs="Arial"/>
          <w:b/>
        </w:rPr>
        <w:t>Ponentes Primer Debate</w:t>
      </w:r>
      <w:r w:rsidRPr="00F53FC3">
        <w:rPr>
          <w:rFonts w:ascii="Arial" w:hAnsi="Arial" w:cs="Arial"/>
        </w:rPr>
        <w:t xml:space="preserve"> HENRY FERNANDO CORREAL HERRERA (Coordinador Ponente), JORGE ENRIQUE BENEDETTI MARTELO, MAURICIO ANFRES TORO ORJUELA. Designados el 26 de febrero de 2021.</w:t>
      </w:r>
    </w:p>
    <w:p w:rsidR="00E122BA" w:rsidRPr="00F53FC3" w:rsidRDefault="00E122BA" w:rsidP="00E122B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 xml:space="preserve">Ponencia Primer Debate: </w:t>
      </w:r>
      <w:r w:rsidRPr="00F53FC3">
        <w:rPr>
          <w:rFonts w:ascii="Arial" w:hAnsi="Arial" w:cs="Arial"/>
          <w:b/>
        </w:rPr>
        <w:tab/>
      </w:r>
      <w:r w:rsidRPr="00F53FC3">
        <w:rPr>
          <w:rFonts w:ascii="Arial" w:hAnsi="Arial" w:cs="Arial"/>
        </w:rPr>
        <w:t xml:space="preserve">Gaceta No. 580 de 2021 </w:t>
      </w:r>
    </w:p>
    <w:p w:rsidR="00E122BA" w:rsidRPr="00DE7C2A" w:rsidRDefault="00E122BA" w:rsidP="00E122BA">
      <w:pPr>
        <w:pStyle w:val="Prrafodelista"/>
        <w:ind w:left="709"/>
        <w:jc w:val="both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DE7C2A">
        <w:rPr>
          <w:rFonts w:ascii="Arial" w:hAnsi="Arial" w:cs="Arial"/>
        </w:rPr>
        <w:t>junio 15 de 2021</w:t>
      </w:r>
    </w:p>
    <w:p w:rsidR="00E122BA" w:rsidRPr="00DE7C2A" w:rsidRDefault="00E122BA" w:rsidP="00E122BA">
      <w:pPr>
        <w:pStyle w:val="Prrafodelista"/>
        <w:ind w:left="709"/>
        <w:jc w:val="both"/>
        <w:rPr>
          <w:rFonts w:ascii="Arial" w:hAnsi="Arial" w:cs="Arial"/>
        </w:rPr>
      </w:pPr>
    </w:p>
    <w:p w:rsidR="00E122BA" w:rsidRPr="00303709" w:rsidRDefault="00E122BA" w:rsidP="00E122BA">
      <w:pPr>
        <w:pStyle w:val="Prrafodelista"/>
        <w:numPr>
          <w:ilvl w:val="0"/>
          <w:numId w:val="15"/>
        </w:numPr>
        <w:ind w:left="709"/>
        <w:jc w:val="both"/>
        <w:rPr>
          <w:rFonts w:ascii="Arial" w:hAnsi="Arial" w:cs="Arial"/>
        </w:rPr>
      </w:pPr>
      <w:r w:rsidRPr="00F07E4E">
        <w:rPr>
          <w:rFonts w:ascii="Arial" w:hAnsi="Arial" w:cs="Arial"/>
          <w:b/>
        </w:rPr>
        <w:t>Proyecto de Ley N</w:t>
      </w:r>
      <w:r w:rsidRPr="00675018">
        <w:rPr>
          <w:rFonts w:ascii="Arial" w:hAnsi="Arial" w:cs="Arial"/>
          <w:b/>
        </w:rPr>
        <w:t>o 276 de 2020 Cámara</w:t>
      </w:r>
      <w:r w:rsidRPr="00F07E4E">
        <w:rPr>
          <w:rFonts w:ascii="Arial" w:hAnsi="Arial" w:cs="Arial"/>
        </w:rPr>
        <w:t xml:space="preserve"> “Por medio del cual se crea el programa retiro parcial de pensiones del rais covid-19” Acumulado - Proyecto de Ley No 320 de 2020 Cámara, “Por medio de la cual se permite el retiro parcial de los aportes a pensión para aquellas personas que se encuentren afiliadas al </w:t>
      </w:r>
      <w:r w:rsidRPr="00303709">
        <w:rPr>
          <w:rFonts w:ascii="Arial" w:hAnsi="Arial" w:cs="Arial"/>
        </w:rPr>
        <w:t>régimen de ahorro individual con solidaridad, y se dictan otras disposiciones”</w:t>
      </w:r>
    </w:p>
    <w:p w:rsidR="00E122BA" w:rsidRPr="00E122BA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303709">
        <w:rPr>
          <w:rFonts w:ascii="Arial" w:hAnsi="Arial" w:cs="Arial"/>
          <w:b/>
        </w:rPr>
        <w:t xml:space="preserve">Autores: </w:t>
      </w:r>
      <w:r w:rsidRPr="00E122BA">
        <w:rPr>
          <w:rFonts w:ascii="Arial" w:hAnsi="Arial" w:cs="Arial"/>
          <w:b/>
        </w:rPr>
        <w:t xml:space="preserve">HH. RR. </w:t>
      </w:r>
      <w:hyperlink r:id="rId10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HARRY GIOVANNY GONZÁLEZ GARCÍA</w:t>
        </w:r>
      </w:hyperlink>
      <w:r w:rsidRPr="00E122BA">
        <w:rPr>
          <w:rFonts w:ascii="Arial" w:hAnsi="Arial" w:cs="Arial"/>
          <w:b/>
        </w:rPr>
        <w:t xml:space="preserve">, </w:t>
      </w:r>
      <w:hyperlink r:id="rId11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HERNÁN GUSTAVO ESTUPIÑAN CALVACHE</w:t>
        </w:r>
      </w:hyperlink>
      <w:r w:rsidRPr="00E122BA">
        <w:rPr>
          <w:rFonts w:ascii="Arial" w:hAnsi="Arial" w:cs="Arial"/>
          <w:b/>
        </w:rPr>
        <w:t xml:space="preserve">, </w:t>
      </w:r>
      <w:hyperlink r:id="rId12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CARLOS JULIO BONILLA SOTO</w:t>
        </w:r>
      </w:hyperlink>
      <w:r w:rsidRPr="00E122BA">
        <w:rPr>
          <w:rFonts w:ascii="Arial" w:hAnsi="Arial" w:cs="Arial"/>
          <w:b/>
        </w:rPr>
        <w:t xml:space="preserve">, </w:t>
      </w:r>
      <w:hyperlink r:id="rId13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ALEXANDER HARLEY BERMUDEZ LASSO</w:t>
        </w:r>
      </w:hyperlink>
      <w:r w:rsidRPr="00E122BA">
        <w:rPr>
          <w:rFonts w:ascii="Arial" w:hAnsi="Arial" w:cs="Arial"/>
          <w:b/>
        </w:rPr>
        <w:t xml:space="preserve">, </w:t>
      </w:r>
      <w:hyperlink r:id="rId14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RODRIGO ARTURO ROJAS LARA</w:t>
        </w:r>
      </w:hyperlink>
      <w:r w:rsidRPr="00E122BA">
        <w:rPr>
          <w:rFonts w:ascii="Arial" w:hAnsi="Arial" w:cs="Arial"/>
          <w:b/>
        </w:rPr>
        <w:t xml:space="preserve">, </w:t>
      </w:r>
      <w:hyperlink r:id="rId15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FABIO FERNANDO ARROYAVE RIVAS</w:t>
        </w:r>
      </w:hyperlink>
      <w:r w:rsidRPr="00E122BA">
        <w:rPr>
          <w:rFonts w:ascii="Arial" w:hAnsi="Arial" w:cs="Arial"/>
          <w:b/>
        </w:rPr>
        <w:t xml:space="preserve">, </w:t>
      </w:r>
      <w:hyperlink r:id="rId16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ANDRES DAVID CALLE AGUAS</w:t>
        </w:r>
      </w:hyperlink>
      <w:r w:rsidRPr="00E122BA">
        <w:rPr>
          <w:rFonts w:ascii="Arial" w:hAnsi="Arial" w:cs="Arial"/>
          <w:b/>
        </w:rPr>
        <w:t xml:space="preserve">, </w:t>
      </w:r>
      <w:hyperlink r:id="rId17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JOHN JAIRO ROLDAN AVENDAÑO</w:t>
        </w:r>
      </w:hyperlink>
      <w:r w:rsidRPr="00E122BA">
        <w:rPr>
          <w:rFonts w:ascii="Arial" w:hAnsi="Arial" w:cs="Arial"/>
          <w:b/>
        </w:rPr>
        <w:t xml:space="preserve">, </w:t>
      </w:r>
      <w:hyperlink r:id="rId18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FLORA PERDOMO ANDRADE</w:t>
        </w:r>
      </w:hyperlink>
      <w:r w:rsidRPr="00E122BA">
        <w:rPr>
          <w:rFonts w:ascii="Arial" w:hAnsi="Arial" w:cs="Arial"/>
          <w:b/>
        </w:rPr>
        <w:t xml:space="preserve">, </w:t>
      </w:r>
      <w:hyperlink r:id="rId19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OSCAR HERNÁN SÁNCHEZ LEÓN</w:t>
        </w:r>
      </w:hyperlink>
      <w:r w:rsidRPr="00E122BA">
        <w:rPr>
          <w:rFonts w:ascii="Arial" w:hAnsi="Arial" w:cs="Arial"/>
          <w:b/>
        </w:rPr>
        <w:t xml:space="preserve">, </w:t>
      </w:r>
      <w:hyperlink r:id="rId20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VICTOR MANUEL ORTIZ JOYA</w:t>
        </w:r>
      </w:hyperlink>
      <w:r w:rsidRPr="00E122BA">
        <w:rPr>
          <w:rFonts w:ascii="Arial" w:hAnsi="Arial" w:cs="Arial"/>
          <w:b/>
        </w:rPr>
        <w:t xml:space="preserve">, </w:t>
      </w:r>
      <w:hyperlink r:id="rId21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JULIAN PEINADO RAMIREZ</w:t>
        </w:r>
      </w:hyperlink>
      <w:r w:rsidRPr="00E122BA">
        <w:rPr>
          <w:rFonts w:ascii="Arial" w:hAnsi="Arial" w:cs="Arial"/>
          <w:b/>
        </w:rPr>
        <w:t xml:space="preserve">, </w:t>
      </w:r>
      <w:hyperlink r:id="rId22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ÁNGEL MARÍA GAITÁN PULIDO</w:t>
        </w:r>
      </w:hyperlink>
      <w:r w:rsidRPr="00E122BA">
        <w:rPr>
          <w:rFonts w:ascii="Arial" w:hAnsi="Arial" w:cs="Arial"/>
          <w:b/>
        </w:rPr>
        <w:t xml:space="preserve">, </w:t>
      </w:r>
      <w:hyperlink r:id="rId23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SILVIO JOSÉ CARRASQUILLA TORRES</w:t>
        </w:r>
      </w:hyperlink>
      <w:r w:rsidRPr="00E122BA">
        <w:rPr>
          <w:rFonts w:ascii="Arial" w:hAnsi="Arial" w:cs="Arial"/>
          <w:b/>
        </w:rPr>
        <w:t xml:space="preserve">, </w:t>
      </w:r>
      <w:hyperlink r:id="rId24" w:history="1">
        <w:r w:rsidRPr="00E122BA">
          <w:rPr>
            <w:rStyle w:val="Hipervnculo"/>
            <w:rFonts w:ascii="Arial" w:hAnsi="Arial" w:cs="Arial"/>
            <w:b/>
            <w:color w:val="auto"/>
            <w:u w:val="none"/>
          </w:rPr>
          <w:t>NUBIA LOPEZ MORALES</w:t>
        </w:r>
      </w:hyperlink>
      <w:r w:rsidRPr="00E122BA">
        <w:rPr>
          <w:rFonts w:ascii="Arial" w:hAnsi="Arial" w:cs="Arial"/>
          <w:b/>
        </w:rPr>
        <w:t xml:space="preserve">. </w:t>
      </w:r>
      <w:r w:rsidRPr="00E122BA">
        <w:rPr>
          <w:rFonts w:ascii="Arial" w:hAnsi="Arial" w:cs="Arial"/>
          <w:b/>
          <w:shd w:val="clear" w:color="auto" w:fill="F2F2F2"/>
        </w:rPr>
        <w:t xml:space="preserve">  </w:t>
      </w:r>
      <w:r w:rsidRPr="00E122BA">
        <w:rPr>
          <w:rFonts w:ascii="Arial" w:hAnsi="Arial" w:cs="Arial"/>
          <w:b/>
        </w:rPr>
        <w:t xml:space="preserve">        </w:t>
      </w:r>
    </w:p>
    <w:p w:rsidR="00E122BA" w:rsidRPr="00303709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303709">
        <w:rPr>
          <w:rFonts w:ascii="Arial" w:hAnsi="Arial" w:cs="Arial"/>
          <w:b/>
        </w:rPr>
        <w:t xml:space="preserve">Radicado: </w:t>
      </w:r>
      <w:r w:rsidRPr="00303709">
        <w:rPr>
          <w:rFonts w:ascii="Arial" w:hAnsi="Arial" w:cs="Arial"/>
        </w:rPr>
        <w:t>julio 27 de 2020</w:t>
      </w:r>
      <w:r w:rsidRPr="00303709">
        <w:rPr>
          <w:rFonts w:ascii="Arial" w:hAnsi="Arial" w:cs="Arial"/>
          <w:b/>
        </w:rPr>
        <w:t xml:space="preserve">          </w:t>
      </w:r>
    </w:p>
    <w:p w:rsidR="00E122BA" w:rsidRPr="00303709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303709">
        <w:rPr>
          <w:rFonts w:ascii="Arial" w:hAnsi="Arial" w:cs="Arial"/>
          <w:b/>
        </w:rPr>
        <w:t xml:space="preserve">Publicación Proyecto de Ley: Gaceta 701 de 2020         </w:t>
      </w:r>
    </w:p>
    <w:p w:rsidR="00E122BA" w:rsidRPr="00303709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303709">
        <w:rPr>
          <w:rFonts w:ascii="Arial" w:hAnsi="Arial" w:cs="Arial"/>
          <w:b/>
        </w:rPr>
        <w:t xml:space="preserve">Radicado en Comisión: </w:t>
      </w:r>
      <w:r w:rsidRPr="00303709">
        <w:rPr>
          <w:rFonts w:ascii="Arial" w:hAnsi="Arial" w:cs="Arial"/>
        </w:rPr>
        <w:t>septiembre 01 de 2020</w:t>
      </w:r>
    </w:p>
    <w:p w:rsidR="00E122BA" w:rsidRPr="00303709" w:rsidRDefault="00E122BA" w:rsidP="00E122BA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303709">
        <w:rPr>
          <w:rFonts w:ascii="Arial" w:hAnsi="Arial" w:cs="Arial"/>
          <w:b/>
        </w:rPr>
        <w:t>Ponentes Primer Debate</w:t>
      </w:r>
      <w:r w:rsidRPr="00303709">
        <w:rPr>
          <w:rFonts w:ascii="Arial" w:hAnsi="Arial" w:cs="Arial"/>
        </w:rPr>
        <w:t xml:space="preserve"> HENRY FERNANDO CORREAL HERRERA (Coordinador Ponente), JORGE ENRIQUE BENEDETTI MARTELO, JAIRO GIOVANNY CRISTANCHO TARACHE. Designadas el </w:t>
      </w:r>
      <w:r>
        <w:rPr>
          <w:rFonts w:ascii="Arial" w:hAnsi="Arial" w:cs="Arial"/>
        </w:rPr>
        <w:t>09</w:t>
      </w:r>
      <w:r w:rsidRPr="00303709">
        <w:rPr>
          <w:rFonts w:ascii="Arial" w:hAnsi="Arial" w:cs="Arial"/>
        </w:rPr>
        <w:t xml:space="preserve"> de octubre de 2020.</w:t>
      </w:r>
    </w:p>
    <w:p w:rsidR="00E122BA" w:rsidRPr="00303709" w:rsidRDefault="00E122BA" w:rsidP="00E122BA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303709">
        <w:rPr>
          <w:rFonts w:ascii="Arial" w:hAnsi="Arial" w:cs="Arial"/>
          <w:b/>
        </w:rPr>
        <w:t xml:space="preserve">Ponencia Primer Debate: </w:t>
      </w:r>
      <w:r w:rsidRPr="00303709">
        <w:rPr>
          <w:rFonts w:ascii="Arial" w:hAnsi="Arial" w:cs="Arial"/>
          <w:b/>
        </w:rPr>
        <w:tab/>
      </w:r>
      <w:r w:rsidRPr="00303709">
        <w:rPr>
          <w:rFonts w:ascii="Arial" w:hAnsi="Arial" w:cs="Arial"/>
        </w:rPr>
        <w:t>Gaceta No. 1377 de 2020</w:t>
      </w:r>
    </w:p>
    <w:p w:rsidR="00CF3D44" w:rsidRDefault="00E122BA" w:rsidP="00B90E0D">
      <w:pPr>
        <w:spacing w:after="0" w:line="240" w:lineRule="auto"/>
        <w:ind w:firstLine="708"/>
        <w:rPr>
          <w:rFonts w:ascii="Arial" w:eastAsia="Times New Roman" w:hAnsi="Arial" w:cs="Arial"/>
          <w:lang w:eastAsia="es-ES"/>
        </w:rPr>
      </w:pPr>
      <w:r w:rsidRPr="00FA637A">
        <w:rPr>
          <w:rFonts w:ascii="Arial" w:hAnsi="Arial" w:cs="Arial"/>
          <w:b/>
        </w:rPr>
        <w:lastRenderedPageBreak/>
        <w:t xml:space="preserve">Ultimo anuncio: </w:t>
      </w:r>
      <w:r w:rsidRPr="00DE7C2A">
        <w:rPr>
          <w:rFonts w:ascii="Arial" w:hAnsi="Arial" w:cs="Arial"/>
        </w:rPr>
        <w:t>junio 15 de 2021</w:t>
      </w:r>
    </w:p>
    <w:p w:rsidR="00CF3D44" w:rsidRDefault="00CF3D4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74AE4" w:rsidRDefault="00574AE4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II</w:t>
      </w:r>
      <w:r w:rsidR="008D6E32">
        <w:rPr>
          <w:rFonts w:ascii="Arial" w:eastAsia="Times New Roman" w:hAnsi="Arial" w:cs="Arial"/>
          <w:lang w:eastAsia="es-ES"/>
        </w:rPr>
        <w:t>I</w:t>
      </w:r>
      <w:r w:rsidRPr="004D797B">
        <w:rPr>
          <w:rFonts w:ascii="Arial" w:eastAsia="Times New Roman" w:hAnsi="Arial" w:cs="Arial"/>
          <w:lang w:eastAsia="es-ES"/>
        </w:rPr>
        <w:t>.</w:t>
      </w:r>
    </w:p>
    <w:p w:rsidR="002E2D5C" w:rsidRPr="004D797B" w:rsidRDefault="002E2D5C" w:rsidP="00574AE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87A06" w:rsidRPr="004D797B" w:rsidRDefault="00F87A06" w:rsidP="00F87A0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 xml:space="preserve">DESARROLLO DE LA PROPOSICION VIRTUAL No. </w:t>
      </w:r>
      <w:r w:rsidR="00365A9F" w:rsidRPr="004D797B">
        <w:rPr>
          <w:rFonts w:ascii="Arial" w:eastAsia="Times New Roman" w:hAnsi="Arial" w:cs="Arial"/>
          <w:lang w:eastAsia="es-ES"/>
        </w:rPr>
        <w:t>5</w:t>
      </w:r>
      <w:r w:rsidR="00F5129D">
        <w:rPr>
          <w:rFonts w:ascii="Arial" w:eastAsia="Times New Roman" w:hAnsi="Arial" w:cs="Arial"/>
          <w:lang w:eastAsia="es-ES"/>
        </w:rPr>
        <w:t>5</w:t>
      </w:r>
      <w:r w:rsidR="00365A9F" w:rsidRPr="004D797B">
        <w:rPr>
          <w:rFonts w:ascii="Arial" w:eastAsia="Times New Roman" w:hAnsi="Arial" w:cs="Arial"/>
          <w:lang w:eastAsia="es-ES"/>
        </w:rPr>
        <w:t xml:space="preserve"> de mayo </w:t>
      </w:r>
      <w:r w:rsidR="00F5129D">
        <w:rPr>
          <w:rFonts w:ascii="Arial" w:eastAsia="Times New Roman" w:hAnsi="Arial" w:cs="Arial"/>
          <w:lang w:eastAsia="es-ES"/>
        </w:rPr>
        <w:t>25</w:t>
      </w:r>
      <w:r w:rsidR="00365A9F" w:rsidRPr="004D797B">
        <w:rPr>
          <w:rFonts w:ascii="Arial" w:eastAsia="Times New Roman" w:hAnsi="Arial" w:cs="Arial"/>
          <w:lang w:eastAsia="es-ES"/>
        </w:rPr>
        <w:t xml:space="preserve"> de 2021</w:t>
      </w:r>
    </w:p>
    <w:p w:rsidR="00ED5661" w:rsidRDefault="00ED5661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F87A06" w:rsidRDefault="00F87A06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 w:rsidRPr="004D797B"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F5129D" w:rsidRPr="004D797B" w:rsidRDefault="00F5129D" w:rsidP="00F87A06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</w:p>
    <w:p w:rsidR="00851E86" w:rsidRDefault="00F87A06" w:rsidP="004622B4">
      <w:pPr>
        <w:pStyle w:val="Default"/>
        <w:jc w:val="both"/>
        <w:rPr>
          <w:rFonts w:ascii="Arial" w:eastAsia="Times New Roman" w:hAnsi="Arial" w:cs="Arial"/>
          <w:sz w:val="22"/>
          <w:szCs w:val="22"/>
          <w:lang w:val="es-CO" w:eastAsia="es-ES"/>
        </w:rPr>
      </w:pP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(</w:t>
      </w:r>
      <w:r w:rsidR="00365A9F" w:rsidRPr="004D797B">
        <w:rPr>
          <w:rFonts w:ascii="Arial" w:eastAsia="Times New Roman" w:hAnsi="Arial" w:cs="Arial"/>
          <w:sz w:val="22"/>
          <w:szCs w:val="22"/>
          <w:lang w:val="es-CO" w:eastAsia="es-ES"/>
        </w:rPr>
        <w:t>Proposición No. 5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5</w:t>
      </w:r>
      <w:r w:rsidR="00365A9F"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: 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Cuestionarios para l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a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Ministr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a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de 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Educación</w:t>
      </w:r>
      <w:r w:rsidR="00365A9F"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– 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María Victoria Angulo</w:t>
      </w:r>
      <w:r w:rsidR="00365A9F"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 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Gon</w:t>
      </w:r>
      <w:r w:rsidR="00BB5B55" w:rsidRPr="004D797B">
        <w:rPr>
          <w:rFonts w:ascii="Arial" w:eastAsia="Times New Roman" w:hAnsi="Arial" w:cs="Arial"/>
          <w:sz w:val="22"/>
          <w:szCs w:val="22"/>
          <w:lang w:val="es-CO" w:eastAsia="es-ES"/>
        </w:rPr>
        <w:t>z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ález</w:t>
      </w:r>
      <w:r w:rsidR="00365A9F"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; 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 xml:space="preserve">Ministra de Tecnologías de la información y las Comunicaciones – Karen Abudinen Abuchaibe; Ministro de Salud – Fernando Ruiz; </w:t>
      </w:r>
      <w:r w:rsidR="00365A9F"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Director del 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Instituto Nacional para Ciegos - Carlos Parra Dussan</w:t>
      </w:r>
      <w:r w:rsidR="00C06FC6" w:rsidRPr="004D797B">
        <w:rPr>
          <w:rFonts w:ascii="Arial" w:hAnsi="Arial" w:cs="Arial"/>
          <w:sz w:val="22"/>
          <w:szCs w:val="22"/>
          <w:lang w:val="es-CO"/>
        </w:rPr>
        <w:t xml:space="preserve">, 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presentados por </w:t>
      </w:r>
      <w:r w:rsidR="00617E2F" w:rsidRPr="004D797B">
        <w:rPr>
          <w:rFonts w:ascii="Arial" w:eastAsia="Times New Roman" w:hAnsi="Arial" w:cs="Arial"/>
          <w:sz w:val="22"/>
          <w:szCs w:val="22"/>
          <w:lang w:val="es-CO" w:eastAsia="es-ES"/>
        </w:rPr>
        <w:t>e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 xml:space="preserve">l Representante </w:t>
      </w:r>
      <w:r w:rsidR="00617E2F" w:rsidRPr="004D797B">
        <w:rPr>
          <w:rFonts w:ascii="Arial" w:eastAsia="Times New Roman" w:hAnsi="Arial" w:cs="Arial"/>
          <w:sz w:val="22"/>
          <w:szCs w:val="22"/>
          <w:lang w:val="es-CO" w:eastAsia="es-ES"/>
        </w:rPr>
        <w:t>J</w:t>
      </w:r>
      <w:r w:rsidR="00F5129D">
        <w:rPr>
          <w:rFonts w:ascii="Arial" w:eastAsia="Times New Roman" w:hAnsi="Arial" w:cs="Arial"/>
          <w:sz w:val="22"/>
          <w:szCs w:val="22"/>
          <w:lang w:val="es-CO" w:eastAsia="es-ES"/>
        </w:rPr>
        <w:t>airo Giovanny Cristancho Tarache</w:t>
      </w:r>
      <w:r w:rsidRPr="004D797B">
        <w:rPr>
          <w:rFonts w:ascii="Arial" w:eastAsia="Times New Roman" w:hAnsi="Arial" w:cs="Arial"/>
          <w:sz w:val="22"/>
          <w:szCs w:val="22"/>
          <w:lang w:val="es-CO" w:eastAsia="es-ES"/>
        </w:rPr>
        <w:t>)</w:t>
      </w:r>
      <w:r w:rsidR="00B724C9">
        <w:rPr>
          <w:rFonts w:ascii="Arial" w:eastAsia="Times New Roman" w:hAnsi="Arial" w:cs="Arial"/>
          <w:sz w:val="22"/>
          <w:szCs w:val="22"/>
          <w:lang w:val="es-CO" w:eastAsia="es-ES"/>
        </w:rPr>
        <w:t>.</w:t>
      </w:r>
    </w:p>
    <w:p w:rsidR="00B724C9" w:rsidRPr="004D797B" w:rsidRDefault="00B724C9" w:rsidP="004622B4">
      <w:pPr>
        <w:pStyle w:val="Default"/>
        <w:jc w:val="both"/>
        <w:rPr>
          <w:rFonts w:ascii="Arial" w:hAnsi="Arial" w:cs="Arial"/>
          <w:sz w:val="22"/>
          <w:szCs w:val="22"/>
          <w:lang w:val="es-CO"/>
        </w:rPr>
      </w:pPr>
    </w:p>
    <w:p w:rsidR="00B12894" w:rsidRDefault="002E2D5C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D6E32">
        <w:rPr>
          <w:rFonts w:ascii="Arial" w:hAnsi="Arial" w:cs="Arial"/>
        </w:rPr>
        <w:t>V</w:t>
      </w:r>
    </w:p>
    <w:p w:rsidR="002E2D5C" w:rsidRPr="004D797B" w:rsidRDefault="002E2D5C" w:rsidP="00DA2ADB">
      <w:pPr>
        <w:spacing w:after="0" w:line="240" w:lineRule="auto"/>
        <w:jc w:val="center"/>
        <w:rPr>
          <w:rFonts w:ascii="Arial" w:hAnsi="Arial" w:cs="Arial"/>
        </w:rPr>
      </w:pPr>
    </w:p>
    <w:p w:rsidR="00867589" w:rsidRPr="004D797B" w:rsidRDefault="00867589" w:rsidP="00DA2ADB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ANUNCIO DE PROYECTOS DE LEY</w:t>
      </w:r>
    </w:p>
    <w:p w:rsidR="00867589" w:rsidRPr="004D797B" w:rsidRDefault="00867589" w:rsidP="00DA2ADB">
      <w:pPr>
        <w:spacing w:after="0" w:line="240" w:lineRule="auto"/>
        <w:jc w:val="center"/>
        <w:rPr>
          <w:rFonts w:ascii="Arial" w:hAnsi="Arial" w:cs="Arial"/>
        </w:rPr>
      </w:pPr>
    </w:p>
    <w:p w:rsidR="00867589" w:rsidRDefault="004D797B" w:rsidP="00DA2ADB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V</w:t>
      </w:r>
    </w:p>
    <w:p w:rsidR="002E2D5C" w:rsidRPr="004D797B" w:rsidRDefault="002E2D5C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4D797B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Pr="004D797B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E2D5C" w:rsidRDefault="002E2D5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86499" w:rsidRDefault="00F86499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2E2D5C" w:rsidRDefault="002E2D5C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4D797B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501652" w:rsidRPr="004D797B" w:rsidRDefault="00501652" w:rsidP="0050165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JUAN DIEGO ECHAVARRIA SANCHEZ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FABER ALBERTO MUÑOZ CERON</w:t>
      </w:r>
    </w:p>
    <w:p w:rsidR="00501652" w:rsidRPr="004D797B" w:rsidRDefault="00501652" w:rsidP="0050165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501652" w:rsidRDefault="00501652" w:rsidP="0050165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2E2D5C" w:rsidRDefault="002E2D5C" w:rsidP="0050165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2E2D5C" w:rsidRDefault="002E2D5C" w:rsidP="0050165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92645" w:rsidRDefault="00192645" w:rsidP="00501652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92645" w:rsidRDefault="00192645" w:rsidP="0050165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501652" w:rsidRPr="004D797B" w:rsidRDefault="00501652" w:rsidP="00501652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4D797B" w:rsidRDefault="00501652" w:rsidP="00501652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="002E2D5C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="002E2D5C"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4D797B" w:rsidSect="00542F3E">
      <w:headerReference w:type="default" r:id="rId25"/>
      <w:footerReference w:type="default" r:id="rId26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E9" w:rsidRDefault="003360E9" w:rsidP="00056216">
      <w:pPr>
        <w:spacing w:after="0" w:line="240" w:lineRule="auto"/>
      </w:pPr>
      <w:r>
        <w:separator/>
      </w:r>
    </w:p>
  </w:endnote>
  <w:endnote w:type="continuationSeparator" w:id="0">
    <w:p w:rsidR="003360E9" w:rsidRDefault="003360E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360E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3360E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3360E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E9" w:rsidRDefault="003360E9" w:rsidP="00056216">
      <w:pPr>
        <w:spacing w:after="0" w:line="240" w:lineRule="auto"/>
      </w:pPr>
      <w:r>
        <w:separator/>
      </w:r>
    </w:p>
  </w:footnote>
  <w:footnote w:type="continuationSeparator" w:id="0">
    <w:p w:rsidR="003360E9" w:rsidRDefault="003360E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649EF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86499" w:rsidRPr="00F86499">
            <w:rPr>
              <w:rFonts w:cs="Arial"/>
              <w:b/>
              <w:noProof/>
              <w:sz w:val="14"/>
              <w:szCs w:val="14"/>
              <w:lang w:val="es-ES"/>
            </w:rPr>
            <w:t>3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F86499" w:rsidRPr="00F86499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46F5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8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11"/>
  </w:num>
  <w:num w:numId="5">
    <w:abstractNumId w:val="14"/>
  </w:num>
  <w:num w:numId="6">
    <w:abstractNumId w:val="4"/>
  </w:num>
  <w:num w:numId="7">
    <w:abstractNumId w:val="9"/>
  </w:num>
  <w:num w:numId="8">
    <w:abstractNumId w:val="12"/>
  </w:num>
  <w:num w:numId="9">
    <w:abstractNumId w:val="7"/>
  </w:num>
  <w:num w:numId="10">
    <w:abstractNumId w:val="19"/>
  </w:num>
  <w:num w:numId="11">
    <w:abstractNumId w:val="10"/>
  </w:num>
  <w:num w:numId="12">
    <w:abstractNumId w:val="15"/>
  </w:num>
  <w:num w:numId="13">
    <w:abstractNumId w:val="3"/>
  </w:num>
  <w:num w:numId="14">
    <w:abstractNumId w:val="0"/>
  </w:num>
  <w:num w:numId="15">
    <w:abstractNumId w:val="18"/>
  </w:num>
  <w:num w:numId="16">
    <w:abstractNumId w:val="5"/>
  </w:num>
  <w:num w:numId="17">
    <w:abstractNumId w:val="17"/>
  </w:num>
  <w:num w:numId="18">
    <w:abstractNumId w:val="1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213D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7404F"/>
    <w:rsid w:val="0017741F"/>
    <w:rsid w:val="0019264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03C"/>
    <w:rsid w:val="00291745"/>
    <w:rsid w:val="002941F4"/>
    <w:rsid w:val="002954F8"/>
    <w:rsid w:val="002A0625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2D5C"/>
    <w:rsid w:val="002E376E"/>
    <w:rsid w:val="002E42CC"/>
    <w:rsid w:val="002E7F81"/>
    <w:rsid w:val="002F1D49"/>
    <w:rsid w:val="002F3726"/>
    <w:rsid w:val="002F3859"/>
    <w:rsid w:val="002F43EB"/>
    <w:rsid w:val="002F504C"/>
    <w:rsid w:val="002F7055"/>
    <w:rsid w:val="00301927"/>
    <w:rsid w:val="003022F2"/>
    <w:rsid w:val="003068A6"/>
    <w:rsid w:val="003109D8"/>
    <w:rsid w:val="00311CC0"/>
    <w:rsid w:val="00311D01"/>
    <w:rsid w:val="003154EA"/>
    <w:rsid w:val="00315D42"/>
    <w:rsid w:val="00322871"/>
    <w:rsid w:val="003237AF"/>
    <w:rsid w:val="00323E04"/>
    <w:rsid w:val="003360E9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A9F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4EE5"/>
    <w:rsid w:val="003F7AD4"/>
    <w:rsid w:val="004022EF"/>
    <w:rsid w:val="004027AB"/>
    <w:rsid w:val="00404128"/>
    <w:rsid w:val="00404AD9"/>
    <w:rsid w:val="004057AD"/>
    <w:rsid w:val="004067D2"/>
    <w:rsid w:val="004074D9"/>
    <w:rsid w:val="00412434"/>
    <w:rsid w:val="004146C7"/>
    <w:rsid w:val="0041488C"/>
    <w:rsid w:val="0041591B"/>
    <w:rsid w:val="00417858"/>
    <w:rsid w:val="00417BD3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63C"/>
    <w:rsid w:val="00442DFB"/>
    <w:rsid w:val="00443B73"/>
    <w:rsid w:val="004466F2"/>
    <w:rsid w:val="00450786"/>
    <w:rsid w:val="00452F96"/>
    <w:rsid w:val="0045515F"/>
    <w:rsid w:val="00461FA9"/>
    <w:rsid w:val="004622B4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D797B"/>
    <w:rsid w:val="004E4329"/>
    <w:rsid w:val="004E4F6A"/>
    <w:rsid w:val="004F1DF7"/>
    <w:rsid w:val="004F1EEB"/>
    <w:rsid w:val="004F221B"/>
    <w:rsid w:val="004F5AFA"/>
    <w:rsid w:val="004F63C0"/>
    <w:rsid w:val="004F691F"/>
    <w:rsid w:val="004F7026"/>
    <w:rsid w:val="00501652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26682"/>
    <w:rsid w:val="00530A48"/>
    <w:rsid w:val="005312E3"/>
    <w:rsid w:val="0053173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F9"/>
    <w:rsid w:val="005A1204"/>
    <w:rsid w:val="005A3A9A"/>
    <w:rsid w:val="005A4577"/>
    <w:rsid w:val="005A72EE"/>
    <w:rsid w:val="005B2944"/>
    <w:rsid w:val="005B2B32"/>
    <w:rsid w:val="005B42B8"/>
    <w:rsid w:val="005B4C1C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CDC"/>
    <w:rsid w:val="005F2E6F"/>
    <w:rsid w:val="005F35D7"/>
    <w:rsid w:val="005F61E5"/>
    <w:rsid w:val="006006DE"/>
    <w:rsid w:val="006013B0"/>
    <w:rsid w:val="006034AE"/>
    <w:rsid w:val="00606844"/>
    <w:rsid w:val="00617E2F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04E9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9EF"/>
    <w:rsid w:val="00764E26"/>
    <w:rsid w:val="00764F27"/>
    <w:rsid w:val="007704BD"/>
    <w:rsid w:val="00771049"/>
    <w:rsid w:val="007725BC"/>
    <w:rsid w:val="00775E42"/>
    <w:rsid w:val="0078045F"/>
    <w:rsid w:val="007817C1"/>
    <w:rsid w:val="00781D8B"/>
    <w:rsid w:val="007850AC"/>
    <w:rsid w:val="00786EED"/>
    <w:rsid w:val="00787D2D"/>
    <w:rsid w:val="007921DE"/>
    <w:rsid w:val="00794176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D7AA5"/>
    <w:rsid w:val="007E4925"/>
    <w:rsid w:val="007E7112"/>
    <w:rsid w:val="007F1BAD"/>
    <w:rsid w:val="008029BD"/>
    <w:rsid w:val="00803084"/>
    <w:rsid w:val="00805247"/>
    <w:rsid w:val="0081261F"/>
    <w:rsid w:val="00813E9A"/>
    <w:rsid w:val="00814756"/>
    <w:rsid w:val="00817494"/>
    <w:rsid w:val="00820747"/>
    <w:rsid w:val="00833E58"/>
    <w:rsid w:val="008351BF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67589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10A2"/>
    <w:rsid w:val="00893AB0"/>
    <w:rsid w:val="008948D4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0BB1"/>
    <w:rsid w:val="008D11BC"/>
    <w:rsid w:val="008D1EF2"/>
    <w:rsid w:val="008D2C4C"/>
    <w:rsid w:val="008D3AD8"/>
    <w:rsid w:val="008D6E32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0574B"/>
    <w:rsid w:val="00911A32"/>
    <w:rsid w:val="009137D8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045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C0101"/>
    <w:rsid w:val="009C2A26"/>
    <w:rsid w:val="009C2F52"/>
    <w:rsid w:val="009C3CEE"/>
    <w:rsid w:val="009C4477"/>
    <w:rsid w:val="009C6199"/>
    <w:rsid w:val="009C7DB9"/>
    <w:rsid w:val="009D1793"/>
    <w:rsid w:val="009D70F7"/>
    <w:rsid w:val="009E49DC"/>
    <w:rsid w:val="009E4B65"/>
    <w:rsid w:val="009E6FC5"/>
    <w:rsid w:val="009F0DD8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250F"/>
    <w:rsid w:val="00A263E7"/>
    <w:rsid w:val="00A2674A"/>
    <w:rsid w:val="00A270C8"/>
    <w:rsid w:val="00A311DA"/>
    <w:rsid w:val="00A3128E"/>
    <w:rsid w:val="00A32CA3"/>
    <w:rsid w:val="00A32CE7"/>
    <w:rsid w:val="00A33849"/>
    <w:rsid w:val="00A35794"/>
    <w:rsid w:val="00A37AC2"/>
    <w:rsid w:val="00A37C0C"/>
    <w:rsid w:val="00A40648"/>
    <w:rsid w:val="00A43DC5"/>
    <w:rsid w:val="00A4692E"/>
    <w:rsid w:val="00A52F5F"/>
    <w:rsid w:val="00A56C50"/>
    <w:rsid w:val="00A56E4F"/>
    <w:rsid w:val="00A63E96"/>
    <w:rsid w:val="00A64684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70A"/>
    <w:rsid w:val="00A92DE4"/>
    <w:rsid w:val="00A97903"/>
    <w:rsid w:val="00AA750C"/>
    <w:rsid w:val="00AB12FB"/>
    <w:rsid w:val="00AB349E"/>
    <w:rsid w:val="00AB6B71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2AA5"/>
    <w:rsid w:val="00AF5A5A"/>
    <w:rsid w:val="00AF61B6"/>
    <w:rsid w:val="00B00EDB"/>
    <w:rsid w:val="00B01CC1"/>
    <w:rsid w:val="00B01D56"/>
    <w:rsid w:val="00B039C8"/>
    <w:rsid w:val="00B04000"/>
    <w:rsid w:val="00B077E4"/>
    <w:rsid w:val="00B122BB"/>
    <w:rsid w:val="00B12894"/>
    <w:rsid w:val="00B13821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5637"/>
    <w:rsid w:val="00B67245"/>
    <w:rsid w:val="00B6781B"/>
    <w:rsid w:val="00B7039E"/>
    <w:rsid w:val="00B724C9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0E0D"/>
    <w:rsid w:val="00B939B2"/>
    <w:rsid w:val="00B94693"/>
    <w:rsid w:val="00BA1058"/>
    <w:rsid w:val="00BA298A"/>
    <w:rsid w:val="00BA4852"/>
    <w:rsid w:val="00BA51B4"/>
    <w:rsid w:val="00BA6522"/>
    <w:rsid w:val="00BA7291"/>
    <w:rsid w:val="00BB3188"/>
    <w:rsid w:val="00BB3ED4"/>
    <w:rsid w:val="00BB42AC"/>
    <w:rsid w:val="00BB5110"/>
    <w:rsid w:val="00BB5B55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2D55"/>
    <w:rsid w:val="00BE4754"/>
    <w:rsid w:val="00BE5745"/>
    <w:rsid w:val="00BF0775"/>
    <w:rsid w:val="00BF1496"/>
    <w:rsid w:val="00BF1BB3"/>
    <w:rsid w:val="00BF3D91"/>
    <w:rsid w:val="00BF4CBD"/>
    <w:rsid w:val="00BF581C"/>
    <w:rsid w:val="00BF6B32"/>
    <w:rsid w:val="00C003F6"/>
    <w:rsid w:val="00C0205C"/>
    <w:rsid w:val="00C048C8"/>
    <w:rsid w:val="00C06FC6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0403"/>
    <w:rsid w:val="00CF3B85"/>
    <w:rsid w:val="00CF3BD3"/>
    <w:rsid w:val="00CF3D44"/>
    <w:rsid w:val="00CF51A3"/>
    <w:rsid w:val="00CF54F4"/>
    <w:rsid w:val="00CF64B4"/>
    <w:rsid w:val="00D00663"/>
    <w:rsid w:val="00D026F8"/>
    <w:rsid w:val="00D02F2C"/>
    <w:rsid w:val="00D06690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53CF"/>
    <w:rsid w:val="00D26F7D"/>
    <w:rsid w:val="00D270CF"/>
    <w:rsid w:val="00D27AC7"/>
    <w:rsid w:val="00D30CF9"/>
    <w:rsid w:val="00D32A06"/>
    <w:rsid w:val="00D33602"/>
    <w:rsid w:val="00D35DA8"/>
    <w:rsid w:val="00D36BE6"/>
    <w:rsid w:val="00D37390"/>
    <w:rsid w:val="00D4052E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84B01"/>
    <w:rsid w:val="00D86207"/>
    <w:rsid w:val="00D9216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D7C49"/>
    <w:rsid w:val="00DE03B5"/>
    <w:rsid w:val="00DE3077"/>
    <w:rsid w:val="00DE5F08"/>
    <w:rsid w:val="00DE6BBE"/>
    <w:rsid w:val="00DF2911"/>
    <w:rsid w:val="00DF30B6"/>
    <w:rsid w:val="00DF331C"/>
    <w:rsid w:val="00DF5A23"/>
    <w:rsid w:val="00DF6077"/>
    <w:rsid w:val="00DF7389"/>
    <w:rsid w:val="00E02752"/>
    <w:rsid w:val="00E05E60"/>
    <w:rsid w:val="00E10E66"/>
    <w:rsid w:val="00E122BA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1F3C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B7A28"/>
    <w:rsid w:val="00EC078A"/>
    <w:rsid w:val="00EC1D3B"/>
    <w:rsid w:val="00EC47BA"/>
    <w:rsid w:val="00EC6264"/>
    <w:rsid w:val="00EC6C16"/>
    <w:rsid w:val="00ED011F"/>
    <w:rsid w:val="00ED0121"/>
    <w:rsid w:val="00ED1923"/>
    <w:rsid w:val="00ED4910"/>
    <w:rsid w:val="00ED5661"/>
    <w:rsid w:val="00ED7FCA"/>
    <w:rsid w:val="00EE005A"/>
    <w:rsid w:val="00EE2725"/>
    <w:rsid w:val="00EE45C7"/>
    <w:rsid w:val="00EE58BF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1A6E"/>
    <w:rsid w:val="00F238B8"/>
    <w:rsid w:val="00F247B0"/>
    <w:rsid w:val="00F264D2"/>
    <w:rsid w:val="00F30D7D"/>
    <w:rsid w:val="00F372DF"/>
    <w:rsid w:val="00F5129D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11B"/>
    <w:rsid w:val="00F85AE0"/>
    <w:rsid w:val="00F86499"/>
    <w:rsid w:val="00F87A06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465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00D2F"/>
  <w15:docId w15:val="{3FBC8302-869E-46EA-AE9F-58E14D85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  <w:style w:type="paragraph" w:customStyle="1" w:styleId="Default">
    <w:name w:val="Default"/>
    <w:rsid w:val="00AF2A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angelica-lisbeth-lozano-correa" TargetMode="External"/><Relationship Id="rId13" Type="http://schemas.openxmlformats.org/officeDocument/2006/relationships/hyperlink" Target="https://www.camara.gov.co/representantes/alexander-harley-bermudez-lasso" TargetMode="External"/><Relationship Id="rId18" Type="http://schemas.openxmlformats.org/officeDocument/2006/relationships/hyperlink" Target="https://www.camara.gov.co/representantes/flora-perdomo-andrade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camara.gov.co/representantes/julian-peinado-ramire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carlos-julio-bonilla-soto" TargetMode="External"/><Relationship Id="rId17" Type="http://schemas.openxmlformats.org/officeDocument/2006/relationships/hyperlink" Target="https://www.camara.gov.co/representantes/john-jairo-roldan-avendano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andres-david-calle-aguas" TargetMode="External"/><Relationship Id="rId20" Type="http://schemas.openxmlformats.org/officeDocument/2006/relationships/hyperlink" Target="https://www.camara.gov.co/representantes/victor-manuel-ortiz-joy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hernan-gustavo-estupinan-calvache" TargetMode="External"/><Relationship Id="rId24" Type="http://schemas.openxmlformats.org/officeDocument/2006/relationships/hyperlink" Target="https://www.camara.gov.co/representantes/nubia-lopez-mora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fabio-fernando-arroyave-rivas" TargetMode="External"/><Relationship Id="rId23" Type="http://schemas.openxmlformats.org/officeDocument/2006/relationships/hyperlink" Target="https://www.camara.gov.co/representantes/silvio-jose-carrasquilla-torre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mara.gov.co/representantes/harry-giovanny-gonzalez-garcia" TargetMode="External"/><Relationship Id="rId19" Type="http://schemas.openxmlformats.org/officeDocument/2006/relationships/hyperlink" Target="https://www.camara.gov.co/representantes/oscar-hernan-sanchez-le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mauricio-andres-toro-orjuela" TargetMode="External"/><Relationship Id="rId14" Type="http://schemas.openxmlformats.org/officeDocument/2006/relationships/hyperlink" Target="https://www.camara.gov.co/representantes/rodrigo-arturo-rojas-lara" TargetMode="External"/><Relationship Id="rId22" Type="http://schemas.openxmlformats.org/officeDocument/2006/relationships/hyperlink" Target="https://www.camara.gov.co/representantes/angel-maria-gaitan-pulido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52F34-4555-4413-9678-1D7C7BBC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1061</Words>
  <Characters>5838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9</cp:revision>
  <cp:lastPrinted>2021-06-02T13:27:00Z</cp:lastPrinted>
  <dcterms:created xsi:type="dcterms:W3CDTF">2021-06-11T18:34:00Z</dcterms:created>
  <dcterms:modified xsi:type="dcterms:W3CDTF">2021-06-15T21:21:00Z</dcterms:modified>
</cp:coreProperties>
</file>