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99D32" w14:textId="0F08FBAA" w:rsidR="00CB4CB2" w:rsidRPr="00823DC7" w:rsidRDefault="00823DC7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  <w:r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(número de radicado)</w:t>
      </w:r>
    </w:p>
    <w:p w14:paraId="53660D9B" w14:textId="77777777" w:rsidR="00CB4CB2" w:rsidRPr="00823DC7" w:rsidRDefault="00CB4CB2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</w:p>
    <w:p w14:paraId="0D24E7AD" w14:textId="6EC08B00" w:rsidR="00CB4CB2" w:rsidRPr="00823DC7" w:rsidRDefault="00CB4CB2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FECHA:</w:t>
      </w:r>
      <w:r w:rsid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ab/>
        <w:t>(XX de XXX de XXXX)</w:t>
      </w:r>
    </w:p>
    <w:p w14:paraId="5BD88EB2" w14:textId="77777777" w:rsidR="00CB4CB2" w:rsidRPr="00823DC7" w:rsidRDefault="00CB4CB2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C13E559" w14:textId="2F2A4575" w:rsidR="00CB4CB2" w:rsidRPr="00823DC7" w:rsidRDefault="00CB4CB2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PARA:</w:t>
      </w:r>
      <w:r w:rsid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ab/>
      </w:r>
      <w:r w:rsid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ab/>
        <w:t xml:space="preserve">(nombres completos) </w:t>
      </w:r>
      <w:r w:rsidR="00F267D2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– </w:t>
      </w:r>
      <w:r w:rsidRPr="00823DC7">
        <w:rPr>
          <w:rFonts w:ascii="Arial Narrow" w:hAnsi="Arial Narrow" w:cs="Arial"/>
          <w:color w:val="000000" w:themeColor="text1"/>
          <w:sz w:val="24"/>
          <w:szCs w:val="24"/>
          <w:lang w:val="es-AR" w:eastAsia="es-AR"/>
        </w:rPr>
        <w:t xml:space="preserve">Jefe División Jurídica </w:t>
      </w:r>
    </w:p>
    <w:p w14:paraId="42524E11" w14:textId="77777777" w:rsidR="00CB4CB2" w:rsidRPr="00823DC7" w:rsidRDefault="00CB4CB2" w:rsidP="00823DC7">
      <w:pPr>
        <w:tabs>
          <w:tab w:val="left" w:pos="945"/>
        </w:tabs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</w:p>
    <w:p w14:paraId="6A89A7A2" w14:textId="534AF42C" w:rsidR="00CB4CB2" w:rsidRPr="00823DC7" w:rsidRDefault="00CB4CB2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DE:</w:t>
      </w:r>
      <w:r w:rsid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ab/>
      </w:r>
      <w:r w:rsid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ab/>
        <w:t>(nombres completos)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 – (Cargo y dependencia)</w:t>
      </w:r>
    </w:p>
    <w:p w14:paraId="3DF0DA4D" w14:textId="77777777" w:rsidR="00CB4CB2" w:rsidRPr="00823DC7" w:rsidRDefault="00CB4CB2" w:rsidP="00823DC7">
      <w:pPr>
        <w:tabs>
          <w:tab w:val="left" w:pos="945"/>
        </w:tabs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</w:p>
    <w:p w14:paraId="2BF7D087" w14:textId="77777777" w:rsidR="00CB4CB2" w:rsidRPr="00823DC7" w:rsidRDefault="00CB4CB2" w:rsidP="00823DC7">
      <w:pPr>
        <w:spacing w:after="0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</w:p>
    <w:p w14:paraId="5D079598" w14:textId="10FF81A5" w:rsidR="00CB4CB2" w:rsidRPr="00823DC7" w:rsidRDefault="00823DC7" w:rsidP="00823DC7">
      <w:pPr>
        <w:spacing w:after="0"/>
        <w:ind w:left="567" w:hanging="567"/>
        <w:jc w:val="both"/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  <w:r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Asunto</w:t>
      </w:r>
      <w:r w:rsidR="00CB4CB2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:</w:t>
      </w:r>
      <w:r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 </w:t>
      </w:r>
      <w:r w:rsidR="00CB4CB2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Solicitud de elaboración de estudios del sector del proceso de contratación </w:t>
      </w:r>
      <w:r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de objeto</w:t>
      </w:r>
      <w:r w:rsidR="00CB4CB2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 “</w:t>
      </w:r>
      <w:r>
        <w:rPr>
          <w:rFonts w:ascii="Arial Narrow" w:hAnsi="Arial Narrow" w:cs="Arial"/>
          <w:i/>
          <w:iCs/>
          <w:color w:val="000000" w:themeColor="text1"/>
          <w:sz w:val="24"/>
          <w:szCs w:val="24"/>
          <w:lang w:val="es-ES"/>
        </w:rPr>
        <w:t>TRANSCRIPCIÓN DEL OBJETO</w:t>
      </w:r>
      <w:r w:rsidR="008E62B1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”</w:t>
      </w:r>
      <w:r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.</w:t>
      </w:r>
    </w:p>
    <w:p w14:paraId="0702DE29" w14:textId="77777777" w:rsidR="00CB4CB2" w:rsidRPr="00823DC7" w:rsidRDefault="00CB4CB2" w:rsidP="00823DC7">
      <w:pPr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</w:p>
    <w:p w14:paraId="14117AA0" w14:textId="4F34234E" w:rsidR="00CB4CB2" w:rsidRPr="00823DC7" w:rsidRDefault="00CB4CB2" w:rsidP="00823DC7">
      <w:pPr>
        <w:rPr>
          <w:rFonts w:ascii="Arial Narrow" w:hAnsi="Arial Narrow" w:cs="Arial"/>
          <w:color w:val="000000" w:themeColor="text1"/>
          <w:sz w:val="24"/>
          <w:szCs w:val="24"/>
          <w:lang w:val="es-ES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 xml:space="preserve">Cordial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s</w:t>
      </w:r>
      <w:r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aludo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  <w:lang w:val="es-ES"/>
        </w:rPr>
        <w:t>:</w:t>
      </w:r>
    </w:p>
    <w:p w14:paraId="1BFD39EF" w14:textId="2C528664" w:rsidR="00CB4CB2" w:rsidRPr="00823DC7" w:rsidRDefault="00CB4CB2" w:rsidP="00823DC7">
      <w:pPr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</w:rPr>
        <w:t>De manera atenta solicit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>o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4534CA">
        <w:rPr>
          <w:rFonts w:ascii="Arial Narrow" w:hAnsi="Arial Narrow" w:cs="Arial"/>
          <w:color w:val="000000" w:themeColor="text1"/>
          <w:sz w:val="24"/>
          <w:szCs w:val="24"/>
        </w:rPr>
        <w:t xml:space="preserve">que se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>elabor</w:t>
      </w:r>
      <w:r w:rsidR="00823DC7">
        <w:rPr>
          <w:rFonts w:ascii="Arial Narrow" w:hAnsi="Arial Narrow" w:cs="Arial"/>
          <w:color w:val="000000" w:themeColor="text1"/>
          <w:sz w:val="24"/>
          <w:szCs w:val="24"/>
        </w:rPr>
        <w:t>e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>n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 los estudios del sector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>para e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l proceso de contratación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indicado en 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el asunto,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de conformidad 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con lo dispuesto en 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la Subsección 6 </w:t>
      </w:r>
      <w:r w:rsidR="00823DC7" w:rsidRPr="00823DC7">
        <w:rPr>
          <w:rFonts w:ascii="Arial Narrow" w:hAnsi="Arial Narrow" w:cs="Arial"/>
          <w:i/>
          <w:iCs/>
          <w:color w:val="000000" w:themeColor="text1"/>
          <w:sz w:val="24"/>
          <w:szCs w:val="24"/>
        </w:rPr>
        <w:t>“ANÁLISIS DEL SECTOR ECONÓMICO Y DE LOS OFERENTES POR PARTE DE LAS ENTIDADES ESTATALES”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 del Decreto 1082 de 2015, </w:t>
      </w:r>
      <w:r w:rsidR="00823DC7">
        <w:rPr>
          <w:rFonts w:ascii="Arial Narrow" w:hAnsi="Arial Narrow" w:cs="Arial"/>
          <w:color w:val="000000" w:themeColor="text1"/>
          <w:sz w:val="24"/>
          <w:szCs w:val="24"/>
        </w:rPr>
        <w:t xml:space="preserve">efecto para el 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cual hago envío de los documentos </w:t>
      </w:r>
      <w:r w:rsidR="00823DC7">
        <w:rPr>
          <w:rFonts w:ascii="Arial Narrow" w:hAnsi="Arial Narrow" w:cs="Arial"/>
          <w:color w:val="000000" w:themeColor="text1"/>
          <w:sz w:val="24"/>
          <w:szCs w:val="24"/>
        </w:rPr>
        <w:t>relacionados con la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 necesidad y aspectos técnicos </w:t>
      </w:r>
      <w:r w:rsidR="00823DC7">
        <w:rPr>
          <w:rFonts w:ascii="Arial Narrow" w:hAnsi="Arial Narrow" w:cs="Arial"/>
          <w:color w:val="000000" w:themeColor="text1"/>
          <w:sz w:val="24"/>
          <w:szCs w:val="24"/>
        </w:rPr>
        <w:t>correspondientes, anexos a esta comunicación en (NÚMERO) folios,</w:t>
      </w:r>
      <w:r w:rsidR="00823DC7"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Pr="00823DC7">
        <w:rPr>
          <w:rFonts w:ascii="Arial Narrow" w:hAnsi="Arial Narrow" w:cs="Arial"/>
          <w:color w:val="000000" w:themeColor="text1"/>
          <w:sz w:val="24"/>
          <w:szCs w:val="24"/>
        </w:rPr>
        <w:t xml:space="preserve">al correo electrónico </w:t>
      </w:r>
      <w:hyperlink r:id="rId7" w:history="1">
        <w:r w:rsidR="00C045A1" w:rsidRPr="005D01A3">
          <w:rPr>
            <w:rStyle w:val="Hipervnculo"/>
            <w:rFonts w:ascii="Arial Narrow" w:hAnsi="Arial Narrow"/>
            <w:sz w:val="24"/>
            <w:szCs w:val="24"/>
          </w:rPr>
          <w:t>contratacion.camara@camara.gov.co</w:t>
        </w:r>
      </w:hyperlink>
      <w:r w:rsidR="00C045A1">
        <w:rPr>
          <w:rStyle w:val="Hipervnculo"/>
          <w:rFonts w:ascii="Arial Narrow" w:hAnsi="Arial Narrow"/>
          <w:sz w:val="24"/>
          <w:szCs w:val="24"/>
        </w:rPr>
        <w:t>.</w:t>
      </w:r>
    </w:p>
    <w:p w14:paraId="64BD5FA7" w14:textId="6214BED2" w:rsidR="008E62B1" w:rsidRPr="00823DC7" w:rsidRDefault="008E62B1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</w:rPr>
        <w:t>Atentamente,</w:t>
      </w:r>
    </w:p>
    <w:p w14:paraId="500B82D4" w14:textId="3BE89B00" w:rsidR="008E62B1" w:rsidRPr="00823DC7" w:rsidRDefault="008E62B1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658F210B" w14:textId="3EF39F3A" w:rsidR="008E62B1" w:rsidRPr="00823DC7" w:rsidRDefault="008E62B1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32CF52C" w14:textId="77777777" w:rsidR="00823DC7" w:rsidRDefault="00823DC7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30558AFE" w14:textId="1718F2F2" w:rsidR="008E62B1" w:rsidRPr="00823DC7" w:rsidRDefault="008E62B1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</w:rPr>
        <w:t>______________________________</w:t>
      </w:r>
    </w:p>
    <w:p w14:paraId="5CC1F449" w14:textId="4EB077DF" w:rsidR="008E62B1" w:rsidRPr="00823DC7" w:rsidRDefault="00823DC7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</w:rPr>
        <w:t>(nombres completos)</w:t>
      </w:r>
    </w:p>
    <w:p w14:paraId="17C56F56" w14:textId="261650B0" w:rsidR="008E62B1" w:rsidRPr="00823DC7" w:rsidRDefault="00823DC7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23DC7">
        <w:rPr>
          <w:rFonts w:ascii="Arial Narrow" w:hAnsi="Arial Narrow" w:cs="Arial"/>
          <w:color w:val="000000" w:themeColor="text1"/>
          <w:sz w:val="24"/>
          <w:szCs w:val="24"/>
        </w:rPr>
        <w:t>(cargo y dependencia)</w:t>
      </w:r>
    </w:p>
    <w:p w14:paraId="444EEEB9" w14:textId="2328F8CA" w:rsidR="009569BE" w:rsidRPr="00823DC7" w:rsidRDefault="009569BE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75DD1F18" w14:textId="77777777" w:rsidR="009569BE" w:rsidRPr="00823DC7" w:rsidRDefault="009569BE" w:rsidP="00823DC7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C4CEF6A" w14:textId="27C74EB7" w:rsidR="008E62B1" w:rsidRPr="00823DC7" w:rsidRDefault="009569BE" w:rsidP="00823DC7">
      <w:pPr>
        <w:spacing w:after="0"/>
        <w:jc w:val="both"/>
        <w:rPr>
          <w:rFonts w:ascii="Arial Narrow" w:hAnsi="Arial Narrow" w:cs="Arial"/>
          <w:color w:val="000000" w:themeColor="text1"/>
          <w:sz w:val="18"/>
          <w:szCs w:val="18"/>
        </w:rPr>
      </w:pPr>
      <w:r w:rsidRPr="00823DC7">
        <w:rPr>
          <w:rFonts w:ascii="Arial Narrow" w:hAnsi="Arial Narrow" w:cs="Arial"/>
          <w:color w:val="000000" w:themeColor="text1"/>
          <w:sz w:val="18"/>
          <w:szCs w:val="18"/>
        </w:rPr>
        <w:t>Proyectó</w:t>
      </w:r>
      <w:r w:rsidR="00823DC7" w:rsidRPr="00823DC7">
        <w:rPr>
          <w:rFonts w:ascii="Arial Narrow" w:hAnsi="Arial Narrow" w:cs="Arial"/>
          <w:color w:val="000000" w:themeColor="text1"/>
          <w:sz w:val="18"/>
          <w:szCs w:val="18"/>
        </w:rPr>
        <w:t>: (nombres completos – cargo y dependencia)</w:t>
      </w:r>
    </w:p>
    <w:p w14:paraId="67EAF5E7" w14:textId="568FE624" w:rsidR="008E62B1" w:rsidRPr="00823DC7" w:rsidRDefault="008E62B1" w:rsidP="00823DC7">
      <w:pPr>
        <w:rPr>
          <w:rFonts w:ascii="Arial Narrow" w:hAnsi="Arial Narrow" w:cs="Arial"/>
          <w:color w:val="000000" w:themeColor="text1"/>
          <w:sz w:val="18"/>
          <w:szCs w:val="18"/>
          <w:lang w:val="es-ES"/>
        </w:rPr>
      </w:pPr>
      <w:r w:rsidRPr="00823DC7">
        <w:rPr>
          <w:rFonts w:ascii="Arial Narrow" w:hAnsi="Arial Narrow" w:cs="Arial"/>
          <w:color w:val="000000" w:themeColor="text1"/>
          <w:sz w:val="18"/>
          <w:szCs w:val="18"/>
        </w:rPr>
        <w:t>Revis</w:t>
      </w:r>
      <w:r w:rsidR="00823DC7" w:rsidRPr="00823DC7">
        <w:rPr>
          <w:rFonts w:ascii="Arial Narrow" w:hAnsi="Arial Narrow" w:cs="Arial"/>
          <w:color w:val="000000" w:themeColor="text1"/>
          <w:sz w:val="18"/>
          <w:szCs w:val="18"/>
        </w:rPr>
        <w:t>ó: nombres completos – cargo y dependencia)</w:t>
      </w:r>
    </w:p>
    <w:p w14:paraId="5CA44164" w14:textId="77777777" w:rsidR="00CB4CB2" w:rsidRPr="00823DC7" w:rsidRDefault="00CB4CB2" w:rsidP="00823DC7">
      <w:pPr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EC2619D" w14:textId="77777777" w:rsidR="00B00076" w:rsidRPr="00823DC7" w:rsidRDefault="00B00076" w:rsidP="00823DC7">
      <w:pPr>
        <w:pStyle w:val="Sinespaciado"/>
        <w:spacing w:line="276" w:lineRule="auto"/>
        <w:rPr>
          <w:rFonts w:ascii="Arial Narrow" w:hAnsi="Arial Narrow"/>
          <w:color w:val="000000" w:themeColor="text1"/>
          <w:sz w:val="24"/>
          <w:szCs w:val="24"/>
          <w:lang w:val="es-ES"/>
        </w:rPr>
      </w:pPr>
    </w:p>
    <w:sectPr w:rsidR="00B00076" w:rsidRPr="00823DC7" w:rsidSect="00153823">
      <w:headerReference w:type="default" r:id="rId8"/>
      <w:footerReference w:type="default" r:id="rId9"/>
      <w:pgSz w:w="12240" w:h="15840"/>
      <w:pgMar w:top="2135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CE682" w14:textId="77777777" w:rsidR="003B771D" w:rsidRDefault="003B771D" w:rsidP="00B00076">
      <w:pPr>
        <w:spacing w:after="0" w:line="240" w:lineRule="auto"/>
      </w:pPr>
      <w:r>
        <w:separator/>
      </w:r>
    </w:p>
  </w:endnote>
  <w:endnote w:type="continuationSeparator" w:id="0">
    <w:p w14:paraId="0D5B46D4" w14:textId="77777777" w:rsidR="003B771D" w:rsidRDefault="003B771D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5060202020A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06"/>
      <w:gridCol w:w="4422"/>
    </w:tblGrid>
    <w:tr w:rsidR="004534CA" w:rsidRPr="00823DC7" w14:paraId="441F7A7F" w14:textId="77777777" w:rsidTr="00C844B8">
      <w:tc>
        <w:tcPr>
          <w:tcW w:w="4489" w:type="dxa"/>
        </w:tcPr>
        <w:p w14:paraId="78F0C3C0" w14:textId="77777777" w:rsidR="00153823" w:rsidRPr="00823DC7" w:rsidRDefault="003B771D" w:rsidP="00E1607D">
          <w:pPr>
            <w:pStyle w:val="Piedepgina"/>
            <w:tabs>
              <w:tab w:val="center" w:pos="4111"/>
            </w:tabs>
            <w:rPr>
              <w:color w:val="000000" w:themeColor="text1"/>
              <w:sz w:val="14"/>
              <w:szCs w:val="14"/>
            </w:rPr>
          </w:pPr>
          <w:hyperlink r:id="rId1" w:history="1">
            <w:r w:rsidR="00153823" w:rsidRPr="00823DC7">
              <w:rPr>
                <w:rStyle w:val="Hipervnculo"/>
                <w:rFonts w:cs="Arial"/>
                <w:color w:val="000000" w:themeColor="text1"/>
                <w:sz w:val="14"/>
                <w:szCs w:val="14"/>
                <w:u w:val="none"/>
              </w:rPr>
              <w:t>Calle 10 No 7-50</w:t>
            </w:r>
          </w:hyperlink>
          <w:r w:rsidR="00153823" w:rsidRPr="00823DC7"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  <w:t xml:space="preserve"> </w:t>
          </w:r>
          <w:r w:rsidR="00153823" w:rsidRPr="00823DC7">
            <w:rPr>
              <w:rFonts w:cs="Arial"/>
              <w:color w:val="000000" w:themeColor="text1"/>
              <w:sz w:val="14"/>
              <w:szCs w:val="14"/>
            </w:rPr>
            <w:t>Capitolio Nacional</w:t>
          </w:r>
        </w:p>
        <w:p w14:paraId="47928F17" w14:textId="77777777" w:rsidR="00153823" w:rsidRPr="00823DC7" w:rsidRDefault="00153823" w:rsidP="00E1607D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</w:pPr>
          <w:r w:rsidRPr="00823DC7">
            <w:rPr>
              <w:rFonts w:cs="Arial"/>
              <w:color w:val="000000" w:themeColor="text1"/>
              <w:sz w:val="14"/>
              <w:szCs w:val="14"/>
            </w:rPr>
            <w:t>Carrera 7 N° 8 – 68 Ed.</w:t>
          </w:r>
          <w:r w:rsidRPr="00823DC7"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  <w:t xml:space="preserve">  Nuevo del Congreso</w:t>
          </w:r>
        </w:p>
        <w:p w14:paraId="5C884663" w14:textId="77777777" w:rsidR="00153823" w:rsidRPr="00823DC7" w:rsidRDefault="00153823" w:rsidP="00E1607D">
          <w:pPr>
            <w:pStyle w:val="Piedepgina"/>
            <w:tabs>
              <w:tab w:val="center" w:pos="4111"/>
            </w:tabs>
            <w:rPr>
              <w:rFonts w:cs="Arial"/>
              <w:color w:val="000000" w:themeColor="text1"/>
              <w:sz w:val="14"/>
              <w:szCs w:val="14"/>
            </w:rPr>
          </w:pPr>
          <w:r w:rsidRPr="00823DC7">
            <w:rPr>
              <w:rFonts w:cs="Arial"/>
              <w:color w:val="000000" w:themeColor="text1"/>
              <w:sz w:val="14"/>
              <w:szCs w:val="14"/>
            </w:rPr>
            <w:t xml:space="preserve">Carrera 8 N° 12 B -  42   Dir. Administrativa     </w:t>
          </w:r>
        </w:p>
        <w:p w14:paraId="7301266B" w14:textId="77777777" w:rsidR="00153823" w:rsidRPr="00823DC7" w:rsidRDefault="00153823" w:rsidP="00E1607D">
          <w:pPr>
            <w:pStyle w:val="Piedepgina"/>
            <w:rPr>
              <w:color w:val="000000" w:themeColor="text1"/>
              <w:sz w:val="14"/>
              <w:szCs w:val="14"/>
            </w:rPr>
          </w:pPr>
          <w:r w:rsidRPr="00823DC7">
            <w:rPr>
              <w:color w:val="000000" w:themeColor="text1"/>
              <w:sz w:val="14"/>
              <w:szCs w:val="14"/>
            </w:rPr>
            <w:t>Bogotá D.C - Colombia</w:t>
          </w:r>
        </w:p>
      </w:tc>
      <w:tc>
        <w:tcPr>
          <w:tcW w:w="4489" w:type="dxa"/>
        </w:tcPr>
        <w:p w14:paraId="0E2BCAA4" w14:textId="77777777" w:rsidR="00153823" w:rsidRPr="00823DC7" w:rsidRDefault="003B771D" w:rsidP="00E1607D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</w:pPr>
          <w:hyperlink r:id="rId2" w:history="1">
            <w:r w:rsidR="00153823" w:rsidRPr="00823DC7">
              <w:rPr>
                <w:rStyle w:val="Hipervnculo"/>
                <w:rFonts w:cs="Arial"/>
                <w:color w:val="000000" w:themeColor="text1"/>
                <w:sz w:val="14"/>
                <w:szCs w:val="14"/>
                <w:u w:val="none"/>
              </w:rPr>
              <w:t>www.camara.gov.co</w:t>
            </w:r>
          </w:hyperlink>
        </w:p>
        <w:p w14:paraId="41099B1E" w14:textId="77777777" w:rsidR="00153823" w:rsidRPr="00823DC7" w:rsidRDefault="00153823" w:rsidP="00E1607D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</w:pPr>
          <w:r w:rsidRPr="00823DC7">
            <w:rPr>
              <w:rStyle w:val="Hipervnculo"/>
              <w:rFonts w:cs="Arial"/>
              <w:color w:val="000000" w:themeColor="text1"/>
              <w:sz w:val="14"/>
              <w:szCs w:val="14"/>
              <w:u w:val="none"/>
            </w:rPr>
            <w:t>twitter@camaracolombia</w:t>
          </w:r>
        </w:p>
        <w:p w14:paraId="2890A7D0" w14:textId="77777777" w:rsidR="00153823" w:rsidRPr="00823DC7" w:rsidRDefault="00153823" w:rsidP="00E1607D">
          <w:pPr>
            <w:pStyle w:val="Piedepgina"/>
            <w:jc w:val="right"/>
            <w:rPr>
              <w:rFonts w:cs="Arial"/>
              <w:color w:val="000000" w:themeColor="text1"/>
              <w:sz w:val="14"/>
              <w:szCs w:val="14"/>
            </w:rPr>
          </w:pPr>
          <w:r w:rsidRPr="00823DC7">
            <w:rPr>
              <w:rFonts w:cs="Arial"/>
              <w:color w:val="000000" w:themeColor="text1"/>
              <w:sz w:val="14"/>
              <w:szCs w:val="14"/>
            </w:rPr>
            <w:t xml:space="preserve">                     Facebook: camaraderepresentantes</w:t>
          </w:r>
        </w:p>
        <w:p w14:paraId="5082AF34" w14:textId="77777777" w:rsidR="00153823" w:rsidRPr="00823DC7" w:rsidRDefault="00153823" w:rsidP="00E1607D">
          <w:pPr>
            <w:pStyle w:val="Piedepgina"/>
            <w:jc w:val="right"/>
            <w:rPr>
              <w:rFonts w:cs="Arial"/>
              <w:color w:val="000000" w:themeColor="text1"/>
              <w:sz w:val="14"/>
              <w:szCs w:val="14"/>
            </w:rPr>
          </w:pPr>
          <w:r w:rsidRPr="00823DC7">
            <w:rPr>
              <w:rFonts w:cs="Arial"/>
              <w:color w:val="000000" w:themeColor="text1"/>
              <w:sz w:val="14"/>
              <w:szCs w:val="14"/>
            </w:rPr>
            <w:t xml:space="preserve">PBX </w:t>
          </w:r>
          <w:r w:rsidR="00D64486" w:rsidRPr="00823DC7">
            <w:rPr>
              <w:rFonts w:cs="Calibri"/>
              <w:color w:val="000000" w:themeColor="text1"/>
              <w:sz w:val="14"/>
              <w:szCs w:val="14"/>
            </w:rPr>
            <w:t>4325100</w:t>
          </w:r>
        </w:p>
        <w:p w14:paraId="40883329" w14:textId="77777777" w:rsidR="00153823" w:rsidRPr="00823DC7" w:rsidRDefault="00153823" w:rsidP="00E1607D">
          <w:pPr>
            <w:pStyle w:val="Piedepgina"/>
            <w:jc w:val="right"/>
            <w:rPr>
              <w:color w:val="000000" w:themeColor="text1"/>
              <w:sz w:val="14"/>
              <w:szCs w:val="14"/>
            </w:rPr>
          </w:pPr>
          <w:r w:rsidRPr="00823DC7">
            <w:rPr>
              <w:rFonts w:cs="Arial"/>
              <w:color w:val="000000" w:themeColor="text1"/>
              <w:sz w:val="14"/>
              <w:szCs w:val="14"/>
            </w:rPr>
            <w:t>Línea Gratuita 018000122512</w:t>
          </w:r>
        </w:p>
      </w:tc>
    </w:tr>
  </w:tbl>
  <w:p w14:paraId="06AB225F" w14:textId="77777777" w:rsidR="00B00076" w:rsidRPr="00823DC7" w:rsidRDefault="00B00076" w:rsidP="000A4873">
    <w:pPr>
      <w:pStyle w:val="Piedepgin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7E8FA" w14:textId="77777777" w:rsidR="003B771D" w:rsidRDefault="003B771D" w:rsidP="00B00076">
      <w:pPr>
        <w:spacing w:after="0" w:line="240" w:lineRule="auto"/>
      </w:pPr>
      <w:r>
        <w:separator/>
      </w:r>
    </w:p>
  </w:footnote>
  <w:footnote w:type="continuationSeparator" w:id="0">
    <w:p w14:paraId="23808CF6" w14:textId="77777777" w:rsidR="003B771D" w:rsidRDefault="003B771D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350"/>
      <w:gridCol w:w="4564"/>
      <w:gridCol w:w="829"/>
      <w:gridCol w:w="983"/>
    </w:tblGrid>
    <w:tr w:rsidR="001363E5" w14:paraId="62D61019" w14:textId="77777777" w:rsidTr="001363E5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2E98D3E7" w14:textId="77777777" w:rsidR="001363E5" w:rsidRDefault="001363E5" w:rsidP="00FD2F2C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76160" behindDoc="0" locked="0" layoutInCell="1" allowOverlap="1" wp14:anchorId="4020EFFC" wp14:editId="40FF7371">
                <wp:simplePos x="0" y="0"/>
                <wp:positionH relativeFrom="column">
                  <wp:posOffset>-48895</wp:posOffset>
                </wp:positionH>
                <wp:positionV relativeFrom="paragraph">
                  <wp:posOffset>8890</wp:posOffset>
                </wp:positionV>
                <wp:extent cx="1424305" cy="579120"/>
                <wp:effectExtent l="0" t="0" r="0" b="5080"/>
                <wp:wrapNone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38061F82" w14:textId="77777777" w:rsidR="001363E5" w:rsidRPr="00E77228" w:rsidRDefault="00E44577" w:rsidP="002230F5">
          <w:pPr>
            <w:pStyle w:val="Encabezado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5DF388DB" w14:textId="77777777" w:rsidR="001363E5" w:rsidRPr="008A3768" w:rsidRDefault="001363E5" w:rsidP="00E22A82">
          <w:pPr>
            <w:pStyle w:val="Encabezado"/>
            <w:jc w:val="center"/>
            <w:rPr>
              <w:rFonts w:cs="Arial"/>
              <w:b/>
            </w:rPr>
          </w:pPr>
        </w:p>
      </w:tc>
    </w:tr>
    <w:tr w:rsidR="00B00076" w14:paraId="378B528D" w14:textId="77777777" w:rsidTr="00FD2F2C">
      <w:trPr>
        <w:cantSplit/>
        <w:trHeight w:val="137"/>
      </w:trPr>
      <w:tc>
        <w:tcPr>
          <w:tcW w:w="1347" w:type="pct"/>
          <w:vMerge/>
          <w:vAlign w:val="center"/>
        </w:tcPr>
        <w:p w14:paraId="4934876B" w14:textId="77777777" w:rsidR="00B00076" w:rsidRDefault="00B00076" w:rsidP="00FD2F2C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14:paraId="7F3BE2C4" w14:textId="3CB59DA2" w:rsidR="00B00076" w:rsidRPr="00D93A3A" w:rsidRDefault="00E44577" w:rsidP="008A3768">
          <w:pPr>
            <w:pStyle w:val="Encabezado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 xml:space="preserve">MEMORANDO SOLICITUD </w:t>
          </w:r>
          <w:r w:rsidR="00823DC7">
            <w:rPr>
              <w:rFonts w:cs="Arial"/>
              <w:b/>
            </w:rPr>
            <w:t>DE ELABORACIÓN DE ESTUDIOS DEL SECTOR</w:t>
          </w:r>
        </w:p>
      </w:tc>
      <w:tc>
        <w:tcPr>
          <w:tcW w:w="475" w:type="pct"/>
          <w:vAlign w:val="center"/>
        </w:tcPr>
        <w:p w14:paraId="377783AC" w14:textId="77777777" w:rsidR="00B00076" w:rsidRPr="00D93A3A" w:rsidRDefault="00B00076" w:rsidP="00E22A8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14:paraId="7F032ABB" w14:textId="77777777" w:rsidR="00B00076" w:rsidRPr="00D93A3A" w:rsidRDefault="00E22A82" w:rsidP="00E22A8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22A82">
            <w:rPr>
              <w:rFonts w:cs="Arial"/>
              <w:sz w:val="14"/>
              <w:szCs w:val="14"/>
            </w:rPr>
            <w:t>3GJCP49</w:t>
          </w:r>
        </w:p>
      </w:tc>
    </w:tr>
    <w:tr w:rsidR="00B00076" w14:paraId="36664813" w14:textId="77777777" w:rsidTr="00FD2F2C">
      <w:trPr>
        <w:cantSplit/>
        <w:trHeight w:val="214"/>
      </w:trPr>
      <w:tc>
        <w:tcPr>
          <w:tcW w:w="1347" w:type="pct"/>
          <w:vMerge/>
          <w:vAlign w:val="center"/>
        </w:tcPr>
        <w:p w14:paraId="76EAC68F" w14:textId="77777777" w:rsidR="00B00076" w:rsidRDefault="00B00076" w:rsidP="00FD2F2C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27D045E6" w14:textId="77777777" w:rsidR="00B00076" w:rsidRPr="00D335DF" w:rsidRDefault="00B00076" w:rsidP="00FD2F2C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7C165C65" w14:textId="77777777" w:rsidR="00B00076" w:rsidRPr="00A7482D" w:rsidRDefault="00B00076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14:paraId="00E398B7" w14:textId="77777777" w:rsidR="00B00076" w:rsidRPr="00A7482D" w:rsidRDefault="00E44577" w:rsidP="00E22A8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</w:t>
          </w:r>
          <w:r w:rsidR="00E22A82">
            <w:rPr>
              <w:rFonts w:cs="Arial"/>
              <w:sz w:val="14"/>
              <w:szCs w:val="14"/>
            </w:rPr>
            <w:t>1</w:t>
          </w:r>
          <w:r>
            <w:rPr>
              <w:rFonts w:cs="Arial"/>
              <w:sz w:val="14"/>
              <w:szCs w:val="14"/>
            </w:rPr>
            <w:t>-201</w:t>
          </w:r>
          <w:r w:rsidR="00E22A82">
            <w:rPr>
              <w:rFonts w:cs="Arial"/>
              <w:sz w:val="14"/>
              <w:szCs w:val="14"/>
            </w:rPr>
            <w:t>9</w:t>
          </w:r>
        </w:p>
      </w:tc>
    </w:tr>
    <w:tr w:rsidR="00B00076" w14:paraId="6425D5AD" w14:textId="77777777" w:rsidTr="00FD2F2C">
      <w:trPr>
        <w:cantSplit/>
        <w:trHeight w:val="130"/>
      </w:trPr>
      <w:tc>
        <w:tcPr>
          <w:tcW w:w="1347" w:type="pct"/>
          <w:vMerge/>
          <w:vAlign w:val="center"/>
        </w:tcPr>
        <w:p w14:paraId="0CE7BF19" w14:textId="77777777" w:rsidR="00B00076" w:rsidRDefault="00B00076" w:rsidP="00FD2F2C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319AD7E2" w14:textId="77777777" w:rsidR="00B00076" w:rsidRPr="00D335DF" w:rsidRDefault="00B00076" w:rsidP="00FD2F2C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1C58BC9D" w14:textId="77777777" w:rsidR="00B00076" w:rsidRPr="00A7482D" w:rsidRDefault="00B00076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14:paraId="13489FC4" w14:textId="77777777" w:rsidR="00B00076" w:rsidRPr="00A7482D" w:rsidRDefault="00D4227A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="008A3768"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F267D2" w:rsidRPr="00F267D2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="008A3768"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fldSimple w:instr="NUMPAGES  \* Arabic  \* MERGEFORMAT">
            <w:r w:rsidR="00F267D2" w:rsidRPr="00F267D2">
              <w:rPr>
                <w:rFonts w:cs="Arial"/>
                <w:b/>
                <w:noProof/>
                <w:sz w:val="14"/>
                <w:szCs w:val="14"/>
                <w:lang w:val="es-ES"/>
              </w:rPr>
              <w:t>1</w:t>
            </w:r>
          </w:fldSimple>
        </w:p>
      </w:tc>
    </w:tr>
  </w:tbl>
  <w:p w14:paraId="1A8345E3" w14:textId="77777777" w:rsidR="00153823" w:rsidRDefault="00153823" w:rsidP="00153823">
    <w:pPr>
      <w:pStyle w:val="Encabezado"/>
    </w:pPr>
  </w:p>
  <w:p w14:paraId="391CC87E" w14:textId="77777777" w:rsidR="00B00076" w:rsidRDefault="00B00076" w:rsidP="001538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76"/>
    <w:rsid w:val="000854AD"/>
    <w:rsid w:val="000A4873"/>
    <w:rsid w:val="000A73E6"/>
    <w:rsid w:val="000B391D"/>
    <w:rsid w:val="000B5C4B"/>
    <w:rsid w:val="000D1F58"/>
    <w:rsid w:val="000F6ABB"/>
    <w:rsid w:val="001235C0"/>
    <w:rsid w:val="001363E5"/>
    <w:rsid w:val="00137476"/>
    <w:rsid w:val="00153823"/>
    <w:rsid w:val="001B71AF"/>
    <w:rsid w:val="001C05A8"/>
    <w:rsid w:val="002230F5"/>
    <w:rsid w:val="0022342C"/>
    <w:rsid w:val="00241D5B"/>
    <w:rsid w:val="002C567F"/>
    <w:rsid w:val="002D60B1"/>
    <w:rsid w:val="0030398F"/>
    <w:rsid w:val="00371A1D"/>
    <w:rsid w:val="003840B7"/>
    <w:rsid w:val="00394C22"/>
    <w:rsid w:val="003A4371"/>
    <w:rsid w:val="003A791E"/>
    <w:rsid w:val="003B771D"/>
    <w:rsid w:val="003F6D4A"/>
    <w:rsid w:val="003F6E8A"/>
    <w:rsid w:val="00411493"/>
    <w:rsid w:val="00420793"/>
    <w:rsid w:val="00440BC4"/>
    <w:rsid w:val="004432A5"/>
    <w:rsid w:val="00450B3A"/>
    <w:rsid w:val="00452A8C"/>
    <w:rsid w:val="004534CA"/>
    <w:rsid w:val="004633D5"/>
    <w:rsid w:val="00467F15"/>
    <w:rsid w:val="00487B15"/>
    <w:rsid w:val="004B6581"/>
    <w:rsid w:val="004D0581"/>
    <w:rsid w:val="00501EC2"/>
    <w:rsid w:val="00514296"/>
    <w:rsid w:val="00535C08"/>
    <w:rsid w:val="0056634B"/>
    <w:rsid w:val="005935DF"/>
    <w:rsid w:val="005948C1"/>
    <w:rsid w:val="005A1139"/>
    <w:rsid w:val="005C7044"/>
    <w:rsid w:val="005C74D6"/>
    <w:rsid w:val="0063581D"/>
    <w:rsid w:val="00666FF9"/>
    <w:rsid w:val="006D3BA4"/>
    <w:rsid w:val="006D64F2"/>
    <w:rsid w:val="007072D3"/>
    <w:rsid w:val="00711252"/>
    <w:rsid w:val="00714694"/>
    <w:rsid w:val="00744AC0"/>
    <w:rsid w:val="00762E42"/>
    <w:rsid w:val="007A2469"/>
    <w:rsid w:val="007A70B6"/>
    <w:rsid w:val="007C2ED4"/>
    <w:rsid w:val="007C5514"/>
    <w:rsid w:val="007D07DE"/>
    <w:rsid w:val="007D7D5C"/>
    <w:rsid w:val="007F304E"/>
    <w:rsid w:val="00823DC7"/>
    <w:rsid w:val="008330A0"/>
    <w:rsid w:val="00841212"/>
    <w:rsid w:val="0085049F"/>
    <w:rsid w:val="0087399A"/>
    <w:rsid w:val="00881C67"/>
    <w:rsid w:val="00891398"/>
    <w:rsid w:val="008A3768"/>
    <w:rsid w:val="008B6DCE"/>
    <w:rsid w:val="008D5652"/>
    <w:rsid w:val="008D6150"/>
    <w:rsid w:val="008E62B1"/>
    <w:rsid w:val="008F685B"/>
    <w:rsid w:val="00922736"/>
    <w:rsid w:val="009569BE"/>
    <w:rsid w:val="009F7BE5"/>
    <w:rsid w:val="00A235DB"/>
    <w:rsid w:val="00A37DD1"/>
    <w:rsid w:val="00A4240D"/>
    <w:rsid w:val="00A57E0C"/>
    <w:rsid w:val="00A81380"/>
    <w:rsid w:val="00A873E2"/>
    <w:rsid w:val="00A97AA9"/>
    <w:rsid w:val="00AA4105"/>
    <w:rsid w:val="00AD47ED"/>
    <w:rsid w:val="00B00076"/>
    <w:rsid w:val="00B05A6A"/>
    <w:rsid w:val="00B06648"/>
    <w:rsid w:val="00B467EE"/>
    <w:rsid w:val="00B47F2F"/>
    <w:rsid w:val="00B74D2C"/>
    <w:rsid w:val="00BA5A2E"/>
    <w:rsid w:val="00BD559E"/>
    <w:rsid w:val="00BE4007"/>
    <w:rsid w:val="00BF33BA"/>
    <w:rsid w:val="00C045A1"/>
    <w:rsid w:val="00C3230E"/>
    <w:rsid w:val="00C421A4"/>
    <w:rsid w:val="00C56BC4"/>
    <w:rsid w:val="00C70990"/>
    <w:rsid w:val="00C86FBE"/>
    <w:rsid w:val="00C91CB9"/>
    <w:rsid w:val="00CB4CB2"/>
    <w:rsid w:val="00CD2905"/>
    <w:rsid w:val="00D01F66"/>
    <w:rsid w:val="00D05F56"/>
    <w:rsid w:val="00D4227A"/>
    <w:rsid w:val="00D574EE"/>
    <w:rsid w:val="00D64486"/>
    <w:rsid w:val="00D71F08"/>
    <w:rsid w:val="00D93ABE"/>
    <w:rsid w:val="00D94674"/>
    <w:rsid w:val="00DE1088"/>
    <w:rsid w:val="00DF2EB0"/>
    <w:rsid w:val="00E22A82"/>
    <w:rsid w:val="00E44577"/>
    <w:rsid w:val="00E7269C"/>
    <w:rsid w:val="00E76FBC"/>
    <w:rsid w:val="00E925D2"/>
    <w:rsid w:val="00ED7F65"/>
    <w:rsid w:val="00F01EF4"/>
    <w:rsid w:val="00F10CB0"/>
    <w:rsid w:val="00F119BE"/>
    <w:rsid w:val="00F1423B"/>
    <w:rsid w:val="00F25B63"/>
    <w:rsid w:val="00F267D2"/>
    <w:rsid w:val="00F34B05"/>
    <w:rsid w:val="00F64119"/>
    <w:rsid w:val="00F64250"/>
    <w:rsid w:val="00F6450C"/>
    <w:rsid w:val="00FC7722"/>
    <w:rsid w:val="00FD236C"/>
    <w:rsid w:val="00FF6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477C5"/>
  <w15:docId w15:val="{53174376-0B8C-4ECB-9B94-1991AC7C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240D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0F6A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ratacion.camara@camara.gov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Daniela O</cp:lastModifiedBy>
  <cp:revision>4</cp:revision>
  <cp:lastPrinted>2017-03-14T20:33:00Z</cp:lastPrinted>
  <dcterms:created xsi:type="dcterms:W3CDTF">2020-11-18T02:12:00Z</dcterms:created>
  <dcterms:modified xsi:type="dcterms:W3CDTF">2020-11-18T02:28:00Z</dcterms:modified>
</cp:coreProperties>
</file>