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E982" w14:textId="033712E0" w:rsidR="00607DDF" w:rsidRPr="00645EA8" w:rsidRDefault="00607DDF" w:rsidP="00607DD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45EA8">
        <w:rPr>
          <w:rFonts w:ascii="Arial" w:hAnsi="Arial" w:cs="Arial"/>
          <w:b/>
          <w:bCs/>
          <w:sz w:val="20"/>
          <w:szCs w:val="20"/>
        </w:rPr>
        <w:t>COT-CS-CV19-00</w:t>
      </w:r>
      <w:r w:rsidR="001C57C2">
        <w:rPr>
          <w:rFonts w:ascii="Arial" w:hAnsi="Arial" w:cs="Arial"/>
          <w:b/>
          <w:bCs/>
          <w:sz w:val="20"/>
          <w:szCs w:val="20"/>
        </w:rPr>
        <w:t>9</w:t>
      </w:r>
      <w:r w:rsidR="00B659A6">
        <w:rPr>
          <w:rFonts w:ascii="Arial" w:hAnsi="Arial" w:cs="Arial"/>
          <w:b/>
          <w:bCs/>
          <w:sz w:val="20"/>
          <w:szCs w:val="20"/>
        </w:rPr>
        <w:t>9</w:t>
      </w:r>
      <w:r w:rsidRPr="00645EA8">
        <w:rPr>
          <w:rFonts w:ascii="Arial" w:hAnsi="Arial" w:cs="Arial"/>
          <w:b/>
          <w:bCs/>
          <w:sz w:val="20"/>
          <w:szCs w:val="20"/>
        </w:rPr>
        <w:t>-2021.</w:t>
      </w:r>
    </w:p>
    <w:p w14:paraId="4C7082E5" w14:textId="1FB7334D" w:rsidR="001A0B96" w:rsidRPr="00B659A6" w:rsidRDefault="00C8247D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Bogotá. DC.,</w:t>
      </w:r>
      <w:r w:rsidR="001A0B96" w:rsidRPr="00B659A6">
        <w:rPr>
          <w:rFonts w:ascii="Arial" w:hAnsi="Arial" w:cs="Arial"/>
          <w:sz w:val="24"/>
          <w:szCs w:val="24"/>
        </w:rPr>
        <w:t xml:space="preserve"> </w:t>
      </w:r>
      <w:r w:rsidR="001C57C2" w:rsidRPr="00B659A6">
        <w:rPr>
          <w:rFonts w:ascii="Arial" w:hAnsi="Arial" w:cs="Arial"/>
          <w:sz w:val="24"/>
          <w:szCs w:val="24"/>
        </w:rPr>
        <w:t>04</w:t>
      </w:r>
      <w:r w:rsidR="00D62D03" w:rsidRPr="00B659A6">
        <w:rPr>
          <w:rFonts w:ascii="Arial" w:hAnsi="Arial" w:cs="Arial"/>
          <w:sz w:val="24"/>
          <w:szCs w:val="24"/>
        </w:rPr>
        <w:t xml:space="preserve"> </w:t>
      </w:r>
      <w:r w:rsidR="004764A6" w:rsidRPr="00B659A6">
        <w:rPr>
          <w:rFonts w:ascii="Arial" w:hAnsi="Arial" w:cs="Arial"/>
          <w:sz w:val="24"/>
          <w:szCs w:val="24"/>
        </w:rPr>
        <w:t xml:space="preserve">de </w:t>
      </w:r>
      <w:r w:rsidR="001C57C2" w:rsidRPr="00B659A6">
        <w:rPr>
          <w:rFonts w:ascii="Arial" w:hAnsi="Arial" w:cs="Arial"/>
          <w:sz w:val="24"/>
          <w:szCs w:val="24"/>
        </w:rPr>
        <w:t>mayo</w:t>
      </w:r>
      <w:r w:rsidR="00FE0ED7" w:rsidRPr="00B659A6">
        <w:rPr>
          <w:rFonts w:ascii="Arial" w:hAnsi="Arial" w:cs="Arial"/>
          <w:sz w:val="24"/>
          <w:szCs w:val="24"/>
        </w:rPr>
        <w:t xml:space="preserve"> de 2021</w:t>
      </w:r>
      <w:r w:rsidR="005C4D40" w:rsidRPr="00B659A6">
        <w:rPr>
          <w:rFonts w:ascii="Arial" w:hAnsi="Arial" w:cs="Arial"/>
          <w:sz w:val="24"/>
          <w:szCs w:val="24"/>
        </w:rPr>
        <w:t>.</w:t>
      </w:r>
    </w:p>
    <w:p w14:paraId="135A58BF" w14:textId="16C0739A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C4B7F" w14:textId="77777777" w:rsidR="00B659A6" w:rsidRPr="00B659A6" w:rsidRDefault="00B659A6" w:rsidP="001A0B9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D810E5" w14:textId="77777777" w:rsidR="00B659A6" w:rsidRPr="00B659A6" w:rsidRDefault="00B659A6" w:rsidP="001A0B9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840F217" w14:textId="3B991C1B" w:rsidR="001A0B96" w:rsidRPr="00B659A6" w:rsidRDefault="00B659A6" w:rsidP="001A0B9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59A6">
        <w:rPr>
          <w:rFonts w:ascii="Arial" w:hAnsi="Arial" w:cs="Arial"/>
          <w:sz w:val="24"/>
          <w:szCs w:val="24"/>
          <w:lang w:val="en-US"/>
        </w:rPr>
        <w:t>Doctor</w:t>
      </w:r>
    </w:p>
    <w:p w14:paraId="5E941380" w14:textId="6924B200" w:rsidR="001A0B96" w:rsidRPr="00B659A6" w:rsidRDefault="00B659A6" w:rsidP="001A0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59A6">
        <w:rPr>
          <w:rFonts w:ascii="Arial" w:hAnsi="Arial" w:cs="Arial"/>
          <w:b/>
          <w:sz w:val="24"/>
          <w:szCs w:val="24"/>
        </w:rPr>
        <w:t>DAVID BETTIN GÓMEZ</w:t>
      </w:r>
    </w:p>
    <w:p w14:paraId="165AA410" w14:textId="03D6A9CD" w:rsidR="00316617" w:rsidRPr="00B659A6" w:rsidRDefault="00B659A6" w:rsidP="001A0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59A6">
        <w:rPr>
          <w:rFonts w:ascii="Arial" w:hAnsi="Arial" w:cs="Arial"/>
          <w:b/>
          <w:sz w:val="24"/>
          <w:szCs w:val="24"/>
        </w:rPr>
        <w:t>Secretario General</w:t>
      </w:r>
    </w:p>
    <w:p w14:paraId="71BD09B6" w14:textId="5D3CDF7C" w:rsidR="00CC34B2" w:rsidRPr="00B659A6" w:rsidRDefault="00316617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Comisión de Ordenamiento Territorial</w:t>
      </w:r>
    </w:p>
    <w:p w14:paraId="035672DD" w14:textId="04EC991D" w:rsidR="00B659A6" w:rsidRPr="00B659A6" w:rsidRDefault="00B659A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Cámara de Representantes</w:t>
      </w:r>
    </w:p>
    <w:p w14:paraId="059A4CD9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Ciudad</w:t>
      </w:r>
    </w:p>
    <w:p w14:paraId="0B82E77E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78B44" w14:textId="4F83F8C9" w:rsidR="001A0B96" w:rsidRPr="00B659A6" w:rsidRDefault="001A0B96" w:rsidP="001A0B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59A6">
        <w:rPr>
          <w:rFonts w:ascii="Arial" w:hAnsi="Arial" w:cs="Arial"/>
          <w:b/>
          <w:sz w:val="24"/>
          <w:szCs w:val="24"/>
        </w:rPr>
        <w:t xml:space="preserve">ASUNTO: </w:t>
      </w:r>
      <w:r w:rsidR="00F54757" w:rsidRPr="00B659A6">
        <w:rPr>
          <w:rFonts w:ascii="Arial" w:hAnsi="Arial" w:cs="Arial"/>
          <w:b/>
          <w:sz w:val="24"/>
          <w:szCs w:val="24"/>
        </w:rPr>
        <w:t>CITACIÓN</w:t>
      </w:r>
      <w:r w:rsidRPr="00B659A6">
        <w:rPr>
          <w:rFonts w:ascii="Arial" w:hAnsi="Arial" w:cs="Arial"/>
          <w:b/>
          <w:sz w:val="24"/>
          <w:szCs w:val="24"/>
        </w:rPr>
        <w:t xml:space="preserve"> SESIÓN </w:t>
      </w:r>
      <w:r w:rsidR="00ED4EF0" w:rsidRPr="00B659A6">
        <w:rPr>
          <w:rFonts w:ascii="Arial" w:hAnsi="Arial" w:cs="Arial"/>
          <w:b/>
          <w:sz w:val="24"/>
          <w:szCs w:val="24"/>
        </w:rPr>
        <w:t xml:space="preserve">NO </w:t>
      </w:r>
      <w:r w:rsidR="00D62D03" w:rsidRPr="00B659A6">
        <w:rPr>
          <w:rFonts w:ascii="Arial" w:hAnsi="Arial" w:cs="Arial"/>
          <w:b/>
          <w:sz w:val="24"/>
          <w:szCs w:val="24"/>
        </w:rPr>
        <w:t xml:space="preserve">PRESENCIAL </w:t>
      </w:r>
      <w:r w:rsidR="00B659A6" w:rsidRPr="00B659A6">
        <w:rPr>
          <w:rFonts w:ascii="Arial" w:hAnsi="Arial" w:cs="Arial"/>
          <w:b/>
          <w:sz w:val="24"/>
          <w:szCs w:val="24"/>
        </w:rPr>
        <w:t xml:space="preserve">CONJUNTA COMISIONES DE ORDENAMIENTO TERRITORIAL, </w:t>
      </w:r>
      <w:r w:rsidR="00D62D03" w:rsidRPr="00B659A6">
        <w:rPr>
          <w:rFonts w:ascii="Arial" w:hAnsi="Arial" w:cs="Arial"/>
          <w:b/>
          <w:sz w:val="24"/>
          <w:szCs w:val="24"/>
        </w:rPr>
        <w:t xml:space="preserve">PARA EL </w:t>
      </w:r>
      <w:r w:rsidR="00ED4EF0" w:rsidRPr="00B659A6">
        <w:rPr>
          <w:rFonts w:ascii="Arial" w:hAnsi="Arial" w:cs="Arial"/>
          <w:b/>
          <w:sz w:val="24"/>
          <w:szCs w:val="24"/>
        </w:rPr>
        <w:t>VIERNES</w:t>
      </w:r>
      <w:r w:rsidR="00D62D03" w:rsidRPr="00B659A6">
        <w:rPr>
          <w:rFonts w:ascii="Arial" w:hAnsi="Arial" w:cs="Arial"/>
          <w:b/>
          <w:sz w:val="24"/>
          <w:szCs w:val="24"/>
        </w:rPr>
        <w:t xml:space="preserve"> </w:t>
      </w:r>
      <w:r w:rsidR="001C57C2" w:rsidRPr="00B659A6">
        <w:rPr>
          <w:rFonts w:ascii="Arial" w:hAnsi="Arial" w:cs="Arial"/>
          <w:b/>
          <w:sz w:val="24"/>
          <w:szCs w:val="24"/>
        </w:rPr>
        <w:t>07</w:t>
      </w:r>
      <w:r w:rsidR="00FE0ED7" w:rsidRPr="00B659A6">
        <w:rPr>
          <w:rFonts w:ascii="Arial" w:hAnsi="Arial" w:cs="Arial"/>
          <w:b/>
          <w:sz w:val="24"/>
          <w:szCs w:val="24"/>
        </w:rPr>
        <w:t xml:space="preserve"> DE</w:t>
      </w:r>
      <w:r w:rsidR="00DC3D71" w:rsidRPr="00B659A6">
        <w:rPr>
          <w:rFonts w:ascii="Arial" w:hAnsi="Arial" w:cs="Arial"/>
          <w:b/>
          <w:sz w:val="24"/>
          <w:szCs w:val="24"/>
        </w:rPr>
        <w:t xml:space="preserve"> </w:t>
      </w:r>
      <w:r w:rsidR="00E54F02" w:rsidRPr="00B659A6">
        <w:rPr>
          <w:rFonts w:ascii="Arial" w:hAnsi="Arial" w:cs="Arial"/>
          <w:b/>
          <w:sz w:val="24"/>
          <w:szCs w:val="24"/>
        </w:rPr>
        <w:t>MAYO DE</w:t>
      </w:r>
      <w:r w:rsidR="00D62D03" w:rsidRPr="00B659A6">
        <w:rPr>
          <w:rFonts w:ascii="Arial" w:hAnsi="Arial" w:cs="Arial"/>
          <w:b/>
          <w:sz w:val="24"/>
          <w:szCs w:val="24"/>
        </w:rPr>
        <w:t xml:space="preserve"> 202</w:t>
      </w:r>
      <w:r w:rsidR="00FE0ED7" w:rsidRPr="00B659A6">
        <w:rPr>
          <w:rFonts w:ascii="Arial" w:hAnsi="Arial" w:cs="Arial"/>
          <w:b/>
          <w:sz w:val="24"/>
          <w:szCs w:val="24"/>
        </w:rPr>
        <w:t>1</w:t>
      </w:r>
      <w:r w:rsidR="00D62D03" w:rsidRPr="00B659A6">
        <w:rPr>
          <w:rFonts w:ascii="Arial" w:hAnsi="Arial" w:cs="Arial"/>
          <w:b/>
          <w:sz w:val="24"/>
          <w:szCs w:val="24"/>
        </w:rPr>
        <w:t>,</w:t>
      </w:r>
      <w:r w:rsidR="004764A6" w:rsidRPr="00B659A6">
        <w:rPr>
          <w:rFonts w:ascii="Arial" w:hAnsi="Arial" w:cs="Arial"/>
          <w:b/>
          <w:sz w:val="24"/>
          <w:szCs w:val="24"/>
        </w:rPr>
        <w:t xml:space="preserve"> </w:t>
      </w:r>
      <w:r w:rsidR="00146AB9" w:rsidRPr="00B659A6">
        <w:rPr>
          <w:rFonts w:ascii="Arial" w:hAnsi="Arial" w:cs="Arial"/>
          <w:b/>
          <w:sz w:val="24"/>
          <w:szCs w:val="24"/>
        </w:rPr>
        <w:t xml:space="preserve">A PARTIR DE LAS </w:t>
      </w:r>
      <w:r w:rsidR="00B659A6" w:rsidRPr="00B659A6">
        <w:rPr>
          <w:rFonts w:ascii="Arial" w:hAnsi="Arial" w:cs="Arial"/>
          <w:b/>
          <w:sz w:val="24"/>
          <w:szCs w:val="24"/>
        </w:rPr>
        <w:t>10:00 A.M.</w:t>
      </w:r>
    </w:p>
    <w:p w14:paraId="2EA675EA" w14:textId="77777777" w:rsidR="001A0B96" w:rsidRPr="00B659A6" w:rsidRDefault="001A0B96" w:rsidP="001A0B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64D0D" w14:textId="2E766B06" w:rsidR="001A0B96" w:rsidRPr="00B659A6" w:rsidRDefault="002E54F3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 xml:space="preserve">Respetado </w:t>
      </w:r>
      <w:r w:rsidR="00B659A6" w:rsidRPr="00B659A6">
        <w:rPr>
          <w:rFonts w:ascii="Arial" w:hAnsi="Arial" w:cs="Arial"/>
          <w:sz w:val="24"/>
          <w:szCs w:val="24"/>
        </w:rPr>
        <w:t xml:space="preserve">doctor </w:t>
      </w:r>
      <w:proofErr w:type="spellStart"/>
      <w:r w:rsidR="00B659A6" w:rsidRPr="00B659A6">
        <w:rPr>
          <w:rFonts w:ascii="Arial" w:hAnsi="Arial" w:cs="Arial"/>
          <w:sz w:val="24"/>
          <w:szCs w:val="24"/>
        </w:rPr>
        <w:t>Bettin</w:t>
      </w:r>
      <w:proofErr w:type="spellEnd"/>
      <w:r w:rsidR="00316617" w:rsidRPr="00B659A6">
        <w:rPr>
          <w:rFonts w:ascii="Arial" w:hAnsi="Arial" w:cs="Arial"/>
          <w:sz w:val="24"/>
          <w:szCs w:val="24"/>
        </w:rPr>
        <w:t xml:space="preserve">: </w:t>
      </w:r>
    </w:p>
    <w:p w14:paraId="63C6CAA8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E39E5" w14:textId="4926F46E" w:rsidR="001C57C2" w:rsidRPr="00B659A6" w:rsidRDefault="001A0B96" w:rsidP="00B659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659A6">
        <w:rPr>
          <w:rFonts w:ascii="Arial" w:hAnsi="Arial" w:cs="Arial"/>
        </w:rPr>
        <w:t xml:space="preserve">De manera atenta y siguiendo instrucciones de la Mesa Directiva de la Comisión Especial de Seguimiento al Proceso de Descentralización y Ordenamiento Territorial del Senado de la República, </w:t>
      </w:r>
      <w:r w:rsidRPr="00B659A6">
        <w:rPr>
          <w:rFonts w:ascii="Arial" w:hAnsi="Arial" w:cs="Arial"/>
          <w:b/>
        </w:rPr>
        <w:t>PRESIDENTE H. SENADO MIGUEL AMÍN ESCAF, VICEPRESIDENTE H. SENADOR CARLOS MEISEL VERGARA</w:t>
      </w:r>
      <w:r w:rsidR="00FE0ED7" w:rsidRPr="00B659A6">
        <w:rPr>
          <w:rFonts w:ascii="Arial" w:hAnsi="Arial" w:cs="Arial"/>
        </w:rPr>
        <w:t xml:space="preserve">, </w:t>
      </w:r>
      <w:r w:rsidR="00316617" w:rsidRPr="00B659A6">
        <w:rPr>
          <w:rFonts w:ascii="Arial" w:hAnsi="Arial" w:cs="Arial"/>
        </w:rPr>
        <w:t xml:space="preserve">me permito comunicarle </w:t>
      </w:r>
      <w:r w:rsidRPr="00B659A6">
        <w:rPr>
          <w:rFonts w:ascii="Arial" w:hAnsi="Arial" w:cs="Arial"/>
          <w:bCs/>
          <w:color w:val="000000"/>
        </w:rPr>
        <w:t>la</w:t>
      </w:r>
      <w:r w:rsidRPr="00B659A6">
        <w:rPr>
          <w:rFonts w:ascii="Arial" w:hAnsi="Arial" w:cs="Arial"/>
        </w:rPr>
        <w:t xml:space="preserve"> sesión </w:t>
      </w:r>
      <w:r w:rsidR="00AB6404" w:rsidRPr="00B659A6">
        <w:rPr>
          <w:rFonts w:ascii="Arial" w:hAnsi="Arial" w:cs="Arial"/>
        </w:rPr>
        <w:t xml:space="preserve">no </w:t>
      </w:r>
      <w:r w:rsidR="00FE0ED7" w:rsidRPr="00B659A6">
        <w:rPr>
          <w:rFonts w:ascii="Arial" w:hAnsi="Arial" w:cs="Arial"/>
        </w:rPr>
        <w:t xml:space="preserve">presencial </w:t>
      </w:r>
      <w:r w:rsidR="00B659A6" w:rsidRPr="00B659A6">
        <w:rPr>
          <w:rFonts w:ascii="Arial" w:hAnsi="Arial" w:cs="Arial"/>
        </w:rPr>
        <w:t xml:space="preserve">conjunta </w:t>
      </w:r>
      <w:r w:rsidR="00FE0ED7" w:rsidRPr="00B659A6">
        <w:rPr>
          <w:rFonts w:ascii="Arial" w:hAnsi="Arial" w:cs="Arial"/>
        </w:rPr>
        <w:t>de</w:t>
      </w:r>
      <w:r w:rsidRPr="00B659A6">
        <w:rPr>
          <w:rFonts w:ascii="Arial" w:hAnsi="Arial" w:cs="Arial"/>
        </w:rPr>
        <w:t xml:space="preserve"> la</w:t>
      </w:r>
      <w:r w:rsidR="00B659A6" w:rsidRPr="00B659A6">
        <w:rPr>
          <w:rFonts w:ascii="Arial" w:hAnsi="Arial" w:cs="Arial"/>
        </w:rPr>
        <w:t>s</w:t>
      </w:r>
      <w:r w:rsidRPr="00B659A6">
        <w:rPr>
          <w:rFonts w:ascii="Arial" w:hAnsi="Arial" w:cs="Arial"/>
        </w:rPr>
        <w:t xml:space="preserve"> </w:t>
      </w:r>
      <w:r w:rsidR="00B659A6" w:rsidRPr="00B659A6">
        <w:rPr>
          <w:rFonts w:ascii="Arial" w:hAnsi="Arial" w:cs="Arial"/>
        </w:rPr>
        <w:t xml:space="preserve">Comisiones de Ordenamiento Territorial </w:t>
      </w:r>
      <w:r w:rsidRPr="00B659A6">
        <w:rPr>
          <w:rFonts w:ascii="Arial" w:hAnsi="Arial" w:cs="Arial"/>
        </w:rPr>
        <w:t xml:space="preserve"> programada para el </w:t>
      </w:r>
      <w:r w:rsidR="00ED4EF0" w:rsidRPr="00B659A6">
        <w:rPr>
          <w:rFonts w:ascii="Arial" w:hAnsi="Arial" w:cs="Arial"/>
          <w:b/>
          <w:bCs/>
        </w:rPr>
        <w:t xml:space="preserve">viernes </w:t>
      </w:r>
      <w:r w:rsidR="001C57C2" w:rsidRPr="00B659A6">
        <w:rPr>
          <w:rFonts w:ascii="Arial" w:hAnsi="Arial" w:cs="Arial"/>
          <w:b/>
          <w:bCs/>
        </w:rPr>
        <w:t>07</w:t>
      </w:r>
      <w:r w:rsidR="00FE0ED7" w:rsidRPr="00B659A6">
        <w:rPr>
          <w:rFonts w:ascii="Arial" w:hAnsi="Arial" w:cs="Arial"/>
          <w:b/>
        </w:rPr>
        <w:t xml:space="preserve"> </w:t>
      </w:r>
      <w:r w:rsidR="002E54F3" w:rsidRPr="00B659A6">
        <w:rPr>
          <w:rFonts w:ascii="Arial" w:hAnsi="Arial" w:cs="Arial"/>
          <w:b/>
        </w:rPr>
        <w:t xml:space="preserve">de </w:t>
      </w:r>
      <w:r w:rsidR="001C57C2" w:rsidRPr="00B659A6">
        <w:rPr>
          <w:rFonts w:ascii="Arial" w:hAnsi="Arial" w:cs="Arial"/>
          <w:b/>
        </w:rPr>
        <w:t>mayo</w:t>
      </w:r>
      <w:r w:rsidRPr="00B659A6">
        <w:rPr>
          <w:rFonts w:ascii="Arial" w:hAnsi="Arial" w:cs="Arial"/>
          <w:b/>
        </w:rPr>
        <w:t xml:space="preserve"> </w:t>
      </w:r>
      <w:r w:rsidRPr="00B659A6">
        <w:rPr>
          <w:rFonts w:ascii="Arial" w:hAnsi="Arial" w:cs="Arial"/>
        </w:rPr>
        <w:t xml:space="preserve">del presente año, a partir de </w:t>
      </w:r>
      <w:r w:rsidR="00AB6404" w:rsidRPr="00B659A6">
        <w:rPr>
          <w:rFonts w:ascii="Arial" w:hAnsi="Arial" w:cs="Arial"/>
        </w:rPr>
        <w:t xml:space="preserve">las </w:t>
      </w:r>
      <w:r w:rsidR="00B659A6" w:rsidRPr="00B659A6">
        <w:rPr>
          <w:rFonts w:ascii="Arial" w:hAnsi="Arial" w:cs="Arial"/>
          <w:b/>
          <w:bCs/>
        </w:rPr>
        <w:t>10</w:t>
      </w:r>
      <w:r w:rsidR="00AB6404" w:rsidRPr="00B659A6">
        <w:rPr>
          <w:rFonts w:ascii="Arial" w:hAnsi="Arial" w:cs="Arial"/>
          <w:b/>
          <w:bCs/>
        </w:rPr>
        <w:t>:00 a.m.</w:t>
      </w:r>
      <w:r w:rsidR="00AB6404" w:rsidRPr="00B659A6">
        <w:rPr>
          <w:rFonts w:ascii="Arial" w:hAnsi="Arial" w:cs="Arial"/>
        </w:rPr>
        <w:t xml:space="preserve"> de manera virtual</w:t>
      </w:r>
      <w:r w:rsidR="001C57C2" w:rsidRPr="00B659A6">
        <w:rPr>
          <w:rFonts w:ascii="Arial" w:hAnsi="Arial" w:cs="Arial"/>
        </w:rPr>
        <w:t>, donde desarrollaremos los siguien</w:t>
      </w:r>
      <w:r w:rsidR="00B659A6" w:rsidRPr="00B659A6">
        <w:rPr>
          <w:rFonts w:ascii="Arial" w:hAnsi="Arial" w:cs="Arial"/>
        </w:rPr>
        <w:t>tes temas:</w:t>
      </w:r>
    </w:p>
    <w:p w14:paraId="0FC67F1D" w14:textId="6366D84C" w:rsidR="001C57C2" w:rsidRPr="00B659A6" w:rsidRDefault="00E54F02" w:rsidP="00B659A6">
      <w:pPr>
        <w:pStyle w:val="NormalWeb"/>
        <w:shd w:val="clear" w:color="auto" w:fill="FFFFFF"/>
        <w:spacing w:after="0"/>
        <w:ind w:left="1800"/>
        <w:jc w:val="both"/>
        <w:textAlignment w:val="baseline"/>
        <w:rPr>
          <w:rFonts w:asciiTheme="minorBidi" w:hAnsiTheme="minorBidi" w:cstheme="minorBidi"/>
        </w:rPr>
      </w:pPr>
      <w:r w:rsidRPr="00B659A6">
        <w:rPr>
          <w:rFonts w:asciiTheme="minorBidi" w:hAnsiTheme="minorBidi" w:cstheme="minorBidi"/>
        </w:rPr>
        <w:t xml:space="preserve">INFORME DE PONENCIA DEL CONCEPTO PREVIO </w:t>
      </w:r>
      <w:r w:rsidR="000249FE" w:rsidRPr="00B659A6">
        <w:rPr>
          <w:rFonts w:asciiTheme="minorBidi" w:hAnsiTheme="minorBidi" w:cstheme="minorBidi"/>
        </w:rPr>
        <w:t>FAVORABLE DE</w:t>
      </w:r>
      <w:r w:rsidR="001C57C2" w:rsidRPr="00B659A6">
        <w:rPr>
          <w:rFonts w:asciiTheme="minorBidi" w:hAnsiTheme="minorBidi" w:cstheme="minorBidi"/>
        </w:rPr>
        <w:t xml:space="preserve"> A</w:t>
      </w:r>
      <w:r w:rsidR="000249FE" w:rsidRPr="00B659A6">
        <w:rPr>
          <w:rFonts w:asciiTheme="minorBidi" w:hAnsiTheme="minorBidi" w:cstheme="minorBidi"/>
        </w:rPr>
        <w:t>NEXIÓN</w:t>
      </w:r>
      <w:r w:rsidR="001C57C2" w:rsidRPr="00B659A6">
        <w:rPr>
          <w:rFonts w:asciiTheme="minorBidi" w:hAnsiTheme="minorBidi" w:cstheme="minorBidi"/>
        </w:rPr>
        <w:t xml:space="preserve"> DEL MUNICIPIO DE PUEBLO BELLO, CESAR AL ÁREA METROPOLITANA DE VALLEDUPAR.</w:t>
      </w:r>
      <w:r w:rsidR="00E61BAE" w:rsidRPr="00B659A6">
        <w:rPr>
          <w:rFonts w:asciiTheme="minorBidi" w:hAnsiTheme="minorBidi" w:cstheme="minorBidi"/>
        </w:rPr>
        <w:t xml:space="preserve"> DE ACUERDO CON EL ARTICULO 319 DE </w:t>
      </w:r>
      <w:r w:rsidR="0014515C" w:rsidRPr="00B659A6">
        <w:rPr>
          <w:rFonts w:asciiTheme="minorBidi" w:hAnsiTheme="minorBidi" w:cstheme="minorBidi"/>
        </w:rPr>
        <w:t>LA C.N.</w:t>
      </w:r>
      <w:r w:rsidR="00E61BAE" w:rsidRPr="00B659A6">
        <w:rPr>
          <w:rFonts w:asciiTheme="minorBidi" w:hAnsiTheme="minorBidi" w:cstheme="minorBidi"/>
        </w:rPr>
        <w:t xml:space="preserve">, LEY 5° de 1992, LEY 1454 DE 2011, LEY 1625 DE 2013, LEY 1469 DE 2011, LEY 1993 DE 2019 Y SUS DECRETOS </w:t>
      </w:r>
      <w:r w:rsidR="00B42644" w:rsidRPr="00B659A6">
        <w:rPr>
          <w:rFonts w:asciiTheme="minorBidi" w:hAnsiTheme="minorBidi" w:cstheme="minorBidi"/>
        </w:rPr>
        <w:t xml:space="preserve">REGLAMENTARIOS. PONENTES: H.S. MIGUEL AMÍN </w:t>
      </w:r>
      <w:r w:rsidR="00F97F9C" w:rsidRPr="00B659A6">
        <w:rPr>
          <w:rFonts w:asciiTheme="minorBidi" w:hAnsiTheme="minorBidi" w:cstheme="minorBidi"/>
        </w:rPr>
        <w:t xml:space="preserve">ESCAF </w:t>
      </w:r>
      <w:r w:rsidR="00455D9E" w:rsidRPr="00B659A6">
        <w:rPr>
          <w:rFonts w:asciiTheme="minorBidi" w:hAnsiTheme="minorBidi" w:cstheme="minorBidi"/>
        </w:rPr>
        <w:t>Y H.R.</w:t>
      </w:r>
      <w:r w:rsidR="00B42644" w:rsidRPr="00B659A6">
        <w:rPr>
          <w:rFonts w:asciiTheme="minorBidi" w:hAnsiTheme="minorBidi" w:cstheme="minorBidi"/>
        </w:rPr>
        <w:t xml:space="preserve"> ALONSO JOSÉ DEL RIO CABARCAS.</w:t>
      </w:r>
    </w:p>
    <w:p w14:paraId="4B1940EA" w14:textId="48DA1649" w:rsidR="001C57C2" w:rsidRPr="00B659A6" w:rsidRDefault="00005CE6" w:rsidP="00B659A6">
      <w:pPr>
        <w:pStyle w:val="NormalWeb"/>
        <w:shd w:val="clear" w:color="auto" w:fill="FFFFFF"/>
        <w:spacing w:before="0" w:beforeAutospacing="0" w:after="0" w:afterAutospacing="0"/>
        <w:ind w:left="1800"/>
        <w:jc w:val="both"/>
        <w:textAlignment w:val="baseline"/>
        <w:rPr>
          <w:rFonts w:asciiTheme="minorBidi" w:hAnsiTheme="minorBidi" w:cstheme="minorBidi"/>
        </w:rPr>
      </w:pPr>
      <w:r w:rsidRPr="00B659A6">
        <w:rPr>
          <w:rFonts w:asciiTheme="minorBidi" w:hAnsiTheme="minorBidi" w:cstheme="minorBidi"/>
        </w:rPr>
        <w:t>INFORME CONCEPTO PREVIO SOBRE LA CONVENIENCIA DE OTORGAR A MEDELLÍN LA CALIDAD DE DISTRITO ESPECIAL DE CIENCIA TECNOLOGÍA E INNOVACIÓN, DE ACUERDO CON EL PROYECTO DE ACTO LEGISLATIVO No. 03 de 2020 SENADO.</w:t>
      </w:r>
      <w:r w:rsidR="00B42644" w:rsidRPr="00B659A6">
        <w:rPr>
          <w:rFonts w:asciiTheme="minorBidi" w:hAnsiTheme="minorBidi" w:cstheme="minorBidi"/>
        </w:rPr>
        <w:t xml:space="preserve"> </w:t>
      </w:r>
      <w:r w:rsidR="00B42644" w:rsidRPr="00B659A6">
        <w:rPr>
          <w:rFonts w:asciiTheme="minorBidi" w:hAnsiTheme="minorBidi" w:cstheme="minorBidi"/>
        </w:rPr>
        <w:lastRenderedPageBreak/>
        <w:t>PONENTE</w:t>
      </w:r>
      <w:r w:rsidR="004163EC" w:rsidRPr="00B659A6">
        <w:rPr>
          <w:rFonts w:asciiTheme="minorBidi" w:hAnsiTheme="minorBidi" w:cstheme="minorBidi"/>
        </w:rPr>
        <w:t>S</w:t>
      </w:r>
      <w:r w:rsidR="00B42644" w:rsidRPr="00B659A6">
        <w:rPr>
          <w:rFonts w:asciiTheme="minorBidi" w:hAnsiTheme="minorBidi" w:cstheme="minorBidi"/>
        </w:rPr>
        <w:t>: H.S. CARLOS MEISEL VERGARA</w:t>
      </w:r>
      <w:r w:rsidR="004163EC" w:rsidRPr="00B659A6">
        <w:rPr>
          <w:rFonts w:asciiTheme="minorBidi" w:hAnsiTheme="minorBidi" w:cstheme="minorBidi"/>
        </w:rPr>
        <w:t>, H.R. JUAN FERNANDO ESPINAL R. Y ESTEBAN QUINTERO CARDONA.</w:t>
      </w:r>
    </w:p>
    <w:p w14:paraId="4C8E4897" w14:textId="06E8AB71" w:rsidR="001C57C2" w:rsidRPr="00B659A6" w:rsidRDefault="001C57C2" w:rsidP="001C57C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85FC0FE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Cordialmente,</w:t>
      </w:r>
    </w:p>
    <w:p w14:paraId="7C7B8E3D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0CA9F4" w14:textId="22BB775F" w:rsidR="001A0B96" w:rsidRPr="00B659A6" w:rsidRDefault="001A0B96" w:rsidP="001A0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59A6">
        <w:rPr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8240" behindDoc="0" locked="0" layoutInCell="1" allowOverlap="1" wp14:anchorId="5B0D6993" wp14:editId="6B0E6812">
            <wp:simplePos x="904875" y="7477125"/>
            <wp:positionH relativeFrom="column">
              <wp:align>left</wp:align>
            </wp:positionH>
            <wp:positionV relativeFrom="paragraph">
              <wp:align>top</wp:align>
            </wp:positionV>
            <wp:extent cx="3166110" cy="733425"/>
            <wp:effectExtent l="0" t="0" r="0" b="0"/>
            <wp:wrapSquare wrapText="bothSides"/>
            <wp:docPr id="1" name="Imagen 1" descr="firma sandra vict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rma sandra victim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9A6" w:rsidRPr="00B659A6">
        <w:rPr>
          <w:rFonts w:ascii="Arial" w:hAnsi="Arial" w:cs="Arial"/>
          <w:b/>
          <w:sz w:val="24"/>
          <w:szCs w:val="24"/>
        </w:rPr>
        <w:br w:type="textWrapping" w:clear="all"/>
      </w:r>
    </w:p>
    <w:p w14:paraId="1FE0CFC8" w14:textId="77777777" w:rsidR="001A0B96" w:rsidRPr="00B659A6" w:rsidRDefault="001A0B96" w:rsidP="001A0B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59A6">
        <w:rPr>
          <w:rFonts w:ascii="Arial" w:hAnsi="Arial" w:cs="Arial"/>
          <w:b/>
          <w:sz w:val="24"/>
          <w:szCs w:val="24"/>
        </w:rPr>
        <w:t>SANDRA OVALLE GARCÍA</w:t>
      </w:r>
    </w:p>
    <w:p w14:paraId="0E8FF2D7" w14:textId="7D7AC613" w:rsidR="001A0B96" w:rsidRPr="00B659A6" w:rsidRDefault="001A0B96" w:rsidP="001A0B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59A6">
        <w:rPr>
          <w:rFonts w:ascii="Arial" w:hAnsi="Arial" w:cs="Arial"/>
          <w:sz w:val="24"/>
          <w:szCs w:val="24"/>
        </w:rPr>
        <w:t>Secretaria General</w:t>
      </w:r>
    </w:p>
    <w:p w14:paraId="754586D9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CE4A66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D7A75C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22CB80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3CF05D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DAA87B" w14:textId="77777777" w:rsidR="00B659A6" w:rsidRDefault="00B659A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B3BA1D0" w14:textId="4DDE07B6" w:rsidR="001A0B96" w:rsidRDefault="001A0B96" w:rsidP="001A0B9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Proyectó: RCAU.</w:t>
      </w:r>
    </w:p>
    <w:p w14:paraId="69BB8C97" w14:textId="77777777" w:rsidR="00AE4F71" w:rsidRPr="001A0B96" w:rsidRDefault="001A0B96" w:rsidP="00291BC5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Revisó: Sandra Ovalle García.</w:t>
      </w:r>
    </w:p>
    <w:sectPr w:rsidR="00AE4F71" w:rsidRPr="001A0B96" w:rsidSect="00682695">
      <w:headerReference w:type="default" r:id="rId10"/>
      <w:footerReference w:type="default" r:id="rId11"/>
      <w:pgSz w:w="12240" w:h="15840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4B530" w14:textId="77777777" w:rsidR="00F562C9" w:rsidRDefault="00F562C9" w:rsidP="00E87921">
      <w:pPr>
        <w:spacing w:after="0" w:line="240" w:lineRule="auto"/>
      </w:pPr>
      <w:r>
        <w:separator/>
      </w:r>
    </w:p>
  </w:endnote>
  <w:endnote w:type="continuationSeparator" w:id="0">
    <w:p w14:paraId="11B5DF7F" w14:textId="77777777" w:rsidR="00F562C9" w:rsidRDefault="00F562C9" w:rsidP="00E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91A7C" w14:textId="77777777" w:rsidR="00682695" w:rsidRDefault="001D3448" w:rsidP="00682695">
    <w:pPr>
      <w:jc w:val="center"/>
      <w:rPr>
        <w:rFonts w:eastAsia="Batang"/>
        <w:b/>
        <w:szCs w:val="24"/>
        <w:lang w:val="es-ES"/>
      </w:rPr>
    </w:pPr>
    <w:r>
      <w:rPr>
        <w:noProof/>
        <w:lang w:val="es-US" w:eastAsia="es-US"/>
      </w:rPr>
      <w:drawing>
        <wp:inline distT="0" distB="0" distL="0" distR="0" wp14:anchorId="27802F51" wp14:editId="7BA3F5E3">
          <wp:extent cx="2895600" cy="3429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9D4D2" w14:textId="77777777" w:rsidR="00682695" w:rsidRDefault="001D3448" w:rsidP="00682695">
    <w:pPr>
      <w:ind w:left="720"/>
      <w:jc w:val="center"/>
      <w:rPr>
        <w:rFonts w:eastAsia="Batang"/>
        <w:b/>
        <w:sz w:val="16"/>
        <w:szCs w:val="16"/>
        <w:lang w:val="es-ES"/>
      </w:rPr>
    </w:pPr>
    <w:r>
      <w:rPr>
        <w:rFonts w:eastAsia="Batang"/>
        <w:b/>
        <w:sz w:val="16"/>
        <w:szCs w:val="16"/>
        <w:lang w:val="es-ES"/>
      </w:rPr>
      <w:t>Carrera 7</w:t>
    </w:r>
    <w:r w:rsidRPr="00020F33">
      <w:rPr>
        <w:rFonts w:eastAsia="Batang"/>
        <w:b/>
        <w:sz w:val="16"/>
        <w:szCs w:val="16"/>
        <w:lang w:val="es-ES"/>
      </w:rPr>
      <w:t xml:space="preserve"> No. 8-</w:t>
    </w:r>
    <w:r>
      <w:rPr>
        <w:rFonts w:eastAsia="Batang"/>
        <w:b/>
        <w:sz w:val="16"/>
        <w:szCs w:val="16"/>
        <w:lang w:val="es-ES"/>
      </w:rPr>
      <w:t>68 - Oficina 235 - Edificio Nuevo del Congreso, Bogotá DC.</w:t>
    </w:r>
    <w:hyperlink r:id="rId2" w:history="1">
      <w:r w:rsidRPr="00ED537E">
        <w:rPr>
          <w:rStyle w:val="Hipervnculo"/>
          <w:rFonts w:eastAsia="Batang" w:cs="Arial"/>
          <w:sz w:val="16"/>
          <w:szCs w:val="16"/>
          <w:lang w:val="es-ES"/>
        </w:rPr>
        <w:t>Teléfonos:3824236-37-38</w:t>
      </w:r>
    </w:hyperlink>
    <w:r w:rsidRPr="00ED537E">
      <w:rPr>
        <w:rFonts w:eastAsia="Batang"/>
        <w:b/>
        <w:sz w:val="16"/>
        <w:szCs w:val="16"/>
        <w:lang w:val="es-ES"/>
      </w:rPr>
      <w:t xml:space="preserve"> </w:t>
    </w:r>
    <w:hyperlink r:id="rId3" w:history="1">
      <w:r w:rsidRPr="00D556C5">
        <w:rPr>
          <w:rStyle w:val="Hipervnculo"/>
          <w:rFonts w:eastAsia="Batang" w:cs="Arial"/>
          <w:b/>
          <w:sz w:val="16"/>
          <w:szCs w:val="16"/>
          <w:lang w:val="es-ES"/>
        </w:rPr>
        <w:t>cot@senado.gov.co</w:t>
      </w:r>
    </w:hyperlink>
    <w:r>
      <w:rPr>
        <w:rFonts w:eastAsia="Batang"/>
        <w:b/>
        <w:sz w:val="16"/>
        <w:szCs w:val="16"/>
        <w:lang w:val="es-ES"/>
      </w:rPr>
      <w:t xml:space="preserve"> - www.senado.gov.co</w:t>
    </w:r>
  </w:p>
  <w:p w14:paraId="41066AF5" w14:textId="77777777" w:rsidR="00682695" w:rsidRDefault="00F562C9">
    <w:pPr>
      <w:pStyle w:val="Piedepgina"/>
    </w:pPr>
  </w:p>
  <w:p w14:paraId="2E421DC9" w14:textId="77777777" w:rsidR="00682695" w:rsidRDefault="00F562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77AF6" w14:textId="77777777" w:rsidR="00F562C9" w:rsidRDefault="00F562C9" w:rsidP="00E87921">
      <w:pPr>
        <w:spacing w:after="0" w:line="240" w:lineRule="auto"/>
      </w:pPr>
      <w:r>
        <w:separator/>
      </w:r>
    </w:p>
  </w:footnote>
  <w:footnote w:type="continuationSeparator" w:id="0">
    <w:p w14:paraId="148358AF" w14:textId="77777777" w:rsidR="00F562C9" w:rsidRDefault="00F562C9" w:rsidP="00E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6D65" w14:textId="77777777" w:rsidR="00F7769A" w:rsidRDefault="001D3448" w:rsidP="00F7769A">
    <w:pPr>
      <w:jc w:val="center"/>
    </w:pPr>
    <w:r>
      <w:rPr>
        <w:noProof/>
        <w:lang w:val="es-US" w:eastAsia="es-US"/>
      </w:rPr>
      <w:drawing>
        <wp:inline distT="0" distB="0" distL="0" distR="0" wp14:anchorId="65BE176C" wp14:editId="48956CEA">
          <wp:extent cx="1807658" cy="639552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449" cy="640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4B7D07" w14:textId="77777777" w:rsidR="00F7769A" w:rsidRPr="00C9141C" w:rsidRDefault="001D3448" w:rsidP="00F7769A">
    <w:pPr>
      <w:jc w:val="center"/>
      <w:rPr>
        <w:sz w:val="20"/>
        <w:szCs w:val="20"/>
      </w:rPr>
    </w:pPr>
    <w:r w:rsidRPr="00C9141C">
      <w:rPr>
        <w:rFonts w:ascii="Arial" w:hAnsi="Arial" w:cs="Arial"/>
        <w:b/>
        <w:sz w:val="20"/>
        <w:szCs w:val="20"/>
        <w:lang w:val="es-ES"/>
      </w:rPr>
      <w:t xml:space="preserve">Comisión Especial de </w:t>
    </w:r>
    <w:r w:rsidR="00C9141C" w:rsidRPr="00C9141C">
      <w:rPr>
        <w:rFonts w:ascii="Arial" w:hAnsi="Arial" w:cs="Arial"/>
        <w:b/>
        <w:sz w:val="20"/>
        <w:szCs w:val="20"/>
        <w:lang w:val="es-ES"/>
      </w:rPr>
      <w:t xml:space="preserve">Seguimiento </w:t>
    </w:r>
    <w:r w:rsidRPr="00C9141C">
      <w:rPr>
        <w:rFonts w:ascii="Arial" w:hAnsi="Arial" w:cs="Arial"/>
        <w:b/>
        <w:sz w:val="20"/>
        <w:szCs w:val="20"/>
        <w:lang w:val="es-ES"/>
      </w:rPr>
      <w:t xml:space="preserve">Vigilancia al Proceso de Descentralización y Ordenamiento Territorial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CB"/>
    <w:multiLevelType w:val="hybridMultilevel"/>
    <w:tmpl w:val="BC3841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7231"/>
    <w:multiLevelType w:val="multilevel"/>
    <w:tmpl w:val="16D08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5BC05F4"/>
    <w:multiLevelType w:val="hybridMultilevel"/>
    <w:tmpl w:val="63088CD8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4438AE"/>
    <w:multiLevelType w:val="hybridMultilevel"/>
    <w:tmpl w:val="9E443CAA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E41533F"/>
    <w:multiLevelType w:val="multilevel"/>
    <w:tmpl w:val="C5747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7C27C3B"/>
    <w:multiLevelType w:val="hybridMultilevel"/>
    <w:tmpl w:val="48AA19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32831"/>
    <w:multiLevelType w:val="hybridMultilevel"/>
    <w:tmpl w:val="38EE518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3A0BDA"/>
    <w:multiLevelType w:val="multilevel"/>
    <w:tmpl w:val="927AE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25"/>
    <w:rsid w:val="00003641"/>
    <w:rsid w:val="00005CE6"/>
    <w:rsid w:val="00013028"/>
    <w:rsid w:val="00020F20"/>
    <w:rsid w:val="00021FEE"/>
    <w:rsid w:val="000249FE"/>
    <w:rsid w:val="00050663"/>
    <w:rsid w:val="000514DB"/>
    <w:rsid w:val="00052C67"/>
    <w:rsid w:val="0005640C"/>
    <w:rsid w:val="00061A02"/>
    <w:rsid w:val="0007551B"/>
    <w:rsid w:val="00081843"/>
    <w:rsid w:val="00094322"/>
    <w:rsid w:val="000A4C66"/>
    <w:rsid w:val="000B6B25"/>
    <w:rsid w:val="000C5644"/>
    <w:rsid w:val="000D20E3"/>
    <w:rsid w:val="000D4C3A"/>
    <w:rsid w:val="000D75A3"/>
    <w:rsid w:val="0012030F"/>
    <w:rsid w:val="001204EB"/>
    <w:rsid w:val="00121243"/>
    <w:rsid w:val="00125620"/>
    <w:rsid w:val="0013227B"/>
    <w:rsid w:val="001348FB"/>
    <w:rsid w:val="0013501A"/>
    <w:rsid w:val="00135966"/>
    <w:rsid w:val="00135AFD"/>
    <w:rsid w:val="0014515C"/>
    <w:rsid w:val="001451AC"/>
    <w:rsid w:val="00146AB9"/>
    <w:rsid w:val="001654C7"/>
    <w:rsid w:val="001842A3"/>
    <w:rsid w:val="001919B1"/>
    <w:rsid w:val="0019383A"/>
    <w:rsid w:val="001A0B96"/>
    <w:rsid w:val="001A3072"/>
    <w:rsid w:val="001A33BB"/>
    <w:rsid w:val="001A50C3"/>
    <w:rsid w:val="001B0695"/>
    <w:rsid w:val="001C57C2"/>
    <w:rsid w:val="001C7A4B"/>
    <w:rsid w:val="001D3448"/>
    <w:rsid w:val="001D4D58"/>
    <w:rsid w:val="001E3F22"/>
    <w:rsid w:val="001E7B30"/>
    <w:rsid w:val="001F29D0"/>
    <w:rsid w:val="001F50EE"/>
    <w:rsid w:val="001F5510"/>
    <w:rsid w:val="001F670F"/>
    <w:rsid w:val="00241524"/>
    <w:rsid w:val="00241AB3"/>
    <w:rsid w:val="00244CA4"/>
    <w:rsid w:val="00252D09"/>
    <w:rsid w:val="00263BD8"/>
    <w:rsid w:val="00267721"/>
    <w:rsid w:val="00271B74"/>
    <w:rsid w:val="00272DA4"/>
    <w:rsid w:val="00287CBB"/>
    <w:rsid w:val="00290B63"/>
    <w:rsid w:val="00291BC5"/>
    <w:rsid w:val="002942AD"/>
    <w:rsid w:val="002A3D1A"/>
    <w:rsid w:val="002A4673"/>
    <w:rsid w:val="002B2E06"/>
    <w:rsid w:val="002B38A6"/>
    <w:rsid w:val="002D74A0"/>
    <w:rsid w:val="002E2ADA"/>
    <w:rsid w:val="002E54F3"/>
    <w:rsid w:val="002F07DD"/>
    <w:rsid w:val="002F2A42"/>
    <w:rsid w:val="002F4F7E"/>
    <w:rsid w:val="002F7E9D"/>
    <w:rsid w:val="00301B32"/>
    <w:rsid w:val="003031D2"/>
    <w:rsid w:val="003119BE"/>
    <w:rsid w:val="00311CE2"/>
    <w:rsid w:val="00316617"/>
    <w:rsid w:val="00327E7A"/>
    <w:rsid w:val="00360D62"/>
    <w:rsid w:val="00365E83"/>
    <w:rsid w:val="003677B2"/>
    <w:rsid w:val="003741C6"/>
    <w:rsid w:val="00375389"/>
    <w:rsid w:val="003904AA"/>
    <w:rsid w:val="003C0025"/>
    <w:rsid w:val="003C2898"/>
    <w:rsid w:val="003D621D"/>
    <w:rsid w:val="003F3DDB"/>
    <w:rsid w:val="004163EC"/>
    <w:rsid w:val="00422E66"/>
    <w:rsid w:val="00424D0A"/>
    <w:rsid w:val="004321DE"/>
    <w:rsid w:val="00440615"/>
    <w:rsid w:val="0044493F"/>
    <w:rsid w:val="00446E2F"/>
    <w:rsid w:val="00455D9E"/>
    <w:rsid w:val="004600DC"/>
    <w:rsid w:val="004717BE"/>
    <w:rsid w:val="004740F2"/>
    <w:rsid w:val="004764A6"/>
    <w:rsid w:val="00486069"/>
    <w:rsid w:val="00486574"/>
    <w:rsid w:val="004A3927"/>
    <w:rsid w:val="004B0455"/>
    <w:rsid w:val="004E0CF1"/>
    <w:rsid w:val="004E1DE7"/>
    <w:rsid w:val="004F0478"/>
    <w:rsid w:val="005022C8"/>
    <w:rsid w:val="005027C2"/>
    <w:rsid w:val="00532835"/>
    <w:rsid w:val="00532AF7"/>
    <w:rsid w:val="0054007F"/>
    <w:rsid w:val="005409B3"/>
    <w:rsid w:val="00545343"/>
    <w:rsid w:val="00561D47"/>
    <w:rsid w:val="00573CE2"/>
    <w:rsid w:val="00584EFE"/>
    <w:rsid w:val="00585AA5"/>
    <w:rsid w:val="005949CC"/>
    <w:rsid w:val="005B572E"/>
    <w:rsid w:val="005C05B2"/>
    <w:rsid w:val="005C36A8"/>
    <w:rsid w:val="005C44A7"/>
    <w:rsid w:val="005C4D40"/>
    <w:rsid w:val="005C6827"/>
    <w:rsid w:val="005D5AAA"/>
    <w:rsid w:val="00607DDF"/>
    <w:rsid w:val="006261DC"/>
    <w:rsid w:val="00632881"/>
    <w:rsid w:val="00642F9C"/>
    <w:rsid w:val="0066509D"/>
    <w:rsid w:val="006842A5"/>
    <w:rsid w:val="006860A2"/>
    <w:rsid w:val="0069067B"/>
    <w:rsid w:val="006926E1"/>
    <w:rsid w:val="00692D22"/>
    <w:rsid w:val="0069427F"/>
    <w:rsid w:val="006A6F33"/>
    <w:rsid w:val="006B60B6"/>
    <w:rsid w:val="006C2C85"/>
    <w:rsid w:val="006C3277"/>
    <w:rsid w:val="006C6B62"/>
    <w:rsid w:val="006C6C6E"/>
    <w:rsid w:val="006E4855"/>
    <w:rsid w:val="006E6EC9"/>
    <w:rsid w:val="006F1346"/>
    <w:rsid w:val="006F7EEA"/>
    <w:rsid w:val="00702484"/>
    <w:rsid w:val="0070784B"/>
    <w:rsid w:val="007410A1"/>
    <w:rsid w:val="00761F79"/>
    <w:rsid w:val="00762610"/>
    <w:rsid w:val="007869F6"/>
    <w:rsid w:val="007932A0"/>
    <w:rsid w:val="007A2060"/>
    <w:rsid w:val="007A5A15"/>
    <w:rsid w:val="007B2200"/>
    <w:rsid w:val="007B45F0"/>
    <w:rsid w:val="007B57C6"/>
    <w:rsid w:val="007C011D"/>
    <w:rsid w:val="007D1243"/>
    <w:rsid w:val="007D66A1"/>
    <w:rsid w:val="007E2FD9"/>
    <w:rsid w:val="007E5131"/>
    <w:rsid w:val="00805E53"/>
    <w:rsid w:val="008253B9"/>
    <w:rsid w:val="0083750A"/>
    <w:rsid w:val="00847865"/>
    <w:rsid w:val="008553CC"/>
    <w:rsid w:val="00874C3B"/>
    <w:rsid w:val="00880DFA"/>
    <w:rsid w:val="0088356F"/>
    <w:rsid w:val="00890149"/>
    <w:rsid w:val="00897D3D"/>
    <w:rsid w:val="008A0823"/>
    <w:rsid w:val="008A1D0C"/>
    <w:rsid w:val="008C0A31"/>
    <w:rsid w:val="008D4091"/>
    <w:rsid w:val="008D4E77"/>
    <w:rsid w:val="008F2196"/>
    <w:rsid w:val="0090225A"/>
    <w:rsid w:val="00912A0D"/>
    <w:rsid w:val="009160B8"/>
    <w:rsid w:val="009359A6"/>
    <w:rsid w:val="009414FC"/>
    <w:rsid w:val="00945782"/>
    <w:rsid w:val="00963914"/>
    <w:rsid w:val="00966965"/>
    <w:rsid w:val="00966E1D"/>
    <w:rsid w:val="00967B18"/>
    <w:rsid w:val="00980AF3"/>
    <w:rsid w:val="00985C3A"/>
    <w:rsid w:val="00991210"/>
    <w:rsid w:val="00994162"/>
    <w:rsid w:val="009952B4"/>
    <w:rsid w:val="009B1DA7"/>
    <w:rsid w:val="009B5270"/>
    <w:rsid w:val="009B6F3B"/>
    <w:rsid w:val="009C2362"/>
    <w:rsid w:val="009D4068"/>
    <w:rsid w:val="009D4CD9"/>
    <w:rsid w:val="009E12F0"/>
    <w:rsid w:val="00A019C0"/>
    <w:rsid w:val="00A424F4"/>
    <w:rsid w:val="00A56D1F"/>
    <w:rsid w:val="00A668F2"/>
    <w:rsid w:val="00A70C7F"/>
    <w:rsid w:val="00A81064"/>
    <w:rsid w:val="00A8620E"/>
    <w:rsid w:val="00AB6404"/>
    <w:rsid w:val="00AC2594"/>
    <w:rsid w:val="00AD70EE"/>
    <w:rsid w:val="00AD7278"/>
    <w:rsid w:val="00AE4F71"/>
    <w:rsid w:val="00AF0A53"/>
    <w:rsid w:val="00AF3371"/>
    <w:rsid w:val="00AF5AED"/>
    <w:rsid w:val="00AF6AD5"/>
    <w:rsid w:val="00B14B2D"/>
    <w:rsid w:val="00B1791B"/>
    <w:rsid w:val="00B22E82"/>
    <w:rsid w:val="00B23BB2"/>
    <w:rsid w:val="00B36F18"/>
    <w:rsid w:val="00B4226E"/>
    <w:rsid w:val="00B42644"/>
    <w:rsid w:val="00B55086"/>
    <w:rsid w:val="00B55314"/>
    <w:rsid w:val="00B60D47"/>
    <w:rsid w:val="00B63289"/>
    <w:rsid w:val="00B659A6"/>
    <w:rsid w:val="00B70D09"/>
    <w:rsid w:val="00B71DDF"/>
    <w:rsid w:val="00B7203F"/>
    <w:rsid w:val="00B749CD"/>
    <w:rsid w:val="00B83930"/>
    <w:rsid w:val="00B8407E"/>
    <w:rsid w:val="00B95FC5"/>
    <w:rsid w:val="00BB27BF"/>
    <w:rsid w:val="00BC5CF5"/>
    <w:rsid w:val="00BC7518"/>
    <w:rsid w:val="00BD7F0F"/>
    <w:rsid w:val="00BF002A"/>
    <w:rsid w:val="00BF5256"/>
    <w:rsid w:val="00C002BF"/>
    <w:rsid w:val="00C02240"/>
    <w:rsid w:val="00C02380"/>
    <w:rsid w:val="00C03359"/>
    <w:rsid w:val="00C0416A"/>
    <w:rsid w:val="00C12E75"/>
    <w:rsid w:val="00C1495C"/>
    <w:rsid w:val="00C255C6"/>
    <w:rsid w:val="00C27AC1"/>
    <w:rsid w:val="00C438FB"/>
    <w:rsid w:val="00C5517F"/>
    <w:rsid w:val="00C753A7"/>
    <w:rsid w:val="00C76E08"/>
    <w:rsid w:val="00C8247D"/>
    <w:rsid w:val="00C9141C"/>
    <w:rsid w:val="00C94D1D"/>
    <w:rsid w:val="00CA3E68"/>
    <w:rsid w:val="00CA52DB"/>
    <w:rsid w:val="00CB19BA"/>
    <w:rsid w:val="00CB4F6F"/>
    <w:rsid w:val="00CB67E5"/>
    <w:rsid w:val="00CC0BFB"/>
    <w:rsid w:val="00CC34B2"/>
    <w:rsid w:val="00CC5BE0"/>
    <w:rsid w:val="00CE0FF2"/>
    <w:rsid w:val="00CE6886"/>
    <w:rsid w:val="00CF2F74"/>
    <w:rsid w:val="00D351F0"/>
    <w:rsid w:val="00D35FA8"/>
    <w:rsid w:val="00D62D03"/>
    <w:rsid w:val="00D84E61"/>
    <w:rsid w:val="00D931D6"/>
    <w:rsid w:val="00DA2EAA"/>
    <w:rsid w:val="00DA5B2F"/>
    <w:rsid w:val="00DA62DD"/>
    <w:rsid w:val="00DC07B5"/>
    <w:rsid w:val="00DC3D71"/>
    <w:rsid w:val="00DD7EB4"/>
    <w:rsid w:val="00DE087F"/>
    <w:rsid w:val="00DE14FA"/>
    <w:rsid w:val="00DF5ECB"/>
    <w:rsid w:val="00E04B18"/>
    <w:rsid w:val="00E0535F"/>
    <w:rsid w:val="00E143A4"/>
    <w:rsid w:val="00E20D5E"/>
    <w:rsid w:val="00E3091B"/>
    <w:rsid w:val="00E41EE5"/>
    <w:rsid w:val="00E54F02"/>
    <w:rsid w:val="00E555A3"/>
    <w:rsid w:val="00E6006A"/>
    <w:rsid w:val="00E61541"/>
    <w:rsid w:val="00E61BAE"/>
    <w:rsid w:val="00E64C2B"/>
    <w:rsid w:val="00E72133"/>
    <w:rsid w:val="00E8175D"/>
    <w:rsid w:val="00E87921"/>
    <w:rsid w:val="00E9125E"/>
    <w:rsid w:val="00E937CF"/>
    <w:rsid w:val="00E95DD0"/>
    <w:rsid w:val="00E971C6"/>
    <w:rsid w:val="00EA44FC"/>
    <w:rsid w:val="00EB6473"/>
    <w:rsid w:val="00ED4EF0"/>
    <w:rsid w:val="00EE4E87"/>
    <w:rsid w:val="00F17D49"/>
    <w:rsid w:val="00F23748"/>
    <w:rsid w:val="00F5274C"/>
    <w:rsid w:val="00F543DC"/>
    <w:rsid w:val="00F54757"/>
    <w:rsid w:val="00F562C9"/>
    <w:rsid w:val="00F74348"/>
    <w:rsid w:val="00F74F89"/>
    <w:rsid w:val="00F816D8"/>
    <w:rsid w:val="00F97F9C"/>
    <w:rsid w:val="00FA4066"/>
    <w:rsid w:val="00FA5CD5"/>
    <w:rsid w:val="00FA7C0A"/>
    <w:rsid w:val="00FC0F71"/>
    <w:rsid w:val="00FC3842"/>
    <w:rsid w:val="00FC5917"/>
    <w:rsid w:val="00FC6C72"/>
    <w:rsid w:val="00FD02CD"/>
    <w:rsid w:val="00FD2BE6"/>
    <w:rsid w:val="00FD7454"/>
    <w:rsid w:val="00FE0ED7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E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1C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C002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02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C00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25"/>
    <w:rPr>
      <w:rFonts w:ascii="Tahoma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C0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E5131"/>
  </w:style>
  <w:style w:type="paragraph" w:customStyle="1" w:styleId="Normal1">
    <w:name w:val="Normal1"/>
    <w:rsid w:val="00BF002A"/>
    <w:rPr>
      <w:rFonts w:ascii="Calibri" w:eastAsia="Calibri" w:hAnsi="Calibri" w:cs="Calibri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C9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41C"/>
    <w:rPr>
      <w:rFonts w:eastAsiaTheme="minorEastAsia"/>
      <w:lang w:val="es-CO" w:eastAsia="es-CO"/>
    </w:rPr>
  </w:style>
  <w:style w:type="paragraph" w:customStyle="1" w:styleId="Default">
    <w:name w:val="Default"/>
    <w:rsid w:val="001A0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1C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C002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002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C00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025"/>
    <w:rPr>
      <w:rFonts w:ascii="Tahoma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unhideWhenUsed/>
    <w:rsid w:val="00C0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E5131"/>
  </w:style>
  <w:style w:type="paragraph" w:customStyle="1" w:styleId="Normal1">
    <w:name w:val="Normal1"/>
    <w:rsid w:val="00BF002A"/>
    <w:rPr>
      <w:rFonts w:ascii="Calibri" w:eastAsia="Calibri" w:hAnsi="Calibri" w:cs="Calibri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C9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41C"/>
    <w:rPr>
      <w:rFonts w:eastAsiaTheme="minorEastAsia"/>
      <w:lang w:val="es-CO" w:eastAsia="es-CO"/>
    </w:rPr>
  </w:style>
  <w:style w:type="paragraph" w:customStyle="1" w:styleId="Default">
    <w:name w:val="Default"/>
    <w:rsid w:val="001A0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t@senado.gov.co" TargetMode="External"/><Relationship Id="rId2" Type="http://schemas.openxmlformats.org/officeDocument/2006/relationships/hyperlink" Target="mailto:Tel&#233;fonos:3824236-37-38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DBDC1-C86D-40FB-97CA-A8DFCDF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Pablo Álvarez Mosquera</cp:lastModifiedBy>
  <cp:revision>2</cp:revision>
  <dcterms:created xsi:type="dcterms:W3CDTF">2021-05-05T14:43:00Z</dcterms:created>
  <dcterms:modified xsi:type="dcterms:W3CDTF">2021-05-05T14:43:00Z</dcterms:modified>
</cp:coreProperties>
</file>