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20</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F901D3">
        <w:rPr>
          <w:rFonts w:eastAsia="Times New Roman" w:cs="Arial"/>
          <w:b/>
          <w:lang w:eastAsia="es-ES"/>
        </w:rPr>
        <w:t>1</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F901D3">
        <w:rPr>
          <w:rFonts w:eastAsia="Times New Roman" w:cs="Arial"/>
          <w:b/>
          <w:lang w:val="es-ES" w:eastAsia="es-ES"/>
        </w:rPr>
        <w:t>1</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C449C">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C449C">
        <w:rPr>
          <w:rFonts w:eastAsia="Times New Roman" w:cs="Arial"/>
          <w:b/>
          <w:lang w:val="es-ES" w:eastAsia="es-ES"/>
        </w:rPr>
        <w:t>16</w:t>
      </w:r>
      <w:r w:rsidR="002D14CD" w:rsidRPr="00F76603">
        <w:rPr>
          <w:rFonts w:eastAsia="Times New Roman" w:cs="Arial"/>
          <w:b/>
          <w:lang w:val="es-ES" w:eastAsia="es-ES"/>
        </w:rPr>
        <w:t xml:space="preserve"> de </w:t>
      </w:r>
      <w:r w:rsidR="00EC449C">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EC449C">
        <w:rPr>
          <w:rFonts w:eastAsia="Times New Roman" w:cs="Arial"/>
          <w:b/>
          <w:lang w:val="es-ES" w:eastAsia="es-ES"/>
        </w:rPr>
        <w:t>1</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C449C">
        <w:rPr>
          <w:rFonts w:eastAsia="Times New Roman" w:cs="Arial"/>
          <w:b/>
          <w:lang w:val="es-ES" w:eastAsia="es-ES"/>
        </w:rPr>
        <w:t>20</w:t>
      </w:r>
      <w:r w:rsidR="002D14CD" w:rsidRPr="00F76603">
        <w:rPr>
          <w:rFonts w:eastAsia="Times New Roman" w:cs="Arial"/>
          <w:b/>
          <w:lang w:val="es-ES" w:eastAsia="es-ES"/>
        </w:rPr>
        <w:t xml:space="preserve"> de </w:t>
      </w:r>
      <w:r w:rsidR="00EC449C">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EC449C">
        <w:rPr>
          <w:rFonts w:eastAsia="Times New Roman" w:cs="Arial"/>
          <w:b/>
          <w:lang w:val="es-ES" w:eastAsia="es-ES"/>
        </w:rPr>
        <w:t>1</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716FB9" w:rsidRDefault="007C7185" w:rsidP="003E690D">
      <w:pPr>
        <w:keepNext/>
        <w:spacing w:after="0" w:line="240" w:lineRule="auto"/>
        <w:ind w:left="708"/>
        <w:jc w:val="center"/>
        <w:outlineLvl w:val="7"/>
        <w:rPr>
          <w:rFonts w:eastAsia="Times New Roman" w:cs="Arial"/>
          <w:lang w:eastAsia="es-ES"/>
        </w:rPr>
      </w:pPr>
      <w:r>
        <w:rPr>
          <w:rFonts w:eastAsia="Times New Roman" w:cs="Arial"/>
          <w:lang w:eastAsia="es-ES"/>
        </w:rPr>
        <w:t>40</w:t>
      </w:r>
    </w:p>
    <w:p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4F221B">
        <w:rPr>
          <w:rFonts w:ascii="Arial" w:eastAsia="Times New Roman" w:hAnsi="Arial" w:cs="Arial"/>
          <w:lang w:val="es-ES" w:eastAsia="es-ES"/>
        </w:rPr>
        <w:t xml:space="preserve"> </w:t>
      </w:r>
      <w:r w:rsidR="003234D4">
        <w:rPr>
          <w:rFonts w:ascii="Arial" w:eastAsia="Times New Roman" w:hAnsi="Arial" w:cs="Arial"/>
          <w:lang w:val="es-ES" w:eastAsia="es-ES"/>
        </w:rPr>
        <w:t xml:space="preserve">mayo </w:t>
      </w:r>
      <w:r w:rsidR="007C7185">
        <w:rPr>
          <w:rFonts w:ascii="Arial" w:eastAsia="Times New Roman" w:hAnsi="Arial" w:cs="Arial"/>
          <w:lang w:val="es-ES" w:eastAsia="es-ES"/>
        </w:rPr>
        <w:t>25</w:t>
      </w:r>
      <w:r w:rsidR="00351D8D">
        <w:rPr>
          <w:rFonts w:ascii="Arial" w:eastAsia="Times New Roman" w:hAnsi="Arial" w:cs="Arial"/>
          <w:lang w:val="es-ES" w:eastAsia="es-ES"/>
        </w:rPr>
        <w:t xml:space="preserve"> </w:t>
      </w:r>
      <w:r w:rsidR="00F557A7">
        <w:rPr>
          <w:rFonts w:ascii="Arial" w:eastAsia="Times New Roman" w:hAnsi="Arial" w:cs="Arial"/>
          <w:lang w:val="es-ES" w:eastAsia="es-ES"/>
        </w:rPr>
        <w:t>de 20</w:t>
      </w:r>
      <w:r w:rsidR="00F901D3">
        <w:rPr>
          <w:rFonts w:ascii="Arial" w:eastAsia="Times New Roman" w:hAnsi="Arial" w:cs="Arial"/>
          <w:lang w:val="es-ES" w:eastAsia="es-ES"/>
        </w:rPr>
        <w:t>2</w:t>
      </w:r>
      <w:r w:rsidR="00EC449C">
        <w:rPr>
          <w:rFonts w:ascii="Arial" w:eastAsia="Times New Roman" w:hAnsi="Arial" w:cs="Arial"/>
          <w:lang w:val="es-ES" w:eastAsia="es-ES"/>
        </w:rPr>
        <w:t>1</w:t>
      </w:r>
    </w:p>
    <w:p w:rsidR="00716FB9" w:rsidRPr="007637FD" w:rsidRDefault="00716FB9" w:rsidP="003E690D">
      <w:pPr>
        <w:spacing w:after="0" w:line="240" w:lineRule="auto"/>
        <w:ind w:left="708"/>
        <w:jc w:val="center"/>
        <w:rPr>
          <w:rFonts w:ascii="Arial" w:eastAsia="Times New Roman" w:hAnsi="Arial" w:cs="Arial"/>
          <w:lang w:val="es-ES" w:eastAsia="es-ES"/>
        </w:rPr>
      </w:pP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C3178E">
        <w:rPr>
          <w:rFonts w:ascii="Arial" w:eastAsia="Times New Roman" w:hAnsi="Arial" w:cs="Arial"/>
          <w:lang w:val="es-ES" w:eastAsia="es-ES"/>
        </w:rPr>
        <w:t>10</w:t>
      </w:r>
      <w:r w:rsidR="005816B9" w:rsidRPr="007637FD">
        <w:rPr>
          <w:rFonts w:ascii="Arial" w:eastAsia="Times New Roman" w:hAnsi="Arial" w:cs="Arial"/>
          <w:lang w:val="es-ES" w:eastAsia="es-ES"/>
        </w:rPr>
        <w:t>:</w:t>
      </w:r>
      <w:r w:rsidR="001D5589">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F901D3" w:rsidRDefault="00F901D3" w:rsidP="003E690D">
      <w:pPr>
        <w:spacing w:after="0" w:line="240" w:lineRule="auto"/>
        <w:ind w:left="708"/>
        <w:jc w:val="center"/>
        <w:rPr>
          <w:rFonts w:ascii="Arial" w:eastAsia="Times New Roman" w:hAnsi="Arial" w:cs="Arial"/>
          <w:lang w:val="es-ES" w:eastAsia="es-ES"/>
        </w:rPr>
      </w:pPr>
    </w:p>
    <w:p w:rsidR="00F901D3" w:rsidRDefault="00F901D3" w:rsidP="00F901D3">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Salón </w:t>
      </w:r>
      <w:r>
        <w:rPr>
          <w:rFonts w:ascii="Arial" w:eastAsia="Times New Roman" w:hAnsi="Arial" w:cs="Arial"/>
          <w:lang w:val="es-ES" w:eastAsia="es-ES"/>
        </w:rPr>
        <w:t xml:space="preserve">Virtual </w:t>
      </w:r>
      <w:r w:rsidRPr="00A7215F">
        <w:rPr>
          <w:rFonts w:ascii="Arial" w:eastAsia="Calibri" w:hAnsi="Arial" w:cs="Arial"/>
        </w:rPr>
        <w:t>plataforma G-Suite, para lo cual se enviará invitación de conexión al correo institucional de cada Representante a la Cámara</w:t>
      </w:r>
      <w:r w:rsidR="00B13821">
        <w:rPr>
          <w:rFonts w:ascii="Arial" w:eastAsia="Calibri" w:hAnsi="Arial" w:cs="Arial"/>
        </w:rPr>
        <w:t xml:space="preserve"> y Salón Juan Luis Londoño de la Cuesta </w:t>
      </w:r>
      <w:r w:rsidR="00B077E4">
        <w:rPr>
          <w:rFonts w:ascii="Arial" w:eastAsia="Calibri" w:hAnsi="Arial" w:cs="Arial"/>
        </w:rPr>
        <w:t>de la Comisión Séptima Constitucional Permanente</w:t>
      </w:r>
      <w:r w:rsidR="00A9270A">
        <w:rPr>
          <w:rFonts w:ascii="Arial" w:eastAsia="Calibri" w:hAnsi="Arial" w:cs="Arial"/>
        </w:rPr>
        <w:t>,</w:t>
      </w:r>
      <w:r w:rsidR="00B077E4">
        <w:rPr>
          <w:rFonts w:ascii="Arial" w:eastAsia="Calibri" w:hAnsi="Arial" w:cs="Arial"/>
        </w:rPr>
        <w:t xml:space="preserve"> </w:t>
      </w:r>
      <w:r w:rsidR="00B13821">
        <w:rPr>
          <w:rFonts w:ascii="Arial" w:eastAsia="Calibri" w:hAnsi="Arial" w:cs="Arial"/>
        </w:rPr>
        <w:t>en forma presencial únicamente para los citados, por cuestiones de bioseguridad</w:t>
      </w:r>
      <w:r>
        <w:rPr>
          <w:rFonts w:ascii="Arial" w:eastAsia="Calibri" w:hAnsi="Arial" w:cs="Arial"/>
        </w:rPr>
        <w:t>.</w:t>
      </w:r>
    </w:p>
    <w:p w:rsidR="00F901D3" w:rsidRDefault="00F901D3" w:rsidP="00F901D3">
      <w:pPr>
        <w:spacing w:after="0" w:line="240" w:lineRule="auto"/>
        <w:ind w:left="708"/>
        <w:jc w:val="both"/>
        <w:rPr>
          <w:rFonts w:ascii="Arial" w:eastAsia="Times New Roman" w:hAnsi="Arial" w:cs="Arial"/>
          <w:lang w:val="es-ES" w:eastAsia="es-ES"/>
        </w:rPr>
      </w:pPr>
    </w:p>
    <w:p w:rsidR="00143DF6" w:rsidRDefault="00F901D3" w:rsidP="00F901D3">
      <w:pPr>
        <w:spacing w:after="0" w:line="240" w:lineRule="auto"/>
        <w:ind w:left="708"/>
        <w:jc w:val="both"/>
        <w:rPr>
          <w:rFonts w:ascii="Arial" w:eastAsia="Times New Roman" w:hAnsi="Arial" w:cs="Arial"/>
          <w:lang w:val="es-ES" w:eastAsia="es-ES"/>
        </w:rPr>
      </w:pPr>
      <w:r w:rsidRPr="003657F6">
        <w:rPr>
          <w:rFonts w:ascii="Arial" w:hAnsi="Arial" w:cs="Arial"/>
          <w:lang w:val="es-ES"/>
        </w:rPr>
        <w:t>De acuerdo con el artículo 215 de la Constitución Política y teniendo en cuenta el Decreto 417 del 2020</w:t>
      </w:r>
      <w:r w:rsidR="005851B5">
        <w:rPr>
          <w:rFonts w:ascii="Arial" w:hAnsi="Arial" w:cs="Arial"/>
          <w:lang w:val="es-ES"/>
        </w:rPr>
        <w:t xml:space="preserve"> y sus modificaciones</w:t>
      </w:r>
      <w:r w:rsidRPr="003657F6">
        <w:rPr>
          <w:rFonts w:ascii="Arial" w:hAnsi="Arial" w:cs="Arial"/>
          <w:lang w:val="es-ES"/>
        </w:rPr>
        <w:t>, por el cual se declara un estado de emergencia económica, social y ecológica</w:t>
      </w:r>
      <w:r w:rsidR="007725BC">
        <w:rPr>
          <w:rFonts w:ascii="Arial" w:hAnsi="Arial" w:cs="Arial"/>
          <w:lang w:val="es-ES"/>
        </w:rPr>
        <w:t>.</w:t>
      </w:r>
      <w:r w:rsidRPr="003657F6">
        <w:rPr>
          <w:rFonts w:ascii="Arial" w:hAnsi="Arial" w:cs="Arial"/>
          <w:lang w:val="es-ES"/>
        </w:rPr>
        <w:t xml:space="preserve"> Que mediante </w:t>
      </w:r>
      <w:r w:rsidR="007725BC">
        <w:rPr>
          <w:rFonts w:ascii="Arial" w:hAnsi="Arial" w:cs="Arial"/>
          <w:lang w:val="es-ES"/>
        </w:rPr>
        <w:t xml:space="preserve">las </w:t>
      </w:r>
      <w:r w:rsidRPr="003657F6">
        <w:rPr>
          <w:rFonts w:ascii="Arial" w:hAnsi="Arial" w:cs="Arial"/>
          <w:lang w:val="es-ES"/>
        </w:rPr>
        <w:t>Resoluci</w:t>
      </w:r>
      <w:r w:rsidR="006F53D0">
        <w:rPr>
          <w:rFonts w:ascii="Arial" w:hAnsi="Arial" w:cs="Arial"/>
          <w:lang w:val="es-ES"/>
        </w:rPr>
        <w:t>ones</w:t>
      </w:r>
      <w:r w:rsidRPr="003657F6">
        <w:rPr>
          <w:rFonts w:ascii="Arial" w:hAnsi="Arial" w:cs="Arial"/>
          <w:lang w:val="es-ES"/>
        </w:rPr>
        <w:t xml:space="preserve"> </w:t>
      </w:r>
      <w:r>
        <w:rPr>
          <w:rFonts w:ascii="Arial" w:hAnsi="Arial" w:cs="Arial"/>
          <w:lang w:val="es-ES"/>
        </w:rPr>
        <w:t>No</w:t>
      </w:r>
      <w:r w:rsidR="006F53D0">
        <w:rPr>
          <w:rFonts w:ascii="Arial" w:hAnsi="Arial" w:cs="Arial"/>
          <w:lang w:val="es-ES"/>
        </w:rPr>
        <w:t>s</w:t>
      </w:r>
      <w:r>
        <w:rPr>
          <w:rFonts w:ascii="Arial" w:hAnsi="Arial" w:cs="Arial"/>
          <w:lang w:val="es-ES"/>
        </w:rPr>
        <w:t xml:space="preserve"> </w:t>
      </w:r>
      <w:r w:rsidRPr="003657F6">
        <w:rPr>
          <w:rFonts w:ascii="Arial" w:hAnsi="Arial" w:cs="Arial"/>
          <w:lang w:val="es-ES"/>
        </w:rPr>
        <w:t xml:space="preserve">0777 </w:t>
      </w:r>
      <w:r w:rsidR="007725BC">
        <w:rPr>
          <w:rFonts w:ascii="Arial" w:hAnsi="Arial" w:cs="Arial"/>
          <w:lang w:val="es-ES"/>
        </w:rPr>
        <w:t xml:space="preserve">y 1125 </w:t>
      </w:r>
      <w:r w:rsidRPr="003657F6">
        <w:rPr>
          <w:rFonts w:ascii="Arial" w:hAnsi="Arial" w:cs="Arial"/>
          <w:lang w:val="es-ES"/>
        </w:rPr>
        <w:t xml:space="preserve">de 2020, la </w:t>
      </w:r>
      <w:r>
        <w:rPr>
          <w:rFonts w:ascii="Arial" w:hAnsi="Arial" w:cs="Arial"/>
          <w:lang w:val="es-ES"/>
        </w:rPr>
        <w:t>M</w:t>
      </w:r>
      <w:r w:rsidRPr="003657F6">
        <w:rPr>
          <w:rFonts w:ascii="Arial" w:hAnsi="Arial" w:cs="Arial"/>
          <w:lang w:val="es-ES"/>
        </w:rPr>
        <w:t xml:space="preserve">esa </w:t>
      </w:r>
      <w:r>
        <w:rPr>
          <w:rFonts w:ascii="Arial" w:hAnsi="Arial" w:cs="Arial"/>
          <w:lang w:val="es-ES"/>
        </w:rPr>
        <w:t>Di</w:t>
      </w:r>
      <w:r w:rsidRPr="003657F6">
        <w:rPr>
          <w:rFonts w:ascii="Arial" w:hAnsi="Arial" w:cs="Arial"/>
          <w:lang w:val="es-ES"/>
        </w:rPr>
        <w:t xml:space="preserve">rectiva de la Cámara de Representantes resolvió que mientras subsista la declaración de una emergencia sanitaria que signifique grave riesgo para la salud o la vida y </w:t>
      </w:r>
      <w:r w:rsidR="007725BC">
        <w:rPr>
          <w:rFonts w:ascii="Arial" w:hAnsi="Arial" w:cs="Arial"/>
          <w:lang w:val="es-ES"/>
        </w:rPr>
        <w:t xml:space="preserve"> por tanto,</w:t>
      </w:r>
      <w:r w:rsidRPr="003657F6">
        <w:rPr>
          <w:rFonts w:ascii="Arial" w:hAnsi="Arial" w:cs="Arial"/>
          <w:lang w:val="es-ES"/>
        </w:rPr>
        <w:t xml:space="preserve"> impiden la participación física de los </w:t>
      </w:r>
      <w:r w:rsidR="00404128">
        <w:rPr>
          <w:rFonts w:ascii="Arial" w:hAnsi="Arial" w:cs="Arial"/>
          <w:lang w:val="es-ES"/>
        </w:rPr>
        <w:t>R</w:t>
      </w:r>
      <w:r w:rsidRPr="003657F6">
        <w:rPr>
          <w:rFonts w:ascii="Arial" w:hAnsi="Arial" w:cs="Arial"/>
          <w:lang w:val="es-ES"/>
        </w:rPr>
        <w:t xml:space="preserve">epresentantes a la Cámara para el desempeño de sus labores, se permite que todas y cada una de las funciones que le corresponden a los </w:t>
      </w:r>
      <w:r w:rsidR="00FE54CE">
        <w:rPr>
          <w:rFonts w:ascii="Arial" w:hAnsi="Arial" w:cs="Arial"/>
          <w:lang w:val="es-ES"/>
        </w:rPr>
        <w:t>R</w:t>
      </w:r>
      <w:r w:rsidRPr="003657F6">
        <w:rPr>
          <w:rFonts w:ascii="Arial" w:hAnsi="Arial" w:cs="Arial"/>
          <w:lang w:val="es-ES"/>
        </w:rPr>
        <w:t>epresentantes a la Cámara</w:t>
      </w:r>
      <w:r w:rsidR="00404128">
        <w:rPr>
          <w:rFonts w:ascii="Arial" w:hAnsi="Arial" w:cs="Arial"/>
          <w:lang w:val="es-ES"/>
        </w:rPr>
        <w:t>,</w:t>
      </w:r>
      <w:r w:rsidRPr="003657F6">
        <w:rPr>
          <w:rFonts w:ascii="Arial" w:hAnsi="Arial" w:cs="Arial"/>
          <w:lang w:val="es-ES"/>
        </w:rPr>
        <w:t xml:space="preserve"> de acuerdo </w:t>
      </w:r>
      <w:r w:rsidR="00404128">
        <w:rPr>
          <w:rFonts w:ascii="Arial" w:hAnsi="Arial" w:cs="Arial"/>
          <w:lang w:val="es-ES"/>
        </w:rPr>
        <w:t>con</w:t>
      </w:r>
      <w:r w:rsidRPr="003657F6">
        <w:rPr>
          <w:rFonts w:ascii="Arial" w:hAnsi="Arial" w:cs="Arial"/>
          <w:lang w:val="es-ES"/>
        </w:rPr>
        <w:t xml:space="preserve"> la Constitución Política </w:t>
      </w:r>
      <w:r w:rsidR="007725BC">
        <w:rPr>
          <w:rFonts w:ascii="Arial" w:hAnsi="Arial" w:cs="Arial"/>
          <w:lang w:val="es-ES"/>
        </w:rPr>
        <w:t>de C</w:t>
      </w:r>
      <w:r w:rsidRPr="003657F6">
        <w:rPr>
          <w:rFonts w:ascii="Arial" w:hAnsi="Arial" w:cs="Arial"/>
          <w:lang w:val="es-ES"/>
        </w:rPr>
        <w:t xml:space="preserve">olombia y la </w:t>
      </w:r>
      <w:r w:rsidR="00A35794">
        <w:rPr>
          <w:rFonts w:ascii="Arial" w:hAnsi="Arial" w:cs="Arial"/>
          <w:lang w:val="es-ES"/>
        </w:rPr>
        <w:t>L</w:t>
      </w:r>
      <w:r w:rsidRPr="003657F6">
        <w:rPr>
          <w:rFonts w:ascii="Arial" w:hAnsi="Arial" w:cs="Arial"/>
          <w:lang w:val="es-ES"/>
        </w:rPr>
        <w:t>ey 5ª de 1992, así como la de sus funcionarios y trabajadores, puedan realizarse a través de medios virtuales, digitales o de cualquier otro medio tecnológico. Por lo anterior</w:t>
      </w:r>
      <w:r w:rsidR="006F53D0">
        <w:rPr>
          <w:rFonts w:ascii="Arial" w:hAnsi="Arial" w:cs="Arial"/>
          <w:lang w:val="es-ES"/>
        </w:rPr>
        <w:t>,</w:t>
      </w:r>
      <w:r w:rsidRPr="003657F6">
        <w:rPr>
          <w:rFonts w:ascii="Arial" w:hAnsi="Arial" w:cs="Arial"/>
          <w:lang w:val="es-ES"/>
        </w:rPr>
        <w:t xml:space="preserve"> se procede en la siguiente forma teniendo en cuenta la presunción de legalidad:</w:t>
      </w:r>
    </w:p>
    <w:p w:rsidR="00D4052E" w:rsidRDefault="00D4052E"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76569F" w:rsidRDefault="0076569F"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D4052E" w:rsidRDefault="00D4052E" w:rsidP="00A3128E">
      <w:pPr>
        <w:spacing w:after="0" w:line="240" w:lineRule="auto"/>
        <w:jc w:val="center"/>
        <w:rPr>
          <w:rFonts w:ascii="Arial" w:eastAsia="Times New Roman" w:hAnsi="Arial" w:cs="Arial"/>
          <w:lang w:eastAsia="es-ES"/>
        </w:rPr>
      </w:pPr>
    </w:p>
    <w:p w:rsidR="000C1B10" w:rsidRDefault="000C1B10" w:rsidP="000C1B10">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0C1B10" w:rsidRDefault="000C1B10" w:rsidP="000C1B10">
      <w:pPr>
        <w:spacing w:after="0" w:line="240" w:lineRule="auto"/>
        <w:jc w:val="center"/>
        <w:rPr>
          <w:rFonts w:ascii="Arial" w:eastAsia="Times New Roman" w:hAnsi="Arial" w:cs="Arial"/>
          <w:lang w:eastAsia="es-ES"/>
        </w:rPr>
      </w:pPr>
    </w:p>
    <w:p w:rsidR="000C1B10" w:rsidRDefault="000C1B10" w:rsidP="000C1B10">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APROBACIÓN DE ACTAS</w:t>
      </w:r>
    </w:p>
    <w:p w:rsidR="000C1B10" w:rsidRDefault="000C1B10" w:rsidP="000C1B10">
      <w:pPr>
        <w:spacing w:after="0" w:line="240" w:lineRule="auto"/>
        <w:jc w:val="center"/>
        <w:rPr>
          <w:rFonts w:ascii="Arial" w:eastAsia="Times New Roman" w:hAnsi="Arial" w:cs="Arial"/>
          <w:lang w:eastAsia="es-ES"/>
        </w:rPr>
      </w:pPr>
    </w:p>
    <w:p w:rsidR="00FC7B63" w:rsidRPr="00FC7B63" w:rsidRDefault="000C1B10" w:rsidP="000C1B10">
      <w:pPr>
        <w:spacing w:after="0" w:line="240" w:lineRule="auto"/>
        <w:jc w:val="center"/>
        <w:rPr>
          <w:rFonts w:ascii="Arial" w:hAnsi="Arial" w:cs="Arial"/>
        </w:rPr>
      </w:pPr>
      <w:r w:rsidRPr="00FC7B63">
        <w:rPr>
          <w:rFonts w:ascii="Arial" w:hAnsi="Arial" w:cs="Arial"/>
        </w:rPr>
        <w:t xml:space="preserve">Acta No. </w:t>
      </w:r>
      <w:r w:rsidR="007C7185" w:rsidRPr="00FC7B63">
        <w:rPr>
          <w:rFonts w:ascii="Arial" w:hAnsi="Arial" w:cs="Arial"/>
        </w:rPr>
        <w:t>14</w:t>
      </w:r>
      <w:r w:rsidRPr="00FC7B63">
        <w:rPr>
          <w:rFonts w:ascii="Arial" w:hAnsi="Arial" w:cs="Arial"/>
        </w:rPr>
        <w:t xml:space="preserve"> de </w:t>
      </w:r>
      <w:r w:rsidR="00FC7B63" w:rsidRPr="00FC7B63">
        <w:rPr>
          <w:rFonts w:ascii="Arial" w:hAnsi="Arial" w:cs="Arial"/>
        </w:rPr>
        <w:t>septiembre 09 d</w:t>
      </w:r>
      <w:r w:rsidRPr="00FC7B63">
        <w:rPr>
          <w:rFonts w:ascii="Arial" w:hAnsi="Arial" w:cs="Arial"/>
        </w:rPr>
        <w:t xml:space="preserve">e 2020 a </w:t>
      </w:r>
      <w:r w:rsidR="00FC7B63" w:rsidRPr="00FC7B63">
        <w:rPr>
          <w:rFonts w:ascii="Arial" w:hAnsi="Arial" w:cs="Arial"/>
        </w:rPr>
        <w:t>25</w:t>
      </w:r>
      <w:r w:rsidRPr="00FC7B63">
        <w:rPr>
          <w:rFonts w:ascii="Arial" w:hAnsi="Arial" w:cs="Arial"/>
        </w:rPr>
        <w:t xml:space="preserve"> folios</w:t>
      </w:r>
    </w:p>
    <w:p w:rsidR="000C1B10" w:rsidRPr="00FC7B63" w:rsidRDefault="00FC7B63" w:rsidP="000C1B10">
      <w:pPr>
        <w:spacing w:after="0" w:line="240" w:lineRule="auto"/>
        <w:jc w:val="center"/>
        <w:rPr>
          <w:rFonts w:ascii="Arial" w:hAnsi="Arial" w:cs="Arial"/>
        </w:rPr>
      </w:pPr>
      <w:r w:rsidRPr="00FC7B63">
        <w:rPr>
          <w:rFonts w:ascii="Arial" w:hAnsi="Arial" w:cs="Arial"/>
        </w:rPr>
        <w:t>A</w:t>
      </w:r>
      <w:r w:rsidR="000C1B10" w:rsidRPr="00FC7B63">
        <w:rPr>
          <w:rFonts w:ascii="Arial" w:hAnsi="Arial" w:cs="Arial"/>
        </w:rPr>
        <w:t xml:space="preserve">cta No. </w:t>
      </w:r>
      <w:r w:rsidR="004574C5" w:rsidRPr="00FC7B63">
        <w:rPr>
          <w:rFonts w:ascii="Arial" w:hAnsi="Arial" w:cs="Arial"/>
        </w:rPr>
        <w:t>1</w:t>
      </w:r>
      <w:r w:rsidR="007C7185" w:rsidRPr="00FC7B63">
        <w:rPr>
          <w:rFonts w:ascii="Arial" w:hAnsi="Arial" w:cs="Arial"/>
        </w:rPr>
        <w:t>5</w:t>
      </w:r>
      <w:r w:rsidR="000C1B10" w:rsidRPr="00FC7B63">
        <w:rPr>
          <w:rFonts w:ascii="Arial" w:hAnsi="Arial" w:cs="Arial"/>
        </w:rPr>
        <w:t xml:space="preserve"> de </w:t>
      </w:r>
      <w:r w:rsidR="006B74ED" w:rsidRPr="00FC7B63">
        <w:rPr>
          <w:rFonts w:ascii="Arial" w:hAnsi="Arial" w:cs="Arial"/>
        </w:rPr>
        <w:t xml:space="preserve">agosto </w:t>
      </w:r>
      <w:r w:rsidR="004574C5" w:rsidRPr="00FC7B63">
        <w:rPr>
          <w:rFonts w:ascii="Arial" w:hAnsi="Arial" w:cs="Arial"/>
        </w:rPr>
        <w:t>26</w:t>
      </w:r>
      <w:r w:rsidR="000C1B10" w:rsidRPr="00FC7B63">
        <w:rPr>
          <w:rFonts w:ascii="Arial" w:hAnsi="Arial" w:cs="Arial"/>
        </w:rPr>
        <w:t xml:space="preserve"> de 2020 a </w:t>
      </w:r>
      <w:r w:rsidRPr="00FC7B63">
        <w:rPr>
          <w:rFonts w:ascii="Arial" w:hAnsi="Arial" w:cs="Arial"/>
        </w:rPr>
        <w:t>46</w:t>
      </w:r>
      <w:r w:rsidR="000C1B10" w:rsidRPr="00FC7B63">
        <w:rPr>
          <w:rFonts w:ascii="Arial" w:hAnsi="Arial" w:cs="Arial"/>
        </w:rPr>
        <w:t xml:space="preserve"> folios</w:t>
      </w:r>
    </w:p>
    <w:p w:rsidR="000C1B10" w:rsidRPr="00FC7B63" w:rsidRDefault="000C1B10" w:rsidP="000C1B10">
      <w:pPr>
        <w:spacing w:after="0" w:line="240" w:lineRule="auto"/>
        <w:jc w:val="center"/>
        <w:rPr>
          <w:rFonts w:ascii="Arial" w:hAnsi="Arial" w:cs="Arial"/>
        </w:rPr>
      </w:pPr>
      <w:r w:rsidRPr="00FC7B63">
        <w:rPr>
          <w:rFonts w:ascii="Arial" w:hAnsi="Arial" w:cs="Arial"/>
        </w:rPr>
        <w:t xml:space="preserve">Acta No. </w:t>
      </w:r>
      <w:r w:rsidR="004574C5" w:rsidRPr="00FC7B63">
        <w:rPr>
          <w:rFonts w:ascii="Arial" w:hAnsi="Arial" w:cs="Arial"/>
        </w:rPr>
        <w:t>1</w:t>
      </w:r>
      <w:r w:rsidR="007C7185" w:rsidRPr="00FC7B63">
        <w:rPr>
          <w:rFonts w:ascii="Arial" w:hAnsi="Arial" w:cs="Arial"/>
        </w:rPr>
        <w:t>6</w:t>
      </w:r>
      <w:r w:rsidRPr="00FC7B63">
        <w:rPr>
          <w:rFonts w:ascii="Arial" w:hAnsi="Arial" w:cs="Arial"/>
        </w:rPr>
        <w:t xml:space="preserve"> de </w:t>
      </w:r>
      <w:r w:rsidR="004574C5" w:rsidRPr="00FC7B63">
        <w:rPr>
          <w:rFonts w:ascii="Arial" w:hAnsi="Arial" w:cs="Arial"/>
        </w:rPr>
        <w:t>septiembre</w:t>
      </w:r>
      <w:r w:rsidRPr="00FC7B63">
        <w:rPr>
          <w:rFonts w:ascii="Arial" w:hAnsi="Arial" w:cs="Arial"/>
        </w:rPr>
        <w:t xml:space="preserve"> </w:t>
      </w:r>
      <w:r w:rsidR="004574C5" w:rsidRPr="00FC7B63">
        <w:rPr>
          <w:rFonts w:ascii="Arial" w:hAnsi="Arial" w:cs="Arial"/>
        </w:rPr>
        <w:t>01</w:t>
      </w:r>
      <w:r w:rsidRPr="00FC7B63">
        <w:rPr>
          <w:rFonts w:ascii="Arial" w:hAnsi="Arial" w:cs="Arial"/>
        </w:rPr>
        <w:t xml:space="preserve"> de 2020 a </w:t>
      </w:r>
      <w:r w:rsidR="00FC7B63" w:rsidRPr="00FC7B63">
        <w:rPr>
          <w:rFonts w:ascii="Arial" w:hAnsi="Arial" w:cs="Arial"/>
        </w:rPr>
        <w:t>56</w:t>
      </w:r>
      <w:r w:rsidRPr="00FC7B63">
        <w:rPr>
          <w:rFonts w:ascii="Arial" w:hAnsi="Arial" w:cs="Arial"/>
        </w:rPr>
        <w:t xml:space="preserve"> folios</w:t>
      </w:r>
    </w:p>
    <w:p w:rsidR="000C1B10" w:rsidRPr="00FC7B63" w:rsidRDefault="000C1B10" w:rsidP="000C1B10">
      <w:pPr>
        <w:spacing w:after="0" w:line="240" w:lineRule="auto"/>
        <w:jc w:val="center"/>
        <w:rPr>
          <w:rFonts w:ascii="Arial" w:eastAsia="Times New Roman" w:hAnsi="Arial" w:cs="Arial"/>
          <w:lang w:eastAsia="es-ES"/>
        </w:rPr>
      </w:pPr>
      <w:r w:rsidRPr="00FC7B63">
        <w:rPr>
          <w:rFonts w:ascii="Arial" w:hAnsi="Arial" w:cs="Arial"/>
        </w:rPr>
        <w:t xml:space="preserve">Acta No. </w:t>
      </w:r>
      <w:r w:rsidR="004574C5" w:rsidRPr="00FC7B63">
        <w:rPr>
          <w:rFonts w:ascii="Arial" w:hAnsi="Arial" w:cs="Arial"/>
        </w:rPr>
        <w:t>1</w:t>
      </w:r>
      <w:r w:rsidR="007C7185" w:rsidRPr="00FC7B63">
        <w:rPr>
          <w:rFonts w:ascii="Arial" w:hAnsi="Arial" w:cs="Arial"/>
        </w:rPr>
        <w:t>7</w:t>
      </w:r>
      <w:r w:rsidRPr="00FC7B63">
        <w:rPr>
          <w:rFonts w:ascii="Arial" w:hAnsi="Arial" w:cs="Arial"/>
        </w:rPr>
        <w:t xml:space="preserve"> de </w:t>
      </w:r>
      <w:r w:rsidR="004574C5" w:rsidRPr="00FC7B63">
        <w:rPr>
          <w:rFonts w:ascii="Arial" w:hAnsi="Arial" w:cs="Arial"/>
        </w:rPr>
        <w:t>septiembre 08</w:t>
      </w:r>
      <w:r w:rsidRPr="00FC7B63">
        <w:rPr>
          <w:rFonts w:ascii="Arial" w:hAnsi="Arial" w:cs="Arial"/>
        </w:rPr>
        <w:t xml:space="preserve"> de 2020 a </w:t>
      </w:r>
      <w:r w:rsidR="00FC7B63" w:rsidRPr="00FC7B63">
        <w:rPr>
          <w:rFonts w:ascii="Arial" w:hAnsi="Arial" w:cs="Arial"/>
        </w:rPr>
        <w:t>50</w:t>
      </w:r>
      <w:r w:rsidRPr="00FC7B63">
        <w:rPr>
          <w:rFonts w:ascii="Arial" w:hAnsi="Arial" w:cs="Arial"/>
        </w:rPr>
        <w:t xml:space="preserve"> folios</w:t>
      </w:r>
    </w:p>
    <w:p w:rsidR="000C1B10" w:rsidRPr="00FC7B63" w:rsidRDefault="000C1B10" w:rsidP="00A33184">
      <w:pPr>
        <w:spacing w:after="0" w:line="240" w:lineRule="auto"/>
        <w:jc w:val="center"/>
        <w:rPr>
          <w:rFonts w:ascii="Arial" w:eastAsia="Times New Roman" w:hAnsi="Arial" w:cs="Arial"/>
          <w:lang w:eastAsia="es-ES"/>
        </w:rPr>
      </w:pPr>
    </w:p>
    <w:p w:rsidR="00A33184" w:rsidRDefault="00A33184" w:rsidP="00A33184">
      <w:pPr>
        <w:spacing w:after="0" w:line="240" w:lineRule="auto"/>
        <w:jc w:val="center"/>
        <w:rPr>
          <w:rFonts w:ascii="Arial" w:eastAsia="Times New Roman" w:hAnsi="Arial" w:cs="Arial"/>
          <w:lang w:eastAsia="es-ES"/>
        </w:rPr>
      </w:pPr>
      <w:r>
        <w:rPr>
          <w:rFonts w:ascii="Arial" w:eastAsia="Times New Roman" w:hAnsi="Arial" w:cs="Arial"/>
          <w:lang w:eastAsia="es-ES"/>
        </w:rPr>
        <w:t>II</w:t>
      </w:r>
      <w:r w:rsidR="000C1B10">
        <w:rPr>
          <w:rFonts w:ascii="Arial" w:eastAsia="Times New Roman" w:hAnsi="Arial" w:cs="Arial"/>
          <w:lang w:eastAsia="es-ES"/>
        </w:rPr>
        <w:t>I</w:t>
      </w:r>
      <w:r>
        <w:rPr>
          <w:rFonts w:ascii="Arial" w:eastAsia="Times New Roman" w:hAnsi="Arial" w:cs="Arial"/>
          <w:lang w:eastAsia="es-ES"/>
        </w:rPr>
        <w:t>.</w:t>
      </w:r>
    </w:p>
    <w:p w:rsidR="0076569F" w:rsidRDefault="0076569F" w:rsidP="00A33184">
      <w:pPr>
        <w:spacing w:after="0" w:line="240" w:lineRule="auto"/>
        <w:jc w:val="center"/>
        <w:rPr>
          <w:rFonts w:ascii="Arial" w:eastAsia="Times New Roman" w:hAnsi="Arial" w:cs="Arial"/>
          <w:lang w:eastAsia="es-ES"/>
        </w:rPr>
      </w:pPr>
    </w:p>
    <w:p w:rsidR="00A33184" w:rsidRDefault="00A33184" w:rsidP="00A33184">
      <w:pPr>
        <w:spacing w:after="0" w:line="240" w:lineRule="auto"/>
        <w:jc w:val="center"/>
        <w:rPr>
          <w:rFonts w:ascii="Arial" w:eastAsia="Times New Roman" w:hAnsi="Arial" w:cs="Arial"/>
          <w:lang w:eastAsia="es-ES"/>
        </w:rPr>
      </w:pPr>
      <w:r w:rsidRPr="002F6C6C">
        <w:rPr>
          <w:rFonts w:ascii="Arial" w:eastAsia="Times New Roman" w:hAnsi="Arial" w:cs="Arial"/>
          <w:lang w:eastAsia="es-ES"/>
        </w:rPr>
        <w:lastRenderedPageBreak/>
        <w:t>DISCUSIÓN Y VOTACIÓN DE PROYECTOS DE LEY</w:t>
      </w:r>
    </w:p>
    <w:p w:rsidR="00A33184" w:rsidRDefault="00A33184" w:rsidP="00A3128E">
      <w:pPr>
        <w:spacing w:after="0" w:line="240" w:lineRule="auto"/>
        <w:jc w:val="center"/>
        <w:rPr>
          <w:rFonts w:ascii="Arial" w:eastAsia="Times New Roman" w:hAnsi="Arial" w:cs="Arial"/>
          <w:lang w:eastAsia="es-ES"/>
        </w:rPr>
      </w:pPr>
    </w:p>
    <w:p w:rsidR="00074839" w:rsidRPr="00F00C7C" w:rsidRDefault="00074839" w:rsidP="00074839">
      <w:pPr>
        <w:pStyle w:val="Prrafodelista"/>
        <w:numPr>
          <w:ilvl w:val="0"/>
          <w:numId w:val="15"/>
        </w:numPr>
        <w:spacing w:after="160" w:line="259" w:lineRule="auto"/>
        <w:ind w:left="709"/>
        <w:jc w:val="both"/>
        <w:rPr>
          <w:rFonts w:ascii="Arial" w:hAnsi="Arial" w:cs="Arial"/>
        </w:rPr>
      </w:pPr>
      <w:r w:rsidRPr="00F00C7C">
        <w:rPr>
          <w:rFonts w:ascii="Arial" w:hAnsi="Arial" w:cs="Arial"/>
          <w:b/>
        </w:rPr>
        <w:t xml:space="preserve">Proyecto de Ley No 502 de 2020 Cámara </w:t>
      </w:r>
      <w:r w:rsidRPr="00F00C7C">
        <w:rPr>
          <w:rFonts w:ascii="Arial" w:hAnsi="Arial" w:cs="Arial"/>
          <w:b/>
          <w:lang w:val="es-ES"/>
        </w:rPr>
        <w:t>y 188 del 2019 Senado</w:t>
      </w:r>
      <w:r w:rsidRPr="00F00C7C">
        <w:rPr>
          <w:rFonts w:ascii="Arial" w:hAnsi="Arial" w:cs="Arial"/>
          <w:lang w:val="es-ES"/>
        </w:rPr>
        <w:t xml:space="preserve"> "Por medio de la cual se modifican los artículos 239 y 240 del CST, con el fin de establecer el fuero de paternidad”</w:t>
      </w:r>
    </w:p>
    <w:p w:rsidR="00074839" w:rsidRPr="00F00C7C" w:rsidRDefault="00074839" w:rsidP="00074839">
      <w:pPr>
        <w:pStyle w:val="Prrafodelista"/>
        <w:spacing w:after="160" w:line="240" w:lineRule="auto"/>
        <w:ind w:left="709"/>
        <w:jc w:val="both"/>
        <w:rPr>
          <w:rFonts w:ascii="Arial" w:hAnsi="Arial" w:cs="Arial"/>
          <w:b/>
        </w:rPr>
      </w:pPr>
      <w:r w:rsidRPr="00F00C7C">
        <w:rPr>
          <w:rFonts w:ascii="Arial" w:hAnsi="Arial" w:cs="Arial"/>
          <w:b/>
        </w:rPr>
        <w:t xml:space="preserve">Autores: </w:t>
      </w:r>
      <w:r w:rsidRPr="00F00C7C">
        <w:rPr>
          <w:rFonts w:ascii="Arial" w:hAnsi="Arial" w:cs="Arial"/>
          <w:b/>
          <w:sz w:val="24"/>
          <w:szCs w:val="24"/>
        </w:rPr>
        <w:t>HH. SS. FABIAN GERARDO CASTILLO SUAREZ, DIDIER LOBO CHINCHILLA.</w:t>
      </w:r>
      <w:r w:rsidRPr="00F00C7C">
        <w:rPr>
          <w:rFonts w:ascii="Arial" w:hAnsi="Arial" w:cs="Arial"/>
          <w:b/>
        </w:rPr>
        <w:t xml:space="preserve">        </w:t>
      </w:r>
    </w:p>
    <w:p w:rsidR="00074839" w:rsidRPr="00F00C7C" w:rsidRDefault="00074839" w:rsidP="00074839">
      <w:pPr>
        <w:pStyle w:val="Prrafodelista"/>
        <w:spacing w:after="160" w:line="240" w:lineRule="auto"/>
        <w:ind w:left="709"/>
        <w:jc w:val="both"/>
        <w:rPr>
          <w:rFonts w:ascii="Arial" w:hAnsi="Arial" w:cs="Arial"/>
          <w:b/>
        </w:rPr>
      </w:pPr>
      <w:r w:rsidRPr="00F00C7C">
        <w:rPr>
          <w:rFonts w:ascii="Arial" w:hAnsi="Arial" w:cs="Arial"/>
          <w:b/>
        </w:rPr>
        <w:t xml:space="preserve">Radicado: </w:t>
      </w:r>
      <w:r w:rsidR="00284225" w:rsidRPr="00F00C7C">
        <w:rPr>
          <w:rFonts w:ascii="Arial" w:hAnsi="Arial" w:cs="Arial"/>
        </w:rPr>
        <w:t>septiembre</w:t>
      </w:r>
      <w:r w:rsidRPr="00F00C7C">
        <w:rPr>
          <w:rFonts w:ascii="Arial" w:hAnsi="Arial" w:cs="Arial"/>
        </w:rPr>
        <w:t xml:space="preserve"> 10 de 2019</w:t>
      </w:r>
      <w:r w:rsidRPr="00F00C7C">
        <w:rPr>
          <w:rFonts w:ascii="Arial" w:hAnsi="Arial" w:cs="Arial"/>
          <w:b/>
        </w:rPr>
        <w:t xml:space="preserve">           </w:t>
      </w:r>
    </w:p>
    <w:p w:rsidR="00074839" w:rsidRPr="00F00C7C" w:rsidRDefault="00074839" w:rsidP="00074839">
      <w:pPr>
        <w:pStyle w:val="Prrafodelista"/>
        <w:spacing w:after="160" w:line="240" w:lineRule="auto"/>
        <w:ind w:left="709"/>
        <w:jc w:val="both"/>
        <w:rPr>
          <w:rFonts w:ascii="Arial" w:hAnsi="Arial" w:cs="Arial"/>
          <w:b/>
        </w:rPr>
      </w:pPr>
      <w:r w:rsidRPr="00F00C7C">
        <w:rPr>
          <w:rFonts w:ascii="Arial" w:hAnsi="Arial" w:cs="Arial"/>
          <w:b/>
        </w:rPr>
        <w:t xml:space="preserve">Publicación Proyecto de Ley: Gaceta 882 de 2019         </w:t>
      </w:r>
    </w:p>
    <w:p w:rsidR="00074839" w:rsidRPr="00F00C7C" w:rsidRDefault="00074839" w:rsidP="00074839">
      <w:pPr>
        <w:pStyle w:val="Prrafodelista"/>
        <w:spacing w:after="160" w:line="240" w:lineRule="auto"/>
        <w:ind w:left="709"/>
        <w:jc w:val="both"/>
        <w:rPr>
          <w:rFonts w:ascii="Arial" w:hAnsi="Arial" w:cs="Arial"/>
        </w:rPr>
      </w:pPr>
      <w:r w:rsidRPr="00F00C7C">
        <w:rPr>
          <w:rFonts w:ascii="Arial" w:hAnsi="Arial" w:cs="Arial"/>
          <w:b/>
        </w:rPr>
        <w:t xml:space="preserve">Radicado en Comisión: </w:t>
      </w:r>
      <w:bookmarkStart w:id="0" w:name="_GoBack"/>
      <w:bookmarkEnd w:id="0"/>
      <w:r w:rsidR="00284225" w:rsidRPr="00F00C7C">
        <w:rPr>
          <w:rFonts w:ascii="Arial" w:hAnsi="Arial" w:cs="Arial"/>
        </w:rPr>
        <w:t>febrero</w:t>
      </w:r>
      <w:r w:rsidRPr="00F00C7C">
        <w:rPr>
          <w:rFonts w:ascii="Arial" w:hAnsi="Arial" w:cs="Arial"/>
        </w:rPr>
        <w:t xml:space="preserve"> 24 de 2021</w:t>
      </w:r>
    </w:p>
    <w:p w:rsidR="00074839" w:rsidRPr="00F00C7C" w:rsidRDefault="00074839" w:rsidP="00074839">
      <w:pPr>
        <w:pStyle w:val="Prrafodelista"/>
        <w:spacing w:after="160" w:line="240" w:lineRule="auto"/>
        <w:ind w:left="709"/>
        <w:jc w:val="both"/>
        <w:rPr>
          <w:rFonts w:ascii="Arial" w:hAnsi="Arial" w:cs="Arial"/>
          <w:b/>
        </w:rPr>
      </w:pPr>
      <w:r w:rsidRPr="00F00C7C">
        <w:rPr>
          <w:rFonts w:ascii="Arial" w:hAnsi="Arial" w:cs="Arial"/>
          <w:b/>
        </w:rPr>
        <w:t>Ponentes Primer Debate</w:t>
      </w:r>
      <w:r w:rsidRPr="00F00C7C">
        <w:rPr>
          <w:rFonts w:ascii="Arial" w:hAnsi="Arial" w:cs="Arial"/>
        </w:rPr>
        <w:t xml:space="preserve"> NORMA HURTADO SANCHEZ (Coordinador Ponente), ANGELA PATRICIA SANCHEZ LEAL, JENNIFER KRISTIN ARIAS FALLA. Designados el 16 de marzo de 2021.</w:t>
      </w:r>
    </w:p>
    <w:p w:rsidR="00074839" w:rsidRPr="00F00C7C" w:rsidRDefault="00074839" w:rsidP="00074839">
      <w:pPr>
        <w:pStyle w:val="Prrafodelista"/>
        <w:spacing w:after="0" w:line="240" w:lineRule="auto"/>
        <w:ind w:left="709"/>
        <w:rPr>
          <w:rFonts w:ascii="Arial" w:hAnsi="Arial" w:cs="Arial"/>
        </w:rPr>
      </w:pPr>
      <w:r w:rsidRPr="00F00C7C">
        <w:rPr>
          <w:rFonts w:ascii="Arial" w:hAnsi="Arial" w:cs="Arial"/>
          <w:b/>
        </w:rPr>
        <w:t xml:space="preserve">Ponencia Primer Debate: </w:t>
      </w:r>
      <w:r w:rsidRPr="00F00C7C">
        <w:rPr>
          <w:rFonts w:ascii="Arial" w:hAnsi="Arial" w:cs="Arial"/>
          <w:b/>
        </w:rPr>
        <w:tab/>
      </w:r>
      <w:r w:rsidRPr="00F00C7C">
        <w:rPr>
          <w:rFonts w:ascii="Arial" w:hAnsi="Arial" w:cs="Arial"/>
        </w:rPr>
        <w:t>Gaceta No. 301 de 2021</w:t>
      </w:r>
    </w:p>
    <w:p w:rsidR="00074839" w:rsidRDefault="00074839" w:rsidP="00074839">
      <w:pPr>
        <w:pStyle w:val="Prrafodelista"/>
        <w:spacing w:after="160" w:line="259" w:lineRule="auto"/>
        <w:ind w:left="709"/>
        <w:jc w:val="both"/>
        <w:rPr>
          <w:rFonts w:ascii="Arial" w:hAnsi="Arial" w:cs="Arial"/>
        </w:rPr>
      </w:pPr>
      <w:r w:rsidRPr="00F00C7C">
        <w:rPr>
          <w:rFonts w:ascii="Arial" w:hAnsi="Arial" w:cs="Arial"/>
          <w:b/>
        </w:rPr>
        <w:t>Ultimo anuncio:</w:t>
      </w:r>
      <w:r>
        <w:rPr>
          <w:rFonts w:ascii="Arial" w:hAnsi="Arial" w:cs="Arial"/>
          <w:b/>
        </w:rPr>
        <w:t xml:space="preserve"> </w:t>
      </w:r>
      <w:r w:rsidRPr="00B45FF2">
        <w:rPr>
          <w:rFonts w:ascii="Arial" w:hAnsi="Arial" w:cs="Arial"/>
        </w:rPr>
        <w:t xml:space="preserve">mayo </w:t>
      </w:r>
      <w:r>
        <w:rPr>
          <w:rFonts w:ascii="Arial" w:hAnsi="Arial" w:cs="Arial"/>
        </w:rPr>
        <w:t>11</w:t>
      </w:r>
      <w:r w:rsidRPr="00B45FF2">
        <w:rPr>
          <w:rFonts w:ascii="Arial" w:hAnsi="Arial" w:cs="Arial"/>
        </w:rPr>
        <w:t xml:space="preserve"> de 2021</w:t>
      </w:r>
    </w:p>
    <w:p w:rsidR="00074839" w:rsidRDefault="00074839" w:rsidP="00074839">
      <w:pPr>
        <w:pStyle w:val="Prrafodelista"/>
        <w:spacing w:after="160" w:line="259" w:lineRule="auto"/>
        <w:ind w:left="709"/>
        <w:jc w:val="both"/>
        <w:rPr>
          <w:rFonts w:ascii="Arial" w:hAnsi="Arial" w:cs="Arial"/>
        </w:rPr>
      </w:pPr>
    </w:p>
    <w:p w:rsidR="00074839" w:rsidRPr="00F00C7C" w:rsidRDefault="00074839" w:rsidP="00074839">
      <w:pPr>
        <w:pStyle w:val="Prrafodelista"/>
        <w:numPr>
          <w:ilvl w:val="0"/>
          <w:numId w:val="15"/>
        </w:numPr>
        <w:spacing w:after="160" w:line="259" w:lineRule="auto"/>
        <w:ind w:left="709"/>
        <w:jc w:val="both"/>
        <w:rPr>
          <w:rFonts w:ascii="Arial" w:hAnsi="Arial" w:cs="Arial"/>
        </w:rPr>
      </w:pPr>
      <w:r w:rsidRPr="00F00C7C">
        <w:rPr>
          <w:rFonts w:ascii="Arial" w:hAnsi="Arial" w:cs="Arial"/>
          <w:b/>
        </w:rPr>
        <w:t>Proyecto de Ley No 335 de 2020 Cámara</w:t>
      </w:r>
      <w:r w:rsidRPr="00F00C7C">
        <w:rPr>
          <w:rFonts w:ascii="Arial" w:hAnsi="Arial" w:cs="Arial"/>
        </w:rPr>
        <w:t>, “Por medio del cual se regula la comercialización de bebidas azucaradas en las instituciones educativas y centros educativos del territorio nacional y se dictas otras disposiciones “</w:t>
      </w:r>
    </w:p>
    <w:p w:rsidR="00074839" w:rsidRPr="00F00C7C" w:rsidRDefault="00074839" w:rsidP="00074839">
      <w:pPr>
        <w:pStyle w:val="Prrafodelista"/>
        <w:spacing w:after="160" w:line="240" w:lineRule="auto"/>
        <w:ind w:left="709"/>
        <w:jc w:val="both"/>
        <w:rPr>
          <w:rFonts w:ascii="Arial" w:hAnsi="Arial" w:cs="Arial"/>
          <w:b/>
        </w:rPr>
      </w:pPr>
      <w:r w:rsidRPr="00F00C7C">
        <w:rPr>
          <w:rFonts w:ascii="Arial" w:hAnsi="Arial" w:cs="Arial"/>
          <w:b/>
        </w:rPr>
        <w:t xml:space="preserve">Autores: HH. RR. </w:t>
      </w:r>
      <w:hyperlink r:id="rId8" w:history="1">
        <w:r w:rsidRPr="00F00C7C">
          <w:rPr>
            <w:rFonts w:ascii="Arial" w:hAnsi="Arial" w:cs="Arial"/>
            <w:b/>
          </w:rPr>
          <w:t>HARRY GIOVANNY GONZÁLEZ GARCÍA</w:t>
        </w:r>
      </w:hyperlink>
      <w:r w:rsidRPr="00F00C7C">
        <w:rPr>
          <w:rFonts w:ascii="Arial" w:hAnsi="Arial" w:cs="Arial"/>
          <w:b/>
        </w:rPr>
        <w:t xml:space="preserve">, </w:t>
      </w:r>
      <w:hyperlink r:id="rId9" w:history="1">
        <w:r w:rsidRPr="00F00C7C">
          <w:rPr>
            <w:rFonts w:ascii="Arial" w:hAnsi="Arial" w:cs="Arial"/>
            <w:b/>
          </w:rPr>
          <w:t>JUAN CARLOS LOZADA VARGAS</w:t>
        </w:r>
      </w:hyperlink>
      <w:r w:rsidRPr="00F00C7C">
        <w:rPr>
          <w:rFonts w:ascii="Arial" w:hAnsi="Arial" w:cs="Arial"/>
          <w:b/>
        </w:rPr>
        <w:t xml:space="preserve">, </w:t>
      </w:r>
      <w:hyperlink r:id="rId10" w:history="1">
        <w:r w:rsidRPr="00F00C7C">
          <w:rPr>
            <w:rFonts w:ascii="Arial" w:hAnsi="Arial" w:cs="Arial"/>
            <w:b/>
          </w:rPr>
          <w:t>OSCAR HERNÁN SÁNCHEZ LEÓN</w:t>
        </w:r>
      </w:hyperlink>
      <w:r w:rsidRPr="00F00C7C">
        <w:rPr>
          <w:rFonts w:ascii="Arial" w:hAnsi="Arial" w:cs="Arial"/>
          <w:b/>
          <w:shd w:val="clear" w:color="auto" w:fill="F2F2F2"/>
        </w:rPr>
        <w:t xml:space="preserve"> </w:t>
      </w:r>
      <w:r w:rsidRPr="00F00C7C">
        <w:rPr>
          <w:rFonts w:ascii="Arial" w:hAnsi="Arial" w:cs="Arial"/>
          <w:b/>
        </w:rPr>
        <w:t xml:space="preserve">        </w:t>
      </w:r>
    </w:p>
    <w:p w:rsidR="00074839" w:rsidRPr="00F00C7C" w:rsidRDefault="00074839" w:rsidP="00074839">
      <w:pPr>
        <w:pStyle w:val="Prrafodelista"/>
        <w:spacing w:after="160" w:line="240" w:lineRule="auto"/>
        <w:ind w:left="709"/>
        <w:jc w:val="both"/>
        <w:rPr>
          <w:rFonts w:ascii="Arial" w:hAnsi="Arial" w:cs="Arial"/>
          <w:b/>
        </w:rPr>
      </w:pPr>
      <w:r w:rsidRPr="00F00C7C">
        <w:rPr>
          <w:rFonts w:ascii="Arial" w:hAnsi="Arial" w:cs="Arial"/>
          <w:b/>
        </w:rPr>
        <w:t xml:space="preserve">Radicado: </w:t>
      </w:r>
      <w:r w:rsidRPr="00F00C7C">
        <w:rPr>
          <w:rFonts w:ascii="Arial" w:hAnsi="Arial" w:cs="Arial"/>
        </w:rPr>
        <w:t>agosto 10 de 2020</w:t>
      </w:r>
      <w:r w:rsidRPr="00F00C7C">
        <w:rPr>
          <w:rFonts w:ascii="Arial" w:hAnsi="Arial" w:cs="Arial"/>
          <w:b/>
        </w:rPr>
        <w:t xml:space="preserve">           </w:t>
      </w:r>
    </w:p>
    <w:p w:rsidR="00074839" w:rsidRPr="00F00C7C" w:rsidRDefault="00074839" w:rsidP="00074839">
      <w:pPr>
        <w:pStyle w:val="Prrafodelista"/>
        <w:spacing w:after="160" w:line="240" w:lineRule="auto"/>
        <w:ind w:left="709"/>
        <w:jc w:val="both"/>
        <w:rPr>
          <w:rFonts w:ascii="Arial" w:hAnsi="Arial" w:cs="Arial"/>
          <w:b/>
        </w:rPr>
      </w:pPr>
      <w:r w:rsidRPr="00F00C7C">
        <w:rPr>
          <w:rFonts w:ascii="Arial" w:hAnsi="Arial" w:cs="Arial"/>
          <w:b/>
        </w:rPr>
        <w:t xml:space="preserve">Publicación Proyecto de Ley: Gaceta 907 de 2020         </w:t>
      </w:r>
    </w:p>
    <w:p w:rsidR="00074839" w:rsidRPr="00F00C7C" w:rsidRDefault="00074839" w:rsidP="00074839">
      <w:pPr>
        <w:pStyle w:val="Prrafodelista"/>
        <w:spacing w:after="160" w:line="240" w:lineRule="auto"/>
        <w:ind w:left="709"/>
        <w:jc w:val="both"/>
        <w:rPr>
          <w:rFonts w:ascii="Arial" w:hAnsi="Arial" w:cs="Arial"/>
        </w:rPr>
      </w:pPr>
      <w:r w:rsidRPr="00F00C7C">
        <w:rPr>
          <w:rFonts w:ascii="Arial" w:hAnsi="Arial" w:cs="Arial"/>
          <w:b/>
        </w:rPr>
        <w:t xml:space="preserve">Radicado en Comisión: </w:t>
      </w:r>
      <w:r w:rsidRPr="00F00C7C">
        <w:rPr>
          <w:rFonts w:ascii="Arial" w:hAnsi="Arial" w:cs="Arial"/>
        </w:rPr>
        <w:t>septiembre 16 de 2020</w:t>
      </w:r>
    </w:p>
    <w:p w:rsidR="00074839" w:rsidRPr="00F00C7C" w:rsidRDefault="00074839" w:rsidP="00074839">
      <w:pPr>
        <w:pStyle w:val="Prrafodelista"/>
        <w:spacing w:after="160" w:line="240" w:lineRule="auto"/>
        <w:ind w:left="709"/>
        <w:jc w:val="both"/>
        <w:rPr>
          <w:rFonts w:ascii="Arial" w:hAnsi="Arial" w:cs="Arial"/>
          <w:b/>
        </w:rPr>
      </w:pPr>
      <w:r w:rsidRPr="00F00C7C">
        <w:rPr>
          <w:rFonts w:ascii="Arial" w:hAnsi="Arial" w:cs="Arial"/>
          <w:b/>
        </w:rPr>
        <w:t>Ponentes Primer Debate</w:t>
      </w:r>
      <w:r w:rsidRPr="00F00C7C">
        <w:rPr>
          <w:rFonts w:ascii="Arial" w:hAnsi="Arial" w:cs="Arial"/>
        </w:rPr>
        <w:t xml:space="preserve"> HENRY FERNANDO CORREAL HERERA (Coordinador Ponente), JAIRO GIOVANNY CRISTANCHO TARACHE, JUAN CARLOS REINALES. Designados el 17 de septiembre de 2020.</w:t>
      </w:r>
    </w:p>
    <w:p w:rsidR="00074839" w:rsidRPr="00F00C7C" w:rsidRDefault="00074839" w:rsidP="00074839">
      <w:pPr>
        <w:pStyle w:val="Prrafodelista"/>
        <w:spacing w:after="0" w:line="240" w:lineRule="auto"/>
        <w:ind w:left="709"/>
        <w:rPr>
          <w:rFonts w:ascii="Arial" w:hAnsi="Arial" w:cs="Arial"/>
        </w:rPr>
      </w:pPr>
      <w:r w:rsidRPr="00F00C7C">
        <w:rPr>
          <w:rFonts w:ascii="Arial" w:hAnsi="Arial" w:cs="Arial"/>
          <w:b/>
        </w:rPr>
        <w:t xml:space="preserve">Ponencia Primer Debate: </w:t>
      </w:r>
      <w:r w:rsidRPr="00F00C7C">
        <w:rPr>
          <w:rFonts w:ascii="Arial" w:hAnsi="Arial" w:cs="Arial"/>
          <w:b/>
        </w:rPr>
        <w:tab/>
      </w:r>
      <w:r w:rsidRPr="00F00C7C">
        <w:rPr>
          <w:rFonts w:ascii="Arial" w:hAnsi="Arial" w:cs="Arial"/>
        </w:rPr>
        <w:t>Gaceta No. 245 de 2021</w:t>
      </w:r>
    </w:p>
    <w:p w:rsidR="00074839" w:rsidRPr="00675018" w:rsidRDefault="00074839" w:rsidP="00074839">
      <w:pPr>
        <w:pStyle w:val="Prrafodelista"/>
        <w:spacing w:after="160" w:line="259" w:lineRule="auto"/>
        <w:ind w:left="709"/>
        <w:jc w:val="both"/>
        <w:rPr>
          <w:rFonts w:ascii="Arial" w:hAnsi="Arial" w:cs="Arial"/>
        </w:rPr>
      </w:pPr>
      <w:r w:rsidRPr="00F00C7C">
        <w:rPr>
          <w:rFonts w:ascii="Arial" w:hAnsi="Arial" w:cs="Arial"/>
          <w:b/>
        </w:rPr>
        <w:t xml:space="preserve">Ultimo anuncio: </w:t>
      </w:r>
      <w:r w:rsidRPr="00B45FF2">
        <w:rPr>
          <w:rFonts w:ascii="Arial" w:hAnsi="Arial" w:cs="Arial"/>
        </w:rPr>
        <w:t xml:space="preserve">mayo </w:t>
      </w:r>
      <w:r>
        <w:rPr>
          <w:rFonts w:ascii="Arial" w:hAnsi="Arial" w:cs="Arial"/>
        </w:rPr>
        <w:t xml:space="preserve">11 </w:t>
      </w:r>
      <w:r w:rsidRPr="00B45FF2">
        <w:rPr>
          <w:rFonts w:ascii="Arial" w:hAnsi="Arial" w:cs="Arial"/>
        </w:rPr>
        <w:t>de 2021</w:t>
      </w:r>
    </w:p>
    <w:p w:rsidR="00074839" w:rsidRPr="00675018" w:rsidRDefault="00074839" w:rsidP="00074839">
      <w:pPr>
        <w:pStyle w:val="Prrafodelista"/>
        <w:spacing w:after="160" w:line="259" w:lineRule="auto"/>
        <w:ind w:left="709"/>
        <w:jc w:val="both"/>
        <w:rPr>
          <w:rFonts w:ascii="Arial" w:hAnsi="Arial" w:cs="Arial"/>
        </w:rPr>
      </w:pPr>
    </w:p>
    <w:p w:rsidR="00074839" w:rsidRPr="002E3FE0" w:rsidRDefault="00074839" w:rsidP="00074839">
      <w:pPr>
        <w:pStyle w:val="Prrafodelista"/>
        <w:numPr>
          <w:ilvl w:val="0"/>
          <w:numId w:val="15"/>
        </w:numPr>
        <w:spacing w:after="160" w:line="240" w:lineRule="auto"/>
        <w:ind w:left="709"/>
        <w:jc w:val="both"/>
        <w:rPr>
          <w:rFonts w:ascii="Arial" w:hAnsi="Arial" w:cs="Arial"/>
          <w:b/>
        </w:rPr>
      </w:pPr>
      <w:r w:rsidRPr="002E3FE0">
        <w:rPr>
          <w:rFonts w:ascii="Arial" w:hAnsi="Arial" w:cs="Arial"/>
          <w:b/>
        </w:rPr>
        <w:t xml:space="preserve">Proyecto de Ley No 258 de 2020 </w:t>
      </w:r>
      <w:r w:rsidRPr="002E3FE0">
        <w:rPr>
          <w:rFonts w:ascii="Arial" w:hAnsi="Arial" w:cs="Arial"/>
        </w:rPr>
        <w:t>Cámara “Por medio de la cual se modifica la ley 1384 de 2010, se adopta el enfoque de alta carga de la enfermedad para la atención de pacientes con cáncer y se dictan otras disposiciones”</w:t>
      </w:r>
    </w:p>
    <w:p w:rsidR="00074839" w:rsidRPr="00074839" w:rsidRDefault="00074839" w:rsidP="00074839">
      <w:pPr>
        <w:pStyle w:val="Prrafodelista"/>
        <w:spacing w:after="160" w:line="240" w:lineRule="auto"/>
        <w:ind w:left="709"/>
        <w:jc w:val="both"/>
        <w:rPr>
          <w:rFonts w:ascii="Arial" w:hAnsi="Arial" w:cs="Arial"/>
          <w:b/>
        </w:rPr>
      </w:pPr>
      <w:r w:rsidRPr="009512E5">
        <w:rPr>
          <w:rFonts w:ascii="Arial" w:hAnsi="Arial" w:cs="Arial"/>
          <w:b/>
        </w:rPr>
        <w:t>Autores: HH</w:t>
      </w:r>
      <w:r w:rsidRPr="00074839">
        <w:rPr>
          <w:rFonts w:ascii="Arial" w:hAnsi="Arial" w:cs="Arial"/>
          <w:b/>
        </w:rPr>
        <w:t xml:space="preserve">. RR. </w:t>
      </w:r>
      <w:hyperlink r:id="rId11" w:history="1">
        <w:r w:rsidRPr="00074839">
          <w:rPr>
            <w:rStyle w:val="Hipervnculo"/>
            <w:rFonts w:ascii="Arial" w:hAnsi="Arial" w:cs="Arial"/>
            <w:b/>
            <w:color w:val="auto"/>
            <w:u w:val="none"/>
          </w:rPr>
          <w:t>JUAN CARLOS REINALES AGUDELO</w:t>
        </w:r>
      </w:hyperlink>
      <w:r w:rsidRPr="00074839">
        <w:rPr>
          <w:rFonts w:ascii="Arial" w:hAnsi="Arial" w:cs="Arial"/>
          <w:b/>
        </w:rPr>
        <w:t xml:space="preserve">, </w:t>
      </w:r>
      <w:hyperlink r:id="rId12" w:history="1">
        <w:r w:rsidRPr="00074839">
          <w:rPr>
            <w:rStyle w:val="Hipervnculo"/>
            <w:rFonts w:ascii="Arial" w:hAnsi="Arial" w:cs="Arial"/>
            <w:b/>
            <w:color w:val="auto"/>
            <w:u w:val="none"/>
          </w:rPr>
          <w:t>JUAN DIEGO ECHAVARRIA SANCHEZ</w:t>
        </w:r>
      </w:hyperlink>
      <w:r w:rsidRPr="00074839">
        <w:rPr>
          <w:rFonts w:ascii="Arial" w:hAnsi="Arial" w:cs="Arial"/>
          <w:b/>
        </w:rPr>
        <w:t xml:space="preserve">, </w:t>
      </w:r>
      <w:hyperlink r:id="rId13" w:history="1">
        <w:r w:rsidRPr="00074839">
          <w:rPr>
            <w:rStyle w:val="Hipervnculo"/>
            <w:rFonts w:ascii="Arial" w:hAnsi="Arial" w:cs="Arial"/>
            <w:b/>
            <w:color w:val="auto"/>
            <w:u w:val="none"/>
          </w:rPr>
          <w:t>HENRY FERNANDO CORREAL HERRERA</w:t>
        </w:r>
      </w:hyperlink>
      <w:r w:rsidRPr="00074839">
        <w:rPr>
          <w:rFonts w:ascii="Arial" w:hAnsi="Arial" w:cs="Arial"/>
          <w:b/>
        </w:rPr>
        <w:t xml:space="preserve">, </w:t>
      </w:r>
      <w:hyperlink r:id="rId14" w:history="1">
        <w:r w:rsidRPr="00074839">
          <w:rPr>
            <w:rStyle w:val="Hipervnculo"/>
            <w:rFonts w:ascii="Arial" w:hAnsi="Arial" w:cs="Arial"/>
            <w:b/>
            <w:color w:val="auto"/>
            <w:u w:val="none"/>
          </w:rPr>
          <w:t>FLORA PERDOMO ANDRADE</w:t>
        </w:r>
      </w:hyperlink>
      <w:r w:rsidRPr="00074839">
        <w:rPr>
          <w:rFonts w:ascii="Arial" w:hAnsi="Arial" w:cs="Arial"/>
          <w:b/>
        </w:rPr>
        <w:t xml:space="preserve">, </w:t>
      </w:r>
      <w:hyperlink r:id="rId15" w:history="1">
        <w:r w:rsidRPr="00074839">
          <w:rPr>
            <w:rStyle w:val="Hipervnculo"/>
            <w:rFonts w:ascii="Arial" w:hAnsi="Arial" w:cs="Arial"/>
            <w:b/>
            <w:color w:val="auto"/>
            <w:u w:val="none"/>
          </w:rPr>
          <w:t>KELYN JOHANA GONZÁLEZ DUARTE</w:t>
        </w:r>
      </w:hyperlink>
      <w:r w:rsidRPr="00074839">
        <w:rPr>
          <w:rFonts w:ascii="Arial" w:hAnsi="Arial" w:cs="Arial"/>
          <w:b/>
        </w:rPr>
        <w:t xml:space="preserve">, </w:t>
      </w:r>
      <w:hyperlink r:id="rId16" w:history="1">
        <w:r w:rsidRPr="00074839">
          <w:rPr>
            <w:rStyle w:val="Hipervnculo"/>
            <w:rFonts w:ascii="Arial" w:hAnsi="Arial" w:cs="Arial"/>
            <w:b/>
            <w:color w:val="auto"/>
            <w:u w:val="none"/>
          </w:rPr>
          <w:t>ANDRES DAVID CALLE AGUAS</w:t>
        </w:r>
      </w:hyperlink>
      <w:r w:rsidRPr="00074839">
        <w:rPr>
          <w:rFonts w:ascii="Arial" w:hAnsi="Arial" w:cs="Arial"/>
          <w:b/>
        </w:rPr>
        <w:t xml:space="preserve">, </w:t>
      </w:r>
      <w:hyperlink r:id="rId17" w:history="1">
        <w:r w:rsidRPr="00074839">
          <w:rPr>
            <w:rStyle w:val="Hipervnculo"/>
            <w:rFonts w:ascii="Arial" w:hAnsi="Arial" w:cs="Arial"/>
            <w:b/>
            <w:color w:val="auto"/>
            <w:u w:val="none"/>
          </w:rPr>
          <w:t>HARRY GIOVANNY GONZÁLEZ GARCÍA</w:t>
        </w:r>
      </w:hyperlink>
      <w:r w:rsidRPr="00074839">
        <w:rPr>
          <w:rFonts w:ascii="Arial" w:hAnsi="Arial" w:cs="Arial"/>
          <w:b/>
        </w:rPr>
        <w:t xml:space="preserve">, </w:t>
      </w:r>
      <w:hyperlink r:id="rId18" w:history="1">
        <w:r w:rsidRPr="00074839">
          <w:rPr>
            <w:rStyle w:val="Hipervnculo"/>
            <w:rFonts w:ascii="Arial" w:hAnsi="Arial" w:cs="Arial"/>
            <w:b/>
            <w:color w:val="auto"/>
            <w:u w:val="none"/>
          </w:rPr>
          <w:t>NUBIA LOPEZ MORALES</w:t>
        </w:r>
      </w:hyperlink>
      <w:r w:rsidRPr="00074839">
        <w:rPr>
          <w:rFonts w:ascii="Arial" w:hAnsi="Arial" w:cs="Arial"/>
          <w:b/>
        </w:rPr>
        <w:t xml:space="preserve">, </w:t>
      </w:r>
      <w:hyperlink r:id="rId19" w:history="1">
        <w:r w:rsidRPr="00074839">
          <w:rPr>
            <w:rStyle w:val="Hipervnculo"/>
            <w:rFonts w:ascii="Arial" w:hAnsi="Arial" w:cs="Arial"/>
            <w:b/>
            <w:color w:val="auto"/>
            <w:u w:val="none"/>
          </w:rPr>
          <w:t>ALEJANDRO ALBERTO VEGA PÉREZ</w:t>
        </w:r>
      </w:hyperlink>
      <w:r w:rsidRPr="00074839">
        <w:rPr>
          <w:rFonts w:ascii="Arial" w:hAnsi="Arial" w:cs="Arial"/>
          <w:b/>
        </w:rPr>
        <w:t xml:space="preserve">, </w:t>
      </w:r>
      <w:hyperlink r:id="rId20" w:history="1">
        <w:r w:rsidRPr="00074839">
          <w:rPr>
            <w:rStyle w:val="Hipervnculo"/>
            <w:rFonts w:ascii="Arial" w:hAnsi="Arial" w:cs="Arial"/>
            <w:b/>
            <w:color w:val="auto"/>
            <w:u w:val="none"/>
          </w:rPr>
          <w:t>RODRIGO ARTURO ROJAS LARA</w:t>
        </w:r>
      </w:hyperlink>
      <w:r w:rsidRPr="00074839">
        <w:rPr>
          <w:rFonts w:ascii="Arial" w:hAnsi="Arial" w:cs="Arial"/>
          <w:b/>
        </w:rPr>
        <w:t xml:space="preserve">, </w:t>
      </w:r>
      <w:hyperlink r:id="rId21" w:history="1">
        <w:r w:rsidRPr="00074839">
          <w:rPr>
            <w:rStyle w:val="Hipervnculo"/>
            <w:rFonts w:ascii="Arial" w:hAnsi="Arial" w:cs="Arial"/>
            <w:b/>
            <w:color w:val="auto"/>
            <w:u w:val="none"/>
          </w:rPr>
          <w:t>CARLOS EDUARDO ACOSTA LOZANO</w:t>
        </w:r>
      </w:hyperlink>
      <w:r w:rsidRPr="00074839">
        <w:rPr>
          <w:rFonts w:ascii="Arial" w:hAnsi="Arial" w:cs="Arial"/>
          <w:b/>
        </w:rPr>
        <w:t xml:space="preserve">, </w:t>
      </w:r>
      <w:hyperlink r:id="rId22" w:history="1">
        <w:r w:rsidRPr="00074839">
          <w:rPr>
            <w:rStyle w:val="Hipervnculo"/>
            <w:rFonts w:ascii="Arial" w:hAnsi="Arial" w:cs="Arial"/>
            <w:b/>
            <w:color w:val="auto"/>
            <w:u w:val="none"/>
          </w:rPr>
          <w:t>HERNÁN GUSTAVO ESTUPIÑAN CALVACHE</w:t>
        </w:r>
      </w:hyperlink>
      <w:r w:rsidRPr="00074839">
        <w:rPr>
          <w:rFonts w:ascii="Arial" w:hAnsi="Arial" w:cs="Arial"/>
          <w:b/>
        </w:rPr>
        <w:t xml:space="preserve">, </w:t>
      </w:r>
      <w:hyperlink r:id="rId23" w:history="1">
        <w:r w:rsidRPr="00074839">
          <w:rPr>
            <w:rStyle w:val="Hipervnculo"/>
            <w:rFonts w:ascii="Arial" w:hAnsi="Arial" w:cs="Arial"/>
            <w:b/>
            <w:color w:val="auto"/>
            <w:u w:val="none"/>
          </w:rPr>
          <w:t>VICTOR MANUEL ORTIZ JOYA</w:t>
        </w:r>
      </w:hyperlink>
      <w:r w:rsidRPr="00074839">
        <w:rPr>
          <w:rFonts w:ascii="Arial" w:hAnsi="Arial" w:cs="Arial"/>
          <w:b/>
        </w:rPr>
        <w:t xml:space="preserve">, </w:t>
      </w:r>
      <w:hyperlink r:id="rId24" w:history="1">
        <w:r w:rsidRPr="00074839">
          <w:rPr>
            <w:rStyle w:val="Hipervnculo"/>
            <w:rFonts w:ascii="Arial" w:hAnsi="Arial" w:cs="Arial"/>
            <w:b/>
            <w:color w:val="auto"/>
            <w:u w:val="none"/>
          </w:rPr>
          <w:t>CARLOS JULIO BONILLA SOTO</w:t>
        </w:r>
      </w:hyperlink>
      <w:r w:rsidRPr="00074839">
        <w:rPr>
          <w:rFonts w:ascii="Arial" w:hAnsi="Arial" w:cs="Arial"/>
          <w:b/>
        </w:rPr>
        <w:t xml:space="preserve">, </w:t>
      </w:r>
      <w:hyperlink r:id="rId25" w:history="1">
        <w:r w:rsidRPr="00074839">
          <w:rPr>
            <w:rStyle w:val="Hipervnculo"/>
            <w:rFonts w:ascii="Arial" w:hAnsi="Arial" w:cs="Arial"/>
            <w:b/>
            <w:color w:val="auto"/>
            <w:u w:val="none"/>
          </w:rPr>
          <w:t>CRISANTO PISSO MAZABUEL</w:t>
        </w:r>
      </w:hyperlink>
      <w:r w:rsidRPr="00074839">
        <w:rPr>
          <w:rFonts w:ascii="Arial" w:hAnsi="Arial" w:cs="Arial"/>
          <w:b/>
        </w:rPr>
        <w:t xml:space="preserve">, </w:t>
      </w:r>
      <w:hyperlink r:id="rId26" w:history="1">
        <w:r w:rsidRPr="00074839">
          <w:rPr>
            <w:rStyle w:val="Hipervnculo"/>
            <w:rFonts w:ascii="Arial" w:hAnsi="Arial" w:cs="Arial"/>
            <w:b/>
            <w:color w:val="auto"/>
            <w:u w:val="none"/>
          </w:rPr>
          <w:t>OMAR DE JESUS RESTREPO CORREA</w:t>
        </w:r>
      </w:hyperlink>
      <w:r w:rsidRPr="00074839">
        <w:rPr>
          <w:rFonts w:ascii="Arial" w:hAnsi="Arial" w:cs="Arial"/>
          <w:b/>
        </w:rPr>
        <w:t xml:space="preserve">, </w:t>
      </w:r>
      <w:hyperlink r:id="rId27" w:history="1">
        <w:r w:rsidRPr="00074839">
          <w:rPr>
            <w:rStyle w:val="Hipervnculo"/>
            <w:rFonts w:ascii="Arial" w:hAnsi="Arial" w:cs="Arial"/>
            <w:b/>
            <w:color w:val="auto"/>
            <w:u w:val="none"/>
          </w:rPr>
          <w:t>ÁNGELA PATRICIA SANCHEZ LEAL</w:t>
        </w:r>
      </w:hyperlink>
      <w:r w:rsidRPr="00074839">
        <w:rPr>
          <w:rFonts w:ascii="Arial" w:hAnsi="Arial" w:cs="Arial"/>
          <w:b/>
        </w:rPr>
        <w:t xml:space="preserve">, </w:t>
      </w:r>
      <w:hyperlink r:id="rId28" w:history="1">
        <w:r w:rsidRPr="00074839">
          <w:rPr>
            <w:rStyle w:val="Hipervnculo"/>
            <w:rFonts w:ascii="Arial" w:hAnsi="Arial" w:cs="Arial"/>
            <w:b/>
            <w:color w:val="auto"/>
            <w:u w:val="none"/>
          </w:rPr>
          <w:t>ALEJANDRO CARLOS CHACÓN CAMARGO</w:t>
        </w:r>
      </w:hyperlink>
      <w:r w:rsidRPr="00074839">
        <w:rPr>
          <w:rFonts w:ascii="Arial" w:hAnsi="Arial" w:cs="Arial"/>
          <w:b/>
        </w:rPr>
        <w:t xml:space="preserve">, </w:t>
      </w:r>
      <w:hyperlink r:id="rId29" w:history="1">
        <w:r w:rsidRPr="00074839">
          <w:rPr>
            <w:rStyle w:val="Hipervnculo"/>
            <w:rFonts w:ascii="Arial" w:hAnsi="Arial" w:cs="Arial"/>
            <w:b/>
            <w:color w:val="auto"/>
            <w:u w:val="none"/>
          </w:rPr>
          <w:t>JOHN JAIRO ROLDAN AVENDAÑO</w:t>
        </w:r>
      </w:hyperlink>
      <w:r w:rsidRPr="00074839">
        <w:rPr>
          <w:rFonts w:ascii="Arial" w:hAnsi="Arial" w:cs="Arial"/>
          <w:b/>
        </w:rPr>
        <w:t xml:space="preserve">, </w:t>
      </w:r>
      <w:hyperlink r:id="rId30" w:history="1">
        <w:r w:rsidRPr="00074839">
          <w:rPr>
            <w:rStyle w:val="Hipervnculo"/>
            <w:rFonts w:ascii="Arial" w:hAnsi="Arial" w:cs="Arial"/>
            <w:b/>
            <w:color w:val="auto"/>
            <w:u w:val="none"/>
          </w:rPr>
          <w:t>ELIZABETH JAY-PANG DÍAZ</w:t>
        </w:r>
      </w:hyperlink>
      <w:r w:rsidRPr="00074839">
        <w:rPr>
          <w:rFonts w:ascii="Arial" w:hAnsi="Arial" w:cs="Arial"/>
          <w:b/>
        </w:rPr>
        <w:t xml:space="preserve">, </w:t>
      </w:r>
      <w:hyperlink r:id="rId31" w:history="1">
        <w:r w:rsidRPr="00074839">
          <w:rPr>
            <w:rStyle w:val="Hipervnculo"/>
            <w:rFonts w:ascii="Arial" w:hAnsi="Arial" w:cs="Arial"/>
            <w:b/>
            <w:color w:val="auto"/>
            <w:u w:val="none"/>
          </w:rPr>
          <w:t>SILVIO JOSÉ CARRASQUILLA TORRES</w:t>
        </w:r>
      </w:hyperlink>
      <w:r w:rsidRPr="00074839">
        <w:rPr>
          <w:rFonts w:ascii="Arial" w:hAnsi="Arial" w:cs="Arial"/>
          <w:b/>
        </w:rPr>
        <w:t>.</w:t>
      </w:r>
      <w:r w:rsidRPr="00074839">
        <w:rPr>
          <w:rFonts w:ascii="Arial" w:hAnsi="Arial" w:cs="Arial"/>
          <w:b/>
          <w:shd w:val="clear" w:color="auto" w:fill="F2F2F2"/>
        </w:rPr>
        <w:t xml:space="preserve">  </w:t>
      </w:r>
      <w:r w:rsidRPr="00074839">
        <w:rPr>
          <w:rFonts w:ascii="Arial" w:hAnsi="Arial" w:cs="Arial"/>
          <w:b/>
        </w:rPr>
        <w:t xml:space="preserve">        </w:t>
      </w:r>
    </w:p>
    <w:p w:rsidR="00074839" w:rsidRPr="009512E5" w:rsidRDefault="00074839" w:rsidP="00074839">
      <w:pPr>
        <w:pStyle w:val="Prrafodelista"/>
        <w:spacing w:after="160" w:line="240" w:lineRule="auto"/>
        <w:ind w:left="709"/>
        <w:jc w:val="both"/>
        <w:rPr>
          <w:rFonts w:ascii="Arial" w:hAnsi="Arial" w:cs="Arial"/>
          <w:b/>
        </w:rPr>
      </w:pPr>
      <w:r w:rsidRPr="009512E5">
        <w:rPr>
          <w:rFonts w:ascii="Arial" w:hAnsi="Arial" w:cs="Arial"/>
          <w:b/>
        </w:rPr>
        <w:t xml:space="preserve">Radicado: julio 23 de 2020         </w:t>
      </w:r>
      <w:r>
        <w:rPr>
          <w:rFonts w:ascii="Arial" w:hAnsi="Arial" w:cs="Arial"/>
          <w:b/>
        </w:rPr>
        <w:t xml:space="preserve"> </w:t>
      </w:r>
    </w:p>
    <w:p w:rsidR="00074839" w:rsidRPr="009512E5" w:rsidRDefault="00074839" w:rsidP="00074839">
      <w:pPr>
        <w:pStyle w:val="Prrafodelista"/>
        <w:spacing w:after="160" w:line="240" w:lineRule="auto"/>
        <w:ind w:left="709"/>
        <w:jc w:val="both"/>
        <w:rPr>
          <w:rFonts w:ascii="Arial" w:hAnsi="Arial" w:cs="Arial"/>
          <w:b/>
        </w:rPr>
      </w:pPr>
      <w:r w:rsidRPr="009512E5">
        <w:rPr>
          <w:rFonts w:ascii="Arial" w:hAnsi="Arial" w:cs="Arial"/>
          <w:b/>
        </w:rPr>
        <w:lastRenderedPageBreak/>
        <w:t xml:space="preserve">Publicación Proyecto de Ley: Gaceta 698 de 2020         </w:t>
      </w:r>
    </w:p>
    <w:p w:rsidR="00074839" w:rsidRPr="009512E5" w:rsidRDefault="00074839" w:rsidP="00074839">
      <w:pPr>
        <w:pStyle w:val="Prrafodelista"/>
        <w:spacing w:after="160" w:line="240" w:lineRule="auto"/>
        <w:ind w:left="709"/>
        <w:jc w:val="both"/>
        <w:rPr>
          <w:rFonts w:ascii="Arial" w:hAnsi="Arial" w:cs="Arial"/>
          <w:b/>
        </w:rPr>
      </w:pPr>
      <w:r w:rsidRPr="009512E5">
        <w:rPr>
          <w:rFonts w:ascii="Arial" w:hAnsi="Arial" w:cs="Arial"/>
          <w:b/>
        </w:rPr>
        <w:t xml:space="preserve">Radicado en Comisión: </w:t>
      </w:r>
      <w:r w:rsidRPr="009512E5">
        <w:rPr>
          <w:rFonts w:ascii="Arial" w:hAnsi="Arial" w:cs="Arial"/>
        </w:rPr>
        <w:t>septiembre 02 de 2020</w:t>
      </w:r>
    </w:p>
    <w:p w:rsidR="00074839" w:rsidRPr="009512E5" w:rsidRDefault="00074839" w:rsidP="00074839">
      <w:pPr>
        <w:pStyle w:val="Prrafodelista"/>
        <w:spacing w:after="160" w:line="240" w:lineRule="auto"/>
        <w:ind w:left="709"/>
        <w:jc w:val="both"/>
        <w:rPr>
          <w:rFonts w:ascii="Arial" w:hAnsi="Arial" w:cs="Arial"/>
          <w:b/>
        </w:rPr>
      </w:pPr>
      <w:r w:rsidRPr="009512E5">
        <w:rPr>
          <w:rFonts w:ascii="Arial" w:hAnsi="Arial" w:cs="Arial"/>
          <w:b/>
        </w:rPr>
        <w:t xml:space="preserve">Ponentes Primer Debate: </w:t>
      </w:r>
      <w:r w:rsidRPr="009512E5">
        <w:rPr>
          <w:rFonts w:ascii="Arial" w:hAnsi="Arial" w:cs="Arial"/>
        </w:rPr>
        <w:t>JOSE LUIS CORREA LOPEZ (Coordinador Ponente), JORGE ENRIQUE ENEDETTI MARTELO, JAIRO REINALDO CALA SUAREZ. Designados el 15 de septiembre de 2020.</w:t>
      </w:r>
    </w:p>
    <w:p w:rsidR="00074839" w:rsidRPr="009512E5" w:rsidRDefault="00074839" w:rsidP="00074839">
      <w:pPr>
        <w:pStyle w:val="Prrafodelista"/>
        <w:spacing w:after="0" w:line="240" w:lineRule="auto"/>
        <w:ind w:left="709"/>
        <w:rPr>
          <w:rFonts w:ascii="Arial" w:hAnsi="Arial" w:cs="Arial"/>
          <w:b/>
        </w:rPr>
      </w:pPr>
      <w:r w:rsidRPr="009512E5">
        <w:rPr>
          <w:rFonts w:ascii="Arial" w:hAnsi="Arial" w:cs="Arial"/>
          <w:b/>
        </w:rPr>
        <w:t xml:space="preserve">Ponencia Primer Debate: </w:t>
      </w:r>
      <w:r w:rsidRPr="009512E5">
        <w:rPr>
          <w:rFonts w:ascii="Arial" w:hAnsi="Arial" w:cs="Arial"/>
          <w:b/>
        </w:rPr>
        <w:tab/>
      </w:r>
      <w:r w:rsidRPr="009512E5">
        <w:rPr>
          <w:rFonts w:ascii="Arial" w:hAnsi="Arial" w:cs="Arial"/>
        </w:rPr>
        <w:t>Gaceta No. 1241 de 2020</w:t>
      </w:r>
    </w:p>
    <w:p w:rsidR="00074839" w:rsidRDefault="00074839" w:rsidP="00074839">
      <w:pPr>
        <w:pStyle w:val="Prrafodelista"/>
        <w:spacing w:after="160" w:line="259" w:lineRule="auto"/>
        <w:ind w:left="709"/>
        <w:jc w:val="both"/>
        <w:rPr>
          <w:rFonts w:ascii="Arial" w:hAnsi="Arial" w:cs="Arial"/>
        </w:rPr>
      </w:pPr>
      <w:r w:rsidRPr="006913AC">
        <w:rPr>
          <w:rFonts w:ascii="Arial" w:hAnsi="Arial" w:cs="Arial"/>
          <w:b/>
        </w:rPr>
        <w:t xml:space="preserve">Ultimo anuncio: </w:t>
      </w:r>
      <w:r w:rsidRPr="00B45FF2">
        <w:rPr>
          <w:rFonts w:ascii="Arial" w:hAnsi="Arial" w:cs="Arial"/>
        </w:rPr>
        <w:t xml:space="preserve">mayo </w:t>
      </w:r>
      <w:r>
        <w:rPr>
          <w:rFonts w:ascii="Arial" w:hAnsi="Arial" w:cs="Arial"/>
        </w:rPr>
        <w:t xml:space="preserve">11 </w:t>
      </w:r>
      <w:r w:rsidRPr="00B45FF2">
        <w:rPr>
          <w:rFonts w:ascii="Arial" w:hAnsi="Arial" w:cs="Arial"/>
        </w:rPr>
        <w:t>de 2021</w:t>
      </w:r>
    </w:p>
    <w:p w:rsidR="00074839" w:rsidRPr="00675018" w:rsidRDefault="00074839" w:rsidP="00074839">
      <w:pPr>
        <w:pStyle w:val="Prrafodelista"/>
        <w:spacing w:after="160" w:line="259" w:lineRule="auto"/>
        <w:ind w:left="709"/>
        <w:jc w:val="both"/>
        <w:rPr>
          <w:rFonts w:ascii="Arial" w:hAnsi="Arial" w:cs="Arial"/>
        </w:rPr>
      </w:pPr>
    </w:p>
    <w:p w:rsidR="00074839" w:rsidRPr="002E3FE0" w:rsidRDefault="00074839" w:rsidP="00074839">
      <w:pPr>
        <w:pStyle w:val="Prrafodelista"/>
        <w:numPr>
          <w:ilvl w:val="0"/>
          <w:numId w:val="15"/>
        </w:numPr>
        <w:spacing w:after="160" w:line="259" w:lineRule="auto"/>
        <w:ind w:left="709"/>
        <w:jc w:val="both"/>
        <w:rPr>
          <w:rFonts w:ascii="Arial" w:hAnsi="Arial" w:cs="Arial"/>
        </w:rPr>
      </w:pPr>
      <w:r w:rsidRPr="002E3FE0">
        <w:rPr>
          <w:rFonts w:ascii="Arial" w:hAnsi="Arial" w:cs="Arial"/>
          <w:b/>
        </w:rPr>
        <w:t>Proyecto de Ley No 294 de 2020 Cámara</w:t>
      </w:r>
      <w:r w:rsidRPr="002E3FE0">
        <w:rPr>
          <w:rFonts w:ascii="Arial" w:hAnsi="Arial" w:cs="Arial"/>
        </w:rPr>
        <w:t>, “Por medio de la cual se garantiza un programa ampliado universal de inmunización contra el virus sars-cov-2 el cual es responsable de la enfermedad covid-19 y se dictan otras disposiciones”</w:t>
      </w:r>
    </w:p>
    <w:p w:rsidR="00074839" w:rsidRPr="00074839" w:rsidRDefault="00074839" w:rsidP="00074839">
      <w:pPr>
        <w:pStyle w:val="Prrafodelista"/>
        <w:spacing w:after="160" w:line="240" w:lineRule="auto"/>
        <w:ind w:left="709"/>
        <w:jc w:val="both"/>
        <w:rPr>
          <w:rFonts w:ascii="Arial" w:hAnsi="Arial" w:cs="Arial"/>
          <w:b/>
        </w:rPr>
      </w:pPr>
      <w:r w:rsidRPr="006913AC">
        <w:rPr>
          <w:rFonts w:ascii="Arial" w:hAnsi="Arial" w:cs="Arial"/>
          <w:b/>
        </w:rPr>
        <w:t>Autores: HH</w:t>
      </w:r>
      <w:r w:rsidRPr="00074839">
        <w:rPr>
          <w:rFonts w:ascii="Arial" w:hAnsi="Arial" w:cs="Arial"/>
          <w:b/>
        </w:rPr>
        <w:t xml:space="preserve">. SS. </w:t>
      </w:r>
      <w:hyperlink r:id="rId32" w:history="1">
        <w:r w:rsidRPr="00074839">
          <w:rPr>
            <w:rStyle w:val="Hipervnculo"/>
            <w:rFonts w:ascii="Arial" w:hAnsi="Arial" w:cs="Arial"/>
            <w:b/>
            <w:color w:val="auto"/>
            <w:u w:val="none"/>
          </w:rPr>
          <w:t>IVÁN CEPEDA CASTRO</w:t>
        </w:r>
      </w:hyperlink>
      <w:r w:rsidRPr="00074839">
        <w:rPr>
          <w:rFonts w:ascii="Arial" w:hAnsi="Arial" w:cs="Arial"/>
          <w:b/>
        </w:rPr>
        <w:t xml:space="preserve">, </w:t>
      </w:r>
      <w:hyperlink r:id="rId33" w:history="1">
        <w:r w:rsidRPr="00074839">
          <w:rPr>
            <w:rStyle w:val="Hipervnculo"/>
            <w:rFonts w:ascii="Arial" w:hAnsi="Arial" w:cs="Arial"/>
            <w:b/>
            <w:color w:val="auto"/>
            <w:u w:val="none"/>
          </w:rPr>
          <w:t>ANTONIO SANGUINO PÁEZ</w:t>
        </w:r>
      </w:hyperlink>
      <w:r w:rsidRPr="00074839">
        <w:rPr>
          <w:rFonts w:ascii="Arial" w:hAnsi="Arial" w:cs="Arial"/>
          <w:b/>
        </w:rPr>
        <w:t xml:space="preserve"> y las HH.RR. </w:t>
      </w:r>
      <w:hyperlink r:id="rId34" w:history="1">
        <w:r w:rsidRPr="00074839">
          <w:rPr>
            <w:rStyle w:val="Hipervnculo"/>
            <w:rFonts w:ascii="Arial" w:hAnsi="Arial" w:cs="Arial"/>
            <w:b/>
            <w:color w:val="auto"/>
            <w:u w:val="none"/>
          </w:rPr>
          <w:t>MARIA JOSE PIZARRO RODRIGUEZ</w:t>
        </w:r>
      </w:hyperlink>
      <w:r w:rsidRPr="00074839">
        <w:rPr>
          <w:rFonts w:ascii="Arial" w:hAnsi="Arial" w:cs="Arial"/>
          <w:b/>
        </w:rPr>
        <w:t xml:space="preserve">, </w:t>
      </w:r>
      <w:hyperlink r:id="rId35" w:history="1">
        <w:r w:rsidRPr="00074839">
          <w:rPr>
            <w:rStyle w:val="Hipervnculo"/>
            <w:rFonts w:ascii="Arial" w:hAnsi="Arial" w:cs="Arial"/>
            <w:b/>
            <w:color w:val="auto"/>
            <w:u w:val="none"/>
          </w:rPr>
          <w:t>ÁNGELA MARÍA ROBLEDO GÓMEZ</w:t>
        </w:r>
      </w:hyperlink>
      <w:r w:rsidRPr="00074839">
        <w:rPr>
          <w:rFonts w:ascii="Arial" w:hAnsi="Arial" w:cs="Arial"/>
          <w:b/>
          <w:shd w:val="clear" w:color="auto" w:fill="F2F2F2"/>
        </w:rPr>
        <w:t xml:space="preserve"> </w:t>
      </w:r>
      <w:r w:rsidRPr="00074839">
        <w:rPr>
          <w:rFonts w:ascii="Arial" w:hAnsi="Arial" w:cs="Arial"/>
          <w:b/>
        </w:rPr>
        <w:t xml:space="preserve">        </w:t>
      </w:r>
    </w:p>
    <w:p w:rsidR="00074839" w:rsidRPr="00074839" w:rsidRDefault="00074839" w:rsidP="00074839">
      <w:pPr>
        <w:pStyle w:val="Prrafodelista"/>
        <w:spacing w:after="160" w:line="240" w:lineRule="auto"/>
        <w:ind w:left="709"/>
        <w:jc w:val="both"/>
        <w:rPr>
          <w:rFonts w:ascii="Arial" w:hAnsi="Arial" w:cs="Arial"/>
          <w:b/>
        </w:rPr>
      </w:pPr>
      <w:r w:rsidRPr="00074839">
        <w:rPr>
          <w:rFonts w:ascii="Arial" w:hAnsi="Arial" w:cs="Arial"/>
          <w:b/>
        </w:rPr>
        <w:t xml:space="preserve">Radicado: </w:t>
      </w:r>
      <w:r w:rsidRPr="00074839">
        <w:rPr>
          <w:rFonts w:ascii="Arial" w:hAnsi="Arial" w:cs="Arial"/>
        </w:rPr>
        <w:t>julio 29 de 2020</w:t>
      </w:r>
      <w:r w:rsidRPr="00074839">
        <w:rPr>
          <w:rFonts w:ascii="Arial" w:hAnsi="Arial" w:cs="Arial"/>
          <w:b/>
        </w:rPr>
        <w:t xml:space="preserve">           </w:t>
      </w:r>
    </w:p>
    <w:p w:rsidR="00074839" w:rsidRPr="006913AC" w:rsidRDefault="00074839" w:rsidP="00074839">
      <w:pPr>
        <w:pStyle w:val="Prrafodelista"/>
        <w:spacing w:after="160" w:line="240" w:lineRule="auto"/>
        <w:ind w:left="709"/>
        <w:jc w:val="both"/>
        <w:rPr>
          <w:rFonts w:ascii="Arial" w:hAnsi="Arial" w:cs="Arial"/>
          <w:b/>
        </w:rPr>
      </w:pPr>
      <w:r w:rsidRPr="00074839">
        <w:rPr>
          <w:rFonts w:ascii="Arial" w:hAnsi="Arial" w:cs="Arial"/>
          <w:b/>
        </w:rPr>
        <w:t>Publicación Proyecto de Ley</w:t>
      </w:r>
      <w:r w:rsidRPr="006913AC">
        <w:rPr>
          <w:rFonts w:ascii="Arial" w:hAnsi="Arial" w:cs="Arial"/>
          <w:b/>
        </w:rPr>
        <w:t xml:space="preserve">: Gaceta 712 de 2020         </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 xml:space="preserve">Radicado en Comisión: </w:t>
      </w:r>
      <w:r w:rsidRPr="006913AC">
        <w:rPr>
          <w:rFonts w:ascii="Arial" w:hAnsi="Arial" w:cs="Arial"/>
        </w:rPr>
        <w:t>septiembre 09 de 2020</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CARLOS EDUARDO ACOSTA LOZANO (Coordinador Ponente), OMAR DE JESUS RESTREPO CORREA, JAIRO GIOVANNY CRISTANCHO ARACHE. Designados el 15 de septiembre de 2020.</w:t>
      </w:r>
    </w:p>
    <w:p w:rsidR="00074839" w:rsidRPr="006913AC" w:rsidRDefault="00074839" w:rsidP="00074839">
      <w:pPr>
        <w:spacing w:line="240" w:lineRule="auto"/>
        <w:ind w:firstLine="708"/>
        <w:contextualSpacing/>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1560 de 2020 (restrepo) (positiva)</w:t>
      </w:r>
    </w:p>
    <w:p w:rsidR="00074839" w:rsidRPr="006913AC" w:rsidRDefault="00074839" w:rsidP="00074839">
      <w:pPr>
        <w:spacing w:line="240" w:lineRule="auto"/>
        <w:ind w:left="2832" w:firstLine="708"/>
        <w:contextualSpacing/>
        <w:rPr>
          <w:rFonts w:ascii="Arial" w:hAnsi="Arial" w:cs="Arial"/>
        </w:rPr>
      </w:pPr>
      <w:r w:rsidRPr="006913AC">
        <w:rPr>
          <w:rFonts w:ascii="Arial" w:hAnsi="Arial" w:cs="Arial"/>
        </w:rPr>
        <w:t>Gaceta No. 1560 de 2020 (acosta, cristancho) (negativa)</w:t>
      </w:r>
    </w:p>
    <w:p w:rsidR="00074839" w:rsidRPr="006913AC" w:rsidRDefault="00074839" w:rsidP="00074839">
      <w:pPr>
        <w:spacing w:line="240" w:lineRule="auto"/>
        <w:contextualSpacing/>
        <w:rPr>
          <w:rFonts w:ascii="Arial" w:hAnsi="Arial" w:cs="Arial"/>
          <w:b/>
        </w:rPr>
      </w:pPr>
      <w:r w:rsidRPr="006913AC">
        <w:rPr>
          <w:rFonts w:ascii="Arial" w:hAnsi="Arial" w:cs="Arial"/>
          <w:b/>
        </w:rPr>
        <w:t xml:space="preserve"> </w:t>
      </w:r>
      <w:r w:rsidRPr="006913AC">
        <w:rPr>
          <w:rFonts w:ascii="Arial" w:hAnsi="Arial" w:cs="Arial"/>
          <w:b/>
        </w:rPr>
        <w:tab/>
        <w:t>Ultimo anuncio:</w:t>
      </w:r>
      <w:r>
        <w:rPr>
          <w:rFonts w:ascii="Arial" w:hAnsi="Arial" w:cs="Arial"/>
          <w:b/>
        </w:rPr>
        <w:t xml:space="preserve"> </w:t>
      </w:r>
      <w:r w:rsidRPr="00B45FF2">
        <w:rPr>
          <w:rFonts w:ascii="Arial" w:hAnsi="Arial" w:cs="Arial"/>
        </w:rPr>
        <w:t xml:space="preserve">mayo </w:t>
      </w:r>
      <w:r>
        <w:rPr>
          <w:rFonts w:ascii="Arial" w:hAnsi="Arial" w:cs="Arial"/>
        </w:rPr>
        <w:t xml:space="preserve">11 </w:t>
      </w:r>
      <w:r w:rsidRPr="00B45FF2">
        <w:rPr>
          <w:rFonts w:ascii="Arial" w:hAnsi="Arial" w:cs="Arial"/>
        </w:rPr>
        <w:t>de 2021</w:t>
      </w:r>
    </w:p>
    <w:p w:rsidR="00074839" w:rsidRPr="002E3FE0" w:rsidRDefault="00074839" w:rsidP="00074839">
      <w:pPr>
        <w:pStyle w:val="Prrafodelista"/>
        <w:numPr>
          <w:ilvl w:val="0"/>
          <w:numId w:val="15"/>
        </w:numPr>
        <w:spacing w:after="160" w:line="259" w:lineRule="auto"/>
        <w:ind w:left="709"/>
        <w:jc w:val="both"/>
        <w:rPr>
          <w:rFonts w:ascii="Arial" w:hAnsi="Arial" w:cs="Arial"/>
        </w:rPr>
      </w:pPr>
      <w:r w:rsidRPr="002E3FE0">
        <w:rPr>
          <w:rFonts w:ascii="Arial" w:hAnsi="Arial" w:cs="Arial"/>
          <w:b/>
        </w:rPr>
        <w:t>Proyecto de Ley No 389 de 2020 Cámara</w:t>
      </w:r>
      <w:r w:rsidRPr="002E3FE0">
        <w:rPr>
          <w:rFonts w:ascii="Arial" w:hAnsi="Arial" w:cs="Arial"/>
        </w:rPr>
        <w:t>, “Por medio de la cual se promueve la atención preventiva en salud mental en entornos escolares, se modifica parcialmente la ley 1616 de 2013 y se dictan otras disposiciones”</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 xml:space="preserve">Autores: HH. </w:t>
      </w:r>
      <w:r w:rsidRPr="00074839">
        <w:rPr>
          <w:rFonts w:ascii="Arial" w:hAnsi="Arial" w:cs="Arial"/>
          <w:b/>
        </w:rPr>
        <w:t xml:space="preserve">RR. </w:t>
      </w:r>
      <w:hyperlink r:id="rId36" w:history="1">
        <w:r w:rsidRPr="00074839">
          <w:rPr>
            <w:rStyle w:val="Hipervnculo"/>
            <w:rFonts w:ascii="Arial" w:hAnsi="Arial" w:cs="Arial"/>
            <w:b/>
            <w:color w:val="auto"/>
            <w:u w:val="none"/>
          </w:rPr>
          <w:t>FABER ALBERTO MUÑOZ CERON</w:t>
        </w:r>
      </w:hyperlink>
      <w:r w:rsidRPr="00074839">
        <w:rPr>
          <w:rFonts w:ascii="Arial" w:hAnsi="Arial" w:cs="Arial"/>
          <w:b/>
        </w:rPr>
        <w:t xml:space="preserve">, </w:t>
      </w:r>
      <w:hyperlink r:id="rId37" w:history="1">
        <w:r w:rsidRPr="00074839">
          <w:rPr>
            <w:rStyle w:val="Hipervnculo"/>
            <w:rFonts w:ascii="Arial" w:hAnsi="Arial" w:cs="Arial"/>
            <w:b/>
            <w:color w:val="auto"/>
            <w:u w:val="none"/>
          </w:rPr>
          <w:t>MARIA JOSE PIZARRO RODRIGUEZ</w:t>
        </w:r>
      </w:hyperlink>
      <w:r w:rsidRPr="00074839">
        <w:rPr>
          <w:rFonts w:ascii="Arial" w:hAnsi="Arial" w:cs="Arial"/>
          <w:b/>
        </w:rPr>
        <w:t xml:space="preserve">, </w:t>
      </w:r>
      <w:hyperlink r:id="rId38" w:history="1">
        <w:r w:rsidRPr="00074839">
          <w:rPr>
            <w:rStyle w:val="Hipervnculo"/>
            <w:rFonts w:ascii="Arial" w:hAnsi="Arial" w:cs="Arial"/>
            <w:b/>
            <w:color w:val="auto"/>
            <w:u w:val="none"/>
          </w:rPr>
          <w:t>NORMA HURTADO SANCHEZ</w:t>
        </w:r>
      </w:hyperlink>
      <w:r w:rsidRPr="00074839">
        <w:rPr>
          <w:rFonts w:ascii="Arial" w:hAnsi="Arial" w:cs="Arial"/>
          <w:b/>
        </w:rPr>
        <w:t xml:space="preserve">, </w:t>
      </w:r>
      <w:hyperlink r:id="rId39" w:history="1">
        <w:r w:rsidRPr="00074839">
          <w:rPr>
            <w:rStyle w:val="Hipervnculo"/>
            <w:rFonts w:ascii="Arial" w:hAnsi="Arial" w:cs="Arial"/>
            <w:b/>
            <w:color w:val="auto"/>
            <w:u w:val="none"/>
          </w:rPr>
          <w:t>FABIAN DIAZ PLATA</w:t>
        </w:r>
      </w:hyperlink>
      <w:r w:rsidRPr="00074839">
        <w:rPr>
          <w:rFonts w:ascii="Arial" w:hAnsi="Arial" w:cs="Arial"/>
          <w:b/>
        </w:rPr>
        <w:t xml:space="preserve"> y los HH. SS. </w:t>
      </w:r>
      <w:hyperlink r:id="rId40" w:history="1">
        <w:r w:rsidRPr="00074839">
          <w:rPr>
            <w:rStyle w:val="Hipervnculo"/>
            <w:rFonts w:ascii="Arial" w:hAnsi="Arial" w:cs="Arial"/>
            <w:b/>
            <w:color w:val="auto"/>
            <w:u w:val="none"/>
          </w:rPr>
          <w:t>JUAN LUIS CASTRO CÓRDOBA</w:t>
        </w:r>
      </w:hyperlink>
      <w:r w:rsidRPr="00074839">
        <w:rPr>
          <w:rFonts w:ascii="Arial" w:hAnsi="Arial" w:cs="Arial"/>
          <w:b/>
        </w:rPr>
        <w:t xml:space="preserve">, </w:t>
      </w:r>
      <w:hyperlink r:id="rId41" w:history="1">
        <w:r w:rsidRPr="00074839">
          <w:rPr>
            <w:rStyle w:val="Hipervnculo"/>
            <w:rFonts w:ascii="Arial" w:hAnsi="Arial" w:cs="Arial"/>
            <w:b/>
            <w:color w:val="auto"/>
            <w:u w:val="none"/>
          </w:rPr>
          <w:t>ARMANDO ALBERTO BENEDETTI VILLANEDA</w:t>
        </w:r>
      </w:hyperlink>
      <w:r w:rsidRPr="00074839">
        <w:rPr>
          <w:rFonts w:ascii="Arial" w:hAnsi="Arial" w:cs="Arial"/>
          <w:b/>
        </w:rPr>
        <w:t xml:space="preserve">, </w:t>
      </w:r>
      <w:hyperlink r:id="rId42" w:history="1">
        <w:r w:rsidRPr="00074839">
          <w:rPr>
            <w:rStyle w:val="Hipervnculo"/>
            <w:rFonts w:ascii="Arial" w:hAnsi="Arial" w:cs="Arial"/>
            <w:b/>
            <w:color w:val="auto"/>
            <w:u w:val="none"/>
          </w:rPr>
          <w:t>JORGE EDUARDO LONDOÑO ULLOA</w:t>
        </w:r>
      </w:hyperlink>
      <w:r w:rsidRPr="00074839">
        <w:rPr>
          <w:rFonts w:ascii="Arial" w:hAnsi="Arial" w:cs="Arial"/>
          <w:b/>
        </w:rPr>
        <w:t xml:space="preserve">, </w:t>
      </w:r>
      <w:hyperlink r:id="rId43" w:history="1">
        <w:r w:rsidRPr="00074839">
          <w:rPr>
            <w:rStyle w:val="Hipervnculo"/>
            <w:rFonts w:ascii="Arial" w:hAnsi="Arial" w:cs="Arial"/>
            <w:b/>
            <w:color w:val="auto"/>
            <w:u w:val="none"/>
          </w:rPr>
          <w:t>ANTONIO SANGUINO PÁEZ</w:t>
        </w:r>
      </w:hyperlink>
      <w:r w:rsidRPr="00074839">
        <w:rPr>
          <w:rFonts w:ascii="Arial" w:hAnsi="Arial" w:cs="Arial"/>
          <w:b/>
        </w:rPr>
        <w:t xml:space="preserve">, </w:t>
      </w:r>
      <w:hyperlink r:id="rId44" w:history="1">
        <w:r w:rsidRPr="00074839">
          <w:rPr>
            <w:rStyle w:val="Hipervnculo"/>
            <w:rFonts w:ascii="Arial" w:hAnsi="Arial" w:cs="Arial"/>
            <w:b/>
            <w:color w:val="auto"/>
            <w:u w:val="none"/>
          </w:rPr>
          <w:t>GUSTAVO BOLIVAR MORENO</w:t>
        </w:r>
      </w:hyperlink>
      <w:r w:rsidRPr="00074839">
        <w:rPr>
          <w:rFonts w:ascii="Arial" w:hAnsi="Arial" w:cs="Arial"/>
          <w:b/>
        </w:rPr>
        <w:t xml:space="preserve">, </w:t>
      </w:r>
      <w:hyperlink r:id="rId45" w:history="1">
        <w:r w:rsidRPr="00074839">
          <w:rPr>
            <w:rStyle w:val="Hipervnculo"/>
            <w:rFonts w:ascii="Arial" w:hAnsi="Arial" w:cs="Arial"/>
            <w:b/>
            <w:color w:val="auto"/>
            <w:u w:val="none"/>
          </w:rPr>
          <w:t>VICTORIA SANDINO SIMANCA HERRERA</w:t>
        </w:r>
      </w:hyperlink>
      <w:r w:rsidRPr="00074839">
        <w:rPr>
          <w:rFonts w:ascii="Arial" w:hAnsi="Arial" w:cs="Arial"/>
          <w:b/>
        </w:rPr>
        <w:t>.</w:t>
      </w:r>
      <w:r w:rsidRPr="006913AC">
        <w:rPr>
          <w:rFonts w:ascii="Arial" w:hAnsi="Arial" w:cs="Arial"/>
          <w:b/>
          <w:shd w:val="clear" w:color="auto" w:fill="F2F2F2"/>
        </w:rPr>
        <w:t xml:space="preserve"> </w:t>
      </w:r>
      <w:r w:rsidRPr="006913AC">
        <w:rPr>
          <w:rFonts w:ascii="Arial" w:hAnsi="Arial" w:cs="Arial"/>
          <w:b/>
        </w:rPr>
        <w:t xml:space="preserve">        </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agosto 31 de 2020</w:t>
      </w:r>
      <w:r w:rsidRPr="006913AC">
        <w:rPr>
          <w:rFonts w:ascii="Arial" w:hAnsi="Arial" w:cs="Arial"/>
          <w:b/>
        </w:rPr>
        <w:t xml:space="preserve">           </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 xml:space="preserve">Publicación Proyecto de Ley: Gaceta 865 de 2020         </w:t>
      </w:r>
    </w:p>
    <w:p w:rsidR="00074839" w:rsidRPr="006913AC" w:rsidRDefault="00074839" w:rsidP="00074839">
      <w:pPr>
        <w:pStyle w:val="Prrafodelista"/>
        <w:spacing w:after="160" w:line="240" w:lineRule="auto"/>
        <w:ind w:left="709"/>
        <w:jc w:val="both"/>
        <w:rPr>
          <w:rFonts w:ascii="Arial" w:hAnsi="Arial" w:cs="Arial"/>
        </w:rPr>
      </w:pPr>
      <w:r w:rsidRPr="006913AC">
        <w:rPr>
          <w:rFonts w:ascii="Arial" w:hAnsi="Arial" w:cs="Arial"/>
          <w:b/>
        </w:rPr>
        <w:t xml:space="preserve">Radicado en Comisión: </w:t>
      </w:r>
      <w:r w:rsidRPr="006913AC">
        <w:rPr>
          <w:rFonts w:ascii="Arial" w:hAnsi="Arial" w:cs="Arial"/>
        </w:rPr>
        <w:t>septiembre 16 de 2020</w:t>
      </w:r>
    </w:p>
    <w:p w:rsidR="00074839" w:rsidRPr="006913AC" w:rsidRDefault="00074839" w:rsidP="00074839">
      <w:pPr>
        <w:pStyle w:val="Prrafodelista"/>
        <w:spacing w:after="160" w:line="240" w:lineRule="auto"/>
        <w:ind w:left="709"/>
        <w:jc w:val="both"/>
        <w:rPr>
          <w:rFonts w:ascii="Arial" w:hAnsi="Arial" w:cs="Arial"/>
        </w:rPr>
      </w:pPr>
      <w:r w:rsidRPr="006913AC">
        <w:rPr>
          <w:rFonts w:ascii="Arial" w:hAnsi="Arial" w:cs="Arial"/>
          <w:b/>
        </w:rPr>
        <w:t>Ponentes Primer Debate</w:t>
      </w:r>
      <w:r w:rsidRPr="006913AC">
        <w:rPr>
          <w:rFonts w:ascii="Arial" w:hAnsi="Arial" w:cs="Arial"/>
        </w:rPr>
        <w:t xml:space="preserve"> CARLOS EDUARDO ACOSTA LOZANO (Coordinador Ponente), JAIRO REINALDO CALA SUAREZ, JOSE LUIS CORREA LOPEZ. Designados el 17 de septiembre de 2020. CARLOS EDUARDO ACOSTA LOZANO Solicita ser retirado como coordinador por presunto conflicto de intereses, el 14 de octubre de 2020 se le acepta el retiro.</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rPr>
        <w:t>JAIRO GIOVANNY CRISTANCHO TARACHE (Coordinador Ponente), JAIRO REINALDO CALA SUAREZ, JOSE LUIS CORREA LOPEZ. Designados el 14 de octubre de 2020.</w:t>
      </w:r>
    </w:p>
    <w:p w:rsidR="00074839" w:rsidRPr="006913AC" w:rsidRDefault="00074839" w:rsidP="00074839">
      <w:pPr>
        <w:pStyle w:val="Prrafodelista"/>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1559 de 2020</w:t>
      </w:r>
    </w:p>
    <w:p w:rsidR="00074839" w:rsidRDefault="00074839" w:rsidP="00074839">
      <w:pPr>
        <w:spacing w:line="240" w:lineRule="auto"/>
        <w:ind w:firstLine="708"/>
        <w:rPr>
          <w:rFonts w:ascii="Arial" w:hAnsi="Arial" w:cs="Arial"/>
        </w:rPr>
      </w:pPr>
      <w:r w:rsidRPr="006913AC">
        <w:rPr>
          <w:rFonts w:ascii="Arial" w:hAnsi="Arial" w:cs="Arial"/>
          <w:b/>
        </w:rPr>
        <w:t>Ultimo anuncio:</w:t>
      </w:r>
      <w:r>
        <w:rPr>
          <w:rFonts w:ascii="Arial" w:hAnsi="Arial" w:cs="Arial"/>
          <w:b/>
        </w:rPr>
        <w:t xml:space="preserve"> </w:t>
      </w:r>
      <w:r w:rsidRPr="00B45FF2">
        <w:rPr>
          <w:rFonts w:ascii="Arial" w:hAnsi="Arial" w:cs="Arial"/>
        </w:rPr>
        <w:t xml:space="preserve">mayo </w:t>
      </w:r>
      <w:r>
        <w:rPr>
          <w:rFonts w:ascii="Arial" w:hAnsi="Arial" w:cs="Arial"/>
        </w:rPr>
        <w:t xml:space="preserve">11 </w:t>
      </w:r>
      <w:r w:rsidRPr="00B45FF2">
        <w:rPr>
          <w:rFonts w:ascii="Arial" w:hAnsi="Arial" w:cs="Arial"/>
        </w:rPr>
        <w:t>de 2021</w:t>
      </w:r>
    </w:p>
    <w:p w:rsidR="00074839" w:rsidRPr="002E3FE0" w:rsidRDefault="00074839" w:rsidP="00074839">
      <w:pPr>
        <w:pStyle w:val="Prrafodelista"/>
        <w:numPr>
          <w:ilvl w:val="0"/>
          <w:numId w:val="15"/>
        </w:numPr>
        <w:spacing w:after="160" w:line="259" w:lineRule="auto"/>
        <w:ind w:left="709"/>
        <w:jc w:val="both"/>
        <w:rPr>
          <w:rFonts w:ascii="Arial" w:hAnsi="Arial" w:cs="Arial"/>
        </w:rPr>
      </w:pPr>
      <w:r w:rsidRPr="002E3FE0">
        <w:rPr>
          <w:rFonts w:ascii="Arial" w:hAnsi="Arial" w:cs="Arial"/>
          <w:b/>
        </w:rPr>
        <w:lastRenderedPageBreak/>
        <w:t>Proyecto de Ley No 118 de 2020 Cámara</w:t>
      </w:r>
      <w:r w:rsidRPr="002E3FE0">
        <w:rPr>
          <w:rFonts w:ascii="Arial" w:hAnsi="Arial" w:cs="Arial"/>
        </w:rPr>
        <w:t xml:space="preserve"> “</w:t>
      </w:r>
      <w:r w:rsidRPr="002E3FE0">
        <w:rPr>
          <w:rFonts w:ascii="Arial" w:eastAsia="Times New Roman" w:hAnsi="Arial" w:cs="Arial"/>
          <w:lang w:eastAsia="es-CO"/>
        </w:rPr>
        <w:t>P</w:t>
      </w:r>
      <w:r w:rsidRPr="002E3FE0">
        <w:rPr>
          <w:rFonts w:ascii="Arial" w:eastAsia="Times New Roman" w:hAnsi="Arial" w:cs="Arial"/>
          <w:bCs/>
          <w:lang w:eastAsia="es-CO"/>
        </w:rPr>
        <w:t>or medio de la cual se modifica la ley 1780 de 2016, se promueven incentivos para la vinculación de jóvenes al sector productivo y se dictan otras disposiciones</w:t>
      </w:r>
      <w:r w:rsidRPr="002E3FE0">
        <w:rPr>
          <w:rFonts w:ascii="Arial" w:hAnsi="Arial" w:cs="Arial"/>
        </w:rPr>
        <w:t>”</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Autores</w:t>
      </w:r>
      <w:r w:rsidRPr="00074839">
        <w:rPr>
          <w:rFonts w:ascii="Arial" w:hAnsi="Arial" w:cs="Arial"/>
          <w:b/>
        </w:rPr>
        <w:t xml:space="preserve">: HH. RR. BUENAVENTURA LEÓN LEÓN, MARIA CRISTINA SOTO DE GOMEZ, ALFREDO APE CUELLO BAUTE, CIRO ANTONIO RODRIGUEZ PINZON, </w:t>
      </w:r>
      <w:hyperlink r:id="rId46" w:history="1">
        <w:r w:rsidRPr="00074839">
          <w:rPr>
            <w:rStyle w:val="Hipervnculo"/>
            <w:rFonts w:ascii="Arial" w:eastAsia="Calibri" w:hAnsi="Arial" w:cs="Arial"/>
            <w:b/>
            <w:color w:val="auto"/>
            <w:u w:val="none"/>
            <w:lang w:val="es-ES_tradnl"/>
          </w:rPr>
          <w:t>ADRIANA</w:t>
        </w:r>
      </w:hyperlink>
      <w:r w:rsidRPr="00074839">
        <w:rPr>
          <w:rFonts w:ascii="Arial" w:hAnsi="Arial" w:cs="Arial"/>
          <w:b/>
          <w:lang w:val="es-ES_tradnl"/>
        </w:rPr>
        <w:t xml:space="preserve"> MAGALI MATIZ VARGAS, JUAN CARLOS WILLS OSPINA, ARMANDO ANTONIO ZABARAIN DE ARCE, </w:t>
      </w:r>
      <w:r w:rsidRPr="00074839">
        <w:rPr>
          <w:rFonts w:ascii="Arial" w:hAnsi="Arial" w:cs="Arial"/>
          <w:b/>
          <w:bCs/>
          <w:shd w:val="clear" w:color="auto" w:fill="FFFFFF"/>
          <w:lang w:val="es-ES"/>
        </w:rPr>
        <w:t xml:space="preserve">JAIME FELIPE LOZADA POLANCO, </w:t>
      </w:r>
      <w:hyperlink r:id="rId47" w:history="1">
        <w:r w:rsidRPr="00074839">
          <w:rPr>
            <w:rStyle w:val="Hipervnculo"/>
            <w:rFonts w:ascii="Arial" w:eastAsia="Calibri" w:hAnsi="Arial" w:cs="Arial"/>
            <w:b/>
            <w:color w:val="auto"/>
            <w:u w:val="none"/>
            <w:lang w:val="es-ES_tradnl"/>
          </w:rPr>
          <w:t>JUAN</w:t>
        </w:r>
      </w:hyperlink>
      <w:r w:rsidRPr="00074839">
        <w:rPr>
          <w:rFonts w:ascii="Arial" w:hAnsi="Arial" w:cs="Arial"/>
          <w:b/>
          <w:lang w:val="es-ES_tradnl"/>
        </w:rPr>
        <w:t xml:space="preserve"> CARLOS RIVERA PEÑA, YAMIL HERNANDO ARANA PADAUI, </w:t>
      </w:r>
      <w:r w:rsidRPr="00074839">
        <w:rPr>
          <w:rFonts w:ascii="Arial" w:hAnsi="Arial" w:cs="Arial"/>
          <w:b/>
          <w:bCs/>
          <w:shd w:val="clear" w:color="auto" w:fill="FFFFFF"/>
          <w:lang w:val="es-ES"/>
        </w:rPr>
        <w:t>JOSE GUSTAVO PADILLA OROZCO</w:t>
      </w:r>
      <w:r w:rsidRPr="006913AC">
        <w:rPr>
          <w:rFonts w:ascii="Arial" w:hAnsi="Arial" w:cs="Arial"/>
          <w:b/>
          <w:bCs/>
          <w:shd w:val="clear" w:color="auto" w:fill="FFFFFF"/>
          <w:lang w:val="es-ES"/>
        </w:rPr>
        <w:t xml:space="preserve">, FELIPE ANDRÉS MUÑOZ DELGADO, </w:t>
      </w:r>
      <w:r w:rsidRPr="006913AC">
        <w:rPr>
          <w:rFonts w:ascii="Arial" w:hAnsi="Arial" w:cs="Arial"/>
          <w:b/>
          <w:lang w:val="es-ES_tradnl"/>
        </w:rPr>
        <w:t xml:space="preserve">WADITH ALBERTO MANZUR IMBET, JOSÉ ELVER HERNÁNDEZ CASAS, FELIX ALEJANDRO CHICA CORREA, NIDIA MARCELA OSORIO SALGADO, NICOLAS ALBEIRO ECHEVERRY ALVARÁN, </w:t>
      </w:r>
      <w:r w:rsidRPr="006913AC">
        <w:rPr>
          <w:rFonts w:ascii="Arial" w:hAnsi="Arial" w:cs="Arial"/>
          <w:b/>
          <w:bCs/>
          <w:shd w:val="clear" w:color="auto" w:fill="FFFFFF"/>
          <w:lang w:val="es-ES"/>
        </w:rPr>
        <w:t>EMETERIO JOSÉ MONTES CASTRO, GERMÁN ALCIDES BLANCO ÁLVAREZ, DIELA LILIANA BENAVIDES SOLARTE.</w:t>
      </w:r>
      <w:r w:rsidRPr="006913AC">
        <w:rPr>
          <w:rFonts w:ascii="Arial" w:hAnsi="Arial" w:cs="Arial"/>
          <w:b/>
          <w:shd w:val="clear" w:color="auto" w:fill="F2F2F2"/>
        </w:rPr>
        <w:t xml:space="preserve"> </w:t>
      </w:r>
      <w:r w:rsidRPr="006913AC">
        <w:rPr>
          <w:rFonts w:ascii="Arial" w:hAnsi="Arial" w:cs="Arial"/>
          <w:b/>
        </w:rPr>
        <w:t xml:space="preserve">        </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julio 20 de 2020</w:t>
      </w:r>
      <w:r w:rsidRPr="006913AC">
        <w:rPr>
          <w:rFonts w:ascii="Arial" w:hAnsi="Arial" w:cs="Arial"/>
          <w:b/>
        </w:rPr>
        <w:t xml:space="preserve">           </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 xml:space="preserve">Publicación Proyecto de Ley: Gaceta 668 de 2020         </w:t>
      </w:r>
    </w:p>
    <w:p w:rsidR="00074839" w:rsidRPr="006913AC" w:rsidRDefault="00074839" w:rsidP="00074839">
      <w:pPr>
        <w:pStyle w:val="Prrafodelista"/>
        <w:spacing w:after="160" w:line="240" w:lineRule="auto"/>
        <w:ind w:left="709"/>
        <w:jc w:val="both"/>
        <w:rPr>
          <w:rFonts w:ascii="Arial" w:hAnsi="Arial" w:cs="Arial"/>
        </w:rPr>
      </w:pPr>
      <w:r w:rsidRPr="006913AC">
        <w:rPr>
          <w:rFonts w:ascii="Arial" w:hAnsi="Arial" w:cs="Arial"/>
          <w:b/>
        </w:rPr>
        <w:t xml:space="preserve">Radicado en Comisión: </w:t>
      </w:r>
      <w:r w:rsidRPr="006913AC">
        <w:rPr>
          <w:rFonts w:ascii="Arial" w:hAnsi="Arial" w:cs="Arial"/>
        </w:rPr>
        <w:t>agosto 18 de 2020</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w:t>
      </w:r>
      <w:r w:rsidRPr="006913AC">
        <w:rPr>
          <w:rFonts w:ascii="Arial" w:hAnsi="Arial" w:cs="Arial"/>
          <w:bCs/>
        </w:rPr>
        <w:t xml:space="preserve">JUAN CARLOS REINALES AGUDELO </w:t>
      </w:r>
      <w:r w:rsidRPr="006913AC">
        <w:rPr>
          <w:rFonts w:ascii="Arial" w:hAnsi="Arial" w:cs="Arial"/>
        </w:rPr>
        <w:t xml:space="preserve">(Coordinador Ponente), </w:t>
      </w:r>
      <w:r w:rsidRPr="006913AC">
        <w:rPr>
          <w:rFonts w:ascii="Arial" w:hAnsi="Arial" w:cs="Arial"/>
          <w:bCs/>
        </w:rPr>
        <w:t>MARÍA CRISTINA SOTO DE GÓMEZ</w:t>
      </w:r>
      <w:r w:rsidRPr="006913AC">
        <w:rPr>
          <w:rFonts w:ascii="Arial" w:hAnsi="Arial" w:cs="Arial"/>
        </w:rPr>
        <w:t>. Designados el 21 de agosto de 2020.</w:t>
      </w:r>
    </w:p>
    <w:p w:rsidR="00074839" w:rsidRPr="006913AC" w:rsidRDefault="00074839" w:rsidP="00074839">
      <w:pPr>
        <w:pStyle w:val="Prrafodelista"/>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1103 de 2020</w:t>
      </w:r>
    </w:p>
    <w:p w:rsidR="00074839" w:rsidRDefault="00074839" w:rsidP="00074839">
      <w:pPr>
        <w:spacing w:line="240" w:lineRule="auto"/>
        <w:ind w:firstLine="708"/>
        <w:contextualSpacing/>
        <w:rPr>
          <w:rFonts w:ascii="Arial" w:hAnsi="Arial" w:cs="Arial"/>
        </w:rPr>
      </w:pPr>
      <w:r w:rsidRPr="006913AC">
        <w:rPr>
          <w:rFonts w:ascii="Arial" w:hAnsi="Arial" w:cs="Arial"/>
          <w:b/>
        </w:rPr>
        <w:t>Ultimo anuncio:</w:t>
      </w:r>
      <w:r>
        <w:rPr>
          <w:rFonts w:ascii="Arial" w:hAnsi="Arial" w:cs="Arial"/>
          <w:b/>
        </w:rPr>
        <w:t xml:space="preserve"> </w:t>
      </w:r>
      <w:r w:rsidRPr="00B45FF2">
        <w:rPr>
          <w:rFonts w:ascii="Arial" w:hAnsi="Arial" w:cs="Arial"/>
        </w:rPr>
        <w:t xml:space="preserve">mayo </w:t>
      </w:r>
      <w:r>
        <w:rPr>
          <w:rFonts w:ascii="Arial" w:hAnsi="Arial" w:cs="Arial"/>
        </w:rPr>
        <w:t xml:space="preserve">11 </w:t>
      </w:r>
      <w:r w:rsidRPr="00B45FF2">
        <w:rPr>
          <w:rFonts w:ascii="Arial" w:hAnsi="Arial" w:cs="Arial"/>
        </w:rPr>
        <w:t>de 2021</w:t>
      </w:r>
    </w:p>
    <w:p w:rsidR="00074839" w:rsidRPr="005C0A9E" w:rsidRDefault="00074839" w:rsidP="00074839">
      <w:pPr>
        <w:spacing w:line="240" w:lineRule="auto"/>
        <w:ind w:firstLine="708"/>
        <w:contextualSpacing/>
        <w:rPr>
          <w:rFonts w:ascii="Arial" w:hAnsi="Arial" w:cs="Arial"/>
        </w:rPr>
      </w:pPr>
    </w:p>
    <w:p w:rsidR="00074839" w:rsidRPr="002E3FE0" w:rsidRDefault="00074839" w:rsidP="00074839">
      <w:pPr>
        <w:pStyle w:val="Prrafodelista"/>
        <w:numPr>
          <w:ilvl w:val="0"/>
          <w:numId w:val="15"/>
        </w:numPr>
        <w:spacing w:after="160" w:line="259" w:lineRule="auto"/>
        <w:ind w:left="709"/>
        <w:jc w:val="both"/>
        <w:rPr>
          <w:rFonts w:ascii="Arial" w:hAnsi="Arial" w:cs="Arial"/>
        </w:rPr>
      </w:pPr>
      <w:r w:rsidRPr="002E3FE0">
        <w:rPr>
          <w:rFonts w:ascii="Arial" w:hAnsi="Arial" w:cs="Arial"/>
          <w:b/>
        </w:rPr>
        <w:t xml:space="preserve">Proyecto de Ley No 380 de 2020 Cámara </w:t>
      </w:r>
      <w:r w:rsidRPr="002E3FE0">
        <w:rPr>
          <w:rFonts w:ascii="Arial" w:hAnsi="Arial" w:cs="Arial"/>
        </w:rPr>
        <w:t>“Por medio de la cual se modifica parcialmente la Ley 715 de 2001 y otras disposiciones”</w:t>
      </w:r>
    </w:p>
    <w:p w:rsidR="00074839" w:rsidRPr="00637A15" w:rsidRDefault="00074839" w:rsidP="00074839">
      <w:pPr>
        <w:pStyle w:val="Prrafodelista"/>
        <w:spacing w:after="160" w:line="240" w:lineRule="auto"/>
        <w:ind w:left="709"/>
        <w:jc w:val="both"/>
        <w:rPr>
          <w:rFonts w:ascii="Arial" w:hAnsi="Arial" w:cs="Arial"/>
          <w:b/>
        </w:rPr>
      </w:pPr>
      <w:r w:rsidRPr="00637A15">
        <w:rPr>
          <w:rFonts w:ascii="Arial" w:hAnsi="Arial" w:cs="Arial"/>
          <w:b/>
        </w:rPr>
        <w:t>Autores: HH. RR. CARLOS EDUARDO ACOSTA LOZANO, JUAN DIEGO ECHAVARRIA SANCHEZ, NORMA HURTADO SANCHEZ, JAIRO GIOVANNY CRISTANCHO TARACHE.</w:t>
      </w:r>
      <w:r w:rsidRPr="00637A15">
        <w:rPr>
          <w:rFonts w:ascii="Arial" w:hAnsi="Arial" w:cs="Arial"/>
          <w:b/>
          <w:shd w:val="clear" w:color="auto" w:fill="F2F2F2"/>
        </w:rPr>
        <w:t xml:space="preserve"> </w:t>
      </w:r>
      <w:r w:rsidRPr="00637A15">
        <w:rPr>
          <w:rFonts w:ascii="Arial" w:hAnsi="Arial" w:cs="Arial"/>
          <w:b/>
        </w:rPr>
        <w:t xml:space="preserve">        </w:t>
      </w:r>
    </w:p>
    <w:p w:rsidR="00074839" w:rsidRPr="00637A15" w:rsidRDefault="00074839" w:rsidP="00074839">
      <w:pPr>
        <w:pStyle w:val="Prrafodelista"/>
        <w:spacing w:after="160" w:line="240" w:lineRule="auto"/>
        <w:ind w:left="709"/>
        <w:jc w:val="both"/>
        <w:rPr>
          <w:rFonts w:ascii="Arial" w:hAnsi="Arial" w:cs="Arial"/>
          <w:b/>
        </w:rPr>
      </w:pPr>
      <w:r w:rsidRPr="00637A15">
        <w:rPr>
          <w:rFonts w:ascii="Arial" w:hAnsi="Arial" w:cs="Arial"/>
          <w:b/>
        </w:rPr>
        <w:t xml:space="preserve">Radicado: </w:t>
      </w:r>
      <w:r w:rsidRPr="00637A15">
        <w:rPr>
          <w:rFonts w:ascii="Arial" w:hAnsi="Arial" w:cs="Arial"/>
        </w:rPr>
        <w:t>agosto 24 de 2020</w:t>
      </w:r>
      <w:r w:rsidRPr="00637A15">
        <w:rPr>
          <w:rFonts w:ascii="Arial" w:hAnsi="Arial" w:cs="Arial"/>
          <w:b/>
        </w:rPr>
        <w:t xml:space="preserve">           </w:t>
      </w:r>
    </w:p>
    <w:p w:rsidR="00074839" w:rsidRPr="006913AC" w:rsidRDefault="00074839" w:rsidP="00074839">
      <w:pPr>
        <w:pStyle w:val="Prrafodelista"/>
        <w:spacing w:after="160" w:line="240" w:lineRule="auto"/>
        <w:ind w:left="709"/>
        <w:jc w:val="both"/>
        <w:rPr>
          <w:rFonts w:ascii="Arial" w:hAnsi="Arial" w:cs="Arial"/>
          <w:b/>
        </w:rPr>
      </w:pPr>
      <w:r w:rsidRPr="00637A15">
        <w:rPr>
          <w:rFonts w:ascii="Arial" w:hAnsi="Arial" w:cs="Arial"/>
          <w:b/>
        </w:rPr>
        <w:t>Publicación Proyecto</w:t>
      </w:r>
      <w:r w:rsidRPr="006913AC">
        <w:rPr>
          <w:rFonts w:ascii="Arial" w:hAnsi="Arial" w:cs="Arial"/>
          <w:b/>
        </w:rPr>
        <w:t xml:space="preserve"> de Ley: Gaceta </w:t>
      </w:r>
      <w:r>
        <w:rPr>
          <w:rFonts w:ascii="Arial" w:hAnsi="Arial" w:cs="Arial"/>
          <w:b/>
        </w:rPr>
        <w:t>907</w:t>
      </w:r>
      <w:r w:rsidRPr="006913AC">
        <w:rPr>
          <w:rFonts w:ascii="Arial" w:hAnsi="Arial" w:cs="Arial"/>
          <w:b/>
        </w:rPr>
        <w:t xml:space="preserve"> de 2020         </w:t>
      </w:r>
    </w:p>
    <w:p w:rsidR="00074839" w:rsidRPr="006913AC" w:rsidRDefault="00074839" w:rsidP="00074839">
      <w:pPr>
        <w:pStyle w:val="Prrafodelista"/>
        <w:spacing w:after="160" w:line="240" w:lineRule="auto"/>
        <w:ind w:left="709"/>
        <w:jc w:val="both"/>
        <w:rPr>
          <w:rFonts w:ascii="Arial" w:hAnsi="Arial" w:cs="Arial"/>
        </w:rPr>
      </w:pPr>
      <w:r w:rsidRPr="006913AC">
        <w:rPr>
          <w:rFonts w:ascii="Arial" w:hAnsi="Arial" w:cs="Arial"/>
          <w:b/>
        </w:rPr>
        <w:t xml:space="preserve">Radicado en Comisión: </w:t>
      </w:r>
      <w:r>
        <w:rPr>
          <w:rFonts w:ascii="Arial" w:hAnsi="Arial" w:cs="Arial"/>
        </w:rPr>
        <w:t>octubre 27</w:t>
      </w:r>
      <w:r w:rsidRPr="006913AC">
        <w:rPr>
          <w:rFonts w:ascii="Arial" w:hAnsi="Arial" w:cs="Arial"/>
        </w:rPr>
        <w:t xml:space="preserve"> de 2020</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w:t>
      </w:r>
      <w:r w:rsidRPr="009D75F2">
        <w:rPr>
          <w:rFonts w:ascii="Arial" w:hAnsi="Arial" w:cs="Arial"/>
        </w:rPr>
        <w:t>JUAN DIEGO ECHAVARRIA SANCHEZ (Coordinador Ponente), CARLOS EDUARDO ACOSTA LOZANO. Designados el 28 de octubre de 2020.</w:t>
      </w:r>
    </w:p>
    <w:p w:rsidR="00074839" w:rsidRPr="006913AC" w:rsidRDefault="00074839" w:rsidP="00074839">
      <w:pPr>
        <w:pStyle w:val="Prrafodelista"/>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 xml:space="preserve">Gaceta No. </w:t>
      </w:r>
      <w:r>
        <w:rPr>
          <w:rFonts w:ascii="Arial" w:hAnsi="Arial" w:cs="Arial"/>
        </w:rPr>
        <w:t>102</w:t>
      </w:r>
      <w:r w:rsidRPr="006913AC">
        <w:rPr>
          <w:rFonts w:ascii="Arial" w:hAnsi="Arial" w:cs="Arial"/>
        </w:rPr>
        <w:t xml:space="preserve"> de 2021</w:t>
      </w:r>
    </w:p>
    <w:p w:rsidR="00074839" w:rsidRDefault="00074839" w:rsidP="00074839">
      <w:pPr>
        <w:spacing w:line="240" w:lineRule="auto"/>
        <w:ind w:firstLine="708"/>
        <w:contextualSpacing/>
        <w:rPr>
          <w:rFonts w:ascii="Arial" w:hAnsi="Arial" w:cs="Arial"/>
        </w:rPr>
      </w:pPr>
      <w:r w:rsidRPr="006913AC">
        <w:rPr>
          <w:rFonts w:ascii="Arial" w:hAnsi="Arial" w:cs="Arial"/>
          <w:b/>
        </w:rPr>
        <w:t>Ultimo anuncio:</w:t>
      </w:r>
      <w:r>
        <w:rPr>
          <w:rFonts w:ascii="Arial" w:hAnsi="Arial" w:cs="Arial"/>
          <w:b/>
        </w:rPr>
        <w:t xml:space="preserve"> </w:t>
      </w:r>
      <w:r w:rsidRPr="00B45FF2">
        <w:rPr>
          <w:rFonts w:ascii="Arial" w:hAnsi="Arial" w:cs="Arial"/>
        </w:rPr>
        <w:t xml:space="preserve">mayo </w:t>
      </w:r>
      <w:r>
        <w:rPr>
          <w:rFonts w:ascii="Arial" w:hAnsi="Arial" w:cs="Arial"/>
        </w:rPr>
        <w:t xml:space="preserve">11 </w:t>
      </w:r>
      <w:r w:rsidRPr="00B45FF2">
        <w:rPr>
          <w:rFonts w:ascii="Arial" w:hAnsi="Arial" w:cs="Arial"/>
        </w:rPr>
        <w:t>de 2021</w:t>
      </w:r>
    </w:p>
    <w:p w:rsidR="00074839" w:rsidRPr="002E3FE0" w:rsidRDefault="00074839" w:rsidP="00074839">
      <w:pPr>
        <w:pStyle w:val="Prrafodelista"/>
        <w:numPr>
          <w:ilvl w:val="0"/>
          <w:numId w:val="15"/>
        </w:numPr>
        <w:spacing w:after="160" w:line="240" w:lineRule="auto"/>
        <w:ind w:left="709"/>
        <w:jc w:val="both"/>
        <w:rPr>
          <w:rFonts w:ascii="Arial" w:hAnsi="Arial" w:cs="Arial"/>
          <w:b/>
        </w:rPr>
      </w:pPr>
      <w:r w:rsidRPr="002E3FE0">
        <w:rPr>
          <w:rFonts w:ascii="Arial" w:hAnsi="Arial" w:cs="Arial"/>
          <w:b/>
        </w:rPr>
        <w:t>Proyecto de Ley No 412 de 2020 Cámara</w:t>
      </w:r>
      <w:r w:rsidRPr="002E3FE0">
        <w:rPr>
          <w:rFonts w:ascii="Arial" w:hAnsi="Arial" w:cs="Arial"/>
        </w:rPr>
        <w:t>, “Por la cual se establecen lineamientos para los programas de apoyo a la mujer en gestación, el recién nacido y el que está por nacer - ley parto digno”</w:t>
      </w:r>
    </w:p>
    <w:p w:rsidR="00074839" w:rsidRPr="008A62DA" w:rsidRDefault="00074839" w:rsidP="00074839">
      <w:pPr>
        <w:pStyle w:val="Prrafodelista"/>
        <w:spacing w:after="160" w:line="240" w:lineRule="auto"/>
        <w:ind w:left="709"/>
        <w:jc w:val="both"/>
        <w:rPr>
          <w:rFonts w:ascii="Arial" w:hAnsi="Arial" w:cs="Arial"/>
          <w:b/>
        </w:rPr>
      </w:pPr>
      <w:r w:rsidRPr="008A62DA">
        <w:rPr>
          <w:rFonts w:ascii="Arial" w:hAnsi="Arial" w:cs="Arial"/>
          <w:b/>
        </w:rPr>
        <w:t xml:space="preserve">Autores: H. R. ANGELA PATRICIA SANCHEZ LEAL y la H.S. EMMA CLAUDIA CASTELLANOS </w:t>
      </w:r>
      <w:r w:rsidRPr="008A62DA">
        <w:rPr>
          <w:rFonts w:ascii="Arial" w:hAnsi="Arial" w:cs="Arial"/>
          <w:b/>
          <w:shd w:val="clear" w:color="auto" w:fill="F2F2F2"/>
        </w:rPr>
        <w:t xml:space="preserve">  </w:t>
      </w:r>
      <w:r w:rsidRPr="008A62DA">
        <w:rPr>
          <w:rFonts w:ascii="Arial" w:hAnsi="Arial" w:cs="Arial"/>
          <w:b/>
        </w:rPr>
        <w:t xml:space="preserve">        </w:t>
      </w:r>
    </w:p>
    <w:p w:rsidR="00074839" w:rsidRPr="008A62DA" w:rsidRDefault="00074839" w:rsidP="00074839">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septiembre 11 de 2020</w:t>
      </w:r>
      <w:r w:rsidRPr="008A62DA">
        <w:rPr>
          <w:rFonts w:ascii="Arial" w:hAnsi="Arial" w:cs="Arial"/>
          <w:b/>
        </w:rPr>
        <w:t xml:space="preserve">          </w:t>
      </w:r>
    </w:p>
    <w:p w:rsidR="00074839" w:rsidRPr="008A62DA" w:rsidRDefault="00074839" w:rsidP="00074839">
      <w:pPr>
        <w:pStyle w:val="Prrafodelista"/>
        <w:spacing w:after="160" w:line="240" w:lineRule="auto"/>
        <w:ind w:left="709"/>
        <w:jc w:val="both"/>
        <w:rPr>
          <w:rFonts w:ascii="Arial" w:hAnsi="Arial" w:cs="Arial"/>
          <w:b/>
        </w:rPr>
      </w:pPr>
      <w:r w:rsidRPr="008A62DA">
        <w:rPr>
          <w:rFonts w:ascii="Arial" w:hAnsi="Arial" w:cs="Arial"/>
          <w:b/>
        </w:rPr>
        <w:t xml:space="preserve">Publicación Proyecto de Ley: Gaceta 904 de 2020         </w:t>
      </w:r>
    </w:p>
    <w:p w:rsidR="00074839" w:rsidRPr="008A62DA" w:rsidRDefault="00074839" w:rsidP="00074839">
      <w:pPr>
        <w:pStyle w:val="Prrafodelista"/>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06 de 2020</w:t>
      </w:r>
    </w:p>
    <w:p w:rsidR="00074839" w:rsidRPr="008A62DA" w:rsidRDefault="00074839" w:rsidP="00074839">
      <w:pPr>
        <w:pStyle w:val="Prrafodelista"/>
        <w:spacing w:after="160" w:line="240" w:lineRule="auto"/>
        <w:ind w:left="709"/>
        <w:jc w:val="both"/>
        <w:rPr>
          <w:rFonts w:ascii="Arial" w:hAnsi="Arial" w:cs="Arial"/>
          <w:b/>
        </w:rPr>
      </w:pPr>
      <w:r w:rsidRPr="008A62DA">
        <w:rPr>
          <w:rFonts w:ascii="Arial" w:hAnsi="Arial" w:cs="Arial"/>
          <w:b/>
        </w:rPr>
        <w:lastRenderedPageBreak/>
        <w:t>Ponentes Primer Debate</w:t>
      </w:r>
      <w:r w:rsidRPr="008A62DA">
        <w:rPr>
          <w:rFonts w:ascii="Arial" w:hAnsi="Arial" w:cs="Arial"/>
        </w:rPr>
        <w:t xml:space="preserve"> ANGELA PATRICIA SANCHEZ LEAL (Coordinador Ponente), NORMA HURTADO SANCHEZ, JENNIFER KRISTIN ARIAS FALLA. Designados el 17 de septiembre de 2020.</w:t>
      </w:r>
    </w:p>
    <w:p w:rsidR="00074839" w:rsidRPr="008A62DA" w:rsidRDefault="00074839" w:rsidP="00074839">
      <w:pPr>
        <w:pStyle w:val="Prrafodelista"/>
        <w:spacing w:after="0" w:line="240" w:lineRule="auto"/>
        <w:ind w:left="709"/>
        <w:rPr>
          <w:rFonts w:ascii="Arial" w:hAnsi="Arial" w:cs="Arial"/>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1382 de 2020</w:t>
      </w:r>
    </w:p>
    <w:p w:rsidR="00074839" w:rsidRDefault="00074839" w:rsidP="00074839">
      <w:pPr>
        <w:spacing w:line="240" w:lineRule="auto"/>
        <w:ind w:firstLine="708"/>
        <w:contextualSpacing/>
        <w:rPr>
          <w:rFonts w:ascii="Arial" w:hAnsi="Arial" w:cs="Arial"/>
        </w:rPr>
      </w:pPr>
      <w:r w:rsidRPr="008A62DA">
        <w:rPr>
          <w:rFonts w:ascii="Arial" w:hAnsi="Arial" w:cs="Arial"/>
          <w:b/>
        </w:rPr>
        <w:t>Ultimo anuncio:</w:t>
      </w:r>
      <w:r>
        <w:rPr>
          <w:rFonts w:ascii="Arial" w:hAnsi="Arial" w:cs="Arial"/>
          <w:b/>
        </w:rPr>
        <w:t xml:space="preserve"> </w:t>
      </w:r>
      <w:r w:rsidRPr="00B45FF2">
        <w:rPr>
          <w:rFonts w:ascii="Arial" w:hAnsi="Arial" w:cs="Arial"/>
        </w:rPr>
        <w:t xml:space="preserve">mayo </w:t>
      </w:r>
      <w:r>
        <w:rPr>
          <w:rFonts w:ascii="Arial" w:hAnsi="Arial" w:cs="Arial"/>
        </w:rPr>
        <w:t xml:space="preserve">11 </w:t>
      </w:r>
      <w:r w:rsidRPr="00B45FF2">
        <w:rPr>
          <w:rFonts w:ascii="Arial" w:hAnsi="Arial" w:cs="Arial"/>
        </w:rPr>
        <w:t>de 2021</w:t>
      </w:r>
    </w:p>
    <w:p w:rsidR="00074839" w:rsidRPr="002E3FE0" w:rsidRDefault="00074839" w:rsidP="00074839">
      <w:pPr>
        <w:pStyle w:val="Prrafodelista"/>
        <w:numPr>
          <w:ilvl w:val="0"/>
          <w:numId w:val="15"/>
        </w:numPr>
        <w:spacing w:after="160" w:line="240" w:lineRule="auto"/>
        <w:ind w:left="709"/>
        <w:jc w:val="both"/>
        <w:rPr>
          <w:rFonts w:ascii="Arial" w:hAnsi="Arial" w:cs="Arial"/>
          <w:b/>
        </w:rPr>
      </w:pPr>
      <w:r w:rsidRPr="002E3FE0">
        <w:rPr>
          <w:rFonts w:ascii="Arial" w:hAnsi="Arial" w:cs="Arial"/>
          <w:b/>
        </w:rPr>
        <w:t xml:space="preserve">Proyecto de Ley No </w:t>
      </w:r>
      <w:r w:rsidRPr="002E3FE0">
        <w:rPr>
          <w:rFonts w:ascii="Arial" w:hAnsi="Arial" w:cs="Arial"/>
        </w:rPr>
        <w:t xml:space="preserve">374 de 2020 Cámara, “Por la cual se modifica el sistema general de riesgos </w:t>
      </w:r>
      <w:r>
        <w:rPr>
          <w:rFonts w:ascii="Arial" w:hAnsi="Arial" w:cs="Arial"/>
        </w:rPr>
        <w:t>laborales</w:t>
      </w:r>
    </w:p>
    <w:p w:rsidR="00074839" w:rsidRPr="008A62DA" w:rsidRDefault="00074839" w:rsidP="00074839">
      <w:pPr>
        <w:pStyle w:val="Prrafodelista"/>
        <w:spacing w:after="160" w:line="240" w:lineRule="auto"/>
        <w:ind w:left="709"/>
        <w:jc w:val="both"/>
        <w:rPr>
          <w:rFonts w:ascii="Arial" w:hAnsi="Arial" w:cs="Arial"/>
          <w:b/>
        </w:rPr>
      </w:pPr>
      <w:r w:rsidRPr="008A62DA">
        <w:rPr>
          <w:rFonts w:ascii="Arial" w:hAnsi="Arial" w:cs="Arial"/>
          <w:b/>
        </w:rPr>
        <w:t xml:space="preserve">Autores: HH. RR. </w:t>
      </w:r>
      <w:hyperlink r:id="rId48" w:history="1">
        <w:r w:rsidRPr="008A62DA">
          <w:rPr>
            <w:rFonts w:ascii="Arial" w:hAnsi="Arial" w:cs="Arial"/>
            <w:b/>
          </w:rPr>
          <w:t>ERASMO ELIAS ZULETA BECHARA</w:t>
        </w:r>
      </w:hyperlink>
      <w:r w:rsidRPr="008A62DA">
        <w:rPr>
          <w:rFonts w:ascii="Arial" w:hAnsi="Arial" w:cs="Arial"/>
          <w:b/>
        </w:rPr>
        <w:t xml:space="preserve">, </w:t>
      </w:r>
      <w:hyperlink r:id="rId49" w:history="1">
        <w:r w:rsidRPr="008A62DA">
          <w:rPr>
            <w:rFonts w:ascii="Arial" w:hAnsi="Arial" w:cs="Arial"/>
            <w:b/>
          </w:rPr>
          <w:t>WILMER RAMIRO CARRILLO MENDOZA</w:t>
        </w:r>
      </w:hyperlink>
      <w:r w:rsidRPr="008A62DA">
        <w:rPr>
          <w:rFonts w:ascii="Arial" w:hAnsi="Arial" w:cs="Arial"/>
          <w:b/>
        </w:rPr>
        <w:t xml:space="preserve">, </w:t>
      </w:r>
      <w:hyperlink r:id="rId50" w:history="1">
        <w:r w:rsidRPr="008A62DA">
          <w:rPr>
            <w:rFonts w:ascii="Arial" w:hAnsi="Arial" w:cs="Arial"/>
            <w:b/>
          </w:rPr>
          <w:t>HERNANDO GUIDA PONCE</w:t>
        </w:r>
      </w:hyperlink>
      <w:r w:rsidRPr="008A62DA">
        <w:rPr>
          <w:rFonts w:ascii="Arial" w:hAnsi="Arial" w:cs="Arial"/>
          <w:b/>
        </w:rPr>
        <w:t xml:space="preserve">, </w:t>
      </w:r>
      <w:hyperlink r:id="rId51" w:history="1">
        <w:r w:rsidRPr="008A62DA">
          <w:rPr>
            <w:rFonts w:ascii="Arial" w:hAnsi="Arial" w:cs="Arial"/>
            <w:b/>
          </w:rPr>
          <w:t>JOSE ELIECER SALAZAR LOPEZ</w:t>
        </w:r>
      </w:hyperlink>
      <w:r w:rsidRPr="008A62DA">
        <w:rPr>
          <w:rFonts w:ascii="Arial" w:hAnsi="Arial" w:cs="Arial"/>
          <w:b/>
        </w:rPr>
        <w:t xml:space="preserve">, </w:t>
      </w:r>
      <w:hyperlink r:id="rId52" w:history="1">
        <w:r w:rsidRPr="008A62DA">
          <w:rPr>
            <w:rFonts w:ascii="Arial" w:hAnsi="Arial" w:cs="Arial"/>
            <w:b/>
          </w:rPr>
          <w:t>HAROLD AUGUSTO VALENCIA INFANTE</w:t>
        </w:r>
      </w:hyperlink>
      <w:r w:rsidRPr="008A62DA">
        <w:rPr>
          <w:rFonts w:ascii="Arial" w:hAnsi="Arial" w:cs="Arial"/>
          <w:b/>
        </w:rPr>
        <w:t xml:space="preserve">, </w:t>
      </w:r>
      <w:hyperlink r:id="rId53" w:history="1">
        <w:r w:rsidRPr="008A62DA">
          <w:rPr>
            <w:rFonts w:ascii="Arial" w:hAnsi="Arial" w:cs="Arial"/>
            <w:b/>
          </w:rPr>
          <w:t>OSCAR TULIO LIZCANO GONZALEZ</w:t>
        </w:r>
      </w:hyperlink>
      <w:r w:rsidRPr="008A62DA">
        <w:rPr>
          <w:rFonts w:ascii="Arial" w:hAnsi="Arial" w:cs="Arial"/>
          <w:b/>
        </w:rPr>
        <w:t xml:space="preserve">, </w:t>
      </w:r>
      <w:hyperlink r:id="rId54" w:history="1">
        <w:r w:rsidRPr="008A62DA">
          <w:rPr>
            <w:rFonts w:ascii="Arial" w:hAnsi="Arial" w:cs="Arial"/>
            <w:b/>
          </w:rPr>
          <w:t>ELBERT DÍAZ LOZANO</w:t>
        </w:r>
      </w:hyperlink>
      <w:r w:rsidRPr="008A62DA">
        <w:rPr>
          <w:rFonts w:ascii="Arial" w:hAnsi="Arial" w:cs="Arial"/>
          <w:b/>
        </w:rPr>
        <w:t xml:space="preserve">, </w:t>
      </w:r>
      <w:hyperlink r:id="rId55" w:history="1">
        <w:r w:rsidRPr="008A62DA">
          <w:rPr>
            <w:rFonts w:ascii="Arial" w:hAnsi="Arial" w:cs="Arial"/>
            <w:b/>
          </w:rPr>
          <w:t>ASTRID SANCHEZ MONTES DE OCA</w:t>
        </w:r>
      </w:hyperlink>
      <w:r w:rsidRPr="008A62DA">
        <w:rPr>
          <w:rFonts w:ascii="Arial" w:hAnsi="Arial" w:cs="Arial"/>
          <w:b/>
        </w:rPr>
        <w:t xml:space="preserve">, </w:t>
      </w:r>
      <w:hyperlink r:id="rId56" w:history="1">
        <w:r w:rsidRPr="008A62DA">
          <w:rPr>
            <w:rFonts w:ascii="Arial" w:hAnsi="Arial" w:cs="Arial"/>
            <w:b/>
          </w:rPr>
          <w:t>ANATOLIO HERNANDEZ LOZANO</w:t>
        </w:r>
      </w:hyperlink>
      <w:r w:rsidRPr="008A62DA">
        <w:rPr>
          <w:rFonts w:ascii="Arial" w:hAnsi="Arial" w:cs="Arial"/>
          <w:b/>
        </w:rPr>
        <w:t xml:space="preserve">, </w:t>
      </w:r>
      <w:hyperlink r:id="rId57" w:history="1">
        <w:r w:rsidRPr="008A62DA">
          <w:rPr>
            <w:rFonts w:ascii="Arial" w:hAnsi="Arial" w:cs="Arial"/>
            <w:b/>
          </w:rPr>
          <w:t>TERESA DE JESUS ENRIQUEZ ROSERO</w:t>
        </w:r>
      </w:hyperlink>
      <w:r w:rsidRPr="008A62DA">
        <w:rPr>
          <w:rFonts w:ascii="Arial" w:hAnsi="Arial" w:cs="Arial"/>
          <w:b/>
        </w:rPr>
        <w:t xml:space="preserve">, </w:t>
      </w:r>
      <w:hyperlink r:id="rId58" w:history="1">
        <w:r w:rsidRPr="008A62DA">
          <w:rPr>
            <w:rFonts w:ascii="Arial" w:hAnsi="Arial" w:cs="Arial"/>
            <w:b/>
          </w:rPr>
          <w:t>ALONSO JOSÉ DEL RIO CABARCAS</w:t>
        </w:r>
      </w:hyperlink>
      <w:r w:rsidRPr="008A62DA">
        <w:rPr>
          <w:rFonts w:ascii="Arial" w:hAnsi="Arial" w:cs="Arial"/>
          <w:b/>
        </w:rPr>
        <w:t xml:space="preserve">, </w:t>
      </w:r>
      <w:hyperlink r:id="rId59" w:history="1">
        <w:r w:rsidRPr="008A62DA">
          <w:rPr>
            <w:rFonts w:ascii="Arial" w:hAnsi="Arial" w:cs="Arial"/>
            <w:b/>
          </w:rPr>
          <w:t>MARTHA PATRICIA VILLALBA HODWALKER</w:t>
        </w:r>
      </w:hyperlink>
      <w:r w:rsidRPr="008A62DA">
        <w:rPr>
          <w:rFonts w:ascii="Arial" w:hAnsi="Arial" w:cs="Arial"/>
          <w:b/>
        </w:rPr>
        <w:t xml:space="preserve">, </w:t>
      </w:r>
      <w:hyperlink r:id="rId60" w:history="1">
        <w:r w:rsidRPr="008A62DA">
          <w:rPr>
            <w:rFonts w:ascii="Arial" w:hAnsi="Arial" w:cs="Arial"/>
            <w:b/>
          </w:rPr>
          <w:t>MONICA MARIA RAIGOZA MORALES</w:t>
        </w:r>
      </w:hyperlink>
      <w:r w:rsidRPr="008A62DA">
        <w:rPr>
          <w:rFonts w:ascii="Arial" w:hAnsi="Arial" w:cs="Arial"/>
          <w:b/>
        </w:rPr>
        <w:t xml:space="preserve">, </w:t>
      </w:r>
      <w:hyperlink r:id="rId61" w:history="1">
        <w:r w:rsidRPr="008A62DA">
          <w:rPr>
            <w:rFonts w:ascii="Arial" w:hAnsi="Arial" w:cs="Arial"/>
            <w:b/>
          </w:rPr>
          <w:t>JORGE ELIECER TAMAYO MARULANDA</w:t>
        </w:r>
      </w:hyperlink>
      <w:r w:rsidRPr="008A62DA">
        <w:rPr>
          <w:rFonts w:ascii="Arial" w:hAnsi="Arial" w:cs="Arial"/>
          <w:b/>
        </w:rPr>
        <w:t xml:space="preserve">, </w:t>
      </w:r>
      <w:hyperlink r:id="rId62" w:history="1">
        <w:r w:rsidRPr="008A62DA">
          <w:rPr>
            <w:rFonts w:ascii="Arial" w:hAnsi="Arial" w:cs="Arial"/>
            <w:b/>
          </w:rPr>
          <w:t>ALFREDO RAFAEL DELUQUE ZULETA</w:t>
        </w:r>
      </w:hyperlink>
      <w:r w:rsidRPr="008A62DA">
        <w:rPr>
          <w:rFonts w:ascii="Arial" w:hAnsi="Arial" w:cs="Arial"/>
          <w:b/>
        </w:rPr>
        <w:t xml:space="preserve">, </w:t>
      </w:r>
      <w:hyperlink r:id="rId63" w:history="1">
        <w:r w:rsidRPr="008A62DA">
          <w:rPr>
            <w:rFonts w:ascii="Arial" w:hAnsi="Arial" w:cs="Arial"/>
            <w:b/>
          </w:rPr>
          <w:t>NORMA HURTADO SANCHEZ</w:t>
        </w:r>
      </w:hyperlink>
      <w:r w:rsidRPr="008A62DA">
        <w:rPr>
          <w:rFonts w:ascii="Arial" w:hAnsi="Arial" w:cs="Arial"/>
          <w:b/>
        </w:rPr>
        <w:t xml:space="preserve">, </w:t>
      </w:r>
      <w:hyperlink r:id="rId64" w:history="1">
        <w:r w:rsidRPr="008A62DA">
          <w:rPr>
            <w:rFonts w:ascii="Arial" w:hAnsi="Arial" w:cs="Arial"/>
            <w:b/>
          </w:rPr>
          <w:t>JORGE ENRIQUE BURGOS LUGO</w:t>
        </w:r>
      </w:hyperlink>
      <w:r w:rsidRPr="008A62DA">
        <w:rPr>
          <w:rFonts w:ascii="Arial" w:hAnsi="Arial" w:cs="Arial"/>
          <w:b/>
        </w:rPr>
        <w:t xml:space="preserve">, </w:t>
      </w:r>
      <w:hyperlink r:id="rId65" w:history="1">
        <w:r w:rsidRPr="008A62DA">
          <w:rPr>
            <w:rFonts w:ascii="Arial" w:hAnsi="Arial" w:cs="Arial"/>
            <w:b/>
          </w:rPr>
          <w:t>JOSÉ EDILBERTO CAICEDO SASTOQUE</w:t>
        </w:r>
      </w:hyperlink>
      <w:r w:rsidRPr="008A62DA">
        <w:rPr>
          <w:rFonts w:ascii="Arial" w:hAnsi="Arial" w:cs="Arial"/>
          <w:b/>
        </w:rPr>
        <w:t xml:space="preserve">, </w:t>
      </w:r>
      <w:hyperlink r:id="rId66" w:history="1">
        <w:r w:rsidRPr="008A62DA">
          <w:rPr>
            <w:rFonts w:ascii="Arial" w:hAnsi="Arial" w:cs="Arial"/>
            <w:b/>
          </w:rPr>
          <w:t>FABER ALBERTO MUÑOZ CERON</w:t>
        </w:r>
      </w:hyperlink>
      <w:r w:rsidRPr="008A62DA">
        <w:rPr>
          <w:rFonts w:ascii="Arial" w:hAnsi="Arial" w:cs="Arial"/>
          <w:b/>
        </w:rPr>
        <w:t xml:space="preserve">, </w:t>
      </w:r>
      <w:hyperlink r:id="rId67" w:history="1">
        <w:r w:rsidRPr="008A62DA">
          <w:rPr>
            <w:rFonts w:ascii="Arial" w:hAnsi="Arial" w:cs="Arial"/>
            <w:b/>
          </w:rPr>
          <w:t>MILENE JARAVA DIAZ</w:t>
        </w:r>
      </w:hyperlink>
      <w:r w:rsidRPr="008A62DA">
        <w:rPr>
          <w:rFonts w:ascii="Arial" w:hAnsi="Arial" w:cs="Arial"/>
          <w:b/>
        </w:rPr>
        <w:t xml:space="preserve">, </w:t>
      </w:r>
      <w:hyperlink r:id="rId68" w:history="1">
        <w:r w:rsidRPr="008A62DA">
          <w:rPr>
            <w:rFonts w:ascii="Arial" w:hAnsi="Arial" w:cs="Arial"/>
            <w:b/>
          </w:rPr>
          <w:t>JOSE GABRIEL AMAR SEPULVEDA</w:t>
        </w:r>
      </w:hyperlink>
      <w:r w:rsidRPr="008A62DA">
        <w:rPr>
          <w:rFonts w:ascii="Arial" w:hAnsi="Arial" w:cs="Arial"/>
          <w:b/>
        </w:rPr>
        <w:t xml:space="preserve">, </w:t>
      </w:r>
      <w:hyperlink r:id="rId69" w:history="1">
        <w:r w:rsidRPr="008A62DA">
          <w:rPr>
            <w:rFonts w:ascii="Arial" w:hAnsi="Arial" w:cs="Arial"/>
            <w:b/>
          </w:rPr>
          <w:t>CESAR AUGUSTO LORDUY MALDONADO</w:t>
        </w:r>
      </w:hyperlink>
      <w:r w:rsidRPr="008A62DA">
        <w:rPr>
          <w:rFonts w:ascii="Arial" w:hAnsi="Arial" w:cs="Arial"/>
          <w:b/>
        </w:rPr>
        <w:t xml:space="preserve">, </w:t>
      </w:r>
      <w:hyperlink r:id="rId70" w:history="1">
        <w:r w:rsidRPr="008A62DA">
          <w:rPr>
            <w:rFonts w:ascii="Arial" w:hAnsi="Arial" w:cs="Arial"/>
            <w:b/>
          </w:rPr>
          <w:t>JOHN JAIRO ROLDAN AVENDAÑO</w:t>
        </w:r>
      </w:hyperlink>
      <w:r w:rsidRPr="008A62DA">
        <w:rPr>
          <w:rFonts w:ascii="Arial" w:hAnsi="Arial" w:cs="Arial"/>
          <w:b/>
        </w:rPr>
        <w:t xml:space="preserve">, </w:t>
      </w:r>
      <w:hyperlink r:id="rId71" w:history="1">
        <w:r w:rsidRPr="008A62DA">
          <w:rPr>
            <w:rFonts w:ascii="Arial" w:hAnsi="Arial" w:cs="Arial"/>
            <w:b/>
          </w:rPr>
          <w:t>JHON ARLEY MURILLO BENITEZ</w:t>
        </w:r>
      </w:hyperlink>
      <w:r w:rsidRPr="008A62DA">
        <w:rPr>
          <w:rFonts w:ascii="Arial" w:hAnsi="Arial" w:cs="Arial"/>
          <w:b/>
        </w:rPr>
        <w:t xml:space="preserve">, </w:t>
      </w:r>
      <w:hyperlink r:id="rId72" w:history="1">
        <w:r w:rsidRPr="008A62DA">
          <w:rPr>
            <w:rFonts w:ascii="Arial" w:hAnsi="Arial" w:cs="Arial"/>
            <w:b/>
          </w:rPr>
          <w:t>NESTOR LEONARDO RICO RICO</w:t>
        </w:r>
      </w:hyperlink>
      <w:r w:rsidRPr="008A62DA">
        <w:rPr>
          <w:rFonts w:ascii="Arial" w:hAnsi="Arial" w:cs="Arial"/>
          <w:b/>
        </w:rPr>
        <w:t xml:space="preserve">, </w:t>
      </w:r>
      <w:hyperlink r:id="rId73" w:history="1">
        <w:r w:rsidRPr="008A62DA">
          <w:rPr>
            <w:rFonts w:ascii="Arial" w:hAnsi="Arial" w:cs="Arial"/>
            <w:b/>
          </w:rPr>
          <w:t>ALFREDO APE CUELLO BAUTE</w:t>
        </w:r>
      </w:hyperlink>
      <w:r w:rsidRPr="008A62DA">
        <w:rPr>
          <w:rFonts w:ascii="Arial" w:hAnsi="Arial" w:cs="Arial"/>
          <w:b/>
        </w:rPr>
        <w:t xml:space="preserve">, </w:t>
      </w:r>
      <w:hyperlink r:id="rId74" w:history="1">
        <w:r w:rsidRPr="008A62DA">
          <w:rPr>
            <w:rFonts w:ascii="Arial" w:hAnsi="Arial" w:cs="Arial"/>
            <w:b/>
          </w:rPr>
          <w:t>JUAN DIEGO ECHAVARRIA SANCHEZ</w:t>
        </w:r>
      </w:hyperlink>
      <w:r w:rsidRPr="008A62DA">
        <w:rPr>
          <w:rFonts w:ascii="Arial" w:hAnsi="Arial" w:cs="Arial"/>
          <w:b/>
        </w:rPr>
        <w:t xml:space="preserve">, </w:t>
      </w:r>
      <w:hyperlink r:id="rId75" w:history="1">
        <w:r w:rsidRPr="008A62DA">
          <w:rPr>
            <w:rFonts w:ascii="Arial" w:hAnsi="Arial" w:cs="Arial"/>
            <w:b/>
          </w:rPr>
          <w:t>ALEJANDRO CARLOS CHACÓN CAMARGO</w:t>
        </w:r>
      </w:hyperlink>
      <w:r w:rsidRPr="008A62DA">
        <w:rPr>
          <w:rFonts w:ascii="Arial" w:hAnsi="Arial" w:cs="Arial"/>
          <w:b/>
        </w:rPr>
        <w:t xml:space="preserve">, </w:t>
      </w:r>
      <w:hyperlink r:id="rId76" w:history="1">
        <w:r w:rsidRPr="008A62DA">
          <w:rPr>
            <w:rFonts w:ascii="Arial" w:hAnsi="Arial" w:cs="Arial"/>
            <w:b/>
          </w:rPr>
          <w:t>ELOY CHICHÍ QUINTERO ROMERO</w:t>
        </w:r>
      </w:hyperlink>
      <w:r w:rsidRPr="008A62DA">
        <w:rPr>
          <w:rFonts w:ascii="Arial" w:hAnsi="Arial" w:cs="Arial"/>
          <w:b/>
        </w:rPr>
        <w:t xml:space="preserve"> y el H.S. FABIAN GERARDO CASTILLO SUAREZ.</w:t>
      </w:r>
      <w:r w:rsidRPr="008A62DA">
        <w:rPr>
          <w:rFonts w:ascii="Arial" w:hAnsi="Arial" w:cs="Arial"/>
          <w:b/>
          <w:shd w:val="clear" w:color="auto" w:fill="F2F2F2"/>
        </w:rPr>
        <w:t xml:space="preserve"> </w:t>
      </w:r>
      <w:r w:rsidRPr="008A62DA">
        <w:rPr>
          <w:rFonts w:ascii="Arial" w:hAnsi="Arial" w:cs="Arial"/>
          <w:b/>
        </w:rPr>
        <w:t xml:space="preserve">        </w:t>
      </w:r>
    </w:p>
    <w:p w:rsidR="00074839" w:rsidRPr="008A62DA" w:rsidRDefault="00074839" w:rsidP="00074839">
      <w:pPr>
        <w:pStyle w:val="Prrafodelista"/>
        <w:spacing w:after="160" w:line="240" w:lineRule="auto"/>
        <w:ind w:left="709"/>
        <w:jc w:val="both"/>
        <w:rPr>
          <w:rFonts w:ascii="Arial" w:hAnsi="Arial" w:cs="Arial"/>
          <w:b/>
        </w:rPr>
      </w:pPr>
      <w:r w:rsidRPr="008A62DA">
        <w:rPr>
          <w:rFonts w:ascii="Arial" w:hAnsi="Arial" w:cs="Arial"/>
          <w:b/>
        </w:rPr>
        <w:t xml:space="preserve">Radicado: </w:t>
      </w:r>
      <w:r w:rsidRPr="008A62DA">
        <w:rPr>
          <w:rFonts w:ascii="Arial" w:hAnsi="Arial" w:cs="Arial"/>
        </w:rPr>
        <w:t xml:space="preserve">agosto 20 de 2020 </w:t>
      </w:r>
      <w:r w:rsidRPr="008A62DA">
        <w:rPr>
          <w:rFonts w:ascii="Arial" w:hAnsi="Arial" w:cs="Arial"/>
          <w:b/>
        </w:rPr>
        <w:t xml:space="preserve">        </w:t>
      </w:r>
    </w:p>
    <w:p w:rsidR="00074839" w:rsidRPr="008A62DA" w:rsidRDefault="00074839" w:rsidP="00074839">
      <w:pPr>
        <w:pStyle w:val="Prrafodelista"/>
        <w:spacing w:after="160" w:line="240" w:lineRule="auto"/>
        <w:ind w:left="709"/>
        <w:jc w:val="both"/>
        <w:rPr>
          <w:rFonts w:ascii="Arial" w:hAnsi="Arial" w:cs="Arial"/>
          <w:b/>
        </w:rPr>
      </w:pPr>
      <w:r w:rsidRPr="008A62DA">
        <w:rPr>
          <w:rFonts w:ascii="Arial" w:hAnsi="Arial" w:cs="Arial"/>
          <w:b/>
        </w:rPr>
        <w:t xml:space="preserve">Publicación Proyecto de Ley: Gaceta 829 de 2020         </w:t>
      </w:r>
    </w:p>
    <w:p w:rsidR="00074839" w:rsidRPr="008A62DA" w:rsidRDefault="00074839" w:rsidP="00074839">
      <w:pPr>
        <w:pStyle w:val="Prrafodelista"/>
        <w:spacing w:after="160" w:line="240" w:lineRule="auto"/>
        <w:ind w:left="709"/>
        <w:jc w:val="both"/>
        <w:rPr>
          <w:rFonts w:ascii="Arial" w:hAnsi="Arial" w:cs="Arial"/>
          <w:b/>
        </w:rPr>
      </w:pPr>
      <w:r w:rsidRPr="008A62DA">
        <w:rPr>
          <w:rFonts w:ascii="Arial" w:hAnsi="Arial" w:cs="Arial"/>
          <w:b/>
        </w:rPr>
        <w:t xml:space="preserve">Radicado en Comisión: </w:t>
      </w:r>
      <w:r w:rsidRPr="008A62DA">
        <w:rPr>
          <w:rFonts w:ascii="Arial" w:hAnsi="Arial" w:cs="Arial"/>
        </w:rPr>
        <w:t>septiembre 16 de 2020</w:t>
      </w:r>
    </w:p>
    <w:p w:rsidR="00074839" w:rsidRPr="008A62DA" w:rsidRDefault="00074839" w:rsidP="00074839">
      <w:pPr>
        <w:pStyle w:val="Prrafodelista"/>
        <w:spacing w:after="160" w:line="240" w:lineRule="auto"/>
        <w:ind w:left="709"/>
        <w:jc w:val="both"/>
        <w:rPr>
          <w:rFonts w:ascii="Arial" w:hAnsi="Arial" w:cs="Arial"/>
          <w:b/>
        </w:rPr>
      </w:pPr>
      <w:r w:rsidRPr="008A62DA">
        <w:rPr>
          <w:rFonts w:ascii="Arial" w:hAnsi="Arial" w:cs="Arial"/>
          <w:b/>
        </w:rPr>
        <w:t xml:space="preserve">Ponentes Primer Debate: </w:t>
      </w:r>
      <w:r w:rsidRPr="008A62DA">
        <w:rPr>
          <w:rFonts w:ascii="Arial" w:hAnsi="Arial" w:cs="Arial"/>
        </w:rPr>
        <w:t>JORGE ENRIQUE BENEDETTI MARTELO (Coordinador Ponente), MAURICIO ANDRES TORO ORJUELA, JENNIFER KRISTIN ARIAS FALLA. Designados el 18 de septiembre de 2020.</w:t>
      </w:r>
    </w:p>
    <w:p w:rsidR="00074839" w:rsidRPr="008A62DA" w:rsidRDefault="00074839" w:rsidP="00074839">
      <w:pPr>
        <w:pStyle w:val="Prrafodelista"/>
        <w:spacing w:after="0" w:line="240" w:lineRule="auto"/>
        <w:ind w:left="709"/>
        <w:rPr>
          <w:rFonts w:ascii="Arial" w:hAnsi="Arial" w:cs="Arial"/>
          <w:b/>
        </w:rPr>
      </w:pPr>
      <w:r w:rsidRPr="008A62DA">
        <w:rPr>
          <w:rFonts w:ascii="Arial" w:hAnsi="Arial" w:cs="Arial"/>
          <w:b/>
        </w:rPr>
        <w:t xml:space="preserve">Ponencia Primer Debate: </w:t>
      </w:r>
      <w:r w:rsidRPr="008A62DA">
        <w:rPr>
          <w:rFonts w:ascii="Arial" w:hAnsi="Arial" w:cs="Arial"/>
          <w:b/>
        </w:rPr>
        <w:tab/>
      </w:r>
      <w:r w:rsidRPr="008A62DA">
        <w:rPr>
          <w:rFonts w:ascii="Arial" w:hAnsi="Arial" w:cs="Arial"/>
        </w:rPr>
        <w:t>Gaceta No. 1327 de 2020</w:t>
      </w:r>
    </w:p>
    <w:p w:rsidR="00074839" w:rsidRDefault="00074839" w:rsidP="00074839">
      <w:pPr>
        <w:ind w:firstLine="708"/>
        <w:rPr>
          <w:rFonts w:ascii="Arial" w:hAnsi="Arial" w:cs="Arial"/>
        </w:rPr>
      </w:pPr>
      <w:r w:rsidRPr="008A62DA">
        <w:rPr>
          <w:rFonts w:ascii="Arial" w:hAnsi="Arial" w:cs="Arial"/>
          <w:b/>
        </w:rPr>
        <w:t>Ultimo anuncio:</w:t>
      </w:r>
      <w:r>
        <w:rPr>
          <w:rFonts w:ascii="Arial" w:hAnsi="Arial" w:cs="Arial"/>
          <w:b/>
        </w:rPr>
        <w:t xml:space="preserve"> </w:t>
      </w:r>
      <w:r w:rsidRPr="00B45FF2">
        <w:rPr>
          <w:rFonts w:ascii="Arial" w:hAnsi="Arial" w:cs="Arial"/>
        </w:rPr>
        <w:t xml:space="preserve">mayo </w:t>
      </w:r>
      <w:r>
        <w:rPr>
          <w:rFonts w:ascii="Arial" w:hAnsi="Arial" w:cs="Arial"/>
        </w:rPr>
        <w:t xml:space="preserve">11 </w:t>
      </w:r>
      <w:r w:rsidRPr="00B45FF2">
        <w:rPr>
          <w:rFonts w:ascii="Arial" w:hAnsi="Arial" w:cs="Arial"/>
        </w:rPr>
        <w:t>de 2021</w:t>
      </w:r>
    </w:p>
    <w:p w:rsidR="00074839" w:rsidRPr="00F07E4E" w:rsidRDefault="00074839" w:rsidP="00074839">
      <w:pPr>
        <w:pStyle w:val="Prrafodelista"/>
        <w:numPr>
          <w:ilvl w:val="0"/>
          <w:numId w:val="15"/>
        </w:numPr>
        <w:spacing w:after="160" w:line="259" w:lineRule="auto"/>
        <w:ind w:left="709"/>
        <w:jc w:val="both"/>
        <w:rPr>
          <w:rFonts w:ascii="Arial" w:hAnsi="Arial" w:cs="Arial"/>
        </w:rPr>
      </w:pPr>
      <w:r w:rsidRPr="00F07E4E">
        <w:rPr>
          <w:rFonts w:ascii="Arial" w:hAnsi="Arial" w:cs="Arial"/>
          <w:b/>
        </w:rPr>
        <w:t>Proyecto de Ley No 241 de 2020 Cámara</w:t>
      </w:r>
      <w:r w:rsidRPr="00F07E4E">
        <w:rPr>
          <w:rFonts w:ascii="Arial" w:hAnsi="Arial" w:cs="Arial"/>
        </w:rPr>
        <w:t>, “Por la cual se crean ayudas para las personas que conforman el talento humano en salud en ejercicio y otros individuos vinculados a los servicios de salud en el territorio nacional con ocasión de la pandemia derivada del coronavirus covid-19 y se dictan otras disposiciones”</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 xml:space="preserve">Autores: HH. </w:t>
      </w:r>
      <w:r w:rsidRPr="00074839">
        <w:rPr>
          <w:rFonts w:ascii="Arial" w:hAnsi="Arial" w:cs="Arial"/>
          <w:b/>
        </w:rPr>
        <w:t xml:space="preserve">RR. </w:t>
      </w:r>
      <w:hyperlink r:id="rId77" w:history="1">
        <w:r w:rsidRPr="00074839">
          <w:rPr>
            <w:rStyle w:val="Hipervnculo"/>
            <w:rFonts w:ascii="Arial" w:hAnsi="Arial" w:cs="Arial"/>
            <w:b/>
            <w:color w:val="auto"/>
            <w:u w:val="none"/>
          </w:rPr>
          <w:t>JULIAN PEINADO RAMIREZ</w:t>
        </w:r>
      </w:hyperlink>
      <w:r w:rsidRPr="00074839">
        <w:rPr>
          <w:rFonts w:ascii="Arial" w:hAnsi="Arial" w:cs="Arial"/>
          <w:b/>
        </w:rPr>
        <w:t xml:space="preserve">, </w:t>
      </w:r>
      <w:hyperlink r:id="rId78" w:history="1">
        <w:r w:rsidRPr="00074839">
          <w:rPr>
            <w:rFonts w:ascii="Arial" w:hAnsi="Arial" w:cs="Arial"/>
            <w:b/>
          </w:rPr>
          <w:t>JUAN CARLOS LOZADA VARGAS</w:t>
        </w:r>
      </w:hyperlink>
      <w:r w:rsidRPr="00074839">
        <w:rPr>
          <w:rFonts w:ascii="Arial" w:hAnsi="Arial" w:cs="Arial"/>
          <w:b/>
        </w:rPr>
        <w:t xml:space="preserve">, </w:t>
      </w:r>
      <w:hyperlink r:id="rId79" w:history="1">
        <w:r w:rsidRPr="00074839">
          <w:rPr>
            <w:rFonts w:ascii="Arial" w:hAnsi="Arial" w:cs="Arial"/>
            <w:b/>
          </w:rPr>
          <w:t>ALEJANDRO ALBERTO VEGA PÉREZ</w:t>
        </w:r>
      </w:hyperlink>
      <w:r w:rsidRPr="00074839">
        <w:rPr>
          <w:rFonts w:ascii="Arial" w:hAnsi="Arial" w:cs="Arial"/>
          <w:b/>
        </w:rPr>
        <w:t xml:space="preserve">, </w:t>
      </w:r>
      <w:hyperlink r:id="rId80" w:history="1">
        <w:r w:rsidRPr="00074839">
          <w:rPr>
            <w:rFonts w:ascii="Arial" w:hAnsi="Arial" w:cs="Arial"/>
            <w:b/>
          </w:rPr>
          <w:t>ANDRES DAVID CALLE AGUAS</w:t>
        </w:r>
      </w:hyperlink>
      <w:r w:rsidRPr="00074839">
        <w:rPr>
          <w:rFonts w:ascii="Arial" w:hAnsi="Arial" w:cs="Arial"/>
          <w:b/>
        </w:rPr>
        <w:t xml:space="preserve">, </w:t>
      </w:r>
      <w:hyperlink r:id="rId81" w:history="1">
        <w:r w:rsidRPr="00074839">
          <w:rPr>
            <w:rFonts w:ascii="Arial" w:hAnsi="Arial" w:cs="Arial"/>
            <w:b/>
          </w:rPr>
          <w:t>CESAR AUGUSTO LORDUY MALDONADO</w:t>
        </w:r>
      </w:hyperlink>
      <w:r w:rsidRPr="00074839">
        <w:rPr>
          <w:rFonts w:ascii="Arial" w:hAnsi="Arial" w:cs="Arial"/>
          <w:b/>
        </w:rPr>
        <w:t xml:space="preserve">, </w:t>
      </w:r>
      <w:hyperlink r:id="rId82" w:history="1">
        <w:r w:rsidRPr="00074839">
          <w:rPr>
            <w:rFonts w:ascii="Arial" w:hAnsi="Arial" w:cs="Arial"/>
            <w:b/>
          </w:rPr>
          <w:t>ELOY CHICHÍ QUINTERO ROMERO</w:t>
        </w:r>
      </w:hyperlink>
      <w:r w:rsidRPr="006913AC">
        <w:rPr>
          <w:rFonts w:ascii="Arial" w:hAnsi="Arial" w:cs="Arial"/>
          <w:b/>
          <w:shd w:val="clear" w:color="auto" w:fill="F2F2F2"/>
        </w:rPr>
        <w:t xml:space="preserve"> </w:t>
      </w:r>
      <w:r w:rsidRPr="006913AC">
        <w:rPr>
          <w:rFonts w:ascii="Arial" w:hAnsi="Arial" w:cs="Arial"/>
          <w:b/>
        </w:rPr>
        <w:t xml:space="preserve">        </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 xml:space="preserve">Radicado: </w:t>
      </w:r>
      <w:r w:rsidRPr="006913AC">
        <w:rPr>
          <w:rFonts w:ascii="Arial" w:hAnsi="Arial" w:cs="Arial"/>
        </w:rPr>
        <w:t>julio 22 de 2020</w:t>
      </w:r>
      <w:r w:rsidRPr="006913AC">
        <w:rPr>
          <w:rFonts w:ascii="Arial" w:hAnsi="Arial" w:cs="Arial"/>
          <w:b/>
        </w:rPr>
        <w:t xml:space="preserve">           </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 xml:space="preserve">Publicación Proyecto de Ley: Gaceta 695 de 2020         </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 xml:space="preserve">Radicado en Comisión: </w:t>
      </w:r>
      <w:r w:rsidRPr="006913AC">
        <w:rPr>
          <w:rFonts w:ascii="Arial" w:hAnsi="Arial" w:cs="Arial"/>
        </w:rPr>
        <w:t>septiembre 02 de 2020</w:t>
      </w:r>
    </w:p>
    <w:p w:rsidR="00074839" w:rsidRPr="006913AC" w:rsidRDefault="00074839" w:rsidP="00074839">
      <w:pPr>
        <w:pStyle w:val="Prrafodelista"/>
        <w:spacing w:after="160" w:line="240" w:lineRule="auto"/>
        <w:ind w:left="709"/>
        <w:jc w:val="both"/>
        <w:rPr>
          <w:rFonts w:ascii="Arial" w:hAnsi="Arial" w:cs="Arial"/>
          <w:b/>
        </w:rPr>
      </w:pPr>
      <w:r w:rsidRPr="006913AC">
        <w:rPr>
          <w:rFonts w:ascii="Arial" w:hAnsi="Arial" w:cs="Arial"/>
          <w:b/>
        </w:rPr>
        <w:t>Ponentes Primer Debate</w:t>
      </w:r>
      <w:r w:rsidRPr="006913AC">
        <w:rPr>
          <w:rFonts w:ascii="Arial" w:hAnsi="Arial" w:cs="Arial"/>
        </w:rPr>
        <w:t xml:space="preserve"> NORMA HURTADO SANCHEZ (Coordinador Ponente), CARLOS EDURADO AOSTA LOZANO, JOSE LUIS CORREA LOPEZ. Designados el 15 de septiembre de 2020.</w:t>
      </w:r>
    </w:p>
    <w:p w:rsidR="00074839" w:rsidRPr="006913AC" w:rsidRDefault="00074839" w:rsidP="00074839">
      <w:pPr>
        <w:pStyle w:val="Prrafodelista"/>
        <w:spacing w:after="0" w:line="240" w:lineRule="auto"/>
        <w:ind w:left="709"/>
        <w:rPr>
          <w:rFonts w:ascii="Arial" w:hAnsi="Arial" w:cs="Arial"/>
        </w:rPr>
      </w:pPr>
      <w:r w:rsidRPr="006913AC">
        <w:rPr>
          <w:rFonts w:ascii="Arial" w:hAnsi="Arial" w:cs="Arial"/>
          <w:b/>
        </w:rPr>
        <w:t xml:space="preserve">Ponencia Primer Debate: </w:t>
      </w:r>
      <w:r w:rsidRPr="006913AC">
        <w:rPr>
          <w:rFonts w:ascii="Arial" w:hAnsi="Arial" w:cs="Arial"/>
          <w:b/>
        </w:rPr>
        <w:tab/>
      </w:r>
      <w:r w:rsidRPr="006913AC">
        <w:rPr>
          <w:rFonts w:ascii="Arial" w:hAnsi="Arial" w:cs="Arial"/>
        </w:rPr>
        <w:t>Gaceta No. 1559 de 2020</w:t>
      </w:r>
    </w:p>
    <w:p w:rsidR="00FC1F91" w:rsidRDefault="00074839" w:rsidP="00074839">
      <w:pPr>
        <w:spacing w:line="240" w:lineRule="auto"/>
        <w:ind w:firstLine="708"/>
        <w:contextualSpacing/>
        <w:rPr>
          <w:rFonts w:ascii="Arial" w:hAnsi="Arial" w:cs="Arial"/>
        </w:rPr>
      </w:pPr>
      <w:r>
        <w:rPr>
          <w:rFonts w:ascii="Arial" w:hAnsi="Arial" w:cs="Arial"/>
          <w:b/>
        </w:rPr>
        <w:lastRenderedPageBreak/>
        <w:t xml:space="preserve"> </w:t>
      </w:r>
      <w:r w:rsidRPr="006913AC">
        <w:rPr>
          <w:rFonts w:ascii="Arial" w:hAnsi="Arial" w:cs="Arial"/>
          <w:b/>
        </w:rPr>
        <w:t>Ultimo anuncio:</w:t>
      </w:r>
      <w:r>
        <w:rPr>
          <w:rFonts w:ascii="Arial" w:hAnsi="Arial" w:cs="Arial"/>
          <w:b/>
        </w:rPr>
        <w:t xml:space="preserve"> </w:t>
      </w:r>
      <w:r w:rsidRPr="00B45FF2">
        <w:rPr>
          <w:rFonts w:ascii="Arial" w:hAnsi="Arial" w:cs="Arial"/>
        </w:rPr>
        <w:t xml:space="preserve">mayo </w:t>
      </w:r>
      <w:r>
        <w:rPr>
          <w:rFonts w:ascii="Arial" w:hAnsi="Arial" w:cs="Arial"/>
        </w:rPr>
        <w:t xml:space="preserve">11 </w:t>
      </w:r>
      <w:r w:rsidRPr="00B45FF2">
        <w:rPr>
          <w:rFonts w:ascii="Arial" w:hAnsi="Arial" w:cs="Arial"/>
        </w:rPr>
        <w:t>de 2021</w:t>
      </w:r>
    </w:p>
    <w:p w:rsidR="00F6484B" w:rsidRDefault="00F6484B" w:rsidP="00FC1F91">
      <w:pPr>
        <w:spacing w:after="0" w:line="240" w:lineRule="auto"/>
        <w:rPr>
          <w:rFonts w:ascii="Arial" w:hAnsi="Arial" w:cs="Arial"/>
        </w:rPr>
      </w:pPr>
    </w:p>
    <w:p w:rsidR="00574AE4" w:rsidRDefault="00574AE4" w:rsidP="00574AE4">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0C1B10">
        <w:rPr>
          <w:rFonts w:ascii="Arial" w:eastAsia="Times New Roman" w:hAnsi="Arial" w:cs="Arial"/>
          <w:lang w:eastAsia="es-ES"/>
        </w:rPr>
        <w:t>V</w:t>
      </w:r>
      <w:r>
        <w:rPr>
          <w:rFonts w:ascii="Arial" w:eastAsia="Times New Roman" w:hAnsi="Arial" w:cs="Arial"/>
          <w:lang w:eastAsia="es-ES"/>
        </w:rPr>
        <w:t>.</w:t>
      </w:r>
    </w:p>
    <w:p w:rsidR="0076569F" w:rsidRDefault="0076569F" w:rsidP="00574AE4">
      <w:pPr>
        <w:spacing w:after="0" w:line="240" w:lineRule="auto"/>
        <w:jc w:val="center"/>
        <w:rPr>
          <w:rFonts w:ascii="Arial" w:eastAsia="Times New Roman" w:hAnsi="Arial" w:cs="Arial"/>
          <w:lang w:eastAsia="es-ES"/>
        </w:rPr>
      </w:pPr>
    </w:p>
    <w:p w:rsidR="00D86207" w:rsidRDefault="00D86207" w:rsidP="00DA2ADB">
      <w:pPr>
        <w:spacing w:after="0" w:line="240" w:lineRule="auto"/>
        <w:jc w:val="center"/>
        <w:rPr>
          <w:rFonts w:ascii="Arial" w:hAnsi="Arial" w:cs="Arial"/>
        </w:rPr>
      </w:pPr>
      <w:r>
        <w:rPr>
          <w:rFonts w:ascii="Arial" w:hAnsi="Arial" w:cs="Arial"/>
        </w:rPr>
        <w:t xml:space="preserve">ANUNCIO DE PROYECTOS DE LEY </w:t>
      </w:r>
    </w:p>
    <w:p w:rsidR="00425F54" w:rsidRDefault="00425F54" w:rsidP="00DA2ADB">
      <w:pPr>
        <w:spacing w:after="0" w:line="240" w:lineRule="auto"/>
        <w:jc w:val="center"/>
        <w:rPr>
          <w:rFonts w:ascii="Arial" w:hAnsi="Arial" w:cs="Arial"/>
        </w:rPr>
      </w:pPr>
    </w:p>
    <w:p w:rsidR="00D86207" w:rsidRDefault="00A33184" w:rsidP="00DA2ADB">
      <w:pPr>
        <w:spacing w:after="0" w:line="240" w:lineRule="auto"/>
        <w:jc w:val="center"/>
        <w:rPr>
          <w:rFonts w:ascii="Arial" w:hAnsi="Arial" w:cs="Arial"/>
        </w:rPr>
      </w:pPr>
      <w:r>
        <w:rPr>
          <w:rFonts w:ascii="Arial" w:hAnsi="Arial" w:cs="Arial"/>
        </w:rPr>
        <w:t>V</w:t>
      </w:r>
      <w:r w:rsidR="00EC449C">
        <w:rPr>
          <w:rFonts w:ascii="Arial" w:hAnsi="Arial" w:cs="Arial"/>
        </w:rPr>
        <w:t>.</w:t>
      </w:r>
    </w:p>
    <w:p w:rsidR="0076569F" w:rsidRDefault="0076569F"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Default="003A4DC7" w:rsidP="00143DF6">
      <w:pPr>
        <w:spacing w:after="0" w:line="240" w:lineRule="auto"/>
        <w:jc w:val="center"/>
        <w:rPr>
          <w:rFonts w:ascii="Arial" w:hAnsi="Arial" w:cs="Arial"/>
        </w:rPr>
      </w:pPr>
    </w:p>
    <w:p w:rsidR="00D4052E" w:rsidRDefault="00D4052E"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Default="008B42F9" w:rsidP="00143DF6">
      <w:pPr>
        <w:spacing w:after="0" w:line="240" w:lineRule="auto"/>
        <w:jc w:val="center"/>
        <w:rPr>
          <w:rFonts w:ascii="Arial" w:eastAsia="Times New Roman" w:hAnsi="Arial" w:cs="Arial"/>
          <w:lang w:eastAsia="es-ES"/>
        </w:rPr>
      </w:pPr>
    </w:p>
    <w:p w:rsidR="008B42F9" w:rsidRPr="005D6A39" w:rsidRDefault="008B42F9" w:rsidP="00143DF6">
      <w:pPr>
        <w:spacing w:after="0" w:line="240" w:lineRule="auto"/>
        <w:jc w:val="center"/>
        <w:rPr>
          <w:rFonts w:ascii="Arial" w:eastAsia="Times New Roman" w:hAnsi="Arial" w:cs="Arial"/>
          <w:lang w:eastAsia="es-ES"/>
        </w:rPr>
      </w:pPr>
    </w:p>
    <w:p w:rsidR="00F901D3" w:rsidRPr="005D6A39" w:rsidRDefault="00A3128E" w:rsidP="00F901D3">
      <w:pPr>
        <w:tabs>
          <w:tab w:val="left" w:pos="567"/>
        </w:tabs>
        <w:spacing w:after="0" w:line="240" w:lineRule="auto"/>
        <w:rPr>
          <w:rFonts w:ascii="Arial" w:eastAsia="Times New Roman" w:hAnsi="Arial" w:cs="Arial"/>
          <w:b/>
          <w:lang w:eastAsia="es-ES"/>
        </w:rPr>
      </w:pPr>
      <w:r w:rsidRPr="005D6A39">
        <w:rPr>
          <w:rFonts w:ascii="Arial" w:eastAsia="Times New Roman" w:hAnsi="Arial" w:cs="Arial"/>
          <w:b/>
          <w:lang w:eastAsia="es-ES"/>
        </w:rPr>
        <w:t>JUAN DIEGO ECHAVARRIA SANCHEZ</w:t>
      </w:r>
      <w:r w:rsidR="00F901D3" w:rsidRPr="005D6A39">
        <w:rPr>
          <w:rFonts w:ascii="Arial" w:eastAsia="Times New Roman" w:hAnsi="Arial" w:cs="Arial"/>
          <w:b/>
          <w:lang w:eastAsia="es-ES"/>
        </w:rPr>
        <w:tab/>
      </w:r>
      <w:r w:rsidRPr="005D6A39">
        <w:rPr>
          <w:rFonts w:ascii="Arial" w:eastAsia="Times New Roman" w:hAnsi="Arial" w:cs="Arial"/>
          <w:b/>
          <w:lang w:eastAsia="es-ES"/>
        </w:rPr>
        <w:tab/>
      </w:r>
      <w:r w:rsidR="004A764C">
        <w:rPr>
          <w:rFonts w:ascii="Arial" w:eastAsia="Times New Roman" w:hAnsi="Arial" w:cs="Arial"/>
          <w:b/>
          <w:lang w:eastAsia="es-ES"/>
        </w:rPr>
        <w:tab/>
      </w:r>
      <w:r w:rsidRPr="005D6A39">
        <w:rPr>
          <w:rFonts w:ascii="Arial" w:eastAsia="Times New Roman" w:hAnsi="Arial" w:cs="Arial"/>
          <w:b/>
          <w:lang w:eastAsia="es-ES"/>
        </w:rPr>
        <w:t>FABER ALBERTO MUÑOZ CERON</w:t>
      </w:r>
    </w:p>
    <w:p w:rsidR="00F901D3" w:rsidRPr="005D6A39" w:rsidRDefault="00F901D3" w:rsidP="00437B12">
      <w:pPr>
        <w:spacing w:after="0" w:line="240" w:lineRule="auto"/>
        <w:ind w:left="708" w:firstLine="708"/>
        <w:rPr>
          <w:rFonts w:ascii="Arial" w:eastAsia="Times New Roman" w:hAnsi="Arial" w:cs="Arial"/>
          <w:b/>
          <w:lang w:eastAsia="es-ES"/>
        </w:rPr>
      </w:pPr>
      <w:r w:rsidRPr="005D6A39">
        <w:rPr>
          <w:rFonts w:ascii="Arial" w:eastAsia="Times New Roman" w:hAnsi="Arial" w:cs="Arial"/>
          <w:b/>
          <w:lang w:eastAsia="es-ES"/>
        </w:rPr>
        <w:t xml:space="preserve">Presidente </w:t>
      </w:r>
      <w:r w:rsidRPr="005D6A39">
        <w:rPr>
          <w:rFonts w:ascii="Arial" w:eastAsia="Times New Roman" w:hAnsi="Arial" w:cs="Arial"/>
          <w:b/>
          <w:lang w:eastAsia="es-ES"/>
        </w:rPr>
        <w:tab/>
        <w:t xml:space="preserve">                </w:t>
      </w:r>
      <w:r w:rsidRPr="005D6A39">
        <w:rPr>
          <w:rFonts w:ascii="Arial" w:eastAsia="Times New Roman" w:hAnsi="Arial" w:cs="Arial"/>
          <w:b/>
          <w:lang w:eastAsia="es-ES"/>
        </w:rPr>
        <w:tab/>
        <w:t xml:space="preserve">                 </w:t>
      </w:r>
      <w:r w:rsidR="00487F26" w:rsidRPr="005D6A39">
        <w:rPr>
          <w:rFonts w:ascii="Arial" w:eastAsia="Times New Roman" w:hAnsi="Arial" w:cs="Arial"/>
          <w:b/>
          <w:lang w:eastAsia="es-ES"/>
        </w:rPr>
        <w:t xml:space="preserve">       </w:t>
      </w:r>
      <w:r w:rsidR="00437B12">
        <w:rPr>
          <w:rFonts w:ascii="Arial" w:eastAsia="Times New Roman" w:hAnsi="Arial" w:cs="Arial"/>
          <w:b/>
          <w:lang w:eastAsia="es-ES"/>
        </w:rPr>
        <w:tab/>
      </w:r>
      <w:r w:rsidR="00437B12">
        <w:rPr>
          <w:rFonts w:ascii="Arial" w:eastAsia="Times New Roman" w:hAnsi="Arial" w:cs="Arial"/>
          <w:b/>
          <w:lang w:eastAsia="es-ES"/>
        </w:rPr>
        <w:tab/>
      </w:r>
      <w:r w:rsidRPr="005D6A39">
        <w:rPr>
          <w:rFonts w:ascii="Arial" w:eastAsia="Times New Roman" w:hAnsi="Arial" w:cs="Arial"/>
          <w:b/>
          <w:lang w:eastAsia="es-ES"/>
        </w:rPr>
        <w:t>Vicepresidente</w:t>
      </w:r>
    </w:p>
    <w:p w:rsidR="00F901D3" w:rsidRDefault="00F901D3" w:rsidP="00F901D3">
      <w:pPr>
        <w:spacing w:after="0" w:line="240" w:lineRule="auto"/>
        <w:rPr>
          <w:rFonts w:ascii="Arial" w:eastAsia="Times New Roman" w:hAnsi="Arial" w:cs="Arial"/>
          <w:b/>
          <w:lang w:val="es-ES" w:eastAsia="es-ES"/>
        </w:rPr>
      </w:pPr>
      <w:r w:rsidRPr="005D6A39">
        <w:rPr>
          <w:rFonts w:ascii="Arial" w:eastAsia="Times New Roman" w:hAnsi="Arial" w:cs="Arial"/>
          <w:b/>
          <w:lang w:val="es-ES" w:eastAsia="es-ES"/>
        </w:rPr>
        <w:t xml:space="preserve">              </w:t>
      </w:r>
      <w:r w:rsidRPr="005D6A39">
        <w:rPr>
          <w:rFonts w:ascii="Arial" w:eastAsia="Times New Roman" w:hAnsi="Arial" w:cs="Arial"/>
          <w:b/>
          <w:lang w:val="es-ES" w:eastAsia="es-ES"/>
        </w:rPr>
        <w:tab/>
      </w:r>
    </w:p>
    <w:p w:rsidR="004466F2" w:rsidRDefault="004466F2" w:rsidP="00F901D3">
      <w:pPr>
        <w:spacing w:after="0" w:line="240" w:lineRule="auto"/>
        <w:rPr>
          <w:rFonts w:ascii="Arial" w:eastAsia="Times New Roman" w:hAnsi="Arial" w:cs="Arial"/>
          <w:b/>
          <w:lang w:val="es-ES" w:eastAsia="es-ES"/>
        </w:rPr>
      </w:pPr>
    </w:p>
    <w:p w:rsidR="0076569F" w:rsidRDefault="0076569F" w:rsidP="00F901D3">
      <w:pPr>
        <w:spacing w:after="0" w:line="240" w:lineRule="auto"/>
        <w:rPr>
          <w:rFonts w:ascii="Arial" w:eastAsia="Times New Roman" w:hAnsi="Arial" w:cs="Arial"/>
          <w:b/>
          <w:lang w:val="es-ES" w:eastAsia="es-ES"/>
        </w:rPr>
      </w:pPr>
    </w:p>
    <w:p w:rsidR="0076569F" w:rsidRDefault="0076569F" w:rsidP="00F901D3">
      <w:pPr>
        <w:spacing w:after="0" w:line="240" w:lineRule="auto"/>
        <w:rPr>
          <w:rFonts w:ascii="Arial" w:eastAsia="Times New Roman" w:hAnsi="Arial" w:cs="Arial"/>
          <w:b/>
          <w:lang w:val="es-ES" w:eastAsia="es-ES"/>
        </w:rPr>
      </w:pPr>
    </w:p>
    <w:p w:rsidR="00DD6059" w:rsidRDefault="00DD6059" w:rsidP="00F901D3">
      <w:pPr>
        <w:spacing w:after="0" w:line="240" w:lineRule="auto"/>
        <w:rPr>
          <w:rFonts w:ascii="Arial" w:eastAsia="Times New Roman" w:hAnsi="Arial" w:cs="Arial"/>
          <w:b/>
          <w:lang w:val="es-ES" w:eastAsia="es-ES"/>
        </w:rPr>
      </w:pPr>
    </w:p>
    <w:p w:rsidR="00D4052E" w:rsidRPr="005D6A39" w:rsidRDefault="00D4052E" w:rsidP="00F901D3">
      <w:pPr>
        <w:spacing w:after="0" w:line="240" w:lineRule="auto"/>
        <w:rPr>
          <w:rFonts w:ascii="Arial" w:eastAsia="Times New Roman" w:hAnsi="Arial" w:cs="Arial"/>
          <w:b/>
          <w:lang w:val="es-ES" w:eastAsia="es-ES"/>
        </w:rPr>
      </w:pPr>
    </w:p>
    <w:p w:rsidR="008B42F9" w:rsidRPr="005D6A39" w:rsidRDefault="008B42F9" w:rsidP="008B42F9">
      <w:pPr>
        <w:spacing w:after="0" w:line="240" w:lineRule="auto"/>
        <w:rPr>
          <w:rFonts w:ascii="Arial" w:eastAsia="Times New Roman" w:hAnsi="Arial" w:cs="Arial"/>
          <w:b/>
          <w:lang w:eastAsia="es-ES"/>
        </w:rPr>
      </w:pPr>
      <w:r w:rsidRPr="005D6A39">
        <w:rPr>
          <w:rFonts w:ascii="Arial" w:eastAsia="Times New Roman" w:hAnsi="Arial" w:cs="Arial"/>
          <w:b/>
          <w:lang w:eastAsia="es-ES"/>
        </w:rPr>
        <w:t>ORLANDO ANIBAL GUERRA DE LA ROSA</w:t>
      </w:r>
      <w:r w:rsidRPr="005D6A39">
        <w:rPr>
          <w:rFonts w:ascii="Arial" w:eastAsia="Times New Roman" w:hAnsi="Arial" w:cs="Arial"/>
          <w:b/>
          <w:lang w:val="es-ES" w:eastAsia="es-ES"/>
        </w:rPr>
        <w:tab/>
      </w:r>
      <w:r w:rsidRPr="005D6A39">
        <w:rPr>
          <w:rFonts w:ascii="Arial" w:eastAsia="Times New Roman" w:hAnsi="Arial" w:cs="Arial"/>
          <w:b/>
          <w:lang w:val="es-ES" w:eastAsia="es-ES"/>
        </w:rPr>
        <w:tab/>
      </w:r>
      <w:r w:rsidRPr="005D6A39">
        <w:rPr>
          <w:rFonts w:ascii="Arial" w:eastAsia="Times New Roman" w:hAnsi="Arial" w:cs="Arial"/>
          <w:b/>
          <w:lang w:eastAsia="es-ES"/>
        </w:rPr>
        <w:t>EMIRO E. GONZÁLEZ MARTÍNEZ</w:t>
      </w:r>
    </w:p>
    <w:p w:rsidR="000F6BF4" w:rsidRPr="002336C0" w:rsidRDefault="008B42F9" w:rsidP="008B42F9">
      <w:pPr>
        <w:spacing w:after="0" w:line="240" w:lineRule="auto"/>
        <w:rPr>
          <w:rFonts w:ascii="Arial" w:eastAsia="Times New Roman" w:hAnsi="Arial" w:cs="Arial"/>
          <w:b/>
          <w:sz w:val="32"/>
          <w:szCs w:val="32"/>
          <w:lang w:val="es-ES" w:eastAsia="es-ES"/>
        </w:rPr>
      </w:pPr>
      <w:r w:rsidRPr="005D6A39">
        <w:rPr>
          <w:rFonts w:ascii="Arial" w:eastAsia="Times New Roman" w:hAnsi="Arial" w:cs="Arial"/>
          <w:b/>
          <w:lang w:eastAsia="es-ES"/>
        </w:rPr>
        <w:tab/>
      </w:r>
      <w:r w:rsidRPr="005D6A39">
        <w:rPr>
          <w:rFonts w:ascii="Arial" w:eastAsia="Times New Roman" w:hAnsi="Arial" w:cs="Arial"/>
          <w:b/>
          <w:lang w:eastAsia="es-ES"/>
        </w:rPr>
        <w:tab/>
        <w:t>Secretario</w:t>
      </w:r>
      <w:r w:rsidRPr="005D6A39">
        <w:rPr>
          <w:rFonts w:ascii="Arial" w:eastAsia="Times New Roman" w:hAnsi="Arial"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Pr>
          <w:rFonts w:eastAsia="Times New Roman" w:cs="Arial"/>
          <w:b/>
          <w:lang w:eastAsia="es-ES"/>
        </w:rPr>
        <w:tab/>
      </w:r>
      <w:r w:rsidRPr="002336C0">
        <w:rPr>
          <w:rFonts w:ascii="Arial" w:eastAsia="Times New Roman" w:hAnsi="Arial" w:cs="Arial"/>
          <w:b/>
          <w:lang w:eastAsia="es-ES"/>
        </w:rPr>
        <w:t>Subsecretario</w:t>
      </w:r>
    </w:p>
    <w:sectPr w:rsidR="000F6BF4" w:rsidRPr="002336C0" w:rsidSect="00542F3E">
      <w:headerReference w:type="default" r:id="rId83"/>
      <w:footerReference w:type="default" r:id="rId84"/>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441" w:rsidRDefault="00245441" w:rsidP="00056216">
      <w:pPr>
        <w:spacing w:after="0" w:line="240" w:lineRule="auto"/>
      </w:pPr>
      <w:r>
        <w:separator/>
      </w:r>
    </w:p>
  </w:endnote>
  <w:endnote w:type="continuationSeparator" w:id="0">
    <w:p w:rsidR="00245441" w:rsidRDefault="00245441"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245441">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245441">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245441"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441" w:rsidRDefault="00245441" w:rsidP="00056216">
      <w:pPr>
        <w:spacing w:after="0" w:line="240" w:lineRule="auto"/>
      </w:pPr>
      <w:r>
        <w:separator/>
      </w:r>
    </w:p>
  </w:footnote>
  <w:footnote w:type="continuationSeparator" w:id="0">
    <w:p w:rsidR="00245441" w:rsidRDefault="00245441"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48"/>
      <w:gridCol w:w="4946"/>
      <w:gridCol w:w="898"/>
      <w:gridCol w:w="1065"/>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860163"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284225" w:rsidRPr="00284225">
            <w:rPr>
              <w:rFonts w:cs="Arial"/>
              <w:b/>
              <w:noProof/>
              <w:sz w:val="14"/>
              <w:szCs w:val="14"/>
              <w:lang w:val="es-ES"/>
            </w:rPr>
            <w:t>4</w:t>
          </w:r>
          <w:r w:rsidRPr="00087E31">
            <w:rPr>
              <w:rFonts w:cs="Arial"/>
              <w:b/>
              <w:sz w:val="14"/>
              <w:szCs w:val="14"/>
            </w:rPr>
            <w:fldChar w:fldCharType="end"/>
          </w:r>
          <w:r w:rsidR="00087E31" w:rsidRPr="00087E31">
            <w:rPr>
              <w:rFonts w:cs="Arial"/>
              <w:sz w:val="14"/>
              <w:szCs w:val="14"/>
              <w:lang w:val="es-ES"/>
            </w:rPr>
            <w:t xml:space="preserve"> de </w:t>
          </w:r>
          <w:r w:rsidR="00245441">
            <w:fldChar w:fldCharType="begin"/>
          </w:r>
          <w:r w:rsidR="00245441">
            <w:instrText>NUMPAGES  \* Arabic  \* MERGEFORMAT</w:instrText>
          </w:r>
          <w:r w:rsidR="00245441">
            <w:fldChar w:fldCharType="separate"/>
          </w:r>
          <w:r w:rsidR="00284225" w:rsidRPr="00284225">
            <w:rPr>
              <w:rFonts w:cs="Arial"/>
              <w:b/>
              <w:noProof/>
              <w:sz w:val="14"/>
              <w:szCs w:val="14"/>
              <w:lang w:val="es-ES"/>
            </w:rPr>
            <w:t>6</w:t>
          </w:r>
          <w:r w:rsidR="00245441">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5D4E10BE"/>
    <w:lvl w:ilvl="0" w:tplc="8C38B38E">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608D"/>
    <w:rsid w:val="00003E56"/>
    <w:rsid w:val="00007058"/>
    <w:rsid w:val="00010180"/>
    <w:rsid w:val="00012D4C"/>
    <w:rsid w:val="00016DC2"/>
    <w:rsid w:val="00024A0D"/>
    <w:rsid w:val="00024ABE"/>
    <w:rsid w:val="000268CB"/>
    <w:rsid w:val="000307C5"/>
    <w:rsid w:val="000331BF"/>
    <w:rsid w:val="00035FB4"/>
    <w:rsid w:val="00042A82"/>
    <w:rsid w:val="000433BC"/>
    <w:rsid w:val="00043C60"/>
    <w:rsid w:val="00046179"/>
    <w:rsid w:val="00046629"/>
    <w:rsid w:val="000471B4"/>
    <w:rsid w:val="00050026"/>
    <w:rsid w:val="0005559A"/>
    <w:rsid w:val="00055713"/>
    <w:rsid w:val="00055CE0"/>
    <w:rsid w:val="00056216"/>
    <w:rsid w:val="000613E4"/>
    <w:rsid w:val="000613F1"/>
    <w:rsid w:val="00065B3C"/>
    <w:rsid w:val="00065D97"/>
    <w:rsid w:val="00067383"/>
    <w:rsid w:val="0007098E"/>
    <w:rsid w:val="000713C6"/>
    <w:rsid w:val="0007368B"/>
    <w:rsid w:val="00074839"/>
    <w:rsid w:val="000762F1"/>
    <w:rsid w:val="00076813"/>
    <w:rsid w:val="00076BF6"/>
    <w:rsid w:val="000809F2"/>
    <w:rsid w:val="000814ED"/>
    <w:rsid w:val="00087E31"/>
    <w:rsid w:val="00091F01"/>
    <w:rsid w:val="00092030"/>
    <w:rsid w:val="00097210"/>
    <w:rsid w:val="00097CBB"/>
    <w:rsid w:val="000A228B"/>
    <w:rsid w:val="000A26D4"/>
    <w:rsid w:val="000A61B7"/>
    <w:rsid w:val="000B1E44"/>
    <w:rsid w:val="000B21F1"/>
    <w:rsid w:val="000B4035"/>
    <w:rsid w:val="000B7111"/>
    <w:rsid w:val="000B75BC"/>
    <w:rsid w:val="000C083F"/>
    <w:rsid w:val="000C0CAE"/>
    <w:rsid w:val="000C1561"/>
    <w:rsid w:val="000C1B10"/>
    <w:rsid w:val="000C1ED6"/>
    <w:rsid w:val="000C2416"/>
    <w:rsid w:val="000C2606"/>
    <w:rsid w:val="000C3FF8"/>
    <w:rsid w:val="000C4B19"/>
    <w:rsid w:val="000C574E"/>
    <w:rsid w:val="000C5C4A"/>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0A4D"/>
    <w:rsid w:val="000F10A2"/>
    <w:rsid w:val="000F34C1"/>
    <w:rsid w:val="000F44F2"/>
    <w:rsid w:val="000F460A"/>
    <w:rsid w:val="000F587C"/>
    <w:rsid w:val="000F6BF4"/>
    <w:rsid w:val="00100352"/>
    <w:rsid w:val="00101EC5"/>
    <w:rsid w:val="00102AE2"/>
    <w:rsid w:val="00105682"/>
    <w:rsid w:val="00107894"/>
    <w:rsid w:val="00112EA3"/>
    <w:rsid w:val="00116465"/>
    <w:rsid w:val="00117A45"/>
    <w:rsid w:val="00122F34"/>
    <w:rsid w:val="00122F36"/>
    <w:rsid w:val="0013113E"/>
    <w:rsid w:val="00132718"/>
    <w:rsid w:val="00134C0D"/>
    <w:rsid w:val="0013531E"/>
    <w:rsid w:val="001353F9"/>
    <w:rsid w:val="0013589E"/>
    <w:rsid w:val="001374F6"/>
    <w:rsid w:val="0014274A"/>
    <w:rsid w:val="00143DF6"/>
    <w:rsid w:val="00145C0D"/>
    <w:rsid w:val="00153045"/>
    <w:rsid w:val="001607A4"/>
    <w:rsid w:val="00160F28"/>
    <w:rsid w:val="00164753"/>
    <w:rsid w:val="001652BA"/>
    <w:rsid w:val="00165667"/>
    <w:rsid w:val="00166A50"/>
    <w:rsid w:val="001671DE"/>
    <w:rsid w:val="0017404F"/>
    <w:rsid w:val="0017741F"/>
    <w:rsid w:val="00193C07"/>
    <w:rsid w:val="001952DE"/>
    <w:rsid w:val="001A0A51"/>
    <w:rsid w:val="001A3B83"/>
    <w:rsid w:val="001B02C7"/>
    <w:rsid w:val="001B2B77"/>
    <w:rsid w:val="001B483E"/>
    <w:rsid w:val="001B4A7F"/>
    <w:rsid w:val="001B5C91"/>
    <w:rsid w:val="001B7131"/>
    <w:rsid w:val="001C15CF"/>
    <w:rsid w:val="001C217B"/>
    <w:rsid w:val="001C28E2"/>
    <w:rsid w:val="001C3973"/>
    <w:rsid w:val="001C51C1"/>
    <w:rsid w:val="001C5406"/>
    <w:rsid w:val="001C5F28"/>
    <w:rsid w:val="001C6AAF"/>
    <w:rsid w:val="001C716E"/>
    <w:rsid w:val="001D064A"/>
    <w:rsid w:val="001D1F91"/>
    <w:rsid w:val="001D254F"/>
    <w:rsid w:val="001D42B5"/>
    <w:rsid w:val="001D506C"/>
    <w:rsid w:val="001D5589"/>
    <w:rsid w:val="001E04A6"/>
    <w:rsid w:val="001E187C"/>
    <w:rsid w:val="001E22DD"/>
    <w:rsid w:val="001E37D1"/>
    <w:rsid w:val="001E5B10"/>
    <w:rsid w:val="001E7FEE"/>
    <w:rsid w:val="001F1304"/>
    <w:rsid w:val="001F19A5"/>
    <w:rsid w:val="001F1E7E"/>
    <w:rsid w:val="001F26BA"/>
    <w:rsid w:val="001F7199"/>
    <w:rsid w:val="00204B05"/>
    <w:rsid w:val="00206AFE"/>
    <w:rsid w:val="00207062"/>
    <w:rsid w:val="002079E6"/>
    <w:rsid w:val="0021319D"/>
    <w:rsid w:val="00215120"/>
    <w:rsid w:val="00215C29"/>
    <w:rsid w:val="00216051"/>
    <w:rsid w:val="0021706F"/>
    <w:rsid w:val="0022153F"/>
    <w:rsid w:val="00222057"/>
    <w:rsid w:val="00226280"/>
    <w:rsid w:val="002336C0"/>
    <w:rsid w:val="00236195"/>
    <w:rsid w:val="00242526"/>
    <w:rsid w:val="0024358B"/>
    <w:rsid w:val="002437AF"/>
    <w:rsid w:val="00245441"/>
    <w:rsid w:val="00246EA5"/>
    <w:rsid w:val="002560A7"/>
    <w:rsid w:val="0026068C"/>
    <w:rsid w:val="002674A6"/>
    <w:rsid w:val="0027050A"/>
    <w:rsid w:val="00272C10"/>
    <w:rsid w:val="00273C68"/>
    <w:rsid w:val="0027431A"/>
    <w:rsid w:val="00277F82"/>
    <w:rsid w:val="00280DCB"/>
    <w:rsid w:val="002812E1"/>
    <w:rsid w:val="00281E36"/>
    <w:rsid w:val="00284225"/>
    <w:rsid w:val="0028452F"/>
    <w:rsid w:val="0029057C"/>
    <w:rsid w:val="0029103C"/>
    <w:rsid w:val="00291745"/>
    <w:rsid w:val="002941F4"/>
    <w:rsid w:val="002954F8"/>
    <w:rsid w:val="002A0625"/>
    <w:rsid w:val="002A0EFE"/>
    <w:rsid w:val="002A5990"/>
    <w:rsid w:val="002B055D"/>
    <w:rsid w:val="002B05F5"/>
    <w:rsid w:val="002B364F"/>
    <w:rsid w:val="002B5BE1"/>
    <w:rsid w:val="002B6D9B"/>
    <w:rsid w:val="002C2D76"/>
    <w:rsid w:val="002C5A20"/>
    <w:rsid w:val="002C767C"/>
    <w:rsid w:val="002C7E1F"/>
    <w:rsid w:val="002D14CD"/>
    <w:rsid w:val="002D672D"/>
    <w:rsid w:val="002E0390"/>
    <w:rsid w:val="002E04EC"/>
    <w:rsid w:val="002E1EF8"/>
    <w:rsid w:val="002E22C4"/>
    <w:rsid w:val="002E376E"/>
    <w:rsid w:val="002E42CC"/>
    <w:rsid w:val="002E7F81"/>
    <w:rsid w:val="002F1D49"/>
    <w:rsid w:val="002F3726"/>
    <w:rsid w:val="002F3859"/>
    <w:rsid w:val="002F43EB"/>
    <w:rsid w:val="002F504C"/>
    <w:rsid w:val="002F7055"/>
    <w:rsid w:val="00301927"/>
    <w:rsid w:val="003022F2"/>
    <w:rsid w:val="00304CE5"/>
    <w:rsid w:val="003068A6"/>
    <w:rsid w:val="003109D8"/>
    <w:rsid w:val="00311CC0"/>
    <w:rsid w:val="00311D01"/>
    <w:rsid w:val="003154EA"/>
    <w:rsid w:val="00315D42"/>
    <w:rsid w:val="00322871"/>
    <w:rsid w:val="003234D4"/>
    <w:rsid w:val="003237AF"/>
    <w:rsid w:val="00323E04"/>
    <w:rsid w:val="003364C5"/>
    <w:rsid w:val="00340B34"/>
    <w:rsid w:val="00341619"/>
    <w:rsid w:val="00343C4B"/>
    <w:rsid w:val="003477AF"/>
    <w:rsid w:val="00351D8D"/>
    <w:rsid w:val="00354B43"/>
    <w:rsid w:val="00354FC9"/>
    <w:rsid w:val="003560B3"/>
    <w:rsid w:val="003605C9"/>
    <w:rsid w:val="00362874"/>
    <w:rsid w:val="0036532A"/>
    <w:rsid w:val="00366AF6"/>
    <w:rsid w:val="00370774"/>
    <w:rsid w:val="00371827"/>
    <w:rsid w:val="00373172"/>
    <w:rsid w:val="003751E4"/>
    <w:rsid w:val="003772E7"/>
    <w:rsid w:val="003779CF"/>
    <w:rsid w:val="003805D8"/>
    <w:rsid w:val="00380659"/>
    <w:rsid w:val="00380F41"/>
    <w:rsid w:val="00383924"/>
    <w:rsid w:val="00383B3D"/>
    <w:rsid w:val="0039198D"/>
    <w:rsid w:val="00393F62"/>
    <w:rsid w:val="00394595"/>
    <w:rsid w:val="0039533C"/>
    <w:rsid w:val="00397C82"/>
    <w:rsid w:val="003A1239"/>
    <w:rsid w:val="003A392E"/>
    <w:rsid w:val="003A4719"/>
    <w:rsid w:val="003A4DC7"/>
    <w:rsid w:val="003A7EFF"/>
    <w:rsid w:val="003B3274"/>
    <w:rsid w:val="003B3309"/>
    <w:rsid w:val="003C21C0"/>
    <w:rsid w:val="003C22DC"/>
    <w:rsid w:val="003C3375"/>
    <w:rsid w:val="003C4BAC"/>
    <w:rsid w:val="003D6315"/>
    <w:rsid w:val="003D7970"/>
    <w:rsid w:val="003E34EC"/>
    <w:rsid w:val="003E5A4A"/>
    <w:rsid w:val="003E690D"/>
    <w:rsid w:val="003E72F1"/>
    <w:rsid w:val="003E77E1"/>
    <w:rsid w:val="003F02FA"/>
    <w:rsid w:val="003F1D5B"/>
    <w:rsid w:val="003F3C75"/>
    <w:rsid w:val="003F4567"/>
    <w:rsid w:val="003F4EE5"/>
    <w:rsid w:val="003F7AD4"/>
    <w:rsid w:val="004022EF"/>
    <w:rsid w:val="004027AB"/>
    <w:rsid w:val="00404128"/>
    <w:rsid w:val="00404AD9"/>
    <w:rsid w:val="004057AD"/>
    <w:rsid w:val="004067D2"/>
    <w:rsid w:val="004074D9"/>
    <w:rsid w:val="00412434"/>
    <w:rsid w:val="0041488C"/>
    <w:rsid w:val="0041591B"/>
    <w:rsid w:val="00417858"/>
    <w:rsid w:val="00417BD3"/>
    <w:rsid w:val="00425F54"/>
    <w:rsid w:val="00426138"/>
    <w:rsid w:val="00431038"/>
    <w:rsid w:val="0043480A"/>
    <w:rsid w:val="00437B12"/>
    <w:rsid w:val="00440051"/>
    <w:rsid w:val="004406F0"/>
    <w:rsid w:val="00440C80"/>
    <w:rsid w:val="00441E29"/>
    <w:rsid w:val="004423CF"/>
    <w:rsid w:val="00442DFB"/>
    <w:rsid w:val="00443B73"/>
    <w:rsid w:val="00446359"/>
    <w:rsid w:val="004466F2"/>
    <w:rsid w:val="00450786"/>
    <w:rsid w:val="00452F96"/>
    <w:rsid w:val="004530AE"/>
    <w:rsid w:val="0045515F"/>
    <w:rsid w:val="004555E1"/>
    <w:rsid w:val="004574C5"/>
    <w:rsid w:val="00461FA9"/>
    <w:rsid w:val="00467445"/>
    <w:rsid w:val="004730DA"/>
    <w:rsid w:val="004766F0"/>
    <w:rsid w:val="004775C3"/>
    <w:rsid w:val="00477805"/>
    <w:rsid w:val="0048267F"/>
    <w:rsid w:val="0048390D"/>
    <w:rsid w:val="0048419F"/>
    <w:rsid w:val="00484790"/>
    <w:rsid w:val="0048731F"/>
    <w:rsid w:val="00487F26"/>
    <w:rsid w:val="004928F8"/>
    <w:rsid w:val="00493A82"/>
    <w:rsid w:val="004945D1"/>
    <w:rsid w:val="0049552A"/>
    <w:rsid w:val="00495715"/>
    <w:rsid w:val="00495CC5"/>
    <w:rsid w:val="00496682"/>
    <w:rsid w:val="004A758C"/>
    <w:rsid w:val="004A764C"/>
    <w:rsid w:val="004B4448"/>
    <w:rsid w:val="004B537A"/>
    <w:rsid w:val="004B6B87"/>
    <w:rsid w:val="004B7770"/>
    <w:rsid w:val="004B7D71"/>
    <w:rsid w:val="004C0D2C"/>
    <w:rsid w:val="004C2C6C"/>
    <w:rsid w:val="004C4E7B"/>
    <w:rsid w:val="004C636A"/>
    <w:rsid w:val="004D043B"/>
    <w:rsid w:val="004D363D"/>
    <w:rsid w:val="004D369C"/>
    <w:rsid w:val="004E4329"/>
    <w:rsid w:val="004E4F6A"/>
    <w:rsid w:val="004F1DF7"/>
    <w:rsid w:val="004F1EEB"/>
    <w:rsid w:val="004F221B"/>
    <w:rsid w:val="004F5AFA"/>
    <w:rsid w:val="004F63C0"/>
    <w:rsid w:val="004F6847"/>
    <w:rsid w:val="004F691F"/>
    <w:rsid w:val="004F7026"/>
    <w:rsid w:val="00502BEB"/>
    <w:rsid w:val="00502D3A"/>
    <w:rsid w:val="00503E34"/>
    <w:rsid w:val="005046B8"/>
    <w:rsid w:val="00506963"/>
    <w:rsid w:val="00506C8A"/>
    <w:rsid w:val="005105A8"/>
    <w:rsid w:val="0051080B"/>
    <w:rsid w:val="0051460E"/>
    <w:rsid w:val="00514CF5"/>
    <w:rsid w:val="00517498"/>
    <w:rsid w:val="00521682"/>
    <w:rsid w:val="00521F98"/>
    <w:rsid w:val="005258F4"/>
    <w:rsid w:val="00526682"/>
    <w:rsid w:val="00530A48"/>
    <w:rsid w:val="005312E3"/>
    <w:rsid w:val="00532C88"/>
    <w:rsid w:val="00533A97"/>
    <w:rsid w:val="00535C5B"/>
    <w:rsid w:val="00536703"/>
    <w:rsid w:val="00540FE8"/>
    <w:rsid w:val="00542F3E"/>
    <w:rsid w:val="00543726"/>
    <w:rsid w:val="00546CDB"/>
    <w:rsid w:val="00547A1E"/>
    <w:rsid w:val="00552F95"/>
    <w:rsid w:val="00553896"/>
    <w:rsid w:val="00553DB9"/>
    <w:rsid w:val="005600AC"/>
    <w:rsid w:val="00560EA7"/>
    <w:rsid w:val="00561181"/>
    <w:rsid w:val="00561C1D"/>
    <w:rsid w:val="00565AA9"/>
    <w:rsid w:val="00574325"/>
    <w:rsid w:val="00574AE4"/>
    <w:rsid w:val="005766FE"/>
    <w:rsid w:val="005816B9"/>
    <w:rsid w:val="0058175C"/>
    <w:rsid w:val="005851B5"/>
    <w:rsid w:val="005859E1"/>
    <w:rsid w:val="005924D4"/>
    <w:rsid w:val="005925F3"/>
    <w:rsid w:val="005926D9"/>
    <w:rsid w:val="00592ADD"/>
    <w:rsid w:val="00594CEC"/>
    <w:rsid w:val="005976F9"/>
    <w:rsid w:val="005A1204"/>
    <w:rsid w:val="005A3371"/>
    <w:rsid w:val="005A3A9A"/>
    <w:rsid w:val="005A4577"/>
    <w:rsid w:val="005A72EE"/>
    <w:rsid w:val="005B2944"/>
    <w:rsid w:val="005B2B32"/>
    <w:rsid w:val="005B3CCC"/>
    <w:rsid w:val="005B42B8"/>
    <w:rsid w:val="005B4C1C"/>
    <w:rsid w:val="005B5469"/>
    <w:rsid w:val="005B6C22"/>
    <w:rsid w:val="005B7958"/>
    <w:rsid w:val="005C023C"/>
    <w:rsid w:val="005C705B"/>
    <w:rsid w:val="005D4496"/>
    <w:rsid w:val="005D54FE"/>
    <w:rsid w:val="005D6A39"/>
    <w:rsid w:val="005E1658"/>
    <w:rsid w:val="005E28E6"/>
    <w:rsid w:val="005E34C3"/>
    <w:rsid w:val="005E5819"/>
    <w:rsid w:val="005E7082"/>
    <w:rsid w:val="005F04A8"/>
    <w:rsid w:val="005F2E6F"/>
    <w:rsid w:val="005F35D7"/>
    <w:rsid w:val="005F61E5"/>
    <w:rsid w:val="006006DE"/>
    <w:rsid w:val="006013B0"/>
    <w:rsid w:val="006034AE"/>
    <w:rsid w:val="00606844"/>
    <w:rsid w:val="00621253"/>
    <w:rsid w:val="00623972"/>
    <w:rsid w:val="006254B8"/>
    <w:rsid w:val="00633445"/>
    <w:rsid w:val="006340F4"/>
    <w:rsid w:val="00634582"/>
    <w:rsid w:val="00634BB9"/>
    <w:rsid w:val="006354DA"/>
    <w:rsid w:val="0063595F"/>
    <w:rsid w:val="0063718E"/>
    <w:rsid w:val="0064413B"/>
    <w:rsid w:val="00651031"/>
    <w:rsid w:val="00653644"/>
    <w:rsid w:val="006536B5"/>
    <w:rsid w:val="006544D4"/>
    <w:rsid w:val="00654BD2"/>
    <w:rsid w:val="00656C81"/>
    <w:rsid w:val="00656FB4"/>
    <w:rsid w:val="00660350"/>
    <w:rsid w:val="00660D66"/>
    <w:rsid w:val="006615E3"/>
    <w:rsid w:val="006635A4"/>
    <w:rsid w:val="0066789B"/>
    <w:rsid w:val="00672EB7"/>
    <w:rsid w:val="006734DA"/>
    <w:rsid w:val="006747E5"/>
    <w:rsid w:val="00677B2D"/>
    <w:rsid w:val="0068375F"/>
    <w:rsid w:val="00684004"/>
    <w:rsid w:val="00691DF8"/>
    <w:rsid w:val="00696593"/>
    <w:rsid w:val="00697ADA"/>
    <w:rsid w:val="006A064F"/>
    <w:rsid w:val="006A31A3"/>
    <w:rsid w:val="006A3994"/>
    <w:rsid w:val="006A5C20"/>
    <w:rsid w:val="006A661C"/>
    <w:rsid w:val="006A79A3"/>
    <w:rsid w:val="006B00EA"/>
    <w:rsid w:val="006B0464"/>
    <w:rsid w:val="006B0D33"/>
    <w:rsid w:val="006B457C"/>
    <w:rsid w:val="006B4B9F"/>
    <w:rsid w:val="006B4F7C"/>
    <w:rsid w:val="006B7463"/>
    <w:rsid w:val="006B74ED"/>
    <w:rsid w:val="006B788E"/>
    <w:rsid w:val="006C2FF0"/>
    <w:rsid w:val="006C3C5C"/>
    <w:rsid w:val="006C4695"/>
    <w:rsid w:val="006C6508"/>
    <w:rsid w:val="006C6A07"/>
    <w:rsid w:val="006C712B"/>
    <w:rsid w:val="006D0D47"/>
    <w:rsid w:val="006D176A"/>
    <w:rsid w:val="006E08B0"/>
    <w:rsid w:val="006E24E5"/>
    <w:rsid w:val="006F02E0"/>
    <w:rsid w:val="006F229B"/>
    <w:rsid w:val="006F28CE"/>
    <w:rsid w:val="006F3793"/>
    <w:rsid w:val="006F3E15"/>
    <w:rsid w:val="006F53D0"/>
    <w:rsid w:val="006F7CB0"/>
    <w:rsid w:val="006F7FA9"/>
    <w:rsid w:val="00702B5F"/>
    <w:rsid w:val="00703A5F"/>
    <w:rsid w:val="00706EB0"/>
    <w:rsid w:val="0071320F"/>
    <w:rsid w:val="00714ED5"/>
    <w:rsid w:val="007167B8"/>
    <w:rsid w:val="00716FB9"/>
    <w:rsid w:val="00717557"/>
    <w:rsid w:val="00720FB0"/>
    <w:rsid w:val="007253AE"/>
    <w:rsid w:val="00733684"/>
    <w:rsid w:val="007339A5"/>
    <w:rsid w:val="00734968"/>
    <w:rsid w:val="00743240"/>
    <w:rsid w:val="00751D4A"/>
    <w:rsid w:val="00752541"/>
    <w:rsid w:val="00753B32"/>
    <w:rsid w:val="007544C0"/>
    <w:rsid w:val="007550F4"/>
    <w:rsid w:val="00756D85"/>
    <w:rsid w:val="007637FD"/>
    <w:rsid w:val="00764134"/>
    <w:rsid w:val="00764E26"/>
    <w:rsid w:val="00764F27"/>
    <w:rsid w:val="0076569F"/>
    <w:rsid w:val="007704BD"/>
    <w:rsid w:val="00771049"/>
    <w:rsid w:val="00771FBD"/>
    <w:rsid w:val="007725BC"/>
    <w:rsid w:val="00775E42"/>
    <w:rsid w:val="00780BDC"/>
    <w:rsid w:val="007817C1"/>
    <w:rsid w:val="00781D8B"/>
    <w:rsid w:val="007850AC"/>
    <w:rsid w:val="00786EED"/>
    <w:rsid w:val="007921DE"/>
    <w:rsid w:val="00794176"/>
    <w:rsid w:val="007A0400"/>
    <w:rsid w:val="007A0630"/>
    <w:rsid w:val="007A39F3"/>
    <w:rsid w:val="007A59E2"/>
    <w:rsid w:val="007A685F"/>
    <w:rsid w:val="007A762E"/>
    <w:rsid w:val="007A77F5"/>
    <w:rsid w:val="007B0586"/>
    <w:rsid w:val="007B3B6D"/>
    <w:rsid w:val="007C1D0F"/>
    <w:rsid w:val="007C2EE0"/>
    <w:rsid w:val="007C30E7"/>
    <w:rsid w:val="007C5896"/>
    <w:rsid w:val="007C5E48"/>
    <w:rsid w:val="007C67D7"/>
    <w:rsid w:val="007C6A5E"/>
    <w:rsid w:val="007C7185"/>
    <w:rsid w:val="007D097E"/>
    <w:rsid w:val="007D4A90"/>
    <w:rsid w:val="007D5F61"/>
    <w:rsid w:val="007D7AA5"/>
    <w:rsid w:val="007E4925"/>
    <w:rsid w:val="007E7112"/>
    <w:rsid w:val="007F1BAD"/>
    <w:rsid w:val="007F58D8"/>
    <w:rsid w:val="007F7DC2"/>
    <w:rsid w:val="008029BD"/>
    <w:rsid w:val="00803084"/>
    <w:rsid w:val="00803F22"/>
    <w:rsid w:val="00805247"/>
    <w:rsid w:val="0081261F"/>
    <w:rsid w:val="00813D1E"/>
    <w:rsid w:val="00813E9A"/>
    <w:rsid w:val="00814756"/>
    <w:rsid w:val="00817494"/>
    <w:rsid w:val="00820747"/>
    <w:rsid w:val="00823A67"/>
    <w:rsid w:val="00825A83"/>
    <w:rsid w:val="00832E9F"/>
    <w:rsid w:val="00833E58"/>
    <w:rsid w:val="008351BF"/>
    <w:rsid w:val="00837EE3"/>
    <w:rsid w:val="0084147A"/>
    <w:rsid w:val="00843FF6"/>
    <w:rsid w:val="00845955"/>
    <w:rsid w:val="0085031F"/>
    <w:rsid w:val="00850BE7"/>
    <w:rsid w:val="00851930"/>
    <w:rsid w:val="00851A6E"/>
    <w:rsid w:val="00851E86"/>
    <w:rsid w:val="00855935"/>
    <w:rsid w:val="00856D51"/>
    <w:rsid w:val="00860163"/>
    <w:rsid w:val="00860904"/>
    <w:rsid w:val="00863A07"/>
    <w:rsid w:val="00863D29"/>
    <w:rsid w:val="00864ECE"/>
    <w:rsid w:val="0086553A"/>
    <w:rsid w:val="0087171A"/>
    <w:rsid w:val="00871DFF"/>
    <w:rsid w:val="0087240C"/>
    <w:rsid w:val="00874766"/>
    <w:rsid w:val="0087595D"/>
    <w:rsid w:val="00877A4D"/>
    <w:rsid w:val="00881F69"/>
    <w:rsid w:val="00882D2E"/>
    <w:rsid w:val="00884130"/>
    <w:rsid w:val="00890503"/>
    <w:rsid w:val="00890FEC"/>
    <w:rsid w:val="008910A2"/>
    <w:rsid w:val="00893AB0"/>
    <w:rsid w:val="00894E61"/>
    <w:rsid w:val="00896652"/>
    <w:rsid w:val="008977A9"/>
    <w:rsid w:val="00897D3B"/>
    <w:rsid w:val="008A0C6A"/>
    <w:rsid w:val="008A1076"/>
    <w:rsid w:val="008A4B04"/>
    <w:rsid w:val="008B39D2"/>
    <w:rsid w:val="008B3D54"/>
    <w:rsid w:val="008B42F9"/>
    <w:rsid w:val="008B4464"/>
    <w:rsid w:val="008B49F3"/>
    <w:rsid w:val="008C367E"/>
    <w:rsid w:val="008C64CF"/>
    <w:rsid w:val="008C7710"/>
    <w:rsid w:val="008D11BC"/>
    <w:rsid w:val="008D1EF2"/>
    <w:rsid w:val="008D2C4C"/>
    <w:rsid w:val="008D3AD8"/>
    <w:rsid w:val="008D7F62"/>
    <w:rsid w:val="008E01DE"/>
    <w:rsid w:val="008E5CE4"/>
    <w:rsid w:val="008F09DA"/>
    <w:rsid w:val="008F1A07"/>
    <w:rsid w:val="008F2A26"/>
    <w:rsid w:val="008F2C8D"/>
    <w:rsid w:val="008F2D46"/>
    <w:rsid w:val="008F4A79"/>
    <w:rsid w:val="008F6515"/>
    <w:rsid w:val="008F7BF8"/>
    <w:rsid w:val="009000EC"/>
    <w:rsid w:val="0090367E"/>
    <w:rsid w:val="00904298"/>
    <w:rsid w:val="00905228"/>
    <w:rsid w:val="0090574B"/>
    <w:rsid w:val="00911A32"/>
    <w:rsid w:val="00914933"/>
    <w:rsid w:val="0091559A"/>
    <w:rsid w:val="00915D60"/>
    <w:rsid w:val="00916228"/>
    <w:rsid w:val="009176E8"/>
    <w:rsid w:val="00922C4E"/>
    <w:rsid w:val="00923A27"/>
    <w:rsid w:val="00924EB3"/>
    <w:rsid w:val="00927185"/>
    <w:rsid w:val="00933B8B"/>
    <w:rsid w:val="009360A5"/>
    <w:rsid w:val="00937D0C"/>
    <w:rsid w:val="00943B65"/>
    <w:rsid w:val="009449D6"/>
    <w:rsid w:val="00944AA3"/>
    <w:rsid w:val="00946EEA"/>
    <w:rsid w:val="00946F78"/>
    <w:rsid w:val="00954E74"/>
    <w:rsid w:val="009561A7"/>
    <w:rsid w:val="00961FD2"/>
    <w:rsid w:val="00965FDE"/>
    <w:rsid w:val="009664C8"/>
    <w:rsid w:val="00967674"/>
    <w:rsid w:val="00967CC6"/>
    <w:rsid w:val="00967D3F"/>
    <w:rsid w:val="00973DBB"/>
    <w:rsid w:val="00975CFC"/>
    <w:rsid w:val="00975F1B"/>
    <w:rsid w:val="00981677"/>
    <w:rsid w:val="00983F6B"/>
    <w:rsid w:val="00985E81"/>
    <w:rsid w:val="009874C8"/>
    <w:rsid w:val="0099013E"/>
    <w:rsid w:val="00990EB9"/>
    <w:rsid w:val="009916B4"/>
    <w:rsid w:val="009919A2"/>
    <w:rsid w:val="00991CBF"/>
    <w:rsid w:val="0099276C"/>
    <w:rsid w:val="00992B11"/>
    <w:rsid w:val="0099300F"/>
    <w:rsid w:val="009931BD"/>
    <w:rsid w:val="009940C8"/>
    <w:rsid w:val="00997BDF"/>
    <w:rsid w:val="009A0FE0"/>
    <w:rsid w:val="009A11CE"/>
    <w:rsid w:val="009A3368"/>
    <w:rsid w:val="009B44B8"/>
    <w:rsid w:val="009B5858"/>
    <w:rsid w:val="009B5C96"/>
    <w:rsid w:val="009C0101"/>
    <w:rsid w:val="009C2A26"/>
    <w:rsid w:val="009C2F52"/>
    <w:rsid w:val="009C3CEE"/>
    <w:rsid w:val="009C4477"/>
    <w:rsid w:val="009C6199"/>
    <w:rsid w:val="009C7DB9"/>
    <w:rsid w:val="009D1793"/>
    <w:rsid w:val="009D70F7"/>
    <w:rsid w:val="009E49DC"/>
    <w:rsid w:val="009E4B65"/>
    <w:rsid w:val="009E6FC5"/>
    <w:rsid w:val="009F0DD8"/>
    <w:rsid w:val="009F0E71"/>
    <w:rsid w:val="009F1FA0"/>
    <w:rsid w:val="009F3306"/>
    <w:rsid w:val="009F3519"/>
    <w:rsid w:val="009F355D"/>
    <w:rsid w:val="009F4AEA"/>
    <w:rsid w:val="00A015B3"/>
    <w:rsid w:val="00A020EF"/>
    <w:rsid w:val="00A06255"/>
    <w:rsid w:val="00A10045"/>
    <w:rsid w:val="00A10A64"/>
    <w:rsid w:val="00A11708"/>
    <w:rsid w:val="00A14E09"/>
    <w:rsid w:val="00A21E19"/>
    <w:rsid w:val="00A263E7"/>
    <w:rsid w:val="00A2674A"/>
    <w:rsid w:val="00A270C8"/>
    <w:rsid w:val="00A311DA"/>
    <w:rsid w:val="00A3128E"/>
    <w:rsid w:val="00A32CE7"/>
    <w:rsid w:val="00A33184"/>
    <w:rsid w:val="00A33849"/>
    <w:rsid w:val="00A35794"/>
    <w:rsid w:val="00A37AC2"/>
    <w:rsid w:val="00A37C0C"/>
    <w:rsid w:val="00A40648"/>
    <w:rsid w:val="00A43DC5"/>
    <w:rsid w:val="00A4692E"/>
    <w:rsid w:val="00A52F5F"/>
    <w:rsid w:val="00A56C50"/>
    <w:rsid w:val="00A56E4F"/>
    <w:rsid w:val="00A63E96"/>
    <w:rsid w:val="00A70A4F"/>
    <w:rsid w:val="00A766E2"/>
    <w:rsid w:val="00A771E3"/>
    <w:rsid w:val="00A820CD"/>
    <w:rsid w:val="00A84998"/>
    <w:rsid w:val="00A860EF"/>
    <w:rsid w:val="00A86D01"/>
    <w:rsid w:val="00A86D87"/>
    <w:rsid w:val="00A87A13"/>
    <w:rsid w:val="00A92613"/>
    <w:rsid w:val="00A9270A"/>
    <w:rsid w:val="00A92DE4"/>
    <w:rsid w:val="00A97903"/>
    <w:rsid w:val="00AA750C"/>
    <w:rsid w:val="00AB12FB"/>
    <w:rsid w:val="00AB349E"/>
    <w:rsid w:val="00AB6F0F"/>
    <w:rsid w:val="00AC0B54"/>
    <w:rsid w:val="00AC6C01"/>
    <w:rsid w:val="00AD3E95"/>
    <w:rsid w:val="00AD40A6"/>
    <w:rsid w:val="00AD7EA7"/>
    <w:rsid w:val="00AE50D5"/>
    <w:rsid w:val="00AF18C7"/>
    <w:rsid w:val="00AF1E52"/>
    <w:rsid w:val="00AF2AA5"/>
    <w:rsid w:val="00AF5A5A"/>
    <w:rsid w:val="00AF61B6"/>
    <w:rsid w:val="00B00EDB"/>
    <w:rsid w:val="00B01CC1"/>
    <w:rsid w:val="00B01D56"/>
    <w:rsid w:val="00B039C8"/>
    <w:rsid w:val="00B04000"/>
    <w:rsid w:val="00B077E4"/>
    <w:rsid w:val="00B122BB"/>
    <w:rsid w:val="00B12894"/>
    <w:rsid w:val="00B12B7A"/>
    <w:rsid w:val="00B13821"/>
    <w:rsid w:val="00B13FB4"/>
    <w:rsid w:val="00B15585"/>
    <w:rsid w:val="00B16E0A"/>
    <w:rsid w:val="00B17426"/>
    <w:rsid w:val="00B17860"/>
    <w:rsid w:val="00B178BD"/>
    <w:rsid w:val="00B17921"/>
    <w:rsid w:val="00B25613"/>
    <w:rsid w:val="00B35753"/>
    <w:rsid w:val="00B371E3"/>
    <w:rsid w:val="00B4087E"/>
    <w:rsid w:val="00B45305"/>
    <w:rsid w:val="00B4739D"/>
    <w:rsid w:val="00B479AB"/>
    <w:rsid w:val="00B47ECD"/>
    <w:rsid w:val="00B50C33"/>
    <w:rsid w:val="00B518EF"/>
    <w:rsid w:val="00B52C82"/>
    <w:rsid w:val="00B55224"/>
    <w:rsid w:val="00B55A45"/>
    <w:rsid w:val="00B640A8"/>
    <w:rsid w:val="00B65637"/>
    <w:rsid w:val="00B67245"/>
    <w:rsid w:val="00B6781B"/>
    <w:rsid w:val="00B7039E"/>
    <w:rsid w:val="00B731C5"/>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188"/>
    <w:rsid w:val="00BB3ED4"/>
    <w:rsid w:val="00BB42AC"/>
    <w:rsid w:val="00BB5110"/>
    <w:rsid w:val="00BC0C0B"/>
    <w:rsid w:val="00BC0F07"/>
    <w:rsid w:val="00BC2E13"/>
    <w:rsid w:val="00BC42ED"/>
    <w:rsid w:val="00BD008E"/>
    <w:rsid w:val="00BD21A4"/>
    <w:rsid w:val="00BD5B10"/>
    <w:rsid w:val="00BD6561"/>
    <w:rsid w:val="00BD7057"/>
    <w:rsid w:val="00BE000A"/>
    <w:rsid w:val="00BE151E"/>
    <w:rsid w:val="00BE2D55"/>
    <w:rsid w:val="00BE4754"/>
    <w:rsid w:val="00BF0775"/>
    <w:rsid w:val="00BF1496"/>
    <w:rsid w:val="00BF1BB3"/>
    <w:rsid w:val="00BF3D91"/>
    <w:rsid w:val="00BF4CBD"/>
    <w:rsid w:val="00BF581C"/>
    <w:rsid w:val="00BF6B32"/>
    <w:rsid w:val="00C003F6"/>
    <w:rsid w:val="00C0205C"/>
    <w:rsid w:val="00C048C8"/>
    <w:rsid w:val="00C06FC6"/>
    <w:rsid w:val="00C11BCA"/>
    <w:rsid w:val="00C129BA"/>
    <w:rsid w:val="00C14AE1"/>
    <w:rsid w:val="00C15BF0"/>
    <w:rsid w:val="00C15CD3"/>
    <w:rsid w:val="00C16148"/>
    <w:rsid w:val="00C17518"/>
    <w:rsid w:val="00C17DE5"/>
    <w:rsid w:val="00C2001E"/>
    <w:rsid w:val="00C2011D"/>
    <w:rsid w:val="00C214A0"/>
    <w:rsid w:val="00C2496E"/>
    <w:rsid w:val="00C24BDC"/>
    <w:rsid w:val="00C25BAA"/>
    <w:rsid w:val="00C26F8B"/>
    <w:rsid w:val="00C27BEF"/>
    <w:rsid w:val="00C30D69"/>
    <w:rsid w:val="00C3178E"/>
    <w:rsid w:val="00C318A6"/>
    <w:rsid w:val="00C31C30"/>
    <w:rsid w:val="00C3294E"/>
    <w:rsid w:val="00C3559E"/>
    <w:rsid w:val="00C37BBF"/>
    <w:rsid w:val="00C416EE"/>
    <w:rsid w:val="00C41F2D"/>
    <w:rsid w:val="00C41F61"/>
    <w:rsid w:val="00C4505B"/>
    <w:rsid w:val="00C47286"/>
    <w:rsid w:val="00C47FFB"/>
    <w:rsid w:val="00C53176"/>
    <w:rsid w:val="00C54ACA"/>
    <w:rsid w:val="00C55121"/>
    <w:rsid w:val="00C5776C"/>
    <w:rsid w:val="00C63726"/>
    <w:rsid w:val="00C64AD5"/>
    <w:rsid w:val="00C64F3E"/>
    <w:rsid w:val="00C657D1"/>
    <w:rsid w:val="00C727F7"/>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5E87"/>
    <w:rsid w:val="00CD0E6D"/>
    <w:rsid w:val="00CD35C9"/>
    <w:rsid w:val="00CE4388"/>
    <w:rsid w:val="00CF3BD3"/>
    <w:rsid w:val="00CF51A3"/>
    <w:rsid w:val="00CF54F4"/>
    <w:rsid w:val="00CF64B4"/>
    <w:rsid w:val="00D01C4A"/>
    <w:rsid w:val="00D026F8"/>
    <w:rsid w:val="00D02F2C"/>
    <w:rsid w:val="00D06690"/>
    <w:rsid w:val="00D100E0"/>
    <w:rsid w:val="00D10AE1"/>
    <w:rsid w:val="00D10BD7"/>
    <w:rsid w:val="00D11429"/>
    <w:rsid w:val="00D1249D"/>
    <w:rsid w:val="00D128F8"/>
    <w:rsid w:val="00D13DCD"/>
    <w:rsid w:val="00D144AD"/>
    <w:rsid w:val="00D15D77"/>
    <w:rsid w:val="00D15ED3"/>
    <w:rsid w:val="00D16774"/>
    <w:rsid w:val="00D21549"/>
    <w:rsid w:val="00D22B2E"/>
    <w:rsid w:val="00D253CF"/>
    <w:rsid w:val="00D26F7D"/>
    <w:rsid w:val="00D270CF"/>
    <w:rsid w:val="00D27AC7"/>
    <w:rsid w:val="00D30CF9"/>
    <w:rsid w:val="00D32A06"/>
    <w:rsid w:val="00D33602"/>
    <w:rsid w:val="00D35DA8"/>
    <w:rsid w:val="00D36BE6"/>
    <w:rsid w:val="00D37390"/>
    <w:rsid w:val="00D4052E"/>
    <w:rsid w:val="00D42C5F"/>
    <w:rsid w:val="00D44F26"/>
    <w:rsid w:val="00D5547C"/>
    <w:rsid w:val="00D5725D"/>
    <w:rsid w:val="00D61242"/>
    <w:rsid w:val="00D61740"/>
    <w:rsid w:val="00D62CD8"/>
    <w:rsid w:val="00D636F1"/>
    <w:rsid w:val="00D65790"/>
    <w:rsid w:val="00D657CE"/>
    <w:rsid w:val="00D65ADF"/>
    <w:rsid w:val="00D676DD"/>
    <w:rsid w:val="00D704A8"/>
    <w:rsid w:val="00D71914"/>
    <w:rsid w:val="00D84B01"/>
    <w:rsid w:val="00D8587C"/>
    <w:rsid w:val="00D86207"/>
    <w:rsid w:val="00D90AE9"/>
    <w:rsid w:val="00D9239E"/>
    <w:rsid w:val="00D932FB"/>
    <w:rsid w:val="00D939A5"/>
    <w:rsid w:val="00D9530E"/>
    <w:rsid w:val="00DA0D1E"/>
    <w:rsid w:val="00DA130A"/>
    <w:rsid w:val="00DA251E"/>
    <w:rsid w:val="00DA2ADB"/>
    <w:rsid w:val="00DA2F41"/>
    <w:rsid w:val="00DA394A"/>
    <w:rsid w:val="00DA5685"/>
    <w:rsid w:val="00DA5988"/>
    <w:rsid w:val="00DA5BEE"/>
    <w:rsid w:val="00DA76BF"/>
    <w:rsid w:val="00DB2494"/>
    <w:rsid w:val="00DB445F"/>
    <w:rsid w:val="00DB453E"/>
    <w:rsid w:val="00DB5CB2"/>
    <w:rsid w:val="00DB7AF5"/>
    <w:rsid w:val="00DC38AB"/>
    <w:rsid w:val="00DC4E3B"/>
    <w:rsid w:val="00DD37CA"/>
    <w:rsid w:val="00DD437F"/>
    <w:rsid w:val="00DD59CA"/>
    <w:rsid w:val="00DD6059"/>
    <w:rsid w:val="00DE03B5"/>
    <w:rsid w:val="00DE3077"/>
    <w:rsid w:val="00DE5F08"/>
    <w:rsid w:val="00DE6BBE"/>
    <w:rsid w:val="00DF2911"/>
    <w:rsid w:val="00DF30B6"/>
    <w:rsid w:val="00DF5A23"/>
    <w:rsid w:val="00DF6077"/>
    <w:rsid w:val="00DF72D6"/>
    <w:rsid w:val="00DF7389"/>
    <w:rsid w:val="00E02752"/>
    <w:rsid w:val="00E0568F"/>
    <w:rsid w:val="00E05E60"/>
    <w:rsid w:val="00E10E66"/>
    <w:rsid w:val="00E12EFF"/>
    <w:rsid w:val="00E14AC6"/>
    <w:rsid w:val="00E17B51"/>
    <w:rsid w:val="00E211B9"/>
    <w:rsid w:val="00E212AE"/>
    <w:rsid w:val="00E25258"/>
    <w:rsid w:val="00E30550"/>
    <w:rsid w:val="00E3390F"/>
    <w:rsid w:val="00E37267"/>
    <w:rsid w:val="00E3738B"/>
    <w:rsid w:val="00E41F3C"/>
    <w:rsid w:val="00E42566"/>
    <w:rsid w:val="00E42E77"/>
    <w:rsid w:val="00E43359"/>
    <w:rsid w:val="00E43876"/>
    <w:rsid w:val="00E45551"/>
    <w:rsid w:val="00E473EF"/>
    <w:rsid w:val="00E500E6"/>
    <w:rsid w:val="00E51163"/>
    <w:rsid w:val="00E52F80"/>
    <w:rsid w:val="00E53C6D"/>
    <w:rsid w:val="00E56958"/>
    <w:rsid w:val="00E60B19"/>
    <w:rsid w:val="00E6236C"/>
    <w:rsid w:val="00E63880"/>
    <w:rsid w:val="00E646AA"/>
    <w:rsid w:val="00E657D5"/>
    <w:rsid w:val="00E676C1"/>
    <w:rsid w:val="00E7250C"/>
    <w:rsid w:val="00E73198"/>
    <w:rsid w:val="00E863FF"/>
    <w:rsid w:val="00E86BBE"/>
    <w:rsid w:val="00E86D12"/>
    <w:rsid w:val="00E91C8F"/>
    <w:rsid w:val="00E91FDC"/>
    <w:rsid w:val="00E93B9E"/>
    <w:rsid w:val="00E93F12"/>
    <w:rsid w:val="00E94CA9"/>
    <w:rsid w:val="00E955C6"/>
    <w:rsid w:val="00E96EE6"/>
    <w:rsid w:val="00EA003E"/>
    <w:rsid w:val="00EA0D10"/>
    <w:rsid w:val="00EA3C47"/>
    <w:rsid w:val="00EA4F18"/>
    <w:rsid w:val="00EA5067"/>
    <w:rsid w:val="00EB4F9D"/>
    <w:rsid w:val="00EB5335"/>
    <w:rsid w:val="00EC078A"/>
    <w:rsid w:val="00EC1D3B"/>
    <w:rsid w:val="00EC449C"/>
    <w:rsid w:val="00EC47BA"/>
    <w:rsid w:val="00EC6264"/>
    <w:rsid w:val="00EC6C16"/>
    <w:rsid w:val="00ED011F"/>
    <w:rsid w:val="00ED0121"/>
    <w:rsid w:val="00ED1923"/>
    <w:rsid w:val="00ED4910"/>
    <w:rsid w:val="00ED5661"/>
    <w:rsid w:val="00ED7FCA"/>
    <w:rsid w:val="00EE005A"/>
    <w:rsid w:val="00EE2725"/>
    <w:rsid w:val="00EE45C7"/>
    <w:rsid w:val="00EE4BC9"/>
    <w:rsid w:val="00EE58BF"/>
    <w:rsid w:val="00EE7712"/>
    <w:rsid w:val="00EF02F5"/>
    <w:rsid w:val="00EF0DF9"/>
    <w:rsid w:val="00EF3672"/>
    <w:rsid w:val="00EF38FA"/>
    <w:rsid w:val="00EF6F21"/>
    <w:rsid w:val="00EF6FE8"/>
    <w:rsid w:val="00F0177D"/>
    <w:rsid w:val="00F06814"/>
    <w:rsid w:val="00F06B8E"/>
    <w:rsid w:val="00F10B49"/>
    <w:rsid w:val="00F1585A"/>
    <w:rsid w:val="00F238B8"/>
    <w:rsid w:val="00F247B0"/>
    <w:rsid w:val="00F264D2"/>
    <w:rsid w:val="00F30D7D"/>
    <w:rsid w:val="00F372DF"/>
    <w:rsid w:val="00F52E0E"/>
    <w:rsid w:val="00F5310C"/>
    <w:rsid w:val="00F557A7"/>
    <w:rsid w:val="00F57F85"/>
    <w:rsid w:val="00F60E47"/>
    <w:rsid w:val="00F64805"/>
    <w:rsid w:val="00F6484B"/>
    <w:rsid w:val="00F6538E"/>
    <w:rsid w:val="00F71BE5"/>
    <w:rsid w:val="00F733DB"/>
    <w:rsid w:val="00F73D61"/>
    <w:rsid w:val="00F74C9F"/>
    <w:rsid w:val="00F76179"/>
    <w:rsid w:val="00F76603"/>
    <w:rsid w:val="00F80E31"/>
    <w:rsid w:val="00F81286"/>
    <w:rsid w:val="00F81AFC"/>
    <w:rsid w:val="00F8511B"/>
    <w:rsid w:val="00F85AE0"/>
    <w:rsid w:val="00F87A06"/>
    <w:rsid w:val="00F901D3"/>
    <w:rsid w:val="00F93F5D"/>
    <w:rsid w:val="00FA15B5"/>
    <w:rsid w:val="00FA3F4E"/>
    <w:rsid w:val="00FA6E5D"/>
    <w:rsid w:val="00FA7D11"/>
    <w:rsid w:val="00FB1464"/>
    <w:rsid w:val="00FB624A"/>
    <w:rsid w:val="00FB6C70"/>
    <w:rsid w:val="00FB6FBA"/>
    <w:rsid w:val="00FB7556"/>
    <w:rsid w:val="00FB7839"/>
    <w:rsid w:val="00FC008F"/>
    <w:rsid w:val="00FC1F91"/>
    <w:rsid w:val="00FC3FD8"/>
    <w:rsid w:val="00FC7B63"/>
    <w:rsid w:val="00FD15F0"/>
    <w:rsid w:val="00FD195D"/>
    <w:rsid w:val="00FD2A9B"/>
    <w:rsid w:val="00FD2D86"/>
    <w:rsid w:val="00FD5CD5"/>
    <w:rsid w:val="00FD60E8"/>
    <w:rsid w:val="00FD7F05"/>
    <w:rsid w:val="00FE3BD7"/>
    <w:rsid w:val="00FE54CE"/>
    <w:rsid w:val="00FE6511"/>
    <w:rsid w:val="00FE6C30"/>
    <w:rsid w:val="00FF01F4"/>
    <w:rsid w:val="00FF0DC2"/>
    <w:rsid w:val="00FF26C0"/>
    <w:rsid w:val="00FF3AA2"/>
    <w:rsid w:val="00FF4652"/>
    <w:rsid w:val="00FF5EC2"/>
    <w:rsid w:val="00FF6F5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683BD"/>
  <w15:docId w15:val="{D1AF1C7A-6AE6-4C42-9A5E-F023D875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226280"/>
  </w:style>
  <w:style w:type="paragraph" w:customStyle="1" w:styleId="Default">
    <w:name w:val="Default"/>
    <w:rsid w:val="00AF2AA5"/>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omar-de-jesus-restrepo-correa" TargetMode="External"/><Relationship Id="rId21" Type="http://schemas.openxmlformats.org/officeDocument/2006/relationships/hyperlink" Target="https://www.camara.gov.co/representantes/carlos-eduardo-acosta-lozano" TargetMode="External"/><Relationship Id="rId42" Type="http://schemas.openxmlformats.org/officeDocument/2006/relationships/hyperlink" Target="https://www.camara.gov.co/jorge-eduardo-londono-ulloa" TargetMode="External"/><Relationship Id="rId47" Type="http://schemas.openxmlformats.org/officeDocument/2006/relationships/hyperlink" Target="http://www.camara.gov.co/representantes/alfredo-ape-cuello-baute" TargetMode="External"/><Relationship Id="rId63" Type="http://schemas.openxmlformats.org/officeDocument/2006/relationships/hyperlink" Target="https://www.camara.gov.co/representantes/norma-hurtado-sanchez" TargetMode="External"/><Relationship Id="rId68" Type="http://schemas.openxmlformats.org/officeDocument/2006/relationships/hyperlink" Target="https://www.camara.gov.co/representantes/jose-gabriel-amar-sepulveda" TargetMode="External"/><Relationship Id="rId84" Type="http://schemas.openxmlformats.org/officeDocument/2006/relationships/footer" Target="footer1.xml"/><Relationship Id="rId16" Type="http://schemas.openxmlformats.org/officeDocument/2006/relationships/hyperlink" Target="https://www.camara.gov.co/representantes/andres-david-calle-aguas" TargetMode="External"/><Relationship Id="rId11" Type="http://schemas.openxmlformats.org/officeDocument/2006/relationships/hyperlink" Target="https://www.camara.gov.co/representantes/juan-carlos-reinales-agudelo" TargetMode="External"/><Relationship Id="rId32" Type="http://schemas.openxmlformats.org/officeDocument/2006/relationships/hyperlink" Target="http://www.camara.gov.co/ivan-cepeda-castro" TargetMode="External"/><Relationship Id="rId37" Type="http://schemas.openxmlformats.org/officeDocument/2006/relationships/hyperlink" Target="https://www.camara.gov.co/representantes/maria-jose-pizarro-rodriguez" TargetMode="External"/><Relationship Id="rId53" Type="http://schemas.openxmlformats.org/officeDocument/2006/relationships/hyperlink" Target="https://www.camara.gov.co/representantes/oscar-tulio-lizcano-gonzalez" TargetMode="External"/><Relationship Id="rId58" Type="http://schemas.openxmlformats.org/officeDocument/2006/relationships/hyperlink" Target="https://www.camara.gov.co/representantes/alonso-jose-del-rio-cabarcas" TargetMode="External"/><Relationship Id="rId74" Type="http://schemas.openxmlformats.org/officeDocument/2006/relationships/hyperlink" Target="https://www.camara.gov.co/representantes/juan-diego-echavarria-sanchez" TargetMode="External"/><Relationship Id="rId79" Type="http://schemas.openxmlformats.org/officeDocument/2006/relationships/hyperlink" Target="https://www.camara.gov.co/representantes/alejandro-alberto-vega-perez" TargetMode="External"/><Relationship Id="rId5" Type="http://schemas.openxmlformats.org/officeDocument/2006/relationships/webSettings" Target="webSettings.xml"/><Relationship Id="rId19" Type="http://schemas.openxmlformats.org/officeDocument/2006/relationships/hyperlink" Target="https://www.camara.gov.co/representantes/alejandro-alberto-vega-perez" TargetMode="External"/><Relationship Id="rId14" Type="http://schemas.openxmlformats.org/officeDocument/2006/relationships/hyperlink" Target="https://www.camara.gov.co/representantes/flora-perdomo-andrade" TargetMode="External"/><Relationship Id="rId22" Type="http://schemas.openxmlformats.org/officeDocument/2006/relationships/hyperlink" Target="https://www.camara.gov.co/representantes/hernan-gustavo-estupinan-calvache" TargetMode="External"/><Relationship Id="rId27" Type="http://schemas.openxmlformats.org/officeDocument/2006/relationships/hyperlink" Target="https://www.camara.gov.co/representantes/angela-patricia-sanchez-leal" TargetMode="External"/><Relationship Id="rId30" Type="http://schemas.openxmlformats.org/officeDocument/2006/relationships/hyperlink" Target="https://www.camara.gov.co/representantes/elizabeth-jay-pang-diaz" TargetMode="External"/><Relationship Id="rId35" Type="http://schemas.openxmlformats.org/officeDocument/2006/relationships/hyperlink" Target="http://www.camara.gov.co/representantes/angela-maria-robledo-gomez" TargetMode="External"/><Relationship Id="rId43" Type="http://schemas.openxmlformats.org/officeDocument/2006/relationships/hyperlink" Target="https://www.camara.gov.co/antonio-sanguino-paez" TargetMode="External"/><Relationship Id="rId48" Type="http://schemas.openxmlformats.org/officeDocument/2006/relationships/hyperlink" Target="https://www.camara.gov.co/representantes/erasmo-elias-zuleta-bechara" TargetMode="External"/><Relationship Id="rId56" Type="http://schemas.openxmlformats.org/officeDocument/2006/relationships/hyperlink" Target="https://www.camara.gov.co/representantes/anatolio-hernandez-lozano" TargetMode="External"/><Relationship Id="rId64" Type="http://schemas.openxmlformats.org/officeDocument/2006/relationships/hyperlink" Target="https://www.camara.gov.co/representantes/jorge-enrique-burgos-lugo" TargetMode="External"/><Relationship Id="rId69" Type="http://schemas.openxmlformats.org/officeDocument/2006/relationships/hyperlink" Target="https://www.camara.gov.co/representantes/cesar-augusto-lorduy-maldonado" TargetMode="External"/><Relationship Id="rId77" Type="http://schemas.openxmlformats.org/officeDocument/2006/relationships/hyperlink" Target="https://www.camara.gov.co/representantes/julian-peinado-ramirez" TargetMode="External"/><Relationship Id="rId8" Type="http://schemas.openxmlformats.org/officeDocument/2006/relationships/hyperlink" Target="https://www.camara.gov.co/representantes/harry-giovanny-gonzalez-garcia" TargetMode="External"/><Relationship Id="rId51" Type="http://schemas.openxmlformats.org/officeDocument/2006/relationships/hyperlink" Target="https://www.camara.gov.co/representantes/jose-eliecer-salazar-lopez" TargetMode="External"/><Relationship Id="rId72" Type="http://schemas.openxmlformats.org/officeDocument/2006/relationships/hyperlink" Target="https://www.camara.gov.co/representantes/nestor-leonardo-rico-rico" TargetMode="External"/><Relationship Id="rId80" Type="http://schemas.openxmlformats.org/officeDocument/2006/relationships/hyperlink" Target="https://www.camara.gov.co/representantes/andres-david-calle-aguas"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amara.gov.co/representantes/juan-diego-echavarria-sanchez" TargetMode="External"/><Relationship Id="rId17" Type="http://schemas.openxmlformats.org/officeDocument/2006/relationships/hyperlink" Target="https://www.camara.gov.co/representantes/harry-giovanny-gonzalez-garcia" TargetMode="External"/><Relationship Id="rId25" Type="http://schemas.openxmlformats.org/officeDocument/2006/relationships/hyperlink" Target="https://www.camara.gov.co/representantes/crisanto-pisso-mazabuel" TargetMode="External"/><Relationship Id="rId33" Type="http://schemas.openxmlformats.org/officeDocument/2006/relationships/hyperlink" Target="http://www.camara.gov.co/antonio-sanguino-paez" TargetMode="External"/><Relationship Id="rId38" Type="http://schemas.openxmlformats.org/officeDocument/2006/relationships/hyperlink" Target="https://www.camara.gov.co/representantes/norma-hurtado-sanchez" TargetMode="External"/><Relationship Id="rId46" Type="http://schemas.openxmlformats.org/officeDocument/2006/relationships/hyperlink" Target="http://www.camara.gov.co/representantes/armando-antonio-zabarain-de-arce" TargetMode="External"/><Relationship Id="rId59" Type="http://schemas.openxmlformats.org/officeDocument/2006/relationships/hyperlink" Target="https://www.camara.gov.co/representantes/martha-patricia-villalba-hodwalker" TargetMode="External"/><Relationship Id="rId67" Type="http://schemas.openxmlformats.org/officeDocument/2006/relationships/hyperlink" Target="https://www.camara.gov.co/representantes/milene-jarava-diaz" TargetMode="External"/><Relationship Id="rId20" Type="http://schemas.openxmlformats.org/officeDocument/2006/relationships/hyperlink" Target="https://www.camara.gov.co/representantes/rodrigo-arturo-rojas-lara" TargetMode="External"/><Relationship Id="rId41" Type="http://schemas.openxmlformats.org/officeDocument/2006/relationships/hyperlink" Target="https://www.camara.gov.co/armando-alberto-benedetti-villaneda" TargetMode="External"/><Relationship Id="rId54" Type="http://schemas.openxmlformats.org/officeDocument/2006/relationships/hyperlink" Target="https://www.camara.gov.co/representantes/elbert-diaz-lozano" TargetMode="External"/><Relationship Id="rId62" Type="http://schemas.openxmlformats.org/officeDocument/2006/relationships/hyperlink" Target="https://www.camara.gov.co/representantes/alfredo-rafael-deluque-zuleta" TargetMode="External"/><Relationship Id="rId70" Type="http://schemas.openxmlformats.org/officeDocument/2006/relationships/hyperlink" Target="https://www.camara.gov.co/representantes/john-jairo-roldan-avendano" TargetMode="External"/><Relationship Id="rId75" Type="http://schemas.openxmlformats.org/officeDocument/2006/relationships/hyperlink" Target="https://www.camara.gov.co/representantes/alejandro-carlos-chacon-camargo"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kelyn-johana-gonzalez-duarte" TargetMode="External"/><Relationship Id="rId23" Type="http://schemas.openxmlformats.org/officeDocument/2006/relationships/hyperlink" Target="https://www.camara.gov.co/representantes/victor-manuel-ortiz-joya" TargetMode="External"/><Relationship Id="rId28" Type="http://schemas.openxmlformats.org/officeDocument/2006/relationships/hyperlink" Target="https://www.camara.gov.co/representantes/alejandro-carlos-chacon-camargo" TargetMode="External"/><Relationship Id="rId36" Type="http://schemas.openxmlformats.org/officeDocument/2006/relationships/hyperlink" Target="https://www.camara.gov.co/representantes/faber-alberto-munoz-ceron" TargetMode="External"/><Relationship Id="rId49" Type="http://schemas.openxmlformats.org/officeDocument/2006/relationships/hyperlink" Target="https://www.camara.gov.co/representantes/wilmer-ramiro-carrillo-mendoza" TargetMode="External"/><Relationship Id="rId57" Type="http://schemas.openxmlformats.org/officeDocument/2006/relationships/hyperlink" Target="https://www.camara.gov.co/representantes/teresa-de-jesus-enriquez-rosero" TargetMode="External"/><Relationship Id="rId10" Type="http://schemas.openxmlformats.org/officeDocument/2006/relationships/hyperlink" Target="https://www.camara.gov.co/representantes/oscar-hernan-sanchez-leon" TargetMode="External"/><Relationship Id="rId31" Type="http://schemas.openxmlformats.org/officeDocument/2006/relationships/hyperlink" Target="https://www.camara.gov.co/representantes/silvio-jose-carrasquilla-torres" TargetMode="External"/><Relationship Id="rId44" Type="http://schemas.openxmlformats.org/officeDocument/2006/relationships/hyperlink" Target="https://www.camara.gov.co/gustavo-bolivar-moreno" TargetMode="External"/><Relationship Id="rId52" Type="http://schemas.openxmlformats.org/officeDocument/2006/relationships/hyperlink" Target="https://www.camara.gov.co/representantes/harold-augusto-valencia-infante" TargetMode="External"/><Relationship Id="rId60" Type="http://schemas.openxmlformats.org/officeDocument/2006/relationships/hyperlink" Target="https://www.camara.gov.co/representantes/monica-maria-raigoza-morales" TargetMode="External"/><Relationship Id="rId65" Type="http://schemas.openxmlformats.org/officeDocument/2006/relationships/hyperlink" Target="https://www.camara.gov.co/representantes/jose-edilberto-caicedo-sastoque" TargetMode="External"/><Relationship Id="rId73" Type="http://schemas.openxmlformats.org/officeDocument/2006/relationships/hyperlink" Target="https://www.camara.gov.co/representantes/alfredo-ape-cuello-baute" TargetMode="External"/><Relationship Id="rId78" Type="http://schemas.openxmlformats.org/officeDocument/2006/relationships/hyperlink" Target="https://www.camara.gov.co/representantes/juan-carlos-lozada-vargas" TargetMode="External"/><Relationship Id="rId81" Type="http://schemas.openxmlformats.org/officeDocument/2006/relationships/hyperlink" Target="https://www.camara.gov.co/representantes/cesar-augusto-lorduy-maldonado"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mara.gov.co/representantes/juan-carlos-lozada-vargas" TargetMode="External"/><Relationship Id="rId13" Type="http://schemas.openxmlformats.org/officeDocument/2006/relationships/hyperlink" Target="https://www.camara.gov.co/representantes/henry-fernando-correal-herrera" TargetMode="External"/><Relationship Id="rId18" Type="http://schemas.openxmlformats.org/officeDocument/2006/relationships/hyperlink" Target="https://www.camara.gov.co/representantes/nubia-lopez-morales" TargetMode="External"/><Relationship Id="rId39" Type="http://schemas.openxmlformats.org/officeDocument/2006/relationships/hyperlink" Target="https://www.camara.gov.co/representantes/fabian-diaz-plata" TargetMode="External"/><Relationship Id="rId34" Type="http://schemas.openxmlformats.org/officeDocument/2006/relationships/hyperlink" Target="http://www.camara.gov.co/representantes/maria-jose-pizarro-rodriguez" TargetMode="External"/><Relationship Id="rId50" Type="http://schemas.openxmlformats.org/officeDocument/2006/relationships/hyperlink" Target="https://www.camara.gov.co/representantes/hernando-guida-ponce" TargetMode="External"/><Relationship Id="rId55" Type="http://schemas.openxmlformats.org/officeDocument/2006/relationships/hyperlink" Target="https://www.camara.gov.co/representantes/astrid-sanchez-montes-de-oca" TargetMode="External"/><Relationship Id="rId76" Type="http://schemas.openxmlformats.org/officeDocument/2006/relationships/hyperlink" Target="https://www.camara.gov.co/representantes/eloy-chichi-quintero-romero" TargetMode="External"/><Relationship Id="rId7" Type="http://schemas.openxmlformats.org/officeDocument/2006/relationships/endnotes" Target="endnotes.xml"/><Relationship Id="rId71" Type="http://schemas.openxmlformats.org/officeDocument/2006/relationships/hyperlink" Target="https://www.camara.gov.co/representantes/jhon-arley-murillo-benitez" TargetMode="External"/><Relationship Id="rId2" Type="http://schemas.openxmlformats.org/officeDocument/2006/relationships/numbering" Target="numbering.xml"/><Relationship Id="rId29" Type="http://schemas.openxmlformats.org/officeDocument/2006/relationships/hyperlink" Target="https://www.camara.gov.co/representantes/john-jairo-roldan-avendano" TargetMode="External"/><Relationship Id="rId24" Type="http://schemas.openxmlformats.org/officeDocument/2006/relationships/hyperlink" Target="https://www.camara.gov.co/representantes/carlos-julio-bonilla-soto" TargetMode="External"/><Relationship Id="rId40" Type="http://schemas.openxmlformats.org/officeDocument/2006/relationships/hyperlink" Target="https://www.camara.gov.co/juan-luis-castro-cordoba" TargetMode="External"/><Relationship Id="rId45" Type="http://schemas.openxmlformats.org/officeDocument/2006/relationships/hyperlink" Target="https://www.camara.gov.co/victoria-sandino-simanca-herrera" TargetMode="External"/><Relationship Id="rId66" Type="http://schemas.openxmlformats.org/officeDocument/2006/relationships/hyperlink" Target="https://www.camara.gov.co/representantes/faber-alberto-munoz-ceron" TargetMode="External"/><Relationship Id="rId61" Type="http://schemas.openxmlformats.org/officeDocument/2006/relationships/hyperlink" Target="https://www.camara.gov.co/representantes/jorge-eliecer-tamayo-marulanda" TargetMode="External"/><Relationship Id="rId82" Type="http://schemas.openxmlformats.org/officeDocument/2006/relationships/hyperlink" Target="https://www.camara.gov.co/representantes/eloy-chichi-quintero-romer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AF0F8-48A5-43A0-8565-4822715F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2766</Words>
  <Characters>15214</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9</cp:revision>
  <cp:lastPrinted>2021-03-24T21:41:00Z</cp:lastPrinted>
  <dcterms:created xsi:type="dcterms:W3CDTF">2021-05-20T15:53:00Z</dcterms:created>
  <dcterms:modified xsi:type="dcterms:W3CDTF">2021-05-24T17:42:00Z</dcterms:modified>
</cp:coreProperties>
</file>