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EB90"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bookmarkStart w:id="0" w:name="_GoBack"/>
      <w:bookmarkEnd w:id="0"/>
      <w:r w:rsidRPr="00C46F37">
        <w:rPr>
          <w:rFonts w:ascii="Arial Narrow" w:eastAsia="Arial Narrow" w:hAnsi="Arial Narrow" w:cs="Arial Narrow"/>
          <w:color w:val="000000" w:themeColor="text1"/>
        </w:rPr>
        <w:t>Bogotá D.C., 16 de marzo de 2021</w:t>
      </w:r>
    </w:p>
    <w:p w14:paraId="05F4E5BB"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1F1DF86C"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BD017A2"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Señores</w:t>
      </w:r>
    </w:p>
    <w:p w14:paraId="592777DE"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MESA DIRECTIVA</w:t>
      </w:r>
    </w:p>
    <w:p w14:paraId="5A2E6D91"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Honorable Cámara de Representantes</w:t>
      </w:r>
    </w:p>
    <w:p w14:paraId="422E3F6C"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Ciudad</w:t>
      </w:r>
    </w:p>
    <w:p w14:paraId="0343F3B8" w14:textId="77777777" w:rsidR="00E06F78" w:rsidRPr="00C46F37" w:rsidRDefault="00E06F78">
      <w:pPr>
        <w:tabs>
          <w:tab w:val="left" w:pos="3900"/>
        </w:tabs>
        <w:spacing w:line="276" w:lineRule="auto"/>
        <w:ind w:left="0" w:hanging="2"/>
        <w:jc w:val="both"/>
        <w:rPr>
          <w:rFonts w:ascii="Arial Narrow" w:eastAsia="Arial Narrow" w:hAnsi="Arial Narrow" w:cs="Arial Narrow"/>
          <w:color w:val="000000" w:themeColor="text1"/>
        </w:rPr>
      </w:pPr>
    </w:p>
    <w:p w14:paraId="60E99962" w14:textId="77777777" w:rsidR="00E06F78" w:rsidRPr="00C46F37" w:rsidRDefault="00F112DB">
      <w:pPr>
        <w:tabs>
          <w:tab w:val="left" w:pos="3900"/>
        </w:tabs>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p>
    <w:p w14:paraId="7CAE1FA3"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REF:</w:t>
      </w:r>
      <w:r w:rsidRPr="00C46F37">
        <w:rPr>
          <w:rFonts w:ascii="Arial Narrow" w:eastAsia="Arial Narrow" w:hAnsi="Arial Narrow" w:cs="Arial Narrow"/>
          <w:color w:val="000000" w:themeColor="text1"/>
        </w:rPr>
        <w:t xml:space="preserve"> </w:t>
      </w:r>
      <w:r w:rsidRPr="00C46F37">
        <w:rPr>
          <w:rFonts w:ascii="Arial Narrow" w:eastAsia="Arial Narrow" w:hAnsi="Arial Narrow" w:cs="Arial Narrow"/>
          <w:b/>
          <w:color w:val="000000" w:themeColor="text1"/>
        </w:rPr>
        <w:t>PROYECTO DE ACTO LEGISLATIVO NO. ______/2021 C. “Por medio del cual se modifica el artículo 262 de la Constitución Política”</w:t>
      </w:r>
    </w:p>
    <w:p w14:paraId="3F00BBA8" w14:textId="77777777" w:rsidR="00E06F78" w:rsidRPr="00C46F37" w:rsidRDefault="00E06F78">
      <w:pPr>
        <w:pBdr>
          <w:top w:val="nil"/>
          <w:left w:val="nil"/>
          <w:bottom w:val="nil"/>
          <w:right w:val="nil"/>
          <w:between w:val="nil"/>
        </w:pBdr>
        <w:spacing w:line="276" w:lineRule="auto"/>
        <w:ind w:left="0" w:hanging="2"/>
        <w:jc w:val="both"/>
        <w:rPr>
          <w:rFonts w:ascii="Arial Narrow" w:eastAsia="Arial Narrow" w:hAnsi="Arial Narrow" w:cs="Arial Narrow"/>
          <w:color w:val="000000" w:themeColor="text1"/>
        </w:rPr>
      </w:pPr>
    </w:p>
    <w:p w14:paraId="1A2BF739" w14:textId="77777777" w:rsidR="00E06F78" w:rsidRPr="00C46F37" w:rsidRDefault="00E06F78">
      <w:pPr>
        <w:pBdr>
          <w:top w:val="nil"/>
          <w:left w:val="nil"/>
          <w:bottom w:val="nil"/>
          <w:right w:val="nil"/>
          <w:between w:val="nil"/>
        </w:pBdr>
        <w:spacing w:line="276" w:lineRule="auto"/>
        <w:ind w:left="0" w:hanging="2"/>
        <w:jc w:val="both"/>
        <w:rPr>
          <w:rFonts w:ascii="Arial Narrow" w:eastAsia="Arial Narrow" w:hAnsi="Arial Narrow" w:cs="Arial Narrow"/>
          <w:color w:val="000000" w:themeColor="text1"/>
        </w:rPr>
      </w:pPr>
    </w:p>
    <w:p w14:paraId="23B7FB5C" w14:textId="77777777" w:rsidR="00E06F78" w:rsidRPr="00C46F37" w:rsidRDefault="00F112DB">
      <w:pPr>
        <w:pBdr>
          <w:top w:val="nil"/>
          <w:left w:val="nil"/>
          <w:bottom w:val="nil"/>
          <w:right w:val="nil"/>
          <w:between w:val="nil"/>
        </w:pBd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Cordial saludo,</w:t>
      </w:r>
    </w:p>
    <w:p w14:paraId="6432ADFE" w14:textId="77777777" w:rsidR="00E06F78" w:rsidRPr="00C46F37" w:rsidRDefault="00E06F78">
      <w:pPr>
        <w:pBdr>
          <w:top w:val="nil"/>
          <w:left w:val="nil"/>
          <w:bottom w:val="nil"/>
          <w:right w:val="nil"/>
          <w:between w:val="nil"/>
        </w:pBdr>
        <w:spacing w:after="200" w:line="276" w:lineRule="auto"/>
        <w:ind w:left="0" w:hanging="2"/>
        <w:jc w:val="both"/>
        <w:rPr>
          <w:rFonts w:ascii="Arial Narrow" w:eastAsia="Arial Narrow" w:hAnsi="Arial Narrow" w:cs="Arial Narrow"/>
          <w:color w:val="000000" w:themeColor="text1"/>
        </w:rPr>
      </w:pPr>
    </w:p>
    <w:p w14:paraId="0749E49C"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En nuestra condición de Congresistas, nos disponemos a radicar ante la Honorable Cámara de Representantes el presente </w:t>
      </w:r>
      <w:r w:rsidRPr="00C46F37">
        <w:rPr>
          <w:rFonts w:ascii="Arial Narrow" w:eastAsia="Arial Narrow" w:hAnsi="Arial Narrow" w:cs="Arial Narrow"/>
          <w:b/>
          <w:i/>
          <w:color w:val="000000" w:themeColor="text1"/>
        </w:rPr>
        <w:t>Proyecto de Acto Legislativo “Por medio del cual se modifica el artículo 262 de la Constitución Política”,</w:t>
      </w:r>
      <w:r w:rsidRPr="00C46F37">
        <w:rPr>
          <w:rFonts w:ascii="Arial Narrow" w:eastAsia="Arial Narrow" w:hAnsi="Arial Narrow" w:cs="Arial Narrow"/>
          <w:color w:val="000000" w:themeColor="text1"/>
        </w:rPr>
        <w:t xml:space="preserve"> que pretende modificar el último inciso del artículo 262 de la Constitución Política de Colombia, de tal manera que se elimine el porcentaje máximo requerido para permitir la construcción de coaliciones entre partidos y movimientos políticos con personería jurídica, habilitando así a todos los Partidos y movimientos con personería jurídica para establecer coaliciones programáticas y electorales, indistintamente de sus resultados electorales.</w:t>
      </w:r>
    </w:p>
    <w:p w14:paraId="34610CC5" w14:textId="77777777" w:rsidR="00E06F78" w:rsidRPr="00C46F37" w:rsidRDefault="00E06F78" w:rsidP="00152255">
      <w:pPr>
        <w:spacing w:line="276" w:lineRule="auto"/>
        <w:ind w:leftChars="0" w:left="0" w:firstLineChars="0" w:firstLine="0"/>
        <w:jc w:val="both"/>
        <w:rPr>
          <w:rFonts w:ascii="Arial Narrow" w:eastAsia="Arial Narrow" w:hAnsi="Arial Narrow" w:cs="Arial Narrow"/>
          <w:color w:val="000000" w:themeColor="text1"/>
        </w:rPr>
      </w:pPr>
    </w:p>
    <w:p w14:paraId="0A33BDCF"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Por tal motivo, adjunto original y tres (3) copias del documento, así como una copia en medio magnético (CD).</w:t>
      </w:r>
    </w:p>
    <w:p w14:paraId="7E055250"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2D33B608"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Cordialmente, </w:t>
      </w:r>
    </w:p>
    <w:p w14:paraId="33DB2B32" w14:textId="77777777" w:rsidR="00E06F78" w:rsidRPr="00C46F37" w:rsidRDefault="00E06F78" w:rsidP="00152255">
      <w:pPr>
        <w:spacing w:line="276" w:lineRule="auto"/>
        <w:ind w:leftChars="0" w:left="0" w:firstLineChars="0" w:firstLine="0"/>
        <w:jc w:val="both"/>
        <w:rPr>
          <w:rFonts w:ascii="Arial Narrow" w:eastAsia="Arial Narrow" w:hAnsi="Arial Narrow" w:cs="Arial Narrow"/>
          <w:color w:val="000000" w:themeColor="text1"/>
        </w:rPr>
      </w:pPr>
    </w:p>
    <w:p w14:paraId="7A14F248" w14:textId="77777777" w:rsidR="00E06F78" w:rsidRPr="00C46F37" w:rsidRDefault="00F112DB">
      <w:pPr>
        <w:spacing w:line="276" w:lineRule="auto"/>
        <w:ind w:left="0" w:hanging="2"/>
        <w:jc w:val="both"/>
        <w:rPr>
          <w:b/>
          <w:color w:val="000000" w:themeColor="text1"/>
        </w:rPr>
      </w:pPr>
      <w:r w:rsidRPr="00C46F37">
        <w:rPr>
          <w:noProof/>
          <w:color w:val="000000" w:themeColor="text1"/>
          <w:lang w:val="es-CO" w:eastAsia="es-CO"/>
        </w:rPr>
        <w:drawing>
          <wp:inline distT="114300" distB="114300" distL="114300" distR="114300" wp14:anchorId="3CE4B654" wp14:editId="2D337BB3">
            <wp:extent cx="1151750" cy="1094162"/>
            <wp:effectExtent l="0" t="0" r="0" b="0"/>
            <wp:docPr id="102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151750" cy="1094162"/>
                    </a:xfrm>
                    <a:prstGeom prst="rect">
                      <a:avLst/>
                    </a:prstGeom>
                    <a:ln/>
                  </pic:spPr>
                </pic:pic>
              </a:graphicData>
            </a:graphic>
          </wp:inline>
        </w:drawing>
      </w:r>
      <w:r w:rsidRPr="00C46F37">
        <w:rPr>
          <w:color w:val="000000" w:themeColor="text1"/>
        </w:rPr>
        <w:tab/>
      </w:r>
      <w:r w:rsidRPr="00C46F37">
        <w:rPr>
          <w:color w:val="000000" w:themeColor="text1"/>
        </w:rPr>
        <w:tab/>
      </w:r>
      <w:r w:rsidRPr="00C46F37">
        <w:rPr>
          <w:color w:val="000000" w:themeColor="text1"/>
        </w:rPr>
        <w:tab/>
      </w:r>
      <w:r w:rsidRPr="00C46F37">
        <w:rPr>
          <w:color w:val="000000" w:themeColor="text1"/>
        </w:rPr>
        <w:tab/>
        <w:t xml:space="preserve">            </w:t>
      </w:r>
      <w:r w:rsidRPr="00C46F37">
        <w:rPr>
          <w:noProof/>
          <w:color w:val="000000" w:themeColor="text1"/>
          <w:lang w:val="es-CO" w:eastAsia="es-CO"/>
        </w:rPr>
        <w:drawing>
          <wp:inline distT="114300" distB="114300" distL="114300" distR="114300" wp14:anchorId="2B1D4AEF" wp14:editId="1DD0828D">
            <wp:extent cx="1638300" cy="59055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8300" cy="590550"/>
                    </a:xfrm>
                    <a:prstGeom prst="rect">
                      <a:avLst/>
                    </a:prstGeom>
                    <a:ln/>
                  </pic:spPr>
                </pic:pic>
              </a:graphicData>
            </a:graphic>
          </wp:inline>
        </w:drawing>
      </w:r>
    </w:p>
    <w:p w14:paraId="109F9B30" w14:textId="77777777" w:rsidR="00E06F78" w:rsidRPr="00C46F37" w:rsidRDefault="00F112DB">
      <w:pPr>
        <w:spacing w:line="276" w:lineRule="auto"/>
        <w:ind w:left="0" w:hanging="2"/>
        <w:jc w:val="both"/>
        <w:rPr>
          <w:b/>
          <w:color w:val="000000" w:themeColor="text1"/>
        </w:rPr>
      </w:pPr>
      <w:r w:rsidRPr="00C46F37">
        <w:rPr>
          <w:b/>
          <w:color w:val="000000" w:themeColor="text1"/>
        </w:rPr>
        <w:t>Alfredo Rafael Deluque Zuleta</w:t>
      </w:r>
      <w:r w:rsidRPr="00C46F37">
        <w:rPr>
          <w:b/>
          <w:color w:val="000000" w:themeColor="text1"/>
        </w:rPr>
        <w:tab/>
      </w:r>
      <w:r w:rsidRPr="00C46F37">
        <w:rPr>
          <w:b/>
          <w:color w:val="000000" w:themeColor="text1"/>
        </w:rPr>
        <w:tab/>
      </w:r>
      <w:r w:rsidRPr="00C46F37">
        <w:rPr>
          <w:b/>
          <w:color w:val="000000" w:themeColor="text1"/>
        </w:rPr>
        <w:tab/>
        <w:t>Hernando Guida Ponce</w:t>
      </w:r>
    </w:p>
    <w:p w14:paraId="56112A9F" w14:textId="77777777" w:rsidR="00E06F78" w:rsidRPr="00C46F37" w:rsidRDefault="00F112DB">
      <w:pPr>
        <w:spacing w:line="276" w:lineRule="auto"/>
        <w:ind w:left="0" w:hanging="2"/>
        <w:rPr>
          <w:rFonts w:ascii="Arial Narrow" w:eastAsia="Arial Narrow" w:hAnsi="Arial Narrow" w:cs="Arial Narrow"/>
          <w:b/>
          <w:i/>
          <w:color w:val="000000" w:themeColor="text1"/>
        </w:rPr>
      </w:pPr>
      <w:r w:rsidRPr="00C46F37">
        <w:rPr>
          <w:color w:val="000000" w:themeColor="text1"/>
        </w:rPr>
        <w:t xml:space="preserve">Representante a la Cámara </w:t>
      </w:r>
      <w:r w:rsidRPr="00C46F37">
        <w:rPr>
          <w:color w:val="000000" w:themeColor="text1"/>
        </w:rPr>
        <w:tab/>
      </w:r>
      <w:r w:rsidRPr="00C46F37">
        <w:rPr>
          <w:color w:val="000000" w:themeColor="text1"/>
        </w:rPr>
        <w:tab/>
      </w:r>
      <w:r w:rsidRPr="00C46F37">
        <w:rPr>
          <w:color w:val="000000" w:themeColor="text1"/>
        </w:rPr>
        <w:tab/>
      </w:r>
      <w:r w:rsidRPr="00C46F37">
        <w:rPr>
          <w:color w:val="000000" w:themeColor="text1"/>
        </w:rPr>
        <w:tab/>
        <w:t>Representante a la Cámara</w:t>
      </w:r>
    </w:p>
    <w:p w14:paraId="6B9CF9B7" w14:textId="77777777" w:rsidR="00E06F78" w:rsidRPr="00C46F37" w:rsidRDefault="00E06F78">
      <w:pPr>
        <w:spacing w:line="276" w:lineRule="auto"/>
        <w:ind w:left="0" w:hanging="2"/>
        <w:jc w:val="both"/>
        <w:rPr>
          <w:rFonts w:ascii="Arial Narrow" w:eastAsia="Arial Narrow" w:hAnsi="Arial Narrow" w:cs="Arial Narrow"/>
          <w:b/>
          <w:color w:val="000000" w:themeColor="text1"/>
        </w:rPr>
      </w:pPr>
    </w:p>
    <w:p w14:paraId="0024C72A"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noProof/>
          <w:color w:val="000000" w:themeColor="text1"/>
          <w:lang w:val="es-CO" w:eastAsia="es-CO"/>
        </w:rPr>
        <w:lastRenderedPageBreak/>
        <w:drawing>
          <wp:inline distT="114300" distB="114300" distL="114300" distR="114300" wp14:anchorId="632D18E3" wp14:editId="5420A91C">
            <wp:extent cx="1114425" cy="771525"/>
            <wp:effectExtent l="0" t="0" r="0" b="0"/>
            <wp:docPr id="102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114425" cy="771525"/>
                    </a:xfrm>
                    <a:prstGeom prst="rect">
                      <a:avLst/>
                    </a:prstGeom>
                    <a:ln/>
                  </pic:spPr>
                </pic:pic>
              </a:graphicData>
            </a:graphic>
          </wp:inline>
        </w:drawing>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noProof/>
          <w:color w:val="000000" w:themeColor="text1"/>
          <w:lang w:val="es-CO" w:eastAsia="es-CO"/>
        </w:rPr>
        <w:drawing>
          <wp:inline distT="114300" distB="114300" distL="114300" distR="114300" wp14:anchorId="04047F8D" wp14:editId="3B9DF8AC">
            <wp:extent cx="2219325" cy="180975"/>
            <wp:effectExtent l="0" t="0" r="0" b="0"/>
            <wp:docPr id="10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219325" cy="180975"/>
                    </a:xfrm>
                    <a:prstGeom prst="rect">
                      <a:avLst/>
                    </a:prstGeom>
                    <a:ln/>
                  </pic:spPr>
                </pic:pic>
              </a:graphicData>
            </a:graphic>
          </wp:inline>
        </w:drawing>
      </w:r>
    </w:p>
    <w:p w14:paraId="1DF9361B"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Oscar Tulio Lizcano Gónzalez</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Mónica Valencia Montaña</w:t>
      </w:r>
    </w:p>
    <w:p w14:paraId="7C9D64DA" w14:textId="77777777" w:rsidR="00E06F78" w:rsidRPr="00C46F37" w:rsidRDefault="00F112DB">
      <w:pPr>
        <w:spacing w:line="276" w:lineRule="auto"/>
        <w:ind w:left="0" w:hanging="2"/>
        <w:rPr>
          <w:color w:val="000000" w:themeColor="text1"/>
        </w:rPr>
      </w:pPr>
      <w:r w:rsidRPr="00C46F37">
        <w:rPr>
          <w:color w:val="000000" w:themeColor="text1"/>
        </w:rPr>
        <w:t>Representante a la Cámara</w:t>
      </w:r>
      <w:r w:rsidRPr="00C46F37">
        <w:rPr>
          <w:color w:val="000000" w:themeColor="text1"/>
        </w:rPr>
        <w:tab/>
      </w:r>
      <w:r w:rsidRPr="00C46F37">
        <w:rPr>
          <w:color w:val="000000" w:themeColor="text1"/>
        </w:rPr>
        <w:tab/>
      </w:r>
      <w:r w:rsidRPr="00C46F37">
        <w:rPr>
          <w:color w:val="000000" w:themeColor="text1"/>
        </w:rPr>
        <w:tab/>
      </w:r>
      <w:r w:rsidRPr="00C46F37">
        <w:rPr>
          <w:color w:val="000000" w:themeColor="text1"/>
        </w:rPr>
        <w:tab/>
        <w:t>Representante a la Cámara</w:t>
      </w:r>
      <w:r w:rsidRPr="00C46F37">
        <w:rPr>
          <w:color w:val="000000" w:themeColor="text1"/>
        </w:rPr>
        <w:tab/>
      </w:r>
      <w:r w:rsidRPr="00C46F37">
        <w:rPr>
          <w:color w:val="000000" w:themeColor="text1"/>
        </w:rPr>
        <w:tab/>
      </w:r>
      <w:r w:rsidRPr="00C46F37">
        <w:rPr>
          <w:color w:val="000000" w:themeColor="text1"/>
        </w:rPr>
        <w:tab/>
      </w:r>
    </w:p>
    <w:p w14:paraId="3D32EC84" w14:textId="77777777" w:rsidR="00E06F78" w:rsidRPr="00C46F37" w:rsidRDefault="00E06F78">
      <w:pPr>
        <w:spacing w:line="276" w:lineRule="auto"/>
        <w:ind w:left="0" w:hanging="2"/>
        <w:rPr>
          <w:color w:val="000000" w:themeColor="text1"/>
        </w:rPr>
      </w:pPr>
    </w:p>
    <w:p w14:paraId="65A85E64" w14:textId="77777777" w:rsidR="00E06F78" w:rsidRPr="00C46F37" w:rsidRDefault="00F112DB">
      <w:pPr>
        <w:spacing w:line="276" w:lineRule="auto"/>
        <w:ind w:left="0" w:hanging="2"/>
        <w:rPr>
          <w:b/>
          <w:color w:val="000000" w:themeColor="text1"/>
        </w:rPr>
      </w:pPr>
      <w:r w:rsidRPr="00C46F37">
        <w:rPr>
          <w:b/>
          <w:noProof/>
          <w:color w:val="000000" w:themeColor="text1"/>
          <w:lang w:val="es-CO" w:eastAsia="es-CO"/>
        </w:rPr>
        <w:drawing>
          <wp:inline distT="114300" distB="114300" distL="114300" distR="114300" wp14:anchorId="3659BE05" wp14:editId="2BDB8FFF">
            <wp:extent cx="2190750" cy="914400"/>
            <wp:effectExtent l="0" t="0" r="0" b="0"/>
            <wp:docPr id="106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190750" cy="914400"/>
                    </a:xfrm>
                    <a:prstGeom prst="rect">
                      <a:avLst/>
                    </a:prstGeom>
                    <a:ln/>
                  </pic:spPr>
                </pic:pic>
              </a:graphicData>
            </a:graphic>
          </wp:inline>
        </w:drawing>
      </w:r>
      <w:r w:rsidRPr="00C46F37">
        <w:rPr>
          <w:b/>
          <w:color w:val="000000" w:themeColor="text1"/>
        </w:rPr>
        <w:t xml:space="preserve">      </w:t>
      </w:r>
      <w:r w:rsidRPr="00C46F37">
        <w:rPr>
          <w:noProof/>
          <w:color w:val="000000" w:themeColor="text1"/>
          <w:lang w:val="es-CO" w:eastAsia="es-CO"/>
        </w:rPr>
        <w:drawing>
          <wp:anchor distT="0" distB="0" distL="0" distR="0" simplePos="0" relativeHeight="251658240" behindDoc="0" locked="0" layoutInCell="1" hidden="0" allowOverlap="1" wp14:anchorId="212FFCBC" wp14:editId="48FF7CA2">
            <wp:simplePos x="0" y="0"/>
            <wp:positionH relativeFrom="column">
              <wp:posOffset>3200400</wp:posOffset>
            </wp:positionH>
            <wp:positionV relativeFrom="paragraph">
              <wp:posOffset>142875</wp:posOffset>
            </wp:positionV>
            <wp:extent cx="2105025" cy="781050"/>
            <wp:effectExtent l="0" t="0" r="0" b="0"/>
            <wp:wrapSquare wrapText="bothSides" distT="0" distB="0" distL="0" distR="0"/>
            <wp:docPr id="105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2105025" cy="781050"/>
                    </a:xfrm>
                    <a:prstGeom prst="rect">
                      <a:avLst/>
                    </a:prstGeom>
                    <a:ln/>
                  </pic:spPr>
                </pic:pic>
              </a:graphicData>
            </a:graphic>
          </wp:anchor>
        </w:drawing>
      </w:r>
    </w:p>
    <w:p w14:paraId="073A0563" w14:textId="77777777" w:rsidR="00E06F78" w:rsidRPr="00C46F37" w:rsidRDefault="00F112DB">
      <w:pPr>
        <w:spacing w:line="276" w:lineRule="auto"/>
        <w:ind w:left="0" w:hanging="2"/>
        <w:rPr>
          <w:rFonts w:ascii="Arial Narrow" w:eastAsia="Arial Narrow" w:hAnsi="Arial Narrow" w:cs="Arial Narrow"/>
          <w:b/>
          <w:color w:val="000000" w:themeColor="text1"/>
        </w:rPr>
      </w:pPr>
      <w:r w:rsidRPr="00C46F37">
        <w:rPr>
          <w:b/>
          <w:color w:val="000000" w:themeColor="text1"/>
        </w:rPr>
        <w:t xml:space="preserve">Martha P. Villalba Hodwalker         </w:t>
      </w:r>
      <w:r w:rsidRPr="00C46F37">
        <w:rPr>
          <w:rFonts w:ascii="Arial Narrow" w:eastAsia="Arial Narrow" w:hAnsi="Arial Narrow" w:cs="Arial Narrow"/>
          <w:b/>
          <w:color w:val="000000" w:themeColor="text1"/>
        </w:rPr>
        <w:t xml:space="preserve">                      Christian José Moreno Villamizar</w:t>
      </w:r>
    </w:p>
    <w:p w14:paraId="57ED5F62"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color w:val="000000" w:themeColor="text1"/>
        </w:rPr>
        <w:t xml:space="preserve">Representante a la Cámara                                             </w:t>
      </w:r>
      <w:r w:rsidRPr="00C46F37">
        <w:rPr>
          <w:color w:val="000000" w:themeColor="text1"/>
        </w:rPr>
        <w:t>Representante a la Cámara</w:t>
      </w:r>
      <w:r w:rsidRPr="00C46F37">
        <w:rPr>
          <w:rFonts w:ascii="Arial Narrow" w:eastAsia="Arial Narrow" w:hAnsi="Arial Narrow" w:cs="Arial Narrow"/>
          <w:color w:val="000000" w:themeColor="text1"/>
        </w:rPr>
        <w:t xml:space="preserve">  </w:t>
      </w:r>
    </w:p>
    <w:p w14:paraId="48712A30"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noProof/>
          <w:color w:val="000000" w:themeColor="text1"/>
          <w:lang w:val="es-CO" w:eastAsia="es-CO"/>
        </w:rPr>
        <w:drawing>
          <wp:inline distT="114300" distB="114300" distL="114300" distR="114300" wp14:anchorId="0C5D1F82" wp14:editId="6B8E6ABB">
            <wp:extent cx="1452342" cy="556012"/>
            <wp:effectExtent l="0" t="0" r="0" b="0"/>
            <wp:docPr id="105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452342" cy="556012"/>
                    </a:xfrm>
                    <a:prstGeom prst="rect">
                      <a:avLst/>
                    </a:prstGeom>
                    <a:ln/>
                  </pic:spPr>
                </pic:pic>
              </a:graphicData>
            </a:graphic>
          </wp:inline>
        </w:drawing>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51A18417" wp14:editId="3C553F72">
            <wp:extent cx="1577413" cy="1325027"/>
            <wp:effectExtent l="0" t="0" r="0" b="0"/>
            <wp:docPr id="103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1577413" cy="1325027"/>
                    </a:xfrm>
                    <a:prstGeom prst="rect">
                      <a:avLst/>
                    </a:prstGeom>
                    <a:ln/>
                  </pic:spPr>
                </pic:pic>
              </a:graphicData>
            </a:graphic>
          </wp:inline>
        </w:drawing>
      </w:r>
    </w:p>
    <w:p w14:paraId="386C4962"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John Jairo Cárdenas Moran</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Anatolio Hernández Lozano</w:t>
      </w:r>
    </w:p>
    <w:p w14:paraId="2D47F531"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Camara</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 xml:space="preserve">Representante a la Cámara </w:t>
      </w:r>
    </w:p>
    <w:p w14:paraId="3C96224E"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66AEEB71"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2D6FD121" wp14:editId="35B6BB3A">
            <wp:extent cx="2339340" cy="942975"/>
            <wp:effectExtent l="0" t="0" r="0" b="0"/>
            <wp:docPr id="106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
                    <a:srcRect r="7320"/>
                    <a:stretch>
                      <a:fillRect/>
                    </a:stretch>
                  </pic:blipFill>
                  <pic:spPr>
                    <a:xfrm>
                      <a:off x="0" y="0"/>
                      <a:ext cx="2339340" cy="942975"/>
                    </a:xfrm>
                    <a:prstGeom prst="rect">
                      <a:avLst/>
                    </a:prstGeom>
                    <a:ln/>
                  </pic:spPr>
                </pic:pic>
              </a:graphicData>
            </a:graphic>
          </wp:inline>
        </w:drawing>
      </w:r>
      <w:r w:rsidRPr="00C46F37">
        <w:rPr>
          <w:noProof/>
          <w:color w:val="000000" w:themeColor="text1"/>
          <w:lang w:val="es-CO" w:eastAsia="es-CO"/>
        </w:rPr>
        <w:drawing>
          <wp:anchor distT="0" distB="0" distL="0" distR="0" simplePos="0" relativeHeight="251659264" behindDoc="0" locked="0" layoutInCell="1" hidden="0" allowOverlap="1" wp14:anchorId="3E396A8D" wp14:editId="3BB96BD4">
            <wp:simplePos x="0" y="0"/>
            <wp:positionH relativeFrom="column">
              <wp:posOffset>0</wp:posOffset>
            </wp:positionH>
            <wp:positionV relativeFrom="paragraph">
              <wp:posOffset>4269</wp:posOffset>
            </wp:positionV>
            <wp:extent cx="1957155" cy="966788"/>
            <wp:effectExtent l="0" t="0" r="0" b="0"/>
            <wp:wrapSquare wrapText="left" distT="0" distB="0" distL="0" distR="0"/>
            <wp:docPr id="103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1957155" cy="966788"/>
                    </a:xfrm>
                    <a:prstGeom prst="rect">
                      <a:avLst/>
                    </a:prstGeom>
                    <a:ln/>
                  </pic:spPr>
                </pic:pic>
              </a:graphicData>
            </a:graphic>
          </wp:anchor>
        </w:drawing>
      </w:r>
    </w:p>
    <w:p w14:paraId="5F8B3779"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 xml:space="preserve">Andrés Garcia Zuccardi </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Jorge Eliécer Tamayo Marulanda</w:t>
      </w:r>
      <w:r w:rsidRPr="00C46F37">
        <w:rPr>
          <w:rFonts w:ascii="Arial Narrow" w:eastAsia="Arial Narrow" w:hAnsi="Arial Narrow" w:cs="Arial Narrow"/>
          <w:b/>
          <w:color w:val="000000" w:themeColor="text1"/>
        </w:rPr>
        <w:tab/>
      </w:r>
    </w:p>
    <w:p w14:paraId="7ADC0C99"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Senador de la República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Representante a la Cámara</w:t>
      </w:r>
    </w:p>
    <w:p w14:paraId="66DC3C25" w14:textId="77777777" w:rsidR="00E06F78" w:rsidRPr="00C46F37" w:rsidRDefault="00E06F78">
      <w:pPr>
        <w:ind w:left="0" w:hanging="2"/>
        <w:jc w:val="both"/>
        <w:rPr>
          <w:rFonts w:ascii="Arial Narrow" w:eastAsia="Arial Narrow" w:hAnsi="Arial Narrow" w:cs="Arial Narrow"/>
          <w:color w:val="000000" w:themeColor="text1"/>
        </w:rPr>
      </w:pPr>
    </w:p>
    <w:p w14:paraId="29FC4D4E" w14:textId="77777777" w:rsidR="00E06F78" w:rsidRPr="00C46F37" w:rsidRDefault="00E06F78">
      <w:pPr>
        <w:ind w:left="0" w:hanging="2"/>
        <w:jc w:val="both"/>
        <w:rPr>
          <w:rFonts w:ascii="Arial Narrow" w:eastAsia="Arial Narrow" w:hAnsi="Arial Narrow" w:cs="Arial Narrow"/>
          <w:color w:val="000000" w:themeColor="text1"/>
        </w:rPr>
      </w:pPr>
    </w:p>
    <w:p w14:paraId="4F2E7876"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noProof/>
          <w:color w:val="000000" w:themeColor="text1"/>
          <w:lang w:val="es-CO" w:eastAsia="es-CO"/>
        </w:rPr>
        <w:lastRenderedPageBreak/>
        <w:drawing>
          <wp:inline distT="114300" distB="114300" distL="114300" distR="114300" wp14:anchorId="536A7E3A" wp14:editId="37796B96">
            <wp:extent cx="1295400" cy="1104900"/>
            <wp:effectExtent l="0" t="0" r="0" b="0"/>
            <wp:docPr id="10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1295400" cy="1104900"/>
                    </a:xfrm>
                    <a:prstGeom prst="rect">
                      <a:avLst/>
                    </a:prstGeom>
                    <a:ln/>
                  </pic:spPr>
                </pic:pic>
              </a:graphicData>
            </a:graphic>
          </wp:inline>
        </w:drawing>
      </w:r>
      <w:r w:rsidRPr="00C46F37">
        <w:rPr>
          <w:rFonts w:ascii="Arial Narrow" w:eastAsia="Arial Narrow" w:hAnsi="Arial Narrow" w:cs="Arial Narrow"/>
          <w:b/>
          <w:color w:val="000000" w:themeColor="text1"/>
        </w:rPr>
        <w:t xml:space="preserve">                                         </w:t>
      </w:r>
      <w:r w:rsidRPr="00C46F37">
        <w:rPr>
          <w:noProof/>
          <w:color w:val="000000" w:themeColor="text1"/>
          <w:lang w:val="es-CO" w:eastAsia="es-CO"/>
        </w:rPr>
        <w:drawing>
          <wp:anchor distT="114300" distB="114300" distL="114300" distR="114300" simplePos="0" relativeHeight="251660288" behindDoc="0" locked="0" layoutInCell="1" hidden="0" allowOverlap="1" wp14:anchorId="48211E47" wp14:editId="399359E4">
            <wp:simplePos x="0" y="0"/>
            <wp:positionH relativeFrom="column">
              <wp:posOffset>3209925</wp:posOffset>
            </wp:positionH>
            <wp:positionV relativeFrom="paragraph">
              <wp:posOffset>552450</wp:posOffset>
            </wp:positionV>
            <wp:extent cx="2476500" cy="1333500"/>
            <wp:effectExtent l="0" t="0" r="0" b="0"/>
            <wp:wrapSquare wrapText="bothSides" distT="114300" distB="114300" distL="114300" distR="114300"/>
            <wp:docPr id="1041"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2476500" cy="1333500"/>
                    </a:xfrm>
                    <a:prstGeom prst="rect">
                      <a:avLst/>
                    </a:prstGeom>
                    <a:ln/>
                  </pic:spPr>
                </pic:pic>
              </a:graphicData>
            </a:graphic>
          </wp:anchor>
        </w:drawing>
      </w:r>
    </w:p>
    <w:p w14:paraId="44D01983"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Jorge Burgos Lugo</w:t>
      </w:r>
    </w:p>
    <w:p w14:paraId="7E6F9DD6"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Cámara</w:t>
      </w:r>
    </w:p>
    <w:p w14:paraId="1B07267C" w14:textId="77777777" w:rsidR="00E06F78" w:rsidRPr="00C46F37" w:rsidRDefault="00E06F78">
      <w:pPr>
        <w:ind w:left="0" w:hanging="2"/>
        <w:jc w:val="both"/>
        <w:rPr>
          <w:rFonts w:ascii="Arial Narrow" w:eastAsia="Arial Narrow" w:hAnsi="Arial Narrow" w:cs="Arial Narrow"/>
          <w:color w:val="000000" w:themeColor="text1"/>
        </w:rPr>
      </w:pPr>
    </w:p>
    <w:p w14:paraId="7C5C33BE" w14:textId="77777777" w:rsidR="00E06F78" w:rsidRPr="00C46F37" w:rsidRDefault="00E06F78">
      <w:pPr>
        <w:ind w:left="0" w:hanging="2"/>
        <w:jc w:val="both"/>
        <w:rPr>
          <w:rFonts w:ascii="Arial Narrow" w:eastAsia="Arial Narrow" w:hAnsi="Arial Narrow" w:cs="Arial Narrow"/>
          <w:color w:val="000000" w:themeColor="text1"/>
        </w:rPr>
      </w:pPr>
    </w:p>
    <w:p w14:paraId="7839F1E9" w14:textId="77777777" w:rsidR="00E06F78" w:rsidRPr="00C46F37" w:rsidRDefault="00E06F78">
      <w:pPr>
        <w:ind w:left="0" w:hanging="2"/>
        <w:jc w:val="both"/>
        <w:rPr>
          <w:rFonts w:ascii="Arial Narrow" w:eastAsia="Arial Narrow" w:hAnsi="Arial Narrow" w:cs="Arial Narrow"/>
          <w:color w:val="000000" w:themeColor="text1"/>
        </w:rPr>
      </w:pPr>
    </w:p>
    <w:p w14:paraId="62027B71"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64EC6055" wp14:editId="5B389B48">
            <wp:extent cx="2066925" cy="695325"/>
            <wp:effectExtent l="0" t="0" r="0" b="0"/>
            <wp:docPr id="10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066925" cy="695325"/>
                    </a:xfrm>
                    <a:prstGeom prst="rect">
                      <a:avLst/>
                    </a:prstGeom>
                    <a:ln/>
                  </pic:spPr>
                </pic:pic>
              </a:graphicData>
            </a:graphic>
          </wp:inline>
        </w:drawing>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25AA0368" wp14:editId="065175FD">
            <wp:extent cx="2009775" cy="676275"/>
            <wp:effectExtent l="0" t="0" r="0" b="0"/>
            <wp:docPr id="10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2009775" cy="676275"/>
                    </a:xfrm>
                    <a:prstGeom prst="rect">
                      <a:avLst/>
                    </a:prstGeom>
                    <a:ln/>
                  </pic:spPr>
                </pic:pic>
              </a:graphicData>
            </a:graphic>
          </wp:inline>
        </w:drawing>
      </w:r>
    </w:p>
    <w:p w14:paraId="14468B60"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Erasmo Zuleta Bechara</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Maritza Martínez Aristizábal</w:t>
      </w:r>
    </w:p>
    <w:p w14:paraId="715D95DF" w14:textId="77777777" w:rsidR="00E06F78" w:rsidRPr="00C46F37" w:rsidRDefault="00F112DB">
      <w:pPr>
        <w:ind w:left="0" w:hanging="2"/>
        <w:jc w:val="both"/>
        <w:rPr>
          <w:color w:val="000000" w:themeColor="text1"/>
        </w:rPr>
      </w:pPr>
      <w:r w:rsidRPr="00C46F37">
        <w:rPr>
          <w:rFonts w:ascii="Arial Narrow" w:eastAsia="Arial Narrow" w:hAnsi="Arial Narrow" w:cs="Arial Narrow"/>
          <w:color w:val="000000" w:themeColor="text1"/>
        </w:rPr>
        <w:t>Representante a la Cámara</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Senadora de la República</w:t>
      </w:r>
    </w:p>
    <w:p w14:paraId="2E4B8E77"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p>
    <w:p w14:paraId="23A527D9" w14:textId="77777777" w:rsidR="00E06F78" w:rsidRPr="00C46F37" w:rsidRDefault="00E06F78">
      <w:pPr>
        <w:spacing w:line="276" w:lineRule="auto"/>
        <w:ind w:left="0" w:hanging="2"/>
        <w:jc w:val="both"/>
        <w:rPr>
          <w:rFonts w:ascii="Arial Narrow" w:eastAsia="Arial Narrow" w:hAnsi="Arial Narrow" w:cs="Arial Narrow"/>
          <w:b/>
          <w:color w:val="000000" w:themeColor="text1"/>
        </w:rPr>
      </w:pPr>
    </w:p>
    <w:p w14:paraId="11F687A7"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noProof/>
          <w:color w:val="000000" w:themeColor="text1"/>
          <w:lang w:val="es-CO" w:eastAsia="es-CO"/>
        </w:rPr>
        <w:drawing>
          <wp:anchor distT="0" distB="0" distL="0" distR="0" simplePos="0" relativeHeight="251661312" behindDoc="0" locked="0" layoutInCell="1" hidden="0" allowOverlap="1" wp14:anchorId="7E283024" wp14:editId="66CBCEFC">
            <wp:simplePos x="0" y="0"/>
            <wp:positionH relativeFrom="column">
              <wp:posOffset>3181350</wp:posOffset>
            </wp:positionH>
            <wp:positionV relativeFrom="paragraph">
              <wp:posOffset>22473</wp:posOffset>
            </wp:positionV>
            <wp:extent cx="1867853" cy="972307"/>
            <wp:effectExtent l="0" t="0" r="0" b="0"/>
            <wp:wrapSquare wrapText="bothSides" distT="0" distB="0" distL="0" distR="0"/>
            <wp:docPr id="105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2"/>
                    <a:srcRect/>
                    <a:stretch>
                      <a:fillRect/>
                    </a:stretch>
                  </pic:blipFill>
                  <pic:spPr>
                    <a:xfrm>
                      <a:off x="0" y="0"/>
                      <a:ext cx="1867853" cy="972307"/>
                    </a:xfrm>
                    <a:prstGeom prst="rect">
                      <a:avLst/>
                    </a:prstGeom>
                    <a:ln/>
                  </pic:spPr>
                </pic:pic>
              </a:graphicData>
            </a:graphic>
          </wp:anchor>
        </w:drawing>
      </w:r>
    </w:p>
    <w:p w14:paraId="39BEC0A6"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33D087C4" wp14:editId="61F54B75">
            <wp:extent cx="2344103" cy="684526"/>
            <wp:effectExtent l="0" t="0" r="0" b="0"/>
            <wp:docPr id="10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2344103" cy="684526"/>
                    </a:xfrm>
                    <a:prstGeom prst="rect">
                      <a:avLst/>
                    </a:prstGeom>
                    <a:ln/>
                  </pic:spPr>
                </pic:pic>
              </a:graphicData>
            </a:graphic>
          </wp:inline>
        </w:drawing>
      </w:r>
    </w:p>
    <w:p w14:paraId="65F175DF" w14:textId="77777777" w:rsidR="00E06F78" w:rsidRPr="00C46F37" w:rsidRDefault="00E06F78">
      <w:pPr>
        <w:ind w:left="0" w:hanging="2"/>
        <w:jc w:val="both"/>
        <w:rPr>
          <w:rFonts w:ascii="Arial Narrow" w:eastAsia="Arial Narrow" w:hAnsi="Arial Narrow" w:cs="Arial Narrow"/>
          <w:b/>
          <w:color w:val="000000" w:themeColor="text1"/>
        </w:rPr>
      </w:pPr>
    </w:p>
    <w:p w14:paraId="7B43D67B"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 xml:space="preserve">Mónica M. Raigoza Morales                </w:t>
      </w:r>
      <w:r w:rsidRPr="00C46F37">
        <w:rPr>
          <w:rFonts w:ascii="Arial Narrow" w:eastAsia="Arial Narrow" w:hAnsi="Arial Narrow" w:cs="Arial Narrow"/>
          <w:b/>
          <w:color w:val="000000" w:themeColor="text1"/>
        </w:rPr>
        <w:tab/>
        <w:t xml:space="preserve">                          Germán Blanco Álvarez     </w:t>
      </w:r>
    </w:p>
    <w:p w14:paraId="74883127"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Cámara</w:t>
      </w:r>
      <w:r w:rsidRPr="00C46F37">
        <w:rPr>
          <w:rFonts w:ascii="Arial Narrow" w:eastAsia="Arial Narrow" w:hAnsi="Arial Narrow" w:cs="Arial Narrow"/>
          <w:color w:val="000000" w:themeColor="text1"/>
        </w:rPr>
        <w:tab/>
        <w:t xml:space="preserve">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Presidente Cámara de Representantes</w:t>
      </w:r>
    </w:p>
    <w:p w14:paraId="27D2AAC4" w14:textId="77777777" w:rsidR="00E06F78" w:rsidRPr="00C46F37" w:rsidRDefault="00E06F78">
      <w:pPr>
        <w:ind w:left="0" w:hanging="2"/>
        <w:jc w:val="both"/>
        <w:rPr>
          <w:rFonts w:ascii="Arial Narrow" w:eastAsia="Arial Narrow" w:hAnsi="Arial Narrow" w:cs="Arial Narrow"/>
          <w:color w:val="000000" w:themeColor="text1"/>
        </w:rPr>
      </w:pPr>
    </w:p>
    <w:p w14:paraId="57EDF5F2" w14:textId="77777777" w:rsidR="00E06F78" w:rsidRPr="00C46F37" w:rsidRDefault="00E06F78">
      <w:pPr>
        <w:ind w:left="0" w:hanging="2"/>
        <w:jc w:val="both"/>
        <w:rPr>
          <w:rFonts w:ascii="Arial Narrow" w:eastAsia="Arial Narrow" w:hAnsi="Arial Narrow" w:cs="Arial Narrow"/>
          <w:color w:val="000000" w:themeColor="text1"/>
        </w:rPr>
      </w:pPr>
    </w:p>
    <w:p w14:paraId="5F012F76"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1A5CBEDE" wp14:editId="73130BAF">
            <wp:extent cx="2076450" cy="596679"/>
            <wp:effectExtent l="0" t="0" r="0" b="0"/>
            <wp:docPr id="105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2076450" cy="596679"/>
                    </a:xfrm>
                    <a:prstGeom prst="rect">
                      <a:avLst/>
                    </a:prstGeom>
                    <a:ln/>
                  </pic:spPr>
                </pic:pic>
              </a:graphicData>
            </a:graphic>
          </wp:inline>
        </w:drawing>
      </w:r>
      <w:r w:rsidRPr="00C46F37">
        <w:rPr>
          <w:rFonts w:ascii="Arial Narrow" w:eastAsia="Arial Narrow" w:hAnsi="Arial Narrow" w:cs="Arial Narrow"/>
          <w:noProof/>
          <w:color w:val="000000" w:themeColor="text1"/>
          <w:lang w:val="es-CO" w:eastAsia="es-CO"/>
        </w:rPr>
        <w:drawing>
          <wp:inline distT="114300" distB="114300" distL="114300" distR="114300" wp14:anchorId="3CB42BE4" wp14:editId="67049248">
            <wp:extent cx="3429953" cy="1285875"/>
            <wp:effectExtent l="0" t="0" r="0" b="0"/>
            <wp:docPr id="105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5"/>
                    <a:srcRect/>
                    <a:stretch>
                      <a:fillRect/>
                    </a:stretch>
                  </pic:blipFill>
                  <pic:spPr>
                    <a:xfrm>
                      <a:off x="0" y="0"/>
                      <a:ext cx="3429953" cy="1285875"/>
                    </a:xfrm>
                    <a:prstGeom prst="rect">
                      <a:avLst/>
                    </a:prstGeom>
                    <a:ln/>
                  </pic:spPr>
                </pic:pic>
              </a:graphicData>
            </a:graphic>
          </wp:inline>
        </w:drawing>
      </w:r>
    </w:p>
    <w:p w14:paraId="4B86A6F2"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Buenaventura León León</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Wilmer Ramiro Carrillo Mendoza</w:t>
      </w:r>
    </w:p>
    <w:p w14:paraId="07BF6D08"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Representante a la Cámara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 xml:space="preserve">Representante a la Cámara  </w:t>
      </w:r>
      <w:r w:rsidRPr="00C46F37">
        <w:rPr>
          <w:rFonts w:ascii="Arial Narrow" w:eastAsia="Arial Narrow" w:hAnsi="Arial Narrow" w:cs="Arial Narrow"/>
          <w:color w:val="000000" w:themeColor="text1"/>
        </w:rPr>
        <w:tab/>
      </w:r>
    </w:p>
    <w:p w14:paraId="55C67A96"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3A59AC8D"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lastRenderedPageBreak/>
        <w:drawing>
          <wp:inline distT="114300" distB="114300" distL="114300" distR="114300" wp14:anchorId="356CC6CC" wp14:editId="29135681">
            <wp:extent cx="1313815" cy="1011122"/>
            <wp:effectExtent l="0" t="0" r="0" b="0"/>
            <wp:docPr id="107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6"/>
                    <a:srcRect/>
                    <a:stretch>
                      <a:fillRect/>
                    </a:stretch>
                  </pic:blipFill>
                  <pic:spPr>
                    <a:xfrm>
                      <a:off x="0" y="0"/>
                      <a:ext cx="1313815" cy="1011122"/>
                    </a:xfrm>
                    <a:prstGeom prst="rect">
                      <a:avLst/>
                    </a:prstGeom>
                    <a:ln/>
                  </pic:spPr>
                </pic:pic>
              </a:graphicData>
            </a:graphic>
          </wp:inline>
        </w:drawing>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65EA56E5" wp14:editId="6A148CB2">
            <wp:extent cx="1743075" cy="933450"/>
            <wp:effectExtent l="0" t="0" r="0" b="0"/>
            <wp:docPr id="104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1743075" cy="933450"/>
                    </a:xfrm>
                    <a:prstGeom prst="rect">
                      <a:avLst/>
                    </a:prstGeom>
                    <a:ln/>
                  </pic:spPr>
                </pic:pic>
              </a:graphicData>
            </a:graphic>
          </wp:inline>
        </w:drawing>
      </w:r>
    </w:p>
    <w:p w14:paraId="1D3D71D2"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p>
    <w:p w14:paraId="59443B89"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Félix Chica Correa</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Alejandro Carlos Chacón Camargo</w:t>
      </w:r>
    </w:p>
    <w:p w14:paraId="29ACE417"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Representante a la Cámara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 xml:space="preserve">Representante a la Cámara </w:t>
      </w:r>
    </w:p>
    <w:p w14:paraId="68B720B8"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p>
    <w:p w14:paraId="546F0EEE"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31666C05" wp14:editId="414AD01C">
            <wp:extent cx="1847850" cy="876300"/>
            <wp:effectExtent l="0" t="0" r="0" b="0"/>
            <wp:docPr id="106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1847850" cy="876300"/>
                    </a:xfrm>
                    <a:prstGeom prst="rect">
                      <a:avLst/>
                    </a:prstGeom>
                    <a:ln/>
                  </pic:spPr>
                </pic:pic>
              </a:graphicData>
            </a:graphic>
          </wp:inline>
        </w:drawing>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6E1EA945" wp14:editId="2950B9DF">
            <wp:extent cx="2230030" cy="1469018"/>
            <wp:effectExtent l="0" t="0" r="0" b="0"/>
            <wp:docPr id="105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2230030" cy="1469018"/>
                    </a:xfrm>
                    <a:prstGeom prst="rect">
                      <a:avLst/>
                    </a:prstGeom>
                    <a:ln/>
                  </pic:spPr>
                </pic:pic>
              </a:graphicData>
            </a:graphic>
          </wp:inline>
        </w:drawing>
      </w:r>
    </w:p>
    <w:p w14:paraId="439CA35E"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Nubia López</w:t>
      </w:r>
    </w:p>
    <w:p w14:paraId="6B341DFE"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Departamento de Santander</w:t>
      </w:r>
    </w:p>
    <w:p w14:paraId="496F991A"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9514FCA"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1F6ECDF4" w14:textId="77777777" w:rsidR="00E06F78" w:rsidRPr="00C46F37" w:rsidRDefault="00F112DB">
      <w:pPr>
        <w:pBdr>
          <w:top w:val="single" w:sz="4" w:space="1" w:color="000000"/>
          <w:left w:val="single" w:sz="4" w:space="4" w:color="000000"/>
          <w:bottom w:val="single" w:sz="4" w:space="1" w:color="000000"/>
          <w:right w:val="single" w:sz="4" w:space="0" w:color="000000"/>
        </w:pBdr>
        <w:spacing w:line="276" w:lineRule="auto"/>
        <w:ind w:left="0" w:hanging="2"/>
        <w:jc w:val="center"/>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TRÁMITE DEL PROYECTO</w:t>
      </w:r>
    </w:p>
    <w:p w14:paraId="78DFCDBF"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3CE51CDC"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Origen:</w:t>
      </w:r>
      <w:r w:rsidRPr="00C46F37">
        <w:rPr>
          <w:rFonts w:ascii="Arial Narrow" w:eastAsia="Arial Narrow" w:hAnsi="Arial Narrow" w:cs="Arial Narrow"/>
          <w:b/>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Congresual</w:t>
      </w:r>
    </w:p>
    <w:p w14:paraId="3C910328"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p>
    <w:p w14:paraId="2232EA34" w14:textId="77777777" w:rsidR="00E06F78" w:rsidRPr="00C46F37" w:rsidRDefault="00E06F78">
      <w:pPr>
        <w:spacing w:line="276" w:lineRule="auto"/>
        <w:ind w:left="0" w:hanging="2"/>
        <w:jc w:val="both"/>
        <w:rPr>
          <w:rFonts w:ascii="Arial Narrow" w:eastAsia="Arial Narrow" w:hAnsi="Arial Narrow" w:cs="Arial Narrow"/>
          <w:b/>
          <w:color w:val="000000" w:themeColor="text1"/>
        </w:rPr>
      </w:pPr>
    </w:p>
    <w:p w14:paraId="164F8A1C" w14:textId="77777777" w:rsidR="00E06F78" w:rsidRPr="00C46F37" w:rsidRDefault="00F112DB">
      <w:pPr>
        <w:pBdr>
          <w:top w:val="single" w:sz="4" w:space="1" w:color="000000"/>
          <w:left w:val="single" w:sz="4" w:space="4" w:color="000000"/>
          <w:bottom w:val="single" w:sz="4" w:space="1" w:color="000000"/>
          <w:right w:val="single" w:sz="4" w:space="4" w:color="000000"/>
        </w:pBdr>
        <w:spacing w:line="276" w:lineRule="auto"/>
        <w:ind w:left="0" w:hanging="2"/>
        <w:jc w:val="center"/>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EXPOSICIÓN DE MOTIVOS</w:t>
      </w:r>
    </w:p>
    <w:p w14:paraId="04721703"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27E98277" w14:textId="77777777" w:rsidR="00E06F78" w:rsidRPr="00C46F37" w:rsidRDefault="00F112DB">
      <w:pPr>
        <w:numPr>
          <w:ilvl w:val="0"/>
          <w:numId w:val="1"/>
        </w:num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OBJETO DEL PROYECTO DE LEY</w:t>
      </w:r>
    </w:p>
    <w:p w14:paraId="443EE7CC" w14:textId="77777777" w:rsidR="00E06F78" w:rsidRPr="00C46F37" w:rsidRDefault="00E06F78">
      <w:pPr>
        <w:spacing w:line="276" w:lineRule="auto"/>
        <w:ind w:left="0" w:hanging="2"/>
        <w:jc w:val="both"/>
        <w:rPr>
          <w:rFonts w:ascii="Arial Narrow" w:eastAsia="Arial Narrow" w:hAnsi="Arial Narrow" w:cs="Arial Narrow"/>
          <w:b/>
          <w:color w:val="000000" w:themeColor="text1"/>
        </w:rPr>
      </w:pPr>
    </w:p>
    <w:p w14:paraId="3C4F4B69"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La presente iniciativa pretende modificar el último inciso del artículo 262 de la Constitución Política de Colombia, de tal manera que se elimine el porcentaje máximo requerido para permitir la construcción de coaliciones entre partidos y movimientos políticos con personería jurídica, habilitando así a todos los Partidos y movimientos con personería jurídica para establecer coaliciones programáticas y electorales, indistintamente de sus resultados electorales.</w:t>
      </w:r>
    </w:p>
    <w:p w14:paraId="490CCDDD"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0B428582"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12088720" w14:textId="77777777" w:rsidR="00E06F78" w:rsidRPr="00C46F37" w:rsidRDefault="00F112DB">
      <w:pPr>
        <w:numPr>
          <w:ilvl w:val="0"/>
          <w:numId w:val="1"/>
        </w:num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lastRenderedPageBreak/>
        <w:t>JUSTIFICACIÓN DEL PROYECTO</w:t>
      </w:r>
    </w:p>
    <w:p w14:paraId="6C348142"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354FA861"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El Acto legislativo 02 de 2015, también conocido como “Reforma de Equilibrio de poderes” autorizó a partidos y movimientos políticos con personería jurídica y  </w:t>
      </w:r>
      <w:r w:rsidRPr="00C46F37">
        <w:rPr>
          <w:rFonts w:ascii="Arial Narrow" w:eastAsia="Arial Narrow" w:hAnsi="Arial Narrow" w:cs="Arial Narrow"/>
          <w:b/>
          <w:color w:val="000000" w:themeColor="text1"/>
        </w:rPr>
        <w:t>que sumados hayan obtenido una votación de hasta el quince por ciento (15%) de los votos válidos de la respectiva circunscripción,</w:t>
      </w:r>
      <w:r w:rsidRPr="00C46F37">
        <w:rPr>
          <w:rFonts w:ascii="Arial Narrow" w:eastAsia="Arial Narrow" w:hAnsi="Arial Narrow" w:cs="Arial Narrow"/>
          <w:color w:val="000000" w:themeColor="text1"/>
        </w:rPr>
        <w:t xml:space="preserve"> pudieran presentar listas en coalición para corporaciones públicas, hecho inédito en Colombia, pues aun cuando ya la ley permitía las coaliciones o alianzas para cargos uninominales, esto no pasaba para los cargos en cuerpos colegiados.</w:t>
      </w:r>
    </w:p>
    <w:p w14:paraId="4BFB5E30"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0559462F"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Durante el trámite del acto legislativo 02 de 2015 y desde el inicio de la presentación del proyecto por parte del Gobierno de entonces, se contempló la idea de avalar la posibilidad de coaliciones. Sin embargo, el porcentaje máximo de votos que permitía o no a los partidos ser autorizados para construir coaliciones sólo fue propuesto en debates posteriores con la idea que, aquellas organizaciones políticas que no sobrepasaran el 15% de los votos válidos de la respectiva circunscripción pudieran ejercer este derecho. Esta propuesta se generó bajo el argumento que la medida aplicaría únicamente a movimientos y partidos políticos pequeños, con el propósito de permitirles aunar esfuerzos para lograr superar el umbral requerido y así, acceder como mínimo a una curul en su respectiva circunscripción.</w:t>
      </w:r>
    </w:p>
    <w:p w14:paraId="4CE63E62"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37F4101E"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Sin embargo, el legislador en su momento no contempló varias situaciones que se presentan hoy en la realidad política colombiana. La primera de ellas, es la posibilidad que existan uniones con base en propósitos comunes, ideas y proyectos programáticos, tanto a nivel regional como nacional. Es decir, la actual legislación termina solo favoreciendo las alianzas de tipo electoral para lograr el umbral requerido, y por el contrario, las coaliciones electorales formales de tipo programáticas e ideológicas para la defensa de proyectos y, programas o idearios puntuales y coyunturales en las diferentes corporaciones públicas, no son tenidas en cuenta.</w:t>
      </w:r>
    </w:p>
    <w:p w14:paraId="291B128F"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0EA3D29E"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En segundo lugar, tal y como lo plantea la actual legislación, con aquella disposición porcentual, no solo se omite la evolución del sistema de partidos en nuestro país, en el que el pluripartidismo supone la existencia de varias organizaciones que representan todas las posiciones ideológicas del espectro político, sino que implica, desconocer que la coyuntura política es cambiante y los resultados nunca son los mismos en cada elección, por lo que, por ejemplo, un partido o movimiento que hoy no alcance el 15% de los votos válidos en su respectiva circunscripción, podría para la siguiente elección superar este porcentaje, excluyéndolo entonces de la posibilidad de coaligarse con otro movimiento para lograr  defender ideas comunes y lograr objetivos colectivos.</w:t>
      </w:r>
    </w:p>
    <w:p w14:paraId="3DD3A2A2"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7B12F345"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lastRenderedPageBreak/>
        <w:t xml:space="preserve">Así las cosas, de manera independiente al deber del Legislador de regular aspectos propios del funcionamiento de las coaliciones, resulta innegable que este es un mandato autónomo y específico y un derecho en el orden Constitucional. Por ello, desde el punto de vista exegético, es evidente que por una parte, se ha impuesto el deber al legislador en materia de coaliciones de regular aspectos propios de su funcionamiento y, por otra parte, de manera autónoma y específica se consagra y regula de manera directa un derecho, esto es, lo relativo a presentar listas de candidatos en coalición para corporaciones públicas, siendo esto una limitante a la participación democrática de partidos y movimientos políticos con personería jurídica. </w:t>
      </w:r>
    </w:p>
    <w:p w14:paraId="210B96C7"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4A41BBF"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Ahora bien, las coaliciones como mecanismos de participación, postulación y afianzamiento político son fundamentales para los partidos y movimientos políticos, los cuales juegan un rol fundamental en las democracias modernas occidentales, en tanto ejercen como mediadores entre la sociedad civil y el gobierno. En este sentido, si se tiene como propósito mejorar la calidad de la democracia es fundamental entonces, promover el fortalecimiento de las colectividades políticas para que tengan todas oportunidades reales, fiables y claras en la competencia electoral.</w:t>
      </w:r>
    </w:p>
    <w:p w14:paraId="36C944DB"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6263508F" w14:textId="7144E769"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Bajo este marco, cabe recordar las palabras </w:t>
      </w:r>
      <w:r w:rsidR="00C46F37" w:rsidRPr="00C46F37">
        <w:rPr>
          <w:rFonts w:ascii="Arial Narrow" w:eastAsia="Arial Narrow" w:hAnsi="Arial Narrow" w:cs="Arial Narrow"/>
          <w:color w:val="000000" w:themeColor="text1"/>
        </w:rPr>
        <w:t>del profesor</w:t>
      </w:r>
      <w:r w:rsidRPr="00C46F37">
        <w:rPr>
          <w:rFonts w:ascii="Arial Narrow" w:eastAsia="Arial Narrow" w:hAnsi="Arial Narrow" w:cs="Arial Narrow"/>
          <w:color w:val="000000" w:themeColor="text1"/>
        </w:rPr>
        <w:t xml:space="preserve"> William M. Downs de la Universidad de Ohio de los Estados Unidos, quien bien definió </w:t>
      </w:r>
      <w:r w:rsidR="00C46F37" w:rsidRPr="00C46F37">
        <w:rPr>
          <w:rFonts w:ascii="Arial Narrow" w:eastAsia="Arial Narrow" w:hAnsi="Arial Narrow" w:cs="Arial Narrow"/>
          <w:color w:val="000000" w:themeColor="text1"/>
        </w:rPr>
        <w:t>las coaliciones</w:t>
      </w:r>
      <w:r w:rsidRPr="00C46F37">
        <w:rPr>
          <w:rFonts w:ascii="Arial Narrow" w:eastAsia="Arial Narrow" w:hAnsi="Arial Narrow" w:cs="Arial Narrow"/>
          <w:color w:val="000000" w:themeColor="text1"/>
        </w:rPr>
        <w:t xml:space="preserve"> políticas como una estrategia coordinada de los partidos políticos u organizaciones políticas para transferirse votos y mejorar sus posibilidades en el mercado electoral (Downs, 1998, p. 19). Esto permite comprender la importancia de la dinámica natural y libre que deben tener las organizaciones políticas para lograr acceder a cargos de poder y construcción de políticas públicas.</w:t>
      </w:r>
    </w:p>
    <w:p w14:paraId="17167756"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3ECDB9C"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Por su parte, jurisprudencialmente</w:t>
      </w:r>
      <w:r w:rsidRPr="00C46F37">
        <w:rPr>
          <w:rFonts w:ascii="Arial Narrow" w:eastAsia="Arial Narrow" w:hAnsi="Arial Narrow" w:cs="Arial Narrow"/>
          <w:color w:val="000000" w:themeColor="text1"/>
          <w:vertAlign w:val="superscript"/>
        </w:rPr>
        <w:footnoteReference w:id="1"/>
      </w:r>
      <w:r w:rsidRPr="00C46F37">
        <w:rPr>
          <w:rFonts w:ascii="Arial Narrow" w:eastAsia="Arial Narrow" w:hAnsi="Arial Narrow" w:cs="Arial Narrow"/>
          <w:color w:val="000000" w:themeColor="text1"/>
          <w:sz w:val="40"/>
          <w:szCs w:val="40"/>
          <w:vertAlign w:val="superscript"/>
        </w:rPr>
        <w:t xml:space="preserve"> </w:t>
      </w:r>
      <w:r w:rsidRPr="00C46F37">
        <w:rPr>
          <w:rFonts w:ascii="Arial Narrow" w:eastAsia="Arial Narrow" w:hAnsi="Arial Narrow" w:cs="Arial Narrow"/>
          <w:color w:val="000000" w:themeColor="text1"/>
        </w:rPr>
        <w:t xml:space="preserve"> se ha considerado que las coaliciones son alianzas propias del proceso democrático no prohibidas por las leyes electorales, consistente en la unión de varios partidos o movimientos políticos o sociales para obtener mayores ventajas electorales, dichas alianzas son propias del proceso democrático en que se desenvuelven los movimientos y partidos, no prohibidas por las leyes electorales.</w:t>
      </w:r>
    </w:p>
    <w:p w14:paraId="40B1C072"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7E30A7E8"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Esto mismo, subyace al argumento de que la evolución de la política no debe ir en función de la legislación, sino que, al contrario, deben ser éstas las que se adecuen a las realidades y necesidades políticas que las sociedades desarrollan. </w:t>
      </w:r>
    </w:p>
    <w:p w14:paraId="2BA66EF6"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2AFB9AA0" w14:textId="3589E41E"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lastRenderedPageBreak/>
        <w:t xml:space="preserve">Así, habilitar a todos los movimientos y partidos políticos con personería jurídica para que puedan presentar listas de coaliciones, resulta ser una condición necesaria y </w:t>
      </w:r>
      <w:r w:rsidR="00C46F37" w:rsidRPr="00C46F37">
        <w:rPr>
          <w:rFonts w:ascii="Arial Narrow" w:eastAsia="Arial Narrow" w:hAnsi="Arial Narrow" w:cs="Arial Narrow"/>
          <w:color w:val="000000" w:themeColor="text1"/>
        </w:rPr>
        <w:t>prioritaria, de</w:t>
      </w:r>
      <w:r w:rsidRPr="00C46F37">
        <w:rPr>
          <w:rFonts w:ascii="Arial Narrow" w:eastAsia="Arial Narrow" w:hAnsi="Arial Narrow" w:cs="Arial Narrow"/>
          <w:color w:val="000000" w:themeColor="text1"/>
        </w:rPr>
        <w:t xml:space="preserve"> acuerdo a las actuales circunstancias de la coyuntura política nacional y en el sentido estricto de aplicación del principio de igualdad de </w:t>
      </w:r>
      <w:r w:rsidR="00C46F37" w:rsidRPr="00C46F37">
        <w:rPr>
          <w:rFonts w:ascii="Arial Narrow" w:eastAsia="Arial Narrow" w:hAnsi="Arial Narrow" w:cs="Arial Narrow"/>
          <w:color w:val="000000" w:themeColor="text1"/>
        </w:rPr>
        <w:t>todas las colectividades políticas</w:t>
      </w:r>
      <w:r w:rsidRPr="00C46F37">
        <w:rPr>
          <w:rFonts w:ascii="Arial Narrow" w:eastAsia="Arial Narrow" w:hAnsi="Arial Narrow" w:cs="Arial Narrow"/>
          <w:color w:val="000000" w:themeColor="text1"/>
        </w:rPr>
        <w:t xml:space="preserve"> con personería jurídica para que </w:t>
      </w:r>
      <w:r w:rsidR="00C46F37" w:rsidRPr="00C46F37">
        <w:rPr>
          <w:rFonts w:ascii="Arial Narrow" w:eastAsia="Arial Narrow" w:hAnsi="Arial Narrow" w:cs="Arial Narrow"/>
          <w:color w:val="000000" w:themeColor="text1"/>
        </w:rPr>
        <w:t>puedan tener</w:t>
      </w:r>
      <w:r w:rsidRPr="00C46F37">
        <w:rPr>
          <w:rFonts w:ascii="Arial Narrow" w:eastAsia="Arial Narrow" w:hAnsi="Arial Narrow" w:cs="Arial Narrow"/>
          <w:color w:val="000000" w:themeColor="text1"/>
        </w:rPr>
        <w:t xml:space="preserve"> las mismas posibilidades para coaligarse. Unir esfuerzos con otros partidos para la obtención del poder, que es la razón de ser de la existencia de los partidos políticos, es una decisión política que no debe tener limitaciones ni restricciones, y mucho menos discriminaciones.</w:t>
      </w:r>
    </w:p>
    <w:p w14:paraId="1167BC00"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3A4179A" w14:textId="43B18EB5"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Máxime esto, cuando el fundamento cuantitativo que habilita a los partidos a coaligarse es relativo, </w:t>
      </w:r>
      <w:r w:rsidR="00C46F37" w:rsidRPr="00C46F37">
        <w:rPr>
          <w:rFonts w:ascii="Arial Narrow" w:eastAsia="Arial Narrow" w:hAnsi="Arial Narrow" w:cs="Arial Narrow"/>
          <w:color w:val="000000" w:themeColor="text1"/>
        </w:rPr>
        <w:t>pues,</w:t>
      </w:r>
      <w:r w:rsidRPr="00C46F37">
        <w:rPr>
          <w:rFonts w:ascii="Arial Narrow" w:eastAsia="Arial Narrow" w:hAnsi="Arial Narrow" w:cs="Arial Narrow"/>
          <w:color w:val="000000" w:themeColor="text1"/>
        </w:rPr>
        <w:t xml:space="preserve"> por ejemplo, este tipo de restricciones porcentuales no existe en los esfuerzos que se dan en las consultas a elecciones presidenciales, que, sin distinto de lo mayoritario o minoritario que se defina el partido, no tienen ninguna restricción para coaligarse, incluso, desde su etapa inicial en las consultas multipartidistas. </w:t>
      </w:r>
    </w:p>
    <w:p w14:paraId="592A5359"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47CC6675"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Por ello, el porcentaje actual que se establece en el artículo 262 de la Constitución, no debe desconocer la realidad política del país, pues se desestima que las coaliciones no solo pueden presentarse a nivel nacional, sino que es posible y seguramente ocurrirá con mayor frecuencia en el nivel territorial, en respuesta a la dinámica nacional.</w:t>
      </w:r>
    </w:p>
    <w:p w14:paraId="07836A47"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790DC1D"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De hecho, es justo en ese escenario donde la necesidad de coaligarse tiene un fundamento cualitativo, como lo es deseable. En efecto, en un departamento, municipio, varios partidos de los no llamados minoritarios pueden tener intereses comunes y requieren fortalecer su defensa, por lo que la norma actual, es restrictiva y desigual a la luz de la dinámica nacional y la actual realidad política del país.</w:t>
      </w:r>
    </w:p>
    <w:p w14:paraId="6B5938D2"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8E5CCE5"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La identificación de organizaciones políticas con proyectos e ideas comunes resulta ser cada día mayor y necesario, pues sólo a través del fortalecimiento ideológico y de banderas programáticas, la democracia dejará de ser para el ciudadano una cuestión meramente electoral, lo que por ende derivará en un aumento en los niveles de confianza de la sociedad frente a las instituciones democráticas.</w:t>
      </w:r>
    </w:p>
    <w:p w14:paraId="02F249BB"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24034AED" w14:textId="0A34CABF"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Igualmente, </w:t>
      </w:r>
      <w:r w:rsidR="00C46F37" w:rsidRPr="00C46F37">
        <w:rPr>
          <w:rFonts w:ascii="Arial Narrow" w:eastAsia="Arial Narrow" w:hAnsi="Arial Narrow" w:cs="Arial Narrow"/>
          <w:color w:val="000000" w:themeColor="text1"/>
        </w:rPr>
        <w:t>y sumado</w:t>
      </w:r>
      <w:r w:rsidRPr="00C46F37">
        <w:rPr>
          <w:rFonts w:ascii="Arial Narrow" w:eastAsia="Arial Narrow" w:hAnsi="Arial Narrow" w:cs="Arial Narrow"/>
          <w:color w:val="000000" w:themeColor="text1"/>
        </w:rPr>
        <w:t xml:space="preserve"> a lo anterior, también se debe tener en cuenta la conjunción de esfuerzos para superar en las distintas circunscripciones los umbrales mínimos, por lo que el crecimiento electoral o no de las estructuras políticas no pueden ser atadas a porcentajes inmodificables, los cuales no son resultado de proyecciones estimadas. El fortalecimiento de los partidos debe ser una realidad para todas las colectividades políticas que creen en las bondades del juego democrático.</w:t>
      </w:r>
    </w:p>
    <w:p w14:paraId="2D5E1E39"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0EBA3D10"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lastRenderedPageBreak/>
        <w:t xml:space="preserve">Todo lo anterior refleja que las coaliciones constituyen mecanismos estratégicos que cuentan con el aval constitucional, para ser aplicados en los procesos de escogencia de candidatos, tal como se advierte en el artículo 107 constitucional, comoquiera que constituyen una expresión del libre ejercicio del derecho de participación y de postulación política. En tal sentido, el último inciso del artículo referido de la constitución objeto del presente proyecto de acto legislativo, debe reformarse puesto que limita la participación democrática de partidos y movimientos políticos con personería jurídica. </w:t>
      </w:r>
    </w:p>
    <w:p w14:paraId="19C545D0"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4013FC7A"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9C9ABD6" w14:textId="072AFE1F" w:rsidR="00E06F78" w:rsidRPr="00C46F37" w:rsidRDefault="00C46F37">
      <w:pPr>
        <w:numPr>
          <w:ilvl w:val="0"/>
          <w:numId w:val="1"/>
        </w:num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MARCO JURÍDICO</w:t>
      </w:r>
    </w:p>
    <w:p w14:paraId="28D21094" w14:textId="77777777" w:rsidR="00E06F78" w:rsidRPr="00C46F37" w:rsidRDefault="00E06F78">
      <w:pPr>
        <w:spacing w:line="276" w:lineRule="auto"/>
        <w:ind w:left="0" w:hanging="2"/>
        <w:jc w:val="both"/>
        <w:rPr>
          <w:rFonts w:ascii="Arial Narrow" w:eastAsia="Arial Narrow" w:hAnsi="Arial Narrow" w:cs="Arial Narrow"/>
          <w:b/>
          <w:color w:val="000000" w:themeColor="text1"/>
        </w:rPr>
      </w:pPr>
    </w:p>
    <w:p w14:paraId="1DD2BD75" w14:textId="77777777" w:rsidR="00E06F78" w:rsidRPr="00C46F37" w:rsidRDefault="00F112DB">
      <w:pPr>
        <w:spacing w:line="276" w:lineRule="auto"/>
        <w:ind w:left="0" w:hanging="2"/>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Constitución Política de Colombia de 1991.</w:t>
      </w:r>
    </w:p>
    <w:p w14:paraId="38BAF41E" w14:textId="77777777" w:rsidR="00E06F78" w:rsidRPr="00C46F37" w:rsidRDefault="00E06F78">
      <w:pPr>
        <w:spacing w:line="276" w:lineRule="auto"/>
        <w:ind w:left="0" w:hanging="2"/>
        <w:rPr>
          <w:rFonts w:ascii="Arial Narrow" w:eastAsia="Arial Narrow" w:hAnsi="Arial Narrow" w:cs="Arial Narrow"/>
          <w:color w:val="000000" w:themeColor="text1"/>
        </w:rPr>
      </w:pPr>
    </w:p>
    <w:p w14:paraId="7733E8BB" w14:textId="77777777" w:rsidR="00E06F78" w:rsidRPr="00C46F37" w:rsidRDefault="00F112DB">
      <w:pPr>
        <w:numPr>
          <w:ilvl w:val="0"/>
          <w:numId w:val="2"/>
        </w:num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Artículo 107</w:t>
      </w:r>
      <w:r w:rsidRPr="00C46F37">
        <w:rPr>
          <w:rFonts w:ascii="Arial Narrow" w:eastAsia="Arial Narrow" w:hAnsi="Arial Narrow" w:cs="Arial Narrow"/>
          <w:color w:val="000000" w:themeColor="text1"/>
        </w:rPr>
        <w:t xml:space="preserve"> “Se garantiza a todos los ciudadanos el derecho a fundar, organizar y desarrollar partidos y movimientos políticos, y la libertad de afiliarse a ellos o de retirarse. </w:t>
      </w:r>
    </w:p>
    <w:p w14:paraId="1D7432DD"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En ningún caso se permitirá a los ciudadanos pertenecer simultáneamente a más de un partido o movimiento político con personería jurídica. </w:t>
      </w:r>
    </w:p>
    <w:p w14:paraId="0DD0158A"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Los Partidos y Movimientos Políticos se organizarán democráticamente y tendrán como principios rectores la transparencia, objetividad, moralidad, la equidad de género, </w:t>
      </w:r>
      <w:r w:rsidRPr="00C46F37">
        <w:rPr>
          <w:rFonts w:ascii="Arial Narrow" w:eastAsia="Arial Narrow" w:hAnsi="Arial Narrow" w:cs="Arial Narrow"/>
          <w:color w:val="000000" w:themeColor="text1"/>
          <w:u w:val="single"/>
        </w:rPr>
        <w:t>y el deber de presentar y divulgar sus programas políticos.</w:t>
      </w:r>
      <w:r w:rsidRPr="00C46F37">
        <w:rPr>
          <w:rFonts w:ascii="Arial Narrow" w:eastAsia="Arial Narrow" w:hAnsi="Arial Narrow" w:cs="Arial Narrow"/>
          <w:color w:val="000000" w:themeColor="text1"/>
        </w:rPr>
        <w:t xml:space="preserve"> </w:t>
      </w:r>
    </w:p>
    <w:p w14:paraId="02D70D07" w14:textId="77777777" w:rsidR="00E06F78" w:rsidRPr="00C46F37" w:rsidRDefault="00E06F78">
      <w:pPr>
        <w:spacing w:line="276" w:lineRule="auto"/>
        <w:ind w:left="0" w:hanging="2"/>
        <w:jc w:val="both"/>
        <w:rPr>
          <w:rFonts w:ascii="Arial Narrow" w:eastAsia="Arial Narrow" w:hAnsi="Arial Narrow" w:cs="Arial Narrow"/>
          <w:color w:val="000000" w:themeColor="text1"/>
          <w:u w:val="single"/>
        </w:rPr>
      </w:pPr>
    </w:p>
    <w:p w14:paraId="0F1B7A5F"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u w:val="single"/>
        </w:rPr>
        <w:t>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r w:rsidRPr="00C46F37">
        <w:rPr>
          <w:rFonts w:ascii="Arial Narrow" w:eastAsia="Arial Narrow" w:hAnsi="Arial Narrow" w:cs="Arial Narrow"/>
          <w:color w:val="000000" w:themeColor="text1"/>
        </w:rPr>
        <w:t xml:space="preserve"> </w:t>
      </w:r>
      <w:r w:rsidRPr="00C46F37">
        <w:rPr>
          <w:rFonts w:ascii="Arial Narrow" w:eastAsia="Arial Narrow" w:hAnsi="Arial Narrow" w:cs="Arial Narrow"/>
          <w:color w:val="000000" w:themeColor="text1"/>
          <w:vertAlign w:val="superscript"/>
        </w:rPr>
        <w:footnoteReference w:id="2"/>
      </w:r>
    </w:p>
    <w:p w14:paraId="2C32442A"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1F6DCBD6"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Del mismo modo, la Honorable Corte Constitucional se ha pronunciado ya frente al tema. En este sentido, a través de la Sentencia C-490/11, se reafirma el espíritu de las coaliciones, que son definidas como (…) mecanismos estratégicos que cuentan con el aval constitucional, comoquiera que </w:t>
      </w:r>
      <w:r w:rsidRPr="00C46F37">
        <w:rPr>
          <w:rFonts w:ascii="Arial Narrow" w:eastAsia="Arial Narrow" w:hAnsi="Arial Narrow" w:cs="Arial Narrow"/>
          <w:color w:val="000000" w:themeColor="text1"/>
          <w:u w:val="single"/>
        </w:rPr>
        <w:t>constituyen una expresión del libre ejercicio del derecho de participación y de postulación política.</w:t>
      </w:r>
      <w:r w:rsidRPr="00C46F37">
        <w:rPr>
          <w:rFonts w:ascii="Arial Narrow" w:eastAsia="Arial Narrow" w:hAnsi="Arial Narrow" w:cs="Arial Narrow"/>
          <w:color w:val="000000" w:themeColor="text1"/>
        </w:rPr>
        <w:t xml:space="preserve"> </w:t>
      </w:r>
      <w:r w:rsidRPr="00C46F37">
        <w:rPr>
          <w:rFonts w:ascii="Arial Narrow" w:eastAsia="Arial Narrow" w:hAnsi="Arial Narrow" w:cs="Arial Narrow"/>
          <w:color w:val="000000" w:themeColor="text1"/>
          <w:vertAlign w:val="superscript"/>
        </w:rPr>
        <w:footnoteReference w:id="3"/>
      </w:r>
    </w:p>
    <w:p w14:paraId="52319CA5"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4533FDB"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18C58D34"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8DFB54E" w14:textId="70A8F309" w:rsidR="00152255" w:rsidRPr="00C46F37" w:rsidRDefault="00152255">
      <w:pPr>
        <w:spacing w:line="276" w:lineRule="auto"/>
        <w:ind w:left="0" w:hanging="2"/>
        <w:jc w:val="both"/>
        <w:rPr>
          <w:rFonts w:ascii="Arial Narrow" w:eastAsia="Arial Narrow" w:hAnsi="Arial Narrow" w:cs="Arial Narrow"/>
          <w:color w:val="000000" w:themeColor="text1"/>
        </w:rPr>
      </w:pPr>
    </w:p>
    <w:p w14:paraId="1C80820E" w14:textId="77777777" w:rsidR="00152255" w:rsidRPr="00C46F37" w:rsidRDefault="00152255">
      <w:pPr>
        <w:spacing w:line="276" w:lineRule="auto"/>
        <w:ind w:left="0" w:hanging="2"/>
        <w:jc w:val="both"/>
        <w:rPr>
          <w:rFonts w:ascii="Arial Narrow" w:eastAsia="Arial Narrow" w:hAnsi="Arial Narrow" w:cs="Arial Narrow"/>
          <w:color w:val="000000" w:themeColor="text1"/>
        </w:rPr>
      </w:pPr>
    </w:p>
    <w:p w14:paraId="134F9F8F" w14:textId="77777777" w:rsidR="00152255" w:rsidRPr="00C46F37" w:rsidRDefault="00152255">
      <w:pPr>
        <w:spacing w:line="276" w:lineRule="auto"/>
        <w:ind w:left="0" w:hanging="2"/>
        <w:jc w:val="both"/>
        <w:rPr>
          <w:rFonts w:ascii="Arial Narrow" w:eastAsia="Arial Narrow" w:hAnsi="Arial Narrow" w:cs="Arial Narrow"/>
          <w:color w:val="000000" w:themeColor="text1"/>
        </w:rPr>
      </w:pPr>
    </w:p>
    <w:p w14:paraId="7AC60AB5" w14:textId="77777777" w:rsidR="00E06F78" w:rsidRPr="00C46F37" w:rsidRDefault="00F112DB">
      <w:pPr>
        <w:pBdr>
          <w:top w:val="single" w:sz="8" w:space="0" w:color="000000"/>
          <w:left w:val="single" w:sz="8" w:space="4" w:color="000000"/>
          <w:bottom w:val="single" w:sz="8" w:space="1" w:color="000000"/>
          <w:right w:val="single" w:sz="8" w:space="0" w:color="000000"/>
        </w:pBdr>
        <w:spacing w:line="276" w:lineRule="auto"/>
        <w:ind w:left="0" w:hanging="2"/>
        <w:jc w:val="center"/>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lastRenderedPageBreak/>
        <w:t>TEXTO PROPUESTO</w:t>
      </w:r>
    </w:p>
    <w:p w14:paraId="1A95B06D" w14:textId="77777777" w:rsidR="00E06F78" w:rsidRPr="00C46F37" w:rsidRDefault="00E06F78">
      <w:pPr>
        <w:tabs>
          <w:tab w:val="left" w:pos="90"/>
        </w:tabs>
        <w:spacing w:line="276" w:lineRule="auto"/>
        <w:ind w:left="0" w:hanging="2"/>
        <w:jc w:val="both"/>
        <w:rPr>
          <w:rFonts w:ascii="Arial Narrow" w:eastAsia="Arial Narrow" w:hAnsi="Arial Narrow" w:cs="Arial Narrow"/>
          <w:color w:val="000000" w:themeColor="text1"/>
        </w:rPr>
      </w:pPr>
    </w:p>
    <w:p w14:paraId="7B9E0402" w14:textId="77777777" w:rsidR="00E06F78" w:rsidRPr="00C46F37" w:rsidRDefault="00F112DB">
      <w:pPr>
        <w:spacing w:line="276" w:lineRule="auto"/>
        <w:ind w:left="0" w:hanging="2"/>
        <w:jc w:val="center"/>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Proyecto de Acto Legislativo</w:t>
      </w:r>
    </w:p>
    <w:p w14:paraId="780CCCB1" w14:textId="2F52382B" w:rsidR="00E06F78" w:rsidRDefault="00F112DB">
      <w:pPr>
        <w:spacing w:line="276" w:lineRule="auto"/>
        <w:ind w:left="0" w:hanging="2"/>
        <w:jc w:val="center"/>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“Por medio del cual se modifica el artículo 262 de la Constitución Política”</w:t>
      </w:r>
    </w:p>
    <w:p w14:paraId="7AC81EE4" w14:textId="77777777" w:rsidR="00D27339" w:rsidRDefault="00D27339">
      <w:pPr>
        <w:spacing w:line="276" w:lineRule="auto"/>
        <w:ind w:left="0" w:hanging="2"/>
        <w:jc w:val="center"/>
        <w:rPr>
          <w:rFonts w:ascii="Arial Narrow" w:eastAsia="Arial Narrow" w:hAnsi="Arial Narrow" w:cs="Arial Narrow"/>
          <w:b/>
          <w:color w:val="000000" w:themeColor="text1"/>
        </w:rPr>
      </w:pPr>
    </w:p>
    <w:p w14:paraId="00418F62" w14:textId="57E3744C" w:rsidR="00D27339" w:rsidRDefault="00D27339">
      <w:pPr>
        <w:spacing w:line="276" w:lineRule="auto"/>
        <w:ind w:left="0" w:hanging="2"/>
        <w:jc w:val="center"/>
        <w:rPr>
          <w:rFonts w:ascii="Arial Narrow" w:eastAsia="Arial Narrow" w:hAnsi="Arial Narrow" w:cs="Arial Narrow"/>
          <w:b/>
          <w:color w:val="000000" w:themeColor="text1"/>
        </w:rPr>
      </w:pPr>
      <w:r>
        <w:rPr>
          <w:rFonts w:ascii="Arial Narrow" w:eastAsia="Arial Narrow" w:hAnsi="Arial Narrow" w:cs="Arial Narrow"/>
          <w:b/>
          <w:color w:val="000000" w:themeColor="text1"/>
        </w:rPr>
        <w:t>EL CONGRESO DE LA REP</w:t>
      </w:r>
      <w:r w:rsidR="0093601D">
        <w:rPr>
          <w:rFonts w:ascii="Arial Narrow" w:eastAsia="Arial Narrow" w:hAnsi="Arial Narrow" w:cs="Arial Narrow"/>
          <w:b/>
          <w:color w:val="000000" w:themeColor="text1"/>
        </w:rPr>
        <w:t>Ú</w:t>
      </w:r>
      <w:r>
        <w:rPr>
          <w:rFonts w:ascii="Arial Narrow" w:eastAsia="Arial Narrow" w:hAnsi="Arial Narrow" w:cs="Arial Narrow"/>
          <w:b/>
          <w:color w:val="000000" w:themeColor="text1"/>
        </w:rPr>
        <w:t xml:space="preserve">BLICA </w:t>
      </w:r>
    </w:p>
    <w:p w14:paraId="346EB743" w14:textId="1679482E" w:rsidR="00D27339" w:rsidRDefault="00D27339">
      <w:pPr>
        <w:spacing w:line="276" w:lineRule="auto"/>
        <w:ind w:left="0" w:hanging="2"/>
        <w:jc w:val="center"/>
        <w:rPr>
          <w:rFonts w:ascii="Arial Narrow" w:eastAsia="Arial Narrow" w:hAnsi="Arial Narrow" w:cs="Arial Narrow"/>
          <w:b/>
          <w:color w:val="000000" w:themeColor="text1"/>
        </w:rPr>
      </w:pPr>
    </w:p>
    <w:p w14:paraId="45D2C116" w14:textId="519EE975" w:rsidR="00D27339" w:rsidRPr="00C46F37" w:rsidRDefault="00D27339">
      <w:pPr>
        <w:spacing w:line="276" w:lineRule="auto"/>
        <w:ind w:left="0" w:hanging="2"/>
        <w:jc w:val="center"/>
        <w:rPr>
          <w:rFonts w:ascii="Arial Narrow" w:eastAsia="Arial Narrow" w:hAnsi="Arial Narrow" w:cs="Arial Narrow"/>
          <w:color w:val="000000" w:themeColor="text1"/>
        </w:rPr>
      </w:pPr>
      <w:r>
        <w:rPr>
          <w:rFonts w:ascii="Arial Narrow" w:eastAsia="Arial Narrow" w:hAnsi="Arial Narrow" w:cs="Arial Narrow"/>
          <w:b/>
          <w:color w:val="000000" w:themeColor="text1"/>
        </w:rPr>
        <w:t>DECRETA</w:t>
      </w:r>
      <w:r w:rsidR="0093601D">
        <w:rPr>
          <w:rFonts w:ascii="Arial Narrow" w:eastAsia="Arial Narrow" w:hAnsi="Arial Narrow" w:cs="Arial Narrow"/>
          <w:b/>
          <w:color w:val="000000" w:themeColor="text1"/>
        </w:rPr>
        <w:t>:</w:t>
      </w:r>
    </w:p>
    <w:p w14:paraId="1E1587D5" w14:textId="77777777" w:rsidR="00E06F78" w:rsidRPr="00C46F37" w:rsidRDefault="00E06F78">
      <w:pPr>
        <w:spacing w:line="276" w:lineRule="auto"/>
        <w:ind w:left="0" w:hanging="2"/>
        <w:jc w:val="center"/>
        <w:rPr>
          <w:rFonts w:ascii="Arial Narrow" w:eastAsia="Arial Narrow" w:hAnsi="Arial Narrow" w:cs="Arial Narrow"/>
          <w:color w:val="000000" w:themeColor="text1"/>
        </w:rPr>
      </w:pPr>
      <w:bookmarkStart w:id="1" w:name="bookmark=id.gjdgxs" w:colFirst="0" w:colLast="0"/>
      <w:bookmarkEnd w:id="1"/>
    </w:p>
    <w:p w14:paraId="3B08AEA7"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Artículo 1.</w:t>
      </w:r>
      <w:r w:rsidRPr="00C46F37">
        <w:rPr>
          <w:rFonts w:ascii="Arial Narrow" w:eastAsia="Arial Narrow" w:hAnsi="Arial Narrow" w:cs="Arial Narrow"/>
          <w:color w:val="000000" w:themeColor="text1"/>
        </w:rPr>
        <w:t xml:space="preserve"> Modifíquese el Artículo 262 de la Constitución Política de Colombia, el cual quedará</w:t>
      </w:r>
      <w:r w:rsidRPr="00C46F37">
        <w:rPr>
          <w:rFonts w:ascii="Arial Narrow" w:eastAsia="Arial Narrow" w:hAnsi="Arial Narrow" w:cs="Arial Narrow"/>
          <w:color w:val="000000" w:themeColor="text1"/>
        </w:rPr>
        <w:tab/>
        <w:t xml:space="preserve"> así:</w:t>
      </w:r>
    </w:p>
    <w:p w14:paraId="5720FFF4"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ARTÍCULO 262.</w:t>
      </w:r>
      <w:r w:rsidRPr="00C46F37">
        <w:rPr>
          <w:rFonts w:ascii="Arial Narrow" w:eastAsia="Arial Narrow" w:hAnsi="Arial Narrow" w:cs="Arial Narrow"/>
          <w:color w:val="000000" w:themeColor="text1"/>
        </w:rPr>
        <w: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280811D4"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58A0B1DA"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Cada partido o movimiento político podrá optar por el mecanismo de voto preferente. En tal caso, el elector podrá señalar al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7D3EF1C"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0888C2C4"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lastRenderedPageBreak/>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w:t>
      </w:r>
      <w:r w:rsidRPr="00C46F37">
        <w:rPr>
          <w:rFonts w:ascii="Arial Narrow" w:eastAsia="Arial Narrow" w:hAnsi="Arial Narrow" w:cs="Arial Narrow"/>
          <w:b/>
          <w:strike/>
          <w:color w:val="000000" w:themeColor="text1"/>
        </w:rPr>
        <w:t>que sumados hayan obtenido una votación de hasta el quince por ciento (15%) de los votos válidos de la respectiva circunscripción,</w:t>
      </w:r>
      <w:r w:rsidRPr="00C46F37">
        <w:rPr>
          <w:rFonts w:ascii="Arial Narrow" w:eastAsia="Arial Narrow" w:hAnsi="Arial Narrow" w:cs="Arial Narrow"/>
          <w:color w:val="000000" w:themeColor="text1"/>
        </w:rPr>
        <w:t xml:space="preserve"> podrán presentar lista de candidatos en coalición para corporaciones públicas.</w:t>
      </w:r>
    </w:p>
    <w:p w14:paraId="01A49886" w14:textId="77777777" w:rsidR="00E06F78" w:rsidRPr="00C46F37" w:rsidRDefault="00F112DB">
      <w:pPr>
        <w:pBdr>
          <w:top w:val="nil"/>
          <w:left w:val="nil"/>
          <w:bottom w:val="nil"/>
          <w:right w:val="nil"/>
          <w:between w:val="nil"/>
        </w:pBdr>
        <w:spacing w:before="280" w:after="280"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b/>
          <w:color w:val="000000" w:themeColor="text1"/>
        </w:rPr>
        <w:t>Artículo 2.</w:t>
      </w:r>
      <w:r w:rsidRPr="00C46F37">
        <w:rPr>
          <w:rFonts w:ascii="Arial Narrow" w:eastAsia="Arial Narrow" w:hAnsi="Arial Narrow" w:cs="Arial Narrow"/>
          <w:color w:val="000000" w:themeColor="text1"/>
        </w:rPr>
        <w:t xml:space="preserve"> </w:t>
      </w:r>
      <w:r w:rsidRPr="00C46F37">
        <w:rPr>
          <w:rFonts w:ascii="Arial Narrow" w:eastAsia="Arial Narrow" w:hAnsi="Arial Narrow" w:cs="Arial Narrow"/>
          <w:b/>
          <w:color w:val="000000" w:themeColor="text1"/>
        </w:rPr>
        <w:t>Vigencia.</w:t>
      </w:r>
      <w:r w:rsidRPr="00C46F37">
        <w:rPr>
          <w:rFonts w:ascii="Arial Narrow" w:eastAsia="Arial Narrow" w:hAnsi="Arial Narrow" w:cs="Arial Narrow"/>
          <w:color w:val="000000" w:themeColor="text1"/>
        </w:rPr>
        <w:t xml:space="preserve"> El Presente Acto Legislativo rige a partir de la fecha de su promulgación.</w:t>
      </w:r>
    </w:p>
    <w:p w14:paraId="227BEC74" w14:textId="77777777" w:rsidR="00E06F78" w:rsidRPr="00C46F37" w:rsidRDefault="00E06F78">
      <w:pPr>
        <w:tabs>
          <w:tab w:val="left" w:pos="90"/>
        </w:tabs>
        <w:spacing w:line="276" w:lineRule="auto"/>
        <w:ind w:left="0" w:hanging="2"/>
        <w:jc w:val="both"/>
        <w:rPr>
          <w:rFonts w:ascii="Arial Narrow" w:eastAsia="Arial Narrow" w:hAnsi="Arial Narrow" w:cs="Arial Narrow"/>
          <w:color w:val="000000" w:themeColor="text1"/>
        </w:rPr>
      </w:pPr>
    </w:p>
    <w:p w14:paraId="072AD239"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10CF768A" w14:textId="77777777" w:rsidR="00E06F78" w:rsidRPr="00C46F37" w:rsidRDefault="00F112DB">
      <w:pPr>
        <w:spacing w:line="276" w:lineRule="auto"/>
        <w:ind w:left="0" w:hanging="2"/>
        <w:jc w:val="both"/>
        <w:rPr>
          <w:b/>
          <w:color w:val="000000" w:themeColor="text1"/>
        </w:rPr>
      </w:pPr>
      <w:r w:rsidRPr="00C46F37">
        <w:rPr>
          <w:noProof/>
          <w:color w:val="000000" w:themeColor="text1"/>
          <w:lang w:val="es-CO" w:eastAsia="es-CO"/>
        </w:rPr>
        <w:drawing>
          <wp:inline distT="114300" distB="114300" distL="114300" distR="114300" wp14:anchorId="18F778F4" wp14:editId="68E7F36B">
            <wp:extent cx="1151750" cy="1094162"/>
            <wp:effectExtent l="0" t="0" r="0" b="0"/>
            <wp:docPr id="10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1151750" cy="1094162"/>
                    </a:xfrm>
                    <a:prstGeom prst="rect">
                      <a:avLst/>
                    </a:prstGeom>
                    <a:ln/>
                  </pic:spPr>
                </pic:pic>
              </a:graphicData>
            </a:graphic>
          </wp:inline>
        </w:drawing>
      </w:r>
      <w:r w:rsidRPr="00C46F37">
        <w:rPr>
          <w:color w:val="000000" w:themeColor="text1"/>
        </w:rPr>
        <w:tab/>
      </w:r>
      <w:r w:rsidRPr="00C46F37">
        <w:rPr>
          <w:color w:val="000000" w:themeColor="text1"/>
        </w:rPr>
        <w:tab/>
      </w:r>
      <w:r w:rsidRPr="00C46F37">
        <w:rPr>
          <w:color w:val="000000" w:themeColor="text1"/>
        </w:rPr>
        <w:tab/>
      </w:r>
      <w:r w:rsidRPr="00C46F37">
        <w:rPr>
          <w:color w:val="000000" w:themeColor="text1"/>
        </w:rPr>
        <w:tab/>
        <w:t xml:space="preserve">            </w:t>
      </w:r>
      <w:r w:rsidRPr="00C46F37">
        <w:rPr>
          <w:noProof/>
          <w:color w:val="000000" w:themeColor="text1"/>
          <w:lang w:val="es-CO" w:eastAsia="es-CO"/>
        </w:rPr>
        <w:drawing>
          <wp:inline distT="114300" distB="114300" distL="114300" distR="114300" wp14:anchorId="2572345A" wp14:editId="294F2A6D">
            <wp:extent cx="1638300" cy="590550"/>
            <wp:effectExtent l="0" t="0" r="0" b="0"/>
            <wp:docPr id="10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38300" cy="590550"/>
                    </a:xfrm>
                    <a:prstGeom prst="rect">
                      <a:avLst/>
                    </a:prstGeom>
                    <a:ln/>
                  </pic:spPr>
                </pic:pic>
              </a:graphicData>
            </a:graphic>
          </wp:inline>
        </w:drawing>
      </w:r>
    </w:p>
    <w:p w14:paraId="02035335" w14:textId="77777777" w:rsidR="00E06F78" w:rsidRPr="00C46F37" w:rsidRDefault="00F112DB">
      <w:pPr>
        <w:spacing w:line="276" w:lineRule="auto"/>
        <w:ind w:left="0" w:hanging="2"/>
        <w:jc w:val="both"/>
        <w:rPr>
          <w:b/>
          <w:color w:val="000000" w:themeColor="text1"/>
        </w:rPr>
      </w:pPr>
      <w:r w:rsidRPr="00C46F37">
        <w:rPr>
          <w:b/>
          <w:color w:val="000000" w:themeColor="text1"/>
        </w:rPr>
        <w:t>Alfredo Rafael Deluque Zuleta</w:t>
      </w:r>
      <w:r w:rsidRPr="00C46F37">
        <w:rPr>
          <w:b/>
          <w:color w:val="000000" w:themeColor="text1"/>
        </w:rPr>
        <w:tab/>
      </w:r>
      <w:r w:rsidRPr="00C46F37">
        <w:rPr>
          <w:b/>
          <w:color w:val="000000" w:themeColor="text1"/>
        </w:rPr>
        <w:tab/>
      </w:r>
      <w:r w:rsidRPr="00C46F37">
        <w:rPr>
          <w:b/>
          <w:color w:val="000000" w:themeColor="text1"/>
        </w:rPr>
        <w:tab/>
        <w:t>Hernando Guida Ponce</w:t>
      </w:r>
    </w:p>
    <w:p w14:paraId="549BC386" w14:textId="77777777" w:rsidR="00E06F78" w:rsidRPr="00C46F37" w:rsidRDefault="00F112DB">
      <w:pPr>
        <w:spacing w:line="276" w:lineRule="auto"/>
        <w:ind w:left="0" w:hanging="2"/>
        <w:rPr>
          <w:rFonts w:ascii="Arial Narrow" w:eastAsia="Arial Narrow" w:hAnsi="Arial Narrow" w:cs="Arial Narrow"/>
          <w:b/>
          <w:i/>
          <w:color w:val="000000" w:themeColor="text1"/>
        </w:rPr>
      </w:pPr>
      <w:r w:rsidRPr="00C46F37">
        <w:rPr>
          <w:color w:val="000000" w:themeColor="text1"/>
        </w:rPr>
        <w:t xml:space="preserve">Representante a la Cámara </w:t>
      </w:r>
      <w:r w:rsidRPr="00C46F37">
        <w:rPr>
          <w:color w:val="000000" w:themeColor="text1"/>
        </w:rPr>
        <w:tab/>
      </w:r>
      <w:r w:rsidRPr="00C46F37">
        <w:rPr>
          <w:color w:val="000000" w:themeColor="text1"/>
        </w:rPr>
        <w:tab/>
      </w:r>
      <w:r w:rsidRPr="00C46F37">
        <w:rPr>
          <w:color w:val="000000" w:themeColor="text1"/>
        </w:rPr>
        <w:tab/>
      </w:r>
      <w:r w:rsidRPr="00C46F37">
        <w:rPr>
          <w:color w:val="000000" w:themeColor="text1"/>
        </w:rPr>
        <w:tab/>
        <w:t>Representante a la Cámara</w:t>
      </w:r>
    </w:p>
    <w:p w14:paraId="76A8D4C4" w14:textId="77777777" w:rsidR="00E06F78" w:rsidRPr="00C46F37" w:rsidRDefault="00E06F78">
      <w:pPr>
        <w:spacing w:line="276" w:lineRule="auto"/>
        <w:ind w:left="0" w:hanging="2"/>
        <w:jc w:val="both"/>
        <w:rPr>
          <w:rFonts w:ascii="Arial Narrow" w:eastAsia="Arial Narrow" w:hAnsi="Arial Narrow" w:cs="Arial Narrow"/>
          <w:b/>
          <w:color w:val="000000" w:themeColor="text1"/>
        </w:rPr>
      </w:pPr>
    </w:p>
    <w:p w14:paraId="45F75DA3"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noProof/>
          <w:color w:val="000000" w:themeColor="text1"/>
          <w:lang w:val="es-CO" w:eastAsia="es-CO"/>
        </w:rPr>
        <w:drawing>
          <wp:inline distT="114300" distB="114300" distL="114300" distR="114300" wp14:anchorId="5D1B673F" wp14:editId="7F54B8F2">
            <wp:extent cx="1114425" cy="771525"/>
            <wp:effectExtent l="0" t="0" r="0" b="0"/>
            <wp:docPr id="106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1114425" cy="771525"/>
                    </a:xfrm>
                    <a:prstGeom prst="rect">
                      <a:avLst/>
                    </a:prstGeom>
                    <a:ln/>
                  </pic:spPr>
                </pic:pic>
              </a:graphicData>
            </a:graphic>
          </wp:inline>
        </w:drawing>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noProof/>
          <w:color w:val="000000" w:themeColor="text1"/>
          <w:lang w:val="es-CO" w:eastAsia="es-CO"/>
        </w:rPr>
        <w:drawing>
          <wp:inline distT="114300" distB="114300" distL="114300" distR="114300" wp14:anchorId="70480CAE" wp14:editId="171B574A">
            <wp:extent cx="2219325" cy="18097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219325" cy="180975"/>
                    </a:xfrm>
                    <a:prstGeom prst="rect">
                      <a:avLst/>
                    </a:prstGeom>
                    <a:ln/>
                  </pic:spPr>
                </pic:pic>
              </a:graphicData>
            </a:graphic>
          </wp:inline>
        </w:drawing>
      </w:r>
    </w:p>
    <w:p w14:paraId="3DD00890"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Oscar Tulio Lizcano Gónzalez</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Mónica Valencia Montaña</w:t>
      </w:r>
    </w:p>
    <w:p w14:paraId="70E547B0" w14:textId="77777777" w:rsidR="00E06F78" w:rsidRPr="00C46F37" w:rsidRDefault="00F112DB">
      <w:pPr>
        <w:spacing w:line="276" w:lineRule="auto"/>
        <w:ind w:left="0" w:hanging="2"/>
        <w:rPr>
          <w:color w:val="000000" w:themeColor="text1"/>
        </w:rPr>
      </w:pPr>
      <w:r w:rsidRPr="00C46F37">
        <w:rPr>
          <w:color w:val="000000" w:themeColor="text1"/>
        </w:rPr>
        <w:t>Representante a la Cámara</w:t>
      </w:r>
      <w:r w:rsidRPr="00C46F37">
        <w:rPr>
          <w:color w:val="000000" w:themeColor="text1"/>
        </w:rPr>
        <w:tab/>
      </w:r>
      <w:r w:rsidRPr="00C46F37">
        <w:rPr>
          <w:color w:val="000000" w:themeColor="text1"/>
        </w:rPr>
        <w:tab/>
      </w:r>
      <w:r w:rsidRPr="00C46F37">
        <w:rPr>
          <w:color w:val="000000" w:themeColor="text1"/>
        </w:rPr>
        <w:tab/>
      </w:r>
      <w:r w:rsidRPr="00C46F37">
        <w:rPr>
          <w:color w:val="000000" w:themeColor="text1"/>
        </w:rPr>
        <w:tab/>
        <w:t>Representante a la Cámara</w:t>
      </w:r>
      <w:r w:rsidRPr="00C46F37">
        <w:rPr>
          <w:color w:val="000000" w:themeColor="text1"/>
        </w:rPr>
        <w:tab/>
      </w:r>
      <w:r w:rsidRPr="00C46F37">
        <w:rPr>
          <w:color w:val="000000" w:themeColor="text1"/>
        </w:rPr>
        <w:tab/>
      </w:r>
      <w:r w:rsidRPr="00C46F37">
        <w:rPr>
          <w:color w:val="000000" w:themeColor="text1"/>
        </w:rPr>
        <w:tab/>
      </w:r>
    </w:p>
    <w:p w14:paraId="26FC20CD" w14:textId="77777777" w:rsidR="00E06F78" w:rsidRPr="00C46F37" w:rsidRDefault="00E06F78">
      <w:pPr>
        <w:spacing w:line="276" w:lineRule="auto"/>
        <w:ind w:left="0" w:hanging="2"/>
        <w:rPr>
          <w:color w:val="000000" w:themeColor="text1"/>
        </w:rPr>
      </w:pPr>
    </w:p>
    <w:p w14:paraId="318327AC" w14:textId="77777777" w:rsidR="00E06F78" w:rsidRPr="00C46F37" w:rsidRDefault="00F112DB">
      <w:pPr>
        <w:spacing w:line="276" w:lineRule="auto"/>
        <w:ind w:left="0" w:hanging="2"/>
        <w:rPr>
          <w:b/>
          <w:color w:val="000000" w:themeColor="text1"/>
        </w:rPr>
      </w:pPr>
      <w:r w:rsidRPr="00C46F37">
        <w:rPr>
          <w:b/>
          <w:noProof/>
          <w:color w:val="000000" w:themeColor="text1"/>
          <w:lang w:val="es-CO" w:eastAsia="es-CO"/>
        </w:rPr>
        <w:drawing>
          <wp:inline distT="114300" distB="114300" distL="114300" distR="114300" wp14:anchorId="0EF070E7" wp14:editId="3927F82E">
            <wp:extent cx="2190750" cy="914400"/>
            <wp:effectExtent l="0" t="0" r="0" b="0"/>
            <wp:docPr id="104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2190750" cy="914400"/>
                    </a:xfrm>
                    <a:prstGeom prst="rect">
                      <a:avLst/>
                    </a:prstGeom>
                    <a:ln/>
                  </pic:spPr>
                </pic:pic>
              </a:graphicData>
            </a:graphic>
          </wp:inline>
        </w:drawing>
      </w:r>
      <w:r w:rsidRPr="00C46F37">
        <w:rPr>
          <w:b/>
          <w:color w:val="000000" w:themeColor="text1"/>
        </w:rPr>
        <w:t xml:space="preserve">      </w:t>
      </w:r>
      <w:r w:rsidRPr="00C46F37">
        <w:rPr>
          <w:noProof/>
          <w:color w:val="000000" w:themeColor="text1"/>
          <w:lang w:val="es-CO" w:eastAsia="es-CO"/>
        </w:rPr>
        <w:drawing>
          <wp:anchor distT="0" distB="0" distL="0" distR="0" simplePos="0" relativeHeight="251662336" behindDoc="0" locked="0" layoutInCell="1" hidden="0" allowOverlap="1" wp14:anchorId="4D68C145" wp14:editId="46CB559F">
            <wp:simplePos x="0" y="0"/>
            <wp:positionH relativeFrom="column">
              <wp:posOffset>3200400</wp:posOffset>
            </wp:positionH>
            <wp:positionV relativeFrom="paragraph">
              <wp:posOffset>142875</wp:posOffset>
            </wp:positionV>
            <wp:extent cx="2105025" cy="781050"/>
            <wp:effectExtent l="0" t="0" r="0" b="0"/>
            <wp:wrapSquare wrapText="bothSides" distT="0" distB="0" distL="0" distR="0"/>
            <wp:docPr id="106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2105025" cy="781050"/>
                    </a:xfrm>
                    <a:prstGeom prst="rect">
                      <a:avLst/>
                    </a:prstGeom>
                    <a:ln/>
                  </pic:spPr>
                </pic:pic>
              </a:graphicData>
            </a:graphic>
          </wp:anchor>
        </w:drawing>
      </w:r>
    </w:p>
    <w:p w14:paraId="0F95CB1A" w14:textId="77777777" w:rsidR="00E06F78" w:rsidRPr="00C46F37" w:rsidRDefault="00F112DB">
      <w:pPr>
        <w:spacing w:line="276" w:lineRule="auto"/>
        <w:ind w:left="0" w:hanging="2"/>
        <w:rPr>
          <w:rFonts w:ascii="Arial Narrow" w:eastAsia="Arial Narrow" w:hAnsi="Arial Narrow" w:cs="Arial Narrow"/>
          <w:b/>
          <w:color w:val="000000" w:themeColor="text1"/>
        </w:rPr>
      </w:pPr>
      <w:r w:rsidRPr="00C46F37">
        <w:rPr>
          <w:b/>
          <w:color w:val="000000" w:themeColor="text1"/>
        </w:rPr>
        <w:t xml:space="preserve">Martha P. Villalba Hodwalker         </w:t>
      </w:r>
      <w:r w:rsidRPr="00C46F37">
        <w:rPr>
          <w:rFonts w:ascii="Arial Narrow" w:eastAsia="Arial Narrow" w:hAnsi="Arial Narrow" w:cs="Arial Narrow"/>
          <w:b/>
          <w:color w:val="000000" w:themeColor="text1"/>
        </w:rPr>
        <w:t xml:space="preserve">                      Christian José Moreno Villamizar</w:t>
      </w:r>
    </w:p>
    <w:p w14:paraId="009D6137" w14:textId="77777777" w:rsidR="00E06F78" w:rsidRPr="00C46F37" w:rsidRDefault="00F112DB">
      <w:pPr>
        <w:spacing w:line="276" w:lineRule="auto"/>
        <w:ind w:left="0" w:hanging="2"/>
        <w:jc w:val="both"/>
        <w:rPr>
          <w:color w:val="000000" w:themeColor="text1"/>
        </w:rPr>
      </w:pPr>
      <w:r w:rsidRPr="00C46F37">
        <w:rPr>
          <w:rFonts w:ascii="Arial Narrow" w:eastAsia="Arial Narrow" w:hAnsi="Arial Narrow" w:cs="Arial Narrow"/>
          <w:color w:val="000000" w:themeColor="text1"/>
        </w:rPr>
        <w:t xml:space="preserve">Representante a la Cámara                                             </w:t>
      </w:r>
      <w:r w:rsidRPr="00C46F37">
        <w:rPr>
          <w:color w:val="000000" w:themeColor="text1"/>
        </w:rPr>
        <w:t>Representante a la Cámara</w:t>
      </w:r>
    </w:p>
    <w:p w14:paraId="30A73A5F" w14:textId="77777777" w:rsidR="00E06F78" w:rsidRPr="00C46F37" w:rsidRDefault="00E06F78">
      <w:pPr>
        <w:spacing w:line="276" w:lineRule="auto"/>
        <w:ind w:left="0" w:hanging="2"/>
        <w:rPr>
          <w:b/>
          <w:color w:val="000000" w:themeColor="text1"/>
        </w:rPr>
      </w:pPr>
    </w:p>
    <w:p w14:paraId="1A771B9E"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666B37DA"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color w:val="000000" w:themeColor="text1"/>
        </w:rPr>
        <w:t xml:space="preserve">  </w:t>
      </w:r>
    </w:p>
    <w:p w14:paraId="3A4A9846"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noProof/>
          <w:color w:val="000000" w:themeColor="text1"/>
          <w:lang w:val="es-CO" w:eastAsia="es-CO"/>
        </w:rPr>
        <w:lastRenderedPageBreak/>
        <w:drawing>
          <wp:inline distT="114300" distB="114300" distL="114300" distR="114300" wp14:anchorId="01A0A1A3" wp14:editId="0A659AC6">
            <wp:extent cx="1452342" cy="556012"/>
            <wp:effectExtent l="0" t="0" r="0" b="0"/>
            <wp:docPr id="105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452342" cy="556012"/>
                    </a:xfrm>
                    <a:prstGeom prst="rect">
                      <a:avLst/>
                    </a:prstGeom>
                    <a:ln/>
                  </pic:spPr>
                </pic:pic>
              </a:graphicData>
            </a:graphic>
          </wp:inline>
        </w:drawing>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76EF4604" wp14:editId="545DF39C">
            <wp:extent cx="1577413" cy="1325027"/>
            <wp:effectExtent l="0" t="0" r="0" b="0"/>
            <wp:docPr id="105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1577413" cy="1325027"/>
                    </a:xfrm>
                    <a:prstGeom prst="rect">
                      <a:avLst/>
                    </a:prstGeom>
                    <a:ln/>
                  </pic:spPr>
                </pic:pic>
              </a:graphicData>
            </a:graphic>
          </wp:inline>
        </w:drawing>
      </w:r>
    </w:p>
    <w:p w14:paraId="5AC09124"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John Jairo Cárdenas Moran</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Anatolio Hernández Lozano</w:t>
      </w:r>
    </w:p>
    <w:p w14:paraId="288CF882"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Camara</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 xml:space="preserve">Representante a la Cámara </w:t>
      </w:r>
    </w:p>
    <w:p w14:paraId="43265251"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3030C505"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A031141"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33579C56" wp14:editId="431561F7">
            <wp:extent cx="2339340" cy="942975"/>
            <wp:effectExtent l="0" t="0" r="0" b="0"/>
            <wp:docPr id="105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6"/>
                    <a:srcRect r="7320"/>
                    <a:stretch>
                      <a:fillRect/>
                    </a:stretch>
                  </pic:blipFill>
                  <pic:spPr>
                    <a:xfrm>
                      <a:off x="0" y="0"/>
                      <a:ext cx="2339340" cy="942975"/>
                    </a:xfrm>
                    <a:prstGeom prst="rect">
                      <a:avLst/>
                    </a:prstGeom>
                    <a:ln/>
                  </pic:spPr>
                </pic:pic>
              </a:graphicData>
            </a:graphic>
          </wp:inline>
        </w:drawing>
      </w:r>
      <w:r w:rsidRPr="00C46F37">
        <w:rPr>
          <w:noProof/>
          <w:color w:val="000000" w:themeColor="text1"/>
          <w:lang w:val="es-CO" w:eastAsia="es-CO"/>
        </w:rPr>
        <w:drawing>
          <wp:anchor distT="0" distB="0" distL="0" distR="0" simplePos="0" relativeHeight="251663360" behindDoc="0" locked="0" layoutInCell="1" hidden="0" allowOverlap="1" wp14:anchorId="265C0897" wp14:editId="33C243C0">
            <wp:simplePos x="0" y="0"/>
            <wp:positionH relativeFrom="column">
              <wp:posOffset>0</wp:posOffset>
            </wp:positionH>
            <wp:positionV relativeFrom="paragraph">
              <wp:posOffset>4269</wp:posOffset>
            </wp:positionV>
            <wp:extent cx="1957155" cy="966788"/>
            <wp:effectExtent l="0" t="0" r="0" b="0"/>
            <wp:wrapSquare wrapText="left" distT="0" distB="0" distL="0" distR="0"/>
            <wp:docPr id="104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1957155" cy="966788"/>
                    </a:xfrm>
                    <a:prstGeom prst="rect">
                      <a:avLst/>
                    </a:prstGeom>
                    <a:ln/>
                  </pic:spPr>
                </pic:pic>
              </a:graphicData>
            </a:graphic>
          </wp:anchor>
        </w:drawing>
      </w:r>
    </w:p>
    <w:p w14:paraId="42B9CC8B"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 xml:space="preserve">Andrés Garcia Zuccardi </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Jorge Eliécer Tamayo Marulanda</w:t>
      </w:r>
      <w:r w:rsidRPr="00C46F37">
        <w:rPr>
          <w:rFonts w:ascii="Arial Narrow" w:eastAsia="Arial Narrow" w:hAnsi="Arial Narrow" w:cs="Arial Narrow"/>
          <w:b/>
          <w:color w:val="000000" w:themeColor="text1"/>
        </w:rPr>
        <w:tab/>
      </w:r>
    </w:p>
    <w:p w14:paraId="6CE8D9D8"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Senador de la República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Representante a la Cámara</w:t>
      </w:r>
    </w:p>
    <w:p w14:paraId="051687D8" w14:textId="77777777" w:rsidR="00E06F78" w:rsidRPr="00C46F37" w:rsidRDefault="00E06F78">
      <w:pPr>
        <w:ind w:left="0" w:hanging="2"/>
        <w:jc w:val="both"/>
        <w:rPr>
          <w:rFonts w:ascii="Arial Narrow" w:eastAsia="Arial Narrow" w:hAnsi="Arial Narrow" w:cs="Arial Narrow"/>
          <w:color w:val="000000" w:themeColor="text1"/>
        </w:rPr>
      </w:pPr>
    </w:p>
    <w:p w14:paraId="4C66191F"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noProof/>
          <w:color w:val="000000" w:themeColor="text1"/>
          <w:lang w:val="es-CO" w:eastAsia="es-CO"/>
        </w:rPr>
        <w:drawing>
          <wp:inline distT="114300" distB="114300" distL="114300" distR="114300" wp14:anchorId="3EADEDBF" wp14:editId="31869FCA">
            <wp:extent cx="1295400" cy="1104900"/>
            <wp:effectExtent l="0" t="0" r="0" b="0"/>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1295400" cy="1104900"/>
                    </a:xfrm>
                    <a:prstGeom prst="rect">
                      <a:avLst/>
                    </a:prstGeom>
                    <a:ln/>
                  </pic:spPr>
                </pic:pic>
              </a:graphicData>
            </a:graphic>
          </wp:inline>
        </w:drawing>
      </w:r>
      <w:r w:rsidRPr="00C46F37">
        <w:rPr>
          <w:noProof/>
          <w:color w:val="000000" w:themeColor="text1"/>
          <w:lang w:val="es-CO" w:eastAsia="es-CO"/>
        </w:rPr>
        <w:drawing>
          <wp:anchor distT="114300" distB="114300" distL="114300" distR="114300" simplePos="0" relativeHeight="251664384" behindDoc="0" locked="0" layoutInCell="1" hidden="0" allowOverlap="1" wp14:anchorId="14ACD556" wp14:editId="45810C9F">
            <wp:simplePos x="0" y="0"/>
            <wp:positionH relativeFrom="column">
              <wp:posOffset>2847975</wp:posOffset>
            </wp:positionH>
            <wp:positionV relativeFrom="paragraph">
              <wp:posOffset>552450</wp:posOffset>
            </wp:positionV>
            <wp:extent cx="2476500" cy="1333500"/>
            <wp:effectExtent l="0" t="0" r="0" b="0"/>
            <wp:wrapSquare wrapText="bothSides" distT="114300" distB="114300" distL="114300" distR="114300"/>
            <wp:docPr id="103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2476500" cy="1333500"/>
                    </a:xfrm>
                    <a:prstGeom prst="rect">
                      <a:avLst/>
                    </a:prstGeom>
                    <a:ln/>
                  </pic:spPr>
                </pic:pic>
              </a:graphicData>
            </a:graphic>
          </wp:anchor>
        </w:drawing>
      </w:r>
    </w:p>
    <w:p w14:paraId="03DEA82F"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Jorge Burgos Lugo</w:t>
      </w:r>
    </w:p>
    <w:p w14:paraId="0FE6D876"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Cámara</w:t>
      </w:r>
    </w:p>
    <w:p w14:paraId="260AE1FD" w14:textId="77777777" w:rsidR="00E06F78" w:rsidRPr="00C46F37" w:rsidRDefault="00E06F78">
      <w:pPr>
        <w:ind w:left="0" w:hanging="2"/>
        <w:jc w:val="both"/>
        <w:rPr>
          <w:rFonts w:ascii="Arial Narrow" w:eastAsia="Arial Narrow" w:hAnsi="Arial Narrow" w:cs="Arial Narrow"/>
          <w:color w:val="000000" w:themeColor="text1"/>
        </w:rPr>
      </w:pPr>
    </w:p>
    <w:p w14:paraId="474324D1" w14:textId="77777777" w:rsidR="00E06F78" w:rsidRPr="00C46F37" w:rsidRDefault="00E06F78">
      <w:pPr>
        <w:ind w:left="0" w:hanging="2"/>
        <w:jc w:val="both"/>
        <w:rPr>
          <w:rFonts w:ascii="Arial Narrow" w:eastAsia="Arial Narrow" w:hAnsi="Arial Narrow" w:cs="Arial Narrow"/>
          <w:color w:val="000000" w:themeColor="text1"/>
        </w:rPr>
      </w:pPr>
    </w:p>
    <w:p w14:paraId="75E83400"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lastRenderedPageBreak/>
        <w:drawing>
          <wp:inline distT="114300" distB="114300" distL="114300" distR="114300" wp14:anchorId="02CE1B70" wp14:editId="37FF4BD7">
            <wp:extent cx="2066925" cy="695325"/>
            <wp:effectExtent l="0" t="0" r="0" b="0"/>
            <wp:docPr id="10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066925" cy="695325"/>
                    </a:xfrm>
                    <a:prstGeom prst="rect">
                      <a:avLst/>
                    </a:prstGeom>
                    <a:ln/>
                  </pic:spPr>
                </pic:pic>
              </a:graphicData>
            </a:graphic>
          </wp:inline>
        </w:drawing>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580D3AC4" wp14:editId="0E9462DF">
            <wp:extent cx="2009775" cy="676275"/>
            <wp:effectExtent l="0" t="0" r="0" b="0"/>
            <wp:docPr id="106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2009775" cy="676275"/>
                    </a:xfrm>
                    <a:prstGeom prst="rect">
                      <a:avLst/>
                    </a:prstGeom>
                    <a:ln/>
                  </pic:spPr>
                </pic:pic>
              </a:graphicData>
            </a:graphic>
          </wp:inline>
        </w:drawing>
      </w:r>
    </w:p>
    <w:p w14:paraId="681FC82D"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Erasmo Zuleta Bechara</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Maritza Martínez Aristizábal</w:t>
      </w:r>
    </w:p>
    <w:p w14:paraId="264F6102"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Cámara</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Senadora de la República</w:t>
      </w:r>
    </w:p>
    <w:p w14:paraId="4E494A77" w14:textId="77777777" w:rsidR="00E06F78" w:rsidRPr="00C46F37" w:rsidRDefault="00F112DB">
      <w:pPr>
        <w:ind w:left="0" w:hanging="2"/>
        <w:jc w:val="both"/>
        <w:rPr>
          <w:rFonts w:ascii="Arial Narrow" w:eastAsia="Arial Narrow" w:hAnsi="Arial Narrow" w:cs="Arial Narrow"/>
          <w:color w:val="000000" w:themeColor="text1"/>
        </w:rPr>
      </w:pPr>
      <w:r w:rsidRPr="00C46F37">
        <w:rPr>
          <w:noProof/>
          <w:color w:val="000000" w:themeColor="text1"/>
          <w:lang w:val="es-CO" w:eastAsia="es-CO"/>
        </w:rPr>
        <w:drawing>
          <wp:anchor distT="0" distB="0" distL="0" distR="0" simplePos="0" relativeHeight="251665408" behindDoc="0" locked="0" layoutInCell="1" hidden="0" allowOverlap="1" wp14:anchorId="6DA1CD8A" wp14:editId="735720BD">
            <wp:simplePos x="0" y="0"/>
            <wp:positionH relativeFrom="column">
              <wp:posOffset>3181350</wp:posOffset>
            </wp:positionH>
            <wp:positionV relativeFrom="paragraph">
              <wp:posOffset>22473</wp:posOffset>
            </wp:positionV>
            <wp:extent cx="1867853" cy="972307"/>
            <wp:effectExtent l="0" t="0" r="0" b="0"/>
            <wp:wrapSquare wrapText="bothSides" distT="0" distB="0" distL="0" distR="0"/>
            <wp:docPr id="104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2"/>
                    <a:srcRect/>
                    <a:stretch>
                      <a:fillRect/>
                    </a:stretch>
                  </pic:blipFill>
                  <pic:spPr>
                    <a:xfrm>
                      <a:off x="0" y="0"/>
                      <a:ext cx="1867853" cy="972307"/>
                    </a:xfrm>
                    <a:prstGeom prst="rect">
                      <a:avLst/>
                    </a:prstGeom>
                    <a:ln/>
                  </pic:spPr>
                </pic:pic>
              </a:graphicData>
            </a:graphic>
          </wp:anchor>
        </w:drawing>
      </w:r>
    </w:p>
    <w:p w14:paraId="6CBA8EAB"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708FEB5E" wp14:editId="5C4566F7">
            <wp:extent cx="2344103" cy="684526"/>
            <wp:effectExtent l="0" t="0" r="0" b="0"/>
            <wp:docPr id="102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2344103" cy="684526"/>
                    </a:xfrm>
                    <a:prstGeom prst="rect">
                      <a:avLst/>
                    </a:prstGeom>
                    <a:ln/>
                  </pic:spPr>
                </pic:pic>
              </a:graphicData>
            </a:graphic>
          </wp:inline>
        </w:drawing>
      </w:r>
    </w:p>
    <w:p w14:paraId="4C003559" w14:textId="77777777" w:rsidR="00E06F78" w:rsidRPr="00C46F37" w:rsidRDefault="00E06F78">
      <w:pPr>
        <w:ind w:left="0" w:hanging="2"/>
        <w:jc w:val="both"/>
        <w:rPr>
          <w:rFonts w:ascii="Arial Narrow" w:eastAsia="Arial Narrow" w:hAnsi="Arial Narrow" w:cs="Arial Narrow"/>
          <w:b/>
          <w:color w:val="000000" w:themeColor="text1"/>
        </w:rPr>
      </w:pPr>
    </w:p>
    <w:p w14:paraId="3F0B81A8" w14:textId="77777777" w:rsidR="00E06F78" w:rsidRPr="00C46F37" w:rsidRDefault="00F112DB">
      <w:pPr>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 xml:space="preserve">Mónica M. Raigoza Morales                </w:t>
      </w:r>
      <w:r w:rsidRPr="00C46F37">
        <w:rPr>
          <w:rFonts w:ascii="Arial Narrow" w:eastAsia="Arial Narrow" w:hAnsi="Arial Narrow" w:cs="Arial Narrow"/>
          <w:b/>
          <w:color w:val="000000" w:themeColor="text1"/>
        </w:rPr>
        <w:tab/>
        <w:t xml:space="preserve">                          Germán Blanco Álvarez     </w:t>
      </w:r>
    </w:p>
    <w:p w14:paraId="3779DA35" w14:textId="77777777" w:rsidR="00E06F78" w:rsidRPr="00C46F37" w:rsidRDefault="00F112DB">
      <w:pPr>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Representante a la Cámara</w:t>
      </w:r>
      <w:r w:rsidRPr="00C46F37">
        <w:rPr>
          <w:rFonts w:ascii="Arial Narrow" w:eastAsia="Arial Narrow" w:hAnsi="Arial Narrow" w:cs="Arial Narrow"/>
          <w:color w:val="000000" w:themeColor="text1"/>
        </w:rPr>
        <w:tab/>
        <w:t xml:space="preserve">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Presidente Cámara de Representantes</w:t>
      </w:r>
    </w:p>
    <w:p w14:paraId="58B4E45E" w14:textId="77777777" w:rsidR="00E06F78" w:rsidRPr="00C46F37" w:rsidRDefault="00E06F78">
      <w:pPr>
        <w:ind w:left="0" w:hanging="2"/>
        <w:jc w:val="both"/>
        <w:rPr>
          <w:rFonts w:ascii="Arial Narrow" w:eastAsia="Arial Narrow" w:hAnsi="Arial Narrow" w:cs="Arial Narrow"/>
          <w:color w:val="000000" w:themeColor="text1"/>
        </w:rPr>
      </w:pPr>
    </w:p>
    <w:p w14:paraId="2EA9BE12" w14:textId="77777777" w:rsidR="00E06F78" w:rsidRPr="00C46F37" w:rsidRDefault="00E06F78">
      <w:pPr>
        <w:ind w:left="0" w:hanging="2"/>
        <w:jc w:val="both"/>
        <w:rPr>
          <w:rFonts w:ascii="Arial Narrow" w:eastAsia="Arial Narrow" w:hAnsi="Arial Narrow" w:cs="Arial Narrow"/>
          <w:color w:val="000000" w:themeColor="text1"/>
        </w:rPr>
      </w:pPr>
    </w:p>
    <w:p w14:paraId="40ED7CCD"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6D8BE845" wp14:editId="2B5A9767">
            <wp:extent cx="2076450" cy="596679"/>
            <wp:effectExtent l="0" t="0" r="0" b="0"/>
            <wp:docPr id="10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2076450" cy="596679"/>
                    </a:xfrm>
                    <a:prstGeom prst="rect">
                      <a:avLst/>
                    </a:prstGeom>
                    <a:ln/>
                  </pic:spPr>
                </pic:pic>
              </a:graphicData>
            </a:graphic>
          </wp:inline>
        </w:drawing>
      </w:r>
      <w:r w:rsidRPr="00C46F37">
        <w:rPr>
          <w:rFonts w:ascii="Arial Narrow" w:eastAsia="Arial Narrow" w:hAnsi="Arial Narrow" w:cs="Arial Narrow"/>
          <w:noProof/>
          <w:color w:val="000000" w:themeColor="text1"/>
          <w:lang w:val="es-CO" w:eastAsia="es-CO"/>
        </w:rPr>
        <w:drawing>
          <wp:inline distT="114300" distB="114300" distL="114300" distR="114300" wp14:anchorId="4D6F1978" wp14:editId="3A30DC46">
            <wp:extent cx="3429953" cy="1285875"/>
            <wp:effectExtent l="0" t="0" r="0" b="0"/>
            <wp:docPr id="104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5"/>
                    <a:srcRect/>
                    <a:stretch>
                      <a:fillRect/>
                    </a:stretch>
                  </pic:blipFill>
                  <pic:spPr>
                    <a:xfrm>
                      <a:off x="0" y="0"/>
                      <a:ext cx="3429953" cy="1285875"/>
                    </a:xfrm>
                    <a:prstGeom prst="rect">
                      <a:avLst/>
                    </a:prstGeom>
                    <a:ln/>
                  </pic:spPr>
                </pic:pic>
              </a:graphicData>
            </a:graphic>
          </wp:inline>
        </w:drawing>
      </w:r>
    </w:p>
    <w:p w14:paraId="71D98A27"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Buenaventura León León</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Wilmer Ramiro Carrillo Mendoza</w:t>
      </w:r>
    </w:p>
    <w:p w14:paraId="4195F786"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Representante a la Cámara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 xml:space="preserve">Representante a la Cámara  </w:t>
      </w:r>
      <w:r w:rsidRPr="00C46F37">
        <w:rPr>
          <w:rFonts w:ascii="Arial Narrow" w:eastAsia="Arial Narrow" w:hAnsi="Arial Narrow" w:cs="Arial Narrow"/>
          <w:color w:val="000000" w:themeColor="text1"/>
        </w:rPr>
        <w:tab/>
      </w:r>
    </w:p>
    <w:p w14:paraId="3145A52D"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57DE6C7D"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p w14:paraId="0AF4D9A5"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drawing>
          <wp:inline distT="114300" distB="114300" distL="114300" distR="114300" wp14:anchorId="7F7F2E6F" wp14:editId="4D2563B1">
            <wp:extent cx="1313815" cy="1011122"/>
            <wp:effectExtent l="0" t="0" r="0" b="0"/>
            <wp:docPr id="1049"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6"/>
                    <a:srcRect/>
                    <a:stretch>
                      <a:fillRect/>
                    </a:stretch>
                  </pic:blipFill>
                  <pic:spPr>
                    <a:xfrm>
                      <a:off x="0" y="0"/>
                      <a:ext cx="1313815" cy="1011122"/>
                    </a:xfrm>
                    <a:prstGeom prst="rect">
                      <a:avLst/>
                    </a:prstGeom>
                    <a:ln/>
                  </pic:spPr>
                </pic:pic>
              </a:graphicData>
            </a:graphic>
          </wp:inline>
        </w:drawing>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2E6E5172" wp14:editId="59375B94">
            <wp:extent cx="1743075" cy="933450"/>
            <wp:effectExtent l="0" t="0" r="0" b="0"/>
            <wp:docPr id="106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1743075" cy="933450"/>
                    </a:xfrm>
                    <a:prstGeom prst="rect">
                      <a:avLst/>
                    </a:prstGeom>
                    <a:ln/>
                  </pic:spPr>
                </pic:pic>
              </a:graphicData>
            </a:graphic>
          </wp:inline>
        </w:drawing>
      </w:r>
    </w:p>
    <w:p w14:paraId="6E4E476F"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p>
    <w:p w14:paraId="4C176BE1"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Félix Chica Correa</w:t>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r>
      <w:r w:rsidRPr="00C46F37">
        <w:rPr>
          <w:rFonts w:ascii="Arial Narrow" w:eastAsia="Arial Narrow" w:hAnsi="Arial Narrow" w:cs="Arial Narrow"/>
          <w:b/>
          <w:color w:val="000000" w:themeColor="text1"/>
        </w:rPr>
        <w:tab/>
        <w:t>Alejandro Carlos Chacón Camargo</w:t>
      </w:r>
    </w:p>
    <w:p w14:paraId="399268A3"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 xml:space="preserve">Representante a la Cámara </w:t>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t xml:space="preserve">Representante a la Cámara </w:t>
      </w:r>
    </w:p>
    <w:p w14:paraId="40C4FD25"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p>
    <w:p w14:paraId="60305CAA"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noProof/>
          <w:color w:val="000000" w:themeColor="text1"/>
          <w:lang w:val="es-CO" w:eastAsia="es-CO"/>
        </w:rPr>
        <w:lastRenderedPageBreak/>
        <w:drawing>
          <wp:inline distT="114300" distB="114300" distL="114300" distR="114300" wp14:anchorId="3BC11C73" wp14:editId="7A6D3FE4">
            <wp:extent cx="1847850" cy="876300"/>
            <wp:effectExtent l="0" t="0" r="0" b="0"/>
            <wp:docPr id="10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1847850" cy="876300"/>
                    </a:xfrm>
                    <a:prstGeom prst="rect">
                      <a:avLst/>
                    </a:prstGeom>
                    <a:ln/>
                  </pic:spPr>
                </pic:pic>
              </a:graphicData>
            </a:graphic>
          </wp:inline>
        </w:drawing>
      </w:r>
      <w:r w:rsidRPr="00C46F37">
        <w:rPr>
          <w:rFonts w:ascii="Arial Narrow" w:eastAsia="Arial Narrow" w:hAnsi="Arial Narrow" w:cs="Arial Narrow"/>
          <w:color w:val="000000" w:themeColor="text1"/>
        </w:rPr>
        <w:tab/>
      </w:r>
      <w:r w:rsidRPr="00C46F37">
        <w:rPr>
          <w:rFonts w:ascii="Arial Narrow" w:eastAsia="Arial Narrow" w:hAnsi="Arial Narrow" w:cs="Arial Narrow"/>
          <w:color w:val="000000" w:themeColor="text1"/>
        </w:rPr>
        <w:tab/>
      </w:r>
      <w:r w:rsidRPr="00C46F37">
        <w:rPr>
          <w:rFonts w:ascii="Arial Narrow" w:eastAsia="Arial Narrow" w:hAnsi="Arial Narrow" w:cs="Arial Narrow"/>
          <w:noProof/>
          <w:color w:val="000000" w:themeColor="text1"/>
          <w:lang w:val="es-CO" w:eastAsia="es-CO"/>
        </w:rPr>
        <w:drawing>
          <wp:inline distT="114300" distB="114300" distL="114300" distR="114300" wp14:anchorId="4C38FF0B" wp14:editId="419D3485">
            <wp:extent cx="2230030" cy="1469018"/>
            <wp:effectExtent l="0" t="0" r="0" b="0"/>
            <wp:docPr id="105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2230030" cy="1469018"/>
                    </a:xfrm>
                    <a:prstGeom prst="rect">
                      <a:avLst/>
                    </a:prstGeom>
                    <a:ln/>
                  </pic:spPr>
                </pic:pic>
              </a:graphicData>
            </a:graphic>
          </wp:inline>
        </w:drawing>
      </w:r>
    </w:p>
    <w:p w14:paraId="3A5FD900" w14:textId="77777777" w:rsidR="00E06F78" w:rsidRPr="00C46F37" w:rsidRDefault="00F112DB">
      <w:pPr>
        <w:spacing w:line="276" w:lineRule="auto"/>
        <w:ind w:left="0" w:hanging="2"/>
        <w:jc w:val="both"/>
        <w:rPr>
          <w:rFonts w:ascii="Arial Narrow" w:eastAsia="Arial Narrow" w:hAnsi="Arial Narrow" w:cs="Arial Narrow"/>
          <w:b/>
          <w:color w:val="000000" w:themeColor="text1"/>
        </w:rPr>
      </w:pPr>
      <w:r w:rsidRPr="00C46F37">
        <w:rPr>
          <w:rFonts w:ascii="Arial Narrow" w:eastAsia="Arial Narrow" w:hAnsi="Arial Narrow" w:cs="Arial Narrow"/>
          <w:b/>
          <w:color w:val="000000" w:themeColor="text1"/>
        </w:rPr>
        <w:t>Nubia López</w:t>
      </w:r>
    </w:p>
    <w:p w14:paraId="0A14966B" w14:textId="77777777" w:rsidR="00E06F78" w:rsidRPr="00C46F37" w:rsidRDefault="00F112DB">
      <w:pPr>
        <w:spacing w:line="276" w:lineRule="auto"/>
        <w:ind w:left="0" w:hanging="2"/>
        <w:jc w:val="both"/>
        <w:rPr>
          <w:rFonts w:ascii="Arial Narrow" w:eastAsia="Arial Narrow" w:hAnsi="Arial Narrow" w:cs="Arial Narrow"/>
          <w:color w:val="000000" w:themeColor="text1"/>
        </w:rPr>
      </w:pPr>
      <w:r w:rsidRPr="00C46F37">
        <w:rPr>
          <w:rFonts w:ascii="Arial Narrow" w:eastAsia="Arial Narrow" w:hAnsi="Arial Narrow" w:cs="Arial Narrow"/>
          <w:color w:val="000000" w:themeColor="text1"/>
        </w:rPr>
        <w:t>Departamento de Santander</w:t>
      </w:r>
    </w:p>
    <w:p w14:paraId="52DB29F0" w14:textId="77777777" w:rsidR="00E06F78" w:rsidRPr="00C46F37" w:rsidRDefault="00E06F78">
      <w:pPr>
        <w:spacing w:line="276" w:lineRule="auto"/>
        <w:ind w:left="0" w:hanging="2"/>
        <w:jc w:val="both"/>
        <w:rPr>
          <w:rFonts w:ascii="Arial Narrow" w:eastAsia="Arial Narrow" w:hAnsi="Arial Narrow" w:cs="Arial Narrow"/>
          <w:color w:val="000000" w:themeColor="text1"/>
        </w:rPr>
      </w:pPr>
    </w:p>
    <w:sectPr w:rsidR="00E06F78" w:rsidRPr="00C46F37">
      <w:headerReference w:type="default" r:id="rId30"/>
      <w:footerReference w:type="even" r:id="rId31"/>
      <w:footerReference w:type="default" r:id="rId32"/>
      <w:pgSz w:w="12242" w:h="15842"/>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867CC" w14:textId="77777777" w:rsidR="00F112DB" w:rsidRDefault="00F112DB">
      <w:pPr>
        <w:spacing w:line="240" w:lineRule="auto"/>
        <w:ind w:left="0" w:hanging="2"/>
      </w:pPr>
      <w:r>
        <w:separator/>
      </w:r>
    </w:p>
  </w:endnote>
  <w:endnote w:type="continuationSeparator" w:id="0">
    <w:p w14:paraId="24A9FF20" w14:textId="77777777" w:rsidR="00F112DB" w:rsidRDefault="00F112D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5527" w14:textId="77777777" w:rsidR="00E06F78" w:rsidRDefault="00F112DB">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D7AB3FB" w14:textId="77777777" w:rsidR="00E06F78" w:rsidRDefault="00E06F78">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5335" w14:textId="77777777" w:rsidR="00E06F78" w:rsidRDefault="00E06F78">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CDFF3" w14:textId="77777777" w:rsidR="00F112DB" w:rsidRDefault="00F112DB">
      <w:pPr>
        <w:spacing w:line="240" w:lineRule="auto"/>
        <w:ind w:left="0" w:hanging="2"/>
      </w:pPr>
      <w:r>
        <w:separator/>
      </w:r>
    </w:p>
  </w:footnote>
  <w:footnote w:type="continuationSeparator" w:id="0">
    <w:p w14:paraId="7D171743" w14:textId="77777777" w:rsidR="00F112DB" w:rsidRDefault="00F112DB">
      <w:pPr>
        <w:spacing w:line="240" w:lineRule="auto"/>
        <w:ind w:left="0" w:hanging="2"/>
      </w:pPr>
      <w:r>
        <w:continuationSeparator/>
      </w:r>
    </w:p>
  </w:footnote>
  <w:footnote w:id="1">
    <w:p w14:paraId="1964B0C3" w14:textId="77777777" w:rsidR="00E06F78" w:rsidRDefault="00F112DB">
      <w:pPr>
        <w:ind w:left="0" w:hanging="2"/>
      </w:pPr>
      <w:r>
        <w:rPr>
          <w:vertAlign w:val="superscript"/>
        </w:rPr>
        <w:footnoteRef/>
      </w:r>
      <w:r>
        <w:rPr>
          <w:sz w:val="20"/>
          <w:szCs w:val="20"/>
        </w:rPr>
        <w:t xml:space="preserve"> </w:t>
      </w:r>
      <w:r>
        <w:rPr>
          <w:rFonts w:ascii="Arial" w:eastAsia="Arial" w:hAnsi="Arial" w:cs="Arial"/>
          <w:sz w:val="20"/>
          <w:szCs w:val="20"/>
        </w:rPr>
        <w:t>Consejo de Estado. Sección Primera. Sentencia del 31 de marzo de 2005. M.P. Gabriel Eduardo Mendoza Martelo. Rad. 25000-23-24-000-2001-01189-01(8575)</w:t>
      </w:r>
    </w:p>
    <w:p w14:paraId="46DDF68A" w14:textId="77777777" w:rsidR="00E06F78" w:rsidRDefault="00E06F78">
      <w:pPr>
        <w:ind w:left="0" w:hanging="2"/>
        <w:rPr>
          <w:sz w:val="20"/>
          <w:szCs w:val="20"/>
        </w:rPr>
      </w:pPr>
    </w:p>
  </w:footnote>
  <w:footnote w:id="2">
    <w:p w14:paraId="4C47F3D5" w14:textId="77777777" w:rsidR="00E06F78" w:rsidRDefault="00F112DB">
      <w:pPr>
        <w:ind w:left="0" w:hanging="2"/>
        <w:rPr>
          <w:sz w:val="20"/>
          <w:szCs w:val="20"/>
        </w:rPr>
      </w:pPr>
      <w:r>
        <w:rPr>
          <w:vertAlign w:val="superscript"/>
        </w:rPr>
        <w:footnoteRef/>
      </w:r>
      <w:r>
        <w:rPr>
          <w:sz w:val="20"/>
          <w:szCs w:val="20"/>
        </w:rPr>
        <w:t xml:space="preserve"> Subrayado fuera de texto original</w:t>
      </w:r>
    </w:p>
  </w:footnote>
  <w:footnote w:id="3">
    <w:p w14:paraId="7F621B33" w14:textId="77777777" w:rsidR="00E06F78" w:rsidRDefault="00F112DB">
      <w:pPr>
        <w:ind w:left="0" w:hanging="2"/>
        <w:rPr>
          <w:sz w:val="20"/>
          <w:szCs w:val="20"/>
        </w:rPr>
      </w:pPr>
      <w:r>
        <w:rPr>
          <w:vertAlign w:val="superscript"/>
        </w:rPr>
        <w:footnoteRef/>
      </w:r>
      <w:r>
        <w:rPr>
          <w:sz w:val="20"/>
          <w:szCs w:val="20"/>
        </w:rPr>
        <w:t xml:space="preserve">  Subrayado fuera de texto original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9E75D" w14:textId="77777777" w:rsidR="00E06F78" w:rsidRDefault="00F112DB">
    <w:pPr>
      <w:pBdr>
        <w:top w:val="nil"/>
        <w:left w:val="nil"/>
        <w:bottom w:val="nil"/>
        <w:right w:val="nil"/>
        <w:between w:val="nil"/>
      </w:pBdr>
      <w:tabs>
        <w:tab w:val="center" w:pos="4419"/>
        <w:tab w:val="right" w:pos="8838"/>
      </w:tabs>
      <w:spacing w:line="240" w:lineRule="auto"/>
      <w:ind w:left="0" w:hanging="2"/>
      <w:jc w:val="center"/>
      <w:rPr>
        <w:color w:val="000000"/>
      </w:rPr>
    </w:pPr>
    <w:r>
      <w:rPr>
        <w:noProof/>
        <w:color w:val="000000"/>
        <w:lang w:val="es-CO" w:eastAsia="es-CO"/>
      </w:rPr>
      <w:drawing>
        <wp:inline distT="0" distB="0" distL="114300" distR="114300" wp14:anchorId="3F8B5C0F" wp14:editId="60578A62">
          <wp:extent cx="2169160" cy="878840"/>
          <wp:effectExtent l="0" t="0" r="0" b="0"/>
          <wp:docPr id="1062"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
                  <a:srcRect/>
                  <a:stretch>
                    <a:fillRect/>
                  </a:stretch>
                </pic:blipFill>
                <pic:spPr>
                  <a:xfrm>
                    <a:off x="0" y="0"/>
                    <a:ext cx="2169160" cy="878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35DEA"/>
    <w:multiLevelType w:val="multilevel"/>
    <w:tmpl w:val="68FAB0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7C057C5"/>
    <w:multiLevelType w:val="multilevel"/>
    <w:tmpl w:val="D090B09A"/>
    <w:lvl w:ilvl="0">
      <w:start w:val="1"/>
      <w:numFmt w:val="upperRoman"/>
      <w:lvlText w:val="%1."/>
      <w:lvlJc w:val="left"/>
      <w:pPr>
        <w:ind w:left="1080" w:hanging="72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78"/>
    <w:rsid w:val="00152255"/>
    <w:rsid w:val="00303EBA"/>
    <w:rsid w:val="0093601D"/>
    <w:rsid w:val="00C46F37"/>
    <w:rsid w:val="00D27339"/>
    <w:rsid w:val="00D73EEC"/>
    <w:rsid w:val="00E06F78"/>
    <w:rsid w:val="00F112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A111"/>
  <w15:docId w15:val="{3A517168-E87D-0948-86DB-E2AFEF73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pPr>
      <w:tabs>
        <w:tab w:val="center" w:pos="4252"/>
        <w:tab w:val="right" w:pos="8504"/>
      </w:tabs>
    </w:pPr>
  </w:style>
  <w:style w:type="character" w:customStyle="1" w:styleId="PiedepginaCar">
    <w:name w:val="Pie de página Car"/>
    <w:rPr>
      <w:rFonts w:ascii="Times New Roman" w:eastAsia="Times New Roman" w:hAnsi="Times New Roman" w:cs="Times New Roman"/>
      <w:w w:val="100"/>
      <w:position w:val="-1"/>
      <w:sz w:val="24"/>
      <w:szCs w:val="24"/>
      <w:effect w:val="none"/>
      <w:vertAlign w:val="baseline"/>
      <w:cs w:val="0"/>
      <w:em w:val="none"/>
      <w:lang w:val="es-ES" w:eastAsia="es-ES"/>
    </w:rPr>
  </w:style>
  <w:style w:type="character" w:styleId="Nmerodepgina">
    <w:name w:val="page number"/>
    <w:rPr>
      <w:w w:val="100"/>
      <w:position w:val="-1"/>
      <w:effect w:val="none"/>
      <w:vertAlign w:val="baseline"/>
      <w:cs w:val="0"/>
      <w:em w:val="none"/>
    </w:rPr>
  </w:style>
  <w:style w:type="paragraph" w:styleId="Encabezado">
    <w:name w:val="header"/>
    <w:basedOn w:val="Normal"/>
    <w:pPr>
      <w:tabs>
        <w:tab w:val="center" w:pos="4419"/>
        <w:tab w:val="right" w:pos="8838"/>
      </w:tabs>
    </w:pPr>
  </w:style>
  <w:style w:type="character" w:customStyle="1" w:styleId="EncabezadoCar">
    <w:name w:val="Encabezado Car"/>
    <w:rPr>
      <w:rFonts w:ascii="Times New Roman" w:eastAsia="Times New Roman" w:hAnsi="Times New Roman" w:cs="Times New Roman"/>
      <w:w w:val="100"/>
      <w:position w:val="-1"/>
      <w:sz w:val="24"/>
      <w:szCs w:val="24"/>
      <w:effect w:val="none"/>
      <w:vertAlign w:val="baseline"/>
      <w:cs w:val="0"/>
      <w:em w:val="none"/>
      <w:lang w:val="es-ES" w:eastAsia="es-ES"/>
    </w:rPr>
  </w:style>
  <w:style w:type="character" w:customStyle="1" w:styleId="apple-converted-space">
    <w:name w:val="apple-converted-space"/>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lang w:val="es-US" w:eastAsia="es-US"/>
    </w:rPr>
  </w:style>
  <w:style w:type="paragraph" w:styleId="Prrafodelista">
    <w:name w:val="List Paragraph"/>
    <w:basedOn w:val="Normal"/>
    <w:pPr>
      <w:spacing w:after="200" w:line="276" w:lineRule="auto"/>
      <w:ind w:left="720"/>
      <w:contextualSpacing/>
    </w:pPr>
    <w:rPr>
      <w:rFonts w:ascii="Calibri" w:eastAsia="Calibri" w:hAnsi="Calibri"/>
      <w:sz w:val="22"/>
      <w:szCs w:val="22"/>
      <w:lang w:val="es-CO" w:eastAsia="en-US"/>
    </w:rPr>
  </w:style>
  <w:style w:type="paragraph" w:customStyle="1" w:styleId="Body1">
    <w:name w:val="Body 1"/>
    <w:pPr>
      <w:widowControl w:val="0"/>
      <w:suppressAutoHyphens/>
      <w:spacing w:before="240" w:after="120" w:line="1" w:lineRule="atLeast"/>
      <w:ind w:leftChars="-1" w:left="-1" w:hangingChars="1" w:hanging="1"/>
      <w:jc w:val="both"/>
      <w:textDirection w:val="btLr"/>
      <w:textAlignment w:val="top"/>
      <w:outlineLvl w:val="0"/>
    </w:pPr>
    <w:rPr>
      <w:rFonts w:ascii="Helvetica" w:eastAsia="Arial Unicode MS" w:hAnsi="Helvetica"/>
      <w:color w:val="000000"/>
      <w:position w:val="-1"/>
      <w:sz w:val="26"/>
      <w:lang w:val="es-US" w:eastAsia="es-US"/>
    </w:rPr>
  </w:style>
  <w:style w:type="character" w:styleId="Textoennegrita">
    <w:name w:val="Strong"/>
    <w:rPr>
      <w:b/>
      <w:bCs/>
      <w:w w:val="100"/>
      <w:position w:val="-1"/>
      <w:effect w:val="none"/>
      <w:vertAlign w:val="baseline"/>
      <w:cs w:val="0"/>
      <w:em w:val="none"/>
    </w:rPr>
  </w:style>
  <w:style w:type="character" w:customStyle="1" w:styleId="spelle">
    <w:name w:val="spelle"/>
    <w:rPr>
      <w:w w:val="100"/>
      <w:position w:val="-1"/>
      <w:effect w:val="none"/>
      <w:vertAlign w:val="baseline"/>
      <w:cs w:val="0"/>
      <w:em w:val="none"/>
    </w:rPr>
  </w:style>
  <w:style w:type="paragraph" w:customStyle="1" w:styleId="pa28">
    <w:name w:val="pa28"/>
    <w:basedOn w:val="Normal"/>
    <w:pPr>
      <w:spacing w:before="216" w:after="216"/>
      <w:ind w:left="108" w:right="108"/>
    </w:pPr>
    <w:rPr>
      <w:color w:val="333333"/>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pPr>
      <w:spacing w:after="200"/>
    </w:pPr>
    <w:rPr>
      <w:rFonts w:ascii="Calibri" w:eastAsia="Calibri" w:hAnsi="Calibri"/>
      <w:sz w:val="20"/>
      <w:szCs w:val="20"/>
      <w:lang w:val="es-CO" w:eastAsia="en-US"/>
    </w:rPr>
  </w:style>
  <w:style w:type="character" w:customStyle="1" w:styleId="TextocomentarioCar">
    <w:name w:val="Texto comentario Car"/>
    <w:rPr>
      <w:w w:val="100"/>
      <w:position w:val="-1"/>
      <w:effect w:val="none"/>
      <w:vertAlign w:val="baseline"/>
      <w:cs w:val="0"/>
      <w:em w:val="none"/>
      <w:lang w:eastAsia="en-US"/>
    </w:rPr>
  </w:style>
  <w:style w:type="paragraph" w:styleId="Textodeglobo">
    <w:name w:val="Balloon Text"/>
    <w:basedOn w:val="Normal"/>
    <w:qFormat/>
    <w:rPr>
      <w:rFonts w:ascii="Segoe UI" w:hAnsi="Segoe UI" w:cs="Segoe UI"/>
      <w:sz w:val="18"/>
      <w:szCs w:val="18"/>
    </w:rPr>
  </w:style>
  <w:style w:type="character" w:customStyle="1" w:styleId="TextodegloboCar">
    <w:name w:val="Texto de globo Car"/>
    <w:rPr>
      <w:rFonts w:ascii="Segoe UI" w:eastAsia="Times New Roman" w:hAnsi="Segoe UI" w:cs="Segoe UI"/>
      <w:w w:val="100"/>
      <w:position w:val="-1"/>
      <w:sz w:val="18"/>
      <w:szCs w:val="18"/>
      <w:effect w:val="none"/>
      <w:vertAlign w:val="baseline"/>
      <w:cs w:val="0"/>
      <w:em w:val="none"/>
      <w:lang w:val="es-ES" w:eastAsia="es-ES"/>
    </w:rPr>
  </w:style>
  <w:style w:type="paragraph" w:styleId="Textonotapie">
    <w:name w:val="footnote text"/>
    <w:basedOn w:val="Normal"/>
    <w:qFormat/>
    <w:rPr>
      <w:rFonts w:ascii="Calibri" w:eastAsia="Calibri" w:hAnsi="Calibri"/>
      <w:sz w:val="20"/>
      <w:szCs w:val="20"/>
      <w:lang w:val="es-CO" w:eastAsia="en-US"/>
    </w:rPr>
  </w:style>
  <w:style w:type="character" w:customStyle="1" w:styleId="TextonotapieCar">
    <w:name w:val="Texto nota pie Car"/>
    <w:rPr>
      <w:w w:val="100"/>
      <w:position w:val="-1"/>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paragraph" w:styleId="Asuntodelcomentario">
    <w:name w:val="annotation subject"/>
    <w:basedOn w:val="Textocomentario"/>
    <w:next w:val="Textocomentario"/>
    <w:qFormat/>
    <w:pPr>
      <w:spacing w:after="0"/>
    </w:pPr>
    <w:rPr>
      <w:rFonts w:ascii="Times New Roman" w:eastAsia="Times New Roman" w:hAnsi="Times New Roman"/>
      <w:b/>
      <w:bCs/>
      <w:lang w:val="es-ES" w:eastAsia="es-ES"/>
    </w:rPr>
  </w:style>
  <w:style w:type="character" w:customStyle="1" w:styleId="AsuntodelcomentarioCar">
    <w:name w:val="Asunto del comentario Car"/>
    <w:rPr>
      <w:rFonts w:ascii="Times New Roman" w:eastAsia="Times New Roman" w:hAnsi="Times New Roman"/>
      <w:b/>
      <w:bCs/>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mUt3lSS2G0KfrhENB+XBrdjC1w==">AMUW2mUD+/h/lDzwn2nB8kmhEbsr1c0mr2bhAX65+Pt4LPOFHGTMJif74rNVC7xf/pl0AsTXsIIl0Sp49yOziWOwpjShHUbGELuuvTieJ20IWIJ4e18+I0OhYxx6HzGJ2JArka+kBiUz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2636</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camilo acuna</cp:lastModifiedBy>
  <cp:revision>2</cp:revision>
  <cp:lastPrinted>2021-03-17T18:33:00Z</cp:lastPrinted>
  <dcterms:created xsi:type="dcterms:W3CDTF">2021-03-18T16:33:00Z</dcterms:created>
  <dcterms:modified xsi:type="dcterms:W3CDTF">2021-03-18T16:33:00Z</dcterms:modified>
</cp:coreProperties>
</file>