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C449C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C449C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marzo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C449C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716FB9" w:rsidRDefault="00716FB9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C449C">
        <w:rPr>
          <w:rFonts w:ascii="Arial" w:eastAsia="Times New Roman" w:hAnsi="Arial" w:cs="Arial"/>
          <w:lang w:val="es-ES" w:eastAsia="es-ES"/>
        </w:rPr>
        <w:t xml:space="preserve">marzo </w:t>
      </w:r>
      <w:r w:rsidR="00E93B9E">
        <w:rPr>
          <w:rFonts w:ascii="Arial" w:eastAsia="Times New Roman" w:hAnsi="Arial" w:cs="Arial"/>
          <w:lang w:val="es-ES" w:eastAsia="es-ES"/>
        </w:rPr>
        <w:t>2</w:t>
      </w:r>
      <w:r w:rsidR="00341619">
        <w:rPr>
          <w:rFonts w:ascii="Arial" w:eastAsia="Times New Roman" w:hAnsi="Arial" w:cs="Arial"/>
          <w:lang w:val="es-ES" w:eastAsia="es-ES"/>
        </w:rPr>
        <w:t>5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EC449C">
        <w:rPr>
          <w:rFonts w:ascii="Arial" w:eastAsia="Times New Roman" w:hAnsi="Arial" w:cs="Arial"/>
          <w:lang w:val="es-ES" w:eastAsia="es-ES"/>
        </w:rPr>
        <w:t>1</w:t>
      </w:r>
    </w:p>
    <w:p w:rsidR="00716FB9" w:rsidRPr="007637FD" w:rsidRDefault="00716FB9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37BBF">
        <w:rPr>
          <w:rFonts w:ascii="Arial" w:eastAsia="Times New Roman" w:hAnsi="Arial" w:cs="Arial"/>
          <w:lang w:val="es-ES" w:eastAsia="es-ES"/>
        </w:rPr>
        <w:t>08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 w:rsidR="00B13821">
        <w:rPr>
          <w:rFonts w:ascii="Arial" w:eastAsia="Calibri" w:hAnsi="Arial" w:cs="Arial"/>
        </w:rPr>
        <w:t xml:space="preserve"> y Salón Juan Luis Londoño de la Cuesta </w:t>
      </w:r>
      <w:r w:rsidR="00B077E4">
        <w:rPr>
          <w:rFonts w:ascii="Arial" w:eastAsia="Calibri" w:hAnsi="Arial" w:cs="Arial"/>
        </w:rPr>
        <w:t>de la Comisión Séptima Constitucional Permanente</w:t>
      </w:r>
      <w:r w:rsidR="00A9270A">
        <w:rPr>
          <w:rFonts w:ascii="Arial" w:eastAsia="Calibri" w:hAnsi="Arial" w:cs="Arial"/>
        </w:rPr>
        <w:t>,</w:t>
      </w:r>
      <w:r w:rsidR="00B077E4">
        <w:rPr>
          <w:rFonts w:ascii="Arial" w:eastAsia="Calibri" w:hAnsi="Arial" w:cs="Arial"/>
        </w:rPr>
        <w:t xml:space="preserve"> </w:t>
      </w:r>
      <w:r w:rsidR="00B13821">
        <w:rPr>
          <w:rFonts w:ascii="Arial" w:eastAsia="Calibri" w:hAnsi="Arial" w:cs="Arial"/>
        </w:rPr>
        <w:t>en forma presencial únicamente para los citados, por cuestiones de bioseguridad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A33184" w:rsidRDefault="00A33184" w:rsidP="00A3318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A33184" w:rsidRDefault="00A3318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C3FD8" w:rsidRPr="008A62DA" w:rsidRDefault="00FC3FD8" w:rsidP="00FC3FD8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450 de 2020 Cámara </w:t>
      </w:r>
      <w:r w:rsidRPr="008A62DA">
        <w:rPr>
          <w:rFonts w:ascii="Arial" w:hAnsi="Arial" w:cs="Arial"/>
        </w:rPr>
        <w:t>“Por medio de la cual se adiciona un numeral artículo 57 del Código sustantivo del Trabajo y se dictan otras disposiciones”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</w:t>
      </w:r>
      <w:r w:rsidRPr="00FC3FD8">
        <w:rPr>
          <w:rFonts w:ascii="Arial" w:hAnsi="Arial" w:cs="Arial"/>
          <w:b/>
        </w:rPr>
        <w:t xml:space="preserve">HH. RR </w:t>
      </w:r>
      <w:hyperlink r:id="rId8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FC3FD8">
        <w:rPr>
          <w:rFonts w:ascii="Arial" w:hAnsi="Arial" w:cs="Arial"/>
          <w:b/>
        </w:rPr>
        <w:t xml:space="preserve">, </w:t>
      </w:r>
      <w:hyperlink r:id="rId9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FC3FD8">
        <w:rPr>
          <w:rFonts w:ascii="Arial" w:hAnsi="Arial" w:cs="Arial"/>
          <w:b/>
        </w:rPr>
        <w:t xml:space="preserve">, </w:t>
      </w:r>
      <w:hyperlink r:id="rId10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FC3FD8">
        <w:rPr>
          <w:rFonts w:ascii="Arial" w:hAnsi="Arial" w:cs="Arial"/>
          <w:b/>
        </w:rPr>
        <w:t xml:space="preserve">, </w:t>
      </w:r>
      <w:hyperlink r:id="rId11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ÁNGELA PATRICIA SANCHEZ LEAL</w:t>
        </w:r>
      </w:hyperlink>
      <w:r w:rsidRPr="00FC3FD8">
        <w:rPr>
          <w:rFonts w:ascii="Arial" w:hAnsi="Arial" w:cs="Arial"/>
          <w:b/>
        </w:rPr>
        <w:t xml:space="preserve">, </w:t>
      </w:r>
      <w:hyperlink r:id="rId12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FC3FD8">
        <w:rPr>
          <w:rFonts w:ascii="Arial" w:hAnsi="Arial" w:cs="Arial"/>
          <w:b/>
        </w:rPr>
        <w:t xml:space="preserve">, </w:t>
      </w:r>
      <w:hyperlink r:id="rId13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FC3FD8">
        <w:rPr>
          <w:rFonts w:ascii="Arial" w:hAnsi="Arial" w:cs="Arial"/>
          <w:b/>
        </w:rPr>
        <w:t xml:space="preserve">, </w:t>
      </w:r>
      <w:hyperlink r:id="rId14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FC3FD8">
        <w:rPr>
          <w:rFonts w:ascii="Arial" w:hAnsi="Arial" w:cs="Arial"/>
          <w:b/>
        </w:rPr>
        <w:t xml:space="preserve">, </w:t>
      </w:r>
      <w:hyperlink r:id="rId15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FC3FD8">
        <w:rPr>
          <w:rFonts w:ascii="Arial" w:hAnsi="Arial" w:cs="Arial"/>
          <w:b/>
        </w:rPr>
        <w:t xml:space="preserve">, </w:t>
      </w:r>
      <w:hyperlink r:id="rId16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FC3FD8">
        <w:rPr>
          <w:rFonts w:ascii="Arial" w:hAnsi="Arial" w:cs="Arial"/>
          <w:b/>
        </w:rPr>
        <w:t xml:space="preserve">, </w:t>
      </w:r>
      <w:hyperlink r:id="rId17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FC3FD8">
        <w:rPr>
          <w:rFonts w:ascii="Arial" w:hAnsi="Arial" w:cs="Arial"/>
          <w:b/>
        </w:rPr>
        <w:t xml:space="preserve">, </w:t>
      </w:r>
      <w:hyperlink r:id="rId18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CIRO FERNÁNDEZ NÚÑEZ</w:t>
        </w:r>
      </w:hyperlink>
      <w:r w:rsidRPr="00FC3FD8">
        <w:rPr>
          <w:rFonts w:ascii="Arial" w:hAnsi="Arial" w:cs="Arial"/>
          <w:b/>
        </w:rPr>
        <w:t xml:space="preserve">, </w:t>
      </w:r>
      <w:hyperlink r:id="rId19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JOSE GABRIEL AMAR SEPULVEDA</w:t>
        </w:r>
      </w:hyperlink>
      <w:r w:rsidRPr="00FC3FD8">
        <w:rPr>
          <w:rFonts w:ascii="Arial" w:hAnsi="Arial" w:cs="Arial"/>
          <w:b/>
        </w:rPr>
        <w:t xml:space="preserve">, </w:t>
      </w:r>
      <w:hyperlink r:id="rId20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CESAR AUGUSTO LORDUY MALDONADO</w:t>
        </w:r>
      </w:hyperlink>
      <w:r w:rsidRPr="00FC3FD8">
        <w:rPr>
          <w:rFonts w:ascii="Arial" w:hAnsi="Arial" w:cs="Arial"/>
          <w:b/>
        </w:rPr>
        <w:t xml:space="preserve">, </w:t>
      </w:r>
      <w:hyperlink r:id="rId21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JOSE LUIS PINEDO CAMPO</w:t>
        </w:r>
      </w:hyperlink>
      <w:r w:rsidRPr="00FC3FD8">
        <w:rPr>
          <w:rFonts w:ascii="Arial" w:hAnsi="Arial" w:cs="Arial"/>
          <w:b/>
        </w:rPr>
        <w:t xml:space="preserve">, </w:t>
      </w:r>
      <w:hyperlink r:id="rId22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OSWALDO ARCOS BENAVIDES</w:t>
        </w:r>
      </w:hyperlink>
      <w:r w:rsidRPr="00FC3FD8">
        <w:rPr>
          <w:rFonts w:ascii="Arial" w:hAnsi="Arial" w:cs="Arial"/>
          <w:b/>
        </w:rPr>
        <w:t xml:space="preserve">, </w:t>
      </w:r>
      <w:hyperlink r:id="rId23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 xml:space="preserve">JAIME RODRIGUEZ </w:t>
        </w:r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CONTRERAS</w:t>
        </w:r>
      </w:hyperlink>
      <w:r w:rsidRPr="00FC3FD8">
        <w:rPr>
          <w:rFonts w:ascii="Arial" w:hAnsi="Arial" w:cs="Arial"/>
          <w:b/>
        </w:rPr>
        <w:t xml:space="preserve">, </w:t>
      </w:r>
      <w:hyperlink r:id="rId24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KARINA ESTETANIA ROJANO PALACIO</w:t>
        </w:r>
      </w:hyperlink>
      <w:r w:rsidRPr="00FC3FD8">
        <w:rPr>
          <w:rFonts w:ascii="Arial" w:hAnsi="Arial" w:cs="Arial"/>
          <w:b/>
        </w:rPr>
        <w:t xml:space="preserve">, </w:t>
      </w:r>
      <w:hyperlink r:id="rId25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FC3FD8">
        <w:rPr>
          <w:rFonts w:ascii="Arial" w:hAnsi="Arial" w:cs="Arial"/>
          <w:b/>
        </w:rPr>
        <w:t>.</w:t>
      </w:r>
      <w:r w:rsidRPr="008A62DA">
        <w:rPr>
          <w:rFonts w:ascii="Arial" w:hAnsi="Arial" w:cs="Arial"/>
          <w:b/>
        </w:rPr>
        <w:t xml:space="preserve"> </w:t>
      </w:r>
      <w:r w:rsidRPr="008A62DA">
        <w:rPr>
          <w:rFonts w:ascii="Arial" w:hAnsi="Arial" w:cs="Arial"/>
          <w:b/>
          <w:shd w:val="clear" w:color="auto" w:fill="F2F2F2"/>
        </w:rPr>
        <w:t xml:space="preserve">  </w:t>
      </w:r>
      <w:r w:rsidRPr="008A62DA">
        <w:rPr>
          <w:rFonts w:ascii="Arial" w:hAnsi="Arial" w:cs="Arial"/>
          <w:b/>
        </w:rPr>
        <w:t xml:space="preserve">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octubre 20 de 2020</w:t>
      </w:r>
      <w:r w:rsidRPr="008A62DA">
        <w:rPr>
          <w:rFonts w:ascii="Arial" w:hAnsi="Arial" w:cs="Arial"/>
          <w:b/>
        </w:rPr>
        <w:t xml:space="preserve"> 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1199 de 2020 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noviembre 03 de 2020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Ponentes Primer Debate</w:t>
      </w:r>
      <w:r w:rsidRPr="008A62DA">
        <w:rPr>
          <w:rFonts w:ascii="Arial" w:hAnsi="Arial" w:cs="Arial"/>
        </w:rPr>
        <w:t xml:space="preserve"> JORGE ENRIQUE BENEDETTI MARTELO (Coordinador Ponente), CARLOS EDUARDO ACOSTA LOZANO, JAIRO REINALDO CALA SUAREZ. Designados el 04 de noviembre de 2020.</w:t>
      </w:r>
    </w:p>
    <w:p w:rsidR="00FC3FD8" w:rsidRPr="008A62DA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1355 de 2020</w:t>
      </w:r>
    </w:p>
    <w:p w:rsidR="00FC3FD8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24</w:t>
      </w:r>
      <w:r w:rsidRPr="006B382E">
        <w:rPr>
          <w:rFonts w:ascii="Arial" w:hAnsi="Arial" w:cs="Arial"/>
        </w:rPr>
        <w:t xml:space="preserve"> de 2021</w:t>
      </w:r>
    </w:p>
    <w:p w:rsidR="00FC3FD8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:rsidR="00FC3FD8" w:rsidRPr="009512E5" w:rsidRDefault="00FC3FD8" w:rsidP="00FC3FD8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Proyecto de Ley No 160 de 2020 Cámara </w:t>
      </w:r>
      <w:r w:rsidRPr="009512E5">
        <w:rPr>
          <w:rFonts w:ascii="Arial" w:hAnsi="Arial" w:cs="Arial"/>
        </w:rPr>
        <w:t>“Por medio del cual se establece el ingreso base de cotización de los independientes al sistema general de seguridad social y se dictan otras disposiciones tendientes a garantizar las situaciones mínimas de los contratistas”</w:t>
      </w:r>
    </w:p>
    <w:p w:rsidR="00FC3FD8" w:rsidRPr="009512E5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Autores: </w:t>
      </w:r>
      <w:r w:rsidRPr="00FC3FD8">
        <w:rPr>
          <w:rFonts w:ascii="Arial" w:hAnsi="Arial" w:cs="Arial"/>
          <w:b/>
          <w:shd w:val="clear" w:color="auto" w:fill="F2F2F2"/>
        </w:rPr>
        <w:t xml:space="preserve">HH. RR. </w:t>
      </w:r>
      <w:hyperlink r:id="rId26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FC3FD8">
        <w:rPr>
          <w:rFonts w:ascii="Arial" w:hAnsi="Arial" w:cs="Arial"/>
          <w:b/>
        </w:rPr>
        <w:t xml:space="preserve">, </w:t>
      </w:r>
      <w:hyperlink r:id="rId27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FC3FD8">
        <w:rPr>
          <w:rFonts w:ascii="Arial" w:hAnsi="Arial" w:cs="Arial"/>
          <w:b/>
        </w:rPr>
        <w:t xml:space="preserve">, </w:t>
      </w:r>
      <w:hyperlink r:id="rId28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CHRISTIAN MUNIR GARCES ALJURE</w:t>
        </w:r>
      </w:hyperlink>
      <w:r w:rsidRPr="00FC3FD8">
        <w:rPr>
          <w:rFonts w:ascii="Arial" w:hAnsi="Arial" w:cs="Arial"/>
          <w:b/>
        </w:rPr>
        <w:t xml:space="preserve">, </w:t>
      </w:r>
      <w:hyperlink r:id="rId29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FC3FD8">
        <w:rPr>
          <w:rFonts w:ascii="Arial" w:hAnsi="Arial" w:cs="Arial"/>
          <w:b/>
        </w:rPr>
        <w:t xml:space="preserve">, </w:t>
      </w:r>
      <w:hyperlink r:id="rId30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RAMIREZ</w:t>
        </w:r>
      </w:hyperlink>
      <w:r w:rsidRPr="00FC3FD8">
        <w:rPr>
          <w:rFonts w:ascii="Arial" w:hAnsi="Arial" w:cs="Arial"/>
          <w:b/>
        </w:rPr>
        <w:t xml:space="preserve">, </w:t>
      </w:r>
      <w:hyperlink r:id="rId31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 xml:space="preserve">EDWARD DAVID RODRÍGUEZ </w:t>
        </w:r>
        <w:proofErr w:type="spellStart"/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RODRÍGUEZ</w:t>
        </w:r>
        <w:proofErr w:type="spellEnd"/>
      </w:hyperlink>
      <w:r w:rsidRPr="00FC3FD8">
        <w:rPr>
          <w:rFonts w:ascii="Arial" w:hAnsi="Arial" w:cs="Arial"/>
          <w:b/>
        </w:rPr>
        <w:t xml:space="preserve">, </w:t>
      </w:r>
      <w:hyperlink r:id="rId32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JUAN DAVID VELEZ TRUJILLO</w:t>
        </w:r>
      </w:hyperlink>
      <w:r w:rsidRPr="00FC3FD8">
        <w:rPr>
          <w:rFonts w:ascii="Arial" w:hAnsi="Arial" w:cs="Arial"/>
          <w:b/>
        </w:rPr>
        <w:t xml:space="preserve">, </w:t>
      </w:r>
      <w:hyperlink r:id="rId33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JOSE VICENTE CARREÑO CASTRO</w:t>
        </w:r>
      </w:hyperlink>
      <w:r w:rsidRPr="00FC3FD8">
        <w:rPr>
          <w:rFonts w:ascii="Arial" w:hAnsi="Arial" w:cs="Arial"/>
          <w:b/>
        </w:rPr>
        <w:t xml:space="preserve"> </w:t>
      </w:r>
      <w:r w:rsidRPr="009512E5">
        <w:rPr>
          <w:rFonts w:ascii="Arial" w:hAnsi="Arial" w:cs="Arial"/>
          <w:b/>
        </w:rPr>
        <w:t xml:space="preserve">y el H.S. FERNANDO NICOLAS ARAUJO RUMIE.        </w:t>
      </w:r>
    </w:p>
    <w:p w:rsidR="00FC3FD8" w:rsidRPr="009512E5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12E5">
        <w:rPr>
          <w:rFonts w:ascii="Arial" w:hAnsi="Arial" w:cs="Arial"/>
          <w:b/>
        </w:rPr>
        <w:t xml:space="preserve">Radicado: </w:t>
      </w:r>
      <w:r w:rsidRPr="009512E5">
        <w:rPr>
          <w:rFonts w:ascii="Arial" w:hAnsi="Arial" w:cs="Arial"/>
        </w:rPr>
        <w:t xml:space="preserve">julio 20 de 2020         </w:t>
      </w:r>
    </w:p>
    <w:p w:rsidR="00FC3FD8" w:rsidRPr="009512E5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Publicación Proyecto de Ley: Gaceta 679 de 2020         </w:t>
      </w:r>
    </w:p>
    <w:p w:rsidR="00FC3FD8" w:rsidRPr="009512E5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Radicado en Comisión: </w:t>
      </w:r>
      <w:r w:rsidRPr="009512E5">
        <w:rPr>
          <w:rFonts w:ascii="Arial" w:hAnsi="Arial" w:cs="Arial"/>
        </w:rPr>
        <w:t>agosto 25 de 2020</w:t>
      </w:r>
    </w:p>
    <w:p w:rsidR="00FC3FD8" w:rsidRPr="009512E5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Ponentes Primer Debate: </w:t>
      </w:r>
      <w:r w:rsidRPr="009512E5">
        <w:rPr>
          <w:rFonts w:ascii="Arial" w:hAnsi="Arial" w:cs="Arial"/>
        </w:rPr>
        <w:t>HENRY FERNANDO CORREAL HERRERA (Coordinador Ponente), JAIRO GIOVANY CRISTANCHO TARACHE. Designados el 27 de agosto de 2020.</w:t>
      </w:r>
    </w:p>
    <w:p w:rsidR="00FC3FD8" w:rsidRPr="009512E5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 xml:space="preserve">Ponencia Primer Debate: </w:t>
      </w:r>
      <w:r w:rsidRPr="009512E5">
        <w:rPr>
          <w:rFonts w:ascii="Arial" w:hAnsi="Arial" w:cs="Arial"/>
          <w:b/>
        </w:rPr>
        <w:tab/>
      </w:r>
      <w:r w:rsidRPr="009512E5">
        <w:rPr>
          <w:rFonts w:ascii="Arial" w:hAnsi="Arial" w:cs="Arial"/>
        </w:rPr>
        <w:t>Gaceta No. 1243 de 2020</w:t>
      </w:r>
    </w:p>
    <w:p w:rsidR="00FC3FD8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12E5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24</w:t>
      </w:r>
      <w:r w:rsidRPr="006B382E">
        <w:rPr>
          <w:rFonts w:ascii="Arial" w:hAnsi="Arial" w:cs="Arial"/>
        </w:rPr>
        <w:t xml:space="preserve"> der 2021</w:t>
      </w:r>
    </w:p>
    <w:p w:rsidR="00FC3FD8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FC3FD8" w:rsidRPr="008A62DA" w:rsidRDefault="00FC3FD8" w:rsidP="00FC3FD8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017 </w:t>
      </w:r>
      <w:r w:rsidRPr="008A62DA">
        <w:rPr>
          <w:rFonts w:ascii="Arial" w:hAnsi="Arial" w:cs="Arial"/>
        </w:rPr>
        <w:t>de 2020 “Por medio de la cual se adoptan normas para mejorar la atención, el diagnóstico y el tratamiento oportuno de los pacientes con ataques cerebro vasculares y se dictan otras disposiciones”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HH. RR. </w:t>
      </w:r>
      <w:hyperlink r:id="rId34" w:history="1">
        <w:r w:rsidRPr="008A62DA">
          <w:rPr>
            <w:rFonts w:ascii="Arial" w:hAnsi="Arial" w:cs="Arial"/>
            <w:b/>
          </w:rPr>
          <w:t>NUBIA LOPEZ MORALES</w:t>
        </w:r>
      </w:hyperlink>
      <w:r w:rsidRPr="008A62DA">
        <w:rPr>
          <w:rFonts w:ascii="Arial" w:hAnsi="Arial" w:cs="Arial"/>
          <w:b/>
        </w:rPr>
        <w:t xml:space="preserve">, </w:t>
      </w:r>
      <w:hyperlink r:id="rId35" w:history="1">
        <w:r w:rsidRPr="008A62DA">
          <w:rPr>
            <w:rFonts w:ascii="Arial" w:hAnsi="Arial" w:cs="Arial"/>
            <w:b/>
          </w:rPr>
          <w:t>ELIZABETH JAY-PANG DÍAZ</w:t>
        </w:r>
      </w:hyperlink>
      <w:r w:rsidRPr="008A62DA">
        <w:rPr>
          <w:rFonts w:ascii="Arial" w:hAnsi="Arial" w:cs="Arial"/>
          <w:b/>
        </w:rPr>
        <w:t xml:space="preserve">, </w:t>
      </w:r>
      <w:hyperlink r:id="rId36" w:history="1">
        <w:r w:rsidRPr="008A62DA">
          <w:rPr>
            <w:rFonts w:ascii="Arial" w:hAnsi="Arial" w:cs="Arial"/>
            <w:b/>
          </w:rPr>
          <w:t>ALEXANDER HARLEY BERMUDEZ LASSO</w:t>
        </w:r>
      </w:hyperlink>
      <w:r w:rsidRPr="008A62DA">
        <w:rPr>
          <w:rFonts w:ascii="Arial" w:hAnsi="Arial" w:cs="Arial"/>
          <w:b/>
        </w:rPr>
        <w:t xml:space="preserve">, </w:t>
      </w:r>
      <w:hyperlink r:id="rId37" w:history="1">
        <w:r w:rsidRPr="008A62DA">
          <w:rPr>
            <w:rFonts w:ascii="Arial" w:hAnsi="Arial" w:cs="Arial"/>
            <w:b/>
          </w:rPr>
          <w:t>EDGAR ALFONSO GÓMEZ ROMÁN</w:t>
        </w:r>
      </w:hyperlink>
      <w:r w:rsidRPr="008A62DA">
        <w:rPr>
          <w:rFonts w:ascii="Arial" w:hAnsi="Arial" w:cs="Arial"/>
          <w:b/>
        </w:rPr>
        <w:t xml:space="preserve">, </w:t>
      </w:r>
      <w:hyperlink r:id="rId38" w:history="1">
        <w:r w:rsidRPr="008A62DA">
          <w:rPr>
            <w:rFonts w:ascii="Arial" w:hAnsi="Arial" w:cs="Arial"/>
            <w:b/>
          </w:rPr>
          <w:t>FABIO FERNANDO ARROYAVE RIVAS</w:t>
        </w:r>
      </w:hyperlink>
      <w:r w:rsidRPr="008A62DA">
        <w:rPr>
          <w:rFonts w:ascii="Arial" w:hAnsi="Arial" w:cs="Arial"/>
          <w:b/>
        </w:rPr>
        <w:t xml:space="preserve">, </w:t>
      </w:r>
      <w:hyperlink r:id="rId39" w:history="1">
        <w:r w:rsidRPr="008A62DA">
          <w:rPr>
            <w:rFonts w:ascii="Arial" w:hAnsi="Arial" w:cs="Arial"/>
            <w:b/>
          </w:rPr>
          <w:t>ADRIANA GOMEZ MILLAN</w:t>
        </w:r>
      </w:hyperlink>
      <w:r w:rsidRPr="008A62DA">
        <w:rPr>
          <w:rFonts w:ascii="Arial" w:hAnsi="Arial" w:cs="Arial"/>
          <w:b/>
        </w:rPr>
        <w:t xml:space="preserve">. </w:t>
      </w:r>
      <w:r w:rsidRPr="008A62DA">
        <w:rPr>
          <w:rFonts w:ascii="Arial" w:hAnsi="Arial" w:cs="Arial"/>
          <w:b/>
          <w:shd w:val="clear" w:color="auto" w:fill="F2F2F2"/>
        </w:rPr>
        <w:t xml:space="preserve">  </w:t>
      </w:r>
      <w:r w:rsidRPr="008A62DA">
        <w:rPr>
          <w:rFonts w:ascii="Arial" w:hAnsi="Arial" w:cs="Arial"/>
          <w:b/>
        </w:rPr>
        <w:t xml:space="preserve">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julio 20 de 2020</w:t>
      </w:r>
      <w:r w:rsidRPr="008A62DA">
        <w:rPr>
          <w:rFonts w:ascii="Arial" w:hAnsi="Arial" w:cs="Arial"/>
          <w:b/>
        </w:rPr>
        <w:t xml:space="preserve"> 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629 de 2020 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agosto 12 de 2020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Ponentes Primer Debate</w:t>
      </w:r>
      <w:r w:rsidRPr="008A62DA">
        <w:rPr>
          <w:rFonts w:ascii="Arial" w:hAnsi="Arial" w:cs="Arial"/>
        </w:rPr>
        <w:t xml:space="preserve"> </w:t>
      </w:r>
      <w:r w:rsidRPr="008A62DA">
        <w:rPr>
          <w:rFonts w:ascii="Arial" w:eastAsia="Times New Roman" w:hAnsi="Arial" w:cs="Arial"/>
          <w:sz w:val="24"/>
          <w:szCs w:val="24"/>
          <w:lang w:val="es-ES" w:eastAsia="es-CO"/>
        </w:rPr>
        <w:t>JUAN CARLOS REINALES AGUDELO</w:t>
      </w:r>
      <w:r w:rsidRPr="008A62DA">
        <w:rPr>
          <w:rFonts w:ascii="Arial" w:hAnsi="Arial" w:cs="Arial"/>
        </w:rPr>
        <w:t xml:space="preserve"> (Coordinador Ponente), </w:t>
      </w:r>
      <w:r w:rsidRPr="008A62DA">
        <w:rPr>
          <w:rFonts w:ascii="Arial" w:eastAsia="Times New Roman" w:hAnsi="Arial" w:cs="Arial"/>
          <w:sz w:val="24"/>
          <w:szCs w:val="24"/>
          <w:lang w:eastAsia="es-CO"/>
        </w:rPr>
        <w:t>JAIRO REINALDO CALA SUÁREZ</w:t>
      </w:r>
      <w:r w:rsidRPr="008A62DA">
        <w:rPr>
          <w:rFonts w:ascii="Arial" w:hAnsi="Arial" w:cs="Arial"/>
        </w:rPr>
        <w:t>. Designados el 14 de agosto de 2020.</w:t>
      </w:r>
    </w:p>
    <w:p w:rsidR="00FC3FD8" w:rsidRPr="008A62DA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1377 de 2020</w:t>
      </w:r>
    </w:p>
    <w:p w:rsidR="00FC3FD8" w:rsidRPr="008A62DA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24</w:t>
      </w:r>
      <w:r w:rsidRPr="006B382E">
        <w:rPr>
          <w:rFonts w:ascii="Arial" w:hAnsi="Arial" w:cs="Arial"/>
        </w:rPr>
        <w:t xml:space="preserve"> de 2021</w:t>
      </w:r>
    </w:p>
    <w:p w:rsidR="00FC3FD8" w:rsidRPr="008A62DA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FC3FD8" w:rsidRPr="008A62DA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FC3FD8" w:rsidRPr="008A62DA" w:rsidRDefault="00FC3FD8" w:rsidP="00FC3FD8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Proyecto de Ley No </w:t>
      </w:r>
      <w:r w:rsidRPr="00446359">
        <w:rPr>
          <w:rFonts w:ascii="Arial" w:hAnsi="Arial" w:cs="Arial"/>
          <w:b/>
        </w:rPr>
        <w:t>276</w:t>
      </w:r>
      <w:r w:rsidRPr="008A62DA">
        <w:rPr>
          <w:rFonts w:ascii="Arial" w:hAnsi="Arial" w:cs="Arial"/>
        </w:rPr>
        <w:t xml:space="preserve"> de 2020 Cámara “Por medio del cual se crea el programa retiro parcial de pensiones del </w:t>
      </w:r>
      <w:proofErr w:type="spellStart"/>
      <w:r w:rsidRPr="008A62DA">
        <w:rPr>
          <w:rFonts w:ascii="Arial" w:hAnsi="Arial" w:cs="Arial"/>
        </w:rPr>
        <w:t>rais</w:t>
      </w:r>
      <w:proofErr w:type="spellEnd"/>
      <w:r w:rsidRPr="008A62DA">
        <w:rPr>
          <w:rFonts w:ascii="Arial" w:hAnsi="Arial" w:cs="Arial"/>
        </w:rPr>
        <w:t xml:space="preserve"> covid-19” </w:t>
      </w:r>
      <w:bookmarkStart w:id="0" w:name="_GoBack"/>
      <w:bookmarkEnd w:id="0"/>
      <w:r w:rsidRPr="008A62DA">
        <w:rPr>
          <w:rFonts w:ascii="Arial" w:hAnsi="Arial" w:cs="Arial"/>
        </w:rPr>
        <w:t xml:space="preserve">Acumulado - Proyecto de Ley No 320 de 2020 </w:t>
      </w:r>
      <w:r w:rsidRPr="008A62DA">
        <w:rPr>
          <w:rFonts w:ascii="Arial" w:hAnsi="Arial" w:cs="Arial"/>
        </w:rPr>
        <w:lastRenderedPageBreak/>
        <w:t>Cámara, “Por medio de la cual se permite el retiro parcial de los aportes a pensión para aquellas personas que se encuentren afiliadas al régimen de ahorro individual con solidaridad, y se dictan otras disposiciones”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</w:t>
      </w:r>
      <w:r w:rsidRPr="00FC3FD8">
        <w:rPr>
          <w:rFonts w:ascii="Arial" w:hAnsi="Arial" w:cs="Arial"/>
          <w:b/>
        </w:rPr>
        <w:t xml:space="preserve">HH. RR. </w:t>
      </w:r>
      <w:hyperlink r:id="rId40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FC3FD8">
        <w:rPr>
          <w:rFonts w:ascii="Arial" w:hAnsi="Arial" w:cs="Arial"/>
          <w:b/>
        </w:rPr>
        <w:t xml:space="preserve">, </w:t>
      </w:r>
      <w:hyperlink r:id="rId41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HERNÁN GUSTAVO ESTUPIÑAN CALVACHE</w:t>
        </w:r>
      </w:hyperlink>
      <w:r w:rsidRPr="00FC3FD8">
        <w:rPr>
          <w:rFonts w:ascii="Arial" w:hAnsi="Arial" w:cs="Arial"/>
          <w:b/>
        </w:rPr>
        <w:t xml:space="preserve">, </w:t>
      </w:r>
      <w:hyperlink r:id="rId42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FC3FD8">
        <w:rPr>
          <w:rFonts w:ascii="Arial" w:hAnsi="Arial" w:cs="Arial"/>
          <w:b/>
        </w:rPr>
        <w:t xml:space="preserve">, </w:t>
      </w:r>
      <w:hyperlink r:id="rId43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FC3FD8">
        <w:rPr>
          <w:rFonts w:ascii="Arial" w:hAnsi="Arial" w:cs="Arial"/>
          <w:b/>
        </w:rPr>
        <w:t xml:space="preserve">, </w:t>
      </w:r>
      <w:hyperlink r:id="rId44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RODRIGO ARTURO ROJAS LARA</w:t>
        </w:r>
      </w:hyperlink>
      <w:r w:rsidRPr="00FC3FD8">
        <w:rPr>
          <w:rFonts w:ascii="Arial" w:hAnsi="Arial" w:cs="Arial"/>
          <w:b/>
        </w:rPr>
        <w:t xml:space="preserve">, </w:t>
      </w:r>
      <w:hyperlink r:id="rId45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FABIO FERNANDO ARROYAVE RIVAS</w:t>
        </w:r>
      </w:hyperlink>
      <w:r w:rsidRPr="00FC3FD8">
        <w:rPr>
          <w:rFonts w:ascii="Arial" w:hAnsi="Arial" w:cs="Arial"/>
          <w:b/>
        </w:rPr>
        <w:t xml:space="preserve">, </w:t>
      </w:r>
      <w:hyperlink r:id="rId46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FC3FD8">
        <w:rPr>
          <w:rFonts w:ascii="Arial" w:hAnsi="Arial" w:cs="Arial"/>
          <w:b/>
        </w:rPr>
        <w:t xml:space="preserve">, </w:t>
      </w:r>
      <w:hyperlink r:id="rId47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FC3FD8">
        <w:rPr>
          <w:rFonts w:ascii="Arial" w:hAnsi="Arial" w:cs="Arial"/>
          <w:b/>
        </w:rPr>
        <w:t xml:space="preserve">, </w:t>
      </w:r>
      <w:hyperlink r:id="rId48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FC3FD8">
        <w:rPr>
          <w:rFonts w:ascii="Arial" w:hAnsi="Arial" w:cs="Arial"/>
          <w:b/>
        </w:rPr>
        <w:t xml:space="preserve">, </w:t>
      </w:r>
      <w:hyperlink r:id="rId49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OSCAR HERNÁN SÁNCHEZ LEÓN</w:t>
        </w:r>
      </w:hyperlink>
      <w:r w:rsidRPr="00FC3FD8">
        <w:rPr>
          <w:rFonts w:ascii="Arial" w:hAnsi="Arial" w:cs="Arial"/>
          <w:b/>
        </w:rPr>
        <w:t xml:space="preserve">, </w:t>
      </w:r>
      <w:hyperlink r:id="rId50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VICTOR MANUEL ORTIZ JOYA</w:t>
        </w:r>
      </w:hyperlink>
      <w:r w:rsidRPr="00FC3FD8">
        <w:rPr>
          <w:rFonts w:ascii="Arial" w:hAnsi="Arial" w:cs="Arial"/>
          <w:b/>
        </w:rPr>
        <w:t xml:space="preserve">, </w:t>
      </w:r>
      <w:hyperlink r:id="rId51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JULIAN PEINADO RAMIREZ</w:t>
        </w:r>
      </w:hyperlink>
      <w:r w:rsidRPr="00FC3FD8">
        <w:rPr>
          <w:rFonts w:ascii="Arial" w:hAnsi="Arial" w:cs="Arial"/>
          <w:b/>
        </w:rPr>
        <w:t xml:space="preserve">, </w:t>
      </w:r>
      <w:hyperlink r:id="rId52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ÁNGEL MARÍA GAITÁN PULIDO</w:t>
        </w:r>
      </w:hyperlink>
      <w:r w:rsidRPr="00FC3FD8">
        <w:rPr>
          <w:rFonts w:ascii="Arial" w:hAnsi="Arial" w:cs="Arial"/>
          <w:b/>
        </w:rPr>
        <w:t xml:space="preserve">, </w:t>
      </w:r>
      <w:hyperlink r:id="rId53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FC3FD8">
        <w:rPr>
          <w:rFonts w:ascii="Arial" w:hAnsi="Arial" w:cs="Arial"/>
          <w:b/>
        </w:rPr>
        <w:t xml:space="preserve">, </w:t>
      </w:r>
      <w:hyperlink r:id="rId54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NUBIA LOPEZ MORALES</w:t>
        </w:r>
      </w:hyperlink>
      <w:r w:rsidRPr="00FC3FD8">
        <w:rPr>
          <w:rFonts w:ascii="Arial" w:hAnsi="Arial" w:cs="Arial"/>
          <w:b/>
        </w:rPr>
        <w:t xml:space="preserve">. </w:t>
      </w:r>
      <w:r w:rsidRPr="00FC3FD8">
        <w:rPr>
          <w:rFonts w:ascii="Arial" w:hAnsi="Arial" w:cs="Arial"/>
          <w:b/>
          <w:shd w:val="clear" w:color="auto" w:fill="F2F2F2"/>
        </w:rPr>
        <w:t xml:space="preserve">  </w:t>
      </w:r>
      <w:r w:rsidRPr="00FC3FD8">
        <w:rPr>
          <w:rFonts w:ascii="Arial" w:hAnsi="Arial" w:cs="Arial"/>
          <w:b/>
        </w:rPr>
        <w:t xml:space="preserve"> </w:t>
      </w:r>
      <w:r w:rsidRPr="008A62DA">
        <w:rPr>
          <w:rFonts w:ascii="Arial" w:hAnsi="Arial" w:cs="Arial"/>
          <w:b/>
        </w:rPr>
        <w:t xml:space="preserve">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julio 27 de 2020</w:t>
      </w:r>
      <w:r w:rsidRPr="008A62DA">
        <w:rPr>
          <w:rFonts w:ascii="Arial" w:hAnsi="Arial" w:cs="Arial"/>
          <w:b/>
        </w:rPr>
        <w:t xml:space="preserve">  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701 de 2020 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septiembre 01 de 2020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>Ponentes Primer Debate</w:t>
      </w:r>
      <w:r w:rsidRPr="008A62DA">
        <w:rPr>
          <w:rFonts w:ascii="Arial" w:hAnsi="Arial" w:cs="Arial"/>
        </w:rPr>
        <w:t xml:space="preserve"> HENRY FERNANDO CORREAL HERRERA (Coordinador Ponente), JORGE ENRIQUE BENEDETTI MARTELO, JAIRO GIOVANNY CRISTANCHO TARACHE. Designadas el 08 de octubre de 2020.</w:t>
      </w:r>
    </w:p>
    <w:p w:rsidR="00FC3FD8" w:rsidRPr="008A62DA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1377 de 2020</w:t>
      </w:r>
    </w:p>
    <w:p w:rsidR="00FC3FD8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24</w:t>
      </w:r>
      <w:r w:rsidRPr="006B382E">
        <w:rPr>
          <w:rFonts w:ascii="Arial" w:hAnsi="Arial" w:cs="Arial"/>
        </w:rPr>
        <w:t xml:space="preserve"> de 2021</w:t>
      </w:r>
    </w:p>
    <w:p w:rsidR="00FC3FD8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FC3FD8" w:rsidRPr="009F465A" w:rsidRDefault="00FC3FD8" w:rsidP="00FC3FD8">
      <w:pPr>
        <w:pStyle w:val="Prrafodelista"/>
        <w:numPr>
          <w:ilvl w:val="0"/>
          <w:numId w:val="15"/>
        </w:numPr>
        <w:ind w:left="709"/>
        <w:rPr>
          <w:rFonts w:ascii="Arial" w:hAnsi="Arial" w:cs="Arial"/>
          <w:b/>
        </w:rPr>
      </w:pPr>
      <w:r w:rsidRPr="009F465A">
        <w:rPr>
          <w:rFonts w:ascii="Arial" w:hAnsi="Arial" w:cs="Arial"/>
          <w:b/>
        </w:rPr>
        <w:t xml:space="preserve">Proyecto de Ley No 391 </w:t>
      </w:r>
      <w:r w:rsidRPr="009F465A">
        <w:rPr>
          <w:rFonts w:ascii="Arial" w:hAnsi="Arial" w:cs="Arial"/>
        </w:rPr>
        <w:t>de 2020 Cámara Por medio del cual se crea el subsidio de trabajo en casa”</w:t>
      </w:r>
    </w:p>
    <w:p w:rsidR="00FC3FD8" w:rsidRPr="009F465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F465A">
        <w:rPr>
          <w:rFonts w:ascii="Arial" w:hAnsi="Arial" w:cs="Arial"/>
          <w:b/>
        </w:rPr>
        <w:t xml:space="preserve">Autores: H. R. BUENAVENTURA LEON </w:t>
      </w:r>
      <w:proofErr w:type="spellStart"/>
      <w:r w:rsidRPr="009F465A">
        <w:rPr>
          <w:rFonts w:ascii="Arial" w:hAnsi="Arial" w:cs="Arial"/>
          <w:b/>
        </w:rPr>
        <w:t>LEON</w:t>
      </w:r>
      <w:proofErr w:type="spellEnd"/>
      <w:r w:rsidRPr="009F465A">
        <w:rPr>
          <w:rFonts w:ascii="Arial" w:hAnsi="Arial" w:cs="Arial"/>
          <w:b/>
        </w:rPr>
        <w:t xml:space="preserve">. </w:t>
      </w:r>
      <w:r w:rsidRPr="009F465A">
        <w:rPr>
          <w:rFonts w:ascii="Arial" w:hAnsi="Arial" w:cs="Arial"/>
          <w:b/>
          <w:shd w:val="clear" w:color="auto" w:fill="F2F2F2"/>
        </w:rPr>
        <w:t xml:space="preserve">  </w:t>
      </w:r>
      <w:r w:rsidRPr="009F465A">
        <w:rPr>
          <w:rFonts w:ascii="Arial" w:hAnsi="Arial" w:cs="Arial"/>
          <w:b/>
        </w:rPr>
        <w:t xml:space="preserve">        </w:t>
      </w:r>
    </w:p>
    <w:p w:rsidR="00FC3FD8" w:rsidRPr="000A05A5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F465A">
        <w:rPr>
          <w:rFonts w:ascii="Arial" w:hAnsi="Arial" w:cs="Arial"/>
          <w:b/>
        </w:rPr>
        <w:t>Radicado</w:t>
      </w:r>
      <w:r w:rsidRPr="000A05A5">
        <w:rPr>
          <w:rFonts w:ascii="Arial" w:hAnsi="Arial" w:cs="Arial"/>
          <w:b/>
        </w:rPr>
        <w:t xml:space="preserve">: </w:t>
      </w:r>
      <w:r w:rsidRPr="00FC3FD8">
        <w:rPr>
          <w:rFonts w:ascii="Arial" w:hAnsi="Arial" w:cs="Arial"/>
        </w:rPr>
        <w:t>a</w:t>
      </w:r>
      <w:r>
        <w:rPr>
          <w:rFonts w:ascii="Arial" w:hAnsi="Arial" w:cs="Arial"/>
        </w:rPr>
        <w:t>g</w:t>
      </w:r>
      <w:r w:rsidRPr="003264F8">
        <w:rPr>
          <w:rFonts w:ascii="Arial" w:hAnsi="Arial" w:cs="Arial"/>
        </w:rPr>
        <w:t>osto 31 de 2020</w:t>
      </w:r>
      <w:r w:rsidRPr="000A05A5">
        <w:rPr>
          <w:rFonts w:ascii="Arial" w:hAnsi="Arial" w:cs="Arial"/>
          <w:b/>
        </w:rPr>
        <w:t xml:space="preserve">         </w:t>
      </w:r>
    </w:p>
    <w:p w:rsidR="00FC3FD8" w:rsidRPr="00413B4B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865</w:t>
      </w:r>
      <w:r w:rsidRPr="00413B4B">
        <w:rPr>
          <w:rFonts w:ascii="Arial" w:hAnsi="Arial" w:cs="Arial"/>
          <w:b/>
        </w:rPr>
        <w:t xml:space="preserve"> de 2020         </w:t>
      </w:r>
    </w:p>
    <w:p w:rsidR="00FC3FD8" w:rsidRPr="009F465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</w:t>
      </w:r>
      <w:r w:rsidRPr="009F465A">
        <w:rPr>
          <w:rFonts w:ascii="Arial" w:hAnsi="Arial" w:cs="Arial"/>
          <w:b/>
        </w:rPr>
        <w:t xml:space="preserve">Comisión: </w:t>
      </w:r>
      <w:r w:rsidRPr="009F465A">
        <w:rPr>
          <w:rFonts w:ascii="Arial" w:hAnsi="Arial" w:cs="Arial"/>
        </w:rPr>
        <w:t>septiembre 16 de 2020</w:t>
      </w:r>
    </w:p>
    <w:p w:rsidR="00FC3FD8" w:rsidRPr="009F465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F465A">
        <w:rPr>
          <w:rFonts w:ascii="Arial" w:hAnsi="Arial" w:cs="Arial"/>
          <w:b/>
        </w:rPr>
        <w:t xml:space="preserve">Ponentes Primer Debate: </w:t>
      </w:r>
      <w:r w:rsidRPr="009F465A">
        <w:rPr>
          <w:rFonts w:ascii="Arial" w:hAnsi="Arial" w:cs="Arial"/>
        </w:rPr>
        <w:t>MARIA CRISTINA SOTO DE GOMEZ (Coordinador Ponente), JENNIFER KRISTIN ARIAS FALLA, FABIAN DIAZ PLATA. Designados el 18 de septiembre de 2020.</w:t>
      </w:r>
    </w:p>
    <w:p w:rsidR="00FC3FD8" w:rsidRPr="009F465A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9F465A">
        <w:rPr>
          <w:rFonts w:ascii="Arial" w:hAnsi="Arial" w:cs="Arial"/>
          <w:b/>
        </w:rPr>
        <w:t xml:space="preserve">Ponencia Primer Debate: </w:t>
      </w:r>
      <w:r w:rsidRPr="009F465A">
        <w:rPr>
          <w:rFonts w:ascii="Arial" w:hAnsi="Arial" w:cs="Arial"/>
          <w:b/>
        </w:rPr>
        <w:tab/>
      </w:r>
      <w:r w:rsidRPr="009F465A">
        <w:rPr>
          <w:rFonts w:ascii="Arial" w:hAnsi="Arial" w:cs="Arial"/>
        </w:rPr>
        <w:t>Gaceta No. 1427 de 2020 (</w:t>
      </w:r>
      <w:proofErr w:type="spellStart"/>
      <w:r w:rsidRPr="009F465A">
        <w:rPr>
          <w:rFonts w:ascii="Arial" w:hAnsi="Arial" w:cs="Arial"/>
        </w:rPr>
        <w:t>diaz</w:t>
      </w:r>
      <w:proofErr w:type="spellEnd"/>
      <w:r w:rsidRPr="009F465A">
        <w:rPr>
          <w:rFonts w:ascii="Arial" w:hAnsi="Arial" w:cs="Arial"/>
        </w:rPr>
        <w:t>)</w:t>
      </w:r>
    </w:p>
    <w:p w:rsidR="00FC3FD8" w:rsidRPr="009F465A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F465A">
        <w:rPr>
          <w:rFonts w:ascii="Arial" w:hAnsi="Arial" w:cs="Arial"/>
          <w:b/>
        </w:rPr>
        <w:tab/>
      </w:r>
      <w:r w:rsidRPr="009F465A">
        <w:rPr>
          <w:rFonts w:ascii="Arial" w:hAnsi="Arial" w:cs="Arial"/>
          <w:b/>
        </w:rPr>
        <w:tab/>
      </w:r>
      <w:r w:rsidRPr="009F465A">
        <w:rPr>
          <w:rFonts w:ascii="Arial" w:hAnsi="Arial" w:cs="Arial"/>
          <w:b/>
        </w:rPr>
        <w:tab/>
      </w:r>
      <w:r w:rsidRPr="009F465A">
        <w:rPr>
          <w:rFonts w:ascii="Arial" w:hAnsi="Arial" w:cs="Arial"/>
          <w:b/>
        </w:rPr>
        <w:tab/>
      </w:r>
      <w:r w:rsidRPr="009F465A">
        <w:rPr>
          <w:rFonts w:ascii="Arial" w:hAnsi="Arial" w:cs="Arial"/>
        </w:rPr>
        <w:t>Gaceta No. 1427 de 2020 (soto – arias)</w:t>
      </w:r>
    </w:p>
    <w:p w:rsidR="00FC3FD8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9F465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24</w:t>
      </w:r>
      <w:r w:rsidRPr="006B382E">
        <w:rPr>
          <w:rFonts w:ascii="Arial" w:hAnsi="Arial" w:cs="Arial"/>
        </w:rPr>
        <w:t xml:space="preserve"> de 2021</w:t>
      </w:r>
    </w:p>
    <w:p w:rsidR="00FC3FD8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FC3FD8" w:rsidRPr="008A62DA" w:rsidRDefault="00FC3FD8" w:rsidP="00FC3FD8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Proyecto de Ley No 172 </w:t>
      </w:r>
      <w:r w:rsidRPr="008A62DA">
        <w:rPr>
          <w:rFonts w:ascii="Arial" w:hAnsi="Arial" w:cs="Arial"/>
        </w:rPr>
        <w:t>de 2020 Cámara “Por la cual se reestructura el sistema nacional de salud de la fuerza pública, se dictan otras disposiciones en materia de seguridad social para las fuerzas militares y la policía nacional y se dictan otras disposiciones”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Autores: </w:t>
      </w:r>
      <w:r w:rsidRPr="00FC3FD8">
        <w:rPr>
          <w:rFonts w:ascii="Arial" w:hAnsi="Arial" w:cs="Arial"/>
          <w:b/>
        </w:rPr>
        <w:t xml:space="preserve">HH. RR.  </w:t>
      </w:r>
      <w:hyperlink r:id="rId55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FC3FD8">
        <w:rPr>
          <w:rFonts w:ascii="Arial" w:hAnsi="Arial" w:cs="Arial"/>
          <w:b/>
        </w:rPr>
        <w:t xml:space="preserve">, </w:t>
      </w:r>
      <w:hyperlink r:id="rId56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FC3FD8">
        <w:rPr>
          <w:rFonts w:ascii="Arial" w:hAnsi="Arial" w:cs="Arial"/>
          <w:b/>
        </w:rPr>
        <w:t xml:space="preserve">, </w:t>
      </w:r>
      <w:hyperlink r:id="rId57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FC3FD8">
        <w:rPr>
          <w:rFonts w:ascii="Arial" w:hAnsi="Arial" w:cs="Arial"/>
          <w:b/>
        </w:rPr>
        <w:t xml:space="preserve">, </w:t>
      </w:r>
      <w:hyperlink r:id="rId58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FC3FD8">
        <w:rPr>
          <w:rFonts w:ascii="Arial" w:hAnsi="Arial" w:cs="Arial"/>
          <w:b/>
        </w:rPr>
        <w:t xml:space="preserve">, </w:t>
      </w:r>
      <w:hyperlink r:id="rId59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JOSE JAIME USCATEGUI PASTRANA</w:t>
        </w:r>
      </w:hyperlink>
      <w:r w:rsidRPr="00FC3FD8">
        <w:rPr>
          <w:rFonts w:ascii="Arial" w:hAnsi="Arial" w:cs="Arial"/>
          <w:b/>
        </w:rPr>
        <w:t xml:space="preserve">, </w:t>
      </w:r>
      <w:hyperlink r:id="rId60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JOSE VICENTE CARREÑO CASTRO</w:t>
        </w:r>
      </w:hyperlink>
      <w:r w:rsidRPr="00FC3FD8">
        <w:rPr>
          <w:rFonts w:ascii="Arial" w:hAnsi="Arial" w:cs="Arial"/>
          <w:b/>
        </w:rPr>
        <w:t xml:space="preserve">, </w:t>
      </w:r>
      <w:hyperlink r:id="rId61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FC3FD8">
        <w:rPr>
          <w:rFonts w:ascii="Arial" w:hAnsi="Arial" w:cs="Arial"/>
          <w:b/>
        </w:rPr>
        <w:t xml:space="preserve">, </w:t>
      </w:r>
      <w:hyperlink r:id="rId62" w:history="1">
        <w:r w:rsidRPr="00FC3FD8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FC3FD8">
        <w:rPr>
          <w:rFonts w:ascii="Arial" w:hAnsi="Arial" w:cs="Arial"/>
          <w:b/>
        </w:rPr>
        <w:t>.</w:t>
      </w:r>
      <w:r w:rsidRPr="008A62DA">
        <w:rPr>
          <w:rFonts w:ascii="Arial" w:hAnsi="Arial" w:cs="Arial"/>
          <w:b/>
        </w:rPr>
        <w:t xml:space="preserve"> </w:t>
      </w:r>
      <w:r w:rsidRPr="008A62DA">
        <w:rPr>
          <w:rFonts w:ascii="Arial" w:hAnsi="Arial" w:cs="Arial"/>
          <w:b/>
          <w:shd w:val="clear" w:color="auto" w:fill="F2F2F2"/>
        </w:rPr>
        <w:t xml:space="preserve">  </w:t>
      </w:r>
      <w:r w:rsidRPr="008A62DA">
        <w:rPr>
          <w:rFonts w:ascii="Arial" w:hAnsi="Arial" w:cs="Arial"/>
          <w:b/>
        </w:rPr>
        <w:t xml:space="preserve">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Radicado: </w:t>
      </w:r>
      <w:r w:rsidRPr="008A62DA">
        <w:rPr>
          <w:rFonts w:ascii="Arial" w:hAnsi="Arial" w:cs="Arial"/>
        </w:rPr>
        <w:t>julio 20 de 2020</w:t>
      </w:r>
      <w:r w:rsidRPr="008A62DA">
        <w:rPr>
          <w:rFonts w:ascii="Arial" w:hAnsi="Arial" w:cs="Arial"/>
          <w:b/>
        </w:rPr>
        <w:t xml:space="preserve"> 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Publicación Proyecto de Ley: Gaceta 682 de 2020         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t xml:space="preserve">Radicado en Comisión: </w:t>
      </w:r>
      <w:r w:rsidRPr="008A62DA">
        <w:rPr>
          <w:rFonts w:ascii="Arial" w:hAnsi="Arial" w:cs="Arial"/>
        </w:rPr>
        <w:t>agosto 31 de 2020</w:t>
      </w:r>
    </w:p>
    <w:p w:rsidR="00FC3FD8" w:rsidRPr="008A62DA" w:rsidRDefault="00FC3FD8" w:rsidP="00FC3FD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62DA">
        <w:rPr>
          <w:rFonts w:ascii="Arial" w:hAnsi="Arial" w:cs="Arial"/>
          <w:b/>
        </w:rPr>
        <w:lastRenderedPageBreak/>
        <w:t>Ponentes Primer Debate</w:t>
      </w:r>
      <w:r w:rsidRPr="008A62DA">
        <w:rPr>
          <w:rFonts w:ascii="Arial" w:hAnsi="Arial" w:cs="Arial"/>
        </w:rPr>
        <w:t xml:space="preserve"> CARLOS EDUARDO ACOSTA LOZANO (Coordinador Ponente), JAIRO GIOVANNY CRISTANCHO TARACHE, JOSE LUIS CORREA LOPEZ. Designados el 07 de septiembre de 2020.</w:t>
      </w:r>
    </w:p>
    <w:p w:rsidR="00FC3FD8" w:rsidRPr="008A62DA" w:rsidRDefault="00FC3FD8" w:rsidP="00FC3FD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A62DA">
        <w:rPr>
          <w:rFonts w:ascii="Arial" w:hAnsi="Arial" w:cs="Arial"/>
          <w:b/>
        </w:rPr>
        <w:t xml:space="preserve">Ponencia Primer Debate: </w:t>
      </w:r>
      <w:r w:rsidRPr="008A62DA">
        <w:rPr>
          <w:rFonts w:ascii="Arial" w:hAnsi="Arial" w:cs="Arial"/>
          <w:b/>
        </w:rPr>
        <w:tab/>
      </w:r>
      <w:r w:rsidRPr="008A62DA">
        <w:rPr>
          <w:rFonts w:ascii="Arial" w:hAnsi="Arial" w:cs="Arial"/>
        </w:rPr>
        <w:t>Gaceta No. 1355 de 2020</w:t>
      </w:r>
    </w:p>
    <w:p w:rsidR="006734DA" w:rsidRDefault="00FC3FD8" w:rsidP="00FC3FD8">
      <w:pPr>
        <w:spacing w:after="0" w:line="240" w:lineRule="auto"/>
        <w:ind w:firstLine="708"/>
        <w:rPr>
          <w:rFonts w:ascii="Arial" w:eastAsia="Times New Roman" w:hAnsi="Arial" w:cs="Arial"/>
          <w:lang w:eastAsia="es-ES"/>
        </w:rPr>
      </w:pPr>
      <w:r w:rsidRPr="008A62DA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B382E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24</w:t>
      </w:r>
      <w:r w:rsidRPr="006B382E">
        <w:rPr>
          <w:rFonts w:ascii="Arial" w:hAnsi="Arial" w:cs="Arial"/>
        </w:rPr>
        <w:t xml:space="preserve"> de 2021</w:t>
      </w:r>
    </w:p>
    <w:p w:rsidR="00A33184" w:rsidRDefault="00A3318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684004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684004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33184">
        <w:rPr>
          <w:rFonts w:ascii="Arial" w:hAnsi="Arial" w:cs="Arial"/>
        </w:rPr>
        <w:t>V</w:t>
      </w:r>
      <w:r w:rsidR="00EC449C">
        <w:rPr>
          <w:rFonts w:ascii="Arial" w:hAnsi="Arial" w:cs="Arial"/>
        </w:rPr>
        <w:t>.</w:t>
      </w: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B42F9" w:rsidRPr="005D6A39" w:rsidRDefault="008B42F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4466F2" w:rsidRDefault="004466F2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D6059" w:rsidRDefault="00DD6059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8B42F9" w:rsidRPr="005D6A39" w:rsidRDefault="008B42F9" w:rsidP="008B42F9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8B42F9" w:rsidP="008B42F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63"/>
      <w:footerReference w:type="default" r:id="rId64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8A" w:rsidRDefault="00A0088A" w:rsidP="00056216">
      <w:pPr>
        <w:spacing w:after="0" w:line="240" w:lineRule="auto"/>
      </w:pPr>
      <w:r>
        <w:separator/>
      </w:r>
    </w:p>
  </w:endnote>
  <w:endnote w:type="continuationSeparator" w:id="0">
    <w:p w:rsidR="00A0088A" w:rsidRDefault="00A0088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0088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0088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A0088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8A" w:rsidRDefault="00A0088A" w:rsidP="00056216">
      <w:pPr>
        <w:spacing w:after="0" w:line="240" w:lineRule="auto"/>
      </w:pPr>
      <w:r>
        <w:separator/>
      </w:r>
    </w:p>
  </w:footnote>
  <w:footnote w:type="continuationSeparator" w:id="0">
    <w:p w:rsidR="00A0088A" w:rsidRDefault="00A0088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75F1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46359" w:rsidRPr="00446359">
            <w:rPr>
              <w:rFonts w:cs="Arial"/>
              <w:b/>
              <w:noProof/>
              <w:sz w:val="14"/>
              <w:szCs w:val="14"/>
              <w:lang w:val="es-ES"/>
            </w:rPr>
            <w:t>4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A0088A">
            <w:fldChar w:fldCharType="begin"/>
          </w:r>
          <w:r w:rsidR="00A0088A">
            <w:instrText>NUMPAGES  \* Arabic  \* MERGEFORMAT</w:instrText>
          </w:r>
          <w:r w:rsidR="00A0088A">
            <w:fldChar w:fldCharType="separate"/>
          </w:r>
          <w:r w:rsidR="00446359" w:rsidRPr="00446359">
            <w:rPr>
              <w:rFonts w:cs="Arial"/>
              <w:b/>
              <w:noProof/>
              <w:sz w:val="14"/>
              <w:szCs w:val="14"/>
              <w:lang w:val="es-ES"/>
            </w:rPr>
            <w:t>4</w:t>
          </w:r>
          <w:r w:rsidR="00A0088A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5D4E10BE"/>
    <w:lvl w:ilvl="0" w:tplc="8C38B3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3E56"/>
    <w:rsid w:val="00007058"/>
    <w:rsid w:val="00010180"/>
    <w:rsid w:val="00012D4C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0CAE"/>
    <w:rsid w:val="000C1561"/>
    <w:rsid w:val="000C1ED6"/>
    <w:rsid w:val="000C2416"/>
    <w:rsid w:val="000C3FF8"/>
    <w:rsid w:val="000C4B19"/>
    <w:rsid w:val="000C574E"/>
    <w:rsid w:val="000C5C4A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2AE2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A50"/>
    <w:rsid w:val="001671DE"/>
    <w:rsid w:val="0017404F"/>
    <w:rsid w:val="0017741F"/>
    <w:rsid w:val="00193C07"/>
    <w:rsid w:val="001952DE"/>
    <w:rsid w:val="001A0A51"/>
    <w:rsid w:val="001A3B83"/>
    <w:rsid w:val="001B02C7"/>
    <w:rsid w:val="001B2B77"/>
    <w:rsid w:val="001B4A7F"/>
    <w:rsid w:val="001B5C91"/>
    <w:rsid w:val="001C15CF"/>
    <w:rsid w:val="001C217B"/>
    <w:rsid w:val="001C28E2"/>
    <w:rsid w:val="001C3973"/>
    <w:rsid w:val="001C51C1"/>
    <w:rsid w:val="001C5406"/>
    <w:rsid w:val="001C5F28"/>
    <w:rsid w:val="001C6AAF"/>
    <w:rsid w:val="001C716E"/>
    <w:rsid w:val="001D064A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9A5"/>
    <w:rsid w:val="001F1E7E"/>
    <w:rsid w:val="001F26BA"/>
    <w:rsid w:val="00204B05"/>
    <w:rsid w:val="00206AFE"/>
    <w:rsid w:val="00207062"/>
    <w:rsid w:val="002079E6"/>
    <w:rsid w:val="00215120"/>
    <w:rsid w:val="00215C29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0EFE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390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4CE5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4C5"/>
    <w:rsid w:val="00340B34"/>
    <w:rsid w:val="00341619"/>
    <w:rsid w:val="00343C4B"/>
    <w:rsid w:val="003477AF"/>
    <w:rsid w:val="00354B43"/>
    <w:rsid w:val="00354FC9"/>
    <w:rsid w:val="003560B3"/>
    <w:rsid w:val="003605C9"/>
    <w:rsid w:val="00362874"/>
    <w:rsid w:val="0036532A"/>
    <w:rsid w:val="00366AF6"/>
    <w:rsid w:val="00370774"/>
    <w:rsid w:val="00371827"/>
    <w:rsid w:val="003751E4"/>
    <w:rsid w:val="003772E7"/>
    <w:rsid w:val="003779CF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46359"/>
    <w:rsid w:val="004466F2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847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26682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325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4496"/>
    <w:rsid w:val="005D54FE"/>
    <w:rsid w:val="005D6A39"/>
    <w:rsid w:val="005E1658"/>
    <w:rsid w:val="005E28E6"/>
    <w:rsid w:val="005E34C3"/>
    <w:rsid w:val="005E5819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34DA"/>
    <w:rsid w:val="006747E5"/>
    <w:rsid w:val="00677B2D"/>
    <w:rsid w:val="0068375F"/>
    <w:rsid w:val="00684004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6A07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4ED5"/>
    <w:rsid w:val="007167B8"/>
    <w:rsid w:val="00716FB9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C67D7"/>
    <w:rsid w:val="007C6A5E"/>
    <w:rsid w:val="007D097E"/>
    <w:rsid w:val="007D4A90"/>
    <w:rsid w:val="007D5F61"/>
    <w:rsid w:val="007D7AA5"/>
    <w:rsid w:val="007E4925"/>
    <w:rsid w:val="007E7112"/>
    <w:rsid w:val="007F1BAD"/>
    <w:rsid w:val="007F58D8"/>
    <w:rsid w:val="008029BD"/>
    <w:rsid w:val="00803084"/>
    <w:rsid w:val="00803F22"/>
    <w:rsid w:val="00805247"/>
    <w:rsid w:val="0081261F"/>
    <w:rsid w:val="00813E9A"/>
    <w:rsid w:val="00814756"/>
    <w:rsid w:val="00817494"/>
    <w:rsid w:val="00820747"/>
    <w:rsid w:val="00832E9F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71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10A2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2F9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75F1B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DD8"/>
    <w:rsid w:val="009F0E71"/>
    <w:rsid w:val="009F1FA0"/>
    <w:rsid w:val="009F3306"/>
    <w:rsid w:val="009F3519"/>
    <w:rsid w:val="009F355D"/>
    <w:rsid w:val="009F4AEA"/>
    <w:rsid w:val="00A0088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184"/>
    <w:rsid w:val="00A33849"/>
    <w:rsid w:val="00A35794"/>
    <w:rsid w:val="00A37AC2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E3"/>
    <w:rsid w:val="00A820CD"/>
    <w:rsid w:val="00A84998"/>
    <w:rsid w:val="00A860EF"/>
    <w:rsid w:val="00A86D01"/>
    <w:rsid w:val="00A86D87"/>
    <w:rsid w:val="00A87A13"/>
    <w:rsid w:val="00A92613"/>
    <w:rsid w:val="00A9270A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077E4"/>
    <w:rsid w:val="00B122BB"/>
    <w:rsid w:val="00B12894"/>
    <w:rsid w:val="00B13821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9AB"/>
    <w:rsid w:val="00B47ECD"/>
    <w:rsid w:val="00B518EF"/>
    <w:rsid w:val="00B52C82"/>
    <w:rsid w:val="00B55224"/>
    <w:rsid w:val="00B55A45"/>
    <w:rsid w:val="00B640A8"/>
    <w:rsid w:val="00B65637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188"/>
    <w:rsid w:val="00BB3ED4"/>
    <w:rsid w:val="00BB42AC"/>
    <w:rsid w:val="00BB5110"/>
    <w:rsid w:val="00BC0C0B"/>
    <w:rsid w:val="00BC0F07"/>
    <w:rsid w:val="00BC2E13"/>
    <w:rsid w:val="00BC42ED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5CD3"/>
    <w:rsid w:val="00C16148"/>
    <w:rsid w:val="00C17518"/>
    <w:rsid w:val="00C17DE5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37BBF"/>
    <w:rsid w:val="00C416EE"/>
    <w:rsid w:val="00C41F2D"/>
    <w:rsid w:val="00C41F61"/>
    <w:rsid w:val="00C4505B"/>
    <w:rsid w:val="00C47286"/>
    <w:rsid w:val="00C47FFB"/>
    <w:rsid w:val="00C53176"/>
    <w:rsid w:val="00C54ACA"/>
    <w:rsid w:val="00C55121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1C4A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0AE9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D6059"/>
    <w:rsid w:val="00DE03B5"/>
    <w:rsid w:val="00DE3077"/>
    <w:rsid w:val="00DE5F08"/>
    <w:rsid w:val="00DE6BBE"/>
    <w:rsid w:val="00DF2911"/>
    <w:rsid w:val="00DF30B6"/>
    <w:rsid w:val="00DF5A23"/>
    <w:rsid w:val="00DF6077"/>
    <w:rsid w:val="00DF72D6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B9E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49C"/>
    <w:rsid w:val="00EC47BA"/>
    <w:rsid w:val="00EC6264"/>
    <w:rsid w:val="00EC6C16"/>
    <w:rsid w:val="00ED011F"/>
    <w:rsid w:val="00ED0121"/>
    <w:rsid w:val="00ED1923"/>
    <w:rsid w:val="00ED4910"/>
    <w:rsid w:val="00ED5661"/>
    <w:rsid w:val="00ED7FCA"/>
    <w:rsid w:val="00EE005A"/>
    <w:rsid w:val="00EE2725"/>
    <w:rsid w:val="00EE45C7"/>
    <w:rsid w:val="00EE4BC9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6FBA"/>
    <w:rsid w:val="00FB7556"/>
    <w:rsid w:val="00FB7839"/>
    <w:rsid w:val="00FC008F"/>
    <w:rsid w:val="00FC3FD8"/>
    <w:rsid w:val="00FD15F0"/>
    <w:rsid w:val="00FD195D"/>
    <w:rsid w:val="00FD2A9B"/>
    <w:rsid w:val="00FD2D86"/>
    <w:rsid w:val="00FD5CD5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65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BE6AB"/>
  <w15:docId w15:val="{A3943E0B-40FD-448F-8BEE-F84B7684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enrique-cabrales-baquero" TargetMode="External"/><Relationship Id="rId21" Type="http://schemas.openxmlformats.org/officeDocument/2006/relationships/hyperlink" Target="http://www.camara.gov.co/representantes/jose-luis-pinedo-campo" TargetMode="External"/><Relationship Id="rId34" Type="http://schemas.openxmlformats.org/officeDocument/2006/relationships/hyperlink" Target="http://camara.gov.co/representantes/nubia-lopez-morales" TargetMode="External"/><Relationship Id="rId42" Type="http://schemas.openxmlformats.org/officeDocument/2006/relationships/hyperlink" Target="https://www.camara.gov.co/representantes/carlos-julio-bonilla-soto" TargetMode="External"/><Relationship Id="rId47" Type="http://schemas.openxmlformats.org/officeDocument/2006/relationships/hyperlink" Target="https://www.camara.gov.co/representantes/john-jairo-roldan-avendano" TargetMode="External"/><Relationship Id="rId50" Type="http://schemas.openxmlformats.org/officeDocument/2006/relationships/hyperlink" Target="https://www.camara.gov.co/representantes/victor-manuel-ortiz-joya" TargetMode="External"/><Relationship Id="rId55" Type="http://schemas.openxmlformats.org/officeDocument/2006/relationships/hyperlink" Target="https://www.camara.gov.co/representantes/carlos-eduardo-acosta-lozano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amara.gov.co/representantes/jhon-arley-murillo-benitez" TargetMode="External"/><Relationship Id="rId29" Type="http://schemas.openxmlformats.org/officeDocument/2006/relationships/hyperlink" Target="https://www.camara.gov.co/representantes/margarita-maria-restrepo-arango" TargetMode="External"/><Relationship Id="rId11" Type="http://schemas.openxmlformats.org/officeDocument/2006/relationships/hyperlink" Target="http://www.camara.gov.co/representantes/angela-patricia-sanchez-leal" TargetMode="External"/><Relationship Id="rId24" Type="http://schemas.openxmlformats.org/officeDocument/2006/relationships/hyperlink" Target="http://www.camara.gov.co/representantes/karina-estetania-rojano-palacio" TargetMode="External"/><Relationship Id="rId32" Type="http://schemas.openxmlformats.org/officeDocument/2006/relationships/hyperlink" Target="https://www.camara.gov.co/representantes/juan-david-velez-trujillo" TargetMode="External"/><Relationship Id="rId37" Type="http://schemas.openxmlformats.org/officeDocument/2006/relationships/hyperlink" Target="http://camara.gov.co/representantes/edgar-alfonso-gomez-roman" TargetMode="External"/><Relationship Id="rId40" Type="http://schemas.openxmlformats.org/officeDocument/2006/relationships/hyperlink" Target="https://www.camara.gov.co/representantes/harry-giovanny-gonzalez-garcia" TargetMode="External"/><Relationship Id="rId45" Type="http://schemas.openxmlformats.org/officeDocument/2006/relationships/hyperlink" Target="https://www.camara.gov.co/representantes/fabio-fernando-arroyave-rivas" TargetMode="External"/><Relationship Id="rId53" Type="http://schemas.openxmlformats.org/officeDocument/2006/relationships/hyperlink" Target="https://www.camara.gov.co/representantes/silvio-jose-carrasquilla-torres" TargetMode="External"/><Relationship Id="rId58" Type="http://schemas.openxmlformats.org/officeDocument/2006/relationships/hyperlink" Target="https://www.camara.gov.co/representantes/jairo-giovany-cristancho-tarache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jairo-humberto-cristo-correa" TargetMode="External"/><Relationship Id="rId19" Type="http://schemas.openxmlformats.org/officeDocument/2006/relationships/hyperlink" Target="http://www.camara.gov.co/representantes/jose-gabriel-amar-sepulveda" TargetMode="External"/><Relationship Id="rId14" Type="http://schemas.openxmlformats.org/officeDocument/2006/relationships/hyperlink" Target="http://www.camara.gov.co/representantes/carlos-eduardo-acosta-lozano" TargetMode="External"/><Relationship Id="rId22" Type="http://schemas.openxmlformats.org/officeDocument/2006/relationships/hyperlink" Target="http://www.camara.gov.co/representantes/oswaldo-arcos-benavides" TargetMode="External"/><Relationship Id="rId27" Type="http://schemas.openxmlformats.org/officeDocument/2006/relationships/hyperlink" Target="https://www.camara.gov.co/representantes/yenica-sugein-acosta-infante" TargetMode="External"/><Relationship Id="rId30" Type="http://schemas.openxmlformats.org/officeDocument/2006/relationships/hyperlink" Target="https://www.camara.gov.co/representantes/juan-fernando-espinal-ramirez" TargetMode="External"/><Relationship Id="rId35" Type="http://schemas.openxmlformats.org/officeDocument/2006/relationships/hyperlink" Target="http://camara.gov.co/representantes/elizabeth-jay-pang-diaz" TargetMode="External"/><Relationship Id="rId43" Type="http://schemas.openxmlformats.org/officeDocument/2006/relationships/hyperlink" Target="https://www.camara.gov.co/representantes/alexander-harley-bermudez-lasso" TargetMode="External"/><Relationship Id="rId48" Type="http://schemas.openxmlformats.org/officeDocument/2006/relationships/hyperlink" Target="https://www.camara.gov.co/representantes/flora-perdomo-andrade" TargetMode="External"/><Relationship Id="rId56" Type="http://schemas.openxmlformats.org/officeDocument/2006/relationships/hyperlink" Target="https://www.camara.gov.co/representantes/jose-luis-correa-lopez" TargetMode="External"/><Relationship Id="rId64" Type="http://schemas.openxmlformats.org/officeDocument/2006/relationships/footer" Target="footer1.xml"/><Relationship Id="rId8" Type="http://schemas.openxmlformats.org/officeDocument/2006/relationships/hyperlink" Target="http://www.camara.gov.co/representantes/jorge-enrique-benedetti-martelo" TargetMode="External"/><Relationship Id="rId51" Type="http://schemas.openxmlformats.org/officeDocument/2006/relationships/hyperlink" Target="https://www.camara.gov.co/representantes/julian-peinado-ramirez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amara.gov.co/representantes/juan-diego-echavarria-sanchez" TargetMode="External"/><Relationship Id="rId17" Type="http://schemas.openxmlformats.org/officeDocument/2006/relationships/hyperlink" Target="http://www.camara.gov.co/representantes/faber-alberto-munoz-ceron" TargetMode="External"/><Relationship Id="rId25" Type="http://schemas.openxmlformats.org/officeDocument/2006/relationships/hyperlink" Target="http://www.camara.gov.co/representantes/modesto-enrique-aguilera-vides" TargetMode="External"/><Relationship Id="rId33" Type="http://schemas.openxmlformats.org/officeDocument/2006/relationships/hyperlink" Target="https://www.camara.gov.co/representantes/jose-vicente-carreno-castro" TargetMode="External"/><Relationship Id="rId38" Type="http://schemas.openxmlformats.org/officeDocument/2006/relationships/hyperlink" Target="http://camara.gov.co/representantes/fabio-fernando-arroyave-rivas" TargetMode="External"/><Relationship Id="rId46" Type="http://schemas.openxmlformats.org/officeDocument/2006/relationships/hyperlink" Target="https://www.camara.gov.co/representantes/andres-david-calle-aguas" TargetMode="External"/><Relationship Id="rId59" Type="http://schemas.openxmlformats.org/officeDocument/2006/relationships/hyperlink" Target="https://www.camara.gov.co/representantes/jose-jaime-uscategui-pastrana" TargetMode="External"/><Relationship Id="rId20" Type="http://schemas.openxmlformats.org/officeDocument/2006/relationships/hyperlink" Target="http://www.camara.gov.co/representantes/cesar-augusto-lorduy-maldonado" TargetMode="External"/><Relationship Id="rId41" Type="http://schemas.openxmlformats.org/officeDocument/2006/relationships/hyperlink" Target="https://www.camara.gov.co/representantes/hernan-gustavo-estupinan-calvache" TargetMode="External"/><Relationship Id="rId54" Type="http://schemas.openxmlformats.org/officeDocument/2006/relationships/hyperlink" Target="https://www.camara.gov.co/representantes/nubia-lopez-morales" TargetMode="External"/><Relationship Id="rId62" Type="http://schemas.openxmlformats.org/officeDocument/2006/relationships/hyperlink" Target="https://www.camara.gov.co/representantes/faber-alberto-munoz-cer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amara.gov.co/representantes/jennifer-kristin-arias-falla" TargetMode="External"/><Relationship Id="rId23" Type="http://schemas.openxmlformats.org/officeDocument/2006/relationships/hyperlink" Target="http://www.camara.gov.co/representantes/jaime-rodriguez-contreras" TargetMode="External"/><Relationship Id="rId28" Type="http://schemas.openxmlformats.org/officeDocument/2006/relationships/hyperlink" Target="https://www.camara.gov.co/representantes/christian-munir-garces-aljure" TargetMode="External"/><Relationship Id="rId36" Type="http://schemas.openxmlformats.org/officeDocument/2006/relationships/hyperlink" Target="http://camara.gov.co/representantes/alexander-harley-bermudez-lasso" TargetMode="External"/><Relationship Id="rId49" Type="http://schemas.openxmlformats.org/officeDocument/2006/relationships/hyperlink" Target="https://www.camara.gov.co/representantes/oscar-hernan-sanchez-leon" TargetMode="External"/><Relationship Id="rId57" Type="http://schemas.openxmlformats.org/officeDocument/2006/relationships/hyperlink" Target="https://www.camara.gov.co/representantes/jennifer-kristin-arias-falla" TargetMode="External"/><Relationship Id="rId10" Type="http://schemas.openxmlformats.org/officeDocument/2006/relationships/hyperlink" Target="http://www.camara.gov.co/representantes/jairo-humberto-cristo-correa" TargetMode="External"/><Relationship Id="rId31" Type="http://schemas.openxmlformats.org/officeDocument/2006/relationships/hyperlink" Target="https://www.camara.gov.co/representantes/edward-david-rodriguez-rodriguez" TargetMode="External"/><Relationship Id="rId44" Type="http://schemas.openxmlformats.org/officeDocument/2006/relationships/hyperlink" Target="https://www.camara.gov.co/representantes/rodrigo-arturo-rojas-lara" TargetMode="External"/><Relationship Id="rId52" Type="http://schemas.openxmlformats.org/officeDocument/2006/relationships/hyperlink" Target="https://www.camara.gov.co/representantes/angel-maria-gaitan-pulido" TargetMode="External"/><Relationship Id="rId60" Type="http://schemas.openxmlformats.org/officeDocument/2006/relationships/hyperlink" Target="https://www.camara.gov.co/representantes/jose-vicente-carreno-castro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mara.gov.co/representantes/jose-luis-correa-lopez" TargetMode="External"/><Relationship Id="rId13" Type="http://schemas.openxmlformats.org/officeDocument/2006/relationships/hyperlink" Target="http://www.camara.gov.co/representantes/jairo-reinaldo-cala-suarez" TargetMode="External"/><Relationship Id="rId18" Type="http://schemas.openxmlformats.org/officeDocument/2006/relationships/hyperlink" Target="http://www.camara.gov.co/representantes/ciro-fernandez-nunez" TargetMode="External"/><Relationship Id="rId39" Type="http://schemas.openxmlformats.org/officeDocument/2006/relationships/hyperlink" Target="http://camara.gov.co/representantes/adriana-gomez-milla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335F-2909-4EBF-BAA0-66B6CEE0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1880</Words>
  <Characters>10340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12</cp:revision>
  <cp:lastPrinted>2021-03-24T20:00:00Z</cp:lastPrinted>
  <dcterms:created xsi:type="dcterms:W3CDTF">2021-03-24T17:36:00Z</dcterms:created>
  <dcterms:modified xsi:type="dcterms:W3CDTF">2021-03-24T21:34:00Z</dcterms:modified>
</cp:coreProperties>
</file>