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DEB" w:rsidRDefault="00CE1DEB" w:rsidP="00CF3A2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F3A24" w:rsidRDefault="00CF3A24" w:rsidP="00CF3A24">
      <w:pPr>
        <w:jc w:val="center"/>
        <w:rPr>
          <w:rFonts w:ascii="Arial" w:hAnsi="Arial" w:cs="Arial"/>
          <w:b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PROPOSICIÓN</w:t>
      </w:r>
    </w:p>
    <w:p w:rsidR="00CE1DEB" w:rsidRPr="00CC7FC3" w:rsidRDefault="00CE1DEB" w:rsidP="00CF3A24">
      <w:pPr>
        <w:jc w:val="center"/>
        <w:rPr>
          <w:rFonts w:ascii="Arial" w:hAnsi="Arial" w:cs="Arial"/>
          <w:b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Adiciónese un artículo</w:t>
      </w:r>
      <w:r w:rsidR="00AF6EC9">
        <w:rPr>
          <w:rFonts w:ascii="Arial" w:hAnsi="Arial" w:cs="Arial"/>
          <w:sz w:val="24"/>
          <w:szCs w:val="24"/>
        </w:rPr>
        <w:t xml:space="preserve"> nuevo al </w:t>
      </w:r>
      <w:r w:rsidR="00AF6EC9" w:rsidRPr="00AF6EC9">
        <w:rPr>
          <w:rFonts w:ascii="Arial" w:hAnsi="Arial" w:cs="Arial"/>
          <w:sz w:val="24"/>
          <w:szCs w:val="24"/>
        </w:rPr>
        <w:t xml:space="preserve">Proyecto de Ley Nº 296 de 2020 Cámara, 185 de 2020 Senado "POR LA CUAL SE DECRETA EL PRESUPUESTO DE RENTAS Y RECURSOS DE CAPITAL Y LEY DE APROPIACIONES PARA LA VIGENCIA FISCAL DEL 1º DE ENERO AL 31 DE DICIEMBRE DE 2021".  </w:t>
      </w: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Artículo nuevo.</w:t>
      </w:r>
      <w:r w:rsidRPr="00CC7FC3">
        <w:rPr>
          <w:rFonts w:ascii="Arial" w:hAnsi="Arial" w:cs="Arial"/>
          <w:sz w:val="24"/>
          <w:szCs w:val="24"/>
        </w:rPr>
        <w:t xml:space="preserve"> Adiciónese dentro de las obras para la Región Llanos  - Orinoquia – Arauca  la iniciativa para la </w:t>
      </w:r>
      <w:r w:rsidRPr="00CC7FC3">
        <w:rPr>
          <w:rFonts w:ascii="Arial" w:hAnsi="Arial" w:cs="Arial"/>
          <w:b/>
          <w:sz w:val="24"/>
          <w:szCs w:val="24"/>
          <w:u w:val="single"/>
        </w:rPr>
        <w:t>“CONSTRUCCIÓN DE OBRAS DE PROTECCIÓN EN LA RIBERA DEL RÍO ARAUCA, SECTOR VEREDA MONSERRATE DEL MUNICIPIO DE ARAUCA, DEPARTAMENTO DE ARAUCA”,</w:t>
      </w:r>
      <w:r w:rsidRPr="00CC7FC3">
        <w:rPr>
          <w:rFonts w:ascii="Arial" w:hAnsi="Arial" w:cs="Arial"/>
          <w:b/>
          <w:sz w:val="24"/>
          <w:szCs w:val="24"/>
        </w:rPr>
        <w:t xml:space="preserve"> </w:t>
      </w:r>
      <w:r w:rsidRPr="00CC7FC3">
        <w:rPr>
          <w:rFonts w:ascii="Arial" w:hAnsi="Arial" w:cs="Arial"/>
          <w:sz w:val="24"/>
          <w:szCs w:val="24"/>
        </w:rPr>
        <w:t>como proyectos estructurados, la Sección 0211, Unidad Nacional para la Gestión del Riesgo.</w:t>
      </w: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Presentada por,</w:t>
      </w: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3A24" w:rsidRPr="00CC7FC3" w:rsidRDefault="00CF3A24" w:rsidP="00CF3A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3A24" w:rsidRPr="00CC7FC3" w:rsidRDefault="00CF3A24" w:rsidP="00CF3A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F3A24" w:rsidRPr="00CC7FC3" w:rsidRDefault="00AF6EC9" w:rsidP="00CF3A24">
      <w:pPr>
        <w:jc w:val="both"/>
        <w:rPr>
          <w:rFonts w:ascii="Arial" w:hAnsi="Arial" w:cs="Arial"/>
          <w:sz w:val="24"/>
          <w:szCs w:val="24"/>
        </w:rPr>
      </w:pPr>
      <w:r w:rsidRPr="00F552B6">
        <w:rPr>
          <w:rFonts w:ascii="Arial" w:hAnsi="Arial" w:cs="Arial"/>
          <w:noProof/>
          <w:szCs w:val="24"/>
          <w:lang w:eastAsia="es-CO"/>
        </w:rPr>
        <w:drawing>
          <wp:inline distT="0" distB="0" distL="0" distR="0" wp14:anchorId="7421712D" wp14:editId="41FFD0A5">
            <wp:extent cx="5612130" cy="1317625"/>
            <wp:effectExtent l="0" t="0" r="7620" b="0"/>
            <wp:docPr id="3" name="Imagen 3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A24" w:rsidRPr="00030EBC" w:rsidRDefault="00CF3A24" w:rsidP="00CF3A24">
      <w:pPr>
        <w:jc w:val="right"/>
        <w:rPr>
          <w:rFonts w:ascii="Arial" w:hAnsi="Arial" w:cs="Arial"/>
        </w:rPr>
      </w:pPr>
      <w:r w:rsidRPr="00030EBC">
        <w:rPr>
          <w:rFonts w:ascii="Arial" w:hAnsi="Arial" w:cs="Arial"/>
        </w:rPr>
        <w:t>(</w:t>
      </w:r>
      <w:r w:rsidRPr="00030EBC">
        <w:rPr>
          <w:rFonts w:ascii="Arial" w:hAnsi="Arial" w:cs="Arial"/>
          <w:b/>
          <w:u w:val="single"/>
        </w:rPr>
        <w:t>Nota:</w:t>
      </w:r>
      <w:r w:rsidRPr="00030EBC">
        <w:rPr>
          <w:rFonts w:ascii="Arial" w:hAnsi="Arial" w:cs="Arial"/>
        </w:rPr>
        <w:t xml:space="preserve"> Se anexa a la Proposición información técnica del proyecto de inversión).</w:t>
      </w: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CF3A24" w:rsidRPr="008D0F4E" w:rsidRDefault="00CF3A24" w:rsidP="00CF3A2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 LA PROPOSICIÓN</w:t>
      </w:r>
    </w:p>
    <w:p w:rsidR="00CF3A24" w:rsidRDefault="00CF3A24" w:rsidP="00CF3A24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El proyecto “</w:t>
      </w:r>
      <w:r w:rsidRPr="00CC7FC3">
        <w:rPr>
          <w:rFonts w:ascii="Arial" w:hAnsi="Arial" w:cs="Arial"/>
          <w:b/>
          <w:sz w:val="24"/>
          <w:szCs w:val="24"/>
        </w:rPr>
        <w:t>CONSTRUCCIÓN DE OBRAS DE PROTECCIÓN EN LA RIBERA DEL RÍO ARAUCA, SECTOR VEREDA MONSERRATE DEL MUNICIPIO DE ARAUCA, DEPARTAMENTO DE ARAUCA”</w:t>
      </w:r>
      <w:r>
        <w:rPr>
          <w:rFonts w:ascii="Arial" w:hAnsi="Arial" w:cs="Arial"/>
          <w:sz w:val="24"/>
          <w:szCs w:val="24"/>
        </w:rPr>
        <w:t>, tiene las siguientes características:</w:t>
      </w:r>
    </w:p>
    <w:p w:rsidR="00CF3A24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proyecto fue radicado y viabilizado en la Unidad Nacional para la Gestión del Riesgo (UNGRD).</w:t>
      </w:r>
    </w:p>
    <w:p w:rsidR="00CF3A24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D0F4E">
        <w:rPr>
          <w:rFonts w:ascii="Arial" w:hAnsi="Arial" w:cs="Arial"/>
          <w:sz w:val="24"/>
          <w:szCs w:val="24"/>
        </w:rPr>
        <w:t xml:space="preserve">No. </w:t>
      </w:r>
      <w:r w:rsidRPr="008D0F4E">
        <w:rPr>
          <w:rFonts w:ascii="Arial" w:hAnsi="Arial" w:cs="Arial"/>
          <w:b/>
          <w:sz w:val="24"/>
          <w:szCs w:val="24"/>
        </w:rPr>
        <w:t>SRR-RO-908-2019</w:t>
      </w:r>
      <w:r w:rsidRPr="008D0F4E">
        <w:rPr>
          <w:rFonts w:ascii="Arial" w:hAnsi="Arial" w:cs="Arial"/>
          <w:sz w:val="24"/>
          <w:szCs w:val="24"/>
        </w:rPr>
        <w:t xml:space="preserve"> de fecha 09 de agosto de 2019.</w:t>
      </w:r>
    </w:p>
    <w:p w:rsidR="00CF3A24" w:rsidRPr="002D09B1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D0F4E">
        <w:rPr>
          <w:rFonts w:ascii="Arial" w:hAnsi="Arial" w:cs="Arial"/>
          <w:b/>
          <w:sz w:val="24"/>
          <w:szCs w:val="24"/>
        </w:rPr>
        <w:t>Costo:</w:t>
      </w:r>
      <w:r>
        <w:rPr>
          <w:rFonts w:ascii="Arial" w:hAnsi="Arial" w:cs="Arial"/>
          <w:sz w:val="24"/>
          <w:szCs w:val="24"/>
        </w:rPr>
        <w:t xml:space="preserve"> </w:t>
      </w:r>
      <w:r w:rsidRPr="008D0F4E">
        <w:rPr>
          <w:rFonts w:ascii="Arial" w:hAnsi="Arial" w:cs="Arial"/>
          <w:sz w:val="24"/>
          <w:szCs w:val="24"/>
        </w:rPr>
        <w:t xml:space="preserve">$ </w:t>
      </w:r>
      <w:r w:rsidRPr="008D0F4E">
        <w:rPr>
          <w:rFonts w:ascii="Arial" w:hAnsi="Arial" w:cs="Arial"/>
          <w:bCs/>
          <w:sz w:val="24"/>
          <w:szCs w:val="24"/>
        </w:rPr>
        <w:t>34.999.893.223,00</w:t>
      </w:r>
    </w:p>
    <w:p w:rsidR="00CF3A24" w:rsidRPr="008D0F4E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Objeto:</w:t>
      </w:r>
      <w:r>
        <w:rPr>
          <w:rFonts w:ascii="Arial" w:hAnsi="Arial" w:cs="Arial"/>
          <w:sz w:val="24"/>
          <w:szCs w:val="24"/>
        </w:rPr>
        <w:t xml:space="preserve"> P</w:t>
      </w:r>
      <w:r w:rsidRPr="00CC7FC3">
        <w:rPr>
          <w:rFonts w:ascii="Arial" w:hAnsi="Arial" w:cs="Arial"/>
          <w:sz w:val="24"/>
          <w:szCs w:val="24"/>
        </w:rPr>
        <w:t>rotección y defensa riber</w:t>
      </w:r>
      <w:r>
        <w:rPr>
          <w:rFonts w:ascii="Arial" w:hAnsi="Arial" w:cs="Arial"/>
          <w:sz w:val="24"/>
          <w:szCs w:val="24"/>
        </w:rPr>
        <w:t>eña a lo largo de 931.49 metros.</w:t>
      </w:r>
      <w:r w:rsidRPr="00CC7FC3">
        <w:rPr>
          <w:rFonts w:ascii="Arial" w:hAnsi="Arial" w:cs="Arial"/>
          <w:sz w:val="24"/>
          <w:szCs w:val="24"/>
        </w:rPr>
        <w:t xml:space="preserve"> </w:t>
      </w:r>
    </w:p>
    <w:p w:rsidR="00CF3A24" w:rsidRPr="002D09B1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Ubicación:</w:t>
      </w:r>
      <w:r>
        <w:rPr>
          <w:rFonts w:ascii="Arial" w:hAnsi="Arial" w:cs="Arial"/>
          <w:sz w:val="24"/>
          <w:szCs w:val="24"/>
        </w:rPr>
        <w:t xml:space="preserve"> E</w:t>
      </w:r>
      <w:r w:rsidRPr="002D09B1">
        <w:rPr>
          <w:rFonts w:ascii="Arial" w:hAnsi="Arial" w:cs="Arial"/>
          <w:sz w:val="24"/>
          <w:szCs w:val="24"/>
        </w:rPr>
        <w:t>ntre las abscisas k0+000 y k1+261,49 en la vereda Monserrate sector aguas abajo del puente internacional José Antonio Páez</w:t>
      </w:r>
    </w:p>
    <w:p w:rsidR="00CF3A24" w:rsidRPr="002D09B1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Plazo: </w:t>
      </w:r>
      <w:r>
        <w:rPr>
          <w:rFonts w:ascii="Arial" w:hAnsi="Arial" w:cs="Arial"/>
          <w:bCs/>
          <w:sz w:val="24"/>
          <w:szCs w:val="24"/>
        </w:rPr>
        <w:t>A</w:t>
      </w:r>
      <w:r w:rsidRPr="00CC7FC3">
        <w:rPr>
          <w:rFonts w:ascii="Arial" w:hAnsi="Arial" w:cs="Arial"/>
          <w:bCs/>
          <w:sz w:val="24"/>
          <w:szCs w:val="24"/>
        </w:rPr>
        <w:t xml:space="preserve"> ejecutar en un plazo de </w:t>
      </w:r>
      <w:r w:rsidRPr="00CC7FC3">
        <w:rPr>
          <w:rFonts w:ascii="Arial" w:hAnsi="Arial" w:cs="Arial"/>
          <w:b/>
          <w:bCs/>
          <w:sz w:val="24"/>
          <w:szCs w:val="24"/>
        </w:rPr>
        <w:t>12 meses</w:t>
      </w:r>
      <w:r>
        <w:rPr>
          <w:rFonts w:ascii="Arial" w:hAnsi="Arial" w:cs="Arial"/>
          <w:sz w:val="24"/>
          <w:szCs w:val="24"/>
        </w:rPr>
        <w:t>.</w:t>
      </w:r>
    </w:p>
    <w:p w:rsidR="00CF3A24" w:rsidRPr="00030EBC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D09B1">
        <w:rPr>
          <w:rFonts w:ascii="Arial" w:hAnsi="Arial" w:cs="Arial"/>
          <w:b/>
          <w:bCs/>
          <w:sz w:val="24"/>
          <w:szCs w:val="24"/>
        </w:rPr>
        <w:t>Otras observaciones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2D09B1">
        <w:rPr>
          <w:rFonts w:ascii="Arial" w:hAnsi="Arial" w:cs="Arial"/>
          <w:bCs/>
          <w:sz w:val="24"/>
          <w:szCs w:val="24"/>
        </w:rPr>
        <w:t>adecuación del área de trabajo, topografía y batimetría, instalación de tabla estaca metálica, con su respectivo anclaje para estabilización, relleno con material de excavación y mejoramiento de la rivera con piedra bola y material granular.</w:t>
      </w:r>
    </w:p>
    <w:p w:rsidR="00CF3A24" w:rsidRPr="00CF3A24" w:rsidRDefault="00CF3A24" w:rsidP="00CF3A2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0EBC">
        <w:rPr>
          <w:rFonts w:ascii="Arial" w:hAnsi="Arial" w:cs="Arial"/>
          <w:bCs/>
          <w:sz w:val="24"/>
          <w:szCs w:val="24"/>
        </w:rPr>
        <w:t>Por la anteriores consideraciones, se menciona en la proposición como un proyecto estru</w:t>
      </w:r>
      <w:r>
        <w:rPr>
          <w:rFonts w:ascii="Arial" w:hAnsi="Arial" w:cs="Arial"/>
          <w:bCs/>
          <w:sz w:val="24"/>
          <w:szCs w:val="24"/>
        </w:rPr>
        <w:t>c</w:t>
      </w:r>
      <w:r w:rsidRPr="00030EBC">
        <w:rPr>
          <w:rFonts w:ascii="Arial" w:hAnsi="Arial" w:cs="Arial"/>
          <w:bCs/>
          <w:sz w:val="24"/>
          <w:szCs w:val="24"/>
        </w:rPr>
        <w:t>turado,</w:t>
      </w:r>
      <w:r>
        <w:rPr>
          <w:rFonts w:ascii="Arial" w:hAnsi="Arial" w:cs="Arial"/>
          <w:bCs/>
          <w:sz w:val="24"/>
          <w:szCs w:val="24"/>
        </w:rPr>
        <w:t xml:space="preserve"> porque como se anota en el documento anexo del Presupuesto 2020 sobre Plan Plurianual de Inversiones – PPI, </w:t>
      </w:r>
      <w:r w:rsidRPr="00CF3A24">
        <w:rPr>
          <w:rFonts w:ascii="Arial" w:hAnsi="Arial" w:cs="Arial"/>
          <w:b/>
          <w:bCs/>
          <w:sz w:val="24"/>
          <w:szCs w:val="24"/>
          <w:u w:val="single"/>
        </w:rPr>
        <w:t xml:space="preserve">“Los proyectos estructurados son proyectos que cuentan con factibilidad </w:t>
      </w:r>
      <w:proofErr w:type="gramStart"/>
      <w:r w:rsidRPr="00CF3A24">
        <w:rPr>
          <w:rFonts w:ascii="Arial" w:hAnsi="Arial" w:cs="Arial"/>
          <w:b/>
          <w:bCs/>
          <w:sz w:val="24"/>
          <w:szCs w:val="24"/>
          <w:u w:val="single"/>
        </w:rPr>
        <w:t>técnica ,</w:t>
      </w:r>
      <w:proofErr w:type="gramEnd"/>
      <w:r w:rsidRPr="00CF3A24">
        <w:rPr>
          <w:rFonts w:ascii="Arial" w:hAnsi="Arial" w:cs="Arial"/>
          <w:b/>
          <w:bCs/>
          <w:sz w:val="24"/>
          <w:szCs w:val="24"/>
          <w:u w:val="single"/>
        </w:rPr>
        <w:t xml:space="preserve"> económica, legal y </w:t>
      </w:r>
      <w:proofErr w:type="spellStart"/>
      <w:r w:rsidRPr="00CF3A24">
        <w:rPr>
          <w:rFonts w:ascii="Arial" w:hAnsi="Arial" w:cs="Arial"/>
          <w:b/>
          <w:bCs/>
          <w:sz w:val="24"/>
          <w:szCs w:val="24"/>
          <w:u w:val="single"/>
        </w:rPr>
        <w:t>socioambiental</w:t>
      </w:r>
      <w:proofErr w:type="spellEnd"/>
      <w:r w:rsidRPr="00CF3A24">
        <w:rPr>
          <w:rFonts w:ascii="Arial" w:hAnsi="Arial" w:cs="Arial"/>
          <w:b/>
          <w:bCs/>
          <w:sz w:val="24"/>
          <w:szCs w:val="24"/>
          <w:u w:val="single"/>
        </w:rPr>
        <w:t>, además de estudios técnicos definitivos de detalle para su ejecución. Algunos de estos proyectos ya se encuentran en ejecución”.</w:t>
      </w:r>
    </w:p>
    <w:p w:rsidR="00CF3A24" w:rsidRPr="00CC7FC3" w:rsidRDefault="00CF3A24" w:rsidP="00CF3A24">
      <w:pPr>
        <w:jc w:val="both"/>
        <w:rPr>
          <w:rFonts w:ascii="Arial" w:hAnsi="Arial" w:cs="Arial"/>
          <w:sz w:val="24"/>
          <w:szCs w:val="24"/>
        </w:rPr>
      </w:pPr>
    </w:p>
    <w:p w:rsidR="00371BAB" w:rsidRDefault="004977A0"/>
    <w:p w:rsidR="009F3331" w:rsidRDefault="009F3331"/>
    <w:p w:rsidR="009F3331" w:rsidRDefault="009F3331"/>
    <w:p w:rsidR="009F3331" w:rsidRDefault="009F3331"/>
    <w:p w:rsidR="009F3331" w:rsidRDefault="009F3331"/>
    <w:p w:rsidR="009F3331" w:rsidRDefault="009F3331"/>
    <w:p w:rsidR="009F3331" w:rsidRDefault="009F3331"/>
    <w:p w:rsidR="009F3331" w:rsidRDefault="009F3331"/>
    <w:p w:rsidR="009F3331" w:rsidRDefault="009F3331"/>
    <w:p w:rsidR="00AC3B43" w:rsidRDefault="00AC3B43" w:rsidP="00AC3B43">
      <w:pPr>
        <w:jc w:val="center"/>
        <w:rPr>
          <w:rFonts w:ascii="Arial" w:hAnsi="Arial" w:cs="Arial"/>
          <w:b/>
          <w:sz w:val="24"/>
          <w:szCs w:val="24"/>
        </w:rPr>
      </w:pPr>
    </w:p>
    <w:p w:rsidR="00AC3B43" w:rsidRDefault="00AC3B43" w:rsidP="00AC3B43">
      <w:pPr>
        <w:jc w:val="center"/>
        <w:rPr>
          <w:rFonts w:ascii="Arial" w:hAnsi="Arial" w:cs="Arial"/>
          <w:b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PROPOSICIÓN</w:t>
      </w:r>
    </w:p>
    <w:p w:rsidR="00AC3B43" w:rsidRPr="00CC7FC3" w:rsidRDefault="00AF6EC9" w:rsidP="00AC3B43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Adiciónese un artículo</w:t>
      </w:r>
      <w:r>
        <w:rPr>
          <w:rFonts w:ascii="Arial" w:hAnsi="Arial" w:cs="Arial"/>
          <w:sz w:val="24"/>
          <w:szCs w:val="24"/>
        </w:rPr>
        <w:t xml:space="preserve"> nuevo al </w:t>
      </w:r>
      <w:r w:rsidRPr="00AF6EC9">
        <w:rPr>
          <w:rFonts w:ascii="Arial" w:hAnsi="Arial" w:cs="Arial"/>
          <w:sz w:val="24"/>
          <w:szCs w:val="24"/>
        </w:rPr>
        <w:t xml:space="preserve">Proyecto de Ley Nº 296 de 2020 Cámara, 185 de 2020 Senado "POR LA CUAL SE DECRETA EL PRESUPUESTO DE RENTAS Y RECURSOS DE CAPITAL Y LEY DE APROPIACIONES PARA LA VIGENCIA FISCAL DEL 1º DE ENERO AL 31 DE DICIEMBRE DE 2021".  </w:t>
      </w:r>
    </w:p>
    <w:p w:rsidR="00603D08" w:rsidRDefault="00AC3B43" w:rsidP="00AC3B43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Artículo nuevo.</w:t>
      </w:r>
      <w:r w:rsidRPr="00CC7FC3">
        <w:rPr>
          <w:rFonts w:ascii="Arial" w:hAnsi="Arial" w:cs="Arial"/>
          <w:sz w:val="24"/>
          <w:szCs w:val="24"/>
        </w:rPr>
        <w:t xml:space="preserve"> Adiciónese dentro de las obras para la Región Llanos  - Orinoquia – Arauca  la iniciativa para la </w:t>
      </w:r>
      <w:r w:rsidRPr="00603D08">
        <w:rPr>
          <w:rFonts w:ascii="Arial" w:hAnsi="Arial" w:cs="Arial"/>
          <w:b/>
          <w:sz w:val="24"/>
          <w:szCs w:val="24"/>
        </w:rPr>
        <w:t>“CONSTRUCCIÓN Y DOTACIÓN DE LA SEDE DEL CENTRO DE GESTIÓN Y DESARROLLO AGROINDUSTRIAL DE ARAUCA, EN EL MUNICIPIO DE ARAUQUITA, DEPARTAMENTO DE ARAUCA”</w:t>
      </w:r>
      <w:r w:rsidR="00603D08" w:rsidRPr="00603D08">
        <w:rPr>
          <w:rFonts w:ascii="Arial" w:hAnsi="Arial" w:cs="Arial"/>
          <w:b/>
          <w:sz w:val="24"/>
          <w:szCs w:val="24"/>
        </w:rPr>
        <w:t xml:space="preserve">, </w:t>
      </w:r>
      <w:r w:rsidR="00603D08">
        <w:rPr>
          <w:rFonts w:ascii="Arial" w:hAnsi="Arial" w:cs="Arial"/>
          <w:sz w:val="24"/>
          <w:szCs w:val="24"/>
        </w:rPr>
        <w:t xml:space="preserve">como proyectos regionales, la Sección </w:t>
      </w:r>
      <w:r w:rsidR="00603D08" w:rsidRPr="00603D08">
        <w:rPr>
          <w:rFonts w:ascii="Arial" w:hAnsi="Arial" w:cs="Arial"/>
          <w:sz w:val="24"/>
          <w:szCs w:val="24"/>
        </w:rPr>
        <w:t>1701</w:t>
      </w:r>
      <w:r w:rsidR="00603D08">
        <w:rPr>
          <w:rFonts w:ascii="Arial" w:hAnsi="Arial" w:cs="Arial"/>
          <w:sz w:val="24"/>
          <w:szCs w:val="24"/>
        </w:rPr>
        <w:t>,</w:t>
      </w:r>
      <w:r w:rsidR="00603D08" w:rsidRPr="00603D08">
        <w:rPr>
          <w:rFonts w:ascii="Arial" w:hAnsi="Arial" w:cs="Arial"/>
          <w:sz w:val="24"/>
          <w:szCs w:val="24"/>
        </w:rPr>
        <w:t xml:space="preserve"> MINISTERIO DE AGRICULTURA Y DESARROLLO RURAL</w:t>
      </w:r>
      <w:r w:rsidR="00603D08">
        <w:rPr>
          <w:rFonts w:ascii="Arial" w:hAnsi="Arial" w:cs="Arial"/>
          <w:sz w:val="24"/>
          <w:szCs w:val="24"/>
        </w:rPr>
        <w:t>.</w:t>
      </w: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Pr="00CC7FC3" w:rsidRDefault="00603D08" w:rsidP="00603D08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Presentada por,</w:t>
      </w:r>
    </w:p>
    <w:p w:rsidR="00603D08" w:rsidRPr="00CC7FC3" w:rsidRDefault="00603D08" w:rsidP="00603D08">
      <w:pPr>
        <w:jc w:val="both"/>
        <w:rPr>
          <w:rFonts w:ascii="Arial" w:hAnsi="Arial" w:cs="Arial"/>
          <w:sz w:val="24"/>
          <w:szCs w:val="24"/>
        </w:rPr>
      </w:pPr>
    </w:p>
    <w:p w:rsidR="00603D08" w:rsidRPr="00CC7FC3" w:rsidRDefault="00603D08" w:rsidP="00603D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3D08" w:rsidRPr="00CC7FC3" w:rsidRDefault="00603D08" w:rsidP="00603D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3D08" w:rsidRPr="00CC7FC3" w:rsidRDefault="00603D08" w:rsidP="00603D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3D08" w:rsidRPr="00CC7FC3" w:rsidRDefault="00603D08" w:rsidP="00603D0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3D08" w:rsidRDefault="00AF6EC9" w:rsidP="00AC3B43">
      <w:pPr>
        <w:jc w:val="both"/>
        <w:rPr>
          <w:rFonts w:ascii="Arial" w:hAnsi="Arial" w:cs="Arial"/>
          <w:sz w:val="24"/>
          <w:szCs w:val="24"/>
        </w:rPr>
      </w:pPr>
      <w:r w:rsidRPr="00F552B6">
        <w:rPr>
          <w:rFonts w:ascii="Arial" w:hAnsi="Arial" w:cs="Arial"/>
          <w:noProof/>
          <w:szCs w:val="24"/>
          <w:lang w:eastAsia="es-CO"/>
        </w:rPr>
        <w:drawing>
          <wp:inline distT="0" distB="0" distL="0" distR="0" wp14:anchorId="7421712D" wp14:editId="41FFD0A5">
            <wp:extent cx="5612130" cy="1317625"/>
            <wp:effectExtent l="0" t="0" r="7620" b="0"/>
            <wp:docPr id="2" name="Imagen 2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D08" w:rsidRP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AC3B43" w:rsidRDefault="00AC3B43" w:rsidP="00AC3B43">
      <w:pPr>
        <w:jc w:val="both"/>
        <w:rPr>
          <w:rFonts w:ascii="Arial" w:hAnsi="Arial" w:cs="Arial"/>
          <w:sz w:val="24"/>
          <w:szCs w:val="24"/>
        </w:rPr>
      </w:pPr>
    </w:p>
    <w:p w:rsidR="00AC3B43" w:rsidRDefault="00AC3B43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</w:p>
    <w:p w:rsidR="00603D08" w:rsidRPr="00603D08" w:rsidRDefault="00603D08" w:rsidP="00AC3B43">
      <w:pPr>
        <w:jc w:val="both"/>
        <w:rPr>
          <w:rFonts w:ascii="Arial" w:hAnsi="Arial" w:cs="Arial"/>
          <w:b/>
          <w:sz w:val="24"/>
          <w:szCs w:val="24"/>
        </w:rPr>
      </w:pPr>
    </w:p>
    <w:p w:rsidR="00603D08" w:rsidRPr="00603D08" w:rsidRDefault="00603D08" w:rsidP="00603D08">
      <w:pPr>
        <w:jc w:val="center"/>
        <w:rPr>
          <w:rFonts w:ascii="Arial" w:hAnsi="Arial" w:cs="Arial"/>
          <w:b/>
          <w:sz w:val="24"/>
          <w:szCs w:val="24"/>
        </w:rPr>
      </w:pPr>
      <w:r w:rsidRPr="00603D08">
        <w:rPr>
          <w:rFonts w:ascii="Arial" w:hAnsi="Arial" w:cs="Arial"/>
          <w:b/>
          <w:sz w:val="24"/>
          <w:szCs w:val="24"/>
        </w:rPr>
        <w:t>SUSTENTACIÓN</w:t>
      </w:r>
    </w:p>
    <w:p w:rsidR="00603D08" w:rsidRDefault="00603D08" w:rsidP="00AC3B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proyecto de inversión </w:t>
      </w:r>
      <w:r w:rsidR="00AC3B43" w:rsidRPr="00CC7FC3">
        <w:rPr>
          <w:rFonts w:ascii="Arial" w:hAnsi="Arial" w:cs="Arial"/>
          <w:b/>
          <w:sz w:val="24"/>
          <w:szCs w:val="24"/>
          <w:u w:val="single"/>
        </w:rPr>
        <w:t>“CONSTRUCCIÓN DE OBRAS DE PROTECCIÓN EN LA RIBERA DEL RÍO ARAUCA, SECTOR VEREDA MONSERRATE DEL MUNICIPIO DE ARAUCA, DEPART</w:t>
      </w:r>
      <w:r w:rsidR="00C1531F">
        <w:rPr>
          <w:rFonts w:ascii="Arial" w:hAnsi="Arial" w:cs="Arial"/>
          <w:b/>
          <w:sz w:val="24"/>
          <w:szCs w:val="24"/>
          <w:u w:val="single"/>
        </w:rPr>
        <w:t>AMENTO DE ARAUCA”</w:t>
      </w:r>
      <w:r w:rsidR="00C1531F">
        <w:rPr>
          <w:rFonts w:ascii="Arial" w:hAnsi="Arial" w:cs="Arial"/>
          <w:sz w:val="24"/>
          <w:szCs w:val="24"/>
        </w:rPr>
        <w:t>, tiene estas características:</w:t>
      </w:r>
    </w:p>
    <w:p w:rsidR="00C1531F" w:rsidRDefault="00C1531F" w:rsidP="00AC3B43">
      <w:pPr>
        <w:jc w:val="both"/>
        <w:rPr>
          <w:rFonts w:ascii="Arial" w:hAnsi="Arial" w:cs="Arial"/>
          <w:sz w:val="24"/>
          <w:szCs w:val="24"/>
        </w:rPr>
      </w:pPr>
      <w:r w:rsidRPr="00C1531F">
        <w:rPr>
          <w:rFonts w:ascii="Arial" w:hAnsi="Arial" w:cs="Arial"/>
          <w:b/>
          <w:sz w:val="24"/>
          <w:szCs w:val="24"/>
        </w:rPr>
        <w:t>Monto total</w:t>
      </w:r>
      <w:r>
        <w:rPr>
          <w:rFonts w:ascii="Arial" w:hAnsi="Arial" w:cs="Arial"/>
          <w:sz w:val="24"/>
          <w:szCs w:val="24"/>
        </w:rPr>
        <w:t>: $ 6 mil millones de pesos</w:t>
      </w:r>
    </w:p>
    <w:p w:rsidR="00AC3B43" w:rsidRDefault="00C1531F" w:rsidP="00AC3B43">
      <w:pPr>
        <w:jc w:val="both"/>
        <w:rPr>
          <w:rFonts w:ascii="Arial" w:hAnsi="Arial" w:cs="Arial"/>
          <w:sz w:val="24"/>
          <w:szCs w:val="24"/>
        </w:rPr>
      </w:pPr>
      <w:r w:rsidRPr="00C1531F">
        <w:rPr>
          <w:rFonts w:ascii="Arial" w:hAnsi="Arial" w:cs="Arial"/>
          <w:b/>
          <w:sz w:val="24"/>
          <w:szCs w:val="24"/>
        </w:rPr>
        <w:t>Entidad</w:t>
      </w:r>
      <w:r>
        <w:rPr>
          <w:rFonts w:ascii="Arial" w:hAnsi="Arial" w:cs="Arial"/>
          <w:sz w:val="24"/>
          <w:szCs w:val="24"/>
        </w:rPr>
        <w:t xml:space="preserve">: Sección 0211 - </w:t>
      </w:r>
      <w:r w:rsidR="00AC3B43" w:rsidRPr="00CC7FC3">
        <w:rPr>
          <w:rFonts w:ascii="Arial" w:hAnsi="Arial" w:cs="Arial"/>
          <w:sz w:val="24"/>
          <w:szCs w:val="24"/>
        </w:rPr>
        <w:t>Unidad Nacional para la Gestión del Riesgo.</w:t>
      </w:r>
    </w:p>
    <w:p w:rsidR="00C1531F" w:rsidRPr="00CC7FC3" w:rsidRDefault="00C1531F" w:rsidP="00AC3B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proposición ubica este proyecto dentro de la clasificación presupuestal “Proyectos regionales”, que se refiere a “</w:t>
      </w:r>
      <w:r w:rsidR="00695B83">
        <w:rPr>
          <w:rFonts w:ascii="Arial" w:hAnsi="Arial" w:cs="Arial"/>
          <w:sz w:val="24"/>
          <w:szCs w:val="24"/>
        </w:rPr>
        <w:t xml:space="preserve">las iniciativas priorizadas desde las regiones. Su ejecución depende directamente de la gestión regional para su formulación, el cumplimiento de requisitos de </w:t>
      </w:r>
      <w:proofErr w:type="spellStart"/>
      <w:r w:rsidR="00695B83">
        <w:rPr>
          <w:rFonts w:ascii="Arial" w:hAnsi="Arial" w:cs="Arial"/>
          <w:sz w:val="24"/>
          <w:szCs w:val="24"/>
        </w:rPr>
        <w:t>viabilización</w:t>
      </w:r>
      <w:proofErr w:type="spellEnd"/>
      <w:r w:rsidR="00695B83">
        <w:rPr>
          <w:rFonts w:ascii="Arial" w:hAnsi="Arial" w:cs="Arial"/>
          <w:sz w:val="24"/>
          <w:szCs w:val="24"/>
        </w:rPr>
        <w:t xml:space="preserve">, la prestación y registro, y la disponibilidad de recursos de los posibles financiadores. </w:t>
      </w:r>
      <w:r w:rsidR="00695B83" w:rsidRPr="00695B83">
        <w:rPr>
          <w:rFonts w:ascii="Arial" w:hAnsi="Arial" w:cs="Arial"/>
          <w:b/>
          <w:sz w:val="24"/>
          <w:szCs w:val="24"/>
          <w:u w:val="single"/>
        </w:rPr>
        <w:t>No obstante, el Gobierno Nacional puede contribuir en el apoyo de la estructuración del proyecto, en su cofinanciación o en cualquier otro momento del ciclo de proyectos.</w:t>
      </w:r>
    </w:p>
    <w:p w:rsidR="00AC3B43" w:rsidRPr="00CC7FC3" w:rsidRDefault="00AC3B43" w:rsidP="00AC3B43">
      <w:pPr>
        <w:jc w:val="both"/>
        <w:rPr>
          <w:rFonts w:ascii="Arial" w:hAnsi="Arial" w:cs="Arial"/>
          <w:sz w:val="24"/>
          <w:szCs w:val="24"/>
        </w:rPr>
      </w:pPr>
    </w:p>
    <w:p w:rsidR="00AC3B43" w:rsidRPr="00CC7FC3" w:rsidRDefault="00AC3B43" w:rsidP="00AC3B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C3B43" w:rsidRPr="00CC7FC3" w:rsidRDefault="00AC3B43" w:rsidP="00AC3B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C3B43" w:rsidRPr="00CC7FC3" w:rsidRDefault="00AC3B43" w:rsidP="00AC3B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C3B43" w:rsidRPr="00CC7FC3" w:rsidRDefault="00AC3B43" w:rsidP="00AC3B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F3331" w:rsidRDefault="009F3331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Default="00695B83">
      <w:pPr>
        <w:rPr>
          <w:rFonts w:ascii="Arial" w:hAnsi="Arial" w:cs="Arial"/>
          <w:b/>
          <w:sz w:val="24"/>
          <w:szCs w:val="24"/>
        </w:rPr>
      </w:pPr>
    </w:p>
    <w:p w:rsidR="00695B83" w:rsidRPr="00CC7FC3" w:rsidRDefault="00695B83" w:rsidP="00695B83">
      <w:pPr>
        <w:jc w:val="center"/>
        <w:rPr>
          <w:rFonts w:ascii="Arial" w:hAnsi="Arial" w:cs="Arial"/>
          <w:b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PROPOSICIÓN</w:t>
      </w:r>
    </w:p>
    <w:p w:rsidR="00AF6EC9" w:rsidRPr="00CC7FC3" w:rsidRDefault="00AF6EC9" w:rsidP="00AF6EC9">
      <w:pPr>
        <w:jc w:val="center"/>
        <w:rPr>
          <w:rFonts w:ascii="Arial" w:hAnsi="Arial" w:cs="Arial"/>
          <w:b/>
          <w:sz w:val="24"/>
          <w:szCs w:val="24"/>
        </w:rPr>
      </w:pPr>
    </w:p>
    <w:p w:rsidR="00AF6EC9" w:rsidRPr="00CC7FC3" w:rsidRDefault="00AF6EC9" w:rsidP="00AF6EC9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Adiciónese un artículo</w:t>
      </w:r>
      <w:r>
        <w:rPr>
          <w:rFonts w:ascii="Arial" w:hAnsi="Arial" w:cs="Arial"/>
          <w:sz w:val="24"/>
          <w:szCs w:val="24"/>
        </w:rPr>
        <w:t xml:space="preserve"> nuevo al </w:t>
      </w:r>
      <w:r w:rsidRPr="00AF6EC9">
        <w:rPr>
          <w:rFonts w:ascii="Arial" w:hAnsi="Arial" w:cs="Arial"/>
          <w:sz w:val="24"/>
          <w:szCs w:val="24"/>
        </w:rPr>
        <w:t xml:space="preserve">Proyecto de Ley Nº 296 de 2020 Cámara, 185 de 2020 Senado "POR LA CUAL SE DECRETA EL PRESUPUESTO DE RENTAS Y RECURSOS DE CAPITAL Y LEY DE APROPIACIONES PARA LA VIGENCIA FISCAL DEL 1º DE ENERO AL 31 DE DICIEMBRE DE 2021".  </w:t>
      </w:r>
    </w:p>
    <w:p w:rsidR="00695B83" w:rsidRPr="00785634" w:rsidRDefault="00695B83" w:rsidP="00785634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b/>
          <w:sz w:val="24"/>
          <w:szCs w:val="24"/>
        </w:rPr>
        <w:t>Artículo nuevo.</w:t>
      </w:r>
      <w:r w:rsidRPr="00CC7FC3">
        <w:rPr>
          <w:rFonts w:ascii="Arial" w:hAnsi="Arial" w:cs="Arial"/>
          <w:sz w:val="24"/>
          <w:szCs w:val="24"/>
        </w:rPr>
        <w:t xml:space="preserve"> Adiciónese dentro de las obras para la Región Llanos  - Orinoquia – Arauca  la iniciativa para la </w:t>
      </w:r>
      <w:r w:rsidRPr="00603D08">
        <w:rPr>
          <w:rFonts w:ascii="Arial" w:hAnsi="Arial" w:cs="Arial"/>
          <w:b/>
          <w:sz w:val="24"/>
          <w:szCs w:val="24"/>
        </w:rPr>
        <w:t xml:space="preserve">“CONSTRUCCIÓN Y </w:t>
      </w:r>
      <w:r w:rsidR="00785634">
        <w:rPr>
          <w:rFonts w:ascii="Arial" w:hAnsi="Arial" w:cs="Arial"/>
          <w:b/>
          <w:sz w:val="24"/>
          <w:szCs w:val="24"/>
        </w:rPr>
        <w:t xml:space="preserve">ADECUACIÓN DE LA INFRAESTRUCTURA FÍSICA DEL COLEGIO SANTA TERESITA DEL MUNICIPIO DE ARAUCA, DEPARTAMENTO DE ARAUCA”, </w:t>
      </w:r>
      <w:r>
        <w:rPr>
          <w:rFonts w:ascii="Arial" w:hAnsi="Arial" w:cs="Arial"/>
          <w:sz w:val="24"/>
          <w:szCs w:val="24"/>
        </w:rPr>
        <w:t>como p</w:t>
      </w:r>
      <w:r w:rsidR="00785634">
        <w:rPr>
          <w:rFonts w:ascii="Arial" w:hAnsi="Arial" w:cs="Arial"/>
          <w:sz w:val="24"/>
          <w:szCs w:val="24"/>
        </w:rPr>
        <w:t xml:space="preserve">royectos regionales, la Sección: 2201, </w:t>
      </w:r>
      <w:r w:rsidR="00785634" w:rsidRPr="00785634">
        <w:rPr>
          <w:rFonts w:ascii="Arial" w:hAnsi="Arial" w:cs="Arial"/>
          <w:sz w:val="24"/>
          <w:szCs w:val="24"/>
        </w:rPr>
        <w:t>MINISTERIO DE EDUCACION NACIONAL</w:t>
      </w:r>
      <w:r w:rsidR="00785634">
        <w:rPr>
          <w:rFonts w:ascii="Arial" w:hAnsi="Arial" w:cs="Arial"/>
          <w:sz w:val="24"/>
          <w:szCs w:val="24"/>
        </w:rPr>
        <w:t>.</w:t>
      </w:r>
    </w:p>
    <w:p w:rsidR="00695B83" w:rsidRDefault="00695B83" w:rsidP="00695B83">
      <w:pPr>
        <w:jc w:val="both"/>
        <w:rPr>
          <w:rFonts w:ascii="Arial" w:hAnsi="Arial" w:cs="Arial"/>
          <w:sz w:val="24"/>
          <w:szCs w:val="24"/>
        </w:rPr>
      </w:pPr>
    </w:p>
    <w:p w:rsidR="00695B83" w:rsidRDefault="00695B83" w:rsidP="00695B83">
      <w:pPr>
        <w:jc w:val="both"/>
        <w:rPr>
          <w:rFonts w:ascii="Arial" w:hAnsi="Arial" w:cs="Arial"/>
          <w:sz w:val="24"/>
          <w:szCs w:val="24"/>
        </w:rPr>
      </w:pPr>
    </w:p>
    <w:p w:rsidR="00695B83" w:rsidRPr="00CC7FC3" w:rsidRDefault="00695B83" w:rsidP="00695B83">
      <w:pPr>
        <w:jc w:val="both"/>
        <w:rPr>
          <w:rFonts w:ascii="Arial" w:hAnsi="Arial" w:cs="Arial"/>
          <w:sz w:val="24"/>
          <w:szCs w:val="24"/>
        </w:rPr>
      </w:pPr>
      <w:r w:rsidRPr="00CC7FC3">
        <w:rPr>
          <w:rFonts w:ascii="Arial" w:hAnsi="Arial" w:cs="Arial"/>
          <w:sz w:val="24"/>
          <w:szCs w:val="24"/>
        </w:rPr>
        <w:t>Presentada por,</w:t>
      </w:r>
    </w:p>
    <w:p w:rsidR="00695B83" w:rsidRPr="00CC7FC3" w:rsidRDefault="00695B83" w:rsidP="00695B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95B83" w:rsidRPr="00CC7FC3" w:rsidRDefault="00695B83" w:rsidP="00695B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95B83" w:rsidRPr="00CC7FC3" w:rsidRDefault="00695B83" w:rsidP="00695B8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95B83" w:rsidRDefault="00AF6EC9" w:rsidP="00695B83">
      <w:pPr>
        <w:jc w:val="both"/>
        <w:rPr>
          <w:rFonts w:ascii="Arial" w:hAnsi="Arial" w:cs="Arial"/>
          <w:sz w:val="24"/>
          <w:szCs w:val="24"/>
        </w:rPr>
      </w:pPr>
      <w:r w:rsidRPr="00F552B6">
        <w:rPr>
          <w:rFonts w:ascii="Arial" w:hAnsi="Arial" w:cs="Arial"/>
          <w:noProof/>
          <w:szCs w:val="24"/>
          <w:lang w:eastAsia="es-CO"/>
        </w:rPr>
        <w:drawing>
          <wp:inline distT="0" distB="0" distL="0" distR="0" wp14:anchorId="7421712D" wp14:editId="41FFD0A5">
            <wp:extent cx="5612130" cy="1317625"/>
            <wp:effectExtent l="0" t="0" r="7620" b="0"/>
            <wp:docPr id="4" name="Imagen 4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B83" w:rsidRPr="00603D08" w:rsidRDefault="00695B83" w:rsidP="00695B83">
      <w:pPr>
        <w:jc w:val="both"/>
        <w:rPr>
          <w:rFonts w:ascii="Arial" w:hAnsi="Arial" w:cs="Arial"/>
          <w:sz w:val="24"/>
          <w:szCs w:val="24"/>
        </w:rPr>
      </w:pPr>
    </w:p>
    <w:p w:rsidR="00695B83" w:rsidRDefault="00695B83" w:rsidP="00695B83">
      <w:pPr>
        <w:jc w:val="both"/>
        <w:rPr>
          <w:rFonts w:ascii="Arial" w:hAnsi="Arial" w:cs="Arial"/>
          <w:sz w:val="24"/>
          <w:szCs w:val="24"/>
        </w:rPr>
      </w:pPr>
    </w:p>
    <w:p w:rsidR="00695B83" w:rsidRDefault="00695B83"/>
    <w:p w:rsidR="009F3331" w:rsidRDefault="009F3331"/>
    <w:p w:rsidR="009F3331" w:rsidRDefault="009F3331"/>
    <w:p w:rsidR="00785634" w:rsidRDefault="00785634"/>
    <w:p w:rsidR="00785634" w:rsidRDefault="00785634"/>
    <w:p w:rsidR="00785634" w:rsidRPr="00603D08" w:rsidRDefault="00785634" w:rsidP="00785634">
      <w:pPr>
        <w:jc w:val="center"/>
        <w:rPr>
          <w:rFonts w:ascii="Arial" w:hAnsi="Arial" w:cs="Arial"/>
          <w:b/>
          <w:sz w:val="24"/>
          <w:szCs w:val="24"/>
        </w:rPr>
      </w:pPr>
      <w:r w:rsidRPr="00603D08">
        <w:rPr>
          <w:rFonts w:ascii="Arial" w:hAnsi="Arial" w:cs="Arial"/>
          <w:b/>
          <w:sz w:val="24"/>
          <w:szCs w:val="24"/>
        </w:rPr>
        <w:t>SUSTENTACIÓN</w:t>
      </w:r>
    </w:p>
    <w:p w:rsidR="00785634" w:rsidRDefault="00785634" w:rsidP="007856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proyecto de inversión </w:t>
      </w:r>
      <w:r w:rsidRPr="00603D08">
        <w:rPr>
          <w:rFonts w:ascii="Arial" w:hAnsi="Arial" w:cs="Arial"/>
          <w:b/>
          <w:sz w:val="24"/>
          <w:szCs w:val="24"/>
        </w:rPr>
        <w:t xml:space="preserve">“CONSTRUCCIÓN Y </w:t>
      </w:r>
      <w:r>
        <w:rPr>
          <w:rFonts w:ascii="Arial" w:hAnsi="Arial" w:cs="Arial"/>
          <w:b/>
          <w:sz w:val="24"/>
          <w:szCs w:val="24"/>
        </w:rPr>
        <w:t xml:space="preserve">ADECUACIÓN DE LA INFRAESTRUCTURA FÍSICA DEL COLEGIO SANTA TERESITA DEL MUNICIPIO DE ARAUCA, DEPARTAMENTO DE ARAUCA”, </w:t>
      </w:r>
      <w:r>
        <w:rPr>
          <w:rFonts w:ascii="Arial" w:hAnsi="Arial" w:cs="Arial"/>
          <w:sz w:val="24"/>
          <w:szCs w:val="24"/>
        </w:rPr>
        <w:t>tiene estas características:</w:t>
      </w:r>
    </w:p>
    <w:p w:rsidR="00785634" w:rsidRDefault="00785634" w:rsidP="00785634">
      <w:pPr>
        <w:jc w:val="both"/>
        <w:rPr>
          <w:rFonts w:ascii="Arial" w:hAnsi="Arial" w:cs="Arial"/>
          <w:sz w:val="24"/>
          <w:szCs w:val="24"/>
        </w:rPr>
      </w:pPr>
      <w:r w:rsidRPr="00C1531F">
        <w:rPr>
          <w:rFonts w:ascii="Arial" w:hAnsi="Arial" w:cs="Arial"/>
          <w:b/>
          <w:sz w:val="24"/>
          <w:szCs w:val="24"/>
        </w:rPr>
        <w:t>Monto total</w:t>
      </w:r>
      <w:r w:rsidR="00AC2FF2">
        <w:rPr>
          <w:rFonts w:ascii="Arial" w:hAnsi="Arial" w:cs="Arial"/>
          <w:sz w:val="24"/>
          <w:szCs w:val="24"/>
        </w:rPr>
        <w:t>: $ 5</w:t>
      </w:r>
      <w:r>
        <w:rPr>
          <w:rFonts w:ascii="Arial" w:hAnsi="Arial" w:cs="Arial"/>
          <w:sz w:val="24"/>
          <w:szCs w:val="24"/>
        </w:rPr>
        <w:t xml:space="preserve"> mil millones de pesos</w:t>
      </w:r>
    </w:p>
    <w:p w:rsidR="00AC2FF2" w:rsidRPr="00785634" w:rsidRDefault="00785634" w:rsidP="00AC2FF2">
      <w:pPr>
        <w:jc w:val="both"/>
        <w:rPr>
          <w:rFonts w:ascii="Arial" w:hAnsi="Arial" w:cs="Arial"/>
          <w:sz w:val="24"/>
          <w:szCs w:val="24"/>
        </w:rPr>
      </w:pPr>
      <w:r w:rsidRPr="00C1531F">
        <w:rPr>
          <w:rFonts w:ascii="Arial" w:hAnsi="Arial" w:cs="Arial"/>
          <w:b/>
          <w:sz w:val="24"/>
          <w:szCs w:val="24"/>
        </w:rPr>
        <w:t>Entidad</w:t>
      </w:r>
      <w:r>
        <w:rPr>
          <w:rFonts w:ascii="Arial" w:hAnsi="Arial" w:cs="Arial"/>
          <w:sz w:val="24"/>
          <w:szCs w:val="24"/>
        </w:rPr>
        <w:t xml:space="preserve">: </w:t>
      </w:r>
      <w:r w:rsidR="00AC2FF2">
        <w:rPr>
          <w:rFonts w:ascii="Arial" w:hAnsi="Arial" w:cs="Arial"/>
          <w:sz w:val="24"/>
          <w:szCs w:val="24"/>
        </w:rPr>
        <w:t xml:space="preserve">la Sección: 2201, </w:t>
      </w:r>
      <w:r w:rsidR="00AC2FF2" w:rsidRPr="00785634">
        <w:rPr>
          <w:rFonts w:ascii="Arial" w:hAnsi="Arial" w:cs="Arial"/>
          <w:sz w:val="24"/>
          <w:szCs w:val="24"/>
        </w:rPr>
        <w:t>MINISTERIO DE EDUCACION NACIONAL</w:t>
      </w:r>
      <w:r w:rsidR="00AC2FF2">
        <w:rPr>
          <w:rFonts w:ascii="Arial" w:hAnsi="Arial" w:cs="Arial"/>
          <w:sz w:val="24"/>
          <w:szCs w:val="24"/>
        </w:rPr>
        <w:t>.</w:t>
      </w:r>
    </w:p>
    <w:p w:rsidR="00785634" w:rsidRPr="00CC7FC3" w:rsidRDefault="00785634" w:rsidP="007856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proposición ubica este proyecto dentro de la clasificación presupuestal “Proyectos regionales”, que se refiere a “las iniciativas priorizadas desde las regiones. Su ejecución depende directamente de la gestión regional para su formulación, el cumplimiento de requisitos de </w:t>
      </w:r>
      <w:proofErr w:type="spellStart"/>
      <w:r>
        <w:rPr>
          <w:rFonts w:ascii="Arial" w:hAnsi="Arial" w:cs="Arial"/>
          <w:sz w:val="24"/>
          <w:szCs w:val="24"/>
        </w:rPr>
        <w:t>viabilización</w:t>
      </w:r>
      <w:proofErr w:type="spellEnd"/>
      <w:r>
        <w:rPr>
          <w:rFonts w:ascii="Arial" w:hAnsi="Arial" w:cs="Arial"/>
          <w:sz w:val="24"/>
          <w:szCs w:val="24"/>
        </w:rPr>
        <w:t xml:space="preserve">, la prestación y registro, y la disponibilidad de recursos de los posibles financiadores. </w:t>
      </w:r>
      <w:r w:rsidRPr="00695B83">
        <w:rPr>
          <w:rFonts w:ascii="Arial" w:hAnsi="Arial" w:cs="Arial"/>
          <w:b/>
          <w:sz w:val="24"/>
          <w:szCs w:val="24"/>
          <w:u w:val="single"/>
        </w:rPr>
        <w:t>No obstante, el Gobierno Nacional puede contribuir en el apoyo de la estructuración del proyecto, en su cofinanciación o en cualquier otro momento del ciclo de proyectos.</w:t>
      </w:r>
    </w:p>
    <w:p w:rsidR="00785634" w:rsidRPr="00CC7FC3" w:rsidRDefault="00785634" w:rsidP="00785634">
      <w:pPr>
        <w:jc w:val="both"/>
        <w:rPr>
          <w:rFonts w:ascii="Arial" w:hAnsi="Arial" w:cs="Arial"/>
          <w:sz w:val="24"/>
          <w:szCs w:val="24"/>
        </w:rPr>
      </w:pPr>
    </w:p>
    <w:p w:rsidR="00785634" w:rsidRDefault="00785634"/>
    <w:sectPr w:rsidR="00785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607" w:rsidRDefault="00C75607" w:rsidP="00CF3A24">
      <w:pPr>
        <w:spacing w:after="0" w:line="240" w:lineRule="auto"/>
      </w:pPr>
      <w:r>
        <w:separator/>
      </w:r>
    </w:p>
  </w:endnote>
  <w:endnote w:type="continuationSeparator" w:id="0">
    <w:p w:rsidR="00C75607" w:rsidRDefault="00C75607" w:rsidP="00CF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607" w:rsidRDefault="00C75607" w:rsidP="00CF3A24">
      <w:pPr>
        <w:spacing w:after="0" w:line="240" w:lineRule="auto"/>
      </w:pPr>
      <w:r>
        <w:separator/>
      </w:r>
    </w:p>
  </w:footnote>
  <w:footnote w:type="continuationSeparator" w:id="0">
    <w:p w:rsidR="00C75607" w:rsidRDefault="00C75607" w:rsidP="00CF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 w:rsidP="00CF3A24">
    <w:pPr>
      <w:pStyle w:val="Encabezado"/>
      <w:jc w:val="center"/>
    </w:pPr>
    <w:r w:rsidRPr="0039026C">
      <w:rPr>
        <w:noProof/>
        <w:lang w:eastAsia="es-CO"/>
      </w:rPr>
      <w:drawing>
        <wp:inline distT="0" distB="0" distL="0" distR="0" wp14:anchorId="389E4B8A" wp14:editId="2BC4C5ED">
          <wp:extent cx="3124200" cy="981075"/>
          <wp:effectExtent l="0" t="0" r="0" b="9525"/>
          <wp:docPr id="1" name="Imagen 1" descr="http://www.alfonsoprada.com/web/images/stories/logo%20congre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www.alfonsoprada.com/web/images/stories/logo%20congres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24" w:rsidRDefault="00CF3A2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F71C3"/>
    <w:multiLevelType w:val="hybridMultilevel"/>
    <w:tmpl w:val="87F0976C"/>
    <w:lvl w:ilvl="0" w:tplc="D0EA32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0B"/>
    <w:rsid w:val="001F0D38"/>
    <w:rsid w:val="004743F3"/>
    <w:rsid w:val="00603D08"/>
    <w:rsid w:val="00695B83"/>
    <w:rsid w:val="00755546"/>
    <w:rsid w:val="00785634"/>
    <w:rsid w:val="0092370B"/>
    <w:rsid w:val="009F3331"/>
    <w:rsid w:val="00A02EC9"/>
    <w:rsid w:val="00AC2FF2"/>
    <w:rsid w:val="00AC3B43"/>
    <w:rsid w:val="00AF6EC9"/>
    <w:rsid w:val="00B32CFC"/>
    <w:rsid w:val="00C1531F"/>
    <w:rsid w:val="00C54028"/>
    <w:rsid w:val="00C75607"/>
    <w:rsid w:val="00CE1DEB"/>
    <w:rsid w:val="00CF3A24"/>
    <w:rsid w:val="00D80697"/>
    <w:rsid w:val="00E02084"/>
    <w:rsid w:val="00E33C19"/>
    <w:rsid w:val="00F236D2"/>
    <w:rsid w:val="00F41E20"/>
    <w:rsid w:val="00FA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46CBD8A-E057-441D-B328-04E31178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A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3A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F3A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3A24"/>
  </w:style>
  <w:style w:type="paragraph" w:styleId="Piedepgina">
    <w:name w:val="footer"/>
    <w:basedOn w:val="Normal"/>
    <w:link w:val="PiedepginaCar"/>
    <w:uiPriority w:val="99"/>
    <w:unhideWhenUsed/>
    <w:rsid w:val="00CF3A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785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2020-09-23T15:40:00Z</dcterms:created>
  <dcterms:modified xsi:type="dcterms:W3CDTF">2020-09-23T15:40:00Z</dcterms:modified>
</cp:coreProperties>
</file>