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1622D" w14:textId="77777777" w:rsidR="00BB459A" w:rsidRDefault="00BB459A" w:rsidP="00BB459A">
      <w:bookmarkStart w:id="0" w:name="_Hlk39935435"/>
      <w:r>
        <w:rPr>
          <w:noProof/>
          <w:lang w:eastAsia="es-CO"/>
        </w:rPr>
        <w:drawing>
          <wp:inline distT="0" distB="0" distL="0" distR="0" wp14:anchorId="0A0DA3C5" wp14:editId="485071C4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FFBA4" w14:textId="77777777" w:rsidR="00BB459A" w:rsidRDefault="00BB459A" w:rsidP="00BB459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6F7C4428" w14:textId="77777777" w:rsidR="00BB459A" w:rsidRPr="000B62CC" w:rsidRDefault="00BB459A" w:rsidP="00A57C1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Legislatura 2018-2022 Tercer Período 2020-2021</w:t>
      </w:r>
    </w:p>
    <w:p w14:paraId="0D4FA2EE" w14:textId="77777777" w:rsidR="00BB459A" w:rsidRPr="000B62CC" w:rsidRDefault="00BB459A" w:rsidP="00BB45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2A3A56" w14:textId="77777777" w:rsidR="00BB459A" w:rsidRPr="000B62CC" w:rsidRDefault="00BB459A" w:rsidP="00BB459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62CC">
        <w:rPr>
          <w:rFonts w:ascii="Arial" w:hAnsi="Arial" w:cs="Arial"/>
          <w:b/>
          <w:bCs/>
          <w:sz w:val="20"/>
          <w:szCs w:val="20"/>
        </w:rPr>
        <w:t>ORDEN DEL DIA</w:t>
      </w:r>
    </w:p>
    <w:p w14:paraId="460CBFB9" w14:textId="77777777" w:rsidR="00BB459A" w:rsidRPr="000B62CC" w:rsidRDefault="00BB459A" w:rsidP="00BB459A">
      <w:pPr>
        <w:pStyle w:val="Sinespaciado"/>
        <w:rPr>
          <w:sz w:val="20"/>
          <w:szCs w:val="20"/>
        </w:rPr>
      </w:pPr>
      <w:r w:rsidRPr="000B62CC">
        <w:rPr>
          <w:sz w:val="20"/>
          <w:szCs w:val="20"/>
        </w:rPr>
        <w:tab/>
      </w:r>
    </w:p>
    <w:p w14:paraId="7223E4CF" w14:textId="1EEBE6BE" w:rsidR="00BB459A" w:rsidRPr="000B62CC" w:rsidRDefault="00BB459A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 xml:space="preserve">Para la Sesión Ordinaria Virtual del día viernes </w:t>
      </w:r>
      <w:r w:rsidR="004B530E">
        <w:rPr>
          <w:rFonts w:ascii="Arial" w:hAnsi="Arial" w:cs="Arial"/>
          <w:sz w:val="20"/>
          <w:szCs w:val="20"/>
        </w:rPr>
        <w:t>9</w:t>
      </w:r>
      <w:r w:rsidRPr="000B62CC">
        <w:rPr>
          <w:rFonts w:ascii="Arial" w:hAnsi="Arial" w:cs="Arial"/>
          <w:sz w:val="20"/>
          <w:szCs w:val="20"/>
        </w:rPr>
        <w:t xml:space="preserve"> de </w:t>
      </w:r>
      <w:r w:rsidR="004B530E">
        <w:rPr>
          <w:rFonts w:ascii="Arial" w:hAnsi="Arial" w:cs="Arial"/>
          <w:sz w:val="20"/>
          <w:szCs w:val="20"/>
        </w:rPr>
        <w:t>octubre</w:t>
      </w:r>
      <w:r w:rsidRPr="000B62CC">
        <w:rPr>
          <w:rFonts w:ascii="Arial" w:hAnsi="Arial" w:cs="Arial"/>
          <w:sz w:val="20"/>
          <w:szCs w:val="20"/>
        </w:rPr>
        <w:t xml:space="preserve"> de 2020.</w:t>
      </w:r>
    </w:p>
    <w:p w14:paraId="660DD9C6" w14:textId="77777777" w:rsidR="00BB459A" w:rsidRPr="000B62CC" w:rsidRDefault="00BB459A" w:rsidP="00BB45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87572" w14:textId="77777777" w:rsidR="00BB459A" w:rsidRPr="000B62CC" w:rsidRDefault="00BB459A" w:rsidP="00BB45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HORA: 9:00 a.m.</w:t>
      </w:r>
    </w:p>
    <w:p w14:paraId="0E6E5B34" w14:textId="77777777" w:rsidR="00BB459A" w:rsidRPr="00DC05B0" w:rsidRDefault="00BB459A" w:rsidP="00BB459A">
      <w:pPr>
        <w:pStyle w:val="Sinespaciado"/>
        <w:jc w:val="center"/>
        <w:rPr>
          <w:sz w:val="24"/>
          <w:szCs w:val="24"/>
        </w:rPr>
      </w:pPr>
      <w:r w:rsidRPr="00DC05B0">
        <w:rPr>
          <w:sz w:val="24"/>
          <w:szCs w:val="24"/>
        </w:rPr>
        <w:t>I</w:t>
      </w:r>
    </w:p>
    <w:p w14:paraId="3AAD83A0" w14:textId="77777777" w:rsidR="00BB459A" w:rsidRPr="000B62CC" w:rsidRDefault="00BB459A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Llamado a lista y verificación del Quórum</w:t>
      </w:r>
    </w:p>
    <w:p w14:paraId="2D9F71A2" w14:textId="77777777" w:rsidR="00BB459A" w:rsidRPr="000B62CC" w:rsidRDefault="00BB459A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3CEE331" w14:textId="5AFFCBA8" w:rsidR="00BB459A" w:rsidRDefault="00BB459A" w:rsidP="00BB459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C05B0">
        <w:rPr>
          <w:rFonts w:ascii="Arial" w:hAnsi="Arial" w:cs="Arial"/>
          <w:sz w:val="24"/>
          <w:szCs w:val="24"/>
        </w:rPr>
        <w:t>II</w:t>
      </w:r>
    </w:p>
    <w:p w14:paraId="11A39E89" w14:textId="16DD7118" w:rsidR="004B530E" w:rsidRDefault="0088090C" w:rsidP="0036094B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Consideración y Aprobación del Acta No. 11 del 4 de septiembre de 2020.</w:t>
      </w:r>
    </w:p>
    <w:p w14:paraId="48487598" w14:textId="6B384DD5" w:rsidR="0088090C" w:rsidRDefault="0088090C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6A0ED8BE" w14:textId="77ECFEE0" w:rsidR="0088090C" w:rsidRPr="0088090C" w:rsidRDefault="0088090C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</w:p>
    <w:p w14:paraId="42EEA259" w14:textId="77777777" w:rsidR="00BB459A" w:rsidRDefault="00BB459A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7D6F81D" w14:textId="153517A9" w:rsidR="00BB459A" w:rsidRDefault="00BB459A" w:rsidP="008E0A1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Desarrollo de la Proposici</w:t>
      </w:r>
      <w:r w:rsidR="009914AE">
        <w:rPr>
          <w:rFonts w:ascii="Arial" w:hAnsi="Arial" w:cs="Arial"/>
          <w:sz w:val="20"/>
          <w:szCs w:val="20"/>
        </w:rPr>
        <w:t>ó</w:t>
      </w:r>
      <w:r w:rsidRPr="000B62CC">
        <w:rPr>
          <w:rFonts w:ascii="Arial" w:hAnsi="Arial" w:cs="Arial"/>
          <w:sz w:val="20"/>
          <w:szCs w:val="20"/>
        </w:rPr>
        <w:t xml:space="preserve">n No. </w:t>
      </w:r>
      <w:r w:rsidR="009914AE">
        <w:rPr>
          <w:rFonts w:ascii="Arial" w:hAnsi="Arial" w:cs="Arial"/>
          <w:sz w:val="20"/>
          <w:szCs w:val="20"/>
        </w:rPr>
        <w:t>23</w:t>
      </w:r>
      <w:r w:rsidRPr="000B62CC">
        <w:rPr>
          <w:rFonts w:ascii="Arial" w:hAnsi="Arial" w:cs="Arial"/>
          <w:sz w:val="20"/>
          <w:szCs w:val="20"/>
        </w:rPr>
        <w:t xml:space="preserve"> Citación e invitación a Control Político a las siguientes Entidades del Orden Nacional</w:t>
      </w:r>
      <w:r w:rsidR="008E0A11">
        <w:rPr>
          <w:rFonts w:ascii="Arial" w:hAnsi="Arial" w:cs="Arial"/>
          <w:sz w:val="20"/>
          <w:szCs w:val="20"/>
        </w:rPr>
        <w:t xml:space="preserve"> para tratar temas de reclutamiento, uso y utilización de niños, niñas y adolescentes por parte de grupos residuales del conflicto que actúan al margen de la ley en Colombia</w:t>
      </w:r>
      <w:r w:rsidR="009914AE">
        <w:rPr>
          <w:rFonts w:ascii="Arial" w:hAnsi="Arial" w:cs="Arial"/>
          <w:sz w:val="20"/>
          <w:szCs w:val="20"/>
        </w:rPr>
        <w:t>.</w:t>
      </w:r>
      <w:r w:rsidRPr="000B62CC">
        <w:rPr>
          <w:rFonts w:ascii="Arial" w:hAnsi="Arial" w:cs="Arial"/>
          <w:sz w:val="20"/>
          <w:szCs w:val="20"/>
        </w:rPr>
        <w:t xml:space="preserve"> </w:t>
      </w:r>
    </w:p>
    <w:p w14:paraId="6CF94AD2" w14:textId="77777777" w:rsidR="00BB459A" w:rsidRPr="000B62CC" w:rsidRDefault="00BB459A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2B855C6" w14:textId="77777777" w:rsidR="00BB459A" w:rsidRPr="00840609" w:rsidRDefault="00BB459A" w:rsidP="00BB459A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Dr. Carlos Holmes Trujillo</w:t>
      </w:r>
      <w:r>
        <w:rPr>
          <w:rFonts w:ascii="Arial" w:hAnsi="Arial" w:cs="Arial"/>
          <w:sz w:val="20"/>
          <w:szCs w:val="20"/>
        </w:rPr>
        <w:t xml:space="preserve"> García.</w:t>
      </w:r>
      <w:r w:rsidRPr="000B62CC">
        <w:rPr>
          <w:rFonts w:ascii="Arial" w:hAnsi="Arial" w:cs="Arial"/>
          <w:sz w:val="20"/>
          <w:szCs w:val="20"/>
        </w:rPr>
        <w:tab/>
      </w:r>
      <w:r w:rsidRPr="00840609">
        <w:rPr>
          <w:rFonts w:ascii="Arial" w:hAnsi="Arial" w:cs="Arial"/>
          <w:sz w:val="20"/>
          <w:szCs w:val="20"/>
        </w:rPr>
        <w:t>Ministro de Defensa.</w:t>
      </w:r>
    </w:p>
    <w:p w14:paraId="64BF4D97" w14:textId="2E4DDF54" w:rsidR="00BB459A" w:rsidRPr="000B62CC" w:rsidRDefault="00BB459A" w:rsidP="00BB459A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 xml:space="preserve">Dra. </w:t>
      </w:r>
      <w:r w:rsidR="009914AE">
        <w:rPr>
          <w:rFonts w:ascii="Arial" w:hAnsi="Arial" w:cs="Arial"/>
          <w:sz w:val="20"/>
          <w:szCs w:val="20"/>
        </w:rPr>
        <w:t>Alicia Arango Olmos</w:t>
      </w:r>
      <w:r w:rsidRPr="000B62CC">
        <w:rPr>
          <w:rFonts w:ascii="Arial" w:hAnsi="Arial" w:cs="Arial"/>
          <w:sz w:val="20"/>
          <w:szCs w:val="20"/>
        </w:rPr>
        <w:t>.</w:t>
      </w:r>
      <w:r w:rsidRPr="000B62CC">
        <w:rPr>
          <w:rFonts w:ascii="Arial" w:hAnsi="Arial" w:cs="Arial"/>
          <w:sz w:val="20"/>
          <w:szCs w:val="20"/>
        </w:rPr>
        <w:tab/>
      </w:r>
      <w:r w:rsidRPr="000B62CC">
        <w:rPr>
          <w:rFonts w:ascii="Arial" w:hAnsi="Arial" w:cs="Arial"/>
          <w:sz w:val="20"/>
          <w:szCs w:val="20"/>
        </w:rPr>
        <w:tab/>
        <w:t>Ministra de</w:t>
      </w:r>
      <w:r w:rsidR="009914AE">
        <w:rPr>
          <w:rFonts w:ascii="Arial" w:hAnsi="Arial" w:cs="Arial"/>
          <w:sz w:val="20"/>
          <w:szCs w:val="20"/>
        </w:rPr>
        <w:t>l Interior</w:t>
      </w:r>
      <w:r w:rsidRPr="000B62CC">
        <w:rPr>
          <w:rFonts w:ascii="Arial" w:hAnsi="Arial" w:cs="Arial"/>
          <w:sz w:val="20"/>
          <w:szCs w:val="20"/>
        </w:rPr>
        <w:t>.</w:t>
      </w:r>
    </w:p>
    <w:p w14:paraId="1A1090B2" w14:textId="0815C354" w:rsidR="00BB459A" w:rsidRPr="000B62CC" w:rsidRDefault="00BB459A" w:rsidP="00BB459A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 xml:space="preserve">Dr. </w:t>
      </w:r>
      <w:r w:rsidR="0052596D">
        <w:rPr>
          <w:rFonts w:ascii="Arial" w:hAnsi="Arial" w:cs="Arial"/>
          <w:sz w:val="20"/>
          <w:szCs w:val="20"/>
        </w:rPr>
        <w:t>Emilio Archila</w:t>
      </w:r>
      <w:r w:rsidRPr="000B62CC">
        <w:rPr>
          <w:rFonts w:ascii="Arial" w:hAnsi="Arial" w:cs="Arial"/>
          <w:sz w:val="20"/>
          <w:szCs w:val="20"/>
        </w:rPr>
        <w:t>.</w:t>
      </w:r>
      <w:r w:rsidR="0052596D">
        <w:rPr>
          <w:rFonts w:ascii="Arial" w:hAnsi="Arial" w:cs="Arial"/>
          <w:sz w:val="20"/>
          <w:szCs w:val="20"/>
        </w:rPr>
        <w:tab/>
      </w:r>
      <w:r w:rsidR="0052596D">
        <w:rPr>
          <w:rFonts w:ascii="Arial" w:hAnsi="Arial" w:cs="Arial"/>
          <w:sz w:val="20"/>
          <w:szCs w:val="20"/>
        </w:rPr>
        <w:tab/>
      </w:r>
      <w:r w:rsidR="0052596D">
        <w:rPr>
          <w:rFonts w:ascii="Arial" w:hAnsi="Arial" w:cs="Arial"/>
          <w:sz w:val="20"/>
          <w:szCs w:val="20"/>
        </w:rPr>
        <w:tab/>
        <w:t>Alto Comisionado para el Posconflicto.</w:t>
      </w:r>
    </w:p>
    <w:p w14:paraId="4CEC830C" w14:textId="42340812" w:rsidR="0052596D" w:rsidRDefault="00BB459A" w:rsidP="00BB459A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2596D">
        <w:rPr>
          <w:rFonts w:ascii="Arial" w:hAnsi="Arial" w:cs="Arial"/>
          <w:sz w:val="20"/>
          <w:szCs w:val="20"/>
        </w:rPr>
        <w:t xml:space="preserve">Dr. </w:t>
      </w:r>
      <w:r w:rsidR="0052596D">
        <w:rPr>
          <w:rFonts w:ascii="Arial" w:hAnsi="Arial" w:cs="Arial"/>
          <w:sz w:val="20"/>
          <w:szCs w:val="20"/>
        </w:rPr>
        <w:t>Miguel Ceballos.</w:t>
      </w:r>
      <w:r w:rsidR="0052596D">
        <w:rPr>
          <w:rFonts w:ascii="Arial" w:hAnsi="Arial" w:cs="Arial"/>
          <w:sz w:val="20"/>
          <w:szCs w:val="20"/>
        </w:rPr>
        <w:tab/>
      </w:r>
      <w:r w:rsidR="0052596D">
        <w:rPr>
          <w:rFonts w:ascii="Arial" w:hAnsi="Arial" w:cs="Arial"/>
          <w:sz w:val="20"/>
          <w:szCs w:val="20"/>
        </w:rPr>
        <w:tab/>
      </w:r>
      <w:r w:rsidR="0052596D">
        <w:rPr>
          <w:rFonts w:ascii="Arial" w:hAnsi="Arial" w:cs="Arial"/>
          <w:sz w:val="20"/>
          <w:szCs w:val="20"/>
        </w:rPr>
        <w:tab/>
        <w:t>Alto Consejero para la Paz.</w:t>
      </w:r>
      <w:r w:rsidRPr="0052596D">
        <w:rPr>
          <w:rFonts w:ascii="Arial" w:hAnsi="Arial" w:cs="Arial"/>
          <w:sz w:val="20"/>
          <w:szCs w:val="20"/>
        </w:rPr>
        <w:tab/>
      </w:r>
      <w:r w:rsidRPr="0052596D">
        <w:rPr>
          <w:rFonts w:ascii="Arial" w:hAnsi="Arial" w:cs="Arial"/>
          <w:sz w:val="20"/>
          <w:szCs w:val="20"/>
        </w:rPr>
        <w:tab/>
      </w:r>
    </w:p>
    <w:p w14:paraId="7269E151" w14:textId="2E01FD2C" w:rsidR="00BB459A" w:rsidRDefault="0052596D" w:rsidP="00BB459A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Dr. Carlos Camargo</w:t>
      </w:r>
      <w:r w:rsidR="001E30A5">
        <w:rPr>
          <w:rFonts w:ascii="Arial" w:hAnsi="Arial" w:cs="Arial"/>
          <w:sz w:val="20"/>
          <w:szCs w:val="20"/>
        </w:rPr>
        <w:t xml:space="preserve"> Assís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BB459A" w:rsidRPr="0052596D">
        <w:rPr>
          <w:rFonts w:ascii="Arial" w:hAnsi="Arial" w:cs="Arial"/>
          <w:sz w:val="20"/>
          <w:szCs w:val="20"/>
        </w:rPr>
        <w:tab/>
        <w:t>Defensor del Pueblo.</w:t>
      </w:r>
    </w:p>
    <w:p w14:paraId="62F5CC8C" w14:textId="3D6D3A6D" w:rsidR="00BB459A" w:rsidRPr="005B43AC" w:rsidRDefault="001E30A5" w:rsidP="005B43AC">
      <w:pPr>
        <w:pStyle w:val="Sinespaciad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B43AC">
        <w:rPr>
          <w:rFonts w:ascii="Arial" w:hAnsi="Arial" w:cs="Arial"/>
          <w:sz w:val="20"/>
          <w:szCs w:val="20"/>
        </w:rPr>
        <w:t>Dra. Lina María Arbeláez.</w:t>
      </w:r>
      <w:r w:rsidR="00BB459A" w:rsidRPr="005B43AC">
        <w:rPr>
          <w:rFonts w:ascii="Arial" w:hAnsi="Arial" w:cs="Arial"/>
          <w:sz w:val="20"/>
          <w:szCs w:val="20"/>
        </w:rPr>
        <w:tab/>
      </w:r>
      <w:r w:rsidR="00BB459A" w:rsidRPr="005B43AC">
        <w:rPr>
          <w:rFonts w:ascii="Arial" w:hAnsi="Arial" w:cs="Arial"/>
          <w:sz w:val="20"/>
          <w:szCs w:val="20"/>
        </w:rPr>
        <w:tab/>
        <w:t>Director</w:t>
      </w:r>
      <w:r w:rsidRPr="005B43AC">
        <w:rPr>
          <w:rFonts w:ascii="Arial" w:hAnsi="Arial" w:cs="Arial"/>
          <w:sz w:val="20"/>
          <w:szCs w:val="20"/>
        </w:rPr>
        <w:t>a del ICBF</w:t>
      </w:r>
      <w:r w:rsidR="00BB459A" w:rsidRPr="005B43AC">
        <w:rPr>
          <w:rFonts w:ascii="Arial" w:hAnsi="Arial" w:cs="Arial"/>
          <w:sz w:val="20"/>
          <w:szCs w:val="20"/>
        </w:rPr>
        <w:t xml:space="preserve"> </w:t>
      </w:r>
    </w:p>
    <w:p w14:paraId="5C3C91B1" w14:textId="77777777" w:rsidR="005B43AC" w:rsidRPr="005B43AC" w:rsidRDefault="00BB459A" w:rsidP="005B43AC">
      <w:pPr>
        <w:pStyle w:val="Sinespaciad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43AC">
        <w:rPr>
          <w:rFonts w:ascii="Arial" w:hAnsi="Arial" w:cs="Arial"/>
          <w:sz w:val="20"/>
          <w:szCs w:val="20"/>
        </w:rPr>
        <w:t>Dr</w:t>
      </w:r>
      <w:r w:rsidR="001E30A5" w:rsidRPr="005B43AC">
        <w:rPr>
          <w:rFonts w:ascii="Arial" w:hAnsi="Arial" w:cs="Arial"/>
          <w:sz w:val="20"/>
          <w:szCs w:val="20"/>
        </w:rPr>
        <w:t>a</w:t>
      </w:r>
      <w:r w:rsidRPr="005B43AC">
        <w:rPr>
          <w:rFonts w:ascii="Arial" w:hAnsi="Arial" w:cs="Arial"/>
          <w:sz w:val="20"/>
          <w:szCs w:val="20"/>
        </w:rPr>
        <w:t xml:space="preserve">. </w:t>
      </w:r>
      <w:r w:rsidR="001E30A5" w:rsidRPr="005B43AC">
        <w:rPr>
          <w:rFonts w:ascii="Arial" w:hAnsi="Arial" w:cs="Arial"/>
          <w:sz w:val="20"/>
          <w:szCs w:val="20"/>
        </w:rPr>
        <w:t>Katherine Paola Herrera Moreno.</w:t>
      </w:r>
      <w:r w:rsidR="001E30A5" w:rsidRPr="005B43AC">
        <w:rPr>
          <w:rFonts w:ascii="Arial" w:hAnsi="Arial" w:cs="Arial"/>
          <w:sz w:val="20"/>
          <w:szCs w:val="20"/>
        </w:rPr>
        <w:tab/>
      </w:r>
      <w:r w:rsidR="005B43AC">
        <w:rPr>
          <w:rFonts w:ascii="Arial" w:hAnsi="Arial" w:cs="Arial"/>
          <w:sz w:val="20"/>
          <w:szCs w:val="20"/>
        </w:rPr>
        <w:t>Experta en Niñez y Conflicto Armado.</w:t>
      </w:r>
    </w:p>
    <w:p w14:paraId="057D4214" w14:textId="77777777" w:rsidR="0036094B" w:rsidRDefault="0036094B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7C57B58" w14:textId="2C2E40EB" w:rsidR="005B43AC" w:rsidRDefault="005B43AC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</w:t>
      </w:r>
    </w:p>
    <w:p w14:paraId="7BE4D2DE" w14:textId="77777777" w:rsidR="005B43AC" w:rsidRDefault="005B43AC" w:rsidP="00BB459A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7A2BABB0" w14:textId="77777777" w:rsidR="0036094B" w:rsidRDefault="00BB459A" w:rsidP="0036094B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05B0">
        <w:rPr>
          <w:rFonts w:ascii="Arial" w:hAnsi="Arial" w:cs="Arial"/>
          <w:sz w:val="20"/>
          <w:szCs w:val="20"/>
        </w:rPr>
        <w:t>Lo que propongan los Honorables Representantes</w:t>
      </w:r>
    </w:p>
    <w:p w14:paraId="1C76AFC7" w14:textId="77777777" w:rsidR="0036094B" w:rsidRDefault="00BB459A" w:rsidP="0036094B">
      <w:pPr>
        <w:pStyle w:val="Sinespaciado"/>
        <w:rPr>
          <w:rFonts w:ascii="Arial" w:hAnsi="Arial" w:cs="Arial"/>
        </w:rPr>
      </w:pPr>
      <w:r w:rsidRPr="00DC05B0">
        <w:rPr>
          <w:rFonts w:ascii="Arial" w:hAnsi="Arial" w:cs="Arial"/>
          <w:sz w:val="20"/>
          <w:szCs w:val="20"/>
        </w:rPr>
        <w:t>Atentamente,</w:t>
      </w:r>
      <w:r w:rsidR="00A43E29" w:rsidRPr="00A43E29">
        <w:rPr>
          <w:noProof/>
          <w:lang w:eastAsia="es-CO"/>
        </w:rPr>
        <w:t xml:space="preserve"> </w:t>
      </w:r>
      <w:r w:rsidR="00A43E29">
        <w:rPr>
          <w:rFonts w:ascii="Arial" w:hAnsi="Arial" w:cs="Arial"/>
        </w:rPr>
        <w:tab/>
      </w:r>
      <w:r w:rsidR="00A43E29">
        <w:rPr>
          <w:rFonts w:ascii="Arial" w:hAnsi="Arial" w:cs="Arial"/>
        </w:rPr>
        <w:tab/>
      </w:r>
      <w:r w:rsidR="00A43E29">
        <w:rPr>
          <w:rFonts w:ascii="Arial" w:hAnsi="Arial" w:cs="Arial"/>
        </w:rPr>
        <w:tab/>
      </w:r>
      <w:r w:rsidR="00A43E29">
        <w:rPr>
          <w:rFonts w:ascii="Arial" w:hAnsi="Arial" w:cs="Arial"/>
        </w:rPr>
        <w:tab/>
      </w:r>
      <w:r w:rsidR="00A43E29">
        <w:rPr>
          <w:rFonts w:ascii="Arial" w:hAnsi="Arial" w:cs="Arial"/>
        </w:rPr>
        <w:tab/>
      </w:r>
      <w:r w:rsidR="00A43E29">
        <w:rPr>
          <w:rFonts w:ascii="Arial" w:hAnsi="Arial" w:cs="Arial"/>
        </w:rPr>
        <w:tab/>
      </w:r>
      <w:r w:rsidR="00A43E29">
        <w:rPr>
          <w:rFonts w:ascii="Arial" w:hAnsi="Arial" w:cs="Arial"/>
        </w:rPr>
        <w:tab/>
      </w:r>
    </w:p>
    <w:p w14:paraId="7373FE77" w14:textId="77777777" w:rsidR="0007531D" w:rsidRDefault="00A57C1B" w:rsidP="0036094B">
      <w:pPr>
        <w:pStyle w:val="Sinespaciado"/>
        <w:rPr>
          <w:rFonts w:ascii="Arial" w:hAnsi="Arial" w:cs="Arial"/>
          <w:b/>
        </w:rPr>
      </w:pPr>
      <w:r w:rsidRPr="00B00B04">
        <w:rPr>
          <w:rFonts w:cs="Arial"/>
          <w:noProof/>
          <w:lang w:eastAsia="es-CO"/>
        </w:rPr>
        <w:drawing>
          <wp:anchor distT="0" distB="0" distL="0" distR="0" simplePos="0" relativeHeight="251659264" behindDoc="1" locked="0" layoutInCell="1" allowOverlap="1" wp14:anchorId="0B903E84" wp14:editId="1FFC447F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3244850" cy="676113"/>
            <wp:effectExtent l="0" t="0" r="0" b="0"/>
            <wp:wrapNone/>
            <wp:docPr id="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E29">
        <w:rPr>
          <w:rFonts w:ascii="Arial" w:hAnsi="Arial" w:cs="Arial"/>
          <w:b/>
        </w:rPr>
        <w:tab/>
      </w:r>
      <w:r w:rsidR="00A43E29">
        <w:rPr>
          <w:rFonts w:ascii="Arial" w:hAnsi="Arial" w:cs="Arial"/>
          <w:b/>
        </w:rPr>
        <w:tab/>
      </w:r>
      <w:r w:rsidR="00A43E29">
        <w:rPr>
          <w:rFonts w:ascii="Arial" w:hAnsi="Arial" w:cs="Arial"/>
          <w:b/>
        </w:rPr>
        <w:tab/>
      </w:r>
    </w:p>
    <w:p w14:paraId="5CE39A8A" w14:textId="1295A51C" w:rsidR="00555071" w:rsidRDefault="00917219" w:rsidP="00555071">
      <w:pPr>
        <w:pStyle w:val="Sinespaciado"/>
        <w:tabs>
          <w:tab w:val="left" w:pos="708"/>
          <w:tab w:val="left" w:pos="1416"/>
          <w:tab w:val="left" w:pos="2124"/>
          <w:tab w:val="left" w:pos="62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55071">
        <w:rPr>
          <w:rFonts w:ascii="Arial" w:hAnsi="Arial" w:cs="Arial"/>
          <w:b/>
        </w:rPr>
        <w:tab/>
      </w:r>
      <w:r w:rsidR="00555071">
        <w:rPr>
          <w:rFonts w:ascii="Arial" w:hAnsi="Arial" w:cs="Arial"/>
          <w:b/>
        </w:rPr>
        <w:tab/>
      </w:r>
      <w:r w:rsidR="00EB5FBF">
        <w:rPr>
          <w:noProof/>
          <w:lang w:eastAsia="es-CO"/>
        </w:rPr>
        <w:drawing>
          <wp:inline distT="0" distB="0" distL="0" distR="0" wp14:anchorId="11EBEEB4" wp14:editId="3D349C09">
            <wp:extent cx="1609725" cy="41910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0761D" w14:textId="142E17EF" w:rsidR="00555071" w:rsidRDefault="00555071" w:rsidP="00555071">
      <w:pPr>
        <w:pStyle w:val="Sinespaciado"/>
        <w:rPr>
          <w:noProof/>
          <w:lang w:eastAsia="es-C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917219">
        <w:rPr>
          <w:rFonts w:ascii="Arial" w:hAnsi="Arial" w:cs="Arial"/>
          <w:b/>
        </w:rPr>
        <w:tab/>
      </w:r>
      <w:r w:rsidR="00917219">
        <w:rPr>
          <w:rFonts w:ascii="Arial" w:hAnsi="Arial" w:cs="Arial"/>
          <w:b/>
        </w:rPr>
        <w:tab/>
      </w:r>
      <w:r w:rsidR="00917219">
        <w:rPr>
          <w:rFonts w:ascii="Arial" w:hAnsi="Arial" w:cs="Arial"/>
          <w:b/>
        </w:rPr>
        <w:tab/>
      </w:r>
      <w:r w:rsidR="00917219">
        <w:rPr>
          <w:rFonts w:ascii="Arial" w:hAnsi="Arial" w:cs="Arial"/>
          <w:b/>
        </w:rPr>
        <w:tab/>
      </w:r>
    </w:p>
    <w:p w14:paraId="50F651D7" w14:textId="446CA4F0" w:rsidR="00BB459A" w:rsidRPr="0007531D" w:rsidRDefault="0036094B" w:rsidP="0055507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B459A">
        <w:rPr>
          <w:rFonts w:ascii="Arial" w:hAnsi="Arial" w:cs="Arial"/>
          <w:b/>
        </w:rPr>
        <w:t>AVID ERNESTO PULIDO NOVOA</w:t>
      </w:r>
      <w:r w:rsidR="00D91E87">
        <w:rPr>
          <w:rFonts w:ascii="Arial" w:hAnsi="Arial" w:cs="Arial"/>
          <w:b/>
        </w:rPr>
        <w:tab/>
      </w:r>
      <w:r w:rsidR="00BB459A">
        <w:rPr>
          <w:rFonts w:ascii="Arial" w:hAnsi="Arial" w:cs="Arial"/>
          <w:b/>
        </w:rPr>
        <w:tab/>
      </w:r>
      <w:r w:rsidR="003043A2">
        <w:rPr>
          <w:rFonts w:ascii="Arial" w:hAnsi="Arial" w:cs="Arial"/>
          <w:b/>
        </w:rPr>
        <w:t xml:space="preserve">           </w:t>
      </w:r>
      <w:r w:rsidR="00BB459A">
        <w:rPr>
          <w:rFonts w:ascii="Arial" w:hAnsi="Arial" w:cs="Arial"/>
          <w:b/>
        </w:rPr>
        <w:t>JOSÉ ELIECER SALAZAR</w:t>
      </w:r>
    </w:p>
    <w:p w14:paraId="0412698F" w14:textId="41770026" w:rsidR="00BB459A" w:rsidRPr="00E44B3B" w:rsidRDefault="00BB459A" w:rsidP="00BB459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022A78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043A2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Cs/>
        </w:rPr>
        <w:t>vicepresidente</w:t>
      </w:r>
      <w:r w:rsidR="00A16D12">
        <w:rPr>
          <w:rFonts w:ascii="Arial" w:hAnsi="Arial" w:cs="Arial"/>
          <w:b/>
        </w:rPr>
        <w:tab/>
      </w:r>
      <w:r w:rsidR="00A16D12">
        <w:rPr>
          <w:rFonts w:ascii="Arial" w:hAnsi="Arial" w:cs="Arial"/>
          <w:b/>
        </w:rPr>
        <w:tab/>
      </w:r>
      <w:r w:rsidR="00A16D12">
        <w:rPr>
          <w:rFonts w:ascii="Arial" w:hAnsi="Arial" w:cs="Arial"/>
          <w:b/>
        </w:rPr>
        <w:tab/>
      </w:r>
      <w:r w:rsidR="00A16D12">
        <w:rPr>
          <w:rFonts w:ascii="Arial" w:hAnsi="Arial" w:cs="Arial"/>
          <w:b/>
        </w:rPr>
        <w:tab/>
      </w:r>
      <w:r w:rsidR="00A16D12">
        <w:rPr>
          <w:rFonts w:ascii="Arial" w:hAnsi="Arial" w:cs="Arial"/>
          <w:b/>
        </w:rPr>
        <w:tab/>
      </w:r>
      <w:r w:rsidR="00EE336D">
        <w:rPr>
          <w:noProof/>
        </w:rPr>
        <w:drawing>
          <wp:inline distT="0" distB="0" distL="0" distR="0" wp14:anchorId="02A743E1" wp14:editId="71780208">
            <wp:extent cx="2533650" cy="396240"/>
            <wp:effectExtent l="0" t="0" r="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6F06E" w14:textId="77777777" w:rsidR="00BB459A" w:rsidRDefault="00BB459A" w:rsidP="00BB459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OLGA CECILIA HERNANDEZ DIOSA</w:t>
      </w:r>
    </w:p>
    <w:p w14:paraId="56ADD01A" w14:textId="77EC5760" w:rsidR="0045401B" w:rsidRDefault="00BB459A" w:rsidP="005B43AC">
      <w:pPr>
        <w:spacing w:after="0"/>
        <w:ind w:left="2832" w:firstLine="708"/>
        <w:rPr>
          <w:rFonts w:ascii="Arial" w:hAnsi="Arial" w:cs="Arial"/>
          <w:bCs/>
          <w:sz w:val="18"/>
          <w:szCs w:val="18"/>
        </w:rPr>
      </w:pPr>
      <w:r w:rsidRPr="00022A78">
        <w:rPr>
          <w:rFonts w:ascii="Arial" w:hAnsi="Arial" w:cs="Arial"/>
          <w:bCs/>
        </w:rPr>
        <w:t>Secretari</w:t>
      </w:r>
      <w:r w:rsidR="005B43AC">
        <w:rPr>
          <w:rFonts w:ascii="Arial" w:hAnsi="Arial" w:cs="Arial"/>
          <w:bCs/>
        </w:rPr>
        <w:t>a Ad-Hoc</w:t>
      </w:r>
    </w:p>
    <w:p w14:paraId="5328056B" w14:textId="26B12E1B" w:rsidR="002564E9" w:rsidRPr="0036094B" w:rsidRDefault="0036094B" w:rsidP="0036094B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6094B">
        <w:rPr>
          <w:rFonts w:ascii="Arial" w:hAnsi="Arial" w:cs="Arial"/>
          <w:sz w:val="16"/>
          <w:szCs w:val="16"/>
        </w:rPr>
        <w:t>dirección</w:t>
      </w:r>
      <w:r w:rsidR="00BB459A" w:rsidRPr="0036094B">
        <w:rPr>
          <w:rFonts w:ascii="Arial" w:hAnsi="Arial" w:cs="Arial"/>
          <w:sz w:val="16"/>
          <w:szCs w:val="16"/>
        </w:rPr>
        <w:t xml:space="preserve">: Edificio Nuevo del Congreso 6 piso Costado </w:t>
      </w:r>
      <w:r w:rsidR="006E3A40" w:rsidRPr="0036094B">
        <w:rPr>
          <w:rFonts w:ascii="Arial" w:hAnsi="Arial" w:cs="Arial"/>
          <w:sz w:val="16"/>
          <w:szCs w:val="16"/>
        </w:rPr>
        <w:t>Norte Teléfono</w:t>
      </w:r>
      <w:r w:rsidR="00BB459A" w:rsidRPr="0036094B">
        <w:rPr>
          <w:rFonts w:ascii="Arial" w:hAnsi="Arial" w:cs="Arial"/>
          <w:sz w:val="16"/>
          <w:szCs w:val="16"/>
        </w:rPr>
        <w:t xml:space="preserve"> 390</w:t>
      </w:r>
      <w:r>
        <w:rPr>
          <w:rFonts w:ascii="Arial" w:hAnsi="Arial" w:cs="Arial"/>
          <w:sz w:val="16"/>
          <w:szCs w:val="16"/>
        </w:rPr>
        <w:t>4050</w:t>
      </w:r>
      <w:r w:rsidR="00BB459A" w:rsidRPr="003609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Bogotá, </w:t>
      </w:r>
      <w:r w:rsidR="006E3A40" w:rsidRPr="0036094B">
        <w:rPr>
          <w:rFonts w:ascii="Arial" w:hAnsi="Arial" w:cs="Arial"/>
          <w:sz w:val="16"/>
          <w:szCs w:val="16"/>
        </w:rPr>
        <w:t>comision.</w:t>
      </w:r>
      <w:bookmarkEnd w:id="0"/>
      <w:r w:rsidR="006E3A40" w:rsidRPr="0036094B">
        <w:rPr>
          <w:rFonts w:ascii="Arial" w:hAnsi="Arial" w:cs="Arial"/>
          <w:sz w:val="16"/>
          <w:szCs w:val="16"/>
        </w:rPr>
        <w:t>derechoshumanos@camara.gov.co.</w:t>
      </w:r>
    </w:p>
    <w:sectPr w:rsidR="002564E9" w:rsidRPr="0036094B" w:rsidSect="00AF362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67EF6"/>
    <w:multiLevelType w:val="hybridMultilevel"/>
    <w:tmpl w:val="23BA01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9A"/>
    <w:rsid w:val="0007531D"/>
    <w:rsid w:val="001E30A5"/>
    <w:rsid w:val="00242BED"/>
    <w:rsid w:val="002564E9"/>
    <w:rsid w:val="003043A2"/>
    <w:rsid w:val="0036094B"/>
    <w:rsid w:val="0045401B"/>
    <w:rsid w:val="004709E8"/>
    <w:rsid w:val="004B530E"/>
    <w:rsid w:val="0052596D"/>
    <w:rsid w:val="00555071"/>
    <w:rsid w:val="005B43AC"/>
    <w:rsid w:val="006E3A40"/>
    <w:rsid w:val="00816449"/>
    <w:rsid w:val="0088090C"/>
    <w:rsid w:val="008E0A11"/>
    <w:rsid w:val="00917219"/>
    <w:rsid w:val="009914AE"/>
    <w:rsid w:val="00A16D12"/>
    <w:rsid w:val="00A43E29"/>
    <w:rsid w:val="00A57C1B"/>
    <w:rsid w:val="00AB74A3"/>
    <w:rsid w:val="00AF3625"/>
    <w:rsid w:val="00BB459A"/>
    <w:rsid w:val="00C22142"/>
    <w:rsid w:val="00D91E87"/>
    <w:rsid w:val="00DD5B18"/>
    <w:rsid w:val="00E44B3B"/>
    <w:rsid w:val="00E82894"/>
    <w:rsid w:val="00EB5FBF"/>
    <w:rsid w:val="00EE336D"/>
    <w:rsid w:val="00F3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F144"/>
  <w15:chartTrackingRefBased/>
  <w15:docId w15:val="{C7A7F4A7-D8B5-4ACC-BE8B-5695238A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B459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B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USUARIO</cp:lastModifiedBy>
  <cp:revision>2</cp:revision>
  <dcterms:created xsi:type="dcterms:W3CDTF">2020-09-23T16:12:00Z</dcterms:created>
  <dcterms:modified xsi:type="dcterms:W3CDTF">2020-09-23T16:12:00Z</dcterms:modified>
</cp:coreProperties>
</file>