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42E77" w:rsidRPr="00E42E77">
        <w:rPr>
          <w:rFonts w:ascii="Arial" w:eastAsia="Times New Roman" w:hAnsi="Arial" w:cs="Arial"/>
          <w:lang w:val="es-ES" w:eastAsia="es-ES"/>
        </w:rPr>
        <w:t>septiembre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2C2D76">
        <w:rPr>
          <w:rFonts w:ascii="Arial" w:eastAsia="Times New Roman" w:hAnsi="Arial" w:cs="Arial"/>
          <w:lang w:val="es-ES" w:eastAsia="es-ES"/>
        </w:rPr>
        <w:t>15</w:t>
      </w:r>
      <w:bookmarkStart w:id="0" w:name="_GoBack"/>
      <w:bookmarkEnd w:id="0"/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E4754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4B7D71" w:rsidRDefault="004B7D71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BE4754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</w:t>
      </w:r>
      <w:r w:rsidR="00F57F85">
        <w:rPr>
          <w:rFonts w:ascii="Arial" w:hAnsi="Arial" w:cs="Arial"/>
        </w:rPr>
        <w:t xml:space="preserve">abril </w:t>
      </w:r>
      <w:r w:rsidR="00D06690">
        <w:rPr>
          <w:rFonts w:ascii="Arial" w:hAnsi="Arial" w:cs="Arial"/>
        </w:rPr>
        <w:t>2</w:t>
      </w:r>
      <w:r w:rsidR="00BE475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20</w:t>
      </w:r>
      <w:r w:rsidR="00F57F85">
        <w:rPr>
          <w:rFonts w:ascii="Arial" w:hAnsi="Arial" w:cs="Arial"/>
        </w:rPr>
        <w:t xml:space="preserve">20 a </w:t>
      </w:r>
      <w:r w:rsidR="00D06690">
        <w:rPr>
          <w:rFonts w:ascii="Arial" w:hAnsi="Arial" w:cs="Arial"/>
        </w:rPr>
        <w:t>5</w:t>
      </w:r>
      <w:r w:rsidR="00BE4754">
        <w:rPr>
          <w:rFonts w:ascii="Arial" w:hAnsi="Arial" w:cs="Arial"/>
        </w:rPr>
        <w:t>7</w:t>
      </w:r>
      <w:r>
        <w:rPr>
          <w:rFonts w:ascii="Arial" w:hAnsi="Arial" w:cs="Arial"/>
        </w:rPr>
        <w:t>folios</w:t>
      </w:r>
    </w:p>
    <w:p w:rsidR="004B7D71" w:rsidRDefault="00F57F85" w:rsidP="004B7D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D86207">
        <w:rPr>
          <w:rFonts w:ascii="Arial" w:hAnsi="Arial" w:cs="Arial"/>
        </w:rPr>
        <w:t>3</w:t>
      </w:r>
      <w:r w:rsidR="00BE475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abril </w:t>
      </w:r>
      <w:r w:rsidR="00D06690">
        <w:rPr>
          <w:rFonts w:ascii="Arial" w:hAnsi="Arial" w:cs="Arial"/>
        </w:rPr>
        <w:t>2</w:t>
      </w:r>
      <w:r w:rsidR="00BE475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2020 a </w:t>
      </w:r>
      <w:r w:rsidR="00BE4754">
        <w:rPr>
          <w:rFonts w:ascii="Arial" w:hAnsi="Arial" w:cs="Arial"/>
        </w:rPr>
        <w:t xml:space="preserve">82 </w:t>
      </w:r>
      <w:r>
        <w:rPr>
          <w:rFonts w:ascii="Arial" w:hAnsi="Arial" w:cs="Arial"/>
        </w:rPr>
        <w:t>folios</w:t>
      </w:r>
    </w:p>
    <w:p w:rsidR="004B7D71" w:rsidRDefault="004B7D71" w:rsidP="004B7D71">
      <w:pPr>
        <w:spacing w:after="0" w:line="240" w:lineRule="auto"/>
        <w:jc w:val="center"/>
        <w:rPr>
          <w:rFonts w:ascii="Arial" w:hAnsi="Arial" w:cs="Arial"/>
        </w:rPr>
      </w:pPr>
    </w:p>
    <w:p w:rsidR="004B7D71" w:rsidRPr="005D6A39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III</w:t>
      </w: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ind w:firstLine="708"/>
        <w:rPr>
          <w:rFonts w:ascii="Arial" w:hAnsi="Arial" w:cs="Arial"/>
          <w:color w:val="00B050"/>
        </w:rPr>
      </w:pPr>
    </w:p>
    <w:p w:rsidR="00967CC6" w:rsidRDefault="00967CC6" w:rsidP="004B7D71">
      <w:pPr>
        <w:spacing w:after="0" w:line="240" w:lineRule="auto"/>
        <w:ind w:firstLine="708"/>
        <w:rPr>
          <w:rFonts w:ascii="Arial" w:hAnsi="Arial" w:cs="Arial"/>
        </w:rPr>
      </w:pPr>
    </w:p>
    <w:p w:rsidR="00F30D7D" w:rsidRPr="00C53176" w:rsidRDefault="00F30D7D" w:rsidP="00F30D7D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091F01">
        <w:rPr>
          <w:rFonts w:ascii="Arial" w:hAnsi="Arial" w:cs="Arial"/>
          <w:b/>
        </w:rPr>
        <w:t xml:space="preserve">Proyecto de </w:t>
      </w:r>
      <w:r w:rsidRPr="00C53176">
        <w:rPr>
          <w:rFonts w:ascii="Arial" w:hAnsi="Arial" w:cs="Arial"/>
          <w:b/>
        </w:rPr>
        <w:t xml:space="preserve">Ley No </w:t>
      </w:r>
      <w:r w:rsidRPr="00F90295">
        <w:rPr>
          <w:rFonts w:ascii="Arial" w:hAnsi="Arial" w:cs="Arial"/>
          <w:b/>
        </w:rPr>
        <w:t xml:space="preserve">071 de 2020 Cámara </w:t>
      </w:r>
      <w:r w:rsidRPr="00F90295">
        <w:rPr>
          <w:rFonts w:ascii="Arial" w:hAnsi="Arial" w:cs="Arial"/>
        </w:rPr>
        <w:t>“Ley de desconexión laboral” o “por medio de la cual se regula la desconexión en la relación laboral, legal y/o reglamentaria y se modifica la ley 1221 de 2008”</w:t>
      </w:r>
    </w:p>
    <w:p w:rsidR="00F30D7D" w:rsidRPr="00C5317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53176">
        <w:rPr>
          <w:rFonts w:ascii="Arial" w:hAnsi="Arial" w:cs="Arial"/>
          <w:b/>
        </w:rPr>
        <w:t xml:space="preserve">Autores: </w:t>
      </w:r>
      <w:r w:rsidRPr="00F90295">
        <w:rPr>
          <w:rFonts w:ascii="Arial" w:hAnsi="Arial" w:cs="Arial"/>
          <w:b/>
        </w:rPr>
        <w:t xml:space="preserve">HH. RR.  </w:t>
      </w:r>
      <w:r w:rsidRPr="00F90295">
        <w:rPr>
          <w:rFonts w:ascii="Arial" w:hAnsi="Arial" w:cs="Arial"/>
          <w:b/>
          <w:lang w:val="es-ES"/>
        </w:rPr>
        <w:t xml:space="preserve">RODRIGO ROJAS LARA, ALEJANDRO VEGA PÉREZ, </w:t>
      </w:r>
      <w:r w:rsidRPr="00F90295">
        <w:rPr>
          <w:rFonts w:ascii="Arial" w:hAnsi="Arial" w:cs="Arial"/>
          <w:b/>
        </w:rPr>
        <w:t>JUAN FERNANDO REYES KURI, HARRY GONZÁLEZ GARCÍA, SILVIO CARRASQUILLA, NUBIA LÓPEZ MORALES, CARLOS ARDILA ESPINOSA</w:t>
      </w:r>
      <w:r w:rsidRPr="00F90295">
        <w:rPr>
          <w:rFonts w:ascii="Arial" w:hAnsi="Arial" w:cs="Arial"/>
          <w:b/>
        </w:rPr>
        <w:tab/>
        <w:t xml:space="preserve">, </w:t>
      </w:r>
      <w:r w:rsidRPr="00F90295">
        <w:rPr>
          <w:rFonts w:ascii="Arial" w:hAnsi="Arial" w:cs="Arial"/>
          <w:b/>
          <w:bCs/>
        </w:rPr>
        <w:t xml:space="preserve">ÁNGEL MARÍA GAITÁN, </w:t>
      </w:r>
      <w:r w:rsidRPr="00F90295">
        <w:rPr>
          <w:rFonts w:ascii="Arial" w:hAnsi="Arial" w:cs="Arial"/>
          <w:b/>
        </w:rPr>
        <w:t xml:space="preserve">JULIÁN PEINADO RAMÍREZ, ELIZABETH JAY-PANG, </w:t>
      </w:r>
      <w:r w:rsidRPr="00F90295">
        <w:rPr>
          <w:rFonts w:ascii="Arial" w:hAnsi="Arial" w:cs="Arial"/>
          <w:b/>
          <w:bCs/>
        </w:rPr>
        <w:t xml:space="preserve">HERNÁN ESTUPIÑAN CALVACHE, ÓSCAR HERNÁN SÁNCHEZ, </w:t>
      </w:r>
      <w:r w:rsidRPr="00F90295">
        <w:rPr>
          <w:rFonts w:ascii="Arial" w:hAnsi="Arial" w:cs="Arial"/>
          <w:b/>
        </w:rPr>
        <w:t>ADRIANA GÓMEZ MILLÁN, EMETERIO MONTES DE CASTRO, ÁNGELA SÁNCHEZ LEAL.</w:t>
      </w:r>
      <w:r w:rsidRPr="00C53176">
        <w:rPr>
          <w:rFonts w:ascii="Arial" w:hAnsi="Arial" w:cs="Arial"/>
          <w:b/>
        </w:rPr>
        <w:t xml:space="preserve">        </w:t>
      </w:r>
    </w:p>
    <w:p w:rsidR="00F30D7D" w:rsidRPr="00952DE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952DE6">
        <w:rPr>
          <w:rFonts w:ascii="Arial" w:hAnsi="Arial" w:cs="Arial"/>
        </w:rPr>
        <w:t xml:space="preserve">         </w:t>
      </w:r>
    </w:p>
    <w:p w:rsidR="00F30D7D" w:rsidRPr="00952DE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650</w:t>
      </w:r>
      <w:r w:rsidRPr="00952DE6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952DE6">
        <w:rPr>
          <w:rFonts w:ascii="Arial" w:hAnsi="Arial" w:cs="Arial"/>
          <w:b/>
        </w:rPr>
        <w:t xml:space="preserve">        </w:t>
      </w:r>
    </w:p>
    <w:p w:rsidR="00F30D7D" w:rsidRPr="00952DE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12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</w:p>
    <w:p w:rsidR="00F30D7D" w:rsidRPr="00952DE6" w:rsidRDefault="00F30D7D" w:rsidP="00F30D7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Ponentes Primer Debate: </w:t>
      </w:r>
      <w:r w:rsidRPr="00F90295">
        <w:rPr>
          <w:rFonts w:ascii="Arial" w:hAnsi="Arial" w:cs="Arial"/>
          <w:sz w:val="24"/>
          <w:szCs w:val="24"/>
        </w:rPr>
        <w:t>JUAN CARLOS REINALES AGUDELO</w:t>
      </w:r>
      <w:r w:rsidRPr="00F90295">
        <w:rPr>
          <w:rFonts w:ascii="Arial" w:hAnsi="Arial" w:cs="Arial"/>
        </w:rPr>
        <w:t xml:space="preserve"> (Coordinador Ponente),</w:t>
      </w:r>
      <w:r w:rsidRPr="00F90295">
        <w:rPr>
          <w:rFonts w:ascii="Arial" w:hAnsi="Arial" w:cs="Arial"/>
          <w:sz w:val="24"/>
          <w:szCs w:val="24"/>
        </w:rPr>
        <w:t xml:space="preserve"> ANGELA PATRICIA SANCHEZ LEAL</w:t>
      </w:r>
      <w:r w:rsidRPr="00F90295">
        <w:rPr>
          <w:rFonts w:ascii="Arial" w:hAnsi="Arial" w:cs="Arial"/>
        </w:rPr>
        <w:t>. Designados el 14 de agosto de 2020.</w:t>
      </w:r>
    </w:p>
    <w:p w:rsidR="00F30D7D" w:rsidRPr="00952DE6" w:rsidRDefault="00F30D7D" w:rsidP="00F30D7D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Ponencia Primer Debate: </w:t>
      </w:r>
      <w:r w:rsidRPr="00952DE6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793</w:t>
      </w:r>
      <w:r w:rsidRPr="00952DE6">
        <w:rPr>
          <w:rFonts w:ascii="Arial" w:hAnsi="Arial" w:cs="Arial"/>
        </w:rPr>
        <w:t xml:space="preserve"> de 2020</w:t>
      </w:r>
      <w:r w:rsidRPr="00952DE6">
        <w:rPr>
          <w:rFonts w:ascii="Arial" w:hAnsi="Arial" w:cs="Arial"/>
          <w:b/>
        </w:rPr>
        <w:tab/>
      </w:r>
    </w:p>
    <w:p w:rsidR="00F30D7D" w:rsidRPr="00F30D7D" w:rsidRDefault="00F30D7D" w:rsidP="00F30D7D">
      <w:pPr>
        <w:pStyle w:val="Prrafodelista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septiembre 09 d</w:t>
      </w:r>
      <w:r w:rsidRPr="00952DE6">
        <w:rPr>
          <w:rFonts w:ascii="Arial" w:hAnsi="Arial" w:cs="Arial"/>
        </w:rPr>
        <w:t>e 2020</w:t>
      </w:r>
      <w:r>
        <w:rPr>
          <w:rFonts w:ascii="Arial" w:hAnsi="Arial" w:cs="Arial"/>
        </w:rPr>
        <w:t>.</w:t>
      </w:r>
    </w:p>
    <w:p w:rsidR="00437B12" w:rsidRDefault="00437B12" w:rsidP="00322871">
      <w:pPr>
        <w:spacing w:after="0" w:line="240" w:lineRule="auto"/>
        <w:ind w:firstLine="708"/>
        <w:rPr>
          <w:rFonts w:ascii="Arial" w:hAnsi="Arial" w:cs="Arial"/>
        </w:rPr>
      </w:pPr>
    </w:p>
    <w:p w:rsidR="00437B12" w:rsidRPr="00C53176" w:rsidRDefault="00437B12" w:rsidP="00437B12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091F01">
        <w:rPr>
          <w:rFonts w:ascii="Arial" w:hAnsi="Arial" w:cs="Arial"/>
          <w:b/>
        </w:rPr>
        <w:t xml:space="preserve">Proyecto de </w:t>
      </w:r>
      <w:r w:rsidRPr="00C53176">
        <w:rPr>
          <w:rFonts w:ascii="Arial" w:hAnsi="Arial" w:cs="Arial"/>
          <w:b/>
        </w:rPr>
        <w:t xml:space="preserve">Ley No </w:t>
      </w:r>
      <w:r w:rsidRPr="000B5D5C">
        <w:rPr>
          <w:rFonts w:ascii="Arial" w:hAnsi="Arial" w:cs="Arial"/>
          <w:b/>
        </w:rPr>
        <w:t xml:space="preserve">029 de 2020 Cámara </w:t>
      </w:r>
      <w:r w:rsidRPr="000B5D5C">
        <w:rPr>
          <w:rFonts w:ascii="Arial" w:hAnsi="Arial" w:cs="Arial"/>
        </w:rPr>
        <w:t>“Por medio del cual se modifica la jornada laboral en Colombia y se dictan otras disposiciones”</w:t>
      </w:r>
    </w:p>
    <w:p w:rsidR="00437B12" w:rsidRPr="00C5317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53176">
        <w:rPr>
          <w:rFonts w:ascii="Arial" w:hAnsi="Arial" w:cs="Arial"/>
          <w:b/>
        </w:rPr>
        <w:t xml:space="preserve">Autores: </w:t>
      </w:r>
      <w:r w:rsidRPr="000B5D5C">
        <w:rPr>
          <w:rFonts w:ascii="Arial" w:hAnsi="Arial" w:cs="Arial"/>
          <w:b/>
        </w:rPr>
        <w:t xml:space="preserve">HH. RR. </w:t>
      </w:r>
      <w:hyperlink r:id="rId8" w:history="1">
        <w:r w:rsidRPr="000B5D5C">
          <w:rPr>
            <w:rFonts w:ascii="Arial" w:hAnsi="Arial" w:cs="Arial"/>
            <w:b/>
          </w:rPr>
          <w:t>IVÁN LEONIDAS NAME VÁSQUEZ</w:t>
        </w:r>
      </w:hyperlink>
      <w:r w:rsidRPr="000B5D5C">
        <w:rPr>
          <w:rFonts w:ascii="Arial" w:hAnsi="Arial" w:cs="Arial"/>
          <w:b/>
        </w:rPr>
        <w:t>, </w:t>
      </w:r>
      <w:hyperlink r:id="rId9" w:history="1">
        <w:r w:rsidRPr="000B5D5C">
          <w:rPr>
            <w:rFonts w:ascii="Arial" w:hAnsi="Arial" w:cs="Arial"/>
            <w:b/>
          </w:rPr>
          <w:t>LEON FREDY MUÑOZ LOPERA</w:t>
        </w:r>
      </w:hyperlink>
      <w:r w:rsidRPr="000B5D5C">
        <w:rPr>
          <w:rFonts w:ascii="Arial" w:hAnsi="Arial" w:cs="Arial"/>
          <w:b/>
        </w:rPr>
        <w:t xml:space="preserve">, </w:t>
      </w:r>
      <w:hyperlink r:id="rId10" w:history="1">
        <w:r w:rsidRPr="000B5D5C">
          <w:rPr>
            <w:rFonts w:ascii="Arial" w:hAnsi="Arial" w:cs="Arial"/>
            <w:b/>
          </w:rPr>
          <w:t>CESAR AUGUSTO ORTIZ ZORRO</w:t>
        </w:r>
      </w:hyperlink>
      <w:r w:rsidRPr="000B5D5C">
        <w:rPr>
          <w:rFonts w:ascii="Arial" w:hAnsi="Arial" w:cs="Arial"/>
          <w:b/>
        </w:rPr>
        <w:t>.</w:t>
      </w:r>
      <w:r w:rsidRPr="00C53176">
        <w:rPr>
          <w:rFonts w:ascii="Arial" w:hAnsi="Arial" w:cs="Arial"/>
          <w:b/>
        </w:rPr>
        <w:t xml:space="preserve">        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952DE6">
        <w:rPr>
          <w:rFonts w:ascii="Arial" w:hAnsi="Arial" w:cs="Arial"/>
        </w:rPr>
        <w:t xml:space="preserve">         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642</w:t>
      </w:r>
      <w:r w:rsidRPr="00952DE6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952DE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952DE6">
        <w:rPr>
          <w:rFonts w:ascii="Arial" w:hAnsi="Arial" w:cs="Arial"/>
          <w:b/>
        </w:rPr>
        <w:t xml:space="preserve">    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12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Ponentes Primer Debate: </w:t>
      </w:r>
      <w:r w:rsidRPr="00F90295">
        <w:rPr>
          <w:rFonts w:ascii="Arial" w:eastAsia="Times New Roman" w:hAnsi="Arial" w:cs="Arial"/>
          <w:sz w:val="24"/>
          <w:szCs w:val="24"/>
          <w:lang w:val="es-ES" w:eastAsia="es-CO"/>
        </w:rPr>
        <w:t>OMAR DE JESUS RESTREPO CORREA</w:t>
      </w:r>
      <w:r w:rsidRPr="00F90295">
        <w:rPr>
          <w:rFonts w:ascii="Arial" w:hAnsi="Arial" w:cs="Arial"/>
        </w:rPr>
        <w:t xml:space="preserve"> (Coordinador Ponente),</w:t>
      </w:r>
      <w:r w:rsidRPr="00F90295">
        <w:rPr>
          <w:rFonts w:ascii="Arial" w:eastAsia="Times New Roman" w:hAnsi="Arial" w:cs="Arial"/>
          <w:sz w:val="24"/>
          <w:szCs w:val="24"/>
          <w:lang w:eastAsia="es-CO"/>
        </w:rPr>
        <w:t xml:space="preserve"> JORGE ENRIQUE BENEDETTI MARTELO, FABIAN DIAZ PLATA</w:t>
      </w:r>
      <w:r w:rsidRPr="00F90295">
        <w:rPr>
          <w:rFonts w:ascii="Arial" w:hAnsi="Arial" w:cs="Arial"/>
        </w:rPr>
        <w:t>. Designados el 14 de agosto de 2020.</w:t>
      </w:r>
    </w:p>
    <w:p w:rsidR="00437B12" w:rsidRDefault="00437B12" w:rsidP="00437B12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Ponencia Primer Debate: </w:t>
      </w:r>
      <w:r>
        <w:rPr>
          <w:rFonts w:ascii="Arial" w:hAnsi="Arial" w:cs="Arial"/>
          <w:b/>
        </w:rPr>
        <w:tab/>
      </w:r>
      <w:r w:rsidRPr="00952DE6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891</w:t>
      </w:r>
      <w:r w:rsidRPr="00952DE6">
        <w:rPr>
          <w:rFonts w:ascii="Arial" w:hAnsi="Arial" w:cs="Arial"/>
        </w:rPr>
        <w:t xml:space="preserve"> de 2020</w:t>
      </w:r>
      <w:r>
        <w:rPr>
          <w:rFonts w:ascii="Arial" w:hAnsi="Arial" w:cs="Arial"/>
        </w:rPr>
        <w:t xml:space="preserve"> </w:t>
      </w:r>
      <w:r w:rsidRPr="00D268C7">
        <w:rPr>
          <w:rFonts w:ascii="Arial" w:hAnsi="Arial" w:cs="Arial"/>
        </w:rPr>
        <w:t>(Restrepo - Díaz)</w:t>
      </w:r>
      <w:r>
        <w:rPr>
          <w:rFonts w:ascii="Arial" w:hAnsi="Arial" w:cs="Arial"/>
        </w:rPr>
        <w:t xml:space="preserve"> (+)</w:t>
      </w:r>
      <w:r w:rsidRPr="00952D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437B12" w:rsidRPr="00952DE6" w:rsidRDefault="00437B12" w:rsidP="00437B12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52DE6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891</w:t>
      </w:r>
      <w:r w:rsidRPr="00952DE6">
        <w:rPr>
          <w:rFonts w:ascii="Arial" w:hAnsi="Arial" w:cs="Arial"/>
        </w:rPr>
        <w:t xml:space="preserve"> de 2020</w:t>
      </w:r>
      <w:r>
        <w:rPr>
          <w:rFonts w:ascii="Arial" w:hAnsi="Arial" w:cs="Arial"/>
        </w:rPr>
        <w:t xml:space="preserve"> </w:t>
      </w:r>
      <w:r w:rsidRPr="00D268C7">
        <w:rPr>
          <w:rFonts w:ascii="Arial" w:hAnsi="Arial" w:cs="Arial"/>
        </w:rPr>
        <w:t>(Benedetti)</w:t>
      </w:r>
      <w:r>
        <w:rPr>
          <w:rFonts w:ascii="Arial" w:hAnsi="Arial" w:cs="Arial"/>
        </w:rPr>
        <w:t xml:space="preserve"> (-)</w:t>
      </w:r>
    </w:p>
    <w:p w:rsidR="00437B12" w:rsidRDefault="00437B12" w:rsidP="00437B12">
      <w:pPr>
        <w:pStyle w:val="Prrafodelista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septiembre 09 </w:t>
      </w:r>
      <w:r w:rsidRPr="00952DE6">
        <w:rPr>
          <w:rFonts w:ascii="Arial" w:hAnsi="Arial" w:cs="Arial"/>
        </w:rPr>
        <w:t>de 2020</w:t>
      </w:r>
      <w:r>
        <w:rPr>
          <w:rFonts w:ascii="Arial" w:hAnsi="Arial" w:cs="Arial"/>
        </w:rPr>
        <w:t>.</w:t>
      </w:r>
    </w:p>
    <w:p w:rsidR="00437B12" w:rsidRDefault="00437B12" w:rsidP="00437B12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437B12" w:rsidRPr="00EA46A0" w:rsidRDefault="00437B12" w:rsidP="00437B12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EA46A0">
        <w:rPr>
          <w:rFonts w:ascii="Arial" w:hAnsi="Arial" w:cs="Arial"/>
          <w:b/>
        </w:rPr>
        <w:t>Proyecto de Ley No 097 de 2020 Cámara</w:t>
      </w:r>
      <w:r w:rsidRPr="00EA46A0">
        <w:rPr>
          <w:rFonts w:ascii="Arial" w:hAnsi="Arial" w:cs="Arial"/>
        </w:rPr>
        <w:t xml:space="preserve"> “Por medio del cual se incentiva la generación de empleo verde y se dictan otras disposiciones</w:t>
      </w:r>
      <w:r>
        <w:rPr>
          <w:rFonts w:ascii="Arial" w:hAnsi="Arial" w:cs="Arial"/>
        </w:rPr>
        <w:t>”</w:t>
      </w:r>
    </w:p>
    <w:p w:rsidR="00437B12" w:rsidRPr="00C5317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53176">
        <w:rPr>
          <w:rFonts w:ascii="Arial" w:hAnsi="Arial" w:cs="Arial"/>
          <w:b/>
        </w:rPr>
        <w:t xml:space="preserve">Autores: </w:t>
      </w:r>
      <w:r w:rsidRPr="000B5D5C">
        <w:rPr>
          <w:rFonts w:ascii="Arial" w:hAnsi="Arial" w:cs="Arial"/>
          <w:b/>
        </w:rPr>
        <w:t xml:space="preserve">H. R. </w:t>
      </w:r>
      <w:r w:rsidRPr="000B5D5C">
        <w:rPr>
          <w:rFonts w:ascii="Arial" w:hAnsi="Arial" w:cs="Arial"/>
          <w:b/>
          <w:bCs/>
          <w:lang w:val="es-ES"/>
        </w:rPr>
        <w:t>FABIÁN DÍAZ PLATA</w:t>
      </w:r>
      <w:r w:rsidRPr="00C53176">
        <w:rPr>
          <w:rFonts w:ascii="Arial" w:hAnsi="Arial" w:cs="Arial"/>
          <w:b/>
        </w:rPr>
        <w:t xml:space="preserve">        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  <w:r w:rsidRPr="00952DE6">
        <w:rPr>
          <w:rFonts w:ascii="Arial" w:hAnsi="Arial" w:cs="Arial"/>
        </w:rPr>
        <w:t xml:space="preserve">         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654</w:t>
      </w:r>
      <w:r w:rsidRPr="00952DE6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952DE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952DE6">
        <w:rPr>
          <w:rFonts w:ascii="Arial" w:hAnsi="Arial" w:cs="Arial"/>
          <w:b/>
        </w:rPr>
        <w:t xml:space="preserve">    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12</w:t>
      </w:r>
      <w:r w:rsidRPr="00952DE6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</w:p>
    <w:p w:rsidR="00437B12" w:rsidRPr="00952DE6" w:rsidRDefault="00437B12" w:rsidP="00437B1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Ponentes Primer Debate: </w:t>
      </w:r>
      <w:r w:rsidRPr="000B5D5C">
        <w:rPr>
          <w:rFonts w:ascii="Arial" w:hAnsi="Arial" w:cs="Arial"/>
          <w:sz w:val="24"/>
          <w:szCs w:val="24"/>
        </w:rPr>
        <w:t>JORGE ENRIQUE BENEDETTI MARTELO</w:t>
      </w:r>
      <w:r w:rsidRPr="000B5D5C">
        <w:rPr>
          <w:rFonts w:ascii="Arial" w:hAnsi="Arial" w:cs="Arial"/>
        </w:rPr>
        <w:t xml:space="preserve"> (Coordinador Ponente),</w:t>
      </w:r>
      <w:r w:rsidRPr="000B5D5C">
        <w:rPr>
          <w:rFonts w:ascii="Arial" w:hAnsi="Arial" w:cs="Arial"/>
          <w:sz w:val="24"/>
          <w:szCs w:val="24"/>
          <w:lang w:val="es-ES" w:eastAsia="es-ES"/>
        </w:rPr>
        <w:t xml:space="preserve"> OMAR DE JESUS RESTREPO CORREA</w:t>
      </w:r>
      <w:r w:rsidRPr="000B5D5C">
        <w:rPr>
          <w:rFonts w:ascii="Arial" w:hAnsi="Arial" w:cs="Arial"/>
        </w:rPr>
        <w:t>. Designados el 14 de agosto de 2020.</w:t>
      </w:r>
    </w:p>
    <w:p w:rsidR="00437B12" w:rsidRPr="00952DE6" w:rsidRDefault="00437B12" w:rsidP="00437B12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952DE6">
        <w:rPr>
          <w:rFonts w:ascii="Arial" w:hAnsi="Arial" w:cs="Arial"/>
          <w:b/>
        </w:rPr>
        <w:t xml:space="preserve">Ponencia Primer Debate: </w:t>
      </w:r>
      <w:r w:rsidRPr="00952DE6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891</w:t>
      </w:r>
      <w:r w:rsidRPr="00952DE6">
        <w:rPr>
          <w:rFonts w:ascii="Arial" w:hAnsi="Arial" w:cs="Arial"/>
        </w:rPr>
        <w:t xml:space="preserve"> de 2020</w:t>
      </w:r>
      <w:r w:rsidRPr="00952DE6">
        <w:rPr>
          <w:rFonts w:ascii="Arial" w:hAnsi="Arial" w:cs="Arial"/>
          <w:b/>
        </w:rPr>
        <w:tab/>
      </w:r>
    </w:p>
    <w:p w:rsidR="00437B12" w:rsidRDefault="00437B12" w:rsidP="00437B12">
      <w:pPr>
        <w:spacing w:after="0" w:line="240" w:lineRule="auto"/>
        <w:ind w:firstLine="708"/>
        <w:rPr>
          <w:rFonts w:ascii="Arial" w:hAnsi="Arial" w:cs="Arial"/>
        </w:rPr>
      </w:pPr>
      <w:r w:rsidRPr="00952DE6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septiembre 09 </w:t>
      </w:r>
      <w:r w:rsidRPr="00952DE6">
        <w:rPr>
          <w:rFonts w:ascii="Arial" w:hAnsi="Arial" w:cs="Arial"/>
        </w:rPr>
        <w:t>de 2020</w:t>
      </w:r>
      <w:r>
        <w:rPr>
          <w:rFonts w:ascii="Arial" w:hAnsi="Arial" w:cs="Arial"/>
        </w:rPr>
        <w:t>.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4B7D71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437B12" w:rsidRDefault="00437B12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437B12" w:rsidRPr="005D6A39" w:rsidRDefault="00437B12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A0D10" w:rsidRDefault="00EA0D1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37B12" w:rsidRPr="005D6A39" w:rsidRDefault="00437B12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EA0D10" w:rsidRDefault="00EA0D1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37B12" w:rsidRPr="005D6A39" w:rsidRDefault="00437B12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9B" w:rsidRDefault="00E3769B" w:rsidP="00056216">
      <w:pPr>
        <w:spacing w:after="0" w:line="240" w:lineRule="auto"/>
      </w:pPr>
      <w:r>
        <w:separator/>
      </w:r>
    </w:p>
  </w:endnote>
  <w:endnote w:type="continuationSeparator" w:id="0">
    <w:p w:rsidR="00E3769B" w:rsidRDefault="00E3769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A4AD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A4AD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Facebook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6A4AD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9B" w:rsidRDefault="00E3769B" w:rsidP="00056216">
      <w:pPr>
        <w:spacing w:after="0" w:line="240" w:lineRule="auto"/>
      </w:pPr>
      <w:r>
        <w:separator/>
      </w:r>
    </w:p>
  </w:footnote>
  <w:footnote w:type="continuationSeparator" w:id="0">
    <w:p w:rsidR="00E3769B" w:rsidRDefault="00E3769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6A4AD7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333DF" w:rsidRPr="00C333DF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C333DF" w:rsidRPr="00C333DF">
              <w:rPr>
                <w:rFonts w:cs="Arial"/>
                <w:b/>
                <w:noProof/>
                <w:sz w:val="14"/>
                <w:szCs w:val="14"/>
                <w:lang w:val="es-ES"/>
              </w:rPr>
              <w:t>3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1F01"/>
    <w:rsid w:val="00097210"/>
    <w:rsid w:val="00097CBB"/>
    <w:rsid w:val="000A228B"/>
    <w:rsid w:val="000A26D4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36C0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5990"/>
    <w:rsid w:val="002B055D"/>
    <w:rsid w:val="002B05F5"/>
    <w:rsid w:val="002B5BE1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6593"/>
    <w:rsid w:val="00697ADA"/>
    <w:rsid w:val="006A064F"/>
    <w:rsid w:val="006A31A3"/>
    <w:rsid w:val="006A4AD7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47B9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16B4"/>
    <w:rsid w:val="009919A2"/>
    <w:rsid w:val="00991CBF"/>
    <w:rsid w:val="0099276C"/>
    <w:rsid w:val="00992B11"/>
    <w:rsid w:val="0099300F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1BB3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6F8B"/>
    <w:rsid w:val="00C27BEF"/>
    <w:rsid w:val="00C30D69"/>
    <w:rsid w:val="00C318A6"/>
    <w:rsid w:val="00C31C30"/>
    <w:rsid w:val="00C3294E"/>
    <w:rsid w:val="00C333DF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3769B"/>
    <w:rsid w:val="00E42566"/>
    <w:rsid w:val="00E42E77"/>
    <w:rsid w:val="00E43359"/>
    <w:rsid w:val="00E43876"/>
    <w:rsid w:val="00E45551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A003E"/>
    <w:rsid w:val="00EA0D10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ara.gov.co/ivan-leonidas-name-vasque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mara.gov.co/representantes/cesar-augusto-ortiz-zor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ara.gov.co/representantes/leon-fredy-munoz-loper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62B5-54ED-47EB-9DFC-99102F2E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RODRIGO ZAMUDIO</cp:lastModifiedBy>
  <cp:revision>2</cp:revision>
  <cp:lastPrinted>2020-09-08T13:42:00Z</cp:lastPrinted>
  <dcterms:created xsi:type="dcterms:W3CDTF">2020-09-14T19:29:00Z</dcterms:created>
  <dcterms:modified xsi:type="dcterms:W3CDTF">2020-09-14T19:29:00Z</dcterms:modified>
</cp:coreProperties>
</file>