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9219" w14:textId="77777777" w:rsidR="0060276F" w:rsidRPr="00400532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018B19B" w14:textId="77777777" w:rsidR="009B3A5D" w:rsidRPr="00400532" w:rsidRDefault="009B3A5D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E627022" w14:textId="2BD03668" w:rsidR="00D9130F" w:rsidRPr="00400532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400532">
        <w:rPr>
          <w:rFonts w:ascii="Georgia" w:hAnsi="Georgia" w:cs="Tahoma"/>
          <w:b/>
          <w:i/>
          <w:color w:val="000000"/>
        </w:rPr>
        <w:t>C</w:t>
      </w:r>
      <w:r w:rsidR="0022148C" w:rsidRPr="00400532">
        <w:rPr>
          <w:rFonts w:ascii="Georgia" w:hAnsi="Georgia" w:cs="Tahoma"/>
          <w:b/>
          <w:i/>
          <w:color w:val="000000"/>
        </w:rPr>
        <w:t>Á</w:t>
      </w:r>
      <w:r w:rsidRPr="00400532">
        <w:rPr>
          <w:rFonts w:ascii="Georgia" w:hAnsi="Georgia" w:cs="Tahoma"/>
          <w:b/>
          <w:i/>
          <w:color w:val="000000"/>
        </w:rPr>
        <w:t>MARA DE REPRESENTANTES</w:t>
      </w:r>
    </w:p>
    <w:p w14:paraId="0174A69E" w14:textId="1442EA56" w:rsidR="00D9130F" w:rsidRPr="00400532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400532">
        <w:rPr>
          <w:rFonts w:ascii="Georgia" w:hAnsi="Georgia" w:cs="Tahoma"/>
          <w:b/>
          <w:i/>
          <w:color w:val="000000"/>
        </w:rPr>
        <w:t xml:space="preserve"> COMISI</w:t>
      </w:r>
      <w:r w:rsidR="0022148C" w:rsidRPr="00400532">
        <w:rPr>
          <w:rFonts w:ascii="Georgia" w:hAnsi="Georgia" w:cs="Tahoma"/>
          <w:b/>
          <w:i/>
          <w:color w:val="000000"/>
        </w:rPr>
        <w:t>Ó</w:t>
      </w:r>
      <w:r w:rsidRPr="00400532">
        <w:rPr>
          <w:rFonts w:ascii="Georgia" w:hAnsi="Georgia" w:cs="Tahoma"/>
          <w:b/>
          <w:i/>
          <w:color w:val="000000"/>
        </w:rPr>
        <w:t>N TERCERA CONSTITUCIONAL PERMANENTE</w:t>
      </w:r>
    </w:p>
    <w:p w14:paraId="73289BD7" w14:textId="493C6F7D" w:rsidR="0060276F" w:rsidRPr="00400532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400532">
        <w:rPr>
          <w:rFonts w:ascii="Georgia" w:hAnsi="Georgia" w:cs="Tahoma"/>
          <w:b/>
          <w:i/>
          <w:color w:val="000000"/>
        </w:rPr>
        <w:t xml:space="preserve"> (ASUNTOS ECON</w:t>
      </w:r>
      <w:r w:rsidR="00FB37F4" w:rsidRPr="00400532">
        <w:rPr>
          <w:rFonts w:ascii="Georgia" w:hAnsi="Georgia" w:cs="Tahoma"/>
          <w:b/>
          <w:i/>
          <w:color w:val="000000"/>
        </w:rPr>
        <w:t>Ó</w:t>
      </w:r>
      <w:r w:rsidRPr="00400532">
        <w:rPr>
          <w:rFonts w:ascii="Georgia" w:hAnsi="Georgia" w:cs="Tahoma"/>
          <w:b/>
          <w:i/>
          <w:color w:val="000000"/>
        </w:rPr>
        <w:t>MICOS)</w:t>
      </w:r>
    </w:p>
    <w:p w14:paraId="77EF79E5" w14:textId="402946D1" w:rsidR="0060276F" w:rsidRPr="00400532" w:rsidRDefault="00C30062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400532">
        <w:rPr>
          <w:rFonts w:ascii="Georgia" w:hAnsi="Georgia" w:cs="Tahoma"/>
          <w:b/>
          <w:i/>
          <w:color w:val="000000"/>
        </w:rPr>
        <w:t>SESIÓN FORMAL VIRTUAL</w:t>
      </w:r>
    </w:p>
    <w:p w14:paraId="3924360F" w14:textId="77777777" w:rsidR="0060276F" w:rsidRPr="00400532" w:rsidRDefault="0060276F" w:rsidP="0060276F">
      <w:pPr>
        <w:jc w:val="center"/>
        <w:rPr>
          <w:rFonts w:ascii="Georgia" w:hAnsi="Georgia" w:cs="Tahoma"/>
          <w:i/>
        </w:rPr>
      </w:pPr>
    </w:p>
    <w:p w14:paraId="3D3ABEA2" w14:textId="1E15E9AA" w:rsidR="0060276F" w:rsidRPr="00400532" w:rsidRDefault="0060276F" w:rsidP="0060276F">
      <w:pPr>
        <w:jc w:val="center"/>
        <w:rPr>
          <w:rFonts w:ascii="Georgia" w:hAnsi="Georgia" w:cs="Tahoma"/>
          <w:i/>
        </w:rPr>
      </w:pPr>
      <w:r w:rsidRPr="00400532">
        <w:rPr>
          <w:rFonts w:ascii="Georgia" w:hAnsi="Georgia" w:cs="Tahoma"/>
          <w:i/>
        </w:rPr>
        <w:t>LEGISLATURA 20</w:t>
      </w:r>
      <w:r w:rsidR="009A136F" w:rsidRPr="00400532">
        <w:rPr>
          <w:rFonts w:ascii="Georgia" w:hAnsi="Georgia" w:cs="Tahoma"/>
          <w:i/>
        </w:rPr>
        <w:t>20</w:t>
      </w:r>
      <w:r w:rsidR="00C00BCA" w:rsidRPr="00400532">
        <w:rPr>
          <w:rFonts w:ascii="Georgia" w:hAnsi="Georgia" w:cs="Tahoma"/>
          <w:i/>
        </w:rPr>
        <w:t>– 202</w:t>
      </w:r>
      <w:r w:rsidR="009A136F" w:rsidRPr="00400532">
        <w:rPr>
          <w:rFonts w:ascii="Georgia" w:hAnsi="Georgia" w:cs="Tahoma"/>
          <w:i/>
        </w:rPr>
        <w:t>1</w:t>
      </w:r>
    </w:p>
    <w:p w14:paraId="11B016E2" w14:textId="41A9EBBD" w:rsidR="0060276F" w:rsidRPr="00400532" w:rsidRDefault="0060276F" w:rsidP="0060276F">
      <w:pPr>
        <w:jc w:val="center"/>
        <w:rPr>
          <w:rFonts w:ascii="Georgia" w:hAnsi="Georgia" w:cs="Tahoma"/>
          <w:i/>
        </w:rPr>
      </w:pPr>
      <w:r w:rsidRPr="00400532">
        <w:rPr>
          <w:rFonts w:ascii="Georgia" w:hAnsi="Georgia" w:cs="Tahoma"/>
          <w:i/>
        </w:rPr>
        <w:t>(Del 20 de julio de 20</w:t>
      </w:r>
      <w:r w:rsidR="009A136F" w:rsidRPr="00400532">
        <w:rPr>
          <w:rFonts w:ascii="Georgia" w:hAnsi="Georgia" w:cs="Tahoma"/>
          <w:i/>
        </w:rPr>
        <w:t>20</w:t>
      </w:r>
      <w:r w:rsidR="00972F73" w:rsidRPr="00400532">
        <w:rPr>
          <w:rFonts w:ascii="Georgia" w:hAnsi="Georgia" w:cs="Tahoma"/>
          <w:i/>
        </w:rPr>
        <w:t xml:space="preserve"> al 20 de junio de 202</w:t>
      </w:r>
      <w:r w:rsidR="009A136F" w:rsidRPr="00400532">
        <w:rPr>
          <w:rFonts w:ascii="Georgia" w:hAnsi="Georgia" w:cs="Tahoma"/>
          <w:i/>
        </w:rPr>
        <w:t>1</w:t>
      </w:r>
      <w:r w:rsidRPr="00400532">
        <w:rPr>
          <w:rFonts w:ascii="Georgia" w:hAnsi="Georgia" w:cs="Tahoma"/>
          <w:i/>
        </w:rPr>
        <w:t>)</w:t>
      </w:r>
    </w:p>
    <w:p w14:paraId="2B6AA143" w14:textId="77777777" w:rsidR="0060276F" w:rsidRPr="00400532" w:rsidRDefault="0060276F" w:rsidP="0060276F">
      <w:pPr>
        <w:jc w:val="center"/>
        <w:rPr>
          <w:rFonts w:ascii="Georgia" w:hAnsi="Georgia" w:cs="Tahoma"/>
          <w:i/>
        </w:rPr>
      </w:pPr>
    </w:p>
    <w:p w14:paraId="44D52A46" w14:textId="2F1A6349" w:rsidR="00747AA5" w:rsidRPr="00400532" w:rsidRDefault="00747AA5" w:rsidP="00550248">
      <w:pPr>
        <w:rPr>
          <w:rFonts w:ascii="Georgia" w:hAnsi="Georgia" w:cs="Tahoma"/>
          <w:b/>
          <w:i/>
        </w:rPr>
      </w:pPr>
    </w:p>
    <w:p w14:paraId="2ADE9D9C" w14:textId="4D0B694B" w:rsidR="00034263" w:rsidRPr="00400532" w:rsidRDefault="0060276F" w:rsidP="00550248">
      <w:pPr>
        <w:jc w:val="center"/>
        <w:rPr>
          <w:rFonts w:ascii="Georgia" w:hAnsi="Georgia" w:cs="Tahoma"/>
          <w:b/>
          <w:i/>
        </w:rPr>
      </w:pPr>
      <w:r w:rsidRPr="00400532">
        <w:rPr>
          <w:rFonts w:ascii="Georgia" w:hAnsi="Georgia" w:cs="Tahoma"/>
          <w:b/>
          <w:i/>
        </w:rPr>
        <w:t>ORDEN DEL DIA</w:t>
      </w:r>
    </w:p>
    <w:p w14:paraId="39513EF1" w14:textId="77777777" w:rsidR="00747AA5" w:rsidRPr="00400532" w:rsidRDefault="00747AA5" w:rsidP="0060276F">
      <w:pPr>
        <w:jc w:val="center"/>
        <w:rPr>
          <w:rFonts w:ascii="Georgia" w:hAnsi="Georgia" w:cs="Tahoma"/>
          <w:b/>
          <w:i/>
        </w:rPr>
      </w:pPr>
    </w:p>
    <w:p w14:paraId="7CE87226" w14:textId="47BD322E" w:rsidR="0060276F" w:rsidRPr="00400532" w:rsidRDefault="0060276F" w:rsidP="0060276F">
      <w:pPr>
        <w:jc w:val="center"/>
        <w:rPr>
          <w:rFonts w:ascii="Georgia" w:hAnsi="Georgia" w:cs="Tahoma"/>
          <w:b/>
          <w:i/>
        </w:rPr>
      </w:pPr>
      <w:r w:rsidRPr="00400532">
        <w:rPr>
          <w:rFonts w:ascii="Georgia" w:hAnsi="Georgia" w:cs="Tahoma"/>
          <w:b/>
          <w:i/>
        </w:rPr>
        <w:t xml:space="preserve">De la </w:t>
      </w:r>
      <w:r w:rsidR="004722D9" w:rsidRPr="00400532">
        <w:rPr>
          <w:rFonts w:ascii="Georgia" w:hAnsi="Georgia" w:cs="Tahoma"/>
          <w:b/>
          <w:i/>
        </w:rPr>
        <w:t>Sesión formal</w:t>
      </w:r>
      <w:r w:rsidR="00202AF8" w:rsidRPr="00400532">
        <w:rPr>
          <w:rFonts w:ascii="Georgia" w:hAnsi="Georgia" w:cs="Tahoma"/>
          <w:b/>
          <w:i/>
        </w:rPr>
        <w:t xml:space="preserve"> </w:t>
      </w:r>
      <w:r w:rsidR="004722D9" w:rsidRPr="00400532">
        <w:rPr>
          <w:rFonts w:ascii="Georgia" w:hAnsi="Georgia" w:cs="Tahoma"/>
          <w:b/>
          <w:i/>
        </w:rPr>
        <w:t>virtual del</w:t>
      </w:r>
      <w:r w:rsidRPr="00400532">
        <w:rPr>
          <w:rFonts w:ascii="Georgia" w:hAnsi="Georgia" w:cs="Tahoma"/>
          <w:b/>
          <w:i/>
        </w:rPr>
        <w:t xml:space="preserve"> día </w:t>
      </w:r>
      <w:r w:rsidR="00593D52" w:rsidRPr="00400532">
        <w:rPr>
          <w:rFonts w:ascii="Georgia" w:hAnsi="Georgia" w:cs="Tahoma"/>
          <w:b/>
          <w:i/>
        </w:rPr>
        <w:t>martes 18</w:t>
      </w:r>
      <w:r w:rsidR="002F1ABF" w:rsidRPr="00400532">
        <w:rPr>
          <w:rFonts w:ascii="Georgia" w:hAnsi="Georgia" w:cs="Tahoma"/>
          <w:b/>
          <w:i/>
        </w:rPr>
        <w:t xml:space="preserve"> de agosto</w:t>
      </w:r>
      <w:r w:rsidRPr="00400532">
        <w:rPr>
          <w:rFonts w:ascii="Georgia" w:hAnsi="Georgia" w:cs="Tahoma"/>
          <w:b/>
          <w:i/>
        </w:rPr>
        <w:t xml:space="preserve"> de 20</w:t>
      </w:r>
      <w:r w:rsidR="009A136F" w:rsidRPr="00400532">
        <w:rPr>
          <w:rFonts w:ascii="Georgia" w:hAnsi="Georgia" w:cs="Tahoma"/>
          <w:b/>
          <w:i/>
        </w:rPr>
        <w:t>20</w:t>
      </w:r>
    </w:p>
    <w:p w14:paraId="7C700A65" w14:textId="3942789B" w:rsidR="0060276F" w:rsidRPr="00400532" w:rsidRDefault="0060276F" w:rsidP="0060276F">
      <w:pPr>
        <w:jc w:val="center"/>
        <w:rPr>
          <w:rFonts w:ascii="Georgia" w:hAnsi="Georgia" w:cs="Tahoma"/>
          <w:b/>
          <w:i/>
        </w:rPr>
      </w:pPr>
      <w:r w:rsidRPr="00400532">
        <w:rPr>
          <w:rFonts w:ascii="Georgia" w:hAnsi="Georgia" w:cs="Tahoma"/>
          <w:b/>
          <w:i/>
        </w:rPr>
        <w:t xml:space="preserve">HORA: </w:t>
      </w:r>
      <w:r w:rsidR="00385B13">
        <w:rPr>
          <w:rFonts w:ascii="Georgia" w:hAnsi="Georgia" w:cs="Tahoma"/>
          <w:b/>
          <w:i/>
        </w:rPr>
        <w:t>10</w:t>
      </w:r>
      <w:r w:rsidRPr="00400532">
        <w:rPr>
          <w:rFonts w:ascii="Georgia" w:hAnsi="Georgia" w:cs="Tahoma"/>
          <w:b/>
          <w:i/>
        </w:rPr>
        <w:t xml:space="preserve">:00 </w:t>
      </w:r>
      <w:r w:rsidR="00807741" w:rsidRPr="00400532">
        <w:rPr>
          <w:rFonts w:ascii="Georgia" w:hAnsi="Georgia" w:cs="Tahoma"/>
          <w:b/>
          <w:i/>
        </w:rPr>
        <w:t>a</w:t>
      </w:r>
      <w:r w:rsidRPr="00400532">
        <w:rPr>
          <w:rFonts w:ascii="Georgia" w:hAnsi="Georgia" w:cs="Tahoma"/>
          <w:b/>
          <w:i/>
        </w:rPr>
        <w:t>.m.</w:t>
      </w:r>
    </w:p>
    <w:p w14:paraId="4CB96588" w14:textId="77777777" w:rsidR="00582FE7" w:rsidRPr="00400532" w:rsidRDefault="00582FE7" w:rsidP="00582FE7">
      <w:pPr>
        <w:jc w:val="both"/>
        <w:rPr>
          <w:rFonts w:ascii="Georgia" w:hAnsi="Georgia" w:cs="Tahoma"/>
          <w:b/>
          <w:i/>
        </w:rPr>
      </w:pPr>
    </w:p>
    <w:p w14:paraId="7F78F41C" w14:textId="77777777" w:rsidR="00582FE7" w:rsidRPr="00400532" w:rsidRDefault="00582FE7" w:rsidP="00582FE7">
      <w:pPr>
        <w:jc w:val="both"/>
        <w:rPr>
          <w:rFonts w:ascii="Georgia" w:hAnsi="Georgia" w:cs="Tahoma"/>
          <w:b/>
          <w:i/>
        </w:rPr>
      </w:pPr>
    </w:p>
    <w:p w14:paraId="5E39D0FA" w14:textId="77777777" w:rsidR="00582FE7" w:rsidRPr="00400532" w:rsidRDefault="00582FE7" w:rsidP="00582FE7">
      <w:pPr>
        <w:jc w:val="center"/>
        <w:rPr>
          <w:rFonts w:ascii="Georgia" w:hAnsi="Georgia" w:cs="Tahoma"/>
          <w:b/>
          <w:i/>
        </w:rPr>
      </w:pPr>
      <w:r w:rsidRPr="00400532">
        <w:rPr>
          <w:rFonts w:ascii="Georgia" w:hAnsi="Georgia" w:cs="Tahoma"/>
          <w:b/>
          <w:i/>
        </w:rPr>
        <w:t>I</w:t>
      </w:r>
    </w:p>
    <w:p w14:paraId="6B12FBEE" w14:textId="77777777" w:rsidR="00582FE7" w:rsidRPr="00400532" w:rsidRDefault="00582FE7" w:rsidP="00582FE7">
      <w:pPr>
        <w:jc w:val="center"/>
        <w:rPr>
          <w:rFonts w:ascii="Georgia" w:hAnsi="Georgia" w:cs="Tahoma"/>
          <w:b/>
          <w:bCs/>
          <w:i/>
        </w:rPr>
      </w:pPr>
      <w:r w:rsidRPr="00400532">
        <w:rPr>
          <w:rFonts w:ascii="Georgia" w:hAnsi="Georgia" w:cs="Tahoma"/>
          <w:b/>
          <w:bCs/>
          <w:i/>
        </w:rPr>
        <w:t>LLAMADO A LISTA Y VERIFICACIÓN DEL QUÓRUM</w:t>
      </w:r>
    </w:p>
    <w:p w14:paraId="5257D5FE" w14:textId="77777777" w:rsidR="00582FE7" w:rsidRPr="00400532" w:rsidRDefault="00582FE7" w:rsidP="00582FE7">
      <w:pPr>
        <w:jc w:val="center"/>
        <w:rPr>
          <w:rFonts w:ascii="Georgia" w:hAnsi="Georgia" w:cs="Tahoma"/>
          <w:i/>
        </w:rPr>
      </w:pPr>
    </w:p>
    <w:p w14:paraId="0EB946EB" w14:textId="77777777" w:rsidR="00582FE7" w:rsidRPr="00400532" w:rsidRDefault="00582FE7" w:rsidP="00582FE7">
      <w:pPr>
        <w:jc w:val="center"/>
        <w:rPr>
          <w:rFonts w:ascii="Georgia" w:hAnsi="Georgia" w:cs="Tahoma"/>
          <w:b/>
          <w:i/>
          <w:u w:val="single"/>
        </w:rPr>
      </w:pPr>
    </w:p>
    <w:p w14:paraId="6C9AF719" w14:textId="08C7BFDB" w:rsidR="00C95FEA" w:rsidRPr="00400532" w:rsidRDefault="00582FE7" w:rsidP="00D55AE7">
      <w:pPr>
        <w:jc w:val="center"/>
        <w:rPr>
          <w:rFonts w:ascii="Georgia" w:hAnsi="Georgia"/>
          <w:b/>
          <w:i/>
        </w:rPr>
      </w:pPr>
      <w:r w:rsidRPr="00400532">
        <w:rPr>
          <w:rFonts w:ascii="Georgia" w:hAnsi="Georgia"/>
          <w:b/>
          <w:i/>
        </w:rPr>
        <w:t>II</w:t>
      </w:r>
    </w:p>
    <w:p w14:paraId="681D9D3A" w14:textId="5BE46DE1" w:rsidR="000E1E52" w:rsidRPr="00400532" w:rsidRDefault="008D4831" w:rsidP="008D4831">
      <w:pPr>
        <w:pStyle w:val="Sinespaciado"/>
        <w:ind w:left="708"/>
        <w:jc w:val="both"/>
        <w:rPr>
          <w:rFonts w:ascii="Georgia" w:hAnsi="Georgia"/>
          <w:b/>
          <w:bCs/>
          <w:i/>
          <w:sz w:val="24"/>
          <w:szCs w:val="24"/>
        </w:rPr>
      </w:pPr>
      <w:r w:rsidRPr="00400532">
        <w:rPr>
          <w:rFonts w:ascii="Georgia" w:hAnsi="Georgia"/>
          <w:b/>
          <w:bCs/>
          <w:i/>
          <w:sz w:val="24"/>
          <w:szCs w:val="24"/>
        </w:rPr>
        <w:t xml:space="preserve">DEBATE DE CONTROL POLÍTICO, SEGÚN PROPOSICIÓN </w:t>
      </w:r>
      <w:proofErr w:type="spellStart"/>
      <w:r w:rsidRPr="00400532">
        <w:rPr>
          <w:rFonts w:ascii="Georgia" w:hAnsi="Georgia"/>
          <w:b/>
          <w:bCs/>
          <w:i/>
          <w:sz w:val="24"/>
          <w:szCs w:val="24"/>
        </w:rPr>
        <w:t>N°</w:t>
      </w:r>
      <w:proofErr w:type="spellEnd"/>
      <w:r w:rsidRPr="00400532">
        <w:rPr>
          <w:rFonts w:ascii="Georgia" w:hAnsi="Georgia"/>
          <w:b/>
          <w:bCs/>
          <w:i/>
          <w:sz w:val="24"/>
          <w:szCs w:val="24"/>
        </w:rPr>
        <w:t>. 021, DEL 12 DE JUNIO DE 2020, SUSCRITA POR EL HONORABLE REPRESENTANTE CHRISTIAN MUNIR GARCÈS ALJURE</w:t>
      </w:r>
      <w:r w:rsidR="00A858CA" w:rsidRPr="00400532">
        <w:rPr>
          <w:rFonts w:ascii="Georgia" w:hAnsi="Georgia"/>
          <w:b/>
          <w:bCs/>
          <w:i/>
          <w:sz w:val="24"/>
          <w:szCs w:val="24"/>
        </w:rPr>
        <w:t>.</w:t>
      </w:r>
    </w:p>
    <w:p w14:paraId="70AA8CA1" w14:textId="5D60E389" w:rsidR="00A858CA" w:rsidRPr="00400532" w:rsidRDefault="00A858CA" w:rsidP="000E1E52">
      <w:pPr>
        <w:pStyle w:val="Sinespaciado"/>
        <w:ind w:left="708"/>
        <w:jc w:val="center"/>
        <w:rPr>
          <w:rFonts w:ascii="Georgia" w:hAnsi="Georgia"/>
          <w:i/>
          <w:sz w:val="24"/>
          <w:szCs w:val="24"/>
        </w:rPr>
      </w:pPr>
    </w:p>
    <w:p w14:paraId="12CAE567" w14:textId="77777777" w:rsidR="00A858CA" w:rsidRPr="00400532" w:rsidRDefault="00A858CA" w:rsidP="00A858CA">
      <w:pPr>
        <w:ind w:left="708" w:right="118"/>
        <w:jc w:val="both"/>
        <w:rPr>
          <w:rFonts w:ascii="Georgia" w:hAnsi="Georgia"/>
          <w:b/>
          <w:i/>
        </w:rPr>
      </w:pPr>
      <w:r w:rsidRPr="00400532">
        <w:rPr>
          <w:rFonts w:ascii="Georgia" w:hAnsi="Georgia"/>
          <w:b/>
          <w:i/>
        </w:rPr>
        <w:t>Citados:</w:t>
      </w:r>
    </w:p>
    <w:p w14:paraId="0CCF4AAE" w14:textId="77777777" w:rsidR="00A858CA" w:rsidRPr="00400532" w:rsidRDefault="00A858CA" w:rsidP="00A858CA">
      <w:pPr>
        <w:pStyle w:val="Prrafodelista"/>
        <w:numPr>
          <w:ilvl w:val="0"/>
          <w:numId w:val="5"/>
        </w:numPr>
        <w:ind w:right="118"/>
        <w:jc w:val="both"/>
        <w:rPr>
          <w:rFonts w:ascii="Georgia" w:hAnsi="Georgia"/>
          <w:bCs/>
          <w:i/>
        </w:rPr>
      </w:pPr>
      <w:r w:rsidRPr="00400532">
        <w:rPr>
          <w:rFonts w:ascii="Georgia" w:hAnsi="Georgia"/>
          <w:bCs/>
          <w:i/>
        </w:rPr>
        <w:t>Ministro de Comercio, Industria y Turismo, doctor JOSÉ MANUEL RESTREPO ABONDANO.</w:t>
      </w:r>
    </w:p>
    <w:p w14:paraId="0770B9C6" w14:textId="77777777" w:rsidR="00A858CA" w:rsidRPr="00400532" w:rsidRDefault="00A858CA" w:rsidP="00A858CA">
      <w:pPr>
        <w:pStyle w:val="Prrafodelista"/>
        <w:numPr>
          <w:ilvl w:val="0"/>
          <w:numId w:val="5"/>
        </w:numPr>
        <w:ind w:right="118"/>
        <w:jc w:val="both"/>
        <w:rPr>
          <w:rFonts w:ascii="Georgia" w:hAnsi="Georgia"/>
          <w:bCs/>
          <w:i/>
        </w:rPr>
      </w:pPr>
      <w:r w:rsidRPr="00400532">
        <w:rPr>
          <w:rFonts w:ascii="Georgia" w:hAnsi="Georgia"/>
          <w:bCs/>
          <w:i/>
        </w:rPr>
        <w:t>Ministro de Hacienda y Crédito Público, doctor ALBERTO CARRASQUILLA BARRERA.</w:t>
      </w:r>
    </w:p>
    <w:p w14:paraId="0A939C20" w14:textId="77777777" w:rsidR="00A858CA" w:rsidRPr="00400532" w:rsidRDefault="00A858CA" w:rsidP="00A858CA">
      <w:pPr>
        <w:pStyle w:val="Prrafodelista"/>
        <w:ind w:left="1068" w:right="118"/>
        <w:jc w:val="both"/>
        <w:rPr>
          <w:rFonts w:ascii="Georgia" w:hAnsi="Georgia"/>
          <w:bCs/>
          <w:i/>
        </w:rPr>
      </w:pPr>
    </w:p>
    <w:p w14:paraId="5BD93E22" w14:textId="77777777" w:rsidR="00A858CA" w:rsidRPr="00400532" w:rsidRDefault="00A858CA" w:rsidP="00FB6935">
      <w:pPr>
        <w:ind w:right="118" w:firstLine="708"/>
        <w:jc w:val="both"/>
        <w:rPr>
          <w:rFonts w:ascii="Georgia" w:hAnsi="Georgia"/>
          <w:b/>
          <w:i/>
        </w:rPr>
      </w:pPr>
      <w:r w:rsidRPr="00400532">
        <w:rPr>
          <w:rFonts w:ascii="Georgia" w:hAnsi="Georgia"/>
          <w:b/>
          <w:i/>
        </w:rPr>
        <w:t>Invitados:</w:t>
      </w:r>
    </w:p>
    <w:p w14:paraId="38317545" w14:textId="77777777" w:rsidR="00A858CA" w:rsidRPr="00400532" w:rsidRDefault="00A858CA" w:rsidP="00A858CA">
      <w:pPr>
        <w:pStyle w:val="Prrafodelista"/>
        <w:ind w:left="1068" w:right="118"/>
        <w:jc w:val="both"/>
        <w:rPr>
          <w:rFonts w:ascii="Georgia" w:hAnsi="Georgia"/>
          <w:i/>
        </w:rPr>
      </w:pPr>
    </w:p>
    <w:p w14:paraId="5C6CA684" w14:textId="104A006A" w:rsidR="00A858CA" w:rsidRPr="0069782A" w:rsidRDefault="00A858CA" w:rsidP="0069782A">
      <w:pPr>
        <w:pStyle w:val="Prrafodelista"/>
        <w:numPr>
          <w:ilvl w:val="0"/>
          <w:numId w:val="5"/>
        </w:numPr>
        <w:jc w:val="both"/>
        <w:rPr>
          <w:rFonts w:ascii="Georgia" w:hAnsi="Georgia"/>
          <w:i/>
          <w:iCs/>
          <w:sz w:val="22"/>
          <w:szCs w:val="22"/>
        </w:rPr>
      </w:pPr>
      <w:r w:rsidRPr="0069782A">
        <w:rPr>
          <w:rFonts w:ascii="Georgia" w:hAnsi="Georgia"/>
          <w:i/>
        </w:rPr>
        <w:t>CONSEJO GREMIAL NACIONAL</w:t>
      </w:r>
      <w:r w:rsidR="00EB1F43" w:rsidRPr="0069782A">
        <w:rPr>
          <w:rFonts w:ascii="Georgia" w:hAnsi="Georgia"/>
          <w:i/>
        </w:rPr>
        <w:t xml:space="preserve">, doctora </w:t>
      </w:r>
      <w:r w:rsidR="0069782A" w:rsidRPr="0069782A">
        <w:rPr>
          <w:rStyle w:val="Textoennegrita"/>
          <w:rFonts w:ascii="Georgia" w:hAnsi="Georgia"/>
          <w:b w:val="0"/>
          <w:bCs w:val="0"/>
          <w:i/>
          <w:iCs/>
          <w:sz w:val="22"/>
          <w:szCs w:val="22"/>
        </w:rPr>
        <w:t xml:space="preserve">SANDRA FORERO RAMÍREZ </w:t>
      </w:r>
      <w:r w:rsidR="00EB1F43" w:rsidRPr="0069782A">
        <w:rPr>
          <w:rStyle w:val="Textoennegrita"/>
          <w:rFonts w:ascii="Georgia" w:hAnsi="Georgia"/>
          <w:b w:val="0"/>
          <w:bCs w:val="0"/>
          <w:i/>
          <w:iCs/>
          <w:sz w:val="22"/>
          <w:szCs w:val="22"/>
        </w:rPr>
        <w:t xml:space="preserve">       </w:t>
      </w:r>
      <w:r w:rsidR="0069782A">
        <w:rPr>
          <w:rStyle w:val="Textoennegrita"/>
          <w:rFonts w:ascii="Georgia" w:hAnsi="Georgia"/>
          <w:b w:val="0"/>
          <w:bCs w:val="0"/>
          <w:i/>
          <w:iCs/>
          <w:sz w:val="22"/>
          <w:szCs w:val="22"/>
        </w:rPr>
        <w:t>Presidenta.</w:t>
      </w:r>
    </w:p>
    <w:p w14:paraId="4F3CF69C" w14:textId="5C9BC874" w:rsidR="00A858CA" w:rsidRPr="00B85FF4" w:rsidRDefault="00A858CA" w:rsidP="00B85FF4">
      <w:pPr>
        <w:pStyle w:val="Prrafodelista"/>
        <w:numPr>
          <w:ilvl w:val="0"/>
          <w:numId w:val="6"/>
        </w:numPr>
        <w:jc w:val="both"/>
        <w:rPr>
          <w:rFonts w:ascii="Georgia" w:hAnsi="Georgia"/>
          <w:i/>
          <w:iCs/>
          <w:sz w:val="22"/>
          <w:szCs w:val="22"/>
        </w:rPr>
      </w:pPr>
      <w:r w:rsidRPr="003C1317">
        <w:rPr>
          <w:rFonts w:ascii="Georgia" w:hAnsi="Georgia"/>
          <w:i/>
        </w:rPr>
        <w:t>ANDI – Asociación Nacional de Empresarios de Colombia</w:t>
      </w:r>
      <w:r w:rsidR="003C1317" w:rsidRPr="003C1317">
        <w:rPr>
          <w:rFonts w:ascii="Georgia" w:hAnsi="Georgia"/>
          <w:i/>
        </w:rPr>
        <w:t>, doctor</w:t>
      </w:r>
      <w:r w:rsidR="003C1317" w:rsidRPr="003C1317">
        <w:rPr>
          <w:rFonts w:ascii="Georgia" w:hAnsi="Georgia"/>
          <w:b/>
          <w:bCs/>
          <w:i/>
        </w:rPr>
        <w:t xml:space="preserve"> </w:t>
      </w:r>
      <w:r w:rsidR="003C1317" w:rsidRPr="003C1317">
        <w:rPr>
          <w:rStyle w:val="Textoennegrita"/>
          <w:rFonts w:ascii="Georgia" w:hAnsi="Georgia"/>
          <w:b w:val="0"/>
          <w:bCs w:val="0"/>
          <w:i/>
          <w:iCs/>
          <w:sz w:val="22"/>
          <w:szCs w:val="22"/>
        </w:rPr>
        <w:t>BRUCE MAC MASTER, Presidente.</w:t>
      </w:r>
    </w:p>
    <w:p w14:paraId="70CDA4A6" w14:textId="38C3F136" w:rsidR="00A858CA" w:rsidRPr="00400532" w:rsidRDefault="00A858CA" w:rsidP="00A858C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/>
          <w:i/>
        </w:rPr>
      </w:pPr>
      <w:r w:rsidRPr="00400532">
        <w:rPr>
          <w:rFonts w:ascii="Georgia" w:hAnsi="Georgia"/>
          <w:i/>
        </w:rPr>
        <w:t>FENALCO – Federación Nacional de Comerciantes</w:t>
      </w:r>
      <w:r w:rsidR="00B85FF4">
        <w:rPr>
          <w:rFonts w:ascii="Georgia" w:hAnsi="Georgia"/>
          <w:i/>
        </w:rPr>
        <w:t xml:space="preserve">, doctor </w:t>
      </w:r>
      <w:r w:rsidR="00B85FF4" w:rsidRPr="00B85FF4">
        <w:rPr>
          <w:rFonts w:ascii="Georgia" w:hAnsi="Georgia"/>
          <w:i/>
        </w:rPr>
        <w:t>JAIME ALBERTO CABAL SANCLEMENTE</w:t>
      </w:r>
      <w:r w:rsidR="00B85FF4">
        <w:rPr>
          <w:rFonts w:ascii="Georgia" w:hAnsi="Georgia"/>
          <w:i/>
        </w:rPr>
        <w:t>, Presidente.</w:t>
      </w:r>
    </w:p>
    <w:p w14:paraId="1C325650" w14:textId="6C2E7D65" w:rsidR="00A858CA" w:rsidRPr="00AC7C31" w:rsidRDefault="00A858CA" w:rsidP="00AC7C3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/>
          <w:i/>
        </w:rPr>
      </w:pPr>
      <w:r w:rsidRPr="00400532">
        <w:rPr>
          <w:rFonts w:ascii="Georgia" w:hAnsi="Georgia"/>
          <w:i/>
        </w:rPr>
        <w:t>ACOPI – Asociación Colombiana de Pequeños Industriales</w:t>
      </w:r>
      <w:r w:rsidR="00AC7C31">
        <w:rPr>
          <w:rFonts w:ascii="Georgia" w:hAnsi="Georgia"/>
          <w:i/>
        </w:rPr>
        <w:t xml:space="preserve">, doctora </w:t>
      </w:r>
      <w:r w:rsidR="00AC7C31" w:rsidRPr="00AC7C31">
        <w:rPr>
          <w:rFonts w:ascii="Georgia" w:hAnsi="Georgia"/>
          <w:i/>
        </w:rPr>
        <w:t>ROSMERY QUINTERO CASTRO</w:t>
      </w:r>
      <w:r w:rsidR="00AC7C31">
        <w:rPr>
          <w:rFonts w:ascii="Georgia" w:hAnsi="Georgia"/>
          <w:i/>
        </w:rPr>
        <w:t xml:space="preserve">, </w:t>
      </w:r>
      <w:r w:rsidR="00AC7C31" w:rsidRPr="00AC7C31">
        <w:rPr>
          <w:rFonts w:ascii="Georgia" w:hAnsi="Georgia"/>
          <w:i/>
        </w:rPr>
        <w:t>Presidenta Nacional</w:t>
      </w:r>
      <w:r w:rsidR="00AC7C31">
        <w:rPr>
          <w:rFonts w:ascii="Georgia" w:hAnsi="Georgia"/>
          <w:i/>
        </w:rPr>
        <w:t>.</w:t>
      </w:r>
    </w:p>
    <w:p w14:paraId="52260504" w14:textId="503754DB" w:rsidR="00A858CA" w:rsidRPr="00B22654" w:rsidRDefault="00A858CA" w:rsidP="00B2265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/>
          <w:i/>
        </w:rPr>
      </w:pPr>
      <w:r w:rsidRPr="00400532">
        <w:rPr>
          <w:rFonts w:ascii="Georgia" w:hAnsi="Georgia"/>
          <w:i/>
        </w:rPr>
        <w:t>SAC – Sociedad de Agricultores de Colombia</w:t>
      </w:r>
      <w:r w:rsidR="00B22654">
        <w:rPr>
          <w:rFonts w:ascii="Georgia" w:hAnsi="Georgia"/>
          <w:i/>
        </w:rPr>
        <w:t xml:space="preserve">, doctor </w:t>
      </w:r>
      <w:r w:rsidR="00B22654" w:rsidRPr="00B22654">
        <w:rPr>
          <w:rFonts w:ascii="Georgia" w:hAnsi="Georgia"/>
          <w:i/>
        </w:rPr>
        <w:t>JORGE ENRIQUE BEDOYA VIZCAYA</w:t>
      </w:r>
      <w:r w:rsidR="00B22654">
        <w:rPr>
          <w:rFonts w:ascii="Georgia" w:hAnsi="Georgia"/>
          <w:i/>
        </w:rPr>
        <w:t xml:space="preserve">, </w:t>
      </w:r>
      <w:r w:rsidR="00B22654" w:rsidRPr="00B22654">
        <w:rPr>
          <w:rFonts w:ascii="Georgia" w:hAnsi="Georgia"/>
          <w:i/>
        </w:rPr>
        <w:t>Presidente</w:t>
      </w:r>
      <w:r w:rsidR="00B35EB0">
        <w:rPr>
          <w:rFonts w:ascii="Georgia" w:hAnsi="Georgia"/>
          <w:i/>
        </w:rPr>
        <w:t>.</w:t>
      </w:r>
    </w:p>
    <w:p w14:paraId="179B4F02" w14:textId="77777777" w:rsidR="00A858CA" w:rsidRPr="00400532" w:rsidRDefault="00A858CA" w:rsidP="00A858CA">
      <w:pPr>
        <w:jc w:val="center"/>
        <w:rPr>
          <w:rFonts w:ascii="Georgia" w:hAnsi="Georgia"/>
          <w:b/>
          <w:i/>
        </w:rPr>
      </w:pPr>
    </w:p>
    <w:p w14:paraId="61975371" w14:textId="77777777" w:rsidR="007859F1" w:rsidRDefault="007859F1" w:rsidP="00A858CA">
      <w:pPr>
        <w:jc w:val="center"/>
        <w:rPr>
          <w:rFonts w:ascii="Georgia" w:hAnsi="Georgia"/>
          <w:b/>
          <w:i/>
        </w:rPr>
      </w:pPr>
    </w:p>
    <w:p w14:paraId="3C32D06D" w14:textId="3AF1996A" w:rsidR="00A858CA" w:rsidRPr="00400532" w:rsidRDefault="00A858CA" w:rsidP="00A858CA">
      <w:pPr>
        <w:jc w:val="center"/>
        <w:rPr>
          <w:rFonts w:ascii="Georgia" w:hAnsi="Georgia"/>
          <w:b/>
          <w:i/>
        </w:rPr>
      </w:pPr>
      <w:r w:rsidRPr="00400532">
        <w:rPr>
          <w:rFonts w:ascii="Georgia" w:hAnsi="Georgia"/>
          <w:b/>
          <w:i/>
        </w:rPr>
        <w:t xml:space="preserve">PROPOSICIÓN </w:t>
      </w:r>
      <w:proofErr w:type="spellStart"/>
      <w:r w:rsidRPr="00400532">
        <w:rPr>
          <w:rFonts w:ascii="Georgia" w:hAnsi="Georgia"/>
          <w:b/>
          <w:i/>
        </w:rPr>
        <w:t>N°</w:t>
      </w:r>
      <w:proofErr w:type="spellEnd"/>
      <w:r w:rsidRPr="00400532">
        <w:rPr>
          <w:rFonts w:ascii="Georgia" w:hAnsi="Georgia"/>
          <w:b/>
          <w:i/>
        </w:rPr>
        <w:t>. 021</w:t>
      </w:r>
    </w:p>
    <w:p w14:paraId="0472B121" w14:textId="77777777" w:rsidR="00A858CA" w:rsidRPr="00400532" w:rsidRDefault="00A858CA" w:rsidP="00A858CA">
      <w:pPr>
        <w:jc w:val="center"/>
        <w:rPr>
          <w:rFonts w:ascii="Georgia" w:hAnsi="Georgia"/>
          <w:b/>
          <w:i/>
        </w:rPr>
      </w:pPr>
      <w:r w:rsidRPr="00400532">
        <w:rPr>
          <w:rFonts w:ascii="Georgia" w:hAnsi="Georgia"/>
          <w:b/>
          <w:i/>
        </w:rPr>
        <w:t>(Bogotá D.C., 12 de junio de 2018)</w:t>
      </w:r>
    </w:p>
    <w:p w14:paraId="3F01F610" w14:textId="05691163" w:rsidR="00A858CA" w:rsidRDefault="00A858CA" w:rsidP="00A858CA">
      <w:pPr>
        <w:jc w:val="both"/>
        <w:rPr>
          <w:rFonts w:ascii="Georgia" w:hAnsi="Georgia"/>
          <w:bCs/>
          <w:i/>
        </w:rPr>
      </w:pPr>
    </w:p>
    <w:p w14:paraId="2ACCB5B1" w14:textId="77777777" w:rsidR="007859F1" w:rsidRPr="00400532" w:rsidRDefault="007859F1" w:rsidP="00A858CA">
      <w:pPr>
        <w:jc w:val="both"/>
        <w:rPr>
          <w:rFonts w:ascii="Georgia" w:hAnsi="Georgia"/>
          <w:bCs/>
          <w:i/>
        </w:rPr>
      </w:pPr>
    </w:p>
    <w:p w14:paraId="49498AB2" w14:textId="77777777" w:rsidR="00A858CA" w:rsidRPr="00400532" w:rsidRDefault="00A858CA" w:rsidP="00A858CA">
      <w:pPr>
        <w:ind w:left="708" w:right="118"/>
        <w:jc w:val="both"/>
        <w:rPr>
          <w:rFonts w:ascii="Georgia" w:hAnsi="Georgia"/>
          <w:bCs/>
          <w:i/>
        </w:rPr>
      </w:pPr>
      <w:r w:rsidRPr="00400532">
        <w:rPr>
          <w:rFonts w:ascii="Georgia" w:hAnsi="Georgia"/>
          <w:bCs/>
          <w:i/>
        </w:rPr>
        <w:t>Cítese a debate de control político al Señor Ministro de Comercio, Industria y Turismo, doctor JOSÉ MANUEL RESTREPO ABONDANO y al Señor Ministro de Hacienda y Crédito Público, doctor ALBERTO CARRASQUILLA BARRERA, para que en sesión formal virtual nos ilustren sobre las medidas que se adoptarán para la reactivación económica frente a la crisis suscitada alrededor de la pandemia. (Cuestionario).</w:t>
      </w:r>
    </w:p>
    <w:p w14:paraId="4B382030" w14:textId="43379E50" w:rsidR="00A858CA" w:rsidRPr="00400532" w:rsidRDefault="00A858CA" w:rsidP="005258FE">
      <w:pPr>
        <w:pStyle w:val="Sinespaciado"/>
        <w:rPr>
          <w:rFonts w:ascii="Georgia" w:hAnsi="Georgia"/>
          <w:i/>
          <w:sz w:val="24"/>
          <w:szCs w:val="24"/>
        </w:rPr>
      </w:pPr>
    </w:p>
    <w:p w14:paraId="47C14AD7" w14:textId="77777777" w:rsidR="00A858CA" w:rsidRPr="00400532" w:rsidRDefault="00A858CA" w:rsidP="000E1E52">
      <w:pPr>
        <w:pStyle w:val="Sinespaciado"/>
        <w:ind w:left="708"/>
        <w:jc w:val="center"/>
        <w:rPr>
          <w:rFonts w:ascii="Georgia" w:hAnsi="Georgia"/>
          <w:b/>
          <w:i/>
          <w:sz w:val="24"/>
          <w:szCs w:val="24"/>
        </w:rPr>
      </w:pPr>
    </w:p>
    <w:p w14:paraId="23AE3485" w14:textId="77777777" w:rsidR="00400532" w:rsidRDefault="000E1E5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  <w:r w:rsidRPr="00400532">
        <w:rPr>
          <w:rFonts w:ascii="Georgia" w:hAnsi="Georgia"/>
          <w:b/>
          <w:i/>
          <w:sz w:val="24"/>
          <w:szCs w:val="24"/>
        </w:rPr>
        <w:t xml:space="preserve">  </w:t>
      </w:r>
    </w:p>
    <w:p w14:paraId="3BD6FA3E" w14:textId="77777777" w:rsidR="00400532" w:rsidRDefault="0040053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</w:p>
    <w:p w14:paraId="75330FEF" w14:textId="77777777" w:rsidR="00400532" w:rsidRDefault="0040053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</w:p>
    <w:p w14:paraId="23894BD3" w14:textId="77777777" w:rsidR="00400532" w:rsidRDefault="0040053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</w:p>
    <w:p w14:paraId="4B1A1BC4" w14:textId="77777777" w:rsidR="00400532" w:rsidRDefault="0040053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</w:p>
    <w:p w14:paraId="2096FC2E" w14:textId="77777777" w:rsidR="00400532" w:rsidRDefault="0040053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</w:p>
    <w:p w14:paraId="6CDB714A" w14:textId="77777777" w:rsidR="00400532" w:rsidRDefault="0040053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</w:p>
    <w:p w14:paraId="4B1689D0" w14:textId="77777777" w:rsidR="00400532" w:rsidRDefault="0040053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</w:p>
    <w:p w14:paraId="7A0CD1AF" w14:textId="77777777" w:rsidR="00400532" w:rsidRDefault="0040053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</w:p>
    <w:p w14:paraId="6887AB30" w14:textId="72EFF166" w:rsidR="000E1E52" w:rsidRPr="00400532" w:rsidRDefault="000E1E5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  <w:r w:rsidRPr="00400532">
        <w:rPr>
          <w:rFonts w:ascii="Georgia" w:hAnsi="Georgia"/>
          <w:b/>
          <w:i/>
          <w:sz w:val="24"/>
          <w:szCs w:val="24"/>
        </w:rPr>
        <w:t xml:space="preserve">  II</w:t>
      </w:r>
      <w:r w:rsidR="0092628E" w:rsidRPr="00400532">
        <w:rPr>
          <w:rFonts w:ascii="Georgia" w:hAnsi="Georgia"/>
          <w:b/>
          <w:i/>
          <w:sz w:val="24"/>
          <w:szCs w:val="24"/>
        </w:rPr>
        <w:t>I</w:t>
      </w:r>
    </w:p>
    <w:p w14:paraId="0294052F" w14:textId="77777777" w:rsidR="00400532" w:rsidRDefault="00400532" w:rsidP="000E1E52">
      <w:pPr>
        <w:ind w:left="708"/>
        <w:jc w:val="both"/>
        <w:rPr>
          <w:rFonts w:ascii="Georgia" w:hAnsi="Georgia" w:cs="Tahoma"/>
          <w:i/>
        </w:rPr>
      </w:pPr>
    </w:p>
    <w:p w14:paraId="37BF385D" w14:textId="58D51BB0" w:rsidR="000E1E52" w:rsidRPr="00400532" w:rsidRDefault="000E1E52" w:rsidP="000E1E52">
      <w:pPr>
        <w:ind w:left="708"/>
        <w:jc w:val="both"/>
        <w:rPr>
          <w:rFonts w:ascii="Georgia" w:hAnsi="Georgia" w:cs="Tahoma"/>
          <w:i/>
        </w:rPr>
      </w:pPr>
      <w:r w:rsidRPr="00400532">
        <w:rPr>
          <w:rFonts w:ascii="Georgia" w:hAnsi="Georgia" w:cs="Tahoma"/>
          <w:i/>
        </w:rPr>
        <w:t>LO QUE PROPONGAN LOS HONORABLES REPRESENTANTES A LA CÁMARA</w:t>
      </w:r>
    </w:p>
    <w:p w14:paraId="3DE21F27" w14:textId="77777777" w:rsidR="000E1E52" w:rsidRPr="00400532" w:rsidRDefault="000E1E52" w:rsidP="000E1E52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</w:p>
    <w:p w14:paraId="26D1ED11" w14:textId="77777777" w:rsidR="000E1E52" w:rsidRPr="00400532" w:rsidRDefault="000E1E52" w:rsidP="000E1E52">
      <w:pPr>
        <w:shd w:val="clear" w:color="auto" w:fill="FFFFFF"/>
        <w:jc w:val="both"/>
        <w:rPr>
          <w:rFonts w:ascii="Georgia" w:hAnsi="Georgia"/>
          <w:i/>
        </w:rPr>
      </w:pPr>
    </w:p>
    <w:p w14:paraId="301B3A37" w14:textId="77777777" w:rsidR="00747AA5" w:rsidRPr="00400532" w:rsidRDefault="00747AA5" w:rsidP="0060276F">
      <w:pPr>
        <w:jc w:val="center"/>
        <w:rPr>
          <w:rFonts w:ascii="Georgia" w:hAnsi="Georgia" w:cs="Tahoma"/>
          <w:b/>
          <w:i/>
        </w:rPr>
      </w:pPr>
    </w:p>
    <w:p w14:paraId="063AFA92" w14:textId="0397922D" w:rsidR="007C2AE8" w:rsidRDefault="007C2AE8" w:rsidP="007C2AE8">
      <w:pPr>
        <w:rPr>
          <w:rFonts w:ascii="Georgia" w:hAnsi="Georgia" w:cs="Tahoma"/>
          <w:b/>
          <w:i/>
        </w:rPr>
      </w:pPr>
    </w:p>
    <w:p w14:paraId="68CF815E" w14:textId="77777777" w:rsidR="00400532" w:rsidRPr="00400532" w:rsidRDefault="00400532" w:rsidP="007C2AE8">
      <w:pPr>
        <w:rPr>
          <w:rFonts w:ascii="Georgia" w:hAnsi="Georgia" w:cs="Tahoma"/>
          <w:b/>
          <w:i/>
        </w:rPr>
      </w:pPr>
    </w:p>
    <w:p w14:paraId="1FAB6B9D" w14:textId="13ACCCE6" w:rsidR="007C2AE8" w:rsidRPr="00400532" w:rsidRDefault="000E1E52" w:rsidP="007C2AE8">
      <w:pPr>
        <w:jc w:val="center"/>
        <w:rPr>
          <w:rFonts w:ascii="Georgia" w:hAnsi="Georgia" w:cs="Tahoma"/>
          <w:b/>
          <w:i/>
        </w:rPr>
      </w:pPr>
      <w:r w:rsidRPr="00400532">
        <w:rPr>
          <w:rFonts w:ascii="Georgia" w:hAnsi="Georgia" w:cs="Tahoma"/>
          <w:b/>
          <w:i/>
        </w:rPr>
        <w:t xml:space="preserve">NÉSTOR LEONARDO RICO </w:t>
      </w:r>
      <w:proofErr w:type="spellStart"/>
      <w:r w:rsidRPr="00400532">
        <w:rPr>
          <w:rFonts w:ascii="Georgia" w:hAnsi="Georgia" w:cs="Tahoma"/>
          <w:b/>
          <w:i/>
        </w:rPr>
        <w:t>RICO</w:t>
      </w:r>
      <w:proofErr w:type="spellEnd"/>
    </w:p>
    <w:p w14:paraId="0E4C1ED6" w14:textId="77777777" w:rsidR="007C2AE8" w:rsidRPr="00400532" w:rsidRDefault="007C2AE8" w:rsidP="007C2AE8">
      <w:pPr>
        <w:jc w:val="center"/>
        <w:rPr>
          <w:rFonts w:ascii="Georgia" w:hAnsi="Georgia" w:cs="Tahoma"/>
          <w:i/>
        </w:rPr>
      </w:pPr>
      <w:r w:rsidRPr="00400532">
        <w:rPr>
          <w:rFonts w:ascii="Georgia" w:hAnsi="Georgia" w:cs="Tahoma"/>
          <w:i/>
        </w:rPr>
        <w:t>Presidente</w:t>
      </w:r>
    </w:p>
    <w:p w14:paraId="19479F15" w14:textId="7BA2ECBF" w:rsidR="007C2AE8" w:rsidRDefault="007C2AE8" w:rsidP="007C2AE8">
      <w:pPr>
        <w:rPr>
          <w:rFonts w:ascii="Georgia" w:hAnsi="Georgia" w:cs="Tahoma"/>
          <w:i/>
        </w:rPr>
      </w:pPr>
    </w:p>
    <w:p w14:paraId="346144BD" w14:textId="1296C920" w:rsidR="00400532" w:rsidRDefault="00400532" w:rsidP="007C2AE8">
      <w:pPr>
        <w:rPr>
          <w:rFonts w:ascii="Georgia" w:hAnsi="Georgia" w:cs="Tahoma"/>
          <w:i/>
        </w:rPr>
      </w:pPr>
    </w:p>
    <w:p w14:paraId="3DAE8886" w14:textId="77777777" w:rsidR="00400532" w:rsidRPr="00400532" w:rsidRDefault="00400532" w:rsidP="007C2AE8">
      <w:pPr>
        <w:rPr>
          <w:rFonts w:ascii="Georgia" w:hAnsi="Georgia" w:cs="Tahoma"/>
          <w:i/>
        </w:rPr>
      </w:pPr>
    </w:p>
    <w:p w14:paraId="26BB518F" w14:textId="7A4C8597" w:rsidR="007C2AE8" w:rsidRPr="00400532" w:rsidRDefault="007C2AE8" w:rsidP="007C2AE8">
      <w:pPr>
        <w:rPr>
          <w:rFonts w:ascii="Georgia" w:hAnsi="Georgia" w:cs="Tahoma"/>
          <w:b/>
          <w:i/>
        </w:rPr>
      </w:pPr>
    </w:p>
    <w:p w14:paraId="7B3492EB" w14:textId="666CE524" w:rsidR="007C2AE8" w:rsidRPr="00400532" w:rsidRDefault="000E1E52" w:rsidP="007C2AE8">
      <w:pPr>
        <w:jc w:val="center"/>
        <w:rPr>
          <w:rFonts w:ascii="Georgia" w:hAnsi="Georgia" w:cs="Tahoma"/>
          <w:b/>
          <w:i/>
        </w:rPr>
      </w:pPr>
      <w:r w:rsidRPr="00400532">
        <w:rPr>
          <w:rFonts w:ascii="Georgia" w:hAnsi="Georgia" w:cs="Tahoma"/>
          <w:b/>
          <w:i/>
        </w:rPr>
        <w:t>NUBIA LÓPEZ MORALES</w:t>
      </w:r>
    </w:p>
    <w:p w14:paraId="43B038BA" w14:textId="527E3191" w:rsidR="00A94456" w:rsidRPr="00400532" w:rsidRDefault="007C2AE8" w:rsidP="00163C32">
      <w:pPr>
        <w:jc w:val="center"/>
        <w:rPr>
          <w:rFonts w:ascii="Georgia" w:hAnsi="Georgia" w:cs="Tahoma"/>
          <w:i/>
        </w:rPr>
      </w:pPr>
      <w:r w:rsidRPr="00400532">
        <w:rPr>
          <w:rFonts w:ascii="Georgia" w:hAnsi="Georgia" w:cs="Tahoma"/>
          <w:i/>
        </w:rPr>
        <w:t>Vicepresident</w:t>
      </w:r>
      <w:r w:rsidR="000E1E52" w:rsidRPr="00400532">
        <w:rPr>
          <w:rFonts w:ascii="Georgia" w:hAnsi="Georgia" w:cs="Tahoma"/>
          <w:i/>
        </w:rPr>
        <w:t>a</w:t>
      </w:r>
    </w:p>
    <w:p w14:paraId="0C118F4F" w14:textId="6BB8437C" w:rsidR="00A94456" w:rsidRDefault="00A94456" w:rsidP="00550248">
      <w:pPr>
        <w:tabs>
          <w:tab w:val="left" w:pos="7680"/>
        </w:tabs>
        <w:rPr>
          <w:noProof/>
          <w:lang w:val="es-CO" w:eastAsia="es-CO"/>
        </w:rPr>
      </w:pPr>
    </w:p>
    <w:p w14:paraId="1701DED7" w14:textId="77777777" w:rsidR="00400532" w:rsidRPr="00400532" w:rsidRDefault="00400532" w:rsidP="00550248">
      <w:pPr>
        <w:tabs>
          <w:tab w:val="left" w:pos="7680"/>
        </w:tabs>
        <w:rPr>
          <w:noProof/>
          <w:lang w:val="es-CO" w:eastAsia="es-CO"/>
        </w:rPr>
      </w:pPr>
    </w:p>
    <w:p w14:paraId="3B4B7CB3" w14:textId="39F9C80A" w:rsidR="00A94456" w:rsidRPr="00400532" w:rsidRDefault="00A94456" w:rsidP="00550248">
      <w:pPr>
        <w:tabs>
          <w:tab w:val="left" w:pos="7680"/>
        </w:tabs>
        <w:rPr>
          <w:rFonts w:ascii="Georgia" w:hAnsi="Georgia" w:cs="Tahoma"/>
          <w:i/>
        </w:rPr>
      </w:pPr>
    </w:p>
    <w:p w14:paraId="7F422AB4" w14:textId="1CB5B7DE" w:rsidR="007C2AE8" w:rsidRPr="00400532" w:rsidRDefault="00163C32" w:rsidP="007C2AE8">
      <w:pPr>
        <w:rPr>
          <w:rFonts w:ascii="Georgia" w:hAnsi="Georgia" w:cs="Tahoma"/>
          <w:i/>
        </w:rPr>
      </w:pPr>
      <w:r w:rsidRPr="00400532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78899BFA" wp14:editId="025B838A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D38E6" w14:textId="77777777" w:rsidR="007C2AE8" w:rsidRPr="00400532" w:rsidRDefault="007C2AE8" w:rsidP="007C2AE8">
      <w:pPr>
        <w:jc w:val="center"/>
        <w:rPr>
          <w:rFonts w:ascii="Georgia" w:hAnsi="Georgia" w:cs="Tahoma"/>
          <w:b/>
          <w:i/>
        </w:rPr>
      </w:pPr>
      <w:r w:rsidRPr="00400532">
        <w:rPr>
          <w:rFonts w:ascii="Georgia" w:hAnsi="Georgia" w:cs="Tahoma"/>
          <w:b/>
          <w:i/>
        </w:rPr>
        <w:t>ELIZABETH MARTÍNEZ BARRERA</w:t>
      </w:r>
    </w:p>
    <w:p w14:paraId="012CA38E" w14:textId="77777777" w:rsidR="007C2AE8" w:rsidRPr="00400532" w:rsidRDefault="007C2AE8" w:rsidP="007C2AE8">
      <w:pPr>
        <w:jc w:val="center"/>
        <w:rPr>
          <w:rFonts w:ascii="Georgia" w:hAnsi="Georgia" w:cs="Tahoma"/>
          <w:i/>
        </w:rPr>
      </w:pPr>
      <w:r w:rsidRPr="00400532">
        <w:rPr>
          <w:rFonts w:ascii="Georgia" w:hAnsi="Georgia" w:cs="Tahoma"/>
          <w:i/>
        </w:rPr>
        <w:t>Secretaria General</w:t>
      </w:r>
    </w:p>
    <w:p w14:paraId="78CE2B21" w14:textId="06E55C44" w:rsidR="009B3A5D" w:rsidRPr="00400532" w:rsidRDefault="009B3A5D" w:rsidP="00992217">
      <w:pPr>
        <w:rPr>
          <w:rFonts w:ascii="Georgia" w:hAnsi="Georgia" w:cs="Tahoma"/>
          <w:b/>
          <w:i/>
          <w:color w:val="000000"/>
        </w:rPr>
      </w:pPr>
    </w:p>
    <w:sectPr w:rsidR="009B3A5D" w:rsidRPr="00400532" w:rsidSect="00AC323B">
      <w:headerReference w:type="default" r:id="rId8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AB92" w14:textId="77777777" w:rsidR="002B659A" w:rsidRDefault="002B659A">
      <w:r>
        <w:separator/>
      </w:r>
    </w:p>
  </w:endnote>
  <w:endnote w:type="continuationSeparator" w:id="0">
    <w:p w14:paraId="581C32D8" w14:textId="77777777" w:rsidR="002B659A" w:rsidRDefault="002B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80278" w14:textId="77777777" w:rsidR="002B659A" w:rsidRDefault="002B659A">
      <w:r>
        <w:separator/>
      </w:r>
    </w:p>
  </w:footnote>
  <w:footnote w:type="continuationSeparator" w:id="0">
    <w:p w14:paraId="2CB4F1BF" w14:textId="77777777" w:rsidR="002B659A" w:rsidRDefault="002B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454B" w14:textId="77777777" w:rsidR="00B00EAA" w:rsidRDefault="00E06C5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0DA95A32">
          <wp:simplePos x="0" y="0"/>
          <wp:positionH relativeFrom="column">
            <wp:posOffset>2131238</wp:posOffset>
          </wp:positionH>
          <wp:positionV relativeFrom="paragraph">
            <wp:posOffset>-69190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8" cy="73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8459C" w14:textId="77777777" w:rsidR="00B00EAA" w:rsidRDefault="002B65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84323"/>
    <w:multiLevelType w:val="hybridMultilevel"/>
    <w:tmpl w:val="22346818"/>
    <w:lvl w:ilvl="0" w:tplc="6324D2CA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439A2"/>
    <w:multiLevelType w:val="hybridMultilevel"/>
    <w:tmpl w:val="71904452"/>
    <w:lvl w:ilvl="0" w:tplc="0C4E802C">
      <w:numFmt w:val="bullet"/>
      <w:lvlText w:val="-"/>
      <w:lvlJc w:val="left"/>
      <w:pPr>
        <w:ind w:left="1068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34263"/>
    <w:rsid w:val="00055351"/>
    <w:rsid w:val="0006294E"/>
    <w:rsid w:val="000D1209"/>
    <w:rsid w:val="000E1E52"/>
    <w:rsid w:val="000E441E"/>
    <w:rsid w:val="000F046B"/>
    <w:rsid w:val="001138CF"/>
    <w:rsid w:val="0012016D"/>
    <w:rsid w:val="00163C32"/>
    <w:rsid w:val="001C7773"/>
    <w:rsid w:val="00202AF8"/>
    <w:rsid w:val="00203AE8"/>
    <w:rsid w:val="00210ADA"/>
    <w:rsid w:val="00211D93"/>
    <w:rsid w:val="0022148C"/>
    <w:rsid w:val="002315A9"/>
    <w:rsid w:val="00245CEC"/>
    <w:rsid w:val="002560C1"/>
    <w:rsid w:val="00294BA2"/>
    <w:rsid w:val="002B659A"/>
    <w:rsid w:val="002F1ABF"/>
    <w:rsid w:val="00300692"/>
    <w:rsid w:val="00302B04"/>
    <w:rsid w:val="003164F8"/>
    <w:rsid w:val="00327DAC"/>
    <w:rsid w:val="00344CF3"/>
    <w:rsid w:val="00353799"/>
    <w:rsid w:val="003576E8"/>
    <w:rsid w:val="0038094D"/>
    <w:rsid w:val="00385B13"/>
    <w:rsid w:val="003C1317"/>
    <w:rsid w:val="003C1C0E"/>
    <w:rsid w:val="00400532"/>
    <w:rsid w:val="00402C57"/>
    <w:rsid w:val="00403183"/>
    <w:rsid w:val="00404186"/>
    <w:rsid w:val="00421D63"/>
    <w:rsid w:val="004410D2"/>
    <w:rsid w:val="00450B83"/>
    <w:rsid w:val="004551DA"/>
    <w:rsid w:val="00463094"/>
    <w:rsid w:val="004722D9"/>
    <w:rsid w:val="004749D5"/>
    <w:rsid w:val="004D2EB8"/>
    <w:rsid w:val="004E04E0"/>
    <w:rsid w:val="004E5B18"/>
    <w:rsid w:val="004F71B0"/>
    <w:rsid w:val="004F7798"/>
    <w:rsid w:val="00501C21"/>
    <w:rsid w:val="005258FE"/>
    <w:rsid w:val="00525AB6"/>
    <w:rsid w:val="00550248"/>
    <w:rsid w:val="005577FF"/>
    <w:rsid w:val="005678A0"/>
    <w:rsid w:val="00570270"/>
    <w:rsid w:val="00582FE7"/>
    <w:rsid w:val="00593D52"/>
    <w:rsid w:val="005F4987"/>
    <w:rsid w:val="0060276F"/>
    <w:rsid w:val="00625D06"/>
    <w:rsid w:val="00642C5B"/>
    <w:rsid w:val="00644907"/>
    <w:rsid w:val="0066254E"/>
    <w:rsid w:val="0067412D"/>
    <w:rsid w:val="0069782A"/>
    <w:rsid w:val="006A4908"/>
    <w:rsid w:val="006B7EB2"/>
    <w:rsid w:val="006C0C12"/>
    <w:rsid w:val="006F077D"/>
    <w:rsid w:val="007038E3"/>
    <w:rsid w:val="0071620D"/>
    <w:rsid w:val="00717390"/>
    <w:rsid w:val="00747AA5"/>
    <w:rsid w:val="0078529C"/>
    <w:rsid w:val="007859F1"/>
    <w:rsid w:val="007C2AE8"/>
    <w:rsid w:val="007D09EE"/>
    <w:rsid w:val="007F5FFE"/>
    <w:rsid w:val="0080272D"/>
    <w:rsid w:val="00807741"/>
    <w:rsid w:val="008705F7"/>
    <w:rsid w:val="008D4831"/>
    <w:rsid w:val="008E7E2B"/>
    <w:rsid w:val="009260C6"/>
    <w:rsid w:val="0092628E"/>
    <w:rsid w:val="009618DB"/>
    <w:rsid w:val="00972F73"/>
    <w:rsid w:val="00992217"/>
    <w:rsid w:val="009A136F"/>
    <w:rsid w:val="009B3A5D"/>
    <w:rsid w:val="009B634C"/>
    <w:rsid w:val="00A427B9"/>
    <w:rsid w:val="00A5798F"/>
    <w:rsid w:val="00A858CA"/>
    <w:rsid w:val="00A94456"/>
    <w:rsid w:val="00A95E86"/>
    <w:rsid w:val="00AC323B"/>
    <w:rsid w:val="00AC7C31"/>
    <w:rsid w:val="00B22654"/>
    <w:rsid w:val="00B26CCD"/>
    <w:rsid w:val="00B35EB0"/>
    <w:rsid w:val="00B55589"/>
    <w:rsid w:val="00B60B56"/>
    <w:rsid w:val="00B76F16"/>
    <w:rsid w:val="00B85FF4"/>
    <w:rsid w:val="00B9558D"/>
    <w:rsid w:val="00BC1DDB"/>
    <w:rsid w:val="00BE6DF2"/>
    <w:rsid w:val="00C00BCA"/>
    <w:rsid w:val="00C30062"/>
    <w:rsid w:val="00C46F70"/>
    <w:rsid w:val="00C621B8"/>
    <w:rsid w:val="00C75AA5"/>
    <w:rsid w:val="00C95FEA"/>
    <w:rsid w:val="00CE07C7"/>
    <w:rsid w:val="00D05B27"/>
    <w:rsid w:val="00D21447"/>
    <w:rsid w:val="00D224F7"/>
    <w:rsid w:val="00D55AE7"/>
    <w:rsid w:val="00D73341"/>
    <w:rsid w:val="00D9130F"/>
    <w:rsid w:val="00E06C58"/>
    <w:rsid w:val="00E569DF"/>
    <w:rsid w:val="00E65558"/>
    <w:rsid w:val="00E67B87"/>
    <w:rsid w:val="00EB1AB9"/>
    <w:rsid w:val="00EB1F43"/>
    <w:rsid w:val="00ED6FBB"/>
    <w:rsid w:val="00EF18FF"/>
    <w:rsid w:val="00F4743D"/>
    <w:rsid w:val="00F76854"/>
    <w:rsid w:val="00F8049C"/>
    <w:rsid w:val="00F83D32"/>
    <w:rsid w:val="00F86072"/>
    <w:rsid w:val="00F97434"/>
    <w:rsid w:val="00FA1F90"/>
    <w:rsid w:val="00FB37F4"/>
    <w:rsid w:val="00FB6935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EB1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</cp:lastModifiedBy>
  <cp:revision>64</cp:revision>
  <cp:lastPrinted>2020-07-21T22:22:00Z</cp:lastPrinted>
  <dcterms:created xsi:type="dcterms:W3CDTF">2019-07-17T20:21:00Z</dcterms:created>
  <dcterms:modified xsi:type="dcterms:W3CDTF">2020-08-14T19:21:00Z</dcterms:modified>
</cp:coreProperties>
</file>