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53B60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0EB3A6C6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1D11A5B1" w14:textId="7777777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14:paraId="490E2DC6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3FFEE0CB" w14:textId="77777777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14:paraId="300299BF" w14:textId="77777777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6ED11198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9CF2EC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51202791" w14:textId="77777777" w:rsidR="00A3128E" w:rsidRDefault="00A3128E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599ACBBA" w14:textId="77777777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2286878C" w14:textId="77777777"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E0ACBB2" w14:textId="77777777"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agosto </w:t>
      </w:r>
      <w:r w:rsidR="002733F9">
        <w:rPr>
          <w:rFonts w:ascii="Arial" w:eastAsia="Times New Roman" w:hAnsi="Arial" w:cs="Arial"/>
          <w:lang w:val="es-ES" w:eastAsia="es-ES"/>
        </w:rPr>
        <w:t>2</w:t>
      </w:r>
      <w:r w:rsidR="001F718A">
        <w:rPr>
          <w:rFonts w:ascii="Arial" w:eastAsia="Times New Roman" w:hAnsi="Arial" w:cs="Arial"/>
          <w:lang w:val="es-ES" w:eastAsia="es-ES"/>
        </w:rPr>
        <w:t>5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14:paraId="1F352A3B" w14:textId="77777777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C727F7">
        <w:rPr>
          <w:rFonts w:ascii="Arial" w:eastAsia="Times New Roman" w:hAnsi="Arial" w:cs="Arial"/>
          <w:lang w:val="es-ES" w:eastAsia="es-ES"/>
        </w:rPr>
        <w:t>0</w:t>
      </w:r>
      <w:r w:rsidR="00354897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55A1E69C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18CBF5" w14:textId="77777777"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14:paraId="35555550" w14:textId="77777777"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25B6B9B4" w14:textId="77777777"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14:paraId="6DFEE77C" w14:textId="77777777"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703699E" w14:textId="77777777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08F7D00F" w14:textId="77777777" w:rsidR="00F901D3" w:rsidRPr="005D6A39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25F57404" w14:textId="77777777"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14:paraId="54708981" w14:textId="77777777" w:rsidR="000D2AAE" w:rsidRPr="005D6A39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C5801B6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>II.</w:t>
      </w:r>
    </w:p>
    <w:p w14:paraId="574699E1" w14:textId="77777777" w:rsidR="00A3128E" w:rsidRPr="005D6A39" w:rsidRDefault="00A3128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A8A22D5" w14:textId="77777777" w:rsidR="005D6A39" w:rsidRPr="001272AF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es-ES"/>
        </w:rPr>
      </w:pPr>
      <w:r>
        <w:rPr>
          <w:rFonts w:ascii="Arial" w:hAnsi="Arial" w:cs="Arial"/>
        </w:rPr>
        <w:t>DESARROLLO DEL I</w:t>
      </w:r>
      <w:r w:rsidRPr="00233301">
        <w:rPr>
          <w:rFonts w:ascii="Arial" w:hAnsi="Arial" w:cs="Arial"/>
        </w:rPr>
        <w:t>NFORME PRESUPUESTAL PARA EL PROYECTO DE PRESUPUESTO DE GASTOS DE LA NACIÓN PARA LA VIGENCIA FISCAL 2021 EN CUMPLIMIENTO DE</w:t>
      </w:r>
      <w:r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OS </w:t>
      </w:r>
      <w:r w:rsidRPr="00233301">
        <w:rPr>
          <w:rFonts w:ascii="Arial" w:hAnsi="Arial" w:cs="Arial"/>
        </w:rPr>
        <w:t xml:space="preserve"> ARTÍCULO</w:t>
      </w:r>
      <w:r>
        <w:rPr>
          <w:rFonts w:ascii="Arial" w:hAnsi="Arial" w:cs="Arial"/>
        </w:rPr>
        <w:t xml:space="preserve">S 2º y </w:t>
      </w:r>
      <w:r w:rsidRPr="00233301">
        <w:rPr>
          <w:rFonts w:ascii="Arial" w:hAnsi="Arial" w:cs="Arial"/>
        </w:rPr>
        <w:t xml:space="preserve"> 4º </w:t>
      </w:r>
      <w:r w:rsidR="005E6170">
        <w:rPr>
          <w:rFonts w:ascii="Arial" w:hAnsi="Arial" w:cs="Arial"/>
        </w:rPr>
        <w:t xml:space="preserve"> </w:t>
      </w:r>
      <w:r w:rsidRPr="00233301">
        <w:rPr>
          <w:rFonts w:ascii="Arial" w:hAnsi="Arial" w:cs="Arial"/>
        </w:rPr>
        <w:t>DE LA LEY 3</w:t>
      </w:r>
      <w:r w:rsidR="005E6170">
        <w:rPr>
          <w:rFonts w:ascii="Arial" w:hAnsi="Arial" w:cs="Arial"/>
        </w:rPr>
        <w:t xml:space="preserve">ª </w:t>
      </w:r>
      <w:r w:rsidRPr="00233301">
        <w:rPr>
          <w:rFonts w:ascii="Arial" w:hAnsi="Arial" w:cs="Arial"/>
        </w:rPr>
        <w:t xml:space="preserve"> DE 1992</w:t>
      </w:r>
      <w:r w:rsidR="00F37907" w:rsidRPr="00D3537E">
        <w:rPr>
          <w:rFonts w:ascii="Arial" w:eastAsia="Times New Roman" w:hAnsi="Arial" w:cs="Arial"/>
          <w:lang w:eastAsia="es-ES"/>
        </w:rPr>
        <w:t>.</w:t>
      </w:r>
    </w:p>
    <w:p w14:paraId="306713E8" w14:textId="77777777" w:rsidR="005D6A39" w:rsidRP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D736C8A" w14:textId="77777777" w:rsidR="005D6A39" w:rsidRDefault="005D6A39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5D6A39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354897">
        <w:rPr>
          <w:rFonts w:ascii="Arial" w:eastAsia="Times New Roman" w:hAnsi="Arial" w:cs="Arial"/>
          <w:color w:val="000000" w:themeColor="text1"/>
          <w:lang w:eastAsia="es-ES"/>
        </w:rPr>
        <w:t xml:space="preserve"> PARA ESCUCHAR A LAS ENTIDADES:</w:t>
      </w:r>
    </w:p>
    <w:p w14:paraId="5017F25A" w14:textId="77777777" w:rsidR="00354897" w:rsidRDefault="00354897" w:rsidP="005D6A3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14:paraId="41B9493A" w14:textId="77777777" w:rsidR="00577CE1" w:rsidRDefault="00577CE1" w:rsidP="00577CE1">
      <w:pPr>
        <w:pStyle w:val="Default"/>
      </w:pPr>
    </w:p>
    <w:p w14:paraId="7C3B0A70" w14:textId="77777777" w:rsidR="00354897" w:rsidRPr="002733F9" w:rsidRDefault="00577CE1" w:rsidP="00577CE1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hAnsi="Arial" w:cs="Arial"/>
        </w:rPr>
      </w:pPr>
      <w:r>
        <w:t xml:space="preserve"> </w:t>
      </w:r>
      <w:r w:rsidR="00E64FE8">
        <w:rPr>
          <w:rFonts w:ascii="Arial" w:hAnsi="Arial" w:cs="Arial"/>
          <w:b/>
        </w:rPr>
        <w:t xml:space="preserve">LINA MARIA ARBELAEZ </w:t>
      </w:r>
      <w:proofErr w:type="spellStart"/>
      <w:r w:rsidR="00E64FE8">
        <w:rPr>
          <w:rFonts w:ascii="Arial" w:hAnsi="Arial" w:cs="Arial"/>
          <w:b/>
        </w:rPr>
        <w:t>ARBELAEZ</w:t>
      </w:r>
      <w:proofErr w:type="spellEnd"/>
      <w:r>
        <w:rPr>
          <w:b/>
          <w:bCs/>
        </w:rPr>
        <w:t xml:space="preserve"> </w:t>
      </w:r>
      <w:r w:rsidR="002733F9" w:rsidRPr="002733F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2733F9" w:rsidRPr="002733F9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E64FE8">
        <w:rPr>
          <w:rFonts w:ascii="Arial" w:eastAsia="Calibri" w:hAnsi="Arial" w:cs="Arial"/>
          <w:color w:val="000000"/>
          <w:sz w:val="24"/>
          <w:szCs w:val="24"/>
        </w:rPr>
        <w:t>Instituto Colombiano de Bienestar</w:t>
      </w:r>
      <w:r w:rsidR="002733F9" w:rsidRPr="002733F9">
        <w:rPr>
          <w:rFonts w:ascii="Arial" w:eastAsia="Calibri" w:hAnsi="Arial" w:cs="Arial"/>
          <w:color w:val="000000"/>
          <w:sz w:val="24"/>
          <w:szCs w:val="24"/>
        </w:rPr>
        <w:t xml:space="preserve"> Familiar</w:t>
      </w:r>
    </w:p>
    <w:p w14:paraId="000C58C3" w14:textId="77777777" w:rsidR="002733F9" w:rsidRDefault="002733F9" w:rsidP="002733F9">
      <w:pPr>
        <w:shd w:val="clear" w:color="auto" w:fill="FFFFFF"/>
        <w:spacing w:line="240" w:lineRule="auto"/>
        <w:contextualSpacing/>
        <w:textAlignment w:val="baseline"/>
        <w:rPr>
          <w:rFonts w:ascii="Arial" w:hAnsi="Arial" w:cs="Arial"/>
          <w:b/>
          <w:color w:val="000000"/>
          <w:sz w:val="24"/>
          <w:szCs w:val="24"/>
        </w:rPr>
      </w:pPr>
    </w:p>
    <w:p w14:paraId="74B5DDDE" w14:textId="77777777" w:rsidR="00354897" w:rsidRPr="00E64FE8" w:rsidRDefault="00E64FE8" w:rsidP="002733F9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 w:rsidRPr="00C702CE">
        <w:rPr>
          <w:rFonts w:ascii="Arial" w:hAnsi="Arial" w:cs="Arial"/>
          <w:b/>
        </w:rPr>
        <w:t>JUAN MIGUEL VILLA  LORA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733F9" w:rsidRPr="002733F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733F9" w:rsidRPr="002733F9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COLPENSIONES</w:t>
      </w:r>
    </w:p>
    <w:p w14:paraId="000D943A" w14:textId="77777777" w:rsidR="00E64FE8" w:rsidRPr="00E64FE8" w:rsidRDefault="00E64FE8" w:rsidP="00E64FE8">
      <w:pPr>
        <w:pStyle w:val="Prrafodelista"/>
        <w:rPr>
          <w:rFonts w:ascii="Arial" w:eastAsia="Times New Roman" w:hAnsi="Arial" w:cs="Arial"/>
          <w:color w:val="000000" w:themeColor="text1"/>
          <w:lang w:eastAsia="es-ES"/>
        </w:rPr>
      </w:pPr>
    </w:p>
    <w:p w14:paraId="23FC18AA" w14:textId="77777777" w:rsidR="00E64FE8" w:rsidRPr="002733F9" w:rsidRDefault="00E64FE8" w:rsidP="00E64FE8">
      <w:pPr>
        <w:pStyle w:val="Prrafodelista"/>
        <w:numPr>
          <w:ilvl w:val="0"/>
          <w:numId w:val="21"/>
        </w:num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hAnsi="Arial" w:cs="Arial"/>
          <w:b/>
        </w:rPr>
        <w:t>FERNANDO JIMENEZ RODRIGUEZ</w:t>
      </w:r>
      <w:r>
        <w:rPr>
          <w:rFonts w:ascii="Arial" w:eastAsia="Times New Roman" w:hAnsi="Arial" w:cs="Arial"/>
          <w:color w:val="000000" w:themeColor="text1"/>
          <w:lang w:eastAsia="es-ES"/>
        </w:rPr>
        <w:tab/>
      </w:r>
      <w:r>
        <w:rPr>
          <w:rFonts w:ascii="Arial" w:eastAsia="Times New Roman" w:hAnsi="Arial" w:cs="Arial"/>
          <w:color w:val="000000" w:themeColor="text1"/>
          <w:lang w:eastAsia="es-ES"/>
        </w:rPr>
        <w:tab/>
        <w:t xml:space="preserve">UGPP </w:t>
      </w:r>
      <w:r w:rsidRPr="00E64FE8"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  <w:t>(</w:t>
      </w:r>
      <w:r w:rsidRPr="00E64FE8">
        <w:rPr>
          <w:rFonts w:ascii="Arial" w:hAnsi="Arial" w:cs="Arial"/>
          <w:sz w:val="16"/>
          <w:szCs w:val="16"/>
        </w:rPr>
        <w:t>Unidad de Gestión Pensional y Parafiscales)</w:t>
      </w:r>
    </w:p>
    <w:p w14:paraId="194AEFF4" w14:textId="77777777" w:rsidR="00E64FE8" w:rsidRPr="00E64FE8" w:rsidRDefault="00E64FE8" w:rsidP="00E64FE8">
      <w:pPr>
        <w:pStyle w:val="Prrafodelista"/>
        <w:spacing w:line="240" w:lineRule="auto"/>
        <w:ind w:left="360"/>
        <w:jc w:val="both"/>
      </w:pPr>
    </w:p>
    <w:p w14:paraId="6AE41B9C" w14:textId="77777777" w:rsidR="005E6170" w:rsidRPr="005D6A39" w:rsidRDefault="00E64FE8" w:rsidP="002733F9">
      <w:pPr>
        <w:pStyle w:val="Prrafodelista"/>
        <w:numPr>
          <w:ilvl w:val="0"/>
          <w:numId w:val="21"/>
        </w:numPr>
        <w:spacing w:line="240" w:lineRule="auto"/>
        <w:jc w:val="both"/>
      </w:pPr>
      <w:r w:rsidRPr="00DB2C1F">
        <w:rPr>
          <w:rFonts w:ascii="Arial" w:hAnsi="Arial" w:cs="Arial"/>
          <w:b/>
        </w:rPr>
        <w:t>JONATHAN MALAGÓN GONZÁLEZ</w:t>
      </w:r>
      <w:r>
        <w:rPr>
          <w:rFonts w:ascii="Arial" w:hAnsi="Arial" w:cs="Arial"/>
          <w:b/>
        </w:rPr>
        <w:tab/>
      </w:r>
      <w:r w:rsidR="002733F9" w:rsidRPr="002733F9">
        <w:rPr>
          <w:rFonts w:ascii="Arial" w:hAnsi="Arial" w:cs="Arial"/>
          <w:b/>
        </w:rPr>
        <w:tab/>
      </w:r>
      <w:r w:rsidR="002733F9" w:rsidRPr="002733F9">
        <w:rPr>
          <w:rFonts w:ascii="Arial" w:hAnsi="Arial" w:cs="Arial"/>
        </w:rPr>
        <w:t>Ministro de</w:t>
      </w:r>
      <w:r>
        <w:rPr>
          <w:rFonts w:ascii="Arial" w:hAnsi="Arial" w:cs="Arial"/>
        </w:rPr>
        <w:t xml:space="preserve"> Vivienda Ciudad y Territorio</w:t>
      </w:r>
    </w:p>
    <w:p w14:paraId="4C0423CF" w14:textId="77777777" w:rsidR="00521F98" w:rsidRPr="005D6A39" w:rsidRDefault="00521F98" w:rsidP="00DA2ADB">
      <w:pPr>
        <w:spacing w:after="0" w:line="240" w:lineRule="auto"/>
        <w:jc w:val="center"/>
        <w:rPr>
          <w:rFonts w:ascii="Arial" w:hAnsi="Arial" w:cs="Arial"/>
        </w:rPr>
      </w:pPr>
    </w:p>
    <w:p w14:paraId="55DEAB04" w14:textId="77777777" w:rsidR="00DA2ADB" w:rsidRPr="005D6A39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E05E60" w:rsidRPr="005D6A39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14:paraId="5A53AB18" w14:textId="77777777" w:rsidR="00F901D3" w:rsidRPr="005D6A39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14:paraId="56D78E1C" w14:textId="77777777"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14:paraId="2673B292" w14:textId="77777777"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3F96622E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7416212" w14:textId="77777777" w:rsidR="00E05E60" w:rsidRPr="005D6A39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5BFA78" w14:textId="77777777" w:rsidR="00F901D3" w:rsidRPr="005D6A39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A4B4B2" w14:textId="77777777"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14:paraId="42B4E81B" w14:textId="77777777" w:rsidR="00F901D3" w:rsidRPr="005D6A39" w:rsidRDefault="00F901D3" w:rsidP="00F901D3">
      <w:pPr>
        <w:spacing w:after="0" w:line="240" w:lineRule="auto"/>
        <w:ind w:left="1416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87F26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14:paraId="31392CAD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14:paraId="7973ACA8" w14:textId="77777777"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5B391A1" w14:textId="77777777" w:rsidR="008F0C7F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34E6BD35" w14:textId="77777777" w:rsidR="008F0C7F" w:rsidRPr="005D6A39" w:rsidRDefault="008F0C7F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12F56D6D" w14:textId="77777777" w:rsidR="00F901D3" w:rsidRPr="005D6A39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14:paraId="6C73B9E6" w14:textId="77777777"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14:paraId="2EAF9B73" w14:textId="77777777" w:rsidR="000F6BF4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p w14:paraId="21EB5E06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5D82DE73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009CCC8E" w14:textId="77777777" w:rsidR="00B91B91" w:rsidRDefault="00B91B91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</w:p>
    <w:p w14:paraId="1A6010D8" w14:textId="77777777" w:rsidR="00B91B91" w:rsidRPr="00B91B91" w:rsidRDefault="00B91B91" w:rsidP="003E232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</w:rPr>
        <w:t xml:space="preserve">NOTA: </w:t>
      </w:r>
      <w:r w:rsidRPr="00B91B91">
        <w:rPr>
          <w:rFonts w:eastAsia="Times New Roman" w:cs="Arial"/>
          <w:lang w:eastAsia="es-ES"/>
        </w:rPr>
        <w:t>En razón  a las medidas  tomadas por el Gobierno Distrital</w:t>
      </w:r>
      <w:r w:rsidR="00C105AF">
        <w:rPr>
          <w:rFonts w:eastAsia="Times New Roman" w:cs="Arial"/>
          <w:lang w:eastAsia="es-ES"/>
        </w:rPr>
        <w:t xml:space="preserve"> en cuanto a la Cuarentena obligatoria y </w:t>
      </w:r>
      <w:r w:rsidR="003E232B">
        <w:rPr>
          <w:rFonts w:eastAsia="Times New Roman" w:cs="Arial"/>
          <w:lang w:eastAsia="es-ES"/>
        </w:rPr>
        <w:t xml:space="preserve">que </w:t>
      </w:r>
      <w:r w:rsidR="00C105AF">
        <w:rPr>
          <w:rFonts w:eastAsia="Times New Roman" w:cs="Arial"/>
          <w:lang w:eastAsia="es-ES"/>
        </w:rPr>
        <w:t>las instalaciones del Congreso estan dentro de estas restricciones</w:t>
      </w:r>
      <w:r>
        <w:rPr>
          <w:rFonts w:eastAsia="Times New Roman" w:cs="Arial"/>
          <w:lang w:eastAsia="es-ES"/>
        </w:rPr>
        <w:t xml:space="preserve">, la Sesión de este día se hará en forma virtual desde la Plataforma G-Suite. Por lo anterior, recordamos a los organismos citados suministrar un correo que permita el acceso a la misma.  </w:t>
      </w:r>
      <w:r w:rsidRPr="00B91B91">
        <w:rPr>
          <w:rFonts w:eastAsia="Times New Roman" w:cs="Arial"/>
          <w:lang w:eastAsia="es-ES"/>
        </w:rPr>
        <w:t xml:space="preserve">  </w:t>
      </w:r>
    </w:p>
    <w:sectPr w:rsidR="00B91B91" w:rsidRPr="00B91B91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D1EF0" w14:textId="77777777" w:rsidR="003C2FE3" w:rsidRDefault="003C2FE3" w:rsidP="00056216">
      <w:pPr>
        <w:spacing w:after="0" w:line="240" w:lineRule="auto"/>
      </w:pPr>
      <w:r>
        <w:separator/>
      </w:r>
    </w:p>
  </w:endnote>
  <w:endnote w:type="continuationSeparator" w:id="0">
    <w:p w14:paraId="306B49B2" w14:textId="77777777" w:rsidR="003C2FE3" w:rsidRDefault="003C2FE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BC63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4BC45350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1AA3D8E4" w14:textId="77777777" w:rsidR="009561A7" w:rsidRPr="009561A7" w:rsidRDefault="003C2FE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1AC45BC7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7A01AD91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2D6C906F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38EDB66F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127C9E70" w14:textId="77777777" w:rsidR="009561A7" w:rsidRPr="009561A7" w:rsidRDefault="003C2FE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51D6E78F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3C7E2D9E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4FA8E9FA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1E250506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0D3E6B8F" w14:textId="77777777" w:rsidR="004F63C0" w:rsidRDefault="003C2FE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2EB0FF27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57394978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45BD1248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420E2" w14:textId="77777777" w:rsidR="003C2FE3" w:rsidRDefault="003C2FE3" w:rsidP="00056216">
      <w:pPr>
        <w:spacing w:after="0" w:line="240" w:lineRule="auto"/>
      </w:pPr>
      <w:r>
        <w:separator/>
      </w:r>
    </w:p>
  </w:footnote>
  <w:footnote w:type="continuationSeparator" w:id="0">
    <w:p w14:paraId="4B61321C" w14:textId="77777777" w:rsidR="003C2FE3" w:rsidRDefault="003C2FE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14:paraId="4741B57E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55985BCD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 wp14:anchorId="73B4E043" wp14:editId="7D0C691D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5106B551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0966C935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4ED0DBA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3EDC884D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2D65D089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35FDD416" w14:textId="77777777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14:paraId="65BE324C" w14:textId="77777777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14:paraId="4C9C7370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290563C2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74FD3A88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3D88394A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2E0AA3A0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6933FF7F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0ADDAB31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3C054F1A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31BB7B67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0079EBF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605E62DB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20035CA1" w14:textId="77777777" w:rsidR="005D54FE" w:rsidRPr="00A7482D" w:rsidRDefault="009C3002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E64FE8" w:rsidRPr="00E64FE8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3C2FE3">
            <w:fldChar w:fldCharType="begin"/>
          </w:r>
          <w:r w:rsidR="003C2FE3">
            <w:instrText>NUMPAGES  \* Arabic  \* MERGEFORMAT</w:instrText>
          </w:r>
          <w:r w:rsidR="003C2FE3">
            <w:fldChar w:fldCharType="separate"/>
          </w:r>
          <w:r w:rsidR="00E64FE8" w:rsidRPr="00E64FE8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3C2FE3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32B85E48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FF0D36"/>
    <w:multiLevelType w:val="hybridMultilevel"/>
    <w:tmpl w:val="E4A2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9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8"/>
  </w:num>
  <w:num w:numId="10">
    <w:abstractNumId w:val="20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19"/>
  </w:num>
  <w:num w:numId="16">
    <w:abstractNumId w:val="5"/>
  </w:num>
  <w:num w:numId="17">
    <w:abstractNumId w:val="18"/>
  </w:num>
  <w:num w:numId="18">
    <w:abstractNumId w:val="1"/>
  </w:num>
  <w:num w:numId="19">
    <w:abstractNumId w:val="7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55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1F718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3F9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1927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2FE3"/>
    <w:rsid w:val="003C3375"/>
    <w:rsid w:val="003C4BAC"/>
    <w:rsid w:val="003D6315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16244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270A"/>
    <w:rsid w:val="005766FE"/>
    <w:rsid w:val="00577CE1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34C3"/>
    <w:rsid w:val="005E6170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6789B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1036"/>
    <w:rsid w:val="006C2FF0"/>
    <w:rsid w:val="006C4695"/>
    <w:rsid w:val="006C712B"/>
    <w:rsid w:val="006D0D47"/>
    <w:rsid w:val="006D176A"/>
    <w:rsid w:val="006E08B0"/>
    <w:rsid w:val="006E0FC6"/>
    <w:rsid w:val="006E24E5"/>
    <w:rsid w:val="006F28CE"/>
    <w:rsid w:val="006F2C0F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ECA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0C7F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7EA8"/>
    <w:rsid w:val="009B44B8"/>
    <w:rsid w:val="009B5C96"/>
    <w:rsid w:val="009C0101"/>
    <w:rsid w:val="009C2A26"/>
    <w:rsid w:val="009C2F52"/>
    <w:rsid w:val="009C300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2FA"/>
    <w:rsid w:val="00B55A45"/>
    <w:rsid w:val="00B640A8"/>
    <w:rsid w:val="00B66D7A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1039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4E5E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537E"/>
    <w:rsid w:val="00D35DA8"/>
    <w:rsid w:val="00D36BE6"/>
    <w:rsid w:val="00D36F03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176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0624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2F80"/>
    <w:rsid w:val="00E53C6D"/>
    <w:rsid w:val="00E56958"/>
    <w:rsid w:val="00E6236C"/>
    <w:rsid w:val="00E64FE8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7F72A"/>
  <w15:docId w15:val="{834828E4-1E58-4392-8644-8601CD64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76B5D-E72A-41AA-B70F-15BF9680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2020-08-11T20:46:00Z</cp:lastPrinted>
  <dcterms:created xsi:type="dcterms:W3CDTF">2020-08-24T15:43:00Z</dcterms:created>
  <dcterms:modified xsi:type="dcterms:W3CDTF">2020-08-24T15:43:00Z</dcterms:modified>
</cp:coreProperties>
</file>