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864CFF" w:rsidP="003F27AF">
      <w:pPr>
        <w:jc w:val="center"/>
        <w:rPr>
          <w:rFonts w:ascii="Arial" w:hAnsi="Arial" w:cs="Arial"/>
          <w:sz w:val="24"/>
          <w:szCs w:val="24"/>
        </w:rPr>
      </w:pPr>
    </w:p>
    <w:p w:rsidR="00C3116E"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1E0899">
        <w:rPr>
          <w:rFonts w:ascii="Arial" w:hAnsi="Arial" w:cs="Arial"/>
          <w:b/>
          <w:sz w:val="24"/>
          <w:szCs w:val="24"/>
        </w:rPr>
        <w:t>36</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Default="005A3605" w:rsidP="00647C9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Octubre</w:t>
      </w:r>
      <w:proofErr w:type="gramEnd"/>
      <w:r w:rsidR="00A647C2">
        <w:rPr>
          <w:rFonts w:ascii="Arial" w:hAnsi="Arial" w:cs="Arial"/>
          <w:b/>
          <w:sz w:val="24"/>
          <w:szCs w:val="24"/>
        </w:rPr>
        <w:t xml:space="preserve"> </w:t>
      </w:r>
      <w:r w:rsidR="005A6423">
        <w:rPr>
          <w:rFonts w:ascii="Arial" w:hAnsi="Arial" w:cs="Arial"/>
          <w:b/>
          <w:sz w:val="24"/>
          <w:szCs w:val="24"/>
        </w:rPr>
        <w:t>30</w:t>
      </w:r>
      <w:r w:rsidR="00DA07B7" w:rsidRPr="00BB0FCC">
        <w:rPr>
          <w:rFonts w:ascii="Arial" w:hAnsi="Arial" w:cs="Arial"/>
          <w:b/>
          <w:sz w:val="24"/>
          <w:szCs w:val="24"/>
        </w:rPr>
        <w:t xml:space="preserve"> de 2019)</w:t>
      </w:r>
    </w:p>
    <w:p w:rsidR="00296860" w:rsidRDefault="00296860" w:rsidP="00647C9A">
      <w:pPr>
        <w:spacing w:after="0" w:line="240" w:lineRule="auto"/>
        <w:jc w:val="center"/>
        <w:rPr>
          <w:rFonts w:ascii="Arial" w:hAnsi="Arial" w:cs="Arial"/>
          <w:b/>
          <w:sz w:val="24"/>
          <w:szCs w:val="24"/>
        </w:rPr>
      </w:pPr>
    </w:p>
    <w:p w:rsidR="002E17BA" w:rsidRDefault="002E17BA" w:rsidP="00647C9A">
      <w:pPr>
        <w:spacing w:after="0" w:line="240" w:lineRule="auto"/>
        <w:jc w:val="center"/>
        <w:rPr>
          <w:rFonts w:ascii="Arial" w:hAnsi="Arial" w:cs="Arial"/>
          <w:b/>
          <w:sz w:val="24"/>
          <w:szCs w:val="24"/>
        </w:rPr>
      </w:pPr>
    </w:p>
    <w:p w:rsidR="000544F8" w:rsidRDefault="000544F8" w:rsidP="002E17BA">
      <w:pPr>
        <w:spacing w:after="0" w:line="240" w:lineRule="auto"/>
        <w:jc w:val="both"/>
        <w:rPr>
          <w:rFonts w:ascii="Arial" w:hAnsi="Arial" w:cs="Arial"/>
          <w:sz w:val="24"/>
          <w:szCs w:val="24"/>
        </w:rPr>
      </w:pPr>
    </w:p>
    <w:p w:rsidR="005049B7" w:rsidRDefault="005049B7" w:rsidP="002E17BA">
      <w:pPr>
        <w:spacing w:after="0" w:line="240" w:lineRule="auto"/>
        <w:jc w:val="both"/>
        <w:rPr>
          <w:rFonts w:ascii="Arial" w:hAnsi="Arial" w:cs="Arial"/>
          <w:sz w:val="24"/>
          <w:szCs w:val="24"/>
        </w:rPr>
      </w:pPr>
      <w:r>
        <w:rPr>
          <w:rFonts w:ascii="Arial" w:hAnsi="Arial" w:cs="Arial"/>
          <w:sz w:val="24"/>
          <w:szCs w:val="24"/>
        </w:rPr>
        <w:t xml:space="preserve">Se propone citar a la Comisión Sexta </w:t>
      </w:r>
      <w:proofErr w:type="gramStart"/>
      <w:r>
        <w:rPr>
          <w:rFonts w:ascii="Arial" w:hAnsi="Arial" w:cs="Arial"/>
          <w:sz w:val="24"/>
          <w:szCs w:val="24"/>
        </w:rPr>
        <w:t>Constitucional  Permanente</w:t>
      </w:r>
      <w:proofErr w:type="gramEnd"/>
      <w:r>
        <w:rPr>
          <w:rFonts w:ascii="Arial" w:hAnsi="Arial" w:cs="Arial"/>
          <w:sz w:val="24"/>
          <w:szCs w:val="24"/>
        </w:rPr>
        <w:t xml:space="preserve"> de la Cámara de Representantes a una sesión  descentralizada formal en el Distrito de Buenaventura, Valle del Cauca. La sesión tendrá como fin analizar los avances al cumplimiento de los acuerdos del Gobierno Nacional con el Comité Ejecutivo del Paro Cívico enmarcado en la Ley 1872 de 2017. En el mismo sentido, la sesión tratará el tema de competitividad del Puerto del Distrito de Buenaventura.</w:t>
      </w:r>
    </w:p>
    <w:p w:rsidR="005049B7" w:rsidRDefault="005049B7" w:rsidP="002E17BA">
      <w:pPr>
        <w:spacing w:after="0" w:line="240" w:lineRule="auto"/>
        <w:jc w:val="both"/>
        <w:rPr>
          <w:rFonts w:ascii="Arial" w:hAnsi="Arial" w:cs="Arial"/>
          <w:sz w:val="24"/>
          <w:szCs w:val="24"/>
        </w:rPr>
      </w:pPr>
    </w:p>
    <w:p w:rsidR="005049B7" w:rsidRDefault="005049B7" w:rsidP="002E17BA">
      <w:pPr>
        <w:spacing w:after="0" w:line="240" w:lineRule="auto"/>
        <w:jc w:val="both"/>
        <w:rPr>
          <w:rFonts w:ascii="Arial" w:hAnsi="Arial" w:cs="Arial"/>
          <w:sz w:val="24"/>
          <w:szCs w:val="24"/>
        </w:rPr>
      </w:pPr>
      <w:r>
        <w:rPr>
          <w:rFonts w:ascii="Arial" w:hAnsi="Arial" w:cs="Arial"/>
          <w:sz w:val="24"/>
          <w:szCs w:val="24"/>
        </w:rPr>
        <w:t>Para tal fin, solicítese a la Plenaria de la Corporación AUTORIZAR el desplazamiento de los Honorables Representantes que integran la Comisión Sexta al Distrito en la fecha designada por la Mesa Directiva de la Comisión.</w:t>
      </w:r>
    </w:p>
    <w:p w:rsidR="005049B7" w:rsidRDefault="005049B7" w:rsidP="002E17BA">
      <w:pPr>
        <w:spacing w:after="0" w:line="240" w:lineRule="auto"/>
        <w:jc w:val="both"/>
        <w:rPr>
          <w:rFonts w:ascii="Arial" w:hAnsi="Arial" w:cs="Arial"/>
          <w:sz w:val="24"/>
          <w:szCs w:val="24"/>
        </w:rPr>
      </w:pPr>
    </w:p>
    <w:p w:rsidR="005049B7" w:rsidRDefault="005049B7" w:rsidP="002E17BA">
      <w:pPr>
        <w:spacing w:after="0" w:line="240" w:lineRule="auto"/>
        <w:jc w:val="both"/>
        <w:rPr>
          <w:rFonts w:ascii="Arial" w:hAnsi="Arial" w:cs="Arial"/>
          <w:sz w:val="24"/>
          <w:szCs w:val="24"/>
        </w:rPr>
      </w:pPr>
      <w:r>
        <w:rPr>
          <w:rFonts w:ascii="Arial" w:hAnsi="Arial" w:cs="Arial"/>
          <w:sz w:val="24"/>
          <w:szCs w:val="24"/>
        </w:rPr>
        <w:t xml:space="preserve">De los Honorables Representantes, </w:t>
      </w:r>
    </w:p>
    <w:p w:rsidR="005049B7" w:rsidRDefault="005049B7" w:rsidP="002E17BA">
      <w:pPr>
        <w:spacing w:after="0" w:line="240" w:lineRule="auto"/>
        <w:jc w:val="both"/>
        <w:rPr>
          <w:rFonts w:ascii="Arial" w:hAnsi="Arial" w:cs="Arial"/>
          <w:sz w:val="24"/>
          <w:szCs w:val="24"/>
        </w:rPr>
      </w:pPr>
    </w:p>
    <w:p w:rsidR="005049B7" w:rsidRDefault="005049B7" w:rsidP="002E17BA">
      <w:pPr>
        <w:spacing w:after="0" w:line="240" w:lineRule="auto"/>
        <w:jc w:val="both"/>
        <w:rPr>
          <w:rFonts w:ascii="Arial" w:hAnsi="Arial" w:cs="Arial"/>
          <w:sz w:val="24"/>
          <w:szCs w:val="24"/>
        </w:rPr>
      </w:pPr>
    </w:p>
    <w:p w:rsidR="005049B7" w:rsidRDefault="005049B7" w:rsidP="002E17BA">
      <w:pPr>
        <w:spacing w:after="0" w:line="240" w:lineRule="auto"/>
        <w:jc w:val="both"/>
        <w:rPr>
          <w:rFonts w:ascii="Arial" w:hAnsi="Arial" w:cs="Arial"/>
          <w:sz w:val="24"/>
          <w:szCs w:val="24"/>
        </w:rPr>
      </w:pPr>
    </w:p>
    <w:p w:rsidR="005049B7" w:rsidRPr="005049B7" w:rsidRDefault="005049B7" w:rsidP="002E17BA">
      <w:pPr>
        <w:spacing w:after="0" w:line="240" w:lineRule="auto"/>
        <w:jc w:val="both"/>
        <w:rPr>
          <w:rFonts w:ascii="Arial" w:hAnsi="Arial" w:cs="Arial"/>
          <w:b/>
          <w:sz w:val="24"/>
          <w:szCs w:val="24"/>
        </w:rPr>
      </w:pPr>
      <w:r w:rsidRPr="005049B7">
        <w:rPr>
          <w:rFonts w:ascii="Arial" w:hAnsi="Arial" w:cs="Arial"/>
          <w:b/>
          <w:sz w:val="24"/>
          <w:szCs w:val="24"/>
        </w:rPr>
        <w:t>MILTON HUGO ANGULO VIVEROS, OSWALDO ARCOS BENAVIDES, LUIS FERNANDO GÓMEZ BETANCURT, LEÓN FREDY MUÑOZ LOPERA, ESTEBAN QUINTERO CARDONA, RODRIGO ARTURO ROJAS LARA, WILMER LEAL PÉREZ Y MARÍA JOSÉ PIZARRO RODRÍGUEZ.</w:t>
      </w:r>
    </w:p>
    <w:p w:rsidR="005049B7" w:rsidRPr="005049B7" w:rsidRDefault="005049B7" w:rsidP="002E17BA">
      <w:pPr>
        <w:spacing w:after="0" w:line="240" w:lineRule="auto"/>
        <w:jc w:val="both"/>
        <w:rPr>
          <w:rFonts w:ascii="Arial" w:hAnsi="Arial" w:cs="Arial"/>
          <w:b/>
          <w:sz w:val="24"/>
          <w:szCs w:val="24"/>
        </w:rPr>
      </w:pPr>
    </w:p>
    <w:p w:rsidR="005049B7" w:rsidRDefault="005049B7" w:rsidP="002E17BA">
      <w:pPr>
        <w:spacing w:after="0" w:line="240" w:lineRule="auto"/>
        <w:jc w:val="both"/>
        <w:rPr>
          <w:rFonts w:ascii="Arial" w:hAnsi="Arial" w:cs="Arial"/>
          <w:sz w:val="24"/>
          <w:szCs w:val="24"/>
        </w:rPr>
      </w:pPr>
    </w:p>
    <w:p w:rsidR="003E6857" w:rsidRPr="00F71718" w:rsidRDefault="00F71718" w:rsidP="00F71718">
      <w:pPr>
        <w:spacing w:after="0" w:line="240" w:lineRule="auto"/>
        <w:rPr>
          <w:rFonts w:ascii="Arial" w:hAnsi="Arial" w:cs="Arial"/>
          <w:sz w:val="16"/>
          <w:szCs w:val="16"/>
        </w:rPr>
      </w:pPr>
      <w:bookmarkStart w:id="0" w:name="_GoBack"/>
      <w:bookmarkEnd w:id="0"/>
      <w:r>
        <w:rPr>
          <w:rFonts w:ascii="Arial" w:hAnsi="Arial" w:cs="Arial"/>
          <w:sz w:val="24"/>
          <w:szCs w:val="24"/>
        </w:rPr>
        <w:t xml:space="preserve">                                                               </w:t>
      </w:r>
      <w:r w:rsidRPr="00F71718">
        <w:rPr>
          <w:rFonts w:ascii="Arial" w:hAnsi="Arial" w:cs="Arial"/>
          <w:sz w:val="16"/>
          <w:szCs w:val="16"/>
        </w:rPr>
        <w:t>(Original firmado)</w:t>
      </w:r>
    </w:p>
    <w:p w:rsidR="003E6857" w:rsidRDefault="00F71718" w:rsidP="002E17B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F4DEB" w:rsidRDefault="00BF4DEB" w:rsidP="002E17BA">
      <w:pPr>
        <w:spacing w:after="0" w:line="240" w:lineRule="auto"/>
        <w:jc w:val="both"/>
        <w:rPr>
          <w:rFonts w:ascii="Arial" w:hAnsi="Arial" w:cs="Arial"/>
          <w:sz w:val="24"/>
          <w:szCs w:val="24"/>
        </w:rPr>
      </w:pPr>
    </w:p>
    <w:sectPr w:rsidR="00BF4DEB"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59" w:rsidRDefault="00A83859" w:rsidP="00A434DD">
      <w:pPr>
        <w:spacing w:after="0" w:line="240" w:lineRule="auto"/>
      </w:pPr>
      <w:r>
        <w:separator/>
      </w:r>
    </w:p>
  </w:endnote>
  <w:endnote w:type="continuationSeparator" w:id="0">
    <w:p w:rsidR="00A83859" w:rsidRDefault="00A83859"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59" w:rsidRDefault="00A83859" w:rsidP="00A434DD">
      <w:pPr>
        <w:spacing w:after="0" w:line="240" w:lineRule="auto"/>
      </w:pPr>
      <w:r>
        <w:separator/>
      </w:r>
    </w:p>
  </w:footnote>
  <w:footnote w:type="continuationSeparator" w:id="0">
    <w:p w:rsidR="00A83859" w:rsidRDefault="00A83859" w:rsidP="00A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757A5"/>
    <w:multiLevelType w:val="multilevel"/>
    <w:tmpl w:val="25D4C0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EF7213"/>
    <w:multiLevelType w:val="multilevel"/>
    <w:tmpl w:val="3594D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420DE"/>
    <w:multiLevelType w:val="multilevel"/>
    <w:tmpl w:val="23E21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595789"/>
    <w:multiLevelType w:val="multilevel"/>
    <w:tmpl w:val="CEF06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5"/>
  </w:num>
  <w:num w:numId="4">
    <w:abstractNumId w:val="8"/>
  </w:num>
  <w:num w:numId="5">
    <w:abstractNumId w:val="6"/>
  </w:num>
  <w:num w:numId="6">
    <w:abstractNumId w:val="4"/>
  </w:num>
  <w:num w:numId="7">
    <w:abstractNumId w:val="7"/>
  </w:num>
  <w:num w:numId="8">
    <w:abstractNumId w:val="9"/>
  </w:num>
  <w:num w:numId="9">
    <w:abstractNumId w:val="1"/>
  </w:num>
  <w:num w:numId="10">
    <w:abstractNumId w:val="10"/>
  </w:num>
  <w:num w:numId="11">
    <w:abstractNumId w:val="2"/>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5F1"/>
    <w:rsid w:val="00037E32"/>
    <w:rsid w:val="000544F8"/>
    <w:rsid w:val="0008606C"/>
    <w:rsid w:val="000A69D1"/>
    <w:rsid w:val="000B4F2A"/>
    <w:rsid w:val="000C0842"/>
    <w:rsid w:val="000C1524"/>
    <w:rsid w:val="000C740F"/>
    <w:rsid w:val="000D7767"/>
    <w:rsid w:val="000E2418"/>
    <w:rsid w:val="000F20DF"/>
    <w:rsid w:val="0018481E"/>
    <w:rsid w:val="00190C69"/>
    <w:rsid w:val="001927F8"/>
    <w:rsid w:val="001B189A"/>
    <w:rsid w:val="001D1B89"/>
    <w:rsid w:val="001D1CDE"/>
    <w:rsid w:val="001E0899"/>
    <w:rsid w:val="001E4182"/>
    <w:rsid w:val="002251E9"/>
    <w:rsid w:val="0023398E"/>
    <w:rsid w:val="00236903"/>
    <w:rsid w:val="0027612E"/>
    <w:rsid w:val="00296860"/>
    <w:rsid w:val="002A1F72"/>
    <w:rsid w:val="002E17BA"/>
    <w:rsid w:val="002E7B3B"/>
    <w:rsid w:val="00352BBA"/>
    <w:rsid w:val="003618B5"/>
    <w:rsid w:val="00364792"/>
    <w:rsid w:val="003A14B4"/>
    <w:rsid w:val="003A58B3"/>
    <w:rsid w:val="003B7B60"/>
    <w:rsid w:val="003C4C41"/>
    <w:rsid w:val="003E35E3"/>
    <w:rsid w:val="003E4413"/>
    <w:rsid w:val="003E609D"/>
    <w:rsid w:val="003E6857"/>
    <w:rsid w:val="003F27AF"/>
    <w:rsid w:val="003F3650"/>
    <w:rsid w:val="003F40DC"/>
    <w:rsid w:val="003F6A57"/>
    <w:rsid w:val="004107F1"/>
    <w:rsid w:val="004277B2"/>
    <w:rsid w:val="00427A34"/>
    <w:rsid w:val="00432185"/>
    <w:rsid w:val="00477B45"/>
    <w:rsid w:val="00494CA5"/>
    <w:rsid w:val="004B32A7"/>
    <w:rsid w:val="004C513A"/>
    <w:rsid w:val="004E3F78"/>
    <w:rsid w:val="004F284A"/>
    <w:rsid w:val="004F4793"/>
    <w:rsid w:val="00501F92"/>
    <w:rsid w:val="005049B7"/>
    <w:rsid w:val="005463E3"/>
    <w:rsid w:val="00551E03"/>
    <w:rsid w:val="00580074"/>
    <w:rsid w:val="005A14EE"/>
    <w:rsid w:val="005A3605"/>
    <w:rsid w:val="005A6423"/>
    <w:rsid w:val="005B00DB"/>
    <w:rsid w:val="005B4E1D"/>
    <w:rsid w:val="005B70E7"/>
    <w:rsid w:val="005B73F6"/>
    <w:rsid w:val="005C205D"/>
    <w:rsid w:val="005E528A"/>
    <w:rsid w:val="005E64A8"/>
    <w:rsid w:val="006069BF"/>
    <w:rsid w:val="00634F97"/>
    <w:rsid w:val="00647C9A"/>
    <w:rsid w:val="006520DA"/>
    <w:rsid w:val="00673E46"/>
    <w:rsid w:val="006A567F"/>
    <w:rsid w:val="006A5A80"/>
    <w:rsid w:val="006B472D"/>
    <w:rsid w:val="006C04EE"/>
    <w:rsid w:val="006C07A7"/>
    <w:rsid w:val="00711BB1"/>
    <w:rsid w:val="007446E1"/>
    <w:rsid w:val="00747333"/>
    <w:rsid w:val="00762095"/>
    <w:rsid w:val="00764C9E"/>
    <w:rsid w:val="00767E20"/>
    <w:rsid w:val="00796533"/>
    <w:rsid w:val="007A57AB"/>
    <w:rsid w:val="007B7E77"/>
    <w:rsid w:val="007D7C5D"/>
    <w:rsid w:val="00821678"/>
    <w:rsid w:val="0082171C"/>
    <w:rsid w:val="00836183"/>
    <w:rsid w:val="00864CFF"/>
    <w:rsid w:val="00884855"/>
    <w:rsid w:val="008A4CD9"/>
    <w:rsid w:val="008A65EF"/>
    <w:rsid w:val="008C7168"/>
    <w:rsid w:val="008E7478"/>
    <w:rsid w:val="008F2174"/>
    <w:rsid w:val="009022E3"/>
    <w:rsid w:val="00933393"/>
    <w:rsid w:val="00937F48"/>
    <w:rsid w:val="00971441"/>
    <w:rsid w:val="0097172A"/>
    <w:rsid w:val="0097522D"/>
    <w:rsid w:val="00977217"/>
    <w:rsid w:val="009822DC"/>
    <w:rsid w:val="00993A87"/>
    <w:rsid w:val="009964EC"/>
    <w:rsid w:val="009C654D"/>
    <w:rsid w:val="009D4E12"/>
    <w:rsid w:val="009D61FC"/>
    <w:rsid w:val="00A001FB"/>
    <w:rsid w:val="00A17131"/>
    <w:rsid w:val="00A434DD"/>
    <w:rsid w:val="00A561D8"/>
    <w:rsid w:val="00A647C2"/>
    <w:rsid w:val="00A707A9"/>
    <w:rsid w:val="00A83859"/>
    <w:rsid w:val="00AA0A31"/>
    <w:rsid w:val="00AA26E1"/>
    <w:rsid w:val="00AB1CA1"/>
    <w:rsid w:val="00AB6578"/>
    <w:rsid w:val="00AD3560"/>
    <w:rsid w:val="00AE295F"/>
    <w:rsid w:val="00B36DC8"/>
    <w:rsid w:val="00B42834"/>
    <w:rsid w:val="00B42AC3"/>
    <w:rsid w:val="00B4302E"/>
    <w:rsid w:val="00B43C7B"/>
    <w:rsid w:val="00B552BF"/>
    <w:rsid w:val="00B57B45"/>
    <w:rsid w:val="00B64B9D"/>
    <w:rsid w:val="00B7459D"/>
    <w:rsid w:val="00B83440"/>
    <w:rsid w:val="00BB0FCC"/>
    <w:rsid w:val="00BB3DBF"/>
    <w:rsid w:val="00BC0FF0"/>
    <w:rsid w:val="00BF2153"/>
    <w:rsid w:val="00BF2782"/>
    <w:rsid w:val="00BF4DEB"/>
    <w:rsid w:val="00C03FD2"/>
    <w:rsid w:val="00C075A9"/>
    <w:rsid w:val="00C24B11"/>
    <w:rsid w:val="00C30FE4"/>
    <w:rsid w:val="00C3116E"/>
    <w:rsid w:val="00C362AA"/>
    <w:rsid w:val="00C4098C"/>
    <w:rsid w:val="00C64653"/>
    <w:rsid w:val="00C76614"/>
    <w:rsid w:val="00C85963"/>
    <w:rsid w:val="00CB7DE9"/>
    <w:rsid w:val="00CC3E8B"/>
    <w:rsid w:val="00CD5C59"/>
    <w:rsid w:val="00CE4BDF"/>
    <w:rsid w:val="00CF1AC0"/>
    <w:rsid w:val="00D0429B"/>
    <w:rsid w:val="00D051F7"/>
    <w:rsid w:val="00D17C93"/>
    <w:rsid w:val="00D22F14"/>
    <w:rsid w:val="00D44AC1"/>
    <w:rsid w:val="00D475AA"/>
    <w:rsid w:val="00D82942"/>
    <w:rsid w:val="00DA07B7"/>
    <w:rsid w:val="00DA4ED4"/>
    <w:rsid w:val="00DA7966"/>
    <w:rsid w:val="00DB43BD"/>
    <w:rsid w:val="00DE70B2"/>
    <w:rsid w:val="00DE7E63"/>
    <w:rsid w:val="00DF4672"/>
    <w:rsid w:val="00DF7826"/>
    <w:rsid w:val="00E4034B"/>
    <w:rsid w:val="00E435DD"/>
    <w:rsid w:val="00E450EA"/>
    <w:rsid w:val="00E47464"/>
    <w:rsid w:val="00EA4D8A"/>
    <w:rsid w:val="00EA5568"/>
    <w:rsid w:val="00EE0711"/>
    <w:rsid w:val="00EE74E9"/>
    <w:rsid w:val="00EF057B"/>
    <w:rsid w:val="00F15805"/>
    <w:rsid w:val="00F24102"/>
    <w:rsid w:val="00F247FD"/>
    <w:rsid w:val="00F4798C"/>
    <w:rsid w:val="00F533E5"/>
    <w:rsid w:val="00F71718"/>
    <w:rsid w:val="00F74589"/>
    <w:rsid w:val="00F97C9E"/>
    <w:rsid w:val="00FB4213"/>
    <w:rsid w:val="00FC2B5B"/>
    <w:rsid w:val="00FE237F"/>
    <w:rsid w:val="00FF47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6BC8"/>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3</cp:revision>
  <cp:lastPrinted>2019-10-10T17:40:00Z</cp:lastPrinted>
  <dcterms:created xsi:type="dcterms:W3CDTF">2019-11-07T18:21:00Z</dcterms:created>
  <dcterms:modified xsi:type="dcterms:W3CDTF">2019-11-07T18:29:00Z</dcterms:modified>
</cp:coreProperties>
</file>