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CA8" w:rsidRDefault="00555CA8" w:rsidP="00555CA8">
      <w:pPr>
        <w:jc w:val="both"/>
        <w:rPr>
          <w:b/>
          <w:bCs/>
          <w:sz w:val="23"/>
          <w:szCs w:val="23"/>
        </w:rPr>
      </w:pPr>
      <w:bookmarkStart w:id="0" w:name="_GoBack"/>
      <w:r w:rsidRPr="00555CA8">
        <w:rPr>
          <w:rFonts w:ascii="Arial Narrow" w:hAnsi="Arial Narrow"/>
          <w:b/>
          <w:bCs/>
        </w:rPr>
        <w:t xml:space="preserve">CUESTIONARIO MINISTERIO </w:t>
      </w:r>
      <w:r w:rsidRPr="00555CA8">
        <w:rPr>
          <w:rFonts w:ascii="Arial Narrow" w:hAnsi="Arial Narrow" w:cstheme="minorHAnsi"/>
          <w:b/>
          <w:bCs/>
          <w:color w:val="000000"/>
          <w:lang w:val="es-CO" w:eastAsia="es-CO"/>
        </w:rPr>
        <w:t>DE SALUD Y PROTECCIÓN SOCIAL</w:t>
      </w:r>
    </w:p>
    <w:bookmarkEnd w:id="0"/>
    <w:p w:rsidR="00555CA8" w:rsidRDefault="00555CA8" w:rsidP="00555CA8">
      <w:pPr>
        <w:pStyle w:val="Default"/>
        <w:rPr>
          <w:b/>
          <w:bCs/>
          <w:sz w:val="23"/>
          <w:szCs w:val="23"/>
        </w:rPr>
      </w:pPr>
    </w:p>
    <w:p w:rsidR="00555CA8" w:rsidRDefault="00555CA8" w:rsidP="00555CA8">
      <w:pPr>
        <w:pStyle w:val="Default"/>
        <w:rPr>
          <w:b/>
          <w:bCs/>
          <w:sz w:val="23"/>
          <w:szCs w:val="23"/>
        </w:rPr>
      </w:pPr>
    </w:p>
    <w:p w:rsidR="00555CA8" w:rsidRDefault="00555CA8" w:rsidP="00555CA8">
      <w:pPr>
        <w:pStyle w:val="Default"/>
        <w:rPr>
          <w:b/>
          <w:bCs/>
          <w:sz w:val="23"/>
          <w:szCs w:val="23"/>
        </w:rPr>
      </w:pPr>
    </w:p>
    <w:p w:rsidR="00555CA8" w:rsidRDefault="00555CA8" w:rsidP="00555CA8">
      <w:pPr>
        <w:pStyle w:val="Default"/>
        <w:rPr>
          <w:sz w:val="23"/>
          <w:szCs w:val="23"/>
        </w:rPr>
      </w:pPr>
      <w:r>
        <w:rPr>
          <w:b/>
          <w:bCs/>
          <w:sz w:val="23"/>
          <w:szCs w:val="23"/>
        </w:rPr>
        <w:t xml:space="preserve">Seguimiento epidemiológico (INS y Min Salud) </w:t>
      </w:r>
    </w:p>
    <w:p w:rsidR="00555CA8" w:rsidRDefault="00555CA8" w:rsidP="00555CA8">
      <w:pPr>
        <w:pStyle w:val="Default"/>
        <w:spacing w:after="27"/>
        <w:rPr>
          <w:sz w:val="23"/>
          <w:szCs w:val="23"/>
        </w:rPr>
      </w:pPr>
      <w:r>
        <w:rPr>
          <w:sz w:val="23"/>
          <w:szCs w:val="23"/>
        </w:rPr>
        <w:t xml:space="preserve">1) ¿Cuántas personas han descargado la </w:t>
      </w:r>
      <w:proofErr w:type="spellStart"/>
      <w:r>
        <w:rPr>
          <w:sz w:val="23"/>
          <w:szCs w:val="23"/>
        </w:rPr>
        <w:t>CoronApp</w:t>
      </w:r>
      <w:proofErr w:type="spellEnd"/>
      <w:r>
        <w:rPr>
          <w:sz w:val="23"/>
          <w:szCs w:val="23"/>
        </w:rPr>
        <w:t xml:space="preserve"> y están alimentándola con información? </w:t>
      </w:r>
    </w:p>
    <w:p w:rsidR="00555CA8" w:rsidRDefault="00555CA8" w:rsidP="00555CA8">
      <w:pPr>
        <w:pStyle w:val="Default"/>
        <w:spacing w:after="27"/>
        <w:rPr>
          <w:sz w:val="23"/>
          <w:szCs w:val="23"/>
        </w:rPr>
      </w:pPr>
      <w:r>
        <w:rPr>
          <w:sz w:val="23"/>
          <w:szCs w:val="23"/>
        </w:rPr>
        <w:t xml:space="preserve">2) ¿Qué información recolecta y almacena la </w:t>
      </w:r>
      <w:proofErr w:type="spellStart"/>
      <w:r>
        <w:rPr>
          <w:sz w:val="23"/>
          <w:szCs w:val="23"/>
        </w:rPr>
        <w:t>CoronApp</w:t>
      </w:r>
      <w:proofErr w:type="spellEnd"/>
      <w:r>
        <w:rPr>
          <w:sz w:val="23"/>
          <w:szCs w:val="23"/>
        </w:rPr>
        <w:t xml:space="preserve"> una vez es descargada? ¿Cuál es de auto reporte y cuál es extraída por la aplicación? </w:t>
      </w:r>
    </w:p>
    <w:p w:rsidR="00555CA8" w:rsidRDefault="00555CA8" w:rsidP="00555CA8">
      <w:pPr>
        <w:pStyle w:val="Default"/>
        <w:spacing w:after="27"/>
        <w:rPr>
          <w:sz w:val="23"/>
          <w:szCs w:val="23"/>
        </w:rPr>
      </w:pPr>
      <w:r>
        <w:rPr>
          <w:sz w:val="23"/>
          <w:szCs w:val="23"/>
        </w:rPr>
        <w:t xml:space="preserve">3) ¿Cuál es el objetivo en términos de seguimiento epidemiológico que tiene la información recolectada en </w:t>
      </w:r>
      <w:proofErr w:type="spellStart"/>
      <w:r>
        <w:rPr>
          <w:sz w:val="23"/>
          <w:szCs w:val="23"/>
        </w:rPr>
        <w:t>CoronaApp</w:t>
      </w:r>
      <w:proofErr w:type="spellEnd"/>
      <w:r>
        <w:rPr>
          <w:sz w:val="23"/>
          <w:szCs w:val="23"/>
        </w:rPr>
        <w:t xml:space="preserve">? ¿Cuáles son las razones técnicas en la definición de las variables recolectadas en la aplicación? ¿Qué información se requiere para hacer el seguimiento epidemiológico? ¿La </w:t>
      </w:r>
      <w:proofErr w:type="gramStart"/>
      <w:r>
        <w:rPr>
          <w:sz w:val="23"/>
          <w:szCs w:val="23"/>
        </w:rPr>
        <w:t>app</w:t>
      </w:r>
      <w:proofErr w:type="gramEnd"/>
      <w:r>
        <w:rPr>
          <w:sz w:val="23"/>
          <w:szCs w:val="23"/>
        </w:rPr>
        <w:t xml:space="preserve"> es suficiente para recolectar la información necesaria? </w:t>
      </w:r>
    </w:p>
    <w:p w:rsidR="00555CA8" w:rsidRDefault="00555CA8" w:rsidP="00555CA8">
      <w:pPr>
        <w:pStyle w:val="Default"/>
        <w:spacing w:after="27"/>
        <w:rPr>
          <w:sz w:val="23"/>
          <w:szCs w:val="23"/>
        </w:rPr>
      </w:pPr>
      <w:r>
        <w:rPr>
          <w:sz w:val="23"/>
          <w:szCs w:val="23"/>
        </w:rPr>
        <w:t xml:space="preserve">4) ¿La información recolectada por </w:t>
      </w:r>
      <w:proofErr w:type="spellStart"/>
      <w:r>
        <w:rPr>
          <w:sz w:val="23"/>
          <w:szCs w:val="23"/>
        </w:rPr>
        <w:t>CoronaApp</w:t>
      </w:r>
      <w:proofErr w:type="spellEnd"/>
      <w:r>
        <w:rPr>
          <w:sz w:val="23"/>
          <w:szCs w:val="23"/>
        </w:rPr>
        <w:t xml:space="preserve"> busca brindar información sobre movimiento de la población o busca recolectar información individualizada? </w:t>
      </w:r>
    </w:p>
    <w:p w:rsidR="00555CA8" w:rsidRDefault="00555CA8" w:rsidP="00555CA8">
      <w:pPr>
        <w:pStyle w:val="Default"/>
        <w:spacing w:after="27"/>
        <w:rPr>
          <w:sz w:val="23"/>
          <w:szCs w:val="23"/>
        </w:rPr>
      </w:pPr>
      <w:r>
        <w:rPr>
          <w:sz w:val="23"/>
          <w:szCs w:val="23"/>
        </w:rPr>
        <w:t xml:space="preserve">5) ¿Cómo la información recolectada sobre movimientos de la población está alimentando los modelos epidemiológicos del Covid-19? </w:t>
      </w:r>
    </w:p>
    <w:p w:rsidR="00555CA8" w:rsidRDefault="00555CA8" w:rsidP="00555CA8">
      <w:pPr>
        <w:pStyle w:val="Default"/>
        <w:spacing w:after="27"/>
        <w:rPr>
          <w:sz w:val="23"/>
          <w:szCs w:val="23"/>
        </w:rPr>
      </w:pPr>
      <w:r>
        <w:rPr>
          <w:sz w:val="23"/>
          <w:szCs w:val="23"/>
        </w:rPr>
        <w:t xml:space="preserve">6) ¿Cómo la información recolectada se está usando para llevar a cabo el rastreo de contacto? ¿Cómo se están coordinando estas acciones con los gobiernos territoriales? </w:t>
      </w:r>
    </w:p>
    <w:p w:rsidR="00555CA8" w:rsidRDefault="00555CA8" w:rsidP="00555CA8">
      <w:pPr>
        <w:pStyle w:val="Default"/>
        <w:spacing w:after="27"/>
        <w:rPr>
          <w:sz w:val="23"/>
          <w:szCs w:val="23"/>
        </w:rPr>
      </w:pPr>
      <w:r>
        <w:rPr>
          <w:sz w:val="23"/>
          <w:szCs w:val="23"/>
        </w:rPr>
        <w:t xml:space="preserve">7) ¿Cómo la información de movimientos, individualizada y de rastreo de contactos está siendo utilizada para mejorar los modelos de pronóstico usados por el Gobierno Nacional para la toma de decisiones? ¿Cómo esta información está siendo compartida con las autoridades locales para la toma de decisiones? </w:t>
      </w:r>
    </w:p>
    <w:p w:rsidR="00555CA8" w:rsidRDefault="00555CA8" w:rsidP="00555CA8">
      <w:pPr>
        <w:pStyle w:val="Default"/>
        <w:rPr>
          <w:sz w:val="23"/>
          <w:szCs w:val="23"/>
        </w:rPr>
      </w:pPr>
      <w:r>
        <w:rPr>
          <w:sz w:val="23"/>
          <w:szCs w:val="23"/>
        </w:rPr>
        <w:t xml:space="preserve">8) ¿Qué otras herramientas tecnológicas están siendo usadas para fortalecer el proceso de seguimiento epidemiológico? </w:t>
      </w:r>
    </w:p>
    <w:p w:rsidR="00555CA8" w:rsidRDefault="00555CA8" w:rsidP="00555CA8">
      <w:pPr>
        <w:pStyle w:val="Default"/>
        <w:rPr>
          <w:sz w:val="23"/>
          <w:szCs w:val="23"/>
        </w:rPr>
      </w:pPr>
    </w:p>
    <w:p w:rsidR="00555CA8" w:rsidRDefault="00555CA8" w:rsidP="00555CA8">
      <w:pPr>
        <w:pStyle w:val="Default"/>
        <w:rPr>
          <w:sz w:val="23"/>
          <w:szCs w:val="23"/>
        </w:rPr>
      </w:pPr>
      <w:r>
        <w:rPr>
          <w:b/>
          <w:bCs/>
          <w:sz w:val="23"/>
          <w:szCs w:val="23"/>
        </w:rPr>
        <w:t>Diseño de la estrategia de rastreo de contactos (</w:t>
      </w:r>
      <w:proofErr w:type="spellStart"/>
      <w:r>
        <w:rPr>
          <w:b/>
          <w:bCs/>
          <w:sz w:val="23"/>
          <w:szCs w:val="23"/>
        </w:rPr>
        <w:t>MinTic</w:t>
      </w:r>
      <w:proofErr w:type="spellEnd"/>
      <w:r>
        <w:rPr>
          <w:b/>
          <w:bCs/>
          <w:sz w:val="23"/>
          <w:szCs w:val="23"/>
        </w:rPr>
        <w:t xml:space="preserve"> y </w:t>
      </w:r>
      <w:proofErr w:type="spellStart"/>
      <w:r>
        <w:rPr>
          <w:b/>
          <w:bCs/>
          <w:sz w:val="23"/>
          <w:szCs w:val="23"/>
        </w:rPr>
        <w:t>MinSalud</w:t>
      </w:r>
      <w:proofErr w:type="spellEnd"/>
      <w:r>
        <w:rPr>
          <w:b/>
          <w:bCs/>
          <w:sz w:val="23"/>
          <w:szCs w:val="23"/>
        </w:rPr>
        <w:t xml:space="preserve">) </w:t>
      </w:r>
    </w:p>
    <w:p w:rsidR="00555CA8" w:rsidRDefault="00555CA8" w:rsidP="00555CA8">
      <w:pPr>
        <w:pStyle w:val="Default"/>
        <w:spacing w:after="27"/>
        <w:rPr>
          <w:sz w:val="23"/>
          <w:szCs w:val="23"/>
        </w:rPr>
      </w:pPr>
      <w:r>
        <w:rPr>
          <w:sz w:val="23"/>
          <w:szCs w:val="23"/>
        </w:rPr>
        <w:t xml:space="preserve">1) ¿Existe un ecosistema de datos para enfrentar la pandemia del covid-19? </w:t>
      </w:r>
    </w:p>
    <w:p w:rsidR="00555CA8" w:rsidRDefault="00555CA8" w:rsidP="00555CA8">
      <w:pPr>
        <w:pStyle w:val="Default"/>
        <w:spacing w:after="27"/>
        <w:rPr>
          <w:sz w:val="23"/>
          <w:szCs w:val="23"/>
        </w:rPr>
      </w:pPr>
      <w:r>
        <w:rPr>
          <w:sz w:val="23"/>
          <w:szCs w:val="23"/>
        </w:rPr>
        <w:t xml:space="preserve">2) ¿Por qué decidieron desarrollar la App desde el Gobierno en vez de promover el desarrollo abierto y en competencia de varias aplicaciones por parte de innovadores? </w:t>
      </w:r>
    </w:p>
    <w:p w:rsidR="00555CA8" w:rsidRDefault="00555CA8" w:rsidP="00555CA8">
      <w:pPr>
        <w:pStyle w:val="Default"/>
        <w:rPr>
          <w:sz w:val="23"/>
          <w:szCs w:val="23"/>
        </w:rPr>
      </w:pPr>
      <w:r>
        <w:rPr>
          <w:sz w:val="23"/>
          <w:szCs w:val="23"/>
        </w:rPr>
        <w:t xml:space="preserve">3) ¿Por qué no poner a disposición de la ciudadanía un sistema de información público para el rastreo de contactos? </w:t>
      </w:r>
    </w:p>
    <w:p w:rsidR="00A0746E" w:rsidRDefault="00A0746E"/>
    <w:sectPr w:rsidR="00A0746E" w:rsidSect="00B92BE3">
      <w:pgSz w:w="12240" w:h="16340"/>
      <w:pgMar w:top="1834" w:right="1114" w:bottom="1383" w:left="14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CA8"/>
    <w:rsid w:val="00274065"/>
    <w:rsid w:val="004F0293"/>
    <w:rsid w:val="00555CA8"/>
    <w:rsid w:val="00A0746E"/>
    <w:rsid w:val="00CA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B64D0"/>
  <w15:chartTrackingRefBased/>
  <w15:docId w15:val="{293FD206-E26E-4B90-8C6C-3647F8ED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A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555CA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1685</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2020-05-19T22:22:00Z</dcterms:created>
  <dcterms:modified xsi:type="dcterms:W3CDTF">2020-05-19T22:27:00Z</dcterms:modified>
</cp:coreProperties>
</file>