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C65BB">
        <w:rPr>
          <w:rFonts w:ascii="Arial" w:eastAsia="Times New Roman" w:hAnsi="Arial" w:cs="Arial"/>
          <w:lang w:val="es-ES" w:eastAsia="es-ES"/>
        </w:rPr>
        <w:t xml:space="preserve">junio </w:t>
      </w:r>
      <w:r w:rsidR="00B14EB6">
        <w:rPr>
          <w:rFonts w:ascii="Arial" w:eastAsia="Times New Roman" w:hAnsi="Arial" w:cs="Arial"/>
          <w:lang w:val="es-ES" w:eastAsia="es-ES"/>
        </w:rPr>
        <w:t>17</w:t>
      </w:r>
      <w:r w:rsidR="00746E0F">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872C3">
        <w:rPr>
          <w:rFonts w:ascii="Arial" w:eastAsia="Times New Roman" w:hAnsi="Arial" w:cs="Arial"/>
          <w:lang w:val="es-ES" w:eastAsia="es-ES"/>
        </w:rPr>
        <w:t>0</w:t>
      </w:r>
      <w:r w:rsidR="00B14EB6">
        <w:rPr>
          <w:rFonts w:ascii="Arial" w:eastAsia="Times New Roman" w:hAnsi="Arial" w:cs="Arial"/>
          <w:lang w:val="es-ES" w:eastAsia="es-ES"/>
        </w:rPr>
        <w:t>8</w:t>
      </w:r>
      <w:r w:rsidR="005816B9" w:rsidRPr="007637FD">
        <w:rPr>
          <w:rFonts w:ascii="Arial" w:eastAsia="Times New Roman" w:hAnsi="Arial" w:cs="Arial"/>
          <w:lang w:val="es-ES" w:eastAsia="es-ES"/>
        </w:rPr>
        <w:t>:</w:t>
      </w:r>
      <w:r w:rsidR="00C36C94">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E4C3C">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772DA4" w:rsidRDefault="00772DA4" w:rsidP="00772DA4">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72DA4" w:rsidRDefault="00772DA4" w:rsidP="00772DA4">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VERIFICACIÓN DEL QUÓRUM </w:t>
      </w:r>
    </w:p>
    <w:p w:rsidR="00772DA4" w:rsidRDefault="00772DA4" w:rsidP="00772DA4">
      <w:pPr>
        <w:spacing w:after="0" w:line="240" w:lineRule="auto"/>
        <w:jc w:val="center"/>
        <w:rPr>
          <w:rFonts w:ascii="Arial" w:eastAsia="Times New Roman" w:hAnsi="Arial" w:cs="Arial"/>
          <w:lang w:eastAsia="es-ES"/>
        </w:rPr>
      </w:pPr>
    </w:p>
    <w:p w:rsidR="007A7497" w:rsidRDefault="007A7497"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A7497" w:rsidRDefault="007A7497" w:rsidP="007A7497">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7A7497" w:rsidRDefault="007A7497" w:rsidP="007A7497">
      <w:pPr>
        <w:spacing w:after="0" w:line="240" w:lineRule="auto"/>
        <w:jc w:val="center"/>
        <w:rPr>
          <w:rFonts w:ascii="Arial" w:eastAsia="Times New Roman" w:hAnsi="Arial" w:cs="Arial"/>
          <w:lang w:eastAsia="es-ES"/>
        </w:rPr>
      </w:pPr>
    </w:p>
    <w:p w:rsidR="007A7497" w:rsidRDefault="007A7497" w:rsidP="007A7497">
      <w:pPr>
        <w:spacing w:after="0" w:line="240" w:lineRule="auto"/>
        <w:jc w:val="center"/>
        <w:rPr>
          <w:rFonts w:ascii="Arial" w:hAnsi="Arial" w:cs="Arial"/>
        </w:rPr>
      </w:pPr>
      <w:r>
        <w:rPr>
          <w:rFonts w:ascii="Arial" w:hAnsi="Arial" w:cs="Arial"/>
        </w:rPr>
        <w:t xml:space="preserve">Acta No. </w:t>
      </w:r>
      <w:r w:rsidR="00DA4277">
        <w:rPr>
          <w:rFonts w:ascii="Arial" w:hAnsi="Arial" w:cs="Arial"/>
        </w:rPr>
        <w:t>05</w:t>
      </w:r>
      <w:r>
        <w:rPr>
          <w:rFonts w:ascii="Arial" w:hAnsi="Arial" w:cs="Arial"/>
        </w:rPr>
        <w:t xml:space="preserve"> de </w:t>
      </w:r>
      <w:r w:rsidR="00DA4277">
        <w:rPr>
          <w:rFonts w:ascii="Arial" w:hAnsi="Arial" w:cs="Arial"/>
        </w:rPr>
        <w:t>agosto 20</w:t>
      </w:r>
      <w:r>
        <w:rPr>
          <w:rFonts w:ascii="Arial" w:hAnsi="Arial" w:cs="Arial"/>
        </w:rPr>
        <w:t xml:space="preserve"> de 2019 a </w:t>
      </w:r>
      <w:r w:rsidR="00E66C76">
        <w:rPr>
          <w:rFonts w:ascii="Arial" w:hAnsi="Arial" w:cs="Arial"/>
        </w:rPr>
        <w:t>3</w:t>
      </w:r>
      <w:r w:rsidR="00DA4277">
        <w:rPr>
          <w:rFonts w:ascii="Arial" w:hAnsi="Arial" w:cs="Arial"/>
        </w:rPr>
        <w:t xml:space="preserve">9 </w:t>
      </w:r>
      <w:r>
        <w:rPr>
          <w:rFonts w:ascii="Arial" w:hAnsi="Arial" w:cs="Arial"/>
        </w:rPr>
        <w:t>folios</w:t>
      </w:r>
    </w:p>
    <w:p w:rsidR="007A7497" w:rsidRDefault="007A7497" w:rsidP="007A7497">
      <w:pPr>
        <w:spacing w:after="0" w:line="240" w:lineRule="auto"/>
        <w:jc w:val="center"/>
        <w:rPr>
          <w:rFonts w:ascii="Arial" w:eastAsia="Times New Roman" w:hAnsi="Arial" w:cs="Arial"/>
          <w:lang w:eastAsia="es-ES"/>
        </w:rPr>
      </w:pPr>
      <w:r>
        <w:rPr>
          <w:rFonts w:ascii="Arial" w:hAnsi="Arial" w:cs="Arial"/>
        </w:rPr>
        <w:t xml:space="preserve">Acta No. </w:t>
      </w:r>
      <w:r w:rsidR="00E66C76">
        <w:rPr>
          <w:rFonts w:ascii="Arial" w:hAnsi="Arial" w:cs="Arial"/>
        </w:rPr>
        <w:t>1</w:t>
      </w:r>
      <w:r w:rsidR="00DA4277">
        <w:rPr>
          <w:rFonts w:ascii="Arial" w:hAnsi="Arial" w:cs="Arial"/>
        </w:rPr>
        <w:t>5</w:t>
      </w:r>
      <w:r>
        <w:rPr>
          <w:rFonts w:ascii="Arial" w:hAnsi="Arial" w:cs="Arial"/>
        </w:rPr>
        <w:t xml:space="preserve"> de </w:t>
      </w:r>
      <w:r w:rsidR="00DA4277">
        <w:rPr>
          <w:rFonts w:ascii="Arial" w:hAnsi="Arial" w:cs="Arial"/>
        </w:rPr>
        <w:t>octubre</w:t>
      </w:r>
      <w:r w:rsidR="00E66C76">
        <w:rPr>
          <w:rFonts w:ascii="Arial" w:hAnsi="Arial" w:cs="Arial"/>
        </w:rPr>
        <w:t xml:space="preserve"> </w:t>
      </w:r>
      <w:r w:rsidR="00DA4277">
        <w:rPr>
          <w:rFonts w:ascii="Arial" w:hAnsi="Arial" w:cs="Arial"/>
        </w:rPr>
        <w:t>07</w:t>
      </w:r>
      <w:r>
        <w:rPr>
          <w:rFonts w:ascii="Arial" w:hAnsi="Arial" w:cs="Arial"/>
        </w:rPr>
        <w:t xml:space="preserve"> de 2019 a </w:t>
      </w:r>
      <w:r w:rsidR="00DA4277">
        <w:rPr>
          <w:rFonts w:ascii="Arial" w:hAnsi="Arial" w:cs="Arial"/>
        </w:rPr>
        <w:t>46</w:t>
      </w:r>
      <w:r>
        <w:rPr>
          <w:rFonts w:ascii="Arial" w:hAnsi="Arial" w:cs="Arial"/>
        </w:rPr>
        <w:t xml:space="preserve"> folios</w:t>
      </w:r>
      <w:r>
        <w:rPr>
          <w:rFonts w:ascii="Arial" w:eastAsia="Times New Roman" w:hAnsi="Arial" w:cs="Arial"/>
          <w:lang w:eastAsia="es-ES"/>
        </w:rPr>
        <w:t xml:space="preserve"> </w:t>
      </w:r>
    </w:p>
    <w:p w:rsidR="007A7497" w:rsidRDefault="007A7497" w:rsidP="007A7497">
      <w:pPr>
        <w:spacing w:after="0" w:line="240" w:lineRule="auto"/>
        <w:jc w:val="center"/>
        <w:rPr>
          <w:rFonts w:ascii="Arial" w:hAnsi="Arial" w:cs="Arial"/>
        </w:rPr>
      </w:pPr>
      <w:r>
        <w:rPr>
          <w:rFonts w:ascii="Arial" w:hAnsi="Arial" w:cs="Arial"/>
        </w:rPr>
        <w:t xml:space="preserve">Acta No. </w:t>
      </w:r>
      <w:r w:rsidR="00E66C76">
        <w:rPr>
          <w:rFonts w:ascii="Arial" w:hAnsi="Arial" w:cs="Arial"/>
        </w:rPr>
        <w:t>1</w:t>
      </w:r>
      <w:r w:rsidR="00DA4277">
        <w:rPr>
          <w:rFonts w:ascii="Arial" w:hAnsi="Arial" w:cs="Arial"/>
        </w:rPr>
        <w:t>6</w:t>
      </w:r>
      <w:r>
        <w:rPr>
          <w:rFonts w:ascii="Arial" w:hAnsi="Arial" w:cs="Arial"/>
        </w:rPr>
        <w:t xml:space="preserve"> </w:t>
      </w:r>
      <w:r w:rsidR="00DA4277">
        <w:rPr>
          <w:rFonts w:ascii="Arial" w:hAnsi="Arial" w:cs="Arial"/>
        </w:rPr>
        <w:t xml:space="preserve">de octubre 08 de 2019 a </w:t>
      </w:r>
      <w:r w:rsidR="002D2668">
        <w:rPr>
          <w:rFonts w:ascii="Arial" w:hAnsi="Arial" w:cs="Arial"/>
        </w:rPr>
        <w:t xml:space="preserve">31 </w:t>
      </w:r>
      <w:r w:rsidR="00DA4277">
        <w:rPr>
          <w:rFonts w:ascii="Arial" w:hAnsi="Arial" w:cs="Arial"/>
        </w:rPr>
        <w:t>folios</w:t>
      </w:r>
    </w:p>
    <w:p w:rsidR="006F1EE5" w:rsidRDefault="006F1EE5" w:rsidP="007A7497">
      <w:pPr>
        <w:spacing w:after="0" w:line="240" w:lineRule="auto"/>
        <w:jc w:val="center"/>
        <w:rPr>
          <w:rFonts w:ascii="Arial" w:hAnsi="Arial" w:cs="Arial"/>
        </w:rPr>
      </w:pPr>
      <w:r>
        <w:rPr>
          <w:rFonts w:ascii="Arial" w:hAnsi="Arial" w:cs="Arial"/>
        </w:rPr>
        <w:t>Acta No. 17 de octubre 15 de 2019 a 49 folios</w:t>
      </w:r>
    </w:p>
    <w:p w:rsidR="006F1EE5" w:rsidRDefault="006F1EE5" w:rsidP="007A7497">
      <w:pPr>
        <w:spacing w:after="0" w:line="240" w:lineRule="auto"/>
        <w:jc w:val="center"/>
        <w:rPr>
          <w:rFonts w:ascii="Arial" w:hAnsi="Arial" w:cs="Arial"/>
        </w:rPr>
      </w:pPr>
      <w:r>
        <w:rPr>
          <w:rFonts w:ascii="Arial" w:hAnsi="Arial" w:cs="Arial"/>
        </w:rPr>
        <w:t>Acta No. 18 de octubre 30 de 2019 a 37 folios</w:t>
      </w:r>
    </w:p>
    <w:p w:rsidR="006F1EE5" w:rsidRDefault="006F1EE5" w:rsidP="007A7497">
      <w:pPr>
        <w:spacing w:after="0" w:line="240" w:lineRule="auto"/>
        <w:jc w:val="center"/>
        <w:rPr>
          <w:rFonts w:ascii="Arial" w:hAnsi="Arial" w:cs="Arial"/>
        </w:rPr>
      </w:pPr>
      <w:r>
        <w:rPr>
          <w:rFonts w:ascii="Arial" w:hAnsi="Arial" w:cs="Arial"/>
        </w:rPr>
        <w:t>Acta No. 19 de noviembre 05 de 2019 a 44 folios</w:t>
      </w:r>
    </w:p>
    <w:p w:rsidR="006F1EE5" w:rsidRDefault="006F1EE5" w:rsidP="007A7497">
      <w:pPr>
        <w:spacing w:after="0" w:line="240" w:lineRule="auto"/>
        <w:jc w:val="center"/>
        <w:rPr>
          <w:rFonts w:ascii="Arial" w:hAnsi="Arial" w:cs="Arial"/>
        </w:rPr>
      </w:pPr>
      <w:r>
        <w:rPr>
          <w:rFonts w:ascii="Arial" w:hAnsi="Arial" w:cs="Arial"/>
        </w:rPr>
        <w:t>Acta No. 20 de noviembre 06 de 2019 a 33 folios</w:t>
      </w:r>
    </w:p>
    <w:p w:rsidR="002D2668" w:rsidRDefault="002D2668" w:rsidP="007A7497">
      <w:pPr>
        <w:spacing w:after="0" w:line="240" w:lineRule="auto"/>
        <w:jc w:val="center"/>
        <w:rPr>
          <w:rFonts w:ascii="Arial" w:hAnsi="Arial" w:cs="Arial"/>
        </w:rPr>
      </w:pPr>
      <w:r>
        <w:rPr>
          <w:rFonts w:ascii="Arial" w:hAnsi="Arial" w:cs="Arial"/>
        </w:rPr>
        <w:t>Acta No. 21 de noviembre 12 de 2019 a 28 folios</w:t>
      </w:r>
    </w:p>
    <w:p w:rsidR="002D2668" w:rsidRDefault="002D2668" w:rsidP="007A7497">
      <w:pPr>
        <w:spacing w:after="0" w:line="240" w:lineRule="auto"/>
        <w:jc w:val="center"/>
        <w:rPr>
          <w:rFonts w:ascii="Arial" w:hAnsi="Arial" w:cs="Arial"/>
        </w:rPr>
      </w:pPr>
      <w:r>
        <w:rPr>
          <w:rFonts w:ascii="Arial" w:hAnsi="Arial" w:cs="Arial"/>
        </w:rPr>
        <w:t>Acta No. 22 de noviembre 19 de 2019 a 35 folios</w:t>
      </w:r>
    </w:p>
    <w:p w:rsidR="002D2668" w:rsidRDefault="002D2668" w:rsidP="007A7497">
      <w:pPr>
        <w:spacing w:after="0" w:line="240" w:lineRule="auto"/>
        <w:jc w:val="center"/>
        <w:rPr>
          <w:rFonts w:ascii="Arial" w:eastAsia="Times New Roman" w:hAnsi="Arial" w:cs="Arial"/>
          <w:lang w:eastAsia="es-ES"/>
        </w:rPr>
      </w:pPr>
      <w:r>
        <w:rPr>
          <w:rFonts w:ascii="Arial" w:hAnsi="Arial" w:cs="Arial"/>
        </w:rPr>
        <w:t>Acta No. 23 de noviembre 25 de 2019 a 47 folios</w:t>
      </w:r>
    </w:p>
    <w:p w:rsidR="007A7497" w:rsidRDefault="007A7497" w:rsidP="00A61B3A">
      <w:pPr>
        <w:spacing w:after="0" w:line="240" w:lineRule="auto"/>
        <w:jc w:val="center"/>
        <w:rPr>
          <w:rFonts w:ascii="Arial" w:eastAsia="Times New Roman" w:hAnsi="Arial" w:cs="Arial"/>
          <w:lang w:eastAsia="es-ES"/>
        </w:rPr>
      </w:pPr>
    </w:p>
    <w:p w:rsidR="00A61B3A" w:rsidRDefault="00A61B3A" w:rsidP="00A61B3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A7497">
        <w:rPr>
          <w:rFonts w:ascii="Arial" w:eastAsia="Times New Roman" w:hAnsi="Arial" w:cs="Arial"/>
          <w:lang w:eastAsia="es-ES"/>
        </w:rPr>
        <w:t>I</w:t>
      </w:r>
      <w:r>
        <w:rPr>
          <w:rFonts w:ascii="Arial" w:eastAsia="Times New Roman" w:hAnsi="Arial" w:cs="Arial"/>
          <w:lang w:eastAsia="es-ES"/>
        </w:rPr>
        <w:t>I.</w:t>
      </w:r>
    </w:p>
    <w:p w:rsidR="00772DA4" w:rsidRDefault="00772DA4" w:rsidP="00772DA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772DA4" w:rsidRDefault="00772DA4" w:rsidP="00772DA4">
      <w:pPr>
        <w:spacing w:after="0" w:line="240" w:lineRule="auto"/>
        <w:jc w:val="center"/>
        <w:rPr>
          <w:rFonts w:ascii="Arial" w:eastAsia="Times New Roman" w:hAnsi="Arial" w:cs="Arial"/>
          <w:lang w:eastAsia="es-ES"/>
        </w:rPr>
      </w:pPr>
    </w:p>
    <w:p w:rsidR="00BC65BB" w:rsidRDefault="00BC65BB" w:rsidP="00B872C3">
      <w:pPr>
        <w:spacing w:after="0" w:line="240" w:lineRule="auto"/>
        <w:ind w:left="708"/>
        <w:rPr>
          <w:rFonts w:ascii="Arial" w:hAnsi="Arial" w:cs="Arial"/>
        </w:rPr>
      </w:pPr>
    </w:p>
    <w:p w:rsidR="00B14EB6" w:rsidRPr="00F8627D" w:rsidRDefault="00B14EB6" w:rsidP="00B14EB6">
      <w:pPr>
        <w:pStyle w:val="Prrafodelista"/>
        <w:numPr>
          <w:ilvl w:val="0"/>
          <w:numId w:val="15"/>
        </w:numPr>
        <w:ind w:left="709"/>
        <w:jc w:val="both"/>
        <w:rPr>
          <w:rFonts w:ascii="Arial" w:hAnsi="Arial" w:cs="Arial"/>
          <w:b/>
        </w:rPr>
      </w:pPr>
      <w:r w:rsidRPr="00F8627D">
        <w:rPr>
          <w:rFonts w:ascii="Arial" w:hAnsi="Arial" w:cs="Arial"/>
          <w:b/>
        </w:rPr>
        <w:t xml:space="preserve">Proyecto de Ley No 105 de 2019 Cámara </w:t>
      </w:r>
      <w:r w:rsidRPr="00F8627D">
        <w:rPr>
          <w:rFonts w:ascii="Arial" w:hAnsi="Arial" w:cs="Arial"/>
        </w:rPr>
        <w:t>“</w:t>
      </w:r>
      <w:r w:rsidRPr="00F8627D">
        <w:rPr>
          <w:rFonts w:ascii="Arial" w:hAnsi="Arial" w:cs="Arial"/>
          <w:lang w:val="es-ES"/>
        </w:rPr>
        <w:t xml:space="preserve">Por medio de la cual se </w:t>
      </w:r>
      <w:r w:rsidRPr="00F8627D">
        <w:rPr>
          <w:rFonts w:ascii="Arial" w:eastAsia="Times New Roman" w:hAnsi="Arial" w:cs="Arial"/>
          <w:bCs/>
          <w:lang w:val="es-ES"/>
        </w:rPr>
        <w:t xml:space="preserve">autoriza a los Cuerpos de Bomberos de Colombia la prestación del servicio de trasladado pacientes </w:t>
      </w:r>
      <w:r w:rsidRPr="00F8627D">
        <w:rPr>
          <w:rFonts w:ascii="Arial" w:hAnsi="Arial" w:cs="Arial"/>
        </w:rPr>
        <w:t>en salud”</w:t>
      </w:r>
    </w:p>
    <w:p w:rsidR="00B14EB6" w:rsidRPr="00F56992" w:rsidRDefault="00B14EB6" w:rsidP="00B14EB6">
      <w:pPr>
        <w:pStyle w:val="Prrafodelista"/>
        <w:spacing w:after="160" w:line="240" w:lineRule="auto"/>
        <w:ind w:left="709"/>
        <w:jc w:val="both"/>
        <w:rPr>
          <w:rFonts w:ascii="Arial" w:hAnsi="Arial" w:cs="Arial"/>
          <w:b/>
        </w:rPr>
      </w:pPr>
      <w:r w:rsidRPr="00952DE6">
        <w:rPr>
          <w:rFonts w:ascii="Arial" w:hAnsi="Arial" w:cs="Arial"/>
          <w:b/>
        </w:rPr>
        <w:t xml:space="preserve">Autores: HH. RR. </w:t>
      </w:r>
      <w:r w:rsidRPr="00952DE6">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w:t>
      </w:r>
      <w:r w:rsidRPr="00F56992">
        <w:rPr>
          <w:rFonts w:ascii="Arial" w:hAnsi="Arial" w:cs="Arial"/>
          <w:b/>
          <w:bCs/>
        </w:rPr>
        <w:t xml:space="preserve">ECHAVARRIA SANCHEZ, JOSE ELIECER SALAZAR LOPEZ y otras firmas.  </w:t>
      </w:r>
      <w:r w:rsidRPr="00F56992">
        <w:rPr>
          <w:rFonts w:ascii="Arial" w:hAnsi="Arial" w:cs="Arial"/>
          <w:b/>
        </w:rPr>
        <w:t xml:space="preserve">         </w:t>
      </w:r>
    </w:p>
    <w:p w:rsidR="00B14EB6" w:rsidRPr="00F56992" w:rsidRDefault="00B14EB6" w:rsidP="00B14EB6">
      <w:pPr>
        <w:pStyle w:val="Prrafodelista"/>
        <w:spacing w:after="160" w:line="240" w:lineRule="auto"/>
        <w:ind w:left="709"/>
        <w:jc w:val="both"/>
        <w:rPr>
          <w:rFonts w:ascii="Arial" w:hAnsi="Arial" w:cs="Arial"/>
        </w:rPr>
      </w:pPr>
      <w:r w:rsidRPr="00F56992">
        <w:rPr>
          <w:rFonts w:ascii="Arial" w:hAnsi="Arial" w:cs="Arial"/>
          <w:b/>
        </w:rPr>
        <w:t xml:space="preserve">Radicado: </w:t>
      </w:r>
      <w:r w:rsidRPr="00F56992">
        <w:rPr>
          <w:rFonts w:ascii="Arial" w:hAnsi="Arial" w:cs="Arial"/>
        </w:rPr>
        <w:t xml:space="preserve">julio 30 de 2019          </w:t>
      </w:r>
    </w:p>
    <w:p w:rsidR="00B14EB6" w:rsidRPr="00F56992" w:rsidRDefault="00B14EB6" w:rsidP="00B14EB6">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Gaceta 699 de 2019       </w:t>
      </w:r>
    </w:p>
    <w:p w:rsidR="00B14EB6" w:rsidRPr="00F56992" w:rsidRDefault="00B14EB6" w:rsidP="00B14EB6">
      <w:pPr>
        <w:pStyle w:val="Prrafodelista"/>
        <w:spacing w:after="160" w:line="240" w:lineRule="auto"/>
        <w:ind w:left="709"/>
        <w:jc w:val="both"/>
        <w:rPr>
          <w:rFonts w:ascii="Arial" w:hAnsi="Arial" w:cs="Arial"/>
          <w:b/>
        </w:rPr>
      </w:pPr>
      <w:r w:rsidRPr="00F56992">
        <w:rPr>
          <w:rFonts w:ascii="Arial" w:hAnsi="Arial" w:cs="Arial"/>
          <w:b/>
        </w:rPr>
        <w:t>Radicado en Comisión: a</w:t>
      </w:r>
      <w:r w:rsidRPr="00F56992">
        <w:rPr>
          <w:rFonts w:ascii="Arial" w:hAnsi="Arial" w:cs="Arial"/>
        </w:rPr>
        <w:t>gosto 28 de 2019</w:t>
      </w:r>
    </w:p>
    <w:p w:rsidR="00B14EB6" w:rsidRPr="009D0BE6" w:rsidRDefault="00B14EB6" w:rsidP="00B14EB6">
      <w:pPr>
        <w:pStyle w:val="Prrafodelista"/>
        <w:spacing w:after="160" w:line="240" w:lineRule="auto"/>
        <w:ind w:left="709"/>
        <w:jc w:val="both"/>
        <w:rPr>
          <w:rFonts w:ascii="Arial" w:hAnsi="Arial" w:cs="Arial"/>
          <w:b/>
        </w:rPr>
      </w:pPr>
      <w:r w:rsidRPr="00F56992">
        <w:rPr>
          <w:rFonts w:ascii="Arial" w:hAnsi="Arial" w:cs="Arial"/>
          <w:b/>
        </w:rPr>
        <w:t xml:space="preserve">Ponentes Primer Debate: </w:t>
      </w:r>
      <w:r w:rsidRPr="00F56992">
        <w:rPr>
          <w:rFonts w:ascii="Arial" w:hAnsi="Arial" w:cs="Arial"/>
        </w:rPr>
        <w:t xml:space="preserve">JORGE ENRIQUE BENEDETTI MARTELO (Coordinador Ponente), JUAN CARLOS </w:t>
      </w:r>
      <w:r w:rsidRPr="009D0BE6">
        <w:rPr>
          <w:rFonts w:ascii="Arial" w:hAnsi="Arial" w:cs="Arial"/>
        </w:rPr>
        <w:t xml:space="preserve">REINALES AGUDELO. Designados el 27 de agosto de 2019.   </w:t>
      </w:r>
    </w:p>
    <w:p w:rsidR="00B14EB6" w:rsidRPr="009D0BE6" w:rsidRDefault="00B14EB6" w:rsidP="00B14EB6">
      <w:pPr>
        <w:pStyle w:val="Prrafodelista"/>
        <w:spacing w:after="0" w:line="240" w:lineRule="auto"/>
        <w:ind w:left="709"/>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Gaceta No. 976 de 2019 (archivo)  (negada la ponencia sigue vivo)</w:t>
      </w:r>
    </w:p>
    <w:p w:rsidR="00B14EB6" w:rsidRPr="009D0BE6" w:rsidRDefault="00B14EB6" w:rsidP="00B14EB6">
      <w:pPr>
        <w:pStyle w:val="Prrafodelista"/>
        <w:spacing w:after="0" w:line="240" w:lineRule="auto"/>
        <w:ind w:left="709"/>
        <w:rPr>
          <w:rFonts w:ascii="Arial" w:hAnsi="Arial" w:cs="Arial"/>
        </w:rPr>
      </w:pPr>
      <w:r w:rsidRPr="009D0BE6">
        <w:rPr>
          <w:rFonts w:ascii="Arial" w:hAnsi="Arial" w:cs="Arial"/>
          <w:b/>
        </w:rPr>
        <w:t>Nueva ponencia P.</w:t>
      </w:r>
      <w:r w:rsidRPr="009D0BE6">
        <w:rPr>
          <w:rFonts w:ascii="Arial" w:hAnsi="Arial" w:cs="Arial"/>
        </w:rPr>
        <w:t xml:space="preserve">D. </w:t>
      </w:r>
      <w:r>
        <w:rPr>
          <w:rFonts w:ascii="Arial" w:hAnsi="Arial" w:cs="Arial"/>
        </w:rPr>
        <w:t xml:space="preserve"> </w:t>
      </w:r>
      <w:r w:rsidRPr="009D0BE6">
        <w:rPr>
          <w:rFonts w:ascii="Arial" w:hAnsi="Arial" w:cs="Arial"/>
        </w:rPr>
        <w:t xml:space="preserve">: </w:t>
      </w:r>
      <w:r w:rsidRPr="002F7D75">
        <w:rPr>
          <w:rFonts w:ascii="Arial" w:hAnsi="Arial" w:cs="Arial"/>
          <w:b/>
          <w:color w:val="FF0000"/>
        </w:rPr>
        <w:t>Gaceta 256 de 2020</w:t>
      </w:r>
    </w:p>
    <w:p w:rsidR="00B14EB6" w:rsidRDefault="00B14EB6" w:rsidP="00B14EB6">
      <w:pPr>
        <w:spacing w:after="0" w:line="240" w:lineRule="auto"/>
        <w:ind w:left="708"/>
        <w:rPr>
          <w:rFonts w:ascii="Arial" w:hAnsi="Arial" w:cs="Arial"/>
        </w:rPr>
      </w:pPr>
      <w:r w:rsidRPr="009D0BE6">
        <w:rPr>
          <w:rFonts w:ascii="Arial" w:hAnsi="Arial" w:cs="Arial"/>
          <w:b/>
        </w:rPr>
        <w:t>Ultimo anuncio</w:t>
      </w:r>
      <w:r w:rsidRPr="00687C8F">
        <w:rPr>
          <w:rFonts w:ascii="Arial" w:hAnsi="Arial" w:cs="Arial"/>
          <w:b/>
          <w:color w:val="FF0000"/>
        </w:rPr>
        <w:t xml:space="preserve">: </w:t>
      </w:r>
      <w:r w:rsidRPr="00687C8F">
        <w:rPr>
          <w:rFonts w:ascii="Arial" w:hAnsi="Arial" w:cs="Arial"/>
          <w:color w:val="FF0000"/>
        </w:rPr>
        <w:t>junio 13 de 2020</w:t>
      </w:r>
    </w:p>
    <w:p w:rsidR="00B14EB6" w:rsidRDefault="00B14EB6" w:rsidP="00B872C3">
      <w:pPr>
        <w:spacing w:after="0" w:line="240" w:lineRule="auto"/>
        <w:ind w:left="708"/>
        <w:rPr>
          <w:rFonts w:ascii="Arial" w:hAnsi="Arial" w:cs="Arial"/>
        </w:rPr>
      </w:pPr>
    </w:p>
    <w:p w:rsidR="00B14EB6" w:rsidRPr="00F8627D" w:rsidRDefault="00B14EB6" w:rsidP="00B14EB6">
      <w:pPr>
        <w:pStyle w:val="Prrafodelista"/>
        <w:numPr>
          <w:ilvl w:val="0"/>
          <w:numId w:val="15"/>
        </w:numPr>
        <w:ind w:left="709"/>
        <w:jc w:val="both"/>
        <w:rPr>
          <w:rFonts w:ascii="Arial" w:hAnsi="Arial" w:cs="Arial"/>
          <w:b/>
        </w:rPr>
      </w:pPr>
      <w:r w:rsidRPr="00F8627D">
        <w:rPr>
          <w:rFonts w:ascii="Arial" w:hAnsi="Arial" w:cs="Arial"/>
          <w:b/>
        </w:rPr>
        <w:t xml:space="preserve">Proyecto de Ley No 360 de 2020 Cámara </w:t>
      </w:r>
      <w:r w:rsidRPr="00F8627D">
        <w:rPr>
          <w:rFonts w:ascii="Arial" w:hAnsi="Arial" w:cs="Arial"/>
        </w:rPr>
        <w:t>“L</w:t>
      </w:r>
      <w:r w:rsidRPr="00F8627D">
        <w:rPr>
          <w:rFonts w:ascii="Arial" w:hAnsi="Arial" w:cs="Arial"/>
          <w:bCs/>
        </w:rPr>
        <w:t>ey de desconexión laboral” o “por medio de la cual se regula la desconexión en la relación laboral, legal y/o reglamentaria y se modifica la ley 1221 de 2008</w:t>
      </w:r>
      <w:r w:rsidRPr="00F8627D">
        <w:rPr>
          <w:rFonts w:ascii="Arial" w:hAnsi="Arial" w:cs="Arial"/>
        </w:rPr>
        <w:t>”</w:t>
      </w:r>
    </w:p>
    <w:p w:rsidR="00B14EB6" w:rsidRPr="00930826" w:rsidRDefault="00B14EB6" w:rsidP="00B14EB6">
      <w:pPr>
        <w:pStyle w:val="Prrafodelista"/>
        <w:spacing w:after="160" w:line="240" w:lineRule="auto"/>
        <w:ind w:left="709"/>
        <w:jc w:val="both"/>
        <w:rPr>
          <w:rFonts w:ascii="Arial" w:hAnsi="Arial" w:cs="Arial"/>
          <w:b/>
        </w:rPr>
      </w:pPr>
      <w:r w:rsidRPr="00F8627D">
        <w:rPr>
          <w:rFonts w:ascii="Arial" w:hAnsi="Arial" w:cs="Arial"/>
          <w:b/>
        </w:rPr>
        <w:t xml:space="preserve">Autores: HH. RR. </w:t>
      </w:r>
      <w:r w:rsidRPr="00F8627D">
        <w:rPr>
          <w:rFonts w:ascii="Arial" w:hAnsi="Arial" w:cs="Arial"/>
          <w:b/>
          <w:bCs/>
        </w:rPr>
        <w:t>RODRIGO ARTURO ROJAS LARA</w:t>
      </w:r>
      <w:r w:rsidRPr="00F8627D">
        <w:rPr>
          <w:rFonts w:ascii="Arial" w:hAnsi="Arial" w:cs="Arial"/>
          <w:b/>
        </w:rPr>
        <w:t>, ALEJANDRO VEGA PEREZ, JUAN FERNANDO REYES KURI, HARRY GONZALEZ GARCIA, SILVIO CARRASQUILLA TORRES, NUBIA LOPEZ MORALES</w:t>
      </w:r>
      <w:r w:rsidRPr="00930826">
        <w:rPr>
          <w:rFonts w:ascii="Arial" w:hAnsi="Arial" w:cs="Arial"/>
          <w:b/>
        </w:rPr>
        <w:t xml:space="preserve">, CARLOS ARDILA ESPINOSA, ANGEL MARIA GAITAN, JULIAN PEINADO RAMIREZ, ELIZABETH JAY-PANG DIAZ, HERNAN ESTUPIÑAN CALVACHE, OSCAR HERNAN SANCHEZ, ADRIANA GOMEZ MILLAN, EMETERIO MONTES DE CASTRO.         </w:t>
      </w:r>
    </w:p>
    <w:p w:rsidR="00B14EB6" w:rsidRPr="00930826" w:rsidRDefault="00B14EB6" w:rsidP="00B14EB6">
      <w:pPr>
        <w:pStyle w:val="Prrafodelista"/>
        <w:spacing w:after="160" w:line="240" w:lineRule="auto"/>
        <w:ind w:left="709"/>
        <w:jc w:val="both"/>
        <w:rPr>
          <w:rFonts w:ascii="Arial" w:hAnsi="Arial" w:cs="Arial"/>
        </w:rPr>
      </w:pPr>
      <w:r w:rsidRPr="00930826">
        <w:rPr>
          <w:rFonts w:ascii="Arial" w:hAnsi="Arial" w:cs="Arial"/>
          <w:b/>
        </w:rPr>
        <w:t xml:space="preserve">Radicado: </w:t>
      </w:r>
      <w:r w:rsidRPr="00930826">
        <w:rPr>
          <w:rFonts w:ascii="Arial" w:hAnsi="Arial" w:cs="Arial"/>
        </w:rPr>
        <w:t xml:space="preserve">mayo 26 de 2020         </w:t>
      </w:r>
    </w:p>
    <w:p w:rsidR="00B14EB6" w:rsidRPr="00930826" w:rsidRDefault="00B14EB6" w:rsidP="00B14EB6">
      <w:pPr>
        <w:pStyle w:val="Prrafodelista"/>
        <w:spacing w:after="160" w:line="240" w:lineRule="auto"/>
        <w:ind w:left="709"/>
        <w:jc w:val="both"/>
        <w:rPr>
          <w:rFonts w:ascii="Arial" w:hAnsi="Arial" w:cs="Arial"/>
          <w:b/>
        </w:rPr>
      </w:pPr>
      <w:r w:rsidRPr="00930826">
        <w:rPr>
          <w:rFonts w:ascii="Arial" w:hAnsi="Arial" w:cs="Arial"/>
          <w:b/>
        </w:rPr>
        <w:t xml:space="preserve">Publicación Proyecto de Ley: Gaceta 246 de 2020        </w:t>
      </w:r>
    </w:p>
    <w:p w:rsidR="00B14EB6" w:rsidRPr="00930826" w:rsidRDefault="00B14EB6" w:rsidP="00B14EB6">
      <w:pPr>
        <w:pStyle w:val="Prrafodelista"/>
        <w:spacing w:after="160" w:line="240" w:lineRule="auto"/>
        <w:ind w:left="709"/>
        <w:jc w:val="both"/>
        <w:rPr>
          <w:rFonts w:ascii="Arial" w:hAnsi="Arial" w:cs="Arial"/>
          <w:b/>
        </w:rPr>
      </w:pPr>
      <w:r w:rsidRPr="00930826">
        <w:rPr>
          <w:rFonts w:ascii="Arial" w:hAnsi="Arial" w:cs="Arial"/>
          <w:b/>
        </w:rPr>
        <w:t xml:space="preserve">Radicado en Comisión: </w:t>
      </w:r>
      <w:r w:rsidRPr="00930826">
        <w:rPr>
          <w:rFonts w:ascii="Arial" w:hAnsi="Arial" w:cs="Arial"/>
        </w:rPr>
        <w:t>junio 01 de 2020</w:t>
      </w:r>
    </w:p>
    <w:p w:rsidR="00B14EB6" w:rsidRPr="00930826" w:rsidRDefault="00B14EB6" w:rsidP="00B14EB6">
      <w:pPr>
        <w:pStyle w:val="Prrafodelista"/>
        <w:spacing w:after="160" w:line="240" w:lineRule="auto"/>
        <w:ind w:left="709"/>
        <w:jc w:val="both"/>
        <w:rPr>
          <w:rFonts w:ascii="Arial" w:hAnsi="Arial" w:cs="Arial"/>
          <w:b/>
        </w:rPr>
      </w:pPr>
      <w:r w:rsidRPr="00930826">
        <w:rPr>
          <w:rFonts w:ascii="Arial" w:hAnsi="Arial" w:cs="Arial"/>
          <w:b/>
        </w:rPr>
        <w:t xml:space="preserve">Ponentes Primer Debate: </w:t>
      </w:r>
      <w:r w:rsidRPr="00930826">
        <w:rPr>
          <w:rFonts w:ascii="Arial" w:hAnsi="Arial" w:cs="Arial"/>
        </w:rPr>
        <w:t>ANGELA PATRICIA SANCHEZ LEAL (Coordinador Ponente), JUAN CARLOS REINALES AGUDELO. Designados el 03 de junio de 2020.</w:t>
      </w:r>
    </w:p>
    <w:p w:rsidR="00B14EB6" w:rsidRPr="00F8627D" w:rsidRDefault="00B14EB6" w:rsidP="00B14EB6">
      <w:pPr>
        <w:pStyle w:val="Prrafodelista"/>
        <w:spacing w:after="0" w:line="240" w:lineRule="auto"/>
        <w:ind w:left="709"/>
        <w:rPr>
          <w:rFonts w:ascii="Arial" w:hAnsi="Arial" w:cs="Arial"/>
          <w:b/>
        </w:rPr>
      </w:pPr>
      <w:r w:rsidRPr="00F8627D">
        <w:rPr>
          <w:rFonts w:ascii="Arial" w:hAnsi="Arial" w:cs="Arial"/>
          <w:b/>
        </w:rPr>
        <w:t xml:space="preserve">Ponencia Primer Debate: </w:t>
      </w:r>
      <w:r w:rsidRPr="00400146">
        <w:rPr>
          <w:rFonts w:ascii="Arial" w:hAnsi="Arial" w:cs="Arial"/>
          <w:color w:val="FF0000"/>
        </w:rPr>
        <w:t>Gaceta No. 317 de 2020</w:t>
      </w:r>
      <w:r w:rsidRPr="00F8627D">
        <w:rPr>
          <w:rFonts w:ascii="Arial" w:hAnsi="Arial" w:cs="Arial"/>
          <w:b/>
        </w:rPr>
        <w:tab/>
      </w:r>
    </w:p>
    <w:p w:rsidR="00B14EB6" w:rsidRDefault="00B14EB6" w:rsidP="00B14EB6">
      <w:pPr>
        <w:spacing w:after="0" w:line="240" w:lineRule="auto"/>
        <w:ind w:left="708"/>
        <w:rPr>
          <w:rFonts w:ascii="Arial" w:hAnsi="Arial" w:cs="Arial"/>
          <w:color w:val="FF0000"/>
        </w:rPr>
      </w:pPr>
      <w:r w:rsidRPr="00F8627D">
        <w:rPr>
          <w:rFonts w:ascii="Arial" w:hAnsi="Arial" w:cs="Arial"/>
          <w:b/>
        </w:rPr>
        <w:t>Ultimo anuncio</w:t>
      </w:r>
      <w:r w:rsidRPr="004D7ABE">
        <w:rPr>
          <w:rFonts w:ascii="Arial" w:hAnsi="Arial" w:cs="Arial"/>
          <w:b/>
          <w:color w:val="FF0000"/>
        </w:rPr>
        <w:t xml:space="preserve">: </w:t>
      </w:r>
      <w:r w:rsidRPr="004D7ABE">
        <w:rPr>
          <w:rFonts w:ascii="Arial" w:hAnsi="Arial" w:cs="Arial"/>
          <w:color w:val="FF0000"/>
        </w:rPr>
        <w:t>junio 1</w:t>
      </w:r>
      <w:r>
        <w:rPr>
          <w:rFonts w:ascii="Arial" w:hAnsi="Arial" w:cs="Arial"/>
          <w:color w:val="FF0000"/>
        </w:rPr>
        <w:t>3</w:t>
      </w:r>
      <w:r w:rsidRPr="004D7ABE">
        <w:rPr>
          <w:rFonts w:ascii="Arial" w:hAnsi="Arial" w:cs="Arial"/>
          <w:color w:val="FF0000"/>
        </w:rPr>
        <w:t xml:space="preserve"> de 2020 /</w:t>
      </w:r>
    </w:p>
    <w:p w:rsidR="00B455B7" w:rsidRDefault="00B455B7" w:rsidP="00B14EB6">
      <w:pPr>
        <w:spacing w:after="0" w:line="240" w:lineRule="auto"/>
        <w:ind w:left="708"/>
        <w:rPr>
          <w:rFonts w:ascii="Arial" w:hAnsi="Arial" w:cs="Arial"/>
          <w:color w:val="FF0000"/>
        </w:rPr>
      </w:pPr>
    </w:p>
    <w:p w:rsidR="00B455B7" w:rsidRPr="00F8627D" w:rsidRDefault="00B455B7" w:rsidP="00B455B7">
      <w:pPr>
        <w:pStyle w:val="Prrafodelista"/>
        <w:numPr>
          <w:ilvl w:val="0"/>
          <w:numId w:val="15"/>
        </w:numPr>
        <w:ind w:left="709"/>
        <w:jc w:val="both"/>
        <w:rPr>
          <w:rFonts w:ascii="Arial" w:hAnsi="Arial" w:cs="Arial"/>
          <w:b/>
        </w:rPr>
      </w:pPr>
      <w:r w:rsidRPr="00F8627D">
        <w:rPr>
          <w:rFonts w:ascii="Arial" w:hAnsi="Arial" w:cs="Arial"/>
          <w:b/>
        </w:rPr>
        <w:t xml:space="preserve">Proyecto de Ley No 344 de 2020 Cámara </w:t>
      </w:r>
      <w:r w:rsidRPr="00F8627D">
        <w:rPr>
          <w:rFonts w:ascii="Arial" w:hAnsi="Arial" w:cs="Arial"/>
        </w:rPr>
        <w:t>“</w:t>
      </w:r>
      <w:r w:rsidRPr="00F8627D">
        <w:rPr>
          <w:rFonts w:ascii="Arial" w:hAnsi="Arial" w:cs="Arial"/>
          <w:b/>
          <w:bCs/>
        </w:rPr>
        <w:t>Por el cual se modifica la Ley 1438 de 2011 y se dictan otras disposiciones</w:t>
      </w:r>
      <w:r w:rsidRPr="00F8627D">
        <w:rPr>
          <w:rFonts w:ascii="Arial" w:hAnsi="Arial" w:cs="Arial"/>
        </w:rPr>
        <w:t>”</w:t>
      </w:r>
    </w:p>
    <w:p w:rsidR="00B455B7" w:rsidRPr="00F8627D" w:rsidRDefault="00B455B7" w:rsidP="00B455B7">
      <w:pPr>
        <w:pStyle w:val="Prrafodelista"/>
        <w:spacing w:after="160" w:line="240" w:lineRule="auto"/>
        <w:ind w:left="709"/>
        <w:jc w:val="both"/>
        <w:rPr>
          <w:rFonts w:ascii="Arial" w:hAnsi="Arial" w:cs="Arial"/>
          <w:b/>
        </w:rPr>
      </w:pPr>
      <w:r w:rsidRPr="00F8627D">
        <w:rPr>
          <w:rFonts w:ascii="Arial" w:hAnsi="Arial" w:cs="Arial"/>
          <w:b/>
        </w:rPr>
        <w:t xml:space="preserve">Autores: HH. RR. JUAN CARLOS REINALES AGUDELO, JUAN DIEGO ECHAVARRIA SANCHEZ, HENRY FERNANDO CORREAL, FABER MUÑOZ CERON, JHON ARLEY MURILLO BENITEZ.         </w:t>
      </w:r>
    </w:p>
    <w:p w:rsidR="00B455B7" w:rsidRPr="00F8627D" w:rsidRDefault="00B455B7" w:rsidP="00B455B7">
      <w:pPr>
        <w:pStyle w:val="Prrafodelista"/>
        <w:spacing w:after="160" w:line="240" w:lineRule="auto"/>
        <w:ind w:left="709"/>
        <w:jc w:val="both"/>
        <w:rPr>
          <w:rFonts w:ascii="Arial" w:hAnsi="Arial" w:cs="Arial"/>
        </w:rPr>
      </w:pPr>
      <w:r w:rsidRPr="00F8627D">
        <w:rPr>
          <w:rFonts w:ascii="Arial" w:hAnsi="Arial" w:cs="Arial"/>
          <w:b/>
        </w:rPr>
        <w:lastRenderedPageBreak/>
        <w:t xml:space="preserve">Radicado: </w:t>
      </w:r>
      <w:r w:rsidRPr="00F8627D">
        <w:rPr>
          <w:rFonts w:ascii="Arial" w:hAnsi="Arial" w:cs="Arial"/>
        </w:rPr>
        <w:t xml:space="preserve">abril 28 de 2020         </w:t>
      </w:r>
    </w:p>
    <w:p w:rsidR="00B455B7" w:rsidRPr="00F8627D" w:rsidRDefault="00B455B7" w:rsidP="00B455B7">
      <w:pPr>
        <w:pStyle w:val="Prrafodelista"/>
        <w:spacing w:after="160" w:line="240" w:lineRule="auto"/>
        <w:ind w:left="709"/>
        <w:jc w:val="both"/>
        <w:rPr>
          <w:rFonts w:ascii="Arial" w:hAnsi="Arial" w:cs="Arial"/>
          <w:b/>
        </w:rPr>
      </w:pPr>
      <w:r w:rsidRPr="00F8627D">
        <w:rPr>
          <w:rFonts w:ascii="Arial" w:hAnsi="Arial" w:cs="Arial"/>
          <w:b/>
        </w:rPr>
        <w:t xml:space="preserve">Publicación Proyecto de Ley: Gaceta 175 de 2020        </w:t>
      </w:r>
    </w:p>
    <w:p w:rsidR="00B455B7" w:rsidRPr="00F8627D" w:rsidRDefault="00B455B7" w:rsidP="00B455B7">
      <w:pPr>
        <w:pStyle w:val="Prrafodelista"/>
        <w:spacing w:after="160" w:line="240" w:lineRule="auto"/>
        <w:ind w:left="709"/>
        <w:jc w:val="both"/>
        <w:rPr>
          <w:rFonts w:ascii="Arial" w:hAnsi="Arial" w:cs="Arial"/>
          <w:b/>
        </w:rPr>
      </w:pPr>
      <w:r w:rsidRPr="00F8627D">
        <w:rPr>
          <w:rFonts w:ascii="Arial" w:hAnsi="Arial" w:cs="Arial"/>
          <w:b/>
        </w:rPr>
        <w:t xml:space="preserve">Radicado en Comisión: </w:t>
      </w:r>
      <w:r w:rsidRPr="00F8627D">
        <w:rPr>
          <w:rFonts w:ascii="Arial" w:hAnsi="Arial" w:cs="Arial"/>
        </w:rPr>
        <w:t>mayo 18 de 2020</w:t>
      </w:r>
    </w:p>
    <w:p w:rsidR="00B455B7" w:rsidRPr="00F8627D" w:rsidRDefault="00B455B7" w:rsidP="00B455B7">
      <w:pPr>
        <w:pStyle w:val="Prrafodelista"/>
        <w:spacing w:after="160" w:line="240" w:lineRule="auto"/>
        <w:ind w:left="709"/>
        <w:jc w:val="both"/>
        <w:rPr>
          <w:rFonts w:ascii="Arial" w:hAnsi="Arial" w:cs="Arial"/>
          <w:b/>
        </w:rPr>
      </w:pPr>
      <w:r w:rsidRPr="00F8627D">
        <w:rPr>
          <w:rFonts w:ascii="Arial" w:hAnsi="Arial" w:cs="Arial"/>
          <w:b/>
        </w:rPr>
        <w:t xml:space="preserve">Ponentes Primer Debate: </w:t>
      </w:r>
      <w:r w:rsidRPr="00F8627D">
        <w:rPr>
          <w:rFonts w:ascii="Arial" w:hAnsi="Arial" w:cs="Arial"/>
        </w:rPr>
        <w:t>JUAN CARLOS REINALES AGUDELO (Coordinador Ponente), JORGE ENRIQUE BENEDETTI MARTELO, FABER ALBERTO MUÑOZ CERON. Designados el 31 de mayo de 2020.</w:t>
      </w:r>
    </w:p>
    <w:p w:rsidR="00B455B7" w:rsidRPr="00F8627D" w:rsidRDefault="00B455B7" w:rsidP="00B455B7">
      <w:pPr>
        <w:pStyle w:val="Prrafodelista"/>
        <w:spacing w:after="0" w:line="240" w:lineRule="auto"/>
        <w:ind w:left="709"/>
        <w:rPr>
          <w:rFonts w:ascii="Arial" w:hAnsi="Arial" w:cs="Arial"/>
          <w:b/>
        </w:rPr>
      </w:pPr>
      <w:r w:rsidRPr="00F8627D">
        <w:rPr>
          <w:rFonts w:ascii="Arial" w:hAnsi="Arial" w:cs="Arial"/>
          <w:b/>
        </w:rPr>
        <w:t xml:space="preserve">Ponencia Primer Debate: </w:t>
      </w:r>
      <w:r w:rsidRPr="00400146">
        <w:rPr>
          <w:rFonts w:ascii="Arial" w:hAnsi="Arial" w:cs="Arial"/>
          <w:color w:val="FF0000"/>
        </w:rPr>
        <w:t>Gaceta No. 3</w:t>
      </w:r>
      <w:r>
        <w:rPr>
          <w:rFonts w:ascii="Arial" w:hAnsi="Arial" w:cs="Arial"/>
          <w:color w:val="FF0000"/>
        </w:rPr>
        <w:t>35</w:t>
      </w:r>
      <w:r w:rsidRPr="00400146">
        <w:rPr>
          <w:rFonts w:ascii="Arial" w:hAnsi="Arial" w:cs="Arial"/>
          <w:color w:val="FF0000"/>
        </w:rPr>
        <w:t xml:space="preserve"> de 2020</w:t>
      </w:r>
    </w:p>
    <w:p w:rsidR="00B455B7" w:rsidRDefault="00B455B7" w:rsidP="00B455B7">
      <w:pPr>
        <w:spacing w:after="0" w:line="240" w:lineRule="auto"/>
        <w:ind w:left="708"/>
        <w:rPr>
          <w:rFonts w:ascii="Arial" w:hAnsi="Arial" w:cs="Arial"/>
          <w:color w:val="FF0000"/>
        </w:rPr>
      </w:pPr>
      <w:r w:rsidRPr="00F8627D">
        <w:rPr>
          <w:rFonts w:ascii="Arial" w:hAnsi="Arial" w:cs="Arial"/>
          <w:b/>
        </w:rPr>
        <w:t>Ultimo anuncio</w:t>
      </w:r>
      <w:r w:rsidRPr="004D7ABE">
        <w:rPr>
          <w:rFonts w:ascii="Arial" w:hAnsi="Arial" w:cs="Arial"/>
          <w:b/>
          <w:color w:val="FF0000"/>
        </w:rPr>
        <w:t xml:space="preserve">: </w:t>
      </w:r>
      <w:r w:rsidRPr="004D7ABE">
        <w:rPr>
          <w:rFonts w:ascii="Arial" w:hAnsi="Arial" w:cs="Arial"/>
          <w:color w:val="FF0000"/>
        </w:rPr>
        <w:t>junio 1</w:t>
      </w:r>
      <w:r>
        <w:rPr>
          <w:rFonts w:ascii="Arial" w:hAnsi="Arial" w:cs="Arial"/>
          <w:color w:val="FF0000"/>
        </w:rPr>
        <w:t>3</w:t>
      </w:r>
      <w:r w:rsidRPr="004D7ABE">
        <w:rPr>
          <w:rFonts w:ascii="Arial" w:hAnsi="Arial" w:cs="Arial"/>
          <w:color w:val="FF0000"/>
        </w:rPr>
        <w:t xml:space="preserve"> de 2020 /</w:t>
      </w:r>
    </w:p>
    <w:p w:rsidR="00B455B7" w:rsidRDefault="00B455B7" w:rsidP="00B455B7">
      <w:pPr>
        <w:spacing w:after="0" w:line="240" w:lineRule="auto"/>
        <w:ind w:left="708"/>
        <w:rPr>
          <w:rFonts w:ascii="Arial" w:hAnsi="Arial" w:cs="Arial"/>
          <w:color w:val="FF0000"/>
        </w:rPr>
      </w:pPr>
    </w:p>
    <w:p w:rsidR="00B455B7" w:rsidRPr="00D25D24" w:rsidRDefault="00B455B7" w:rsidP="00B455B7">
      <w:pPr>
        <w:pStyle w:val="Prrafodelista"/>
        <w:numPr>
          <w:ilvl w:val="0"/>
          <w:numId w:val="15"/>
        </w:numPr>
        <w:ind w:left="709"/>
        <w:jc w:val="both"/>
        <w:rPr>
          <w:rFonts w:ascii="Arial" w:hAnsi="Arial" w:cs="Arial"/>
          <w:b/>
        </w:rPr>
      </w:pPr>
      <w:r w:rsidRPr="00D25D24">
        <w:rPr>
          <w:rFonts w:ascii="Arial" w:hAnsi="Arial" w:cs="Arial"/>
          <w:b/>
        </w:rPr>
        <w:t xml:space="preserve">Proyecto de Ley No 219 de 2019 Cámara </w:t>
      </w:r>
      <w:r w:rsidRPr="00D25D24">
        <w:rPr>
          <w:rFonts w:ascii="Arial" w:hAnsi="Arial" w:cs="Arial"/>
        </w:rPr>
        <w:t>“Por medio de la cual se establecen medidas orientadas a fortalecer la comunidad lactante, la promoción de la lactancia materna en el territorio nacional y se dictan otras disposiciones”</w:t>
      </w:r>
    </w:p>
    <w:p w:rsidR="00B455B7" w:rsidRPr="00F95797" w:rsidRDefault="00B455B7" w:rsidP="00B455B7">
      <w:pPr>
        <w:pStyle w:val="Prrafodelista"/>
        <w:spacing w:after="160" w:line="240" w:lineRule="auto"/>
        <w:ind w:left="709"/>
        <w:jc w:val="both"/>
        <w:rPr>
          <w:rFonts w:ascii="Arial" w:hAnsi="Arial" w:cs="Arial"/>
          <w:b/>
        </w:rPr>
      </w:pPr>
      <w:r w:rsidRPr="00C52AA8">
        <w:rPr>
          <w:rFonts w:ascii="Arial" w:hAnsi="Arial" w:cs="Arial"/>
          <w:b/>
        </w:rPr>
        <w:t>Autores: HH. RR. JEZMI LIZETH BARRAZA ARRAUT, FABER MUÑOZ CERON, CESAR LORDUY MALDONADO, HARRY GIOVANNY GONZALEZ GARCIA, VICTOR MANUEL ORTIZ JOYA, ELIZABETH JAY-PANG DIAZ, MODESTO ENRIQUE AGUILERA VIDES, JOSE GABRIEL AMAR SEPULVEDA,</w:t>
      </w:r>
      <w:r w:rsidRPr="00F95797">
        <w:rPr>
          <w:rFonts w:ascii="Arial" w:hAnsi="Arial" w:cs="Arial"/>
          <w:b/>
        </w:rPr>
        <w:t xml:space="preserve">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B455B7" w:rsidRPr="00F95797" w:rsidRDefault="00B455B7" w:rsidP="00B455B7">
      <w:pPr>
        <w:pStyle w:val="Prrafodelista"/>
        <w:spacing w:after="160" w:line="240" w:lineRule="auto"/>
        <w:ind w:left="709"/>
        <w:jc w:val="both"/>
        <w:rPr>
          <w:rFonts w:ascii="Arial" w:hAnsi="Arial" w:cs="Arial"/>
        </w:rPr>
      </w:pPr>
      <w:r w:rsidRPr="00F95797">
        <w:rPr>
          <w:rFonts w:ascii="Arial" w:hAnsi="Arial" w:cs="Arial"/>
          <w:b/>
        </w:rPr>
        <w:t xml:space="preserve">Radicado: </w:t>
      </w:r>
      <w:r w:rsidRPr="00F95797">
        <w:rPr>
          <w:rFonts w:ascii="Arial" w:hAnsi="Arial" w:cs="Arial"/>
        </w:rPr>
        <w:t xml:space="preserve">septiembre 03 de 2019         </w:t>
      </w:r>
    </w:p>
    <w:p w:rsidR="00B455B7" w:rsidRPr="00F95797" w:rsidRDefault="00B455B7" w:rsidP="00B455B7">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818 de 2019        </w:t>
      </w:r>
    </w:p>
    <w:p w:rsidR="00B455B7" w:rsidRPr="00F95797" w:rsidRDefault="00B455B7" w:rsidP="00B455B7">
      <w:pPr>
        <w:pStyle w:val="Prrafodelista"/>
        <w:spacing w:after="160" w:line="240" w:lineRule="auto"/>
        <w:ind w:left="709"/>
        <w:jc w:val="both"/>
        <w:rPr>
          <w:rFonts w:ascii="Arial" w:hAnsi="Arial" w:cs="Arial"/>
          <w:b/>
        </w:rPr>
      </w:pPr>
      <w:r w:rsidRPr="00F95797">
        <w:rPr>
          <w:rFonts w:ascii="Arial" w:hAnsi="Arial" w:cs="Arial"/>
          <w:b/>
        </w:rPr>
        <w:t>Radicado en Comisión: s</w:t>
      </w:r>
      <w:r w:rsidRPr="00F95797">
        <w:rPr>
          <w:rFonts w:ascii="Arial" w:hAnsi="Arial" w:cs="Arial"/>
        </w:rPr>
        <w:t>eptiembre 17 de 2019</w:t>
      </w:r>
    </w:p>
    <w:p w:rsidR="00B455B7" w:rsidRPr="00F95797" w:rsidRDefault="00B455B7" w:rsidP="00B455B7">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JENNIFER KRISTIN ARIAS FALLA (Coordinador Ponente), NORMA HURTADO SANCHEZ, ANGELA PATRICIA SANCHEZ LEAL, MARIA CRISTINA SOTO DE GOMEZ. Designados el 18 de septiembre de 2019.</w:t>
      </w:r>
    </w:p>
    <w:p w:rsidR="00B455B7" w:rsidRPr="00F95797" w:rsidRDefault="00B455B7" w:rsidP="00B455B7">
      <w:pPr>
        <w:pStyle w:val="Prrafodelista"/>
        <w:spacing w:after="0" w:line="240" w:lineRule="auto"/>
        <w:ind w:left="3544" w:hanging="2835"/>
        <w:rPr>
          <w:rFonts w:ascii="Arial" w:hAnsi="Arial" w:cs="Arial"/>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1058 de 2019 </w:t>
      </w:r>
    </w:p>
    <w:p w:rsidR="00B455B7" w:rsidRDefault="00B455B7" w:rsidP="00B455B7">
      <w:pPr>
        <w:spacing w:after="0" w:line="240" w:lineRule="auto"/>
        <w:ind w:left="708"/>
        <w:rPr>
          <w:rFonts w:ascii="Arial" w:hAnsi="Arial" w:cs="Arial"/>
          <w:color w:val="FF0000"/>
        </w:rPr>
      </w:pPr>
      <w:r w:rsidRPr="00F95797">
        <w:rPr>
          <w:rFonts w:ascii="Arial" w:hAnsi="Arial" w:cs="Arial"/>
          <w:b/>
        </w:rPr>
        <w:t xml:space="preserve">Ultimo anuncio: </w:t>
      </w:r>
      <w:r w:rsidRPr="00DF5A97">
        <w:rPr>
          <w:rFonts w:ascii="Arial" w:hAnsi="Arial" w:cs="Arial"/>
        </w:rPr>
        <w:t xml:space="preserve">junio </w:t>
      </w:r>
      <w:r>
        <w:rPr>
          <w:rFonts w:ascii="Arial" w:hAnsi="Arial" w:cs="Arial"/>
        </w:rPr>
        <w:t>13</w:t>
      </w:r>
      <w:r w:rsidRPr="00DF5A97">
        <w:rPr>
          <w:rFonts w:ascii="Arial" w:hAnsi="Arial" w:cs="Arial"/>
        </w:rPr>
        <w:t xml:space="preserve"> de</w:t>
      </w:r>
      <w:r w:rsidRPr="009D13A9">
        <w:rPr>
          <w:rFonts w:ascii="Arial" w:hAnsi="Arial" w:cs="Arial"/>
        </w:rPr>
        <w:t xml:space="preserve"> 2020</w:t>
      </w:r>
    </w:p>
    <w:p w:rsidR="00B14EB6" w:rsidRDefault="00B14EB6" w:rsidP="00B14EB6">
      <w:pPr>
        <w:spacing w:after="0" w:line="240" w:lineRule="auto"/>
        <w:ind w:left="708"/>
        <w:rPr>
          <w:rFonts w:ascii="Arial" w:hAnsi="Arial" w:cs="Arial"/>
        </w:rPr>
      </w:pPr>
    </w:p>
    <w:p w:rsidR="00B455B7" w:rsidRPr="00F8627D" w:rsidRDefault="00B455B7" w:rsidP="00B455B7">
      <w:pPr>
        <w:pStyle w:val="Prrafodelista"/>
        <w:numPr>
          <w:ilvl w:val="0"/>
          <w:numId w:val="15"/>
        </w:numPr>
        <w:ind w:left="709"/>
        <w:jc w:val="both"/>
        <w:rPr>
          <w:rFonts w:ascii="Arial" w:hAnsi="Arial" w:cs="Arial"/>
          <w:b/>
        </w:rPr>
      </w:pPr>
      <w:r w:rsidRPr="00F8627D">
        <w:rPr>
          <w:rFonts w:ascii="Arial" w:hAnsi="Arial" w:cs="Arial"/>
          <w:b/>
        </w:rPr>
        <w:t xml:space="preserve">Proyecto de Ley No 148 de 2019 Cámara </w:t>
      </w:r>
      <w:r w:rsidRPr="00F8627D">
        <w:rPr>
          <w:rFonts w:ascii="Arial" w:hAnsi="Arial" w:cs="Arial"/>
        </w:rPr>
        <w:t xml:space="preserve">“Por medio de la cual se dictan medidas para la protección del adulto mayor y </w:t>
      </w:r>
      <w:r w:rsidRPr="00F8627D">
        <w:rPr>
          <w:rFonts w:ascii="Arial" w:eastAsia="Arial" w:hAnsi="Arial" w:cs="Arial"/>
        </w:rPr>
        <w:t>se fortalece la política de envejecimiento</w:t>
      </w:r>
      <w:r w:rsidRPr="00F8627D">
        <w:rPr>
          <w:rFonts w:ascii="Arial" w:hAnsi="Arial" w:cs="Arial"/>
        </w:rPr>
        <w:t>”</w:t>
      </w:r>
    </w:p>
    <w:p w:rsidR="00B455B7" w:rsidRPr="00F8627D" w:rsidRDefault="00B455B7" w:rsidP="00B455B7">
      <w:pPr>
        <w:pStyle w:val="Prrafodelista"/>
        <w:spacing w:after="160" w:line="240" w:lineRule="auto"/>
        <w:ind w:left="709"/>
        <w:jc w:val="both"/>
        <w:rPr>
          <w:rFonts w:ascii="Arial" w:hAnsi="Arial" w:cs="Arial"/>
          <w:b/>
        </w:rPr>
      </w:pPr>
      <w:r w:rsidRPr="00F8627D">
        <w:rPr>
          <w:rFonts w:ascii="Arial" w:hAnsi="Arial" w:cs="Arial"/>
          <w:b/>
        </w:rPr>
        <w:t xml:space="preserve">Autores: H. R. VICTOR MANUEL ORTIZ JOYA.         </w:t>
      </w:r>
    </w:p>
    <w:p w:rsidR="00B455B7" w:rsidRPr="00F8627D" w:rsidRDefault="00B455B7" w:rsidP="00B455B7">
      <w:pPr>
        <w:pStyle w:val="Prrafodelista"/>
        <w:spacing w:after="160" w:line="240" w:lineRule="auto"/>
        <w:ind w:left="709"/>
        <w:jc w:val="both"/>
        <w:rPr>
          <w:rFonts w:ascii="Arial" w:hAnsi="Arial" w:cs="Arial"/>
        </w:rPr>
      </w:pPr>
      <w:r w:rsidRPr="00F8627D">
        <w:rPr>
          <w:rFonts w:ascii="Arial" w:hAnsi="Arial" w:cs="Arial"/>
          <w:b/>
        </w:rPr>
        <w:t xml:space="preserve">Radicado: </w:t>
      </w:r>
      <w:r w:rsidRPr="00F8627D">
        <w:rPr>
          <w:rFonts w:ascii="Arial" w:hAnsi="Arial" w:cs="Arial"/>
        </w:rPr>
        <w:t xml:space="preserve">agosto 13 de 2019         </w:t>
      </w:r>
    </w:p>
    <w:p w:rsidR="00B455B7" w:rsidRPr="00952DE6" w:rsidRDefault="00B455B7" w:rsidP="00B455B7">
      <w:pPr>
        <w:pStyle w:val="Prrafodelista"/>
        <w:spacing w:after="160" w:line="240" w:lineRule="auto"/>
        <w:ind w:left="709"/>
        <w:jc w:val="both"/>
        <w:rPr>
          <w:rFonts w:ascii="Arial" w:hAnsi="Arial" w:cs="Arial"/>
          <w:b/>
        </w:rPr>
      </w:pPr>
      <w:r w:rsidRPr="00F8627D">
        <w:rPr>
          <w:rFonts w:ascii="Arial" w:hAnsi="Arial" w:cs="Arial"/>
          <w:b/>
        </w:rPr>
        <w:t>Publicación Proyecto de Ley</w:t>
      </w:r>
      <w:r w:rsidRPr="00952DE6">
        <w:rPr>
          <w:rFonts w:ascii="Arial" w:hAnsi="Arial" w:cs="Arial"/>
          <w:b/>
        </w:rPr>
        <w:t xml:space="preserve">: Gaceta 757 de 2019        </w:t>
      </w:r>
    </w:p>
    <w:p w:rsidR="00B455B7" w:rsidRPr="00952DE6" w:rsidRDefault="00B455B7" w:rsidP="00B455B7">
      <w:pPr>
        <w:pStyle w:val="Prrafodelista"/>
        <w:spacing w:after="160" w:line="240" w:lineRule="auto"/>
        <w:ind w:left="709"/>
        <w:jc w:val="both"/>
        <w:rPr>
          <w:rFonts w:ascii="Arial" w:hAnsi="Arial" w:cs="Arial"/>
          <w:b/>
        </w:rPr>
      </w:pPr>
      <w:r w:rsidRPr="00952DE6">
        <w:rPr>
          <w:rFonts w:ascii="Arial" w:hAnsi="Arial" w:cs="Arial"/>
          <w:b/>
        </w:rPr>
        <w:t xml:space="preserve">Radicado en Comisión: </w:t>
      </w:r>
      <w:r w:rsidRPr="00952DE6">
        <w:rPr>
          <w:rFonts w:ascii="Arial" w:hAnsi="Arial" w:cs="Arial"/>
        </w:rPr>
        <w:t>agosto 29 de 2019</w:t>
      </w:r>
    </w:p>
    <w:p w:rsidR="00B455B7" w:rsidRPr="00952DE6" w:rsidRDefault="00B455B7" w:rsidP="00B455B7">
      <w:pPr>
        <w:pStyle w:val="Prrafodelista"/>
        <w:spacing w:after="160" w:line="240" w:lineRule="auto"/>
        <w:ind w:left="709"/>
        <w:jc w:val="both"/>
        <w:rPr>
          <w:rFonts w:ascii="Arial" w:hAnsi="Arial" w:cs="Arial"/>
          <w:b/>
        </w:rPr>
      </w:pPr>
      <w:r w:rsidRPr="00952DE6">
        <w:rPr>
          <w:rFonts w:ascii="Arial" w:hAnsi="Arial" w:cs="Arial"/>
          <w:b/>
        </w:rPr>
        <w:t xml:space="preserve">Ponentes Primer Debate: </w:t>
      </w:r>
      <w:r w:rsidRPr="00952DE6">
        <w:rPr>
          <w:rFonts w:ascii="Arial" w:hAnsi="Arial" w:cs="Arial"/>
        </w:rPr>
        <w:t>OMAR DE JESUS RESTREPO CORREA (Coordinador Ponente), ANGELA PATRICIA SANCHEZ LEAL. Designados el 03 de septiembre de 2019.</w:t>
      </w:r>
    </w:p>
    <w:p w:rsidR="00B455B7" w:rsidRPr="00952DE6" w:rsidRDefault="00B455B7" w:rsidP="00B455B7">
      <w:pPr>
        <w:pStyle w:val="Prrafodelista"/>
        <w:spacing w:after="0" w:line="240" w:lineRule="auto"/>
        <w:ind w:left="3544" w:hanging="2835"/>
        <w:rPr>
          <w:rFonts w:ascii="Arial" w:hAnsi="Arial" w:cs="Arial"/>
        </w:rPr>
      </w:pPr>
      <w:r w:rsidRPr="00952DE6">
        <w:rPr>
          <w:rFonts w:ascii="Arial" w:hAnsi="Arial" w:cs="Arial"/>
          <w:b/>
        </w:rPr>
        <w:t>Ponencia Primer Debate:</w:t>
      </w:r>
      <w:r w:rsidRPr="00952DE6">
        <w:rPr>
          <w:rFonts w:ascii="Arial" w:hAnsi="Arial" w:cs="Arial"/>
          <w:b/>
        </w:rPr>
        <w:tab/>
      </w:r>
      <w:r w:rsidRPr="00952DE6">
        <w:rPr>
          <w:rFonts w:ascii="Arial" w:hAnsi="Arial" w:cs="Arial"/>
        </w:rPr>
        <w:t xml:space="preserve">Gaceta No. 1076 de 2019 </w:t>
      </w:r>
    </w:p>
    <w:p w:rsidR="00B455B7" w:rsidRDefault="00B455B7" w:rsidP="00B455B7">
      <w:pPr>
        <w:spacing w:after="0" w:line="240" w:lineRule="auto"/>
        <w:ind w:left="708"/>
        <w:rPr>
          <w:rFonts w:ascii="Arial" w:hAnsi="Arial" w:cs="Arial"/>
          <w:color w:val="FF0000"/>
        </w:rPr>
      </w:pPr>
      <w:r w:rsidRPr="00952DE6">
        <w:rPr>
          <w:rFonts w:ascii="Arial" w:hAnsi="Arial" w:cs="Arial"/>
          <w:b/>
        </w:rPr>
        <w:t xml:space="preserve">Ultimo anuncio: </w:t>
      </w:r>
      <w:r w:rsidRPr="00687C8F">
        <w:rPr>
          <w:rFonts w:ascii="Arial" w:hAnsi="Arial" w:cs="Arial"/>
          <w:color w:val="FF0000"/>
        </w:rPr>
        <w:t>junio 1</w:t>
      </w:r>
      <w:r>
        <w:rPr>
          <w:rFonts w:ascii="Arial" w:hAnsi="Arial" w:cs="Arial"/>
          <w:color w:val="FF0000"/>
        </w:rPr>
        <w:t>3</w:t>
      </w:r>
      <w:r w:rsidRPr="00687C8F">
        <w:rPr>
          <w:rFonts w:ascii="Arial" w:hAnsi="Arial" w:cs="Arial"/>
          <w:color w:val="FF0000"/>
        </w:rPr>
        <w:t xml:space="preserve"> de 2020 /</w:t>
      </w:r>
    </w:p>
    <w:p w:rsidR="00B455B7" w:rsidRDefault="00B455B7" w:rsidP="00B455B7">
      <w:pPr>
        <w:spacing w:after="0" w:line="240" w:lineRule="auto"/>
        <w:ind w:left="708"/>
        <w:rPr>
          <w:rFonts w:ascii="Arial" w:hAnsi="Arial" w:cs="Arial"/>
        </w:rPr>
      </w:pPr>
    </w:p>
    <w:p w:rsidR="00B455B7" w:rsidRPr="00F27602" w:rsidRDefault="00B455B7" w:rsidP="00B455B7">
      <w:pPr>
        <w:pStyle w:val="Prrafodelista"/>
        <w:numPr>
          <w:ilvl w:val="0"/>
          <w:numId w:val="15"/>
        </w:numPr>
        <w:ind w:left="709"/>
        <w:jc w:val="both"/>
        <w:rPr>
          <w:rFonts w:ascii="Arial" w:hAnsi="Arial" w:cs="Arial"/>
          <w:b/>
          <w:color w:val="00B0F0"/>
        </w:rPr>
      </w:pPr>
      <w:r w:rsidRPr="00D4385E">
        <w:rPr>
          <w:rFonts w:ascii="Arial" w:hAnsi="Arial" w:cs="Arial"/>
          <w:b/>
        </w:rPr>
        <w:t xml:space="preserve">Proyecto de Ley No 340 de 2020 Cámara </w:t>
      </w:r>
      <w:r w:rsidRPr="00D4385E">
        <w:rPr>
          <w:rFonts w:ascii="Arial" w:hAnsi="Arial" w:cs="Arial"/>
        </w:rPr>
        <w:t xml:space="preserve">“Por medio de la cual se reconoce una renta básica de emergencia para las personas vulnerables con el fin satisfacer las necesidades básicas durante la Emergencia Sanitaria declarada en el país”, ACUMULADO- </w:t>
      </w:r>
      <w:r w:rsidRPr="00F27602">
        <w:rPr>
          <w:rFonts w:ascii="Arial" w:hAnsi="Arial" w:cs="Arial"/>
          <w:b/>
          <w:color w:val="00B0F0"/>
        </w:rPr>
        <w:t xml:space="preserve">Proyecto de Ley No 359 de 2020 Cámara </w:t>
      </w:r>
      <w:r w:rsidRPr="00F27602">
        <w:rPr>
          <w:rFonts w:ascii="Arial" w:hAnsi="Arial" w:cs="Arial"/>
          <w:color w:val="00B0F0"/>
        </w:rPr>
        <w:t>“Por medio de la cual se crea la renta vida”</w:t>
      </w:r>
    </w:p>
    <w:p w:rsidR="00B455B7" w:rsidRPr="00F56992" w:rsidRDefault="00B455B7" w:rsidP="00B455B7">
      <w:pPr>
        <w:pStyle w:val="Prrafodelista"/>
        <w:spacing w:after="160" w:line="240" w:lineRule="auto"/>
        <w:ind w:left="709"/>
        <w:jc w:val="both"/>
        <w:rPr>
          <w:rFonts w:ascii="Arial" w:hAnsi="Arial" w:cs="Arial"/>
          <w:b/>
        </w:rPr>
      </w:pPr>
      <w:r w:rsidRPr="00D4385E">
        <w:rPr>
          <w:rFonts w:ascii="Arial" w:hAnsi="Arial" w:cs="Arial"/>
          <w:b/>
        </w:rPr>
        <w:t>Autores: HH. RR.  MARIA JOSE PIZARRO RODRIGUEZ, INTI RAÚL ASPRILLA REYES, LEÓN FREDY MUÑOZ LOPERA y el H. S.  IVÁN CEPEDA</w:t>
      </w:r>
      <w:r w:rsidRPr="00106498">
        <w:rPr>
          <w:rFonts w:ascii="Arial" w:hAnsi="Arial" w:cs="Arial"/>
          <w:b/>
        </w:rPr>
        <w:t xml:space="preserve"> CASTRO</w:t>
      </w:r>
      <w:r>
        <w:rPr>
          <w:rFonts w:ascii="Arial" w:hAnsi="Arial" w:cs="Arial"/>
          <w:b/>
        </w:rPr>
        <w:t>.</w:t>
      </w:r>
      <w:r w:rsidRPr="00F56992">
        <w:rPr>
          <w:rFonts w:ascii="Arial" w:hAnsi="Arial" w:cs="Arial"/>
          <w:b/>
        </w:rPr>
        <w:t xml:space="preserve">         </w:t>
      </w:r>
    </w:p>
    <w:p w:rsidR="00B455B7" w:rsidRPr="00F56992" w:rsidRDefault="00B455B7" w:rsidP="00B455B7">
      <w:pPr>
        <w:pStyle w:val="Prrafodelista"/>
        <w:spacing w:after="160" w:line="240" w:lineRule="auto"/>
        <w:ind w:left="709"/>
        <w:jc w:val="both"/>
        <w:rPr>
          <w:rFonts w:ascii="Arial" w:hAnsi="Arial" w:cs="Arial"/>
        </w:rPr>
      </w:pPr>
      <w:r w:rsidRPr="00F56992">
        <w:rPr>
          <w:rFonts w:ascii="Arial" w:hAnsi="Arial" w:cs="Arial"/>
          <w:b/>
        </w:rPr>
        <w:t xml:space="preserve">Radicado: </w:t>
      </w:r>
      <w:r>
        <w:rPr>
          <w:rFonts w:ascii="Arial" w:hAnsi="Arial" w:cs="Arial"/>
        </w:rPr>
        <w:t xml:space="preserve">abril  27 de </w:t>
      </w:r>
      <w:r w:rsidRPr="00F56992">
        <w:rPr>
          <w:rFonts w:ascii="Arial" w:hAnsi="Arial" w:cs="Arial"/>
        </w:rPr>
        <w:t xml:space="preserve">2020         </w:t>
      </w:r>
    </w:p>
    <w:p w:rsidR="00B455B7" w:rsidRPr="00F56992" w:rsidRDefault="00B455B7" w:rsidP="00B455B7">
      <w:pPr>
        <w:pStyle w:val="Prrafodelista"/>
        <w:spacing w:after="160" w:line="240" w:lineRule="auto"/>
        <w:ind w:left="709"/>
        <w:jc w:val="both"/>
        <w:rPr>
          <w:rFonts w:ascii="Arial" w:hAnsi="Arial" w:cs="Arial"/>
          <w:b/>
        </w:rPr>
      </w:pPr>
      <w:r w:rsidRPr="00F56992">
        <w:rPr>
          <w:rFonts w:ascii="Arial" w:hAnsi="Arial" w:cs="Arial"/>
          <w:b/>
        </w:rPr>
        <w:t>Publicación Proyecto de Ley: Gaceta 1</w:t>
      </w:r>
      <w:r>
        <w:rPr>
          <w:rFonts w:ascii="Arial" w:hAnsi="Arial" w:cs="Arial"/>
          <w:b/>
        </w:rPr>
        <w:t>74</w:t>
      </w:r>
      <w:r w:rsidRPr="00F56992">
        <w:rPr>
          <w:rFonts w:ascii="Arial" w:hAnsi="Arial" w:cs="Arial"/>
          <w:b/>
        </w:rPr>
        <w:t xml:space="preserve"> de 2020        </w:t>
      </w:r>
    </w:p>
    <w:p w:rsidR="00B455B7" w:rsidRPr="003E3F58" w:rsidRDefault="00B455B7" w:rsidP="00B455B7">
      <w:pPr>
        <w:pStyle w:val="Prrafodelista"/>
        <w:spacing w:after="160" w:line="240" w:lineRule="auto"/>
        <w:ind w:left="709"/>
        <w:jc w:val="both"/>
        <w:rPr>
          <w:rFonts w:ascii="Arial" w:hAnsi="Arial" w:cs="Arial"/>
          <w:b/>
        </w:rPr>
      </w:pPr>
      <w:r w:rsidRPr="003E3F58">
        <w:rPr>
          <w:rFonts w:ascii="Arial" w:hAnsi="Arial" w:cs="Arial"/>
          <w:b/>
        </w:rPr>
        <w:t xml:space="preserve">Radicado en Comisión: </w:t>
      </w:r>
      <w:r w:rsidRPr="003E3F58">
        <w:rPr>
          <w:rFonts w:ascii="Arial" w:hAnsi="Arial" w:cs="Arial"/>
        </w:rPr>
        <w:t>Mayo 18 de 2020</w:t>
      </w:r>
    </w:p>
    <w:p w:rsidR="00B455B7" w:rsidRDefault="00B455B7" w:rsidP="00B455B7">
      <w:pPr>
        <w:pStyle w:val="Prrafodelista"/>
        <w:spacing w:after="160" w:line="240" w:lineRule="auto"/>
        <w:ind w:left="709"/>
        <w:jc w:val="both"/>
        <w:rPr>
          <w:rFonts w:ascii="Arial" w:hAnsi="Arial" w:cs="Arial"/>
        </w:rPr>
      </w:pPr>
      <w:r w:rsidRPr="003E3F58">
        <w:rPr>
          <w:rFonts w:ascii="Arial" w:hAnsi="Arial" w:cs="Arial"/>
          <w:b/>
        </w:rPr>
        <w:t xml:space="preserve">Ponentes Primer Debate: </w:t>
      </w:r>
      <w:r w:rsidRPr="003E3F58">
        <w:rPr>
          <w:rFonts w:ascii="Arial" w:hAnsi="Arial" w:cs="Arial"/>
        </w:rPr>
        <w:t>JUAN DIEGO ECHAVARRIA SANCHEZ (Coordinador Ponente), JUAN CARLOS REINALES AGUDELO, HENRY FERNANDO CORREAL HERRERA. Designados el 29 de mayo  de 2020.</w:t>
      </w:r>
    </w:p>
    <w:p w:rsidR="00B455B7" w:rsidRDefault="00B455B7" w:rsidP="00B455B7">
      <w:pPr>
        <w:pStyle w:val="Prrafodelista"/>
        <w:spacing w:after="160" w:line="240" w:lineRule="auto"/>
        <w:ind w:left="709"/>
        <w:jc w:val="both"/>
        <w:rPr>
          <w:rFonts w:ascii="Arial" w:hAnsi="Arial" w:cs="Arial"/>
          <w:color w:val="FF0000"/>
        </w:rPr>
      </w:pPr>
      <w:r w:rsidRPr="00006DE8">
        <w:rPr>
          <w:rFonts w:ascii="Arial" w:hAnsi="Arial" w:cs="Arial"/>
          <w:b/>
        </w:rPr>
        <w:t>Ponencia Primer Debate:</w:t>
      </w:r>
      <w:r>
        <w:rPr>
          <w:rFonts w:ascii="Arial" w:hAnsi="Arial" w:cs="Arial"/>
          <w:b/>
        </w:rPr>
        <w:t xml:space="preserve"> </w:t>
      </w:r>
      <w:r w:rsidRPr="00C33838">
        <w:rPr>
          <w:rFonts w:ascii="Arial" w:hAnsi="Arial" w:cs="Arial"/>
          <w:color w:val="FF0000"/>
        </w:rPr>
        <w:t>Gaceta No.</w:t>
      </w:r>
      <w:r>
        <w:rPr>
          <w:rFonts w:ascii="Arial" w:hAnsi="Arial" w:cs="Arial"/>
          <w:color w:val="FF0000"/>
        </w:rPr>
        <w:t xml:space="preserve"> 359</w:t>
      </w:r>
      <w:r w:rsidRPr="00C33838">
        <w:rPr>
          <w:rFonts w:ascii="Arial" w:hAnsi="Arial" w:cs="Arial"/>
          <w:color w:val="FF0000"/>
        </w:rPr>
        <w:t xml:space="preserve"> de 2020</w:t>
      </w:r>
      <w:r>
        <w:rPr>
          <w:rFonts w:ascii="Arial" w:hAnsi="Arial" w:cs="Arial"/>
          <w:color w:val="FF0000"/>
        </w:rPr>
        <w:t>.</w:t>
      </w:r>
    </w:p>
    <w:p w:rsidR="00B455B7" w:rsidRDefault="00B455B7" w:rsidP="00B455B7">
      <w:pPr>
        <w:spacing w:after="0" w:line="240" w:lineRule="auto"/>
        <w:ind w:left="708"/>
        <w:rPr>
          <w:rFonts w:ascii="Arial" w:hAnsi="Arial" w:cs="Arial"/>
          <w:color w:val="FF0000"/>
        </w:rPr>
      </w:pPr>
      <w:r w:rsidRPr="00006DE8">
        <w:rPr>
          <w:rFonts w:ascii="Arial" w:hAnsi="Arial" w:cs="Arial"/>
          <w:b/>
        </w:rPr>
        <w:t>Ultimo anuncio:</w:t>
      </w:r>
      <w:r>
        <w:rPr>
          <w:rFonts w:ascii="Arial" w:hAnsi="Arial" w:cs="Arial"/>
          <w:b/>
        </w:rPr>
        <w:t xml:space="preserve"> </w:t>
      </w:r>
      <w:r w:rsidRPr="004D7ABE">
        <w:rPr>
          <w:rFonts w:ascii="Arial" w:hAnsi="Arial" w:cs="Arial"/>
          <w:color w:val="FF0000"/>
        </w:rPr>
        <w:t>junio 1</w:t>
      </w:r>
      <w:r>
        <w:rPr>
          <w:rFonts w:ascii="Arial" w:hAnsi="Arial" w:cs="Arial"/>
          <w:color w:val="FF0000"/>
        </w:rPr>
        <w:t>6</w:t>
      </w:r>
      <w:r w:rsidRPr="004D7ABE">
        <w:rPr>
          <w:rFonts w:ascii="Arial" w:hAnsi="Arial" w:cs="Arial"/>
          <w:color w:val="FF0000"/>
        </w:rPr>
        <w:t xml:space="preserve"> de 2020 /</w:t>
      </w:r>
    </w:p>
    <w:p w:rsidR="00B455B7" w:rsidRDefault="00B455B7" w:rsidP="00B455B7">
      <w:pPr>
        <w:spacing w:after="0" w:line="240" w:lineRule="auto"/>
        <w:ind w:left="708"/>
        <w:rPr>
          <w:rFonts w:ascii="Arial" w:hAnsi="Arial" w:cs="Arial"/>
        </w:rPr>
      </w:pPr>
    </w:p>
    <w:p w:rsidR="00B455B7" w:rsidRPr="00AA2DFB" w:rsidRDefault="00B455B7" w:rsidP="00B455B7">
      <w:pPr>
        <w:pStyle w:val="Prrafodelista"/>
        <w:numPr>
          <w:ilvl w:val="0"/>
          <w:numId w:val="15"/>
        </w:numPr>
        <w:ind w:left="709"/>
        <w:jc w:val="both"/>
        <w:rPr>
          <w:rFonts w:ascii="Arial" w:hAnsi="Arial" w:cs="Arial"/>
          <w:b/>
        </w:rPr>
      </w:pPr>
      <w:r w:rsidRPr="00AA2DFB">
        <w:rPr>
          <w:rFonts w:ascii="Arial" w:hAnsi="Arial" w:cs="Arial"/>
          <w:b/>
        </w:rPr>
        <w:t xml:space="preserve">Proyecto de Ley No 222 de 2019 Cámara </w:t>
      </w:r>
      <w:r w:rsidRPr="00AA2DFB">
        <w:rPr>
          <w:rFonts w:ascii="Arial" w:hAnsi="Arial" w:cs="Arial"/>
        </w:rPr>
        <w:t>“P</w:t>
      </w:r>
      <w:r w:rsidRPr="00AA2DFB">
        <w:rPr>
          <w:rFonts w:ascii="Arial" w:hAnsi="Arial" w:cs="Arial"/>
          <w:bCs/>
        </w:rPr>
        <w:t>or medio del cual se deroga el artículo 244 de la ley 1955 de 2019, se dictan otras disposiciones para la cotización a la seguridad social de los independientes, y reglamentarias para la UGPP</w:t>
      </w:r>
      <w:r w:rsidRPr="00AA2DFB">
        <w:rPr>
          <w:rFonts w:ascii="Arial" w:hAnsi="Arial" w:cs="Arial"/>
        </w:rPr>
        <w:t>”</w:t>
      </w:r>
    </w:p>
    <w:p w:rsidR="00B455B7" w:rsidRPr="00AA2DFB" w:rsidRDefault="00B455B7" w:rsidP="00B455B7">
      <w:pPr>
        <w:pStyle w:val="Prrafodelista"/>
        <w:spacing w:after="160" w:line="240" w:lineRule="auto"/>
        <w:ind w:left="709"/>
        <w:jc w:val="both"/>
        <w:rPr>
          <w:rFonts w:ascii="Arial" w:hAnsi="Arial" w:cs="Arial"/>
          <w:b/>
        </w:rPr>
      </w:pPr>
      <w:r w:rsidRPr="00AA2DFB">
        <w:rPr>
          <w:rFonts w:ascii="Arial" w:hAnsi="Arial" w:cs="Arial"/>
          <w:b/>
        </w:rPr>
        <w:t xml:space="preserve">Autores: H. R. JHON JAIRO BERRIO LOPEZ.         </w:t>
      </w:r>
    </w:p>
    <w:p w:rsidR="00B455B7" w:rsidRPr="00AA2DFB" w:rsidRDefault="00B455B7" w:rsidP="00B455B7">
      <w:pPr>
        <w:pStyle w:val="Prrafodelista"/>
        <w:spacing w:after="160" w:line="240" w:lineRule="auto"/>
        <w:ind w:left="709"/>
        <w:jc w:val="both"/>
        <w:rPr>
          <w:rFonts w:ascii="Arial" w:hAnsi="Arial" w:cs="Arial"/>
        </w:rPr>
      </w:pPr>
      <w:r w:rsidRPr="00AA2DFB">
        <w:rPr>
          <w:rFonts w:ascii="Arial" w:hAnsi="Arial" w:cs="Arial"/>
          <w:b/>
        </w:rPr>
        <w:t xml:space="preserve">Radicado: </w:t>
      </w:r>
      <w:r w:rsidRPr="00AA2DFB">
        <w:rPr>
          <w:rFonts w:ascii="Arial" w:hAnsi="Arial" w:cs="Arial"/>
        </w:rPr>
        <w:t xml:space="preserve">septiembre 03 de 2019         </w:t>
      </w:r>
    </w:p>
    <w:p w:rsidR="00B455B7" w:rsidRPr="00AA2DFB" w:rsidRDefault="00B455B7" w:rsidP="00B455B7">
      <w:pPr>
        <w:pStyle w:val="Prrafodelista"/>
        <w:spacing w:after="160" w:line="240" w:lineRule="auto"/>
        <w:ind w:left="709"/>
        <w:jc w:val="both"/>
        <w:rPr>
          <w:rFonts w:ascii="Arial" w:hAnsi="Arial" w:cs="Arial"/>
          <w:b/>
        </w:rPr>
      </w:pPr>
      <w:r w:rsidRPr="00AA2DFB">
        <w:rPr>
          <w:rFonts w:ascii="Arial" w:hAnsi="Arial" w:cs="Arial"/>
          <w:b/>
        </w:rPr>
        <w:t xml:space="preserve">Publicación Proyecto de Ley: Gaceta 817 de 2019        </w:t>
      </w:r>
    </w:p>
    <w:p w:rsidR="00B455B7" w:rsidRPr="00AA2DFB" w:rsidRDefault="00B455B7" w:rsidP="00B455B7">
      <w:pPr>
        <w:pStyle w:val="Prrafodelista"/>
        <w:spacing w:after="160" w:line="240" w:lineRule="auto"/>
        <w:ind w:left="709"/>
        <w:jc w:val="both"/>
        <w:rPr>
          <w:rFonts w:ascii="Arial" w:hAnsi="Arial" w:cs="Arial"/>
          <w:b/>
        </w:rPr>
      </w:pPr>
      <w:r w:rsidRPr="00AA2DFB">
        <w:rPr>
          <w:rFonts w:ascii="Arial" w:hAnsi="Arial" w:cs="Arial"/>
          <w:b/>
        </w:rPr>
        <w:t xml:space="preserve">Radicado en Comisión: </w:t>
      </w:r>
      <w:r w:rsidRPr="00AA2DFB">
        <w:rPr>
          <w:rFonts w:ascii="Arial" w:hAnsi="Arial" w:cs="Arial"/>
        </w:rPr>
        <w:t>septiembre 17 de 2019</w:t>
      </w:r>
    </w:p>
    <w:p w:rsidR="00B455B7" w:rsidRPr="00F8627D" w:rsidRDefault="00B455B7" w:rsidP="00B455B7">
      <w:pPr>
        <w:pStyle w:val="Prrafodelista"/>
        <w:spacing w:after="160" w:line="240" w:lineRule="auto"/>
        <w:ind w:left="709"/>
        <w:jc w:val="both"/>
        <w:rPr>
          <w:rFonts w:ascii="Arial" w:hAnsi="Arial" w:cs="Arial"/>
          <w:b/>
        </w:rPr>
      </w:pPr>
      <w:r w:rsidRPr="00AA2DFB">
        <w:rPr>
          <w:rFonts w:ascii="Arial" w:hAnsi="Arial" w:cs="Arial"/>
          <w:b/>
        </w:rPr>
        <w:t xml:space="preserve">Ponentes Primer Debate: </w:t>
      </w:r>
      <w:r w:rsidRPr="00AA2DFB">
        <w:rPr>
          <w:rFonts w:ascii="Arial" w:hAnsi="Arial" w:cs="Arial"/>
        </w:rPr>
        <w:t>HENRY FERNANDO CORREAL HERRERA (Coordinador Ponente), NORMA HURTADO SANCHEZ.</w:t>
      </w:r>
      <w:r w:rsidRPr="00F8627D">
        <w:rPr>
          <w:rFonts w:ascii="Arial" w:hAnsi="Arial" w:cs="Arial"/>
        </w:rPr>
        <w:t xml:space="preserve"> Designados el 18 de septiembre de 2019. A Norma Hurtado Sánchez se le acepta impedimento el día 05 de noviembre de 2019. JENNIFER KRISTIN ARIAS FALLA, designada el 06 de noviembre de 2019.</w:t>
      </w:r>
    </w:p>
    <w:p w:rsidR="00B455B7" w:rsidRPr="00F8627D" w:rsidRDefault="00B455B7" w:rsidP="00B455B7">
      <w:pPr>
        <w:pStyle w:val="Prrafodelista"/>
        <w:spacing w:after="0" w:line="240" w:lineRule="auto"/>
        <w:ind w:left="709"/>
        <w:rPr>
          <w:rFonts w:ascii="Arial" w:hAnsi="Arial" w:cs="Arial"/>
          <w:b/>
        </w:rPr>
      </w:pPr>
      <w:r w:rsidRPr="00F8627D">
        <w:rPr>
          <w:rFonts w:ascii="Arial" w:hAnsi="Arial" w:cs="Arial"/>
          <w:b/>
        </w:rPr>
        <w:t>Ponencia Primer Debate:</w:t>
      </w:r>
      <w:r w:rsidRPr="00F8627D">
        <w:rPr>
          <w:rFonts w:ascii="Arial" w:hAnsi="Arial" w:cs="Arial"/>
          <w:b/>
        </w:rPr>
        <w:tab/>
      </w:r>
      <w:r w:rsidRPr="00F8627D">
        <w:rPr>
          <w:rFonts w:ascii="Arial" w:hAnsi="Arial" w:cs="Arial"/>
        </w:rPr>
        <w:t xml:space="preserve">Gaceta No.  70  de 2020 </w:t>
      </w:r>
    </w:p>
    <w:p w:rsidR="00B455B7" w:rsidRDefault="00B455B7" w:rsidP="00B455B7">
      <w:pPr>
        <w:spacing w:after="0" w:line="240" w:lineRule="auto"/>
        <w:ind w:left="708"/>
        <w:rPr>
          <w:rFonts w:ascii="Arial" w:hAnsi="Arial" w:cs="Arial"/>
        </w:rPr>
      </w:pPr>
      <w:r w:rsidRPr="00F8627D">
        <w:rPr>
          <w:rFonts w:ascii="Arial" w:hAnsi="Arial" w:cs="Arial"/>
          <w:b/>
        </w:rPr>
        <w:t xml:space="preserve">Ultimo anuncio: </w:t>
      </w:r>
      <w:r w:rsidRPr="004D7ABE">
        <w:rPr>
          <w:rFonts w:ascii="Arial" w:hAnsi="Arial" w:cs="Arial"/>
          <w:color w:val="FF0000"/>
        </w:rPr>
        <w:t>junio 1</w:t>
      </w:r>
      <w:r>
        <w:rPr>
          <w:rFonts w:ascii="Arial" w:hAnsi="Arial" w:cs="Arial"/>
          <w:color w:val="FF0000"/>
        </w:rPr>
        <w:t>3</w:t>
      </w:r>
      <w:r w:rsidRPr="004D7ABE">
        <w:rPr>
          <w:rFonts w:ascii="Arial" w:hAnsi="Arial" w:cs="Arial"/>
          <w:color w:val="FF0000"/>
        </w:rPr>
        <w:t xml:space="preserve"> de 2020 /</w:t>
      </w:r>
    </w:p>
    <w:p w:rsidR="00B455B7" w:rsidRDefault="00B455B7" w:rsidP="00B14EB6">
      <w:pPr>
        <w:spacing w:after="0" w:line="240" w:lineRule="auto"/>
        <w:ind w:left="708"/>
        <w:rPr>
          <w:rFonts w:ascii="Arial" w:hAnsi="Arial" w:cs="Arial"/>
        </w:rPr>
      </w:pPr>
    </w:p>
    <w:p w:rsidR="00B14EB6" w:rsidRPr="00F8627D" w:rsidRDefault="00B14EB6" w:rsidP="00B14EB6">
      <w:pPr>
        <w:pStyle w:val="Prrafodelista"/>
        <w:numPr>
          <w:ilvl w:val="0"/>
          <w:numId w:val="15"/>
        </w:numPr>
        <w:ind w:left="709"/>
        <w:jc w:val="both"/>
        <w:rPr>
          <w:rFonts w:ascii="Arial" w:hAnsi="Arial" w:cs="Arial"/>
          <w:b/>
        </w:rPr>
      </w:pPr>
      <w:r w:rsidRPr="00F8627D">
        <w:rPr>
          <w:rFonts w:ascii="Arial" w:hAnsi="Arial" w:cs="Arial"/>
          <w:b/>
        </w:rPr>
        <w:t xml:space="preserve">Proyecto de Ley No 071 de 2019 Cámara </w:t>
      </w:r>
      <w:r w:rsidRPr="00F8627D">
        <w:rPr>
          <w:rFonts w:ascii="Arial" w:hAnsi="Arial" w:cs="Arial"/>
        </w:rPr>
        <w:t>“</w:t>
      </w:r>
      <w:r w:rsidRPr="00F8627D">
        <w:rPr>
          <w:rFonts w:ascii="Arial" w:hAnsi="Arial" w:cs="Arial"/>
          <w:lang w:val="es-ES_tradnl" w:eastAsia="es-ES"/>
        </w:rPr>
        <w:t>Por medio del cual se modifica el Código Sustantivo del Trabajo, con el fin de armonizar el derecho de huelga con los Convenios sobre Libertad Sindical de la Organización Internacional del Trabajo</w:t>
      </w:r>
      <w:r w:rsidRPr="00F8627D">
        <w:rPr>
          <w:rFonts w:ascii="Arial" w:hAnsi="Arial" w:cs="Arial"/>
        </w:rPr>
        <w:t>”</w:t>
      </w:r>
    </w:p>
    <w:p w:rsidR="00B14EB6" w:rsidRPr="00F8627D" w:rsidRDefault="00B14EB6" w:rsidP="00B14EB6">
      <w:pPr>
        <w:pStyle w:val="Prrafodelista"/>
        <w:spacing w:after="160" w:line="240" w:lineRule="auto"/>
        <w:ind w:left="709"/>
        <w:jc w:val="both"/>
        <w:rPr>
          <w:rFonts w:ascii="Arial" w:hAnsi="Arial" w:cs="Arial"/>
          <w:b/>
        </w:rPr>
      </w:pPr>
      <w:r w:rsidRPr="00F8627D">
        <w:rPr>
          <w:rFonts w:ascii="Arial" w:hAnsi="Arial" w:cs="Arial"/>
          <w:b/>
        </w:rPr>
        <w:t xml:space="preserve">Autores: HH. RR. DAVID RICARDO RACERO, OMAR DE JESUS RESTREPO, CARLOS ALBERTO CARREÑO MARIN, JAIRO REINALDO CALA SUAREZ, LUIS ABERTO ALBAN URBANO,  los HH. SS. IVAN CEPEDA CASTRO, GUSTAVO BOLIVAR MORENO, ANTONIO SANGUINO PAEZ, GUSTAVO PETRO URREGO, AIDA AVELLA ESQUIVEL, ALBERTO JESUS CASTILLA, VICTORIA SANDINO PALMERA, JULIAN GALLO CUBILLO, CRISELDA LOBO, WILSON NEBER ARIAS  y otras firmas.         </w:t>
      </w:r>
    </w:p>
    <w:p w:rsidR="00B14EB6" w:rsidRPr="00F8627D" w:rsidRDefault="00B14EB6" w:rsidP="00B14EB6">
      <w:pPr>
        <w:pStyle w:val="Prrafodelista"/>
        <w:spacing w:after="160" w:line="240" w:lineRule="auto"/>
        <w:ind w:left="709"/>
        <w:jc w:val="both"/>
        <w:rPr>
          <w:rFonts w:ascii="Arial" w:hAnsi="Arial" w:cs="Arial"/>
        </w:rPr>
      </w:pPr>
      <w:r w:rsidRPr="00F8627D">
        <w:rPr>
          <w:rFonts w:ascii="Arial" w:hAnsi="Arial" w:cs="Arial"/>
          <w:b/>
        </w:rPr>
        <w:t xml:space="preserve">Radicado: </w:t>
      </w:r>
      <w:r w:rsidRPr="00F8627D">
        <w:rPr>
          <w:rFonts w:ascii="Arial" w:hAnsi="Arial" w:cs="Arial"/>
        </w:rPr>
        <w:t xml:space="preserve">julio 24 de 2019         </w:t>
      </w:r>
    </w:p>
    <w:p w:rsidR="00B14EB6" w:rsidRPr="00F8627D" w:rsidRDefault="00B14EB6" w:rsidP="00B14EB6">
      <w:pPr>
        <w:pStyle w:val="Prrafodelista"/>
        <w:spacing w:after="160" w:line="240" w:lineRule="auto"/>
        <w:ind w:left="709"/>
        <w:jc w:val="both"/>
        <w:rPr>
          <w:rFonts w:ascii="Arial" w:hAnsi="Arial" w:cs="Arial"/>
          <w:b/>
        </w:rPr>
      </w:pPr>
      <w:r w:rsidRPr="00F8627D">
        <w:rPr>
          <w:rFonts w:ascii="Arial" w:hAnsi="Arial" w:cs="Arial"/>
          <w:b/>
        </w:rPr>
        <w:t xml:space="preserve">Publicación Proyecto de Ley: Gaceta 692 de 2019        </w:t>
      </w:r>
    </w:p>
    <w:p w:rsidR="00B14EB6" w:rsidRPr="00F8627D" w:rsidRDefault="00B14EB6" w:rsidP="00B14EB6">
      <w:pPr>
        <w:pStyle w:val="Prrafodelista"/>
        <w:spacing w:after="160" w:line="240" w:lineRule="auto"/>
        <w:ind w:left="709"/>
        <w:jc w:val="both"/>
        <w:rPr>
          <w:rFonts w:ascii="Arial" w:hAnsi="Arial" w:cs="Arial"/>
          <w:b/>
        </w:rPr>
      </w:pPr>
      <w:r w:rsidRPr="00F8627D">
        <w:rPr>
          <w:rFonts w:ascii="Arial" w:hAnsi="Arial" w:cs="Arial"/>
          <w:b/>
        </w:rPr>
        <w:t xml:space="preserve">Radicado en Comisión: </w:t>
      </w:r>
      <w:r w:rsidRPr="00F8627D">
        <w:rPr>
          <w:rFonts w:ascii="Arial" w:hAnsi="Arial" w:cs="Arial"/>
        </w:rPr>
        <w:t>agosto 06 de 2019</w:t>
      </w:r>
    </w:p>
    <w:p w:rsidR="00B14EB6" w:rsidRPr="00F8627D" w:rsidRDefault="00B14EB6" w:rsidP="00B14EB6">
      <w:pPr>
        <w:pStyle w:val="Prrafodelista"/>
        <w:spacing w:after="160" w:line="240" w:lineRule="auto"/>
        <w:ind w:left="709"/>
        <w:jc w:val="both"/>
        <w:rPr>
          <w:rFonts w:ascii="Arial" w:hAnsi="Arial" w:cs="Arial"/>
          <w:b/>
        </w:rPr>
      </w:pPr>
      <w:r w:rsidRPr="00F8627D">
        <w:rPr>
          <w:rFonts w:ascii="Arial" w:hAnsi="Arial" w:cs="Arial"/>
          <w:b/>
        </w:rPr>
        <w:t xml:space="preserve">Ponentes Primer Debate: </w:t>
      </w:r>
      <w:r w:rsidRPr="00F8627D">
        <w:rPr>
          <w:rFonts w:ascii="Arial" w:hAnsi="Arial" w:cs="Arial"/>
        </w:rPr>
        <w:t>OMAR DE JESUS RESTREPO CORREA (Coordinador Ponente), JUAN DIEGO ECHAVARRIA SANCHEZ.  Designados el 08 de agosto de 2019.   A Juan Diego Echavarría Sánchez se le aprueba impedimento el día 30 de octubre de 2019</w:t>
      </w:r>
    </w:p>
    <w:p w:rsidR="00B14EB6" w:rsidRPr="00F8627D" w:rsidRDefault="00B14EB6" w:rsidP="00B14EB6">
      <w:pPr>
        <w:pStyle w:val="Prrafodelista"/>
        <w:spacing w:after="0" w:line="240" w:lineRule="auto"/>
        <w:ind w:left="709"/>
        <w:rPr>
          <w:rFonts w:ascii="Arial" w:hAnsi="Arial" w:cs="Arial"/>
          <w:b/>
        </w:rPr>
      </w:pPr>
      <w:r w:rsidRPr="00F8627D">
        <w:rPr>
          <w:rFonts w:ascii="Arial" w:hAnsi="Arial" w:cs="Arial"/>
          <w:b/>
        </w:rPr>
        <w:t xml:space="preserve">Ponencia Primer Debate: </w:t>
      </w:r>
      <w:r w:rsidRPr="00F8627D">
        <w:rPr>
          <w:rFonts w:ascii="Arial" w:hAnsi="Arial" w:cs="Arial"/>
        </w:rPr>
        <w:t>Gaceta No.  70  de 2020</w:t>
      </w:r>
      <w:r w:rsidRPr="00F8627D">
        <w:rPr>
          <w:rFonts w:ascii="Arial" w:hAnsi="Arial" w:cs="Arial"/>
          <w:b/>
        </w:rPr>
        <w:tab/>
      </w:r>
    </w:p>
    <w:p w:rsidR="00B14EB6" w:rsidRDefault="00B14EB6" w:rsidP="00B14EB6">
      <w:pPr>
        <w:spacing w:after="0" w:line="240" w:lineRule="auto"/>
        <w:ind w:left="708"/>
        <w:rPr>
          <w:rFonts w:ascii="Arial" w:hAnsi="Arial" w:cs="Arial"/>
        </w:rPr>
      </w:pPr>
      <w:r w:rsidRPr="00F8627D">
        <w:rPr>
          <w:rFonts w:ascii="Arial" w:hAnsi="Arial" w:cs="Arial"/>
          <w:b/>
        </w:rPr>
        <w:t xml:space="preserve">Ultimo anuncio: </w:t>
      </w:r>
      <w:r w:rsidRPr="0096610F">
        <w:rPr>
          <w:rFonts w:ascii="Arial" w:hAnsi="Arial" w:cs="Arial"/>
          <w:color w:val="FF0000"/>
        </w:rPr>
        <w:t>junio 1</w:t>
      </w:r>
      <w:r>
        <w:rPr>
          <w:rFonts w:ascii="Arial" w:hAnsi="Arial" w:cs="Arial"/>
          <w:color w:val="FF0000"/>
        </w:rPr>
        <w:t>3</w:t>
      </w:r>
      <w:r w:rsidRPr="0096610F">
        <w:rPr>
          <w:rFonts w:ascii="Arial" w:hAnsi="Arial" w:cs="Arial"/>
          <w:color w:val="FF0000"/>
        </w:rPr>
        <w:t xml:space="preserve"> de 2020 /</w:t>
      </w:r>
    </w:p>
    <w:p w:rsidR="00B14EB6" w:rsidRDefault="00B14EB6" w:rsidP="00B14EB6">
      <w:pPr>
        <w:spacing w:after="0" w:line="240" w:lineRule="auto"/>
        <w:ind w:left="708"/>
        <w:rPr>
          <w:rFonts w:ascii="Arial" w:hAnsi="Arial" w:cs="Arial"/>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A7497">
        <w:rPr>
          <w:rFonts w:ascii="Arial" w:eastAsia="Times New Roman" w:hAnsi="Arial" w:cs="Arial"/>
          <w:lang w:eastAsia="es-ES"/>
        </w:rPr>
        <w:t>V</w:t>
      </w:r>
      <w:r w:rsidR="00772DA4">
        <w:rPr>
          <w:rFonts w:ascii="Arial" w:eastAsia="Times New Roman" w:hAnsi="Arial" w:cs="Arial"/>
          <w:lang w:eastAsia="es-ES"/>
        </w:rPr>
        <w:t>.</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Pr>
          <w:rFonts w:ascii="Arial" w:eastAsia="Times New Roman" w:hAnsi="Arial" w:cs="Arial"/>
          <w:lang w:eastAsia="es-ES"/>
        </w:rPr>
        <w:t>V.</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Pr="000353B0" w:rsidRDefault="00772DA4" w:rsidP="00772DA4">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Pr>
          <w:rFonts w:eastAsia="Times New Roman" w:cs="Arial"/>
          <w:b/>
          <w:lang w:eastAsia="es-ES"/>
        </w:rPr>
        <w:t>NORMA HURTADO SANCHEZ</w:t>
      </w:r>
      <w:r>
        <w:rPr>
          <w:rFonts w:eastAsia="Times New Roman" w:cs="Arial"/>
          <w:b/>
          <w:lang w:eastAsia="es-ES"/>
        </w:rPr>
        <w:tab/>
      </w:r>
      <w:r>
        <w:rPr>
          <w:rFonts w:eastAsia="Times New Roman" w:cs="Arial"/>
          <w:b/>
          <w:lang w:eastAsia="es-ES"/>
        </w:rPr>
        <w:tab/>
      </w:r>
      <w:r>
        <w:rPr>
          <w:rFonts w:eastAsia="Times New Roman" w:cs="Arial"/>
          <w:b/>
          <w:lang w:eastAsia="es-ES"/>
        </w:rPr>
        <w:tab/>
        <w:t>HENRY FERNANDO CORREAL HERRERA</w:t>
      </w:r>
    </w:p>
    <w:p w:rsidR="00772DA4" w:rsidRPr="000353B0" w:rsidRDefault="00772DA4" w:rsidP="00772DA4">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772DA4" w:rsidRDefault="00772DA4" w:rsidP="00772DA4">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772DA4" w:rsidRDefault="00772DA4" w:rsidP="00772DA4">
      <w:pPr>
        <w:spacing w:after="0" w:line="240" w:lineRule="auto"/>
        <w:rPr>
          <w:rFonts w:eastAsia="Times New Roman" w:cs="Arial"/>
          <w:b/>
          <w:lang w:val="es-ES" w:eastAsia="es-ES"/>
        </w:rPr>
      </w:pPr>
    </w:p>
    <w:p w:rsidR="00772DA4" w:rsidRDefault="00772DA4" w:rsidP="00772DA4">
      <w:pPr>
        <w:spacing w:after="0" w:line="240" w:lineRule="auto"/>
        <w:rPr>
          <w:rFonts w:eastAsia="Times New Roman" w:cs="Arial"/>
          <w:b/>
          <w:lang w:val="es-ES" w:eastAsia="es-ES"/>
        </w:rPr>
      </w:pPr>
    </w:p>
    <w:p w:rsidR="00772DA4" w:rsidRPr="000353B0" w:rsidRDefault="00772DA4" w:rsidP="00772DA4">
      <w:pPr>
        <w:spacing w:after="0" w:line="240" w:lineRule="auto"/>
        <w:rPr>
          <w:rFonts w:eastAsia="Times New Roman" w:cs="Arial"/>
          <w:b/>
          <w:lang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eastAsia="es-ES"/>
        </w:rPr>
        <w:t xml:space="preserve">ORLANDO ANIBAL </w:t>
      </w:r>
      <w:r w:rsidRPr="000353B0">
        <w:rPr>
          <w:rFonts w:eastAsia="Times New Roman" w:cs="Arial"/>
          <w:b/>
          <w:lang w:eastAsia="es-ES"/>
        </w:rPr>
        <w:t>G</w:t>
      </w:r>
      <w:r>
        <w:rPr>
          <w:rFonts w:eastAsia="Times New Roman" w:cs="Arial"/>
          <w:b/>
          <w:lang w:eastAsia="es-ES"/>
        </w:rPr>
        <w:t>UERRA DE LA ROSA</w:t>
      </w:r>
      <w:r>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772DA4" w:rsidP="00772DA4">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1D4E" w:rsidRDefault="001D1D4E" w:rsidP="00056216">
      <w:pPr>
        <w:spacing w:after="0" w:line="240" w:lineRule="auto"/>
      </w:pPr>
      <w:r>
        <w:separator/>
      </w:r>
    </w:p>
  </w:endnote>
  <w:endnote w:type="continuationSeparator" w:id="0">
    <w:p w:rsidR="001D1D4E" w:rsidRDefault="001D1D4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1D1D4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1D1D4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1D1D4E"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1D1D4E"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1D4E" w:rsidRDefault="001D1D4E" w:rsidP="00056216">
      <w:pPr>
        <w:spacing w:after="0" w:line="240" w:lineRule="auto"/>
      </w:pPr>
      <w:r>
        <w:separator/>
      </w:r>
    </w:p>
  </w:footnote>
  <w:footnote w:type="continuationSeparator" w:id="0">
    <w:p w:rsidR="001D1D4E" w:rsidRDefault="001D1D4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1451FC"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B455B7" w:rsidRPr="00B455B7">
            <w:rPr>
              <w:rFonts w:cs="Arial"/>
              <w:b/>
              <w:noProof/>
              <w:sz w:val="14"/>
              <w:szCs w:val="14"/>
              <w:lang w:val="es-ES"/>
            </w:rPr>
            <w:t>5</w:t>
          </w:r>
          <w:r w:rsidRPr="00087E31">
            <w:rPr>
              <w:rFonts w:cs="Arial"/>
              <w:b/>
              <w:sz w:val="14"/>
              <w:szCs w:val="14"/>
            </w:rPr>
            <w:fldChar w:fldCharType="end"/>
          </w:r>
          <w:r w:rsidR="00087E31" w:rsidRPr="00087E31">
            <w:rPr>
              <w:rFonts w:cs="Arial"/>
              <w:sz w:val="14"/>
              <w:szCs w:val="14"/>
              <w:lang w:val="es-ES"/>
            </w:rPr>
            <w:t xml:space="preserve"> de </w:t>
          </w:r>
          <w:r w:rsidR="001D1D4E">
            <w:fldChar w:fldCharType="begin"/>
          </w:r>
          <w:r w:rsidR="001D1D4E">
            <w:instrText>NUMPAGES  \* Arabic  \* MERGEFORMAT</w:instrText>
          </w:r>
          <w:r w:rsidR="001D1D4E">
            <w:fldChar w:fldCharType="separate"/>
          </w:r>
          <w:r w:rsidR="00B455B7" w:rsidRPr="00B455B7">
            <w:rPr>
              <w:rFonts w:cs="Arial"/>
              <w:b/>
              <w:noProof/>
              <w:sz w:val="14"/>
              <w:szCs w:val="14"/>
              <w:lang w:val="es-ES"/>
            </w:rPr>
            <w:t>6</w:t>
          </w:r>
          <w:r w:rsidR="001D1D4E">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4CDF"/>
    <w:rsid w:val="00016DC2"/>
    <w:rsid w:val="0001762A"/>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6C65"/>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4E40"/>
    <w:rsid w:val="000C574E"/>
    <w:rsid w:val="000C63C2"/>
    <w:rsid w:val="000C65EF"/>
    <w:rsid w:val="000C68DE"/>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0284"/>
    <w:rsid w:val="0013113E"/>
    <w:rsid w:val="00133B4F"/>
    <w:rsid w:val="00134C0D"/>
    <w:rsid w:val="0013531E"/>
    <w:rsid w:val="001353F9"/>
    <w:rsid w:val="0013589E"/>
    <w:rsid w:val="00140788"/>
    <w:rsid w:val="0014274A"/>
    <w:rsid w:val="00143DF6"/>
    <w:rsid w:val="001451FC"/>
    <w:rsid w:val="00145C0D"/>
    <w:rsid w:val="00150EA5"/>
    <w:rsid w:val="00153045"/>
    <w:rsid w:val="00153F3C"/>
    <w:rsid w:val="001607A4"/>
    <w:rsid w:val="00160F28"/>
    <w:rsid w:val="00164753"/>
    <w:rsid w:val="001652BA"/>
    <w:rsid w:val="00165667"/>
    <w:rsid w:val="00165CE7"/>
    <w:rsid w:val="00166769"/>
    <w:rsid w:val="001671DE"/>
    <w:rsid w:val="00167CE8"/>
    <w:rsid w:val="0017735E"/>
    <w:rsid w:val="0018491E"/>
    <w:rsid w:val="00193C07"/>
    <w:rsid w:val="001A061A"/>
    <w:rsid w:val="001A0A51"/>
    <w:rsid w:val="001A26C4"/>
    <w:rsid w:val="001A38DD"/>
    <w:rsid w:val="001A3B83"/>
    <w:rsid w:val="001A6F2F"/>
    <w:rsid w:val="001A7811"/>
    <w:rsid w:val="001B02C7"/>
    <w:rsid w:val="001B2B77"/>
    <w:rsid w:val="001B4A7F"/>
    <w:rsid w:val="001B5C91"/>
    <w:rsid w:val="001C217B"/>
    <w:rsid w:val="001C3973"/>
    <w:rsid w:val="001C51C1"/>
    <w:rsid w:val="001C5406"/>
    <w:rsid w:val="001C5F28"/>
    <w:rsid w:val="001C6AAF"/>
    <w:rsid w:val="001C716E"/>
    <w:rsid w:val="001D07C9"/>
    <w:rsid w:val="001D12C0"/>
    <w:rsid w:val="001D1D4E"/>
    <w:rsid w:val="001D1F91"/>
    <w:rsid w:val="001D254F"/>
    <w:rsid w:val="001D42B5"/>
    <w:rsid w:val="001D506C"/>
    <w:rsid w:val="001D7C5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6195"/>
    <w:rsid w:val="00242526"/>
    <w:rsid w:val="002437AF"/>
    <w:rsid w:val="00246A2B"/>
    <w:rsid w:val="00246EA5"/>
    <w:rsid w:val="002560A7"/>
    <w:rsid w:val="0026068C"/>
    <w:rsid w:val="002645DD"/>
    <w:rsid w:val="00264A62"/>
    <w:rsid w:val="00264DEC"/>
    <w:rsid w:val="002674A6"/>
    <w:rsid w:val="0027050A"/>
    <w:rsid w:val="0027183C"/>
    <w:rsid w:val="00272C10"/>
    <w:rsid w:val="00273C68"/>
    <w:rsid w:val="0027431A"/>
    <w:rsid w:val="00277F82"/>
    <w:rsid w:val="00280DCB"/>
    <w:rsid w:val="002812E1"/>
    <w:rsid w:val="00281E36"/>
    <w:rsid w:val="00285C89"/>
    <w:rsid w:val="00286AC7"/>
    <w:rsid w:val="0029057C"/>
    <w:rsid w:val="002941F4"/>
    <w:rsid w:val="002954F8"/>
    <w:rsid w:val="002A30D3"/>
    <w:rsid w:val="002A5990"/>
    <w:rsid w:val="002B055D"/>
    <w:rsid w:val="002B05F5"/>
    <w:rsid w:val="002B5BE1"/>
    <w:rsid w:val="002B6D1C"/>
    <w:rsid w:val="002B6E4D"/>
    <w:rsid w:val="002C4243"/>
    <w:rsid w:val="002C5A20"/>
    <w:rsid w:val="002C767C"/>
    <w:rsid w:val="002C7C4A"/>
    <w:rsid w:val="002C7E1F"/>
    <w:rsid w:val="002D14CD"/>
    <w:rsid w:val="002D2668"/>
    <w:rsid w:val="002D672D"/>
    <w:rsid w:val="002E04EC"/>
    <w:rsid w:val="002E1D24"/>
    <w:rsid w:val="002E22C4"/>
    <w:rsid w:val="002E376E"/>
    <w:rsid w:val="002E42CC"/>
    <w:rsid w:val="002E7F81"/>
    <w:rsid w:val="002F1D49"/>
    <w:rsid w:val="002F273F"/>
    <w:rsid w:val="002F3726"/>
    <w:rsid w:val="002F3859"/>
    <w:rsid w:val="002F504C"/>
    <w:rsid w:val="002F5ED2"/>
    <w:rsid w:val="002F661D"/>
    <w:rsid w:val="003022F2"/>
    <w:rsid w:val="003036BD"/>
    <w:rsid w:val="003068A6"/>
    <w:rsid w:val="003109D8"/>
    <w:rsid w:val="00311CC0"/>
    <w:rsid w:val="003131F6"/>
    <w:rsid w:val="003154EA"/>
    <w:rsid w:val="003155F0"/>
    <w:rsid w:val="00315D42"/>
    <w:rsid w:val="00321DDE"/>
    <w:rsid w:val="0032344D"/>
    <w:rsid w:val="003237AF"/>
    <w:rsid w:val="00323E04"/>
    <w:rsid w:val="0033423A"/>
    <w:rsid w:val="003364C5"/>
    <w:rsid w:val="00340B34"/>
    <w:rsid w:val="00343C4B"/>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6B60"/>
    <w:rsid w:val="003E77E1"/>
    <w:rsid w:val="003F07BB"/>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0EE2"/>
    <w:rsid w:val="00431038"/>
    <w:rsid w:val="00431F51"/>
    <w:rsid w:val="00433D7E"/>
    <w:rsid w:val="004367C9"/>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47B8"/>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012F"/>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4577"/>
    <w:rsid w:val="005A72EE"/>
    <w:rsid w:val="005B10F0"/>
    <w:rsid w:val="005B2944"/>
    <w:rsid w:val="005B4056"/>
    <w:rsid w:val="005B42B8"/>
    <w:rsid w:val="005B5469"/>
    <w:rsid w:val="005B6C22"/>
    <w:rsid w:val="005B7958"/>
    <w:rsid w:val="005C023C"/>
    <w:rsid w:val="005C6168"/>
    <w:rsid w:val="005C705B"/>
    <w:rsid w:val="005D301C"/>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0E52"/>
    <w:rsid w:val="00633445"/>
    <w:rsid w:val="006340F4"/>
    <w:rsid w:val="00634BB9"/>
    <w:rsid w:val="006354DA"/>
    <w:rsid w:val="00635910"/>
    <w:rsid w:val="0063595F"/>
    <w:rsid w:val="00635EFD"/>
    <w:rsid w:val="00636101"/>
    <w:rsid w:val="0063718E"/>
    <w:rsid w:val="00651031"/>
    <w:rsid w:val="00651EC0"/>
    <w:rsid w:val="00653644"/>
    <w:rsid w:val="006536B5"/>
    <w:rsid w:val="00653F4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4B9F"/>
    <w:rsid w:val="006B4F7C"/>
    <w:rsid w:val="006B7463"/>
    <w:rsid w:val="006B79A3"/>
    <w:rsid w:val="006C06FD"/>
    <w:rsid w:val="006C2FF0"/>
    <w:rsid w:val="006C4695"/>
    <w:rsid w:val="006C5044"/>
    <w:rsid w:val="006C5A6C"/>
    <w:rsid w:val="006C712B"/>
    <w:rsid w:val="006D0D47"/>
    <w:rsid w:val="006D176A"/>
    <w:rsid w:val="006D4F12"/>
    <w:rsid w:val="006D5CB1"/>
    <w:rsid w:val="006E02B9"/>
    <w:rsid w:val="006E08B0"/>
    <w:rsid w:val="006E24E5"/>
    <w:rsid w:val="006F1EE5"/>
    <w:rsid w:val="006F28CE"/>
    <w:rsid w:val="006F3793"/>
    <w:rsid w:val="006F3E15"/>
    <w:rsid w:val="006F6FFD"/>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46E0F"/>
    <w:rsid w:val="00751D4A"/>
    <w:rsid w:val="00752541"/>
    <w:rsid w:val="007544C0"/>
    <w:rsid w:val="007550F4"/>
    <w:rsid w:val="007637FD"/>
    <w:rsid w:val="00764134"/>
    <w:rsid w:val="00764E26"/>
    <w:rsid w:val="00764F27"/>
    <w:rsid w:val="0076545E"/>
    <w:rsid w:val="007704BD"/>
    <w:rsid w:val="00770ECF"/>
    <w:rsid w:val="00771049"/>
    <w:rsid w:val="00772DA4"/>
    <w:rsid w:val="007733EC"/>
    <w:rsid w:val="007737C0"/>
    <w:rsid w:val="00774F4E"/>
    <w:rsid w:val="00775E42"/>
    <w:rsid w:val="007817C1"/>
    <w:rsid w:val="00784DE8"/>
    <w:rsid w:val="007850AC"/>
    <w:rsid w:val="00786EED"/>
    <w:rsid w:val="007921DE"/>
    <w:rsid w:val="00794176"/>
    <w:rsid w:val="007A0400"/>
    <w:rsid w:val="007A0630"/>
    <w:rsid w:val="007A2677"/>
    <w:rsid w:val="007A39F3"/>
    <w:rsid w:val="007A567F"/>
    <w:rsid w:val="007A59E2"/>
    <w:rsid w:val="007A685F"/>
    <w:rsid w:val="007A7497"/>
    <w:rsid w:val="007A762E"/>
    <w:rsid w:val="007B0586"/>
    <w:rsid w:val="007B3B6D"/>
    <w:rsid w:val="007B3BED"/>
    <w:rsid w:val="007C1D0F"/>
    <w:rsid w:val="007C2EE0"/>
    <w:rsid w:val="007C30E7"/>
    <w:rsid w:val="007C5896"/>
    <w:rsid w:val="007C5E48"/>
    <w:rsid w:val="007D097E"/>
    <w:rsid w:val="007D4A90"/>
    <w:rsid w:val="007D4D72"/>
    <w:rsid w:val="007D5F61"/>
    <w:rsid w:val="007E44DD"/>
    <w:rsid w:val="007E4925"/>
    <w:rsid w:val="007E67D3"/>
    <w:rsid w:val="007E6F5E"/>
    <w:rsid w:val="007E7112"/>
    <w:rsid w:val="007F1BAD"/>
    <w:rsid w:val="00802078"/>
    <w:rsid w:val="008029BD"/>
    <w:rsid w:val="00803084"/>
    <w:rsid w:val="00805247"/>
    <w:rsid w:val="008103AF"/>
    <w:rsid w:val="0081261F"/>
    <w:rsid w:val="00813E9A"/>
    <w:rsid w:val="00815153"/>
    <w:rsid w:val="00817494"/>
    <w:rsid w:val="00820747"/>
    <w:rsid w:val="00830065"/>
    <w:rsid w:val="00830379"/>
    <w:rsid w:val="00833E58"/>
    <w:rsid w:val="008351BF"/>
    <w:rsid w:val="00837EE3"/>
    <w:rsid w:val="0084147A"/>
    <w:rsid w:val="00841A53"/>
    <w:rsid w:val="00841EF2"/>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6C8B"/>
    <w:rsid w:val="00877A4D"/>
    <w:rsid w:val="00881F69"/>
    <w:rsid w:val="0088254A"/>
    <w:rsid w:val="00882D2E"/>
    <w:rsid w:val="008833DD"/>
    <w:rsid w:val="00884130"/>
    <w:rsid w:val="00885514"/>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491"/>
    <w:rsid w:val="008D2C4C"/>
    <w:rsid w:val="008D3AD8"/>
    <w:rsid w:val="008D5626"/>
    <w:rsid w:val="008D5945"/>
    <w:rsid w:val="008D5DBA"/>
    <w:rsid w:val="008D7B42"/>
    <w:rsid w:val="008D7F62"/>
    <w:rsid w:val="008E01DE"/>
    <w:rsid w:val="008E2D7E"/>
    <w:rsid w:val="008E64A7"/>
    <w:rsid w:val="008F09DA"/>
    <w:rsid w:val="008F1A07"/>
    <w:rsid w:val="008F2D46"/>
    <w:rsid w:val="008F4433"/>
    <w:rsid w:val="008F4A79"/>
    <w:rsid w:val="008F6515"/>
    <w:rsid w:val="008F7BF8"/>
    <w:rsid w:val="009000EC"/>
    <w:rsid w:val="0090367E"/>
    <w:rsid w:val="00904298"/>
    <w:rsid w:val="0091162F"/>
    <w:rsid w:val="00911A32"/>
    <w:rsid w:val="00913161"/>
    <w:rsid w:val="00914933"/>
    <w:rsid w:val="00915D60"/>
    <w:rsid w:val="00916228"/>
    <w:rsid w:val="009176E8"/>
    <w:rsid w:val="00917B83"/>
    <w:rsid w:val="00924EB3"/>
    <w:rsid w:val="00927185"/>
    <w:rsid w:val="009271D2"/>
    <w:rsid w:val="0093066C"/>
    <w:rsid w:val="00933B8B"/>
    <w:rsid w:val="00936068"/>
    <w:rsid w:val="009360A5"/>
    <w:rsid w:val="00937D0C"/>
    <w:rsid w:val="00943B65"/>
    <w:rsid w:val="009449D6"/>
    <w:rsid w:val="00946EEA"/>
    <w:rsid w:val="00946F78"/>
    <w:rsid w:val="00954E74"/>
    <w:rsid w:val="009561A7"/>
    <w:rsid w:val="00960F2C"/>
    <w:rsid w:val="00961FD2"/>
    <w:rsid w:val="0096379B"/>
    <w:rsid w:val="00965FDE"/>
    <w:rsid w:val="009664C8"/>
    <w:rsid w:val="00967674"/>
    <w:rsid w:val="00967D3F"/>
    <w:rsid w:val="00973DBB"/>
    <w:rsid w:val="00975CFC"/>
    <w:rsid w:val="00981677"/>
    <w:rsid w:val="0098285A"/>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A5B35"/>
    <w:rsid w:val="009B0261"/>
    <w:rsid w:val="009B410C"/>
    <w:rsid w:val="009B44B8"/>
    <w:rsid w:val="009B5C96"/>
    <w:rsid w:val="009C0101"/>
    <w:rsid w:val="009C2A26"/>
    <w:rsid w:val="009C2F52"/>
    <w:rsid w:val="009C4477"/>
    <w:rsid w:val="009C6199"/>
    <w:rsid w:val="009C7444"/>
    <w:rsid w:val="009C7DB9"/>
    <w:rsid w:val="009D1793"/>
    <w:rsid w:val="009D30EA"/>
    <w:rsid w:val="009D70F7"/>
    <w:rsid w:val="009E1A98"/>
    <w:rsid w:val="009E49DC"/>
    <w:rsid w:val="009E4B65"/>
    <w:rsid w:val="009E50D3"/>
    <w:rsid w:val="009E60E0"/>
    <w:rsid w:val="009E6AC9"/>
    <w:rsid w:val="009E6FC5"/>
    <w:rsid w:val="009F0E71"/>
    <w:rsid w:val="009F2B21"/>
    <w:rsid w:val="009F3306"/>
    <w:rsid w:val="009F3519"/>
    <w:rsid w:val="009F355D"/>
    <w:rsid w:val="009F4AEA"/>
    <w:rsid w:val="00A015B3"/>
    <w:rsid w:val="00A020EF"/>
    <w:rsid w:val="00A05F07"/>
    <w:rsid w:val="00A06255"/>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508E"/>
    <w:rsid w:val="00A4692E"/>
    <w:rsid w:val="00A46DFD"/>
    <w:rsid w:val="00A52F5F"/>
    <w:rsid w:val="00A56C50"/>
    <w:rsid w:val="00A56E4F"/>
    <w:rsid w:val="00A61B3A"/>
    <w:rsid w:val="00A63E96"/>
    <w:rsid w:val="00A70A4F"/>
    <w:rsid w:val="00A7210C"/>
    <w:rsid w:val="00A7215F"/>
    <w:rsid w:val="00A766E2"/>
    <w:rsid w:val="00A81041"/>
    <w:rsid w:val="00A820CD"/>
    <w:rsid w:val="00A84998"/>
    <w:rsid w:val="00A860EF"/>
    <w:rsid w:val="00A86D01"/>
    <w:rsid w:val="00A86D87"/>
    <w:rsid w:val="00A90DC1"/>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5A5A"/>
    <w:rsid w:val="00B00EDB"/>
    <w:rsid w:val="00B01D56"/>
    <w:rsid w:val="00B039C8"/>
    <w:rsid w:val="00B04000"/>
    <w:rsid w:val="00B068B5"/>
    <w:rsid w:val="00B07607"/>
    <w:rsid w:val="00B122BB"/>
    <w:rsid w:val="00B13FB4"/>
    <w:rsid w:val="00B146D5"/>
    <w:rsid w:val="00B14EB6"/>
    <w:rsid w:val="00B15585"/>
    <w:rsid w:val="00B16E0A"/>
    <w:rsid w:val="00B17860"/>
    <w:rsid w:val="00B178BD"/>
    <w:rsid w:val="00B17921"/>
    <w:rsid w:val="00B21A90"/>
    <w:rsid w:val="00B25613"/>
    <w:rsid w:val="00B35753"/>
    <w:rsid w:val="00B35FC1"/>
    <w:rsid w:val="00B371E3"/>
    <w:rsid w:val="00B4087E"/>
    <w:rsid w:val="00B455B7"/>
    <w:rsid w:val="00B4739D"/>
    <w:rsid w:val="00B518EF"/>
    <w:rsid w:val="00B5437E"/>
    <w:rsid w:val="00B54887"/>
    <w:rsid w:val="00B55A45"/>
    <w:rsid w:val="00B628A7"/>
    <w:rsid w:val="00B640A8"/>
    <w:rsid w:val="00B67245"/>
    <w:rsid w:val="00B6781B"/>
    <w:rsid w:val="00B7039E"/>
    <w:rsid w:val="00B74816"/>
    <w:rsid w:val="00B74CF4"/>
    <w:rsid w:val="00B75956"/>
    <w:rsid w:val="00B76556"/>
    <w:rsid w:val="00B76883"/>
    <w:rsid w:val="00B76F9E"/>
    <w:rsid w:val="00B8256F"/>
    <w:rsid w:val="00B83323"/>
    <w:rsid w:val="00B861FE"/>
    <w:rsid w:val="00B872C3"/>
    <w:rsid w:val="00B87A22"/>
    <w:rsid w:val="00B903F1"/>
    <w:rsid w:val="00B925D2"/>
    <w:rsid w:val="00B939B2"/>
    <w:rsid w:val="00B94693"/>
    <w:rsid w:val="00B95445"/>
    <w:rsid w:val="00BA1058"/>
    <w:rsid w:val="00BA1066"/>
    <w:rsid w:val="00BA298A"/>
    <w:rsid w:val="00BA3A9A"/>
    <w:rsid w:val="00BA5339"/>
    <w:rsid w:val="00BA6522"/>
    <w:rsid w:val="00BA6905"/>
    <w:rsid w:val="00BA7291"/>
    <w:rsid w:val="00BB1FFB"/>
    <w:rsid w:val="00BB32AA"/>
    <w:rsid w:val="00BB42AC"/>
    <w:rsid w:val="00BB5110"/>
    <w:rsid w:val="00BB5C6C"/>
    <w:rsid w:val="00BB639C"/>
    <w:rsid w:val="00BC0C0B"/>
    <w:rsid w:val="00BC0F07"/>
    <w:rsid w:val="00BC2E13"/>
    <w:rsid w:val="00BC65BB"/>
    <w:rsid w:val="00BC7273"/>
    <w:rsid w:val="00BD01C6"/>
    <w:rsid w:val="00BD21A4"/>
    <w:rsid w:val="00BD3273"/>
    <w:rsid w:val="00BD6561"/>
    <w:rsid w:val="00BD7575"/>
    <w:rsid w:val="00BE000A"/>
    <w:rsid w:val="00BE151E"/>
    <w:rsid w:val="00BE1925"/>
    <w:rsid w:val="00BF3D91"/>
    <w:rsid w:val="00BF4CBD"/>
    <w:rsid w:val="00BF581C"/>
    <w:rsid w:val="00BF6D55"/>
    <w:rsid w:val="00BF72D1"/>
    <w:rsid w:val="00C003F6"/>
    <w:rsid w:val="00C0205C"/>
    <w:rsid w:val="00C048C8"/>
    <w:rsid w:val="00C076C4"/>
    <w:rsid w:val="00C12155"/>
    <w:rsid w:val="00C129BA"/>
    <w:rsid w:val="00C13138"/>
    <w:rsid w:val="00C15CD3"/>
    <w:rsid w:val="00C1609A"/>
    <w:rsid w:val="00C16148"/>
    <w:rsid w:val="00C17518"/>
    <w:rsid w:val="00C2001E"/>
    <w:rsid w:val="00C214A0"/>
    <w:rsid w:val="00C24BDC"/>
    <w:rsid w:val="00C25BAA"/>
    <w:rsid w:val="00C2662E"/>
    <w:rsid w:val="00C27BEF"/>
    <w:rsid w:val="00C30D69"/>
    <w:rsid w:val="00C318A6"/>
    <w:rsid w:val="00C31C30"/>
    <w:rsid w:val="00C3294E"/>
    <w:rsid w:val="00C3559E"/>
    <w:rsid w:val="00C36C94"/>
    <w:rsid w:val="00C41F2D"/>
    <w:rsid w:val="00C41F61"/>
    <w:rsid w:val="00C42585"/>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684C"/>
    <w:rsid w:val="00C92547"/>
    <w:rsid w:val="00C92965"/>
    <w:rsid w:val="00C9470C"/>
    <w:rsid w:val="00C9608D"/>
    <w:rsid w:val="00C96DE6"/>
    <w:rsid w:val="00CA2B57"/>
    <w:rsid w:val="00CA360A"/>
    <w:rsid w:val="00CA455F"/>
    <w:rsid w:val="00CA488D"/>
    <w:rsid w:val="00CA4E69"/>
    <w:rsid w:val="00CA5790"/>
    <w:rsid w:val="00CA6307"/>
    <w:rsid w:val="00CB07C9"/>
    <w:rsid w:val="00CB1260"/>
    <w:rsid w:val="00CB5AE8"/>
    <w:rsid w:val="00CC3741"/>
    <w:rsid w:val="00CC5E87"/>
    <w:rsid w:val="00CD0E6D"/>
    <w:rsid w:val="00CE0BE6"/>
    <w:rsid w:val="00CE4388"/>
    <w:rsid w:val="00CE4BF8"/>
    <w:rsid w:val="00CE5673"/>
    <w:rsid w:val="00CF02C4"/>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16E5C"/>
    <w:rsid w:val="00D21549"/>
    <w:rsid w:val="00D22B2E"/>
    <w:rsid w:val="00D253CF"/>
    <w:rsid w:val="00D25D24"/>
    <w:rsid w:val="00D26F7D"/>
    <w:rsid w:val="00D270CF"/>
    <w:rsid w:val="00D27AC7"/>
    <w:rsid w:val="00D30CF9"/>
    <w:rsid w:val="00D32A06"/>
    <w:rsid w:val="00D330C4"/>
    <w:rsid w:val="00D35DA8"/>
    <w:rsid w:val="00D36BE6"/>
    <w:rsid w:val="00D37390"/>
    <w:rsid w:val="00D42C5F"/>
    <w:rsid w:val="00D44F26"/>
    <w:rsid w:val="00D537E4"/>
    <w:rsid w:val="00D5547C"/>
    <w:rsid w:val="00D5725D"/>
    <w:rsid w:val="00D611CC"/>
    <w:rsid w:val="00D61242"/>
    <w:rsid w:val="00D61740"/>
    <w:rsid w:val="00D62CD8"/>
    <w:rsid w:val="00D636F1"/>
    <w:rsid w:val="00D637AA"/>
    <w:rsid w:val="00D65790"/>
    <w:rsid w:val="00D657C2"/>
    <w:rsid w:val="00D657CE"/>
    <w:rsid w:val="00D676DD"/>
    <w:rsid w:val="00D703F0"/>
    <w:rsid w:val="00D704A8"/>
    <w:rsid w:val="00D71914"/>
    <w:rsid w:val="00D75AD9"/>
    <w:rsid w:val="00D80964"/>
    <w:rsid w:val="00D8471A"/>
    <w:rsid w:val="00D84B01"/>
    <w:rsid w:val="00D9239E"/>
    <w:rsid w:val="00D932FB"/>
    <w:rsid w:val="00D939A5"/>
    <w:rsid w:val="00DA015A"/>
    <w:rsid w:val="00DA0D1E"/>
    <w:rsid w:val="00DA130A"/>
    <w:rsid w:val="00DA19F5"/>
    <w:rsid w:val="00DA2ADB"/>
    <w:rsid w:val="00DA2F41"/>
    <w:rsid w:val="00DA394A"/>
    <w:rsid w:val="00DA4277"/>
    <w:rsid w:val="00DA4D87"/>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5A97"/>
    <w:rsid w:val="00DF6077"/>
    <w:rsid w:val="00DF7389"/>
    <w:rsid w:val="00E02752"/>
    <w:rsid w:val="00E05E60"/>
    <w:rsid w:val="00E1019F"/>
    <w:rsid w:val="00E10E66"/>
    <w:rsid w:val="00E11C98"/>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57D5"/>
    <w:rsid w:val="00E66C76"/>
    <w:rsid w:val="00E676C1"/>
    <w:rsid w:val="00E7250C"/>
    <w:rsid w:val="00E73198"/>
    <w:rsid w:val="00E824A7"/>
    <w:rsid w:val="00E86D12"/>
    <w:rsid w:val="00E91FDC"/>
    <w:rsid w:val="00E93F12"/>
    <w:rsid w:val="00E94CA9"/>
    <w:rsid w:val="00E955C6"/>
    <w:rsid w:val="00E97F9D"/>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C78EF"/>
    <w:rsid w:val="00ED011F"/>
    <w:rsid w:val="00ED0121"/>
    <w:rsid w:val="00ED4910"/>
    <w:rsid w:val="00EE005A"/>
    <w:rsid w:val="00EE2725"/>
    <w:rsid w:val="00EE47C1"/>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0375"/>
    <w:rsid w:val="00F52E0E"/>
    <w:rsid w:val="00F5310C"/>
    <w:rsid w:val="00F557A7"/>
    <w:rsid w:val="00F61731"/>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35D"/>
    <w:rsid w:val="00FD15F0"/>
    <w:rsid w:val="00FD195D"/>
    <w:rsid w:val="00FD2A9B"/>
    <w:rsid w:val="00FD2D86"/>
    <w:rsid w:val="00FD60E8"/>
    <w:rsid w:val="00FD65B3"/>
    <w:rsid w:val="00FE00DF"/>
    <w:rsid w:val="00FE26F9"/>
    <w:rsid w:val="00FE3BD7"/>
    <w:rsid w:val="00FE4C3C"/>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D4CA2-8A7B-4B96-B21A-A64CDBB9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C3DC-480A-4A2F-BD12-07EE71C4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9185</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2020-06-17T01:08:00Z</dcterms:created>
  <dcterms:modified xsi:type="dcterms:W3CDTF">2020-06-17T01:08:00Z</dcterms:modified>
</cp:coreProperties>
</file>