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5BAE" w14:textId="77777777" w:rsidR="008A6BDD" w:rsidRPr="00331D78" w:rsidRDefault="008A6BDD" w:rsidP="00220712">
      <w:pPr>
        <w:jc w:val="center"/>
        <w:rPr>
          <w:rFonts w:ascii="Georgia" w:hAnsi="Georgia" w:cs="Tahoma"/>
          <w:b/>
          <w:i/>
          <w:color w:val="000000"/>
        </w:rPr>
      </w:pPr>
    </w:p>
    <w:p w14:paraId="00D106B2" w14:textId="77777777" w:rsidR="00D9130F" w:rsidRPr="00331D78" w:rsidRDefault="0052561F" w:rsidP="00220712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CÁ</w:t>
      </w:r>
      <w:r w:rsidR="00D9130F" w:rsidRPr="00331D78">
        <w:rPr>
          <w:rFonts w:ascii="Georgia" w:hAnsi="Georgia" w:cs="Tahoma"/>
          <w:b/>
          <w:i/>
          <w:color w:val="000000"/>
        </w:rPr>
        <w:t>MARA DE REPRESENTANTES</w:t>
      </w:r>
    </w:p>
    <w:p w14:paraId="6DFA7E07" w14:textId="77777777" w:rsidR="00D9130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COMISIÓ</w:t>
      </w:r>
      <w:r w:rsidR="0060276F" w:rsidRPr="00331D78">
        <w:rPr>
          <w:rFonts w:ascii="Georgia" w:hAnsi="Georgia" w:cs="Tahoma"/>
          <w:b/>
          <w:i/>
          <w:color w:val="000000"/>
        </w:rPr>
        <w:t>N TERCERA CONSTITUCIONAL PERMANENTE</w:t>
      </w:r>
    </w:p>
    <w:p w14:paraId="3DC1C88F" w14:textId="77777777" w:rsidR="0060276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(ASUNTOS ECONÓ</w:t>
      </w:r>
      <w:r w:rsidR="00D9130F" w:rsidRPr="00331D78">
        <w:rPr>
          <w:rFonts w:ascii="Georgia" w:hAnsi="Georgia" w:cs="Tahoma"/>
          <w:b/>
          <w:i/>
          <w:color w:val="000000"/>
        </w:rPr>
        <w:t>MICOS)</w:t>
      </w:r>
    </w:p>
    <w:p w14:paraId="4E37D843" w14:textId="77777777" w:rsidR="0060276F" w:rsidRPr="00331D78" w:rsidRDefault="002C5BC8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SESION ORDINARIA VIRTUAL</w:t>
      </w:r>
    </w:p>
    <w:p w14:paraId="4F7052AA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232012CF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LEGISLATURA 201</w:t>
      </w:r>
      <w:r w:rsidR="00C00BCA" w:rsidRPr="00331D78">
        <w:rPr>
          <w:rFonts w:ascii="Georgia" w:hAnsi="Georgia" w:cs="Tahoma"/>
          <w:i/>
        </w:rPr>
        <w:t>9– 2020</w:t>
      </w:r>
    </w:p>
    <w:p w14:paraId="207E5AE1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(Del 20 de julio de 201</w:t>
      </w:r>
      <w:r w:rsidR="00972F73" w:rsidRPr="00331D78">
        <w:rPr>
          <w:rFonts w:ascii="Georgia" w:hAnsi="Georgia" w:cs="Tahoma"/>
          <w:i/>
        </w:rPr>
        <w:t>9 al 20 de junio de 2020</w:t>
      </w:r>
      <w:r w:rsidRPr="00331D78">
        <w:rPr>
          <w:rFonts w:ascii="Georgia" w:hAnsi="Georgia" w:cs="Tahoma"/>
          <w:i/>
        </w:rPr>
        <w:t>)</w:t>
      </w:r>
    </w:p>
    <w:p w14:paraId="2A712EC0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531B3A64" w14:textId="77777777" w:rsidR="00747AA5" w:rsidRPr="00331D78" w:rsidRDefault="00747AA5" w:rsidP="00D2000E">
      <w:pPr>
        <w:rPr>
          <w:rFonts w:ascii="Georgia" w:hAnsi="Georgia" w:cs="Tahoma"/>
          <w:b/>
          <w:i/>
        </w:rPr>
      </w:pPr>
    </w:p>
    <w:p w14:paraId="569BE279" w14:textId="77777777" w:rsidR="0060276F" w:rsidRPr="00331D78" w:rsidRDefault="001243C1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ORDEN DEL DÍ</w:t>
      </w:r>
      <w:r w:rsidR="0060276F" w:rsidRPr="00331D78">
        <w:rPr>
          <w:rFonts w:ascii="Georgia" w:hAnsi="Georgia" w:cs="Tahoma"/>
          <w:b/>
          <w:i/>
        </w:rPr>
        <w:t>A</w:t>
      </w:r>
    </w:p>
    <w:p w14:paraId="354C151F" w14:textId="77777777" w:rsidR="00034263" w:rsidRPr="00331D78" w:rsidRDefault="00034263" w:rsidP="0060276F">
      <w:pPr>
        <w:jc w:val="center"/>
        <w:rPr>
          <w:rFonts w:ascii="Georgia" w:hAnsi="Georgia" w:cs="Tahoma"/>
          <w:b/>
          <w:i/>
        </w:rPr>
      </w:pPr>
    </w:p>
    <w:p w14:paraId="42D325F2" w14:textId="6A4B13BF" w:rsidR="0060276F" w:rsidRPr="00331D78" w:rsidRDefault="0060276F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De la Sesión </w:t>
      </w:r>
      <w:r w:rsidR="002C5BC8" w:rsidRPr="00331D78">
        <w:rPr>
          <w:rFonts w:ascii="Georgia" w:hAnsi="Georgia" w:cs="Tahoma"/>
          <w:b/>
          <w:i/>
        </w:rPr>
        <w:t xml:space="preserve">Formal </w:t>
      </w:r>
      <w:r w:rsidR="00E36D34" w:rsidRPr="00331D78">
        <w:rPr>
          <w:rFonts w:ascii="Georgia" w:hAnsi="Georgia" w:cs="Tahoma"/>
          <w:b/>
          <w:i/>
        </w:rPr>
        <w:t>Virtual del</w:t>
      </w:r>
      <w:r w:rsidRPr="00331D78">
        <w:rPr>
          <w:rFonts w:ascii="Georgia" w:hAnsi="Georgia" w:cs="Tahoma"/>
          <w:b/>
          <w:i/>
        </w:rPr>
        <w:t xml:space="preserve"> día </w:t>
      </w:r>
      <w:r w:rsidR="00B94E29" w:rsidRPr="00331D78">
        <w:rPr>
          <w:rFonts w:ascii="Georgia" w:hAnsi="Georgia" w:cs="Tahoma"/>
          <w:b/>
          <w:i/>
        </w:rPr>
        <w:t>miércoles 27</w:t>
      </w:r>
      <w:r w:rsidR="00830834" w:rsidRPr="00331D78">
        <w:rPr>
          <w:rFonts w:ascii="Georgia" w:hAnsi="Georgia" w:cs="Tahoma"/>
          <w:b/>
          <w:i/>
        </w:rPr>
        <w:t xml:space="preserve"> </w:t>
      </w:r>
      <w:r w:rsidRPr="00331D78">
        <w:rPr>
          <w:rFonts w:ascii="Georgia" w:hAnsi="Georgia" w:cs="Tahoma"/>
          <w:b/>
          <w:i/>
        </w:rPr>
        <w:t xml:space="preserve">de </w:t>
      </w:r>
      <w:r w:rsidR="00AB6837" w:rsidRPr="00331D78">
        <w:rPr>
          <w:rFonts w:ascii="Georgia" w:hAnsi="Georgia" w:cs="Tahoma"/>
          <w:b/>
          <w:i/>
        </w:rPr>
        <w:t>mayo</w:t>
      </w:r>
      <w:r w:rsidR="00DE6784" w:rsidRPr="00331D78">
        <w:rPr>
          <w:rFonts w:ascii="Georgia" w:hAnsi="Georgia" w:cs="Tahoma"/>
          <w:b/>
          <w:i/>
        </w:rPr>
        <w:t xml:space="preserve"> de 2020</w:t>
      </w:r>
    </w:p>
    <w:p w14:paraId="39638D08" w14:textId="77777777" w:rsidR="0060276F" w:rsidRPr="00331D78" w:rsidRDefault="007E4F2B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HORA </w:t>
      </w:r>
      <w:r w:rsidR="0076291F" w:rsidRPr="00331D78">
        <w:rPr>
          <w:rFonts w:ascii="Georgia" w:hAnsi="Georgia" w:cs="Tahoma"/>
          <w:b/>
          <w:i/>
        </w:rPr>
        <w:t>10</w:t>
      </w:r>
      <w:r w:rsidRPr="00331D78">
        <w:rPr>
          <w:rFonts w:ascii="Georgia" w:hAnsi="Georgia" w:cs="Tahoma"/>
          <w:b/>
          <w:i/>
        </w:rPr>
        <w:t>:00</w:t>
      </w:r>
      <w:r w:rsidR="002B1BAE" w:rsidRPr="00331D78">
        <w:rPr>
          <w:rFonts w:ascii="Georgia" w:hAnsi="Georgia" w:cs="Tahoma"/>
          <w:b/>
          <w:i/>
        </w:rPr>
        <w:t xml:space="preserve"> a</w:t>
      </w:r>
      <w:r w:rsidR="0060276F" w:rsidRPr="00331D78">
        <w:rPr>
          <w:rFonts w:ascii="Georgia" w:hAnsi="Georgia" w:cs="Tahoma"/>
          <w:b/>
          <w:i/>
        </w:rPr>
        <w:t>.m.</w:t>
      </w:r>
    </w:p>
    <w:p w14:paraId="440F9BEC" w14:textId="77777777" w:rsidR="008A6BDD" w:rsidRPr="00331D78" w:rsidRDefault="008A6BDD" w:rsidP="009209A4">
      <w:pPr>
        <w:rPr>
          <w:rFonts w:ascii="Georgia" w:hAnsi="Georgia"/>
          <w:b/>
          <w:i/>
        </w:rPr>
      </w:pPr>
    </w:p>
    <w:p w14:paraId="25DD98B5" w14:textId="77777777" w:rsidR="0013794A" w:rsidRPr="00331D78" w:rsidRDefault="00A833D5" w:rsidP="00F576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</w:p>
    <w:p w14:paraId="413827C7" w14:textId="77777777" w:rsidR="00327E1F" w:rsidRPr="00331D78" w:rsidRDefault="00327E1F" w:rsidP="00F576B6">
      <w:pPr>
        <w:jc w:val="center"/>
        <w:rPr>
          <w:rFonts w:ascii="Georgia" w:hAnsi="Georgia"/>
          <w:b/>
          <w:i/>
        </w:rPr>
      </w:pPr>
    </w:p>
    <w:p w14:paraId="225AD6D6" w14:textId="77777777" w:rsidR="00A833D5" w:rsidRPr="00331D78" w:rsidRDefault="00A833D5" w:rsidP="00A833D5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LLAMADO A LISTA Y VERIFICACIÓN DEL QUÓRUM</w:t>
      </w:r>
    </w:p>
    <w:p w14:paraId="11F0858B" w14:textId="77777777" w:rsidR="004D0040" w:rsidRPr="00331D78" w:rsidRDefault="004D0040" w:rsidP="00A833D5">
      <w:pPr>
        <w:jc w:val="center"/>
        <w:rPr>
          <w:rFonts w:ascii="Georgia" w:hAnsi="Georgia" w:cs="Tahoma"/>
          <w:b/>
          <w:i/>
        </w:rPr>
      </w:pPr>
    </w:p>
    <w:p w14:paraId="55DABE74" w14:textId="6756DA4F" w:rsidR="00D808A7" w:rsidRPr="00331D78" w:rsidRDefault="004D0040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</w:t>
      </w:r>
    </w:p>
    <w:p w14:paraId="0A01F43A" w14:textId="77777777" w:rsidR="009209A4" w:rsidRPr="00331D78" w:rsidRDefault="009209A4" w:rsidP="009209A4">
      <w:pPr>
        <w:jc w:val="center"/>
        <w:rPr>
          <w:rFonts w:ascii="Georgia" w:hAnsi="Georgia"/>
          <w:b/>
          <w:i/>
        </w:rPr>
      </w:pPr>
    </w:p>
    <w:p w14:paraId="201C9923" w14:textId="33815585" w:rsidR="00B94E29" w:rsidRPr="00331D78" w:rsidRDefault="00B94E29" w:rsidP="00B94E29">
      <w:pPr>
        <w:jc w:val="both"/>
        <w:rPr>
          <w:rFonts w:ascii="Georgia" w:hAnsi="Georgia" w:cs="Tahoma"/>
          <w:i/>
          <w:lang w:val="es-CO"/>
        </w:rPr>
      </w:pPr>
      <w:r w:rsidRPr="00331D78">
        <w:rPr>
          <w:rFonts w:ascii="Georgia" w:eastAsiaTheme="minorHAnsi" w:hAnsi="Georgia" w:cs="Tahoma"/>
          <w:b/>
          <w:i/>
          <w:lang w:val="es-CO" w:eastAsia="en-US"/>
        </w:rPr>
        <w:t>DEBATE DE CONTROL POLÍTICO SEGÚN PROPOSICIÓN N°. 013, DEL 08 DE MAYO DE 2020</w:t>
      </w:r>
      <w:r w:rsidRPr="00331D78">
        <w:rPr>
          <w:rFonts w:ascii="Georgia" w:hAnsi="Georgia" w:cs="Tahoma"/>
          <w:b/>
          <w:i/>
        </w:rPr>
        <w:t>, SUSCRITA POR EL HONORABLE REPRESENTANTE FABIO FERNANDO ARROYAVE RIVAS.</w:t>
      </w:r>
    </w:p>
    <w:p w14:paraId="14C8D628" w14:textId="03BA9E72" w:rsidR="00B94E29" w:rsidRPr="00331D78" w:rsidRDefault="00B94E29" w:rsidP="00D808A7">
      <w:pPr>
        <w:jc w:val="both"/>
        <w:rPr>
          <w:rFonts w:ascii="Georgia" w:hAnsi="Georgia" w:cs="Tahoma"/>
          <w:i/>
        </w:rPr>
      </w:pPr>
    </w:p>
    <w:p w14:paraId="53FE1DE3" w14:textId="77777777" w:rsidR="00B94E29" w:rsidRPr="00331D78" w:rsidRDefault="00B94E29" w:rsidP="00B94E29">
      <w:pPr>
        <w:shd w:val="clear" w:color="auto" w:fill="FFFFFF"/>
        <w:rPr>
          <w:rFonts w:ascii="Georgia" w:hAnsi="Georgia"/>
          <w:i/>
          <w:color w:val="222222"/>
          <w:lang w:val="es-CO" w:eastAsia="es-CO"/>
        </w:rPr>
      </w:pPr>
      <w:r w:rsidRPr="00331D78">
        <w:rPr>
          <w:rFonts w:ascii="Georgia" w:hAnsi="Georgia" w:cs="Tahoma"/>
          <w:b/>
          <w:i/>
        </w:rPr>
        <w:t>Citado</w:t>
      </w:r>
      <w:r w:rsidRPr="00331D78">
        <w:rPr>
          <w:rFonts w:ascii="Georgia" w:hAnsi="Georgia" w:cs="Tahoma"/>
          <w:i/>
        </w:rPr>
        <w:t xml:space="preserve">: </w:t>
      </w:r>
      <w:r w:rsidRPr="00133384">
        <w:rPr>
          <w:rFonts w:ascii="Georgia" w:hAnsi="Georgia"/>
          <w:i/>
          <w:iCs/>
          <w:color w:val="222222"/>
          <w:lang w:eastAsia="es-CO"/>
        </w:rPr>
        <w:t>Presidente del Instituto Colombiano de Crédito Educativo y</w:t>
      </w:r>
      <w:r w:rsidRPr="00331D78">
        <w:rPr>
          <w:rFonts w:ascii="Georgia" w:hAnsi="Georgia"/>
          <w:i/>
          <w:color w:val="222222"/>
          <w:lang w:eastAsia="es-CO"/>
        </w:rPr>
        <w:t xml:space="preserve"> </w:t>
      </w:r>
      <w:r w:rsidRPr="00133384">
        <w:rPr>
          <w:rFonts w:ascii="Georgia" w:hAnsi="Georgia"/>
          <w:i/>
          <w:iCs/>
          <w:color w:val="222222"/>
          <w:lang w:eastAsia="es-CO"/>
        </w:rPr>
        <w:t>Estudios T</w:t>
      </w:r>
      <w:r w:rsidRPr="00331D78">
        <w:rPr>
          <w:rFonts w:ascii="Georgia" w:hAnsi="Georgia"/>
          <w:i/>
          <w:iCs/>
          <w:color w:val="222222"/>
          <w:lang w:eastAsia="es-CO"/>
        </w:rPr>
        <w:t xml:space="preserve">écnicos en el Exterior – ICETEX, doctor </w:t>
      </w:r>
      <w:r w:rsidRPr="00331D78">
        <w:rPr>
          <w:rFonts w:ascii="Georgia" w:hAnsi="Georgia"/>
          <w:b/>
          <w:bCs/>
          <w:i/>
          <w:iCs/>
          <w:color w:val="222222"/>
          <w:lang w:eastAsia="es-CO"/>
        </w:rPr>
        <w:t>MANUEL ESTEBAN ACEVEDO JARAMILLO.</w:t>
      </w:r>
    </w:p>
    <w:p w14:paraId="56CD60DC" w14:textId="77777777" w:rsidR="00B94E29" w:rsidRPr="00331D78" w:rsidRDefault="00B94E29" w:rsidP="00B94E29">
      <w:pPr>
        <w:shd w:val="clear" w:color="auto" w:fill="FFFFFF"/>
        <w:jc w:val="both"/>
        <w:rPr>
          <w:rFonts w:ascii="Georgia" w:hAnsi="Georgia"/>
          <w:i/>
          <w:color w:val="222222"/>
          <w:lang w:eastAsia="es-CO"/>
        </w:rPr>
      </w:pPr>
    </w:p>
    <w:p w14:paraId="2009B822" w14:textId="4E13D426" w:rsidR="00B94E29" w:rsidRPr="00331D78" w:rsidRDefault="00B94E29" w:rsidP="00B94E29">
      <w:pPr>
        <w:jc w:val="both"/>
        <w:rPr>
          <w:rFonts w:ascii="Georgia" w:hAnsi="Georgia" w:cs="Tahoma"/>
          <w:b/>
          <w:bCs/>
          <w:i/>
        </w:rPr>
      </w:pPr>
      <w:r w:rsidRPr="00331D78">
        <w:rPr>
          <w:rFonts w:ascii="Georgia" w:hAnsi="Georgia" w:cs="Tahoma"/>
          <w:bCs/>
          <w:i/>
        </w:rPr>
        <w:t xml:space="preserve">En atención a lo dispuesto en el numeral 3º del artículo 6º y los artículos 234, 237 y Siguientes de la ley 5ª de 1992, de la manera más respetuosa le solicito poner a consideración de la Plenaria de la Honorable Cámara de presentantes, la presente proposición de citación a debate de control político, por las frecuentes y reiteradas quejas que los usuarios denuncian por algunas actuaciones relativas a los cobros realizados por el Instituto Colombiano de Crédito Educativo y Estudios Técnicos en el Exterior  -ICETEX- y la falta de medidas tomadas para beneficiar a los deudores de créditos educativos.  </w:t>
      </w:r>
      <w:r w:rsidRPr="00331D78">
        <w:rPr>
          <w:rFonts w:ascii="Georgia" w:hAnsi="Georgia" w:cs="Tahoma"/>
          <w:b/>
          <w:bCs/>
          <w:i/>
        </w:rPr>
        <w:t>(Cuestionario de H.R Fabio Fernando Arroya</w:t>
      </w:r>
      <w:r w:rsidR="00DC129B" w:rsidRPr="00331D78">
        <w:rPr>
          <w:rFonts w:ascii="Georgia" w:hAnsi="Georgia" w:cs="Tahoma"/>
          <w:b/>
          <w:bCs/>
          <w:i/>
        </w:rPr>
        <w:t>ve</w:t>
      </w:r>
      <w:r w:rsidRPr="00331D78">
        <w:rPr>
          <w:rFonts w:ascii="Georgia" w:hAnsi="Georgia" w:cs="Tahoma"/>
          <w:b/>
          <w:bCs/>
          <w:i/>
        </w:rPr>
        <w:t xml:space="preserve"> Rivas – Cuestionario Aditivo del H.R John Jairo Roldán Avendaño)</w:t>
      </w:r>
    </w:p>
    <w:p w14:paraId="7EBC5E5F" w14:textId="77777777" w:rsidR="001F7284" w:rsidRPr="00331D78" w:rsidRDefault="001F7284" w:rsidP="008A6BDD">
      <w:pPr>
        <w:jc w:val="both"/>
        <w:rPr>
          <w:rFonts w:ascii="Georgia" w:hAnsi="Georgia"/>
          <w:i/>
        </w:rPr>
      </w:pPr>
    </w:p>
    <w:p w14:paraId="1B7D69C3" w14:textId="77777777" w:rsidR="004B7D51" w:rsidRPr="00331D78" w:rsidRDefault="004258B6" w:rsidP="004258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III</w:t>
      </w:r>
    </w:p>
    <w:p w14:paraId="354F0C12" w14:textId="759B564E" w:rsidR="004B7D51" w:rsidRDefault="004B7D51" w:rsidP="008A6BDD">
      <w:pPr>
        <w:jc w:val="both"/>
        <w:rPr>
          <w:rFonts w:ascii="Georgia" w:hAnsi="Georgia"/>
          <w:i/>
        </w:rPr>
      </w:pPr>
    </w:p>
    <w:p w14:paraId="634AEE16" w14:textId="77777777" w:rsidR="007B7BFD" w:rsidRPr="00331D78" w:rsidRDefault="007B7BFD" w:rsidP="008A6BDD">
      <w:pPr>
        <w:jc w:val="both"/>
        <w:rPr>
          <w:rFonts w:ascii="Georgia" w:hAnsi="Georgia"/>
          <w:i/>
        </w:rPr>
      </w:pPr>
    </w:p>
    <w:p w14:paraId="76D3BAEB" w14:textId="6F160E71" w:rsidR="00FE6B36" w:rsidRPr="00331D78" w:rsidRDefault="000B43F0" w:rsidP="00E36D34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ANUNCIO DE PROYECTOS DE LEY DE CONFORMIDAD CON EL ARTÍCULO 8° DEL ACTO LEGISLATIVO 01 DE 2003</w:t>
      </w:r>
    </w:p>
    <w:p w14:paraId="33B6B951" w14:textId="77777777" w:rsidR="003D3A2B" w:rsidRPr="00331D78" w:rsidRDefault="003D3A2B" w:rsidP="00595CDB">
      <w:pPr>
        <w:jc w:val="center"/>
        <w:rPr>
          <w:rFonts w:ascii="Georgia" w:hAnsi="Georgia"/>
          <w:b/>
          <w:i/>
        </w:rPr>
      </w:pPr>
    </w:p>
    <w:p w14:paraId="2D2D55C3" w14:textId="4C4BFD0D" w:rsidR="00947EF0" w:rsidRPr="00331D78" w:rsidRDefault="00262EB4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  <w:r w:rsidR="004258B6" w:rsidRPr="00331D78">
        <w:rPr>
          <w:rFonts w:ascii="Georgia" w:hAnsi="Georgia"/>
          <w:b/>
          <w:i/>
        </w:rPr>
        <w:t>V</w:t>
      </w:r>
    </w:p>
    <w:p w14:paraId="1A37BCE8" w14:textId="4C9CB6A8" w:rsidR="009209A4" w:rsidRDefault="009209A4" w:rsidP="009209A4">
      <w:pPr>
        <w:jc w:val="center"/>
        <w:rPr>
          <w:rFonts w:ascii="Georgia" w:hAnsi="Georgia"/>
          <w:b/>
          <w:i/>
        </w:rPr>
      </w:pPr>
    </w:p>
    <w:p w14:paraId="33181DC1" w14:textId="77777777" w:rsidR="007B7BFD" w:rsidRPr="00331D78" w:rsidRDefault="007B7BFD" w:rsidP="009209A4">
      <w:pPr>
        <w:jc w:val="center"/>
        <w:rPr>
          <w:rFonts w:ascii="Georgia" w:hAnsi="Georgia"/>
          <w:b/>
          <w:i/>
        </w:rPr>
      </w:pPr>
    </w:p>
    <w:p w14:paraId="3F3FDB41" w14:textId="77777777" w:rsidR="0038248D" w:rsidRPr="00331D78" w:rsidRDefault="0038248D" w:rsidP="0038248D">
      <w:pPr>
        <w:ind w:firstLine="708"/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LO QUE PROPONGAN LOS HONORABLES REPRESENTANTES A LA CÁMARA</w:t>
      </w:r>
    </w:p>
    <w:p w14:paraId="0FCB160C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5608CBE5" w14:textId="1FB02E9B" w:rsidR="00595CDB" w:rsidRPr="00331D78" w:rsidRDefault="00595CDB" w:rsidP="0038248D">
      <w:pPr>
        <w:rPr>
          <w:rFonts w:ascii="Georgia" w:hAnsi="Georgia" w:cs="Tahoma"/>
          <w:b/>
          <w:i/>
        </w:rPr>
      </w:pPr>
    </w:p>
    <w:p w14:paraId="44F8B205" w14:textId="0802FB4A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56EEB6B" w14:textId="3F8CA386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116A33C2" w14:textId="3250586B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4F5CCA86" w14:textId="35D265B9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63954B63" w14:textId="77777777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063221EC" w14:textId="77777777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E94E154" w14:textId="77777777" w:rsidR="0038248D" w:rsidRPr="00331D78" w:rsidRDefault="0038248D" w:rsidP="0038248D">
      <w:pPr>
        <w:rPr>
          <w:rFonts w:ascii="Georgia" w:hAnsi="Georgia" w:cs="Tahoma"/>
          <w:b/>
          <w:i/>
        </w:rPr>
      </w:pPr>
    </w:p>
    <w:p w14:paraId="309555AB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JOHN JAIRO ROLDÁN AVENDAÑO</w:t>
      </w:r>
    </w:p>
    <w:p w14:paraId="6C04483A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7B53C15E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218EDFCA" w14:textId="77777777" w:rsidR="008A6BDD" w:rsidRPr="00331D78" w:rsidRDefault="008A6BDD" w:rsidP="0038248D">
      <w:pPr>
        <w:rPr>
          <w:rFonts w:ascii="Georgia" w:hAnsi="Georgia" w:cs="Tahoma"/>
          <w:i/>
        </w:rPr>
      </w:pPr>
    </w:p>
    <w:p w14:paraId="012C1929" w14:textId="77777777" w:rsidR="008A6BDD" w:rsidRPr="00331D78" w:rsidRDefault="008A6BDD" w:rsidP="00F576B6">
      <w:pPr>
        <w:rPr>
          <w:rFonts w:ascii="Georgia" w:hAnsi="Georgia" w:cs="Tahoma"/>
          <w:b/>
          <w:i/>
        </w:rPr>
      </w:pPr>
    </w:p>
    <w:p w14:paraId="13CDE608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JHON JAIRO BERRÍO LÓPEZ</w:t>
      </w:r>
    </w:p>
    <w:p w14:paraId="5CFE73DB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Vicepresidente</w:t>
      </w:r>
    </w:p>
    <w:p w14:paraId="28AF91AF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</w:p>
    <w:p w14:paraId="72749EC5" w14:textId="77777777" w:rsidR="0038248D" w:rsidRPr="00331D78" w:rsidRDefault="0038248D" w:rsidP="0038248D">
      <w:pPr>
        <w:tabs>
          <w:tab w:val="left" w:pos="7680"/>
        </w:tabs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ab/>
      </w:r>
    </w:p>
    <w:p w14:paraId="4082F62B" w14:textId="2DBB267C" w:rsidR="00F46E88" w:rsidRPr="00331D78" w:rsidRDefault="00356C09" w:rsidP="0038248D">
      <w:pPr>
        <w:rPr>
          <w:rFonts w:ascii="Georgia" w:hAnsi="Georgia"/>
          <w:i/>
          <w:noProof/>
          <w:lang w:val="es-CO" w:eastAsia="es-CO"/>
        </w:rPr>
      </w:pPr>
      <w:r w:rsidRPr="002E78C1">
        <w:rPr>
          <w:noProof/>
          <w:sz w:val="22"/>
          <w:szCs w:val="22"/>
          <w:lang w:val="es-CO" w:eastAsia="es-CO"/>
        </w:rPr>
        <w:drawing>
          <wp:anchor distT="0" distB="0" distL="0" distR="0" simplePos="0" relativeHeight="251659264" behindDoc="0" locked="0" layoutInCell="1" allowOverlap="1" wp14:anchorId="53B15FEF" wp14:editId="6EEC7FB0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1514475" cy="731520"/>
            <wp:effectExtent l="0" t="0" r="952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2BEB059D" w14:textId="77777777" w:rsidR="00F46E88" w:rsidRPr="00331D78" w:rsidRDefault="00F46E88" w:rsidP="0038248D">
      <w:pPr>
        <w:rPr>
          <w:rFonts w:ascii="Georgia" w:hAnsi="Georgia" w:cs="Tahoma"/>
          <w:i/>
        </w:rPr>
      </w:pPr>
    </w:p>
    <w:p w14:paraId="1D242945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F500294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0B7F9853" w14:textId="77777777" w:rsidR="0038248D" w:rsidRPr="00331D78" w:rsidRDefault="0038248D" w:rsidP="00F576B6">
      <w:pPr>
        <w:rPr>
          <w:rFonts w:ascii="Georgia" w:hAnsi="Georgia" w:cs="Tahoma"/>
          <w:i/>
        </w:rPr>
      </w:pPr>
    </w:p>
    <w:p w14:paraId="3903503D" w14:textId="77777777" w:rsidR="005B22C3" w:rsidRPr="00331D78" w:rsidRDefault="005B22C3" w:rsidP="00F576B6">
      <w:pPr>
        <w:rPr>
          <w:rFonts w:ascii="Georgia" w:hAnsi="Georgia" w:cs="Tahoma"/>
          <w:i/>
        </w:rPr>
      </w:pPr>
    </w:p>
    <w:sectPr w:rsidR="005B22C3" w:rsidRPr="00331D78" w:rsidSect="00303A5E">
      <w:headerReference w:type="default" r:id="rId9"/>
      <w:pgSz w:w="12242" w:h="18722" w:code="129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F4F6" w14:textId="77777777" w:rsidR="00851A13" w:rsidRDefault="00851A13">
      <w:r>
        <w:separator/>
      </w:r>
    </w:p>
  </w:endnote>
  <w:endnote w:type="continuationSeparator" w:id="0">
    <w:p w14:paraId="57AA1C88" w14:textId="77777777" w:rsidR="00851A13" w:rsidRDefault="0085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C153" w14:textId="77777777" w:rsidR="00851A13" w:rsidRDefault="00851A13">
      <w:r>
        <w:separator/>
      </w:r>
    </w:p>
  </w:footnote>
  <w:footnote w:type="continuationSeparator" w:id="0">
    <w:p w14:paraId="50B4D11D" w14:textId="77777777" w:rsidR="00851A13" w:rsidRDefault="0085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3236" w14:textId="77777777" w:rsidR="001E16E4" w:rsidRDefault="001E16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1B59E70" wp14:editId="4F8BE50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1" name="Imagen 1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50188" w14:textId="77777777" w:rsidR="001E16E4" w:rsidRDefault="001E16E4">
    <w:pPr>
      <w:pStyle w:val="Encabezado"/>
    </w:pPr>
  </w:p>
  <w:p w14:paraId="0C3895ED" w14:textId="77777777" w:rsidR="001E16E4" w:rsidRDefault="001E16E4">
    <w:pPr>
      <w:pStyle w:val="Encabezado"/>
    </w:pPr>
  </w:p>
  <w:p w14:paraId="71DC5E91" w14:textId="77777777" w:rsidR="00B00EAA" w:rsidRDefault="00851A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D2E"/>
    <w:multiLevelType w:val="hybridMultilevel"/>
    <w:tmpl w:val="A9E07A64"/>
    <w:lvl w:ilvl="0" w:tplc="DD9662B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D0493"/>
    <w:multiLevelType w:val="hybridMultilevel"/>
    <w:tmpl w:val="06B46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0DB"/>
    <w:multiLevelType w:val="hybridMultilevel"/>
    <w:tmpl w:val="9C04D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DC2"/>
    <w:multiLevelType w:val="hybridMultilevel"/>
    <w:tmpl w:val="581807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339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0D90"/>
    <w:multiLevelType w:val="hybridMultilevel"/>
    <w:tmpl w:val="B8F870A6"/>
    <w:lvl w:ilvl="0" w:tplc="1C461896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8C1"/>
    <w:multiLevelType w:val="hybridMultilevel"/>
    <w:tmpl w:val="A1E674FC"/>
    <w:lvl w:ilvl="0" w:tplc="1228D26A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108E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067C7"/>
    <w:rsid w:val="000070D3"/>
    <w:rsid w:val="00010049"/>
    <w:rsid w:val="000140F7"/>
    <w:rsid w:val="0001470E"/>
    <w:rsid w:val="00017EAE"/>
    <w:rsid w:val="0002133B"/>
    <w:rsid w:val="0003352C"/>
    <w:rsid w:val="00033C87"/>
    <w:rsid w:val="00034263"/>
    <w:rsid w:val="0003542D"/>
    <w:rsid w:val="0004363D"/>
    <w:rsid w:val="00050289"/>
    <w:rsid w:val="0005315F"/>
    <w:rsid w:val="00055351"/>
    <w:rsid w:val="00060E01"/>
    <w:rsid w:val="0006294E"/>
    <w:rsid w:val="00066E71"/>
    <w:rsid w:val="000763CC"/>
    <w:rsid w:val="00090635"/>
    <w:rsid w:val="000A7708"/>
    <w:rsid w:val="000B1414"/>
    <w:rsid w:val="000B2C87"/>
    <w:rsid w:val="000B43F0"/>
    <w:rsid w:val="000C19D8"/>
    <w:rsid w:val="000C29A1"/>
    <w:rsid w:val="000C37E0"/>
    <w:rsid w:val="000D0233"/>
    <w:rsid w:val="000D1209"/>
    <w:rsid w:val="000D2876"/>
    <w:rsid w:val="000E0595"/>
    <w:rsid w:val="000E2577"/>
    <w:rsid w:val="000E441E"/>
    <w:rsid w:val="000F046B"/>
    <w:rsid w:val="000F4397"/>
    <w:rsid w:val="00101FE4"/>
    <w:rsid w:val="00121D95"/>
    <w:rsid w:val="00122AAE"/>
    <w:rsid w:val="001243C1"/>
    <w:rsid w:val="001251F8"/>
    <w:rsid w:val="0012692C"/>
    <w:rsid w:val="00130E23"/>
    <w:rsid w:val="0013263D"/>
    <w:rsid w:val="0013794A"/>
    <w:rsid w:val="00141920"/>
    <w:rsid w:val="00144842"/>
    <w:rsid w:val="001477EB"/>
    <w:rsid w:val="00150D44"/>
    <w:rsid w:val="001529A5"/>
    <w:rsid w:val="001642E4"/>
    <w:rsid w:val="00165FF1"/>
    <w:rsid w:val="00183019"/>
    <w:rsid w:val="0018367F"/>
    <w:rsid w:val="00187E72"/>
    <w:rsid w:val="00194631"/>
    <w:rsid w:val="00195C4C"/>
    <w:rsid w:val="001978FF"/>
    <w:rsid w:val="001B3F9B"/>
    <w:rsid w:val="001B43A1"/>
    <w:rsid w:val="001C5855"/>
    <w:rsid w:val="001C7773"/>
    <w:rsid w:val="001D3D68"/>
    <w:rsid w:val="001D68D5"/>
    <w:rsid w:val="001E0E59"/>
    <w:rsid w:val="001E16E4"/>
    <w:rsid w:val="001F0D06"/>
    <w:rsid w:val="001F3873"/>
    <w:rsid w:val="001F6AD2"/>
    <w:rsid w:val="001F70F9"/>
    <w:rsid w:val="001F7284"/>
    <w:rsid w:val="00203AE8"/>
    <w:rsid w:val="00210ADA"/>
    <w:rsid w:val="002135C8"/>
    <w:rsid w:val="00216437"/>
    <w:rsid w:val="002168DB"/>
    <w:rsid w:val="00216AA5"/>
    <w:rsid w:val="00220712"/>
    <w:rsid w:val="00220CE4"/>
    <w:rsid w:val="0022452F"/>
    <w:rsid w:val="002315A9"/>
    <w:rsid w:val="00231C7C"/>
    <w:rsid w:val="00231E79"/>
    <w:rsid w:val="002423C5"/>
    <w:rsid w:val="002560C1"/>
    <w:rsid w:val="00260085"/>
    <w:rsid w:val="00262EB4"/>
    <w:rsid w:val="00277D3B"/>
    <w:rsid w:val="00294BA2"/>
    <w:rsid w:val="00295B18"/>
    <w:rsid w:val="002A580D"/>
    <w:rsid w:val="002B1BAE"/>
    <w:rsid w:val="002B3701"/>
    <w:rsid w:val="002B575F"/>
    <w:rsid w:val="002B74EB"/>
    <w:rsid w:val="002C07BE"/>
    <w:rsid w:val="002C1F93"/>
    <w:rsid w:val="002C5BC8"/>
    <w:rsid w:val="002C672D"/>
    <w:rsid w:val="002E006B"/>
    <w:rsid w:val="002E3993"/>
    <w:rsid w:val="002E54EF"/>
    <w:rsid w:val="002E78C1"/>
    <w:rsid w:val="002F6DE4"/>
    <w:rsid w:val="00300692"/>
    <w:rsid w:val="00302960"/>
    <w:rsid w:val="00302B04"/>
    <w:rsid w:val="00303A5E"/>
    <w:rsid w:val="00307FA3"/>
    <w:rsid w:val="00313EB9"/>
    <w:rsid w:val="003164F8"/>
    <w:rsid w:val="003243D3"/>
    <w:rsid w:val="00327E1F"/>
    <w:rsid w:val="00331D78"/>
    <w:rsid w:val="00333128"/>
    <w:rsid w:val="00344CF3"/>
    <w:rsid w:val="003476F5"/>
    <w:rsid w:val="00353799"/>
    <w:rsid w:val="00356C09"/>
    <w:rsid w:val="003576E8"/>
    <w:rsid w:val="00363552"/>
    <w:rsid w:val="00365F83"/>
    <w:rsid w:val="003743D4"/>
    <w:rsid w:val="003803AB"/>
    <w:rsid w:val="0038094D"/>
    <w:rsid w:val="0038248D"/>
    <w:rsid w:val="00396A6F"/>
    <w:rsid w:val="003A2DE7"/>
    <w:rsid w:val="003A2E41"/>
    <w:rsid w:val="003B179A"/>
    <w:rsid w:val="003C19EF"/>
    <w:rsid w:val="003C2ADA"/>
    <w:rsid w:val="003D3A2B"/>
    <w:rsid w:val="003D59CE"/>
    <w:rsid w:val="003D799B"/>
    <w:rsid w:val="003E353B"/>
    <w:rsid w:val="004025EA"/>
    <w:rsid w:val="00402C57"/>
    <w:rsid w:val="00404186"/>
    <w:rsid w:val="00421D63"/>
    <w:rsid w:val="004258B6"/>
    <w:rsid w:val="004410D2"/>
    <w:rsid w:val="004439B4"/>
    <w:rsid w:val="00444570"/>
    <w:rsid w:val="00450B83"/>
    <w:rsid w:val="0045107C"/>
    <w:rsid w:val="00452B13"/>
    <w:rsid w:val="004606D9"/>
    <w:rsid w:val="004657AC"/>
    <w:rsid w:val="00467FC0"/>
    <w:rsid w:val="004700DE"/>
    <w:rsid w:val="004837FE"/>
    <w:rsid w:val="00483EAC"/>
    <w:rsid w:val="004878F3"/>
    <w:rsid w:val="004900B9"/>
    <w:rsid w:val="004924BE"/>
    <w:rsid w:val="004A33A3"/>
    <w:rsid w:val="004B08BD"/>
    <w:rsid w:val="004B3E6C"/>
    <w:rsid w:val="004B441D"/>
    <w:rsid w:val="004B602E"/>
    <w:rsid w:val="004B7031"/>
    <w:rsid w:val="004B7D51"/>
    <w:rsid w:val="004D0040"/>
    <w:rsid w:val="004D2762"/>
    <w:rsid w:val="004D2EB8"/>
    <w:rsid w:val="004D3261"/>
    <w:rsid w:val="004E04E0"/>
    <w:rsid w:val="004E6411"/>
    <w:rsid w:val="004F222E"/>
    <w:rsid w:val="004F7798"/>
    <w:rsid w:val="00500615"/>
    <w:rsid w:val="00505068"/>
    <w:rsid w:val="00515A5A"/>
    <w:rsid w:val="0052561F"/>
    <w:rsid w:val="00525AB6"/>
    <w:rsid w:val="00532241"/>
    <w:rsid w:val="0053431D"/>
    <w:rsid w:val="0053786A"/>
    <w:rsid w:val="00542AAF"/>
    <w:rsid w:val="00544746"/>
    <w:rsid w:val="005468C9"/>
    <w:rsid w:val="005577FF"/>
    <w:rsid w:val="00557BC5"/>
    <w:rsid w:val="00566F34"/>
    <w:rsid w:val="00567464"/>
    <w:rsid w:val="005678A0"/>
    <w:rsid w:val="00567C59"/>
    <w:rsid w:val="00570270"/>
    <w:rsid w:val="00580C9F"/>
    <w:rsid w:val="00595CDB"/>
    <w:rsid w:val="00595E0B"/>
    <w:rsid w:val="005A2902"/>
    <w:rsid w:val="005A4CC9"/>
    <w:rsid w:val="005A51E0"/>
    <w:rsid w:val="005B22C3"/>
    <w:rsid w:val="005B51CC"/>
    <w:rsid w:val="005B6F07"/>
    <w:rsid w:val="005B75F0"/>
    <w:rsid w:val="005C0027"/>
    <w:rsid w:val="005C2F7B"/>
    <w:rsid w:val="005E5F9B"/>
    <w:rsid w:val="005E751A"/>
    <w:rsid w:val="005E7B1A"/>
    <w:rsid w:val="005F4987"/>
    <w:rsid w:val="005F4B83"/>
    <w:rsid w:val="005F63D4"/>
    <w:rsid w:val="0060276F"/>
    <w:rsid w:val="00612438"/>
    <w:rsid w:val="00614396"/>
    <w:rsid w:val="0062315B"/>
    <w:rsid w:val="006274A1"/>
    <w:rsid w:val="00642C5B"/>
    <w:rsid w:val="00644907"/>
    <w:rsid w:val="00651416"/>
    <w:rsid w:val="0066170E"/>
    <w:rsid w:val="0066200B"/>
    <w:rsid w:val="0066254E"/>
    <w:rsid w:val="006625BC"/>
    <w:rsid w:val="0067412D"/>
    <w:rsid w:val="00675F6D"/>
    <w:rsid w:val="0068764A"/>
    <w:rsid w:val="00695F98"/>
    <w:rsid w:val="006A5C36"/>
    <w:rsid w:val="006A7AED"/>
    <w:rsid w:val="006B7EB2"/>
    <w:rsid w:val="006C0C12"/>
    <w:rsid w:val="006C1672"/>
    <w:rsid w:val="006C2D38"/>
    <w:rsid w:val="006C4AF4"/>
    <w:rsid w:val="006D43B5"/>
    <w:rsid w:val="006D5631"/>
    <w:rsid w:val="006E2187"/>
    <w:rsid w:val="00701336"/>
    <w:rsid w:val="00704D09"/>
    <w:rsid w:val="00717390"/>
    <w:rsid w:val="00725FD0"/>
    <w:rsid w:val="00733DFC"/>
    <w:rsid w:val="00734960"/>
    <w:rsid w:val="007424DD"/>
    <w:rsid w:val="00746377"/>
    <w:rsid w:val="00747AA5"/>
    <w:rsid w:val="0075142E"/>
    <w:rsid w:val="007556FE"/>
    <w:rsid w:val="007557D9"/>
    <w:rsid w:val="00757519"/>
    <w:rsid w:val="007613C7"/>
    <w:rsid w:val="0076291F"/>
    <w:rsid w:val="007638E6"/>
    <w:rsid w:val="00764CFF"/>
    <w:rsid w:val="0077147A"/>
    <w:rsid w:val="007767DE"/>
    <w:rsid w:val="00776EC6"/>
    <w:rsid w:val="0078529C"/>
    <w:rsid w:val="007852CA"/>
    <w:rsid w:val="00785E90"/>
    <w:rsid w:val="00786A37"/>
    <w:rsid w:val="00790495"/>
    <w:rsid w:val="007A6E9B"/>
    <w:rsid w:val="007B5C2D"/>
    <w:rsid w:val="007B7BFD"/>
    <w:rsid w:val="007C2B0E"/>
    <w:rsid w:val="007C4EA3"/>
    <w:rsid w:val="007D0830"/>
    <w:rsid w:val="007D09EE"/>
    <w:rsid w:val="007D315F"/>
    <w:rsid w:val="007E01F5"/>
    <w:rsid w:val="007E4531"/>
    <w:rsid w:val="007E4F2B"/>
    <w:rsid w:val="007E5E60"/>
    <w:rsid w:val="007F71E1"/>
    <w:rsid w:val="0080272D"/>
    <w:rsid w:val="00802D0C"/>
    <w:rsid w:val="00810B0A"/>
    <w:rsid w:val="008272D9"/>
    <w:rsid w:val="00830834"/>
    <w:rsid w:val="00830FD3"/>
    <w:rsid w:val="00832107"/>
    <w:rsid w:val="00832679"/>
    <w:rsid w:val="00832CEA"/>
    <w:rsid w:val="00833E61"/>
    <w:rsid w:val="008456C4"/>
    <w:rsid w:val="00851A13"/>
    <w:rsid w:val="008545BB"/>
    <w:rsid w:val="00862CDB"/>
    <w:rsid w:val="008703C0"/>
    <w:rsid w:val="008758D8"/>
    <w:rsid w:val="0087732C"/>
    <w:rsid w:val="00880553"/>
    <w:rsid w:val="00882449"/>
    <w:rsid w:val="00882AE4"/>
    <w:rsid w:val="00885E14"/>
    <w:rsid w:val="008906EF"/>
    <w:rsid w:val="008A2B65"/>
    <w:rsid w:val="008A37A6"/>
    <w:rsid w:val="008A6BDD"/>
    <w:rsid w:val="008C0E65"/>
    <w:rsid w:val="008C591B"/>
    <w:rsid w:val="008C6680"/>
    <w:rsid w:val="008D7959"/>
    <w:rsid w:val="008E2700"/>
    <w:rsid w:val="008E7E2B"/>
    <w:rsid w:val="008F459B"/>
    <w:rsid w:val="00900A6A"/>
    <w:rsid w:val="009209A4"/>
    <w:rsid w:val="009260C6"/>
    <w:rsid w:val="00932227"/>
    <w:rsid w:val="00941B01"/>
    <w:rsid w:val="00947EF0"/>
    <w:rsid w:val="00972F73"/>
    <w:rsid w:val="009766AB"/>
    <w:rsid w:val="009772F5"/>
    <w:rsid w:val="009841C5"/>
    <w:rsid w:val="00986E0F"/>
    <w:rsid w:val="009958B7"/>
    <w:rsid w:val="00995CD8"/>
    <w:rsid w:val="009A1118"/>
    <w:rsid w:val="009B063E"/>
    <w:rsid w:val="009B0D22"/>
    <w:rsid w:val="009B3A5D"/>
    <w:rsid w:val="009B634C"/>
    <w:rsid w:val="009C1E5B"/>
    <w:rsid w:val="009C1E89"/>
    <w:rsid w:val="009C3D3A"/>
    <w:rsid w:val="009C532C"/>
    <w:rsid w:val="009C64C6"/>
    <w:rsid w:val="009C71F7"/>
    <w:rsid w:val="009D4DC6"/>
    <w:rsid w:val="009D6E94"/>
    <w:rsid w:val="009E2A72"/>
    <w:rsid w:val="009E5C53"/>
    <w:rsid w:val="009E706B"/>
    <w:rsid w:val="009F4C99"/>
    <w:rsid w:val="00A00747"/>
    <w:rsid w:val="00A0115B"/>
    <w:rsid w:val="00A12302"/>
    <w:rsid w:val="00A14851"/>
    <w:rsid w:val="00A17EFE"/>
    <w:rsid w:val="00A32FC0"/>
    <w:rsid w:val="00A336DE"/>
    <w:rsid w:val="00A34E49"/>
    <w:rsid w:val="00A427B9"/>
    <w:rsid w:val="00A63B8C"/>
    <w:rsid w:val="00A65EF3"/>
    <w:rsid w:val="00A746F9"/>
    <w:rsid w:val="00A7772E"/>
    <w:rsid w:val="00A77B3B"/>
    <w:rsid w:val="00A81A0A"/>
    <w:rsid w:val="00A82E29"/>
    <w:rsid w:val="00A833D5"/>
    <w:rsid w:val="00A93B5D"/>
    <w:rsid w:val="00A95E86"/>
    <w:rsid w:val="00AA000A"/>
    <w:rsid w:val="00AA5196"/>
    <w:rsid w:val="00AB6837"/>
    <w:rsid w:val="00AC144C"/>
    <w:rsid w:val="00AC18FF"/>
    <w:rsid w:val="00AC323B"/>
    <w:rsid w:val="00AC4229"/>
    <w:rsid w:val="00AC6961"/>
    <w:rsid w:val="00AD039C"/>
    <w:rsid w:val="00AD68A2"/>
    <w:rsid w:val="00B01C2E"/>
    <w:rsid w:val="00B03BA1"/>
    <w:rsid w:val="00B06AEB"/>
    <w:rsid w:val="00B1165B"/>
    <w:rsid w:val="00B13242"/>
    <w:rsid w:val="00B13ED6"/>
    <w:rsid w:val="00B167B1"/>
    <w:rsid w:val="00B22268"/>
    <w:rsid w:val="00B2345A"/>
    <w:rsid w:val="00B35A9C"/>
    <w:rsid w:val="00B4615B"/>
    <w:rsid w:val="00B51A0E"/>
    <w:rsid w:val="00B60B56"/>
    <w:rsid w:val="00B7787B"/>
    <w:rsid w:val="00B90262"/>
    <w:rsid w:val="00B9485C"/>
    <w:rsid w:val="00B94E29"/>
    <w:rsid w:val="00B9558D"/>
    <w:rsid w:val="00B95851"/>
    <w:rsid w:val="00BB567E"/>
    <w:rsid w:val="00BC1DDB"/>
    <w:rsid w:val="00BC5AA0"/>
    <w:rsid w:val="00BC69A3"/>
    <w:rsid w:val="00BC74BB"/>
    <w:rsid w:val="00BE65D2"/>
    <w:rsid w:val="00BE6A68"/>
    <w:rsid w:val="00BE6DF2"/>
    <w:rsid w:val="00BF0783"/>
    <w:rsid w:val="00BF3F74"/>
    <w:rsid w:val="00BF7D9D"/>
    <w:rsid w:val="00C00BCA"/>
    <w:rsid w:val="00C0576E"/>
    <w:rsid w:val="00C179F3"/>
    <w:rsid w:val="00C271AB"/>
    <w:rsid w:val="00C32736"/>
    <w:rsid w:val="00C40841"/>
    <w:rsid w:val="00C46F70"/>
    <w:rsid w:val="00C621B8"/>
    <w:rsid w:val="00C6397F"/>
    <w:rsid w:val="00C63E11"/>
    <w:rsid w:val="00C76409"/>
    <w:rsid w:val="00C820D9"/>
    <w:rsid w:val="00C85948"/>
    <w:rsid w:val="00C85E3F"/>
    <w:rsid w:val="00C87199"/>
    <w:rsid w:val="00C9196B"/>
    <w:rsid w:val="00C97790"/>
    <w:rsid w:val="00CA53D0"/>
    <w:rsid w:val="00CB08B3"/>
    <w:rsid w:val="00CB5EB7"/>
    <w:rsid w:val="00CC5844"/>
    <w:rsid w:val="00CE02AF"/>
    <w:rsid w:val="00CE07C7"/>
    <w:rsid w:val="00CE0E1F"/>
    <w:rsid w:val="00CF0B12"/>
    <w:rsid w:val="00CF1949"/>
    <w:rsid w:val="00CF796A"/>
    <w:rsid w:val="00CF7A67"/>
    <w:rsid w:val="00D05A99"/>
    <w:rsid w:val="00D123DD"/>
    <w:rsid w:val="00D1534B"/>
    <w:rsid w:val="00D2000E"/>
    <w:rsid w:val="00D21447"/>
    <w:rsid w:val="00D219CE"/>
    <w:rsid w:val="00D224F7"/>
    <w:rsid w:val="00D24B3F"/>
    <w:rsid w:val="00D34CB2"/>
    <w:rsid w:val="00D373FF"/>
    <w:rsid w:val="00D4186A"/>
    <w:rsid w:val="00D43995"/>
    <w:rsid w:val="00D45A53"/>
    <w:rsid w:val="00D51681"/>
    <w:rsid w:val="00D56578"/>
    <w:rsid w:val="00D56FF4"/>
    <w:rsid w:val="00D629B1"/>
    <w:rsid w:val="00D642B2"/>
    <w:rsid w:val="00D72DBA"/>
    <w:rsid w:val="00D72DF7"/>
    <w:rsid w:val="00D73341"/>
    <w:rsid w:val="00D80841"/>
    <w:rsid w:val="00D808A7"/>
    <w:rsid w:val="00D9130F"/>
    <w:rsid w:val="00D97719"/>
    <w:rsid w:val="00DA1DA4"/>
    <w:rsid w:val="00DB5B01"/>
    <w:rsid w:val="00DC129B"/>
    <w:rsid w:val="00DC4100"/>
    <w:rsid w:val="00DC7687"/>
    <w:rsid w:val="00DD239B"/>
    <w:rsid w:val="00DE6784"/>
    <w:rsid w:val="00DE732A"/>
    <w:rsid w:val="00DF14CB"/>
    <w:rsid w:val="00DF406E"/>
    <w:rsid w:val="00E02410"/>
    <w:rsid w:val="00E06C58"/>
    <w:rsid w:val="00E07C95"/>
    <w:rsid w:val="00E11041"/>
    <w:rsid w:val="00E17582"/>
    <w:rsid w:val="00E22C29"/>
    <w:rsid w:val="00E24298"/>
    <w:rsid w:val="00E36D34"/>
    <w:rsid w:val="00E375DC"/>
    <w:rsid w:val="00E4193A"/>
    <w:rsid w:val="00E4411F"/>
    <w:rsid w:val="00E52C0D"/>
    <w:rsid w:val="00E65558"/>
    <w:rsid w:val="00E67B87"/>
    <w:rsid w:val="00E71CE0"/>
    <w:rsid w:val="00E72326"/>
    <w:rsid w:val="00E8110C"/>
    <w:rsid w:val="00E834DD"/>
    <w:rsid w:val="00E83B6E"/>
    <w:rsid w:val="00E84376"/>
    <w:rsid w:val="00E961B9"/>
    <w:rsid w:val="00EA1230"/>
    <w:rsid w:val="00EA2327"/>
    <w:rsid w:val="00EA7B0E"/>
    <w:rsid w:val="00EB51A9"/>
    <w:rsid w:val="00EC146F"/>
    <w:rsid w:val="00EC16FB"/>
    <w:rsid w:val="00EC23DD"/>
    <w:rsid w:val="00ED2D25"/>
    <w:rsid w:val="00EE67DE"/>
    <w:rsid w:val="00EF18FF"/>
    <w:rsid w:val="00F06A44"/>
    <w:rsid w:val="00F24E7C"/>
    <w:rsid w:val="00F35FD7"/>
    <w:rsid w:val="00F46E88"/>
    <w:rsid w:val="00F4743D"/>
    <w:rsid w:val="00F54F2F"/>
    <w:rsid w:val="00F576B6"/>
    <w:rsid w:val="00F65407"/>
    <w:rsid w:val="00F76854"/>
    <w:rsid w:val="00F8049C"/>
    <w:rsid w:val="00F84EFA"/>
    <w:rsid w:val="00F85B09"/>
    <w:rsid w:val="00F86072"/>
    <w:rsid w:val="00F93A00"/>
    <w:rsid w:val="00F94B9B"/>
    <w:rsid w:val="00F9546B"/>
    <w:rsid w:val="00F97434"/>
    <w:rsid w:val="00FA1F90"/>
    <w:rsid w:val="00FA74E6"/>
    <w:rsid w:val="00FB1D77"/>
    <w:rsid w:val="00FB43FE"/>
    <w:rsid w:val="00FB5364"/>
    <w:rsid w:val="00FB7D87"/>
    <w:rsid w:val="00FC76A8"/>
    <w:rsid w:val="00FD4489"/>
    <w:rsid w:val="00FE1E8E"/>
    <w:rsid w:val="00FE33EF"/>
    <w:rsid w:val="00FE37BB"/>
    <w:rsid w:val="00FE3E5F"/>
    <w:rsid w:val="00FE6944"/>
    <w:rsid w:val="00FE6B36"/>
    <w:rsid w:val="00FF0C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D9B1"/>
  <w15:docId w15:val="{E6C25442-884D-4B19-BDB8-6400273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613C7"/>
    <w:pPr>
      <w:widowControl w:val="0"/>
      <w:autoSpaceDE w:val="0"/>
      <w:autoSpaceDN w:val="0"/>
      <w:ind w:left="611"/>
      <w:outlineLvl w:val="0"/>
    </w:pPr>
    <w:rPr>
      <w:rFonts w:ascii="Georgia" w:eastAsia="Georgia" w:hAnsi="Georgia" w:cs="Georgia"/>
      <w:b/>
      <w:bCs/>
      <w:i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613C7"/>
    <w:rPr>
      <w:rFonts w:ascii="Georgia" w:eastAsia="Georgia" w:hAnsi="Georgia" w:cs="Georgia"/>
      <w:b/>
      <w:bCs/>
      <w:i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613C7"/>
    <w:pPr>
      <w:widowControl w:val="0"/>
      <w:autoSpaceDE w:val="0"/>
      <w:autoSpaceDN w:val="0"/>
    </w:pPr>
    <w:rPr>
      <w:rFonts w:ascii="Georgia" w:eastAsia="Georgia" w:hAnsi="Georgia" w:cs="Georgia"/>
      <w:i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13C7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D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11D9-01F5-43B7-85BE-0FB436E7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alix ardila</cp:lastModifiedBy>
  <cp:revision>12</cp:revision>
  <cp:lastPrinted>2020-05-21T21:42:00Z</cp:lastPrinted>
  <dcterms:created xsi:type="dcterms:W3CDTF">2020-05-21T21:29:00Z</dcterms:created>
  <dcterms:modified xsi:type="dcterms:W3CDTF">2020-05-21T22:45:00Z</dcterms:modified>
</cp:coreProperties>
</file>