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30" w:rsidRDefault="006F1130" w:rsidP="006F1130">
      <w:pPr>
        <w:pStyle w:val="Encabezado"/>
        <w:jc w:val="center"/>
        <w:rPr>
          <w:rFonts w:ascii="Arial Black" w:hAnsi="Arial Black"/>
          <w:b/>
          <w:i/>
          <w:sz w:val="28"/>
          <w:szCs w:val="28"/>
        </w:rPr>
      </w:pPr>
      <w:bookmarkStart w:id="0" w:name="_GoBack"/>
      <w:bookmarkEnd w:id="0"/>
      <w:r>
        <w:rPr>
          <w:rFonts w:ascii="Arial Black" w:hAnsi="Arial Black"/>
          <w:b/>
          <w:i/>
          <w:sz w:val="28"/>
          <w:szCs w:val="28"/>
        </w:rPr>
        <w:t>CAMARA DE REPRESENTANTES</w:t>
      </w:r>
    </w:p>
    <w:p w:rsidR="006F1130" w:rsidRDefault="006F1130" w:rsidP="006F1130">
      <w:pPr>
        <w:pStyle w:val="Encabezado"/>
        <w:jc w:val="center"/>
        <w:rPr>
          <w:rFonts w:ascii="Arial Black" w:hAnsi="Arial Black"/>
          <w:b/>
          <w:i/>
          <w:sz w:val="28"/>
          <w:szCs w:val="28"/>
        </w:rPr>
      </w:pPr>
      <w:r>
        <w:rPr>
          <w:rFonts w:ascii="Arial Black" w:hAnsi="Arial Black"/>
          <w:b/>
          <w:i/>
          <w:sz w:val="28"/>
          <w:szCs w:val="28"/>
        </w:rPr>
        <w:t>COMISION DE DERECHOS HUMANOS Y AUDIENCIAS</w:t>
      </w:r>
    </w:p>
    <w:p w:rsidR="006F1130" w:rsidRDefault="006F1130" w:rsidP="006F1130">
      <w:pPr>
        <w:pStyle w:val="Encabezado"/>
        <w:jc w:val="center"/>
        <w:rPr>
          <w:rFonts w:ascii="Arial Black" w:hAnsi="Arial Black"/>
          <w:b/>
          <w:i/>
          <w:sz w:val="28"/>
          <w:szCs w:val="28"/>
        </w:rPr>
      </w:pPr>
      <w:r>
        <w:rPr>
          <w:rFonts w:ascii="Arial Black" w:hAnsi="Arial Black"/>
          <w:b/>
          <w:i/>
          <w:sz w:val="28"/>
          <w:szCs w:val="28"/>
        </w:rPr>
        <w:t>P</w:t>
      </w:r>
      <w:r w:rsidRPr="005D3AF3">
        <w:rPr>
          <w:rFonts w:ascii="Arial Black" w:hAnsi="Arial Black"/>
          <w:b/>
          <w:i/>
          <w:sz w:val="28"/>
          <w:szCs w:val="28"/>
        </w:rPr>
        <w:t>ROPOSICIONES</w:t>
      </w:r>
      <w:r>
        <w:rPr>
          <w:rFonts w:ascii="Arial Black" w:hAnsi="Arial Black"/>
          <w:b/>
          <w:i/>
          <w:sz w:val="28"/>
          <w:szCs w:val="28"/>
        </w:rPr>
        <w:t xml:space="preserve"> 201</w:t>
      </w:r>
      <w:r w:rsidR="00312B93">
        <w:rPr>
          <w:rFonts w:ascii="Arial Black" w:hAnsi="Arial Black"/>
          <w:b/>
          <w:i/>
          <w:sz w:val="28"/>
          <w:szCs w:val="28"/>
        </w:rPr>
        <w:t>8</w:t>
      </w:r>
      <w:r>
        <w:rPr>
          <w:rFonts w:ascii="Arial Black" w:hAnsi="Arial Black"/>
          <w:b/>
          <w:i/>
          <w:sz w:val="28"/>
          <w:szCs w:val="28"/>
        </w:rPr>
        <w:t xml:space="preserve"> a 20</w:t>
      </w:r>
      <w:r w:rsidR="00312B93">
        <w:rPr>
          <w:rFonts w:ascii="Arial Black" w:hAnsi="Arial Black"/>
          <w:b/>
          <w:i/>
          <w:sz w:val="28"/>
          <w:szCs w:val="28"/>
        </w:rPr>
        <w:t>22</w:t>
      </w:r>
    </w:p>
    <w:p w:rsidR="006F1130" w:rsidRDefault="006F1130" w:rsidP="006F1130">
      <w:pPr>
        <w:pStyle w:val="Encabezado"/>
        <w:jc w:val="center"/>
        <w:rPr>
          <w:rFonts w:ascii="Arial Black" w:hAnsi="Arial Black"/>
          <w:b/>
          <w:i/>
          <w:sz w:val="28"/>
          <w:szCs w:val="28"/>
        </w:rPr>
      </w:pPr>
    </w:p>
    <w:p w:rsidR="006F1130" w:rsidRPr="005D3AF3" w:rsidRDefault="006F1130" w:rsidP="006F1130">
      <w:pPr>
        <w:pStyle w:val="Encabezado"/>
        <w:jc w:val="center"/>
        <w:rPr>
          <w:rFonts w:ascii="Arial Black" w:hAnsi="Arial Black"/>
          <w:b/>
          <w:i/>
          <w:sz w:val="28"/>
          <w:szCs w:val="28"/>
        </w:rPr>
      </w:pPr>
    </w:p>
    <w:tbl>
      <w:tblPr>
        <w:tblStyle w:val="Tablaconcuadrcula"/>
        <w:tblpPr w:leftFromText="141" w:rightFromText="141" w:vertAnchor="text" w:tblpX="846" w:tblpY="1"/>
        <w:tblOverlap w:val="never"/>
        <w:tblW w:w="17147" w:type="dxa"/>
        <w:tblLayout w:type="fixed"/>
        <w:tblLook w:val="04A0" w:firstRow="1" w:lastRow="0" w:firstColumn="1" w:lastColumn="0" w:noHBand="0" w:noVBand="1"/>
      </w:tblPr>
      <w:tblGrid>
        <w:gridCol w:w="846"/>
        <w:gridCol w:w="2975"/>
        <w:gridCol w:w="1418"/>
        <w:gridCol w:w="3120"/>
        <w:gridCol w:w="1842"/>
        <w:gridCol w:w="4536"/>
        <w:gridCol w:w="2410"/>
      </w:tblGrid>
      <w:tr w:rsidR="006F1130" w:rsidRPr="00D053BA" w:rsidTr="00FF1128">
        <w:trPr>
          <w:trHeight w:val="682"/>
        </w:trPr>
        <w:tc>
          <w:tcPr>
            <w:tcW w:w="846" w:type="dxa"/>
            <w:shd w:val="clear" w:color="auto" w:fill="D9D9D9" w:themeFill="background1" w:themeFillShade="D9"/>
          </w:tcPr>
          <w:p w:rsidR="006F1130" w:rsidRPr="00D053BA" w:rsidRDefault="006F1130" w:rsidP="00802D6B">
            <w:pPr>
              <w:pStyle w:val="Encabezado"/>
              <w:jc w:val="center"/>
              <w:rPr>
                <w:rFonts w:ascii="Arial Black" w:hAnsi="Arial Black"/>
                <w:b/>
              </w:rPr>
            </w:pPr>
            <w:r w:rsidRPr="00D053BA">
              <w:rPr>
                <w:rFonts w:ascii="Arial Black" w:hAnsi="Arial Black"/>
                <w:b/>
              </w:rPr>
              <w:t>PROPOSICIONES</w:t>
            </w:r>
          </w:p>
        </w:tc>
        <w:tc>
          <w:tcPr>
            <w:tcW w:w="2975" w:type="dxa"/>
            <w:shd w:val="clear" w:color="auto" w:fill="D9D9D9" w:themeFill="background1" w:themeFillShade="D9"/>
          </w:tcPr>
          <w:p w:rsidR="006F1130" w:rsidRPr="00D053BA" w:rsidRDefault="006F1130" w:rsidP="00802D6B">
            <w:pPr>
              <w:pStyle w:val="Encabezado"/>
              <w:jc w:val="center"/>
              <w:rPr>
                <w:rFonts w:ascii="Arial Black" w:hAnsi="Arial Black"/>
                <w:b/>
              </w:rPr>
            </w:pPr>
            <w:r w:rsidRPr="00D053BA">
              <w:rPr>
                <w:rFonts w:ascii="Arial Black" w:hAnsi="Arial Black"/>
                <w:b/>
              </w:rPr>
              <w:t>PRESENTADO POR</w:t>
            </w:r>
          </w:p>
        </w:tc>
        <w:tc>
          <w:tcPr>
            <w:tcW w:w="1418" w:type="dxa"/>
            <w:shd w:val="clear" w:color="auto" w:fill="D9D9D9" w:themeFill="background1" w:themeFillShade="D9"/>
          </w:tcPr>
          <w:p w:rsidR="006F1130" w:rsidRPr="00D053BA" w:rsidRDefault="006F1130" w:rsidP="00802D6B">
            <w:pPr>
              <w:pStyle w:val="Encabezado"/>
              <w:jc w:val="center"/>
              <w:rPr>
                <w:rFonts w:ascii="Arial Black" w:hAnsi="Arial Black"/>
                <w:b/>
              </w:rPr>
            </w:pPr>
            <w:r w:rsidRPr="00D053BA">
              <w:rPr>
                <w:rFonts w:ascii="Arial Black" w:hAnsi="Arial Black"/>
                <w:b/>
              </w:rPr>
              <w:t>FECHA APROBACION</w:t>
            </w:r>
          </w:p>
        </w:tc>
        <w:tc>
          <w:tcPr>
            <w:tcW w:w="3120" w:type="dxa"/>
            <w:shd w:val="clear" w:color="auto" w:fill="D9D9D9" w:themeFill="background1" w:themeFillShade="D9"/>
          </w:tcPr>
          <w:p w:rsidR="006F1130" w:rsidRPr="00D053BA" w:rsidRDefault="006F1130" w:rsidP="00802D6B">
            <w:pPr>
              <w:pStyle w:val="Encabezado"/>
              <w:jc w:val="center"/>
              <w:rPr>
                <w:rFonts w:ascii="Arial Black" w:hAnsi="Arial Black"/>
                <w:b/>
              </w:rPr>
            </w:pPr>
            <w:r w:rsidRPr="00D053BA">
              <w:rPr>
                <w:rFonts w:ascii="Arial Black" w:hAnsi="Arial Black"/>
                <w:b/>
              </w:rPr>
              <w:t>TEMA</w:t>
            </w:r>
          </w:p>
        </w:tc>
        <w:tc>
          <w:tcPr>
            <w:tcW w:w="1842" w:type="dxa"/>
            <w:shd w:val="clear" w:color="auto" w:fill="D9D9D9" w:themeFill="background1" w:themeFillShade="D9"/>
          </w:tcPr>
          <w:p w:rsidR="006F1130" w:rsidRPr="00D053BA" w:rsidRDefault="006F1130" w:rsidP="00802D6B">
            <w:pPr>
              <w:pStyle w:val="Encabezado"/>
              <w:jc w:val="center"/>
              <w:rPr>
                <w:rFonts w:ascii="Arial Black" w:hAnsi="Arial Black"/>
                <w:b/>
              </w:rPr>
            </w:pPr>
            <w:r w:rsidRPr="00D053BA">
              <w:rPr>
                <w:rFonts w:ascii="Arial Black" w:hAnsi="Arial Black"/>
                <w:b/>
              </w:rPr>
              <w:t>FECHA CITACION</w:t>
            </w:r>
          </w:p>
        </w:tc>
        <w:tc>
          <w:tcPr>
            <w:tcW w:w="4536" w:type="dxa"/>
            <w:shd w:val="clear" w:color="auto" w:fill="D9D9D9" w:themeFill="background1" w:themeFillShade="D9"/>
          </w:tcPr>
          <w:p w:rsidR="006F1130" w:rsidRPr="00D053BA" w:rsidRDefault="006F1130" w:rsidP="00802D6B">
            <w:pPr>
              <w:pStyle w:val="Encabezado"/>
              <w:jc w:val="center"/>
              <w:rPr>
                <w:rFonts w:ascii="Arial Black" w:hAnsi="Arial Black"/>
                <w:b/>
              </w:rPr>
            </w:pPr>
            <w:r w:rsidRPr="00D053BA">
              <w:rPr>
                <w:rFonts w:ascii="Arial Black" w:hAnsi="Arial Black"/>
                <w:b/>
              </w:rPr>
              <w:t>CITADO(S)</w:t>
            </w:r>
            <w:r w:rsidR="006954D5">
              <w:rPr>
                <w:rFonts w:ascii="Arial Black" w:hAnsi="Arial Black"/>
                <w:b/>
              </w:rPr>
              <w:t xml:space="preserve"> e INVITADOS</w:t>
            </w:r>
          </w:p>
        </w:tc>
        <w:tc>
          <w:tcPr>
            <w:tcW w:w="2410" w:type="dxa"/>
            <w:shd w:val="clear" w:color="auto" w:fill="D9D9D9" w:themeFill="background1" w:themeFillShade="D9"/>
          </w:tcPr>
          <w:p w:rsidR="006F1130" w:rsidRPr="00DC1A03" w:rsidRDefault="006F1130" w:rsidP="00802D6B">
            <w:pPr>
              <w:jc w:val="center"/>
              <w:rPr>
                <w:rFonts w:ascii="Arial Black" w:hAnsi="Arial Black"/>
                <w:b/>
              </w:rPr>
            </w:pPr>
            <w:r>
              <w:rPr>
                <w:rFonts w:ascii="Arial Black" w:hAnsi="Arial Black"/>
                <w:b/>
              </w:rPr>
              <w:t>APROBADAS Y PENDIENTES</w:t>
            </w:r>
          </w:p>
        </w:tc>
      </w:tr>
      <w:tr w:rsidR="006F1130" w:rsidRPr="00D053BA" w:rsidTr="00FF1128">
        <w:trPr>
          <w:trHeight w:val="1960"/>
        </w:trPr>
        <w:tc>
          <w:tcPr>
            <w:tcW w:w="846" w:type="dxa"/>
            <w:tcBorders>
              <w:bottom w:val="single" w:sz="4" w:space="0" w:color="auto"/>
            </w:tcBorders>
          </w:tcPr>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r w:rsidRPr="00D053BA">
              <w:rPr>
                <w:rFonts w:ascii="Arial" w:hAnsi="Arial" w:cs="Arial"/>
                <w:sz w:val="28"/>
                <w:szCs w:val="28"/>
              </w:rPr>
              <w:t>01</w:t>
            </w:r>
          </w:p>
        </w:tc>
        <w:tc>
          <w:tcPr>
            <w:tcW w:w="2975" w:type="dxa"/>
            <w:tcBorders>
              <w:bottom w:val="single" w:sz="4" w:space="0" w:color="auto"/>
            </w:tcBorders>
          </w:tcPr>
          <w:p w:rsidR="006F1130" w:rsidRPr="00D053BA" w:rsidRDefault="006F1130" w:rsidP="00802D6B">
            <w:pPr>
              <w:pStyle w:val="Encabezado"/>
              <w:rPr>
                <w:rFonts w:ascii="Arial" w:hAnsi="Arial" w:cs="Arial"/>
                <w:sz w:val="18"/>
                <w:szCs w:val="18"/>
              </w:rPr>
            </w:pPr>
          </w:p>
          <w:p w:rsidR="006F1130" w:rsidRPr="00D053BA" w:rsidRDefault="006F1130" w:rsidP="00802D6B">
            <w:pPr>
              <w:pStyle w:val="Encabezado"/>
              <w:rPr>
                <w:rFonts w:ascii="Arial" w:hAnsi="Arial" w:cs="Arial"/>
                <w:sz w:val="18"/>
                <w:szCs w:val="18"/>
              </w:rPr>
            </w:pPr>
          </w:p>
          <w:p w:rsidR="006F1130" w:rsidRPr="00D053BA" w:rsidRDefault="006F1130" w:rsidP="00802D6B">
            <w:pPr>
              <w:pStyle w:val="Encabezado"/>
              <w:rPr>
                <w:rFonts w:ascii="Arial" w:hAnsi="Arial" w:cs="Arial"/>
                <w:sz w:val="18"/>
                <w:szCs w:val="18"/>
              </w:rPr>
            </w:pPr>
          </w:p>
          <w:p w:rsidR="006F1130" w:rsidRPr="00D053BA" w:rsidRDefault="00312B93" w:rsidP="00802D6B">
            <w:pPr>
              <w:pStyle w:val="Encabezado"/>
              <w:rPr>
                <w:rFonts w:ascii="Arial" w:hAnsi="Arial" w:cs="Arial"/>
                <w:sz w:val="18"/>
                <w:szCs w:val="18"/>
              </w:rPr>
            </w:pPr>
            <w:r>
              <w:rPr>
                <w:rFonts w:ascii="Arial" w:hAnsi="Arial" w:cs="Arial"/>
                <w:sz w:val="18"/>
                <w:szCs w:val="18"/>
              </w:rPr>
              <w:t xml:space="preserve">H. Representante. ABEL DAVID JARAMILLO LARGO </w:t>
            </w:r>
          </w:p>
        </w:tc>
        <w:tc>
          <w:tcPr>
            <w:tcW w:w="1418" w:type="dxa"/>
            <w:tcBorders>
              <w:bottom w:val="single" w:sz="4" w:space="0" w:color="auto"/>
            </w:tcBorders>
          </w:tcPr>
          <w:p w:rsidR="006F1130" w:rsidRPr="00D053BA" w:rsidRDefault="006F1130" w:rsidP="00802D6B">
            <w:pPr>
              <w:pStyle w:val="Encabezado"/>
              <w:rPr>
                <w:rFonts w:ascii="Arial" w:hAnsi="Arial" w:cs="Arial"/>
                <w:sz w:val="18"/>
                <w:szCs w:val="18"/>
              </w:rPr>
            </w:pPr>
          </w:p>
          <w:p w:rsidR="006F1130" w:rsidRPr="00D053BA" w:rsidRDefault="006F1130" w:rsidP="00802D6B">
            <w:pPr>
              <w:pStyle w:val="Encabezado"/>
              <w:rPr>
                <w:rFonts w:ascii="Arial" w:hAnsi="Arial" w:cs="Arial"/>
                <w:sz w:val="18"/>
                <w:szCs w:val="18"/>
              </w:rPr>
            </w:pPr>
          </w:p>
          <w:p w:rsidR="006F1130" w:rsidRPr="00D053BA" w:rsidRDefault="006F1130" w:rsidP="00802D6B">
            <w:pPr>
              <w:pStyle w:val="Encabezado"/>
              <w:rPr>
                <w:rFonts w:ascii="Arial" w:hAnsi="Arial" w:cs="Arial"/>
                <w:sz w:val="18"/>
                <w:szCs w:val="18"/>
              </w:rPr>
            </w:pPr>
          </w:p>
          <w:p w:rsidR="006F1130" w:rsidRPr="00D053BA" w:rsidRDefault="00312B93" w:rsidP="00802D6B">
            <w:pPr>
              <w:pStyle w:val="Encabezado"/>
              <w:rPr>
                <w:rFonts w:ascii="Arial" w:hAnsi="Arial" w:cs="Arial"/>
                <w:sz w:val="18"/>
                <w:szCs w:val="18"/>
              </w:rPr>
            </w:pPr>
            <w:r>
              <w:rPr>
                <w:rFonts w:ascii="Arial" w:hAnsi="Arial" w:cs="Arial"/>
                <w:sz w:val="18"/>
                <w:szCs w:val="18"/>
              </w:rPr>
              <w:t>4 de Septiembre de 2018.</w:t>
            </w:r>
          </w:p>
        </w:tc>
        <w:tc>
          <w:tcPr>
            <w:tcW w:w="3120" w:type="dxa"/>
            <w:tcBorders>
              <w:bottom w:val="single" w:sz="4" w:space="0" w:color="auto"/>
            </w:tcBorders>
          </w:tcPr>
          <w:p w:rsidR="006F1130" w:rsidRPr="00D053BA" w:rsidRDefault="00312B93" w:rsidP="00C14CAB">
            <w:pPr>
              <w:pStyle w:val="Encabezado"/>
              <w:jc w:val="both"/>
              <w:rPr>
                <w:rFonts w:ascii="Arial" w:hAnsi="Arial" w:cs="Arial"/>
                <w:sz w:val="18"/>
                <w:szCs w:val="18"/>
              </w:rPr>
            </w:pPr>
            <w:r>
              <w:rPr>
                <w:rFonts w:ascii="Arial" w:hAnsi="Arial" w:cs="Arial"/>
                <w:sz w:val="18"/>
                <w:szCs w:val="18"/>
              </w:rPr>
              <w:t>Solicitud de Audiencia Pública en el Municipio del Cauca, grave situación e incremento de violación de Derechos Humanos en este Departamento</w:t>
            </w:r>
          </w:p>
        </w:tc>
        <w:tc>
          <w:tcPr>
            <w:tcW w:w="1842" w:type="dxa"/>
            <w:tcBorders>
              <w:bottom w:val="single" w:sz="4" w:space="0" w:color="auto"/>
            </w:tcBorders>
          </w:tcPr>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tc>
        <w:tc>
          <w:tcPr>
            <w:tcW w:w="4536" w:type="dxa"/>
            <w:tcBorders>
              <w:bottom w:val="single" w:sz="4" w:space="0" w:color="auto"/>
            </w:tcBorders>
          </w:tcPr>
          <w:p w:rsidR="006F1130" w:rsidRPr="00D053BA" w:rsidRDefault="00010C01" w:rsidP="00802D6B">
            <w:pPr>
              <w:pStyle w:val="Encabezado"/>
              <w:ind w:left="360"/>
              <w:rPr>
                <w:rFonts w:ascii="Arial Black" w:hAnsi="Arial Black"/>
                <w:b/>
                <w:sz w:val="28"/>
                <w:szCs w:val="28"/>
              </w:rPr>
            </w:pPr>
            <w:r>
              <w:rPr>
                <w:rFonts w:ascii="Arial Black" w:hAnsi="Arial Black"/>
                <w:b/>
                <w:sz w:val="28"/>
                <w:szCs w:val="28"/>
              </w:rPr>
              <w:t>POR DEFINIR</w:t>
            </w:r>
          </w:p>
        </w:tc>
        <w:tc>
          <w:tcPr>
            <w:tcW w:w="2410" w:type="dxa"/>
            <w:shd w:val="clear" w:color="auto" w:fill="auto"/>
          </w:tcPr>
          <w:p w:rsidR="006F1130" w:rsidRPr="00D053BA" w:rsidRDefault="00312B93" w:rsidP="00802D6B">
            <w:pPr>
              <w:jc w:val="center"/>
            </w:pPr>
            <w:r>
              <w:t>PENDIENTE</w:t>
            </w:r>
            <w:r w:rsidR="00F24DC0">
              <w:t xml:space="preserve"> POR REALIZAR</w:t>
            </w:r>
          </w:p>
        </w:tc>
      </w:tr>
      <w:tr w:rsidR="006F1130" w:rsidRPr="008B7C96" w:rsidTr="00FF1128">
        <w:trPr>
          <w:trHeight w:val="2163"/>
        </w:trPr>
        <w:tc>
          <w:tcPr>
            <w:tcW w:w="846" w:type="dxa"/>
            <w:tcBorders>
              <w:top w:val="single" w:sz="4" w:space="0" w:color="auto"/>
              <w:left w:val="single" w:sz="4" w:space="0" w:color="auto"/>
              <w:bottom w:val="single" w:sz="4" w:space="0" w:color="auto"/>
              <w:right w:val="single" w:sz="4" w:space="0" w:color="auto"/>
            </w:tcBorders>
          </w:tcPr>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r w:rsidRPr="00D053BA">
              <w:rPr>
                <w:rFonts w:ascii="Arial" w:hAnsi="Arial" w:cs="Arial"/>
                <w:sz w:val="28"/>
                <w:szCs w:val="28"/>
              </w:rPr>
              <w:t>02</w:t>
            </w:r>
          </w:p>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p>
        </w:tc>
        <w:tc>
          <w:tcPr>
            <w:tcW w:w="2975" w:type="dxa"/>
            <w:tcBorders>
              <w:top w:val="single" w:sz="4" w:space="0" w:color="auto"/>
              <w:left w:val="single" w:sz="4" w:space="0" w:color="auto"/>
              <w:bottom w:val="single" w:sz="4" w:space="0" w:color="auto"/>
              <w:right w:val="single" w:sz="4" w:space="0" w:color="auto"/>
            </w:tcBorders>
          </w:tcPr>
          <w:p w:rsidR="006F1130" w:rsidRPr="00D053BA" w:rsidRDefault="006F1130" w:rsidP="00802D6B">
            <w:pPr>
              <w:pStyle w:val="Encabezado"/>
              <w:rPr>
                <w:rFonts w:ascii="Arial" w:hAnsi="Arial" w:cs="Arial"/>
                <w:sz w:val="18"/>
                <w:szCs w:val="18"/>
              </w:rPr>
            </w:pPr>
          </w:p>
          <w:p w:rsidR="006F1130" w:rsidRPr="00D053BA" w:rsidRDefault="006F1130" w:rsidP="00802D6B">
            <w:pPr>
              <w:pStyle w:val="Encabezado"/>
              <w:rPr>
                <w:rFonts w:ascii="Arial" w:hAnsi="Arial" w:cs="Arial"/>
                <w:sz w:val="18"/>
                <w:szCs w:val="18"/>
              </w:rPr>
            </w:pPr>
          </w:p>
          <w:p w:rsidR="006F1130" w:rsidRPr="00D053BA" w:rsidRDefault="00312B93" w:rsidP="00802D6B">
            <w:pPr>
              <w:pStyle w:val="Encabezado"/>
              <w:rPr>
                <w:rFonts w:ascii="Arial" w:hAnsi="Arial" w:cs="Arial"/>
                <w:sz w:val="18"/>
                <w:szCs w:val="18"/>
              </w:rPr>
            </w:pPr>
            <w:r>
              <w:rPr>
                <w:rFonts w:ascii="Arial" w:hAnsi="Arial" w:cs="Arial"/>
                <w:sz w:val="18"/>
                <w:szCs w:val="18"/>
              </w:rPr>
              <w:t>H. Representante. MILTON HUGO ANGULO VIVEROS</w:t>
            </w:r>
            <w:r w:rsidR="006F1130" w:rsidRPr="00D053BA">
              <w:rPr>
                <w:rFonts w:ascii="Arial" w:hAnsi="Arial" w:cs="Arial"/>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6F1130" w:rsidRPr="00D053BA" w:rsidRDefault="00312B93" w:rsidP="00802D6B">
            <w:pPr>
              <w:pStyle w:val="Encabezado"/>
              <w:jc w:val="center"/>
              <w:rPr>
                <w:rFonts w:ascii="Arial" w:hAnsi="Arial" w:cs="Arial"/>
                <w:sz w:val="18"/>
                <w:szCs w:val="18"/>
              </w:rPr>
            </w:pPr>
            <w:r>
              <w:rPr>
                <w:rFonts w:ascii="Arial" w:hAnsi="Arial" w:cs="Arial"/>
                <w:sz w:val="18"/>
                <w:szCs w:val="18"/>
              </w:rPr>
              <w:t>27 de Septiembre de 2018</w:t>
            </w:r>
          </w:p>
        </w:tc>
        <w:tc>
          <w:tcPr>
            <w:tcW w:w="3120" w:type="dxa"/>
            <w:tcBorders>
              <w:top w:val="single" w:sz="4" w:space="0" w:color="auto"/>
              <w:left w:val="single" w:sz="4" w:space="0" w:color="auto"/>
              <w:bottom w:val="single" w:sz="4" w:space="0" w:color="auto"/>
              <w:right w:val="single" w:sz="4" w:space="0" w:color="auto"/>
            </w:tcBorders>
          </w:tcPr>
          <w:p w:rsidR="006F1130" w:rsidRPr="00D053BA" w:rsidRDefault="00312B93" w:rsidP="00C14CAB">
            <w:pPr>
              <w:pStyle w:val="Encabezado"/>
              <w:jc w:val="both"/>
              <w:rPr>
                <w:rFonts w:ascii="Arial" w:hAnsi="Arial" w:cs="Arial"/>
                <w:sz w:val="18"/>
                <w:szCs w:val="18"/>
              </w:rPr>
            </w:pPr>
            <w:r>
              <w:rPr>
                <w:rFonts w:ascii="Arial" w:hAnsi="Arial" w:cs="Arial"/>
                <w:sz w:val="18"/>
                <w:szCs w:val="18"/>
              </w:rPr>
              <w:t xml:space="preserve">Solicitud Audiencia Pública en el Municipio de Tumaco-Nariño, el cumplimiento de ser garante de derechos humanos y cumplir de inmediato las reiteradas recomendaciones que sobre el respeto y acatamiento del derecho </w:t>
            </w:r>
            <w:r w:rsidR="006954D5">
              <w:rPr>
                <w:rFonts w:ascii="Arial" w:hAnsi="Arial" w:cs="Arial"/>
                <w:sz w:val="18"/>
                <w:szCs w:val="18"/>
              </w:rPr>
              <w:t>Internacional y</w:t>
            </w:r>
            <w:r>
              <w:rPr>
                <w:rFonts w:ascii="Arial" w:hAnsi="Arial" w:cs="Arial"/>
                <w:sz w:val="18"/>
                <w:szCs w:val="18"/>
              </w:rPr>
              <w:t xml:space="preserve"> de</w:t>
            </w:r>
            <w:r w:rsidR="006954D5">
              <w:rPr>
                <w:rFonts w:ascii="Arial" w:hAnsi="Arial" w:cs="Arial"/>
                <w:sz w:val="18"/>
                <w:szCs w:val="18"/>
              </w:rPr>
              <w:t xml:space="preserve"> </w:t>
            </w:r>
            <w:r>
              <w:rPr>
                <w:rFonts w:ascii="Arial" w:hAnsi="Arial" w:cs="Arial"/>
                <w:sz w:val="18"/>
                <w:szCs w:val="18"/>
              </w:rPr>
              <w:t>l</w:t>
            </w:r>
            <w:r w:rsidR="006954D5">
              <w:rPr>
                <w:rFonts w:ascii="Arial" w:hAnsi="Arial" w:cs="Arial"/>
                <w:sz w:val="18"/>
                <w:szCs w:val="18"/>
              </w:rPr>
              <w:t>os derechos humanos que han formulado la Comisión de Derechos Humanos de las Naciones Unidas.</w:t>
            </w:r>
            <w:r>
              <w:rPr>
                <w:rFonts w:ascii="Arial" w:hAnsi="Arial" w:cs="Arial"/>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tcPr>
          <w:p w:rsidR="006F1130" w:rsidRPr="00E25821" w:rsidRDefault="006954D5" w:rsidP="00802D6B">
            <w:pPr>
              <w:pStyle w:val="Encabezado"/>
              <w:jc w:val="center"/>
              <w:rPr>
                <w:rFonts w:ascii="Arial" w:hAnsi="Arial" w:cs="Arial"/>
                <w:sz w:val="18"/>
                <w:szCs w:val="18"/>
              </w:rPr>
            </w:pPr>
            <w:r>
              <w:rPr>
                <w:rFonts w:ascii="Arial" w:hAnsi="Arial" w:cs="Arial"/>
                <w:sz w:val="18"/>
                <w:szCs w:val="18"/>
              </w:rPr>
              <w:t>1 de noviembre de 2018</w:t>
            </w:r>
          </w:p>
        </w:tc>
        <w:tc>
          <w:tcPr>
            <w:tcW w:w="4536" w:type="dxa"/>
            <w:tcBorders>
              <w:top w:val="single" w:sz="4" w:space="0" w:color="auto"/>
              <w:left w:val="single" w:sz="4" w:space="0" w:color="auto"/>
              <w:bottom w:val="single" w:sz="4" w:space="0" w:color="auto"/>
              <w:right w:val="single" w:sz="4" w:space="0" w:color="auto"/>
            </w:tcBorders>
          </w:tcPr>
          <w:p w:rsidR="006F1130" w:rsidRDefault="006954D5" w:rsidP="00802D6B">
            <w:pPr>
              <w:pStyle w:val="Encabezado"/>
              <w:numPr>
                <w:ilvl w:val="0"/>
                <w:numId w:val="11"/>
              </w:numPr>
              <w:rPr>
                <w:rFonts w:ascii="Arial" w:hAnsi="Arial" w:cs="Arial"/>
                <w:sz w:val="20"/>
                <w:szCs w:val="20"/>
              </w:rPr>
            </w:pPr>
            <w:r>
              <w:rPr>
                <w:rFonts w:ascii="Arial" w:hAnsi="Arial" w:cs="Arial"/>
                <w:sz w:val="20"/>
                <w:szCs w:val="20"/>
              </w:rPr>
              <w:t>ENTIDADES DEL ESTADO COLOMBIANO.</w:t>
            </w:r>
          </w:p>
          <w:p w:rsidR="006954D5" w:rsidRDefault="006954D5" w:rsidP="00802D6B">
            <w:pPr>
              <w:pStyle w:val="Encabezado"/>
              <w:numPr>
                <w:ilvl w:val="0"/>
                <w:numId w:val="11"/>
              </w:numPr>
              <w:rPr>
                <w:rFonts w:ascii="Arial" w:hAnsi="Arial" w:cs="Arial"/>
                <w:sz w:val="20"/>
                <w:szCs w:val="20"/>
              </w:rPr>
            </w:pPr>
            <w:r>
              <w:rPr>
                <w:rFonts w:ascii="Arial" w:hAnsi="Arial" w:cs="Arial"/>
                <w:sz w:val="20"/>
                <w:szCs w:val="20"/>
              </w:rPr>
              <w:t>COMUNIDADES Y SUS ORGANIZACIONES.</w:t>
            </w:r>
          </w:p>
          <w:p w:rsidR="006954D5" w:rsidRDefault="006954D5" w:rsidP="00802D6B">
            <w:pPr>
              <w:pStyle w:val="Encabezado"/>
              <w:numPr>
                <w:ilvl w:val="0"/>
                <w:numId w:val="11"/>
              </w:numPr>
              <w:rPr>
                <w:rFonts w:ascii="Arial" w:hAnsi="Arial" w:cs="Arial"/>
                <w:sz w:val="20"/>
                <w:szCs w:val="20"/>
              </w:rPr>
            </w:pPr>
            <w:r>
              <w:rPr>
                <w:rFonts w:ascii="Arial" w:hAnsi="Arial" w:cs="Arial"/>
                <w:sz w:val="20"/>
                <w:szCs w:val="20"/>
              </w:rPr>
              <w:t>SOCIEDAD CIVIL</w:t>
            </w:r>
          </w:p>
          <w:p w:rsidR="006954D5" w:rsidRPr="006954D5" w:rsidRDefault="006954D5" w:rsidP="00802D6B">
            <w:pPr>
              <w:pStyle w:val="Encabezado"/>
              <w:numPr>
                <w:ilvl w:val="0"/>
                <w:numId w:val="11"/>
              </w:numPr>
              <w:rPr>
                <w:rFonts w:ascii="Arial" w:hAnsi="Arial" w:cs="Arial"/>
                <w:sz w:val="20"/>
                <w:szCs w:val="20"/>
              </w:rPr>
            </w:pPr>
            <w:r>
              <w:rPr>
                <w:rFonts w:ascii="Arial" w:hAnsi="Arial" w:cs="Arial"/>
                <w:sz w:val="20"/>
                <w:szCs w:val="20"/>
              </w:rPr>
              <w:t xml:space="preserve">ONGS </w:t>
            </w:r>
            <w:proofErr w:type="spellStart"/>
            <w:r>
              <w:rPr>
                <w:rFonts w:ascii="Arial" w:hAnsi="Arial" w:cs="Arial"/>
                <w:sz w:val="20"/>
                <w:szCs w:val="20"/>
              </w:rPr>
              <w:t>Etc</w:t>
            </w:r>
            <w:proofErr w:type="spellEnd"/>
            <w:r>
              <w:rPr>
                <w:rFonts w:ascii="Arial" w:hAnsi="Arial" w:cs="Arial"/>
                <w:sz w:val="20"/>
                <w:szCs w:val="20"/>
              </w:rPr>
              <w:t>,</w:t>
            </w:r>
          </w:p>
        </w:tc>
        <w:tc>
          <w:tcPr>
            <w:tcW w:w="2410" w:type="dxa"/>
            <w:tcBorders>
              <w:left w:val="single" w:sz="4" w:space="0" w:color="auto"/>
            </w:tcBorders>
            <w:shd w:val="clear" w:color="auto" w:fill="auto"/>
          </w:tcPr>
          <w:p w:rsidR="006F1130" w:rsidRPr="0093064B" w:rsidRDefault="006F1130" w:rsidP="00802D6B">
            <w:pPr>
              <w:jc w:val="center"/>
              <w:rPr>
                <w:b/>
              </w:rPr>
            </w:pPr>
            <w:r w:rsidRPr="0093064B">
              <w:rPr>
                <w:b/>
              </w:rPr>
              <w:t>AGOTADA</w:t>
            </w:r>
          </w:p>
        </w:tc>
      </w:tr>
      <w:tr w:rsidR="006F1130" w:rsidRPr="00D053BA" w:rsidTr="00FF1128">
        <w:trPr>
          <w:trHeight w:val="1729"/>
        </w:trPr>
        <w:tc>
          <w:tcPr>
            <w:tcW w:w="846" w:type="dxa"/>
            <w:tcBorders>
              <w:top w:val="single" w:sz="4" w:space="0" w:color="auto"/>
            </w:tcBorders>
          </w:tcPr>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r w:rsidRPr="00D053BA">
              <w:rPr>
                <w:rFonts w:ascii="Arial" w:hAnsi="Arial" w:cs="Arial"/>
                <w:sz w:val="28"/>
                <w:szCs w:val="28"/>
              </w:rPr>
              <w:t>03</w:t>
            </w:r>
          </w:p>
        </w:tc>
        <w:tc>
          <w:tcPr>
            <w:tcW w:w="2975" w:type="dxa"/>
            <w:tcBorders>
              <w:top w:val="single" w:sz="4" w:space="0" w:color="auto"/>
            </w:tcBorders>
          </w:tcPr>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p w:rsidR="006F1130" w:rsidRPr="00D053BA" w:rsidRDefault="006F1130" w:rsidP="00802D6B">
            <w:pPr>
              <w:pStyle w:val="Encabezado"/>
              <w:jc w:val="center"/>
              <w:rPr>
                <w:rFonts w:ascii="Arial" w:hAnsi="Arial" w:cs="Arial"/>
                <w:sz w:val="18"/>
                <w:szCs w:val="18"/>
              </w:rPr>
            </w:pPr>
          </w:p>
          <w:p w:rsidR="006F1130" w:rsidRPr="00D053BA" w:rsidRDefault="009C1514" w:rsidP="00802D6B">
            <w:pPr>
              <w:pStyle w:val="Encabezado"/>
              <w:jc w:val="center"/>
              <w:rPr>
                <w:rFonts w:ascii="Arial" w:hAnsi="Arial" w:cs="Arial"/>
                <w:sz w:val="18"/>
                <w:szCs w:val="18"/>
              </w:rPr>
            </w:pPr>
            <w:r>
              <w:rPr>
                <w:rFonts w:ascii="Arial" w:hAnsi="Arial" w:cs="Arial"/>
                <w:sz w:val="18"/>
                <w:szCs w:val="18"/>
              </w:rPr>
              <w:t>H. Representante DAVID ERNESTO PULIDO NOVOA</w:t>
            </w:r>
            <w:r w:rsidR="006F1130" w:rsidRPr="00D053BA">
              <w:rPr>
                <w:rFonts w:ascii="Arial" w:hAnsi="Arial" w:cs="Arial"/>
                <w:sz w:val="18"/>
                <w:szCs w:val="18"/>
              </w:rPr>
              <w:t xml:space="preserve"> </w:t>
            </w:r>
          </w:p>
        </w:tc>
        <w:tc>
          <w:tcPr>
            <w:tcW w:w="1418" w:type="dxa"/>
            <w:tcBorders>
              <w:top w:val="single" w:sz="4" w:space="0" w:color="auto"/>
            </w:tcBorders>
          </w:tcPr>
          <w:p w:rsidR="006F1130" w:rsidRPr="00D053BA" w:rsidRDefault="009C1514" w:rsidP="00802D6B">
            <w:pPr>
              <w:pStyle w:val="Encabezado"/>
              <w:jc w:val="center"/>
              <w:rPr>
                <w:rFonts w:ascii="Arial" w:hAnsi="Arial" w:cs="Arial"/>
                <w:sz w:val="18"/>
                <w:szCs w:val="18"/>
              </w:rPr>
            </w:pPr>
            <w:r>
              <w:rPr>
                <w:rFonts w:ascii="Arial" w:hAnsi="Arial" w:cs="Arial"/>
                <w:sz w:val="18"/>
                <w:szCs w:val="18"/>
              </w:rPr>
              <w:t>27 de Septiembre de 2018</w:t>
            </w:r>
          </w:p>
        </w:tc>
        <w:tc>
          <w:tcPr>
            <w:tcW w:w="3120" w:type="dxa"/>
            <w:tcBorders>
              <w:top w:val="single" w:sz="4" w:space="0" w:color="auto"/>
            </w:tcBorders>
          </w:tcPr>
          <w:p w:rsidR="006F1130" w:rsidRPr="00D053BA" w:rsidRDefault="009C1514" w:rsidP="00C14CAB">
            <w:pPr>
              <w:pStyle w:val="Encabezado"/>
              <w:jc w:val="both"/>
              <w:rPr>
                <w:rFonts w:ascii="Arial" w:hAnsi="Arial" w:cs="Arial"/>
                <w:sz w:val="18"/>
                <w:szCs w:val="18"/>
              </w:rPr>
            </w:pPr>
            <w:r>
              <w:rPr>
                <w:rFonts w:ascii="Arial" w:hAnsi="Arial" w:cs="Arial"/>
                <w:sz w:val="18"/>
                <w:szCs w:val="18"/>
              </w:rPr>
              <w:t>Sea articulada la realización de una mesa informativa donde participen Entidades del orden Nacional, Departamental y Municipal, hay 3 procesos en litigio de restitución de tierras al ser desplazados de sus territorios por grupos al margen de la Ley.</w:t>
            </w:r>
          </w:p>
        </w:tc>
        <w:tc>
          <w:tcPr>
            <w:tcW w:w="1842" w:type="dxa"/>
            <w:tcBorders>
              <w:top w:val="single" w:sz="4" w:space="0" w:color="auto"/>
            </w:tcBorders>
          </w:tcPr>
          <w:p w:rsidR="006F1130" w:rsidRPr="00D053BA" w:rsidRDefault="006F1130" w:rsidP="00802D6B">
            <w:pPr>
              <w:pStyle w:val="Encabezado"/>
              <w:jc w:val="center"/>
              <w:rPr>
                <w:rFonts w:ascii="Arial" w:hAnsi="Arial" w:cs="Arial"/>
                <w:sz w:val="18"/>
                <w:szCs w:val="18"/>
              </w:rPr>
            </w:pPr>
          </w:p>
        </w:tc>
        <w:tc>
          <w:tcPr>
            <w:tcW w:w="4536" w:type="dxa"/>
            <w:tcBorders>
              <w:top w:val="single" w:sz="4" w:space="0" w:color="auto"/>
            </w:tcBorders>
          </w:tcPr>
          <w:p w:rsidR="006F1130" w:rsidRPr="004456BC" w:rsidRDefault="009C1514" w:rsidP="00802D6B">
            <w:pPr>
              <w:pStyle w:val="Encabezado"/>
              <w:numPr>
                <w:ilvl w:val="0"/>
                <w:numId w:val="5"/>
              </w:numPr>
              <w:rPr>
                <w:rFonts w:ascii="Arial" w:hAnsi="Arial" w:cs="Arial"/>
                <w:sz w:val="20"/>
                <w:szCs w:val="20"/>
              </w:rPr>
            </w:pPr>
            <w:r>
              <w:rPr>
                <w:rFonts w:ascii="Arial" w:hAnsi="Arial" w:cs="Arial"/>
                <w:sz w:val="20"/>
                <w:szCs w:val="20"/>
              </w:rPr>
              <w:t>ENTIDADES DEL ORDEN NACIONAL, DEPARTAMENTAL Y MUNICIPAL.</w:t>
            </w:r>
          </w:p>
        </w:tc>
        <w:tc>
          <w:tcPr>
            <w:tcW w:w="2410" w:type="dxa"/>
            <w:shd w:val="clear" w:color="auto" w:fill="auto"/>
          </w:tcPr>
          <w:p w:rsidR="006F1130" w:rsidRPr="00D053BA" w:rsidRDefault="006F1130" w:rsidP="00802D6B">
            <w:r>
              <w:t>PENDIENTE</w:t>
            </w:r>
            <w:r w:rsidR="00F24DC0">
              <w:t xml:space="preserve"> POR REALIZAR</w:t>
            </w:r>
          </w:p>
        </w:tc>
      </w:tr>
      <w:tr w:rsidR="006F1130" w:rsidRPr="00D053BA" w:rsidTr="00FF1128">
        <w:trPr>
          <w:trHeight w:val="889"/>
        </w:trPr>
        <w:tc>
          <w:tcPr>
            <w:tcW w:w="846" w:type="dxa"/>
          </w:tcPr>
          <w:p w:rsidR="006F1130" w:rsidRPr="00D053BA" w:rsidRDefault="006F1130" w:rsidP="00802D6B">
            <w:pPr>
              <w:pStyle w:val="Encabezado"/>
              <w:jc w:val="center"/>
              <w:rPr>
                <w:rFonts w:ascii="Arial" w:hAnsi="Arial" w:cs="Arial"/>
                <w:sz w:val="28"/>
                <w:szCs w:val="28"/>
              </w:rPr>
            </w:pPr>
          </w:p>
          <w:p w:rsidR="006F1130" w:rsidRPr="00D053BA" w:rsidRDefault="006F1130" w:rsidP="00802D6B">
            <w:pPr>
              <w:pStyle w:val="Encabezado"/>
              <w:jc w:val="center"/>
              <w:rPr>
                <w:rFonts w:ascii="Arial" w:hAnsi="Arial" w:cs="Arial"/>
                <w:sz w:val="28"/>
                <w:szCs w:val="28"/>
              </w:rPr>
            </w:pPr>
            <w:r w:rsidRPr="00D053BA">
              <w:rPr>
                <w:rFonts w:ascii="Arial" w:hAnsi="Arial" w:cs="Arial"/>
                <w:sz w:val="28"/>
                <w:szCs w:val="28"/>
              </w:rPr>
              <w:t>04</w:t>
            </w:r>
          </w:p>
        </w:tc>
        <w:tc>
          <w:tcPr>
            <w:tcW w:w="2975" w:type="dxa"/>
          </w:tcPr>
          <w:p w:rsidR="006F1130" w:rsidRPr="00D053BA" w:rsidRDefault="006F1130" w:rsidP="00802D6B">
            <w:pPr>
              <w:pStyle w:val="Encabezado"/>
              <w:jc w:val="center"/>
              <w:rPr>
                <w:rFonts w:ascii="Arial" w:hAnsi="Arial" w:cs="Arial"/>
                <w:sz w:val="18"/>
                <w:szCs w:val="18"/>
              </w:rPr>
            </w:pPr>
          </w:p>
          <w:p w:rsidR="006F1130" w:rsidRPr="00D053BA" w:rsidRDefault="009C1514" w:rsidP="00802D6B">
            <w:pPr>
              <w:pStyle w:val="Encabezado"/>
              <w:jc w:val="center"/>
              <w:rPr>
                <w:rFonts w:ascii="Arial" w:hAnsi="Arial" w:cs="Arial"/>
                <w:sz w:val="18"/>
                <w:szCs w:val="18"/>
              </w:rPr>
            </w:pPr>
            <w:r>
              <w:rPr>
                <w:rFonts w:ascii="Arial" w:hAnsi="Arial" w:cs="Arial"/>
                <w:sz w:val="18"/>
                <w:szCs w:val="18"/>
              </w:rPr>
              <w:t>H. Representante DAVID ERNESTO PULIDO NOVOA</w:t>
            </w:r>
          </w:p>
        </w:tc>
        <w:tc>
          <w:tcPr>
            <w:tcW w:w="1418" w:type="dxa"/>
          </w:tcPr>
          <w:p w:rsidR="006F1130" w:rsidRPr="00D053BA" w:rsidRDefault="009C1514" w:rsidP="00802D6B">
            <w:pPr>
              <w:pStyle w:val="Encabezado"/>
              <w:jc w:val="center"/>
              <w:rPr>
                <w:rFonts w:ascii="Arial" w:hAnsi="Arial" w:cs="Arial"/>
                <w:sz w:val="18"/>
                <w:szCs w:val="18"/>
              </w:rPr>
            </w:pPr>
            <w:r>
              <w:rPr>
                <w:rFonts w:ascii="Arial" w:hAnsi="Arial" w:cs="Arial"/>
                <w:sz w:val="18"/>
                <w:szCs w:val="18"/>
              </w:rPr>
              <w:t>27 de Septiembre de 2018-</w:t>
            </w:r>
          </w:p>
        </w:tc>
        <w:tc>
          <w:tcPr>
            <w:tcW w:w="3120" w:type="dxa"/>
          </w:tcPr>
          <w:p w:rsidR="006F1130" w:rsidRPr="00D053BA" w:rsidRDefault="009C1514" w:rsidP="00C14CAB">
            <w:pPr>
              <w:pStyle w:val="Encabezado"/>
              <w:jc w:val="both"/>
              <w:rPr>
                <w:rFonts w:ascii="Arial" w:hAnsi="Arial" w:cs="Arial"/>
                <w:sz w:val="18"/>
                <w:szCs w:val="18"/>
              </w:rPr>
            </w:pPr>
            <w:r>
              <w:rPr>
                <w:rFonts w:ascii="Arial" w:hAnsi="Arial" w:cs="Arial"/>
                <w:sz w:val="18"/>
                <w:szCs w:val="18"/>
              </w:rPr>
              <w:t>AUDIENCIA PUBLICA en el Municipio de San José del Guaviare</w:t>
            </w:r>
          </w:p>
        </w:tc>
        <w:tc>
          <w:tcPr>
            <w:tcW w:w="1842" w:type="dxa"/>
          </w:tcPr>
          <w:p w:rsidR="006F1130" w:rsidRPr="00D053BA" w:rsidRDefault="009C1514" w:rsidP="00802D6B">
            <w:pPr>
              <w:pStyle w:val="Encabezado"/>
              <w:jc w:val="center"/>
              <w:rPr>
                <w:rFonts w:ascii="Arial" w:hAnsi="Arial" w:cs="Arial"/>
                <w:sz w:val="18"/>
                <w:szCs w:val="18"/>
              </w:rPr>
            </w:pPr>
            <w:r>
              <w:rPr>
                <w:rFonts w:ascii="Arial" w:hAnsi="Arial" w:cs="Arial"/>
                <w:sz w:val="18"/>
                <w:szCs w:val="18"/>
              </w:rPr>
              <w:t>10 de Diciembre de 2018</w:t>
            </w:r>
          </w:p>
        </w:tc>
        <w:tc>
          <w:tcPr>
            <w:tcW w:w="4536" w:type="dxa"/>
            <w:tcBorders>
              <w:bottom w:val="single" w:sz="4" w:space="0" w:color="auto"/>
            </w:tcBorders>
          </w:tcPr>
          <w:p w:rsidR="006F1130" w:rsidRDefault="00A07EC1" w:rsidP="00802D6B">
            <w:pPr>
              <w:pStyle w:val="Encabezado"/>
              <w:numPr>
                <w:ilvl w:val="0"/>
                <w:numId w:val="5"/>
              </w:numPr>
              <w:rPr>
                <w:rFonts w:ascii="Arial" w:hAnsi="Arial" w:cs="Arial"/>
                <w:sz w:val="18"/>
                <w:szCs w:val="18"/>
              </w:rPr>
            </w:pPr>
            <w:r>
              <w:rPr>
                <w:rFonts w:ascii="Arial" w:hAnsi="Arial" w:cs="Arial"/>
                <w:sz w:val="18"/>
                <w:szCs w:val="18"/>
              </w:rPr>
              <w:t>ENTIDADES DEL ESTADO COLOMBIANO</w:t>
            </w:r>
          </w:p>
          <w:p w:rsidR="00A07EC1" w:rsidRDefault="00A07EC1" w:rsidP="00802D6B">
            <w:pPr>
              <w:pStyle w:val="Encabezado"/>
              <w:numPr>
                <w:ilvl w:val="0"/>
                <w:numId w:val="5"/>
              </w:numPr>
              <w:rPr>
                <w:rFonts w:ascii="Arial" w:hAnsi="Arial" w:cs="Arial"/>
                <w:sz w:val="18"/>
                <w:szCs w:val="18"/>
              </w:rPr>
            </w:pPr>
            <w:r>
              <w:rPr>
                <w:rFonts w:ascii="Arial" w:hAnsi="Arial" w:cs="Arial"/>
                <w:sz w:val="18"/>
                <w:szCs w:val="18"/>
              </w:rPr>
              <w:t>EMBAJADAS</w:t>
            </w:r>
          </w:p>
          <w:p w:rsidR="00A07EC1" w:rsidRPr="00D053BA" w:rsidRDefault="00A07EC1" w:rsidP="00802D6B">
            <w:pPr>
              <w:pStyle w:val="Encabezado"/>
              <w:numPr>
                <w:ilvl w:val="0"/>
                <w:numId w:val="5"/>
              </w:numPr>
              <w:rPr>
                <w:rFonts w:ascii="Arial" w:hAnsi="Arial" w:cs="Arial"/>
                <w:sz w:val="18"/>
                <w:szCs w:val="18"/>
              </w:rPr>
            </w:pPr>
            <w:r>
              <w:rPr>
                <w:rFonts w:ascii="Arial" w:hAnsi="Arial" w:cs="Arial"/>
                <w:sz w:val="18"/>
                <w:szCs w:val="18"/>
              </w:rPr>
              <w:t>SOCIEDAD CIVIL Y COMUNIDADES DE LA REGION.</w:t>
            </w:r>
          </w:p>
        </w:tc>
        <w:tc>
          <w:tcPr>
            <w:tcW w:w="2410" w:type="dxa"/>
            <w:shd w:val="clear" w:color="auto" w:fill="auto"/>
          </w:tcPr>
          <w:p w:rsidR="006F1130" w:rsidRPr="0093064B" w:rsidRDefault="0093064B" w:rsidP="00802D6B">
            <w:pPr>
              <w:jc w:val="center"/>
              <w:rPr>
                <w:b/>
              </w:rPr>
            </w:pPr>
            <w:r w:rsidRPr="0093064B">
              <w:rPr>
                <w:b/>
              </w:rPr>
              <w:t>AGOTADA</w:t>
            </w:r>
          </w:p>
        </w:tc>
      </w:tr>
      <w:tr w:rsidR="008E4C0C" w:rsidRPr="00D053BA" w:rsidTr="00F169DB">
        <w:trPr>
          <w:trHeight w:val="889"/>
        </w:trPr>
        <w:tc>
          <w:tcPr>
            <w:tcW w:w="846" w:type="dxa"/>
          </w:tcPr>
          <w:p w:rsidR="008E4C0C" w:rsidRPr="00D053BA" w:rsidRDefault="008E4C0C" w:rsidP="008E4C0C">
            <w:pPr>
              <w:pStyle w:val="Encabezado"/>
              <w:jc w:val="center"/>
              <w:rPr>
                <w:rFonts w:ascii="Arial" w:hAnsi="Arial" w:cs="Arial"/>
                <w:sz w:val="28"/>
                <w:szCs w:val="28"/>
              </w:rPr>
            </w:pPr>
            <w:r>
              <w:rPr>
                <w:rFonts w:ascii="Arial" w:hAnsi="Arial" w:cs="Arial"/>
                <w:sz w:val="28"/>
                <w:szCs w:val="28"/>
              </w:rPr>
              <w:t>05</w:t>
            </w:r>
          </w:p>
        </w:tc>
        <w:tc>
          <w:tcPr>
            <w:tcW w:w="2975" w:type="dxa"/>
          </w:tcPr>
          <w:p w:rsidR="008E4C0C" w:rsidRPr="00D053BA" w:rsidRDefault="008E4C0C" w:rsidP="008E4C0C">
            <w:pPr>
              <w:pStyle w:val="Encabezado"/>
              <w:jc w:val="center"/>
              <w:rPr>
                <w:rFonts w:ascii="Arial" w:hAnsi="Arial" w:cs="Arial"/>
                <w:sz w:val="18"/>
                <w:szCs w:val="18"/>
              </w:rPr>
            </w:pPr>
          </w:p>
          <w:p w:rsidR="008E4C0C" w:rsidRPr="00D053BA" w:rsidRDefault="008E4C0C" w:rsidP="008E4C0C">
            <w:pPr>
              <w:pStyle w:val="Encabezado"/>
              <w:jc w:val="center"/>
              <w:rPr>
                <w:rFonts w:ascii="Arial" w:hAnsi="Arial" w:cs="Arial"/>
                <w:sz w:val="18"/>
                <w:szCs w:val="18"/>
              </w:rPr>
            </w:pPr>
          </w:p>
          <w:p w:rsidR="008E4C0C" w:rsidRPr="00D053BA" w:rsidRDefault="008E4C0C" w:rsidP="008E4C0C">
            <w:pPr>
              <w:pStyle w:val="Encabezado"/>
              <w:jc w:val="center"/>
              <w:rPr>
                <w:rFonts w:ascii="Arial" w:hAnsi="Arial" w:cs="Arial"/>
                <w:sz w:val="18"/>
                <w:szCs w:val="18"/>
              </w:rPr>
            </w:pPr>
            <w:r>
              <w:rPr>
                <w:rFonts w:ascii="Arial" w:hAnsi="Arial" w:cs="Arial"/>
                <w:sz w:val="18"/>
                <w:szCs w:val="18"/>
              </w:rPr>
              <w:t xml:space="preserve">H. </w:t>
            </w:r>
            <w:r w:rsidRPr="00D053BA">
              <w:rPr>
                <w:rFonts w:ascii="Arial" w:hAnsi="Arial" w:cs="Arial"/>
                <w:sz w:val="18"/>
                <w:szCs w:val="18"/>
              </w:rPr>
              <w:t>Rep</w:t>
            </w:r>
            <w:r>
              <w:rPr>
                <w:rFonts w:ascii="Arial" w:hAnsi="Arial" w:cs="Arial"/>
                <w:sz w:val="18"/>
                <w:szCs w:val="18"/>
              </w:rPr>
              <w:t xml:space="preserve">resentante. </w:t>
            </w:r>
            <w:r w:rsidRPr="00D053BA">
              <w:rPr>
                <w:rFonts w:ascii="Arial" w:hAnsi="Arial" w:cs="Arial"/>
                <w:sz w:val="18"/>
                <w:szCs w:val="18"/>
              </w:rPr>
              <w:t xml:space="preserve"> MARGARITA MARIA RESTREPO ARANGO</w:t>
            </w:r>
          </w:p>
        </w:tc>
        <w:tc>
          <w:tcPr>
            <w:tcW w:w="1418" w:type="dxa"/>
          </w:tcPr>
          <w:p w:rsidR="008E4C0C" w:rsidRPr="00D053BA" w:rsidRDefault="008E4C0C" w:rsidP="008E4C0C">
            <w:pPr>
              <w:pStyle w:val="Encabezado"/>
              <w:jc w:val="center"/>
              <w:rPr>
                <w:rFonts w:ascii="Arial" w:hAnsi="Arial" w:cs="Arial"/>
                <w:sz w:val="18"/>
                <w:szCs w:val="18"/>
              </w:rPr>
            </w:pPr>
          </w:p>
          <w:p w:rsidR="008E4C0C" w:rsidRPr="00D053BA" w:rsidRDefault="008E4C0C" w:rsidP="008E4C0C">
            <w:pPr>
              <w:pStyle w:val="Encabezado"/>
              <w:jc w:val="center"/>
              <w:rPr>
                <w:rFonts w:ascii="Arial" w:hAnsi="Arial" w:cs="Arial"/>
                <w:sz w:val="18"/>
                <w:szCs w:val="18"/>
              </w:rPr>
            </w:pPr>
          </w:p>
          <w:p w:rsidR="008E4C0C" w:rsidRPr="00D053BA" w:rsidRDefault="008E4C0C" w:rsidP="008E4C0C">
            <w:pPr>
              <w:pStyle w:val="Encabezado"/>
              <w:jc w:val="center"/>
              <w:rPr>
                <w:rFonts w:ascii="Arial" w:hAnsi="Arial" w:cs="Arial"/>
                <w:sz w:val="18"/>
                <w:szCs w:val="18"/>
              </w:rPr>
            </w:pPr>
            <w:r>
              <w:rPr>
                <w:rFonts w:ascii="Arial" w:hAnsi="Arial" w:cs="Arial"/>
                <w:sz w:val="18"/>
                <w:szCs w:val="18"/>
              </w:rPr>
              <w:t>29-11-18</w:t>
            </w:r>
          </w:p>
          <w:p w:rsidR="008E4C0C" w:rsidRPr="00D053BA" w:rsidRDefault="008E4C0C" w:rsidP="008E4C0C">
            <w:pPr>
              <w:pStyle w:val="Encabezado"/>
              <w:jc w:val="center"/>
              <w:rPr>
                <w:rFonts w:ascii="Arial" w:hAnsi="Arial" w:cs="Arial"/>
                <w:sz w:val="18"/>
                <w:szCs w:val="18"/>
              </w:rPr>
            </w:pPr>
          </w:p>
          <w:p w:rsidR="008E4C0C" w:rsidRPr="00D053BA" w:rsidRDefault="008E4C0C" w:rsidP="008E4C0C">
            <w:pPr>
              <w:pStyle w:val="Encabezado"/>
              <w:jc w:val="center"/>
              <w:rPr>
                <w:rFonts w:ascii="Arial" w:hAnsi="Arial" w:cs="Arial"/>
                <w:sz w:val="18"/>
                <w:szCs w:val="18"/>
              </w:rPr>
            </w:pPr>
          </w:p>
        </w:tc>
        <w:tc>
          <w:tcPr>
            <w:tcW w:w="3120" w:type="dxa"/>
          </w:tcPr>
          <w:p w:rsidR="008E4C0C" w:rsidRPr="00D053BA" w:rsidRDefault="008E4C0C" w:rsidP="00C14CAB">
            <w:pPr>
              <w:pStyle w:val="Encabezado"/>
              <w:jc w:val="both"/>
              <w:rPr>
                <w:rFonts w:ascii="Arial" w:hAnsi="Arial" w:cs="Arial"/>
                <w:sz w:val="18"/>
                <w:szCs w:val="18"/>
              </w:rPr>
            </w:pPr>
          </w:p>
          <w:p w:rsidR="008E4C0C" w:rsidRPr="00D053BA" w:rsidRDefault="008E4C0C" w:rsidP="00C14CAB">
            <w:pPr>
              <w:pStyle w:val="Encabezado"/>
              <w:jc w:val="both"/>
              <w:rPr>
                <w:rFonts w:ascii="Arial" w:hAnsi="Arial" w:cs="Arial"/>
                <w:sz w:val="18"/>
                <w:szCs w:val="18"/>
              </w:rPr>
            </w:pPr>
          </w:p>
          <w:p w:rsidR="008E4C0C" w:rsidRPr="00D053BA" w:rsidRDefault="008E4C0C" w:rsidP="00C14CAB">
            <w:pPr>
              <w:pStyle w:val="Encabezado"/>
              <w:jc w:val="both"/>
              <w:rPr>
                <w:rFonts w:ascii="Arial" w:hAnsi="Arial" w:cs="Arial"/>
                <w:sz w:val="18"/>
                <w:szCs w:val="18"/>
              </w:rPr>
            </w:pPr>
            <w:r>
              <w:rPr>
                <w:rFonts w:ascii="Arial" w:hAnsi="Arial" w:cs="Arial"/>
                <w:sz w:val="18"/>
                <w:szCs w:val="18"/>
              </w:rPr>
              <w:t>Crear y convocar mesa de trabajo, atinente a la vulneración de los derechos humanos para la Región de Urabá Antioqueño.</w:t>
            </w:r>
          </w:p>
        </w:tc>
        <w:tc>
          <w:tcPr>
            <w:tcW w:w="1842" w:type="dxa"/>
          </w:tcPr>
          <w:p w:rsidR="008E4C0C" w:rsidRPr="00D053BA" w:rsidRDefault="00D47318" w:rsidP="008E4C0C">
            <w:pPr>
              <w:pStyle w:val="Encabezado"/>
              <w:jc w:val="center"/>
              <w:rPr>
                <w:rFonts w:ascii="Arial" w:hAnsi="Arial" w:cs="Arial"/>
                <w:sz w:val="18"/>
                <w:szCs w:val="18"/>
              </w:rPr>
            </w:pPr>
            <w:r>
              <w:rPr>
                <w:rFonts w:ascii="Arial" w:hAnsi="Arial" w:cs="Arial"/>
                <w:sz w:val="18"/>
                <w:szCs w:val="18"/>
              </w:rPr>
              <w:t>26 de abril  de 2019</w:t>
            </w:r>
          </w:p>
        </w:tc>
        <w:tc>
          <w:tcPr>
            <w:tcW w:w="4536" w:type="dxa"/>
            <w:tcBorders>
              <w:bottom w:val="single" w:sz="4" w:space="0" w:color="auto"/>
            </w:tcBorders>
          </w:tcPr>
          <w:p w:rsidR="008E4C0C" w:rsidRPr="00D053BA" w:rsidRDefault="008E4C0C" w:rsidP="008E4C0C">
            <w:pPr>
              <w:pStyle w:val="Encabezado"/>
              <w:numPr>
                <w:ilvl w:val="0"/>
                <w:numId w:val="2"/>
              </w:numPr>
              <w:rPr>
                <w:rFonts w:ascii="Arial" w:hAnsi="Arial" w:cs="Arial"/>
                <w:sz w:val="18"/>
                <w:szCs w:val="18"/>
              </w:rPr>
            </w:pPr>
            <w:r>
              <w:rPr>
                <w:rFonts w:ascii="Arial" w:hAnsi="Arial" w:cs="Arial"/>
                <w:sz w:val="18"/>
                <w:szCs w:val="18"/>
              </w:rPr>
              <w:t>CITA 12 ENTIDADES DEL ESTADO COLOMBIANO.</w:t>
            </w:r>
          </w:p>
        </w:tc>
        <w:tc>
          <w:tcPr>
            <w:tcW w:w="2410" w:type="dxa"/>
          </w:tcPr>
          <w:p w:rsidR="008E4C0C" w:rsidRPr="00942FE1" w:rsidRDefault="00942FE1" w:rsidP="008E4C0C">
            <w:pPr>
              <w:jc w:val="center"/>
              <w:rPr>
                <w:b/>
              </w:rPr>
            </w:pPr>
            <w:r>
              <w:rPr>
                <w:b/>
              </w:rPr>
              <w:t>AGOTADA</w:t>
            </w:r>
          </w:p>
        </w:tc>
      </w:tr>
      <w:tr w:rsidR="008E4C0C" w:rsidRPr="00D053BA" w:rsidTr="00FF1128">
        <w:trPr>
          <w:trHeight w:val="917"/>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06</w:t>
            </w:r>
          </w:p>
        </w:tc>
        <w:tc>
          <w:tcPr>
            <w:tcW w:w="2975" w:type="dxa"/>
          </w:tcPr>
          <w:p w:rsidR="008E4C0C" w:rsidRPr="00D053BA" w:rsidRDefault="008E4C0C" w:rsidP="008E4C0C">
            <w:pPr>
              <w:pStyle w:val="Encabezado"/>
              <w:jc w:val="center"/>
              <w:rPr>
                <w:rFonts w:ascii="Arial" w:hAnsi="Arial" w:cs="Arial"/>
                <w:sz w:val="18"/>
                <w:szCs w:val="18"/>
              </w:rPr>
            </w:pPr>
          </w:p>
          <w:p w:rsidR="008E4C0C" w:rsidRDefault="008E4C0C" w:rsidP="008E4C0C">
            <w:pPr>
              <w:pStyle w:val="Encabezado"/>
              <w:jc w:val="center"/>
              <w:rPr>
                <w:rFonts w:ascii="Arial" w:hAnsi="Arial" w:cs="Arial"/>
                <w:sz w:val="18"/>
                <w:szCs w:val="18"/>
              </w:rPr>
            </w:pPr>
          </w:p>
          <w:p w:rsidR="008E4C0C" w:rsidRDefault="008E4C0C" w:rsidP="008E4C0C">
            <w:pPr>
              <w:pStyle w:val="Encabezado"/>
              <w:jc w:val="center"/>
              <w:rPr>
                <w:rFonts w:ascii="Arial" w:hAnsi="Arial" w:cs="Arial"/>
                <w:sz w:val="18"/>
                <w:szCs w:val="18"/>
              </w:rPr>
            </w:pPr>
          </w:p>
          <w:p w:rsidR="008E4C0C" w:rsidRDefault="008E4C0C" w:rsidP="008E4C0C">
            <w:pPr>
              <w:pStyle w:val="Encabezado"/>
              <w:jc w:val="center"/>
              <w:rPr>
                <w:rFonts w:ascii="Arial" w:hAnsi="Arial" w:cs="Arial"/>
                <w:sz w:val="18"/>
                <w:szCs w:val="18"/>
              </w:rPr>
            </w:pPr>
          </w:p>
          <w:p w:rsidR="008E4C0C" w:rsidRPr="00D053BA" w:rsidRDefault="008E4C0C" w:rsidP="008E4C0C">
            <w:pPr>
              <w:pStyle w:val="Encabezado"/>
              <w:jc w:val="center"/>
              <w:rPr>
                <w:rFonts w:ascii="Arial" w:hAnsi="Arial" w:cs="Arial"/>
                <w:sz w:val="18"/>
                <w:szCs w:val="18"/>
              </w:rPr>
            </w:pPr>
            <w:r>
              <w:rPr>
                <w:rFonts w:ascii="Arial" w:hAnsi="Arial" w:cs="Arial"/>
                <w:sz w:val="18"/>
                <w:szCs w:val="18"/>
              </w:rPr>
              <w:t>H. Representante. MARGARITA MARIA RESTREPO ARANGO</w:t>
            </w:r>
          </w:p>
        </w:tc>
        <w:tc>
          <w:tcPr>
            <w:tcW w:w="1418" w:type="dxa"/>
          </w:tcPr>
          <w:p w:rsidR="008E4C0C" w:rsidRPr="00D053BA" w:rsidRDefault="008E4C0C" w:rsidP="008E4C0C">
            <w:pPr>
              <w:pStyle w:val="Encabezado"/>
              <w:jc w:val="center"/>
              <w:rPr>
                <w:rFonts w:ascii="Arial" w:hAnsi="Arial" w:cs="Arial"/>
                <w:sz w:val="18"/>
                <w:szCs w:val="18"/>
              </w:rPr>
            </w:pPr>
            <w:r>
              <w:rPr>
                <w:rFonts w:ascii="Arial" w:hAnsi="Arial" w:cs="Arial"/>
                <w:sz w:val="18"/>
                <w:szCs w:val="18"/>
              </w:rPr>
              <w:t>29-11-18</w:t>
            </w:r>
          </w:p>
        </w:tc>
        <w:tc>
          <w:tcPr>
            <w:tcW w:w="3120" w:type="dxa"/>
          </w:tcPr>
          <w:p w:rsidR="008E4C0C" w:rsidRDefault="008E4C0C" w:rsidP="00C14CAB">
            <w:pPr>
              <w:pStyle w:val="Encabezado"/>
              <w:jc w:val="both"/>
              <w:rPr>
                <w:rFonts w:ascii="Arial" w:hAnsi="Arial" w:cs="Arial"/>
                <w:sz w:val="18"/>
                <w:szCs w:val="18"/>
              </w:rPr>
            </w:pPr>
            <w:r>
              <w:rPr>
                <w:rFonts w:ascii="Arial" w:hAnsi="Arial" w:cs="Arial"/>
                <w:sz w:val="18"/>
                <w:szCs w:val="18"/>
              </w:rPr>
              <w:t>CITAR A AUDIENCIA PUBLICA en la Comisión de Derechos Humanos.</w:t>
            </w:r>
          </w:p>
          <w:p w:rsidR="008E4C0C" w:rsidRPr="00D053BA" w:rsidRDefault="008E4C0C" w:rsidP="00C14CAB">
            <w:pPr>
              <w:pStyle w:val="Encabezado"/>
              <w:jc w:val="both"/>
              <w:rPr>
                <w:rFonts w:ascii="Arial" w:hAnsi="Arial" w:cs="Arial"/>
                <w:sz w:val="18"/>
                <w:szCs w:val="18"/>
              </w:rPr>
            </w:pPr>
            <w:r>
              <w:rPr>
                <w:rFonts w:ascii="Arial" w:hAnsi="Arial" w:cs="Arial"/>
                <w:sz w:val="18"/>
                <w:szCs w:val="18"/>
              </w:rPr>
              <w:t>Se informe sobre todo lo concerniente a la comisión del delito de reclutamiento ilícito en Colombia, así  como la grave situación que viven sus víctimas directas o indirectas y la sociedad.</w:t>
            </w:r>
          </w:p>
        </w:tc>
        <w:tc>
          <w:tcPr>
            <w:tcW w:w="1842" w:type="dxa"/>
          </w:tcPr>
          <w:p w:rsidR="008E4C0C" w:rsidRDefault="008E4C0C" w:rsidP="008E4C0C">
            <w:pPr>
              <w:pStyle w:val="Encabezado"/>
              <w:jc w:val="center"/>
              <w:rPr>
                <w:rFonts w:ascii="Arial" w:hAnsi="Arial" w:cs="Arial"/>
                <w:sz w:val="18"/>
                <w:szCs w:val="18"/>
              </w:rPr>
            </w:pPr>
          </w:p>
          <w:p w:rsidR="008E4C0C" w:rsidRPr="00D053BA" w:rsidRDefault="00D47318" w:rsidP="008E4C0C">
            <w:pPr>
              <w:pStyle w:val="Encabezado"/>
              <w:jc w:val="center"/>
              <w:rPr>
                <w:rFonts w:ascii="Arial" w:hAnsi="Arial" w:cs="Arial"/>
                <w:sz w:val="18"/>
                <w:szCs w:val="18"/>
              </w:rPr>
            </w:pPr>
            <w:r>
              <w:rPr>
                <w:rFonts w:ascii="Arial" w:hAnsi="Arial" w:cs="Arial"/>
                <w:sz w:val="18"/>
                <w:szCs w:val="18"/>
              </w:rPr>
              <w:t>9 de mayo de 2019</w:t>
            </w:r>
          </w:p>
        </w:tc>
        <w:tc>
          <w:tcPr>
            <w:tcW w:w="4536" w:type="dxa"/>
            <w:tcBorders>
              <w:bottom w:val="single" w:sz="4" w:space="0" w:color="auto"/>
            </w:tcBorders>
          </w:tcPr>
          <w:p w:rsidR="008E4C0C" w:rsidRDefault="008E4C0C" w:rsidP="008E4C0C">
            <w:pPr>
              <w:pStyle w:val="Encabezado"/>
              <w:numPr>
                <w:ilvl w:val="0"/>
                <w:numId w:val="7"/>
              </w:numPr>
              <w:rPr>
                <w:rFonts w:ascii="Arial" w:hAnsi="Arial" w:cs="Arial"/>
                <w:sz w:val="18"/>
                <w:szCs w:val="18"/>
              </w:rPr>
            </w:pPr>
            <w:r>
              <w:rPr>
                <w:rFonts w:ascii="Arial" w:hAnsi="Arial" w:cs="Arial"/>
                <w:sz w:val="18"/>
                <w:szCs w:val="18"/>
              </w:rPr>
              <w:t>CITA 8 ENTIDADES DEL ESTADO</w:t>
            </w:r>
          </w:p>
          <w:p w:rsidR="008E4C0C" w:rsidRDefault="008E4C0C" w:rsidP="008E4C0C">
            <w:pPr>
              <w:pStyle w:val="Encabezado"/>
              <w:numPr>
                <w:ilvl w:val="0"/>
                <w:numId w:val="7"/>
              </w:numPr>
              <w:rPr>
                <w:rFonts w:ascii="Arial" w:hAnsi="Arial" w:cs="Arial"/>
                <w:sz w:val="18"/>
                <w:szCs w:val="18"/>
              </w:rPr>
            </w:pPr>
            <w:r>
              <w:rPr>
                <w:rFonts w:ascii="Arial" w:hAnsi="Arial" w:cs="Arial"/>
                <w:sz w:val="18"/>
                <w:szCs w:val="18"/>
              </w:rPr>
              <w:t>DRA.ILVA MIRYAM HOYOS</w:t>
            </w:r>
          </w:p>
          <w:p w:rsidR="008E4C0C" w:rsidRDefault="008E4C0C" w:rsidP="008E4C0C">
            <w:pPr>
              <w:pStyle w:val="Encabezado"/>
              <w:numPr>
                <w:ilvl w:val="0"/>
                <w:numId w:val="7"/>
              </w:numPr>
              <w:rPr>
                <w:rFonts w:ascii="Arial" w:hAnsi="Arial" w:cs="Arial"/>
                <w:sz w:val="18"/>
                <w:szCs w:val="18"/>
              </w:rPr>
            </w:pPr>
            <w:r>
              <w:rPr>
                <w:rFonts w:ascii="Arial" w:hAnsi="Arial" w:cs="Arial"/>
                <w:sz w:val="18"/>
                <w:szCs w:val="18"/>
              </w:rPr>
              <w:t>DRA SOFIA GAVIRIA CORREA</w:t>
            </w:r>
          </w:p>
          <w:p w:rsidR="008E4C0C" w:rsidRPr="00D053BA" w:rsidRDefault="008E4C0C" w:rsidP="008E4C0C">
            <w:pPr>
              <w:pStyle w:val="Encabezado"/>
              <w:numPr>
                <w:ilvl w:val="0"/>
                <w:numId w:val="7"/>
              </w:numPr>
              <w:rPr>
                <w:rFonts w:ascii="Arial" w:hAnsi="Arial" w:cs="Arial"/>
                <w:sz w:val="18"/>
                <w:szCs w:val="18"/>
              </w:rPr>
            </w:pPr>
            <w:r>
              <w:rPr>
                <w:rFonts w:ascii="Arial" w:hAnsi="Arial" w:cs="Arial"/>
                <w:sz w:val="18"/>
                <w:szCs w:val="18"/>
              </w:rPr>
              <w:t>VICTIMAS</w:t>
            </w:r>
          </w:p>
        </w:tc>
        <w:tc>
          <w:tcPr>
            <w:tcW w:w="2410" w:type="dxa"/>
            <w:shd w:val="clear" w:color="auto" w:fill="auto"/>
          </w:tcPr>
          <w:p w:rsidR="008E4C0C" w:rsidRPr="00FE1168" w:rsidRDefault="00FE1168" w:rsidP="008E4C0C">
            <w:pPr>
              <w:jc w:val="center"/>
              <w:rPr>
                <w:b/>
              </w:rPr>
            </w:pPr>
            <w:r w:rsidRPr="00FE1168">
              <w:rPr>
                <w:b/>
              </w:rPr>
              <w:t>AGOTADA</w:t>
            </w:r>
          </w:p>
        </w:tc>
      </w:tr>
      <w:tr w:rsidR="008E4C0C" w:rsidRPr="00D053BA" w:rsidTr="00FF1128">
        <w:trPr>
          <w:trHeight w:val="1816"/>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07</w:t>
            </w:r>
          </w:p>
        </w:tc>
        <w:tc>
          <w:tcPr>
            <w:tcW w:w="2975" w:type="dxa"/>
          </w:tcPr>
          <w:p w:rsidR="008E4C0C" w:rsidRPr="00F75E0D" w:rsidRDefault="008E4C0C" w:rsidP="008E4C0C">
            <w:pPr>
              <w:pStyle w:val="Encabezado"/>
              <w:rPr>
                <w:rFonts w:ascii="Arial" w:hAnsi="Arial" w:cs="Arial"/>
                <w:sz w:val="18"/>
                <w:szCs w:val="18"/>
              </w:rPr>
            </w:pPr>
            <w:r>
              <w:rPr>
                <w:rFonts w:ascii="Arial" w:hAnsi="Arial" w:cs="Arial"/>
                <w:sz w:val="18"/>
                <w:szCs w:val="18"/>
              </w:rPr>
              <w:t>H. Representante. MARGARITA MARIA RESTREPO ARANGO.</w:t>
            </w:r>
          </w:p>
        </w:tc>
        <w:tc>
          <w:tcPr>
            <w:tcW w:w="1418" w:type="dxa"/>
          </w:tcPr>
          <w:p w:rsidR="008E4C0C" w:rsidRPr="00D053BA" w:rsidRDefault="008E4C0C" w:rsidP="008E4C0C">
            <w:pPr>
              <w:pStyle w:val="Encabezado"/>
              <w:jc w:val="center"/>
              <w:rPr>
                <w:rFonts w:ascii="Arial" w:hAnsi="Arial" w:cs="Arial"/>
                <w:sz w:val="18"/>
                <w:szCs w:val="18"/>
              </w:rPr>
            </w:pPr>
            <w:r>
              <w:rPr>
                <w:rFonts w:ascii="Arial" w:hAnsi="Arial" w:cs="Arial"/>
                <w:sz w:val="18"/>
                <w:szCs w:val="18"/>
              </w:rPr>
              <w:t>29-11-18</w:t>
            </w:r>
          </w:p>
        </w:tc>
        <w:tc>
          <w:tcPr>
            <w:tcW w:w="3120" w:type="dxa"/>
          </w:tcPr>
          <w:p w:rsidR="008E4C0C" w:rsidRPr="00D053BA" w:rsidRDefault="008E4C0C" w:rsidP="00C14CAB">
            <w:pPr>
              <w:pStyle w:val="Encabezado"/>
              <w:jc w:val="both"/>
              <w:rPr>
                <w:rFonts w:ascii="Arial" w:hAnsi="Arial" w:cs="Arial"/>
                <w:sz w:val="18"/>
                <w:szCs w:val="18"/>
              </w:rPr>
            </w:pPr>
            <w:r>
              <w:rPr>
                <w:rFonts w:ascii="Arial" w:hAnsi="Arial" w:cs="Arial"/>
                <w:sz w:val="18"/>
                <w:szCs w:val="18"/>
              </w:rPr>
              <w:t>CITAR A DEBATE DE CONTROL POLITICO para que informen sobre la grave situación que afronta el país en materia penitenciaria y carcelaria sobre todo en aspectos atinentes a la situación de Derechos Humanos, hacinamiento y corrupción.</w:t>
            </w:r>
          </w:p>
        </w:tc>
        <w:tc>
          <w:tcPr>
            <w:tcW w:w="1842" w:type="dxa"/>
          </w:tcPr>
          <w:p w:rsidR="008E4C0C" w:rsidRPr="00D053BA" w:rsidRDefault="00D06BA1" w:rsidP="00D06BA1">
            <w:pPr>
              <w:pStyle w:val="Encabezado"/>
              <w:rPr>
                <w:rFonts w:ascii="Arial" w:hAnsi="Arial" w:cs="Arial"/>
                <w:sz w:val="18"/>
                <w:szCs w:val="18"/>
              </w:rPr>
            </w:pPr>
            <w:r>
              <w:rPr>
                <w:rFonts w:ascii="Arial" w:hAnsi="Arial" w:cs="Arial"/>
                <w:sz w:val="18"/>
                <w:szCs w:val="18"/>
              </w:rPr>
              <w:t>30 de mayo de 2019</w:t>
            </w:r>
          </w:p>
        </w:tc>
        <w:tc>
          <w:tcPr>
            <w:tcW w:w="4536" w:type="dxa"/>
            <w:tcBorders>
              <w:top w:val="single" w:sz="4" w:space="0" w:color="auto"/>
              <w:bottom w:val="single" w:sz="4" w:space="0" w:color="auto"/>
            </w:tcBorders>
          </w:tcPr>
          <w:p w:rsidR="008E4C0C" w:rsidRDefault="008E4C0C" w:rsidP="008E4C0C">
            <w:pPr>
              <w:pStyle w:val="Encabezado"/>
              <w:numPr>
                <w:ilvl w:val="0"/>
                <w:numId w:val="13"/>
              </w:numPr>
              <w:rPr>
                <w:rFonts w:ascii="Arial" w:hAnsi="Arial" w:cs="Arial"/>
                <w:sz w:val="18"/>
                <w:szCs w:val="18"/>
              </w:rPr>
            </w:pPr>
            <w:r>
              <w:rPr>
                <w:rFonts w:ascii="Arial" w:hAnsi="Arial" w:cs="Arial"/>
                <w:sz w:val="18"/>
                <w:szCs w:val="18"/>
              </w:rPr>
              <w:t>CITA 9 ENTIDADES DEL ESTADO</w:t>
            </w:r>
          </w:p>
          <w:p w:rsidR="008E4C0C" w:rsidRDefault="008E4C0C" w:rsidP="008E4C0C">
            <w:pPr>
              <w:pStyle w:val="Encabezado"/>
              <w:numPr>
                <w:ilvl w:val="0"/>
                <w:numId w:val="13"/>
              </w:numPr>
              <w:rPr>
                <w:rFonts w:ascii="Arial" w:hAnsi="Arial" w:cs="Arial"/>
                <w:sz w:val="18"/>
                <w:szCs w:val="18"/>
              </w:rPr>
            </w:pPr>
            <w:r>
              <w:rPr>
                <w:rFonts w:ascii="Arial" w:hAnsi="Arial" w:cs="Arial"/>
                <w:sz w:val="18"/>
                <w:szCs w:val="18"/>
              </w:rPr>
              <w:t>PARTICULARERS COMO. DR. LACIDES JULIO HERNANDEZ, Director de la Confraternidad Carcelaria.</w:t>
            </w:r>
          </w:p>
          <w:p w:rsidR="008E4C0C" w:rsidRPr="00D053BA" w:rsidRDefault="008E4C0C" w:rsidP="008E4C0C">
            <w:pPr>
              <w:pStyle w:val="Encabezado"/>
              <w:numPr>
                <w:ilvl w:val="0"/>
                <w:numId w:val="13"/>
              </w:numPr>
              <w:rPr>
                <w:rFonts w:ascii="Arial" w:hAnsi="Arial" w:cs="Arial"/>
                <w:sz w:val="18"/>
                <w:szCs w:val="18"/>
              </w:rPr>
            </w:pPr>
            <w:r>
              <w:rPr>
                <w:rFonts w:ascii="Arial" w:hAnsi="Arial" w:cs="Arial"/>
                <w:sz w:val="18"/>
                <w:szCs w:val="18"/>
              </w:rPr>
              <w:t>Otros invitados que remitirá más adelante.</w:t>
            </w:r>
          </w:p>
        </w:tc>
        <w:tc>
          <w:tcPr>
            <w:tcW w:w="2410" w:type="dxa"/>
            <w:shd w:val="clear" w:color="auto" w:fill="auto"/>
          </w:tcPr>
          <w:p w:rsidR="008E4C0C" w:rsidRPr="00D06BA1" w:rsidRDefault="00D06BA1" w:rsidP="00C14CAB">
            <w:pPr>
              <w:jc w:val="center"/>
              <w:rPr>
                <w:b/>
              </w:rPr>
            </w:pPr>
            <w:r>
              <w:rPr>
                <w:b/>
              </w:rPr>
              <w:t>AGOTADA</w:t>
            </w:r>
          </w:p>
        </w:tc>
      </w:tr>
      <w:tr w:rsidR="008E4C0C" w:rsidRPr="00D053BA" w:rsidTr="00FF1128">
        <w:trPr>
          <w:trHeight w:val="1112"/>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08</w:t>
            </w:r>
          </w:p>
        </w:tc>
        <w:tc>
          <w:tcPr>
            <w:tcW w:w="2975" w:type="dxa"/>
          </w:tcPr>
          <w:p w:rsidR="008E4C0C" w:rsidRPr="00D053BA" w:rsidRDefault="008E4C0C" w:rsidP="008E4C0C">
            <w:pPr>
              <w:pStyle w:val="Encabezado"/>
              <w:rPr>
                <w:rFonts w:ascii="Arial" w:hAnsi="Arial" w:cs="Arial"/>
                <w:sz w:val="18"/>
                <w:szCs w:val="18"/>
              </w:rPr>
            </w:pPr>
            <w:r>
              <w:rPr>
                <w:rFonts w:ascii="Arial" w:hAnsi="Arial" w:cs="Arial"/>
                <w:sz w:val="18"/>
                <w:szCs w:val="18"/>
              </w:rPr>
              <w:t>H. Representante. LEON FREDY MUÑOZ LOPERA.</w:t>
            </w:r>
          </w:p>
        </w:tc>
        <w:tc>
          <w:tcPr>
            <w:tcW w:w="1418" w:type="dxa"/>
          </w:tcPr>
          <w:p w:rsidR="008E4C0C" w:rsidRPr="00D053BA" w:rsidRDefault="008E4C0C" w:rsidP="008E4C0C">
            <w:pPr>
              <w:pStyle w:val="Encabezado"/>
              <w:jc w:val="center"/>
              <w:rPr>
                <w:rFonts w:ascii="Arial" w:hAnsi="Arial" w:cs="Arial"/>
                <w:sz w:val="18"/>
                <w:szCs w:val="18"/>
              </w:rPr>
            </w:pPr>
            <w:r>
              <w:rPr>
                <w:rFonts w:ascii="Arial" w:hAnsi="Arial" w:cs="Arial"/>
                <w:sz w:val="18"/>
                <w:szCs w:val="18"/>
              </w:rPr>
              <w:t>29-11-18</w:t>
            </w:r>
          </w:p>
        </w:tc>
        <w:tc>
          <w:tcPr>
            <w:tcW w:w="3120" w:type="dxa"/>
          </w:tcPr>
          <w:p w:rsidR="008E4C0C" w:rsidRPr="00D053BA" w:rsidRDefault="008E4C0C" w:rsidP="00C14CAB">
            <w:pPr>
              <w:pStyle w:val="Encabezado"/>
              <w:jc w:val="both"/>
              <w:rPr>
                <w:rFonts w:ascii="Arial" w:hAnsi="Arial" w:cs="Arial"/>
                <w:sz w:val="18"/>
                <w:szCs w:val="18"/>
              </w:rPr>
            </w:pPr>
            <w:r>
              <w:rPr>
                <w:rFonts w:ascii="Arial" w:hAnsi="Arial" w:cs="Arial"/>
                <w:sz w:val="18"/>
                <w:szCs w:val="18"/>
              </w:rPr>
              <w:t>Se solicita a la Comisión de Derechos Humanos, se analice y estudie a profundidad el caso del Señor JORGE ENRIQUE MARTINEZ AVENDAÑO, del Municipio de Calamar Guaviare, que por ostentar varios cargos dentro de organizaciones sociales ha recibido varias amenazas entre otras de abandonar su municipio.</w:t>
            </w:r>
          </w:p>
        </w:tc>
        <w:tc>
          <w:tcPr>
            <w:tcW w:w="1842" w:type="dxa"/>
          </w:tcPr>
          <w:p w:rsidR="008E4C0C" w:rsidRPr="00D053BA" w:rsidRDefault="008E4C0C" w:rsidP="008E4C0C">
            <w:pPr>
              <w:pStyle w:val="Encabezado"/>
              <w:jc w:val="center"/>
              <w:rPr>
                <w:rFonts w:ascii="Arial" w:hAnsi="Arial" w:cs="Arial"/>
                <w:sz w:val="18"/>
                <w:szCs w:val="18"/>
              </w:rPr>
            </w:pPr>
          </w:p>
        </w:tc>
        <w:tc>
          <w:tcPr>
            <w:tcW w:w="4536" w:type="dxa"/>
            <w:tcBorders>
              <w:top w:val="single" w:sz="4" w:space="0" w:color="auto"/>
              <w:bottom w:val="single" w:sz="4" w:space="0" w:color="auto"/>
            </w:tcBorders>
          </w:tcPr>
          <w:p w:rsidR="008E4C0C" w:rsidRPr="00D053BA" w:rsidRDefault="008E4C0C" w:rsidP="008E4C0C">
            <w:pPr>
              <w:pStyle w:val="Encabezado"/>
              <w:numPr>
                <w:ilvl w:val="0"/>
                <w:numId w:val="15"/>
              </w:numPr>
              <w:rPr>
                <w:rFonts w:ascii="Arial" w:hAnsi="Arial" w:cs="Arial"/>
                <w:sz w:val="18"/>
                <w:szCs w:val="18"/>
              </w:rPr>
            </w:pPr>
            <w:r>
              <w:rPr>
                <w:rFonts w:ascii="Arial" w:hAnsi="Arial" w:cs="Arial"/>
                <w:sz w:val="18"/>
                <w:szCs w:val="18"/>
              </w:rPr>
              <w:t>COMISION DE DERECHOS HUMANOS</w:t>
            </w:r>
          </w:p>
        </w:tc>
        <w:tc>
          <w:tcPr>
            <w:tcW w:w="2410" w:type="dxa"/>
            <w:shd w:val="clear" w:color="auto" w:fill="auto"/>
          </w:tcPr>
          <w:p w:rsidR="008E4C0C" w:rsidRPr="00FE43FD" w:rsidRDefault="008E4C0C" w:rsidP="008E4C0C">
            <w:pPr>
              <w:pStyle w:val="Sinespaciado"/>
              <w:jc w:val="center"/>
              <w:rPr>
                <w:b/>
              </w:rPr>
            </w:pPr>
            <w:r w:rsidRPr="00FE43FD">
              <w:rPr>
                <w:b/>
              </w:rPr>
              <w:t>AGOTADA</w:t>
            </w:r>
          </w:p>
        </w:tc>
      </w:tr>
      <w:tr w:rsidR="008E4C0C" w:rsidRPr="00D053BA" w:rsidTr="00FF1128">
        <w:trPr>
          <w:trHeight w:val="1270"/>
        </w:trPr>
        <w:tc>
          <w:tcPr>
            <w:tcW w:w="846" w:type="dxa"/>
          </w:tcPr>
          <w:p w:rsidR="008E4C0C" w:rsidRPr="00D053BA" w:rsidRDefault="008E4C0C" w:rsidP="008E4C0C">
            <w:pPr>
              <w:pStyle w:val="Encabezado"/>
              <w:rPr>
                <w:rFonts w:ascii="Arial" w:hAnsi="Arial" w:cs="Arial"/>
                <w:sz w:val="28"/>
                <w:szCs w:val="28"/>
              </w:rPr>
            </w:pPr>
            <w:r w:rsidRPr="00D053BA">
              <w:rPr>
                <w:rFonts w:ascii="Arial" w:hAnsi="Arial" w:cs="Arial"/>
                <w:sz w:val="28"/>
                <w:szCs w:val="28"/>
              </w:rPr>
              <w:t>09</w:t>
            </w:r>
          </w:p>
        </w:tc>
        <w:tc>
          <w:tcPr>
            <w:tcW w:w="2975" w:type="dxa"/>
          </w:tcPr>
          <w:p w:rsidR="008E4C0C" w:rsidRPr="00D053BA" w:rsidRDefault="008E4C0C" w:rsidP="008E4C0C">
            <w:pPr>
              <w:pStyle w:val="Encabezado"/>
              <w:rPr>
                <w:rFonts w:ascii="Arial" w:hAnsi="Arial" w:cs="Arial"/>
                <w:sz w:val="18"/>
                <w:szCs w:val="18"/>
              </w:rPr>
            </w:pPr>
            <w:r>
              <w:rPr>
                <w:rFonts w:ascii="Arial" w:hAnsi="Arial" w:cs="Arial"/>
                <w:sz w:val="18"/>
                <w:szCs w:val="18"/>
              </w:rPr>
              <w:t>H. Representante. LEON FREDY MUÑOZ LOPERA.</w:t>
            </w:r>
          </w:p>
        </w:tc>
        <w:tc>
          <w:tcPr>
            <w:tcW w:w="1418" w:type="dxa"/>
          </w:tcPr>
          <w:p w:rsidR="008E4C0C" w:rsidRPr="00D053BA" w:rsidRDefault="008E4C0C" w:rsidP="008E4C0C">
            <w:pPr>
              <w:pStyle w:val="Encabezado"/>
              <w:jc w:val="center"/>
              <w:rPr>
                <w:rFonts w:ascii="Arial" w:hAnsi="Arial" w:cs="Arial"/>
                <w:sz w:val="18"/>
                <w:szCs w:val="18"/>
              </w:rPr>
            </w:pPr>
            <w:r>
              <w:rPr>
                <w:rFonts w:ascii="Arial" w:hAnsi="Arial" w:cs="Arial"/>
                <w:sz w:val="18"/>
                <w:szCs w:val="18"/>
              </w:rPr>
              <w:t>29-11-18</w:t>
            </w:r>
          </w:p>
        </w:tc>
        <w:tc>
          <w:tcPr>
            <w:tcW w:w="3120" w:type="dxa"/>
          </w:tcPr>
          <w:p w:rsidR="008E4C0C" w:rsidRPr="00D053BA" w:rsidRDefault="008E4C0C" w:rsidP="00C14CAB">
            <w:pPr>
              <w:pStyle w:val="Encabezado"/>
              <w:jc w:val="both"/>
              <w:rPr>
                <w:rFonts w:ascii="Arial" w:hAnsi="Arial" w:cs="Arial"/>
                <w:sz w:val="18"/>
                <w:szCs w:val="18"/>
              </w:rPr>
            </w:pPr>
            <w:r>
              <w:rPr>
                <w:rFonts w:ascii="Arial" w:hAnsi="Arial" w:cs="Arial"/>
                <w:sz w:val="18"/>
                <w:szCs w:val="18"/>
              </w:rPr>
              <w:t>CONFORMAR UNA COMISIÓN ACCIDENTAL, para realizar una visita  al complejo penitenciario y carcelario de Bogotá, COMEB, para verificar las condiciones en que se encuentran los reclusos respecto a las garantías de sus derechos humanos a petición  de los reclusos del COMEB</w:t>
            </w:r>
          </w:p>
        </w:tc>
        <w:tc>
          <w:tcPr>
            <w:tcW w:w="1842" w:type="dxa"/>
          </w:tcPr>
          <w:p w:rsidR="008E4C0C" w:rsidRDefault="008E4C0C" w:rsidP="008E4C0C">
            <w:pPr>
              <w:pStyle w:val="Encabezado"/>
              <w:jc w:val="center"/>
              <w:rPr>
                <w:rFonts w:ascii="Arial" w:hAnsi="Arial" w:cs="Arial"/>
                <w:sz w:val="18"/>
                <w:szCs w:val="18"/>
              </w:rPr>
            </w:pPr>
          </w:p>
          <w:p w:rsidR="008E4C0C" w:rsidRPr="00D053BA" w:rsidRDefault="008E4C0C" w:rsidP="008E4C0C">
            <w:pPr>
              <w:pStyle w:val="Encabezado"/>
              <w:jc w:val="center"/>
              <w:rPr>
                <w:rFonts w:ascii="Arial" w:hAnsi="Arial" w:cs="Arial"/>
                <w:sz w:val="18"/>
                <w:szCs w:val="18"/>
              </w:rPr>
            </w:pPr>
          </w:p>
        </w:tc>
        <w:tc>
          <w:tcPr>
            <w:tcW w:w="4536" w:type="dxa"/>
            <w:tcBorders>
              <w:top w:val="single" w:sz="4" w:space="0" w:color="auto"/>
              <w:bottom w:val="single" w:sz="4" w:space="0" w:color="auto"/>
            </w:tcBorders>
          </w:tcPr>
          <w:p w:rsidR="008E4C0C" w:rsidRPr="00D053BA" w:rsidRDefault="008E4C0C" w:rsidP="008E4C0C">
            <w:pPr>
              <w:pStyle w:val="Encabezado"/>
              <w:numPr>
                <w:ilvl w:val="0"/>
                <w:numId w:val="15"/>
              </w:numPr>
              <w:jc w:val="both"/>
              <w:rPr>
                <w:rFonts w:ascii="Arial" w:hAnsi="Arial" w:cs="Arial"/>
                <w:sz w:val="18"/>
                <w:szCs w:val="18"/>
              </w:rPr>
            </w:pPr>
            <w:r>
              <w:rPr>
                <w:rFonts w:ascii="Arial" w:hAnsi="Arial" w:cs="Arial"/>
                <w:sz w:val="18"/>
                <w:szCs w:val="18"/>
              </w:rPr>
              <w:t>COMISION DE DERECHOS HUMANOS.</w:t>
            </w:r>
          </w:p>
        </w:tc>
        <w:tc>
          <w:tcPr>
            <w:tcW w:w="2410" w:type="dxa"/>
            <w:shd w:val="clear" w:color="auto" w:fill="auto"/>
          </w:tcPr>
          <w:p w:rsidR="008E4C0C" w:rsidRDefault="008E4C0C" w:rsidP="008E4C0C"/>
          <w:p w:rsidR="008E4C0C" w:rsidRPr="00D053BA" w:rsidRDefault="008E4C0C" w:rsidP="00C14CAB">
            <w:pPr>
              <w:jc w:val="center"/>
            </w:pPr>
            <w:r>
              <w:t>PENDIENTE POR REALIZAR.</w:t>
            </w:r>
          </w:p>
        </w:tc>
      </w:tr>
      <w:tr w:rsidR="008E4C0C" w:rsidRPr="00D053BA" w:rsidTr="00FF1128">
        <w:trPr>
          <w:trHeight w:val="1339"/>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10</w:t>
            </w:r>
          </w:p>
        </w:tc>
        <w:tc>
          <w:tcPr>
            <w:tcW w:w="2975" w:type="dxa"/>
          </w:tcPr>
          <w:p w:rsidR="008E4C0C" w:rsidRPr="00D053BA" w:rsidRDefault="008E4C0C" w:rsidP="008E4C0C">
            <w:pPr>
              <w:pStyle w:val="Encabezado"/>
              <w:rPr>
                <w:rFonts w:ascii="Arial" w:hAnsi="Arial" w:cs="Arial"/>
                <w:sz w:val="18"/>
                <w:szCs w:val="18"/>
              </w:rPr>
            </w:pPr>
            <w:r>
              <w:rPr>
                <w:rFonts w:ascii="Arial" w:hAnsi="Arial" w:cs="Arial"/>
                <w:sz w:val="18"/>
                <w:szCs w:val="18"/>
              </w:rPr>
              <w:t>H. Representante. LEON FREDY MUÑOZ LOPERA.</w:t>
            </w:r>
          </w:p>
        </w:tc>
        <w:tc>
          <w:tcPr>
            <w:tcW w:w="1418" w:type="dxa"/>
          </w:tcPr>
          <w:p w:rsidR="008E4C0C" w:rsidRPr="00D053BA" w:rsidRDefault="008E4C0C" w:rsidP="008E4C0C">
            <w:pPr>
              <w:pStyle w:val="Encabezado"/>
              <w:jc w:val="center"/>
              <w:rPr>
                <w:rFonts w:ascii="Arial" w:hAnsi="Arial" w:cs="Arial"/>
                <w:sz w:val="18"/>
                <w:szCs w:val="18"/>
              </w:rPr>
            </w:pPr>
            <w:r>
              <w:rPr>
                <w:rFonts w:ascii="Arial" w:hAnsi="Arial" w:cs="Arial"/>
                <w:sz w:val="18"/>
                <w:szCs w:val="18"/>
              </w:rPr>
              <w:t>29-11-18</w:t>
            </w:r>
          </w:p>
        </w:tc>
        <w:tc>
          <w:tcPr>
            <w:tcW w:w="3120" w:type="dxa"/>
          </w:tcPr>
          <w:p w:rsidR="008E4C0C" w:rsidRPr="00D053BA" w:rsidRDefault="008E4C0C" w:rsidP="00C14CAB">
            <w:pPr>
              <w:pStyle w:val="Encabezado"/>
              <w:jc w:val="both"/>
              <w:rPr>
                <w:rFonts w:ascii="Arial" w:hAnsi="Arial" w:cs="Arial"/>
                <w:sz w:val="18"/>
                <w:szCs w:val="18"/>
              </w:rPr>
            </w:pPr>
            <w:r>
              <w:rPr>
                <w:rFonts w:ascii="Arial" w:hAnsi="Arial" w:cs="Arial"/>
                <w:sz w:val="18"/>
                <w:szCs w:val="18"/>
              </w:rPr>
              <w:t>SOLICITA REALIZAR AUDIENCIA PUBLICA en la Ciudad de Cali, para dar respuesta a las organizaciones Brisas del Cauca y Raizales del Pacífico, quienes se encuentran realizando plantones y huelgas de hambre para que sean reconocidos sus derechos humanos.</w:t>
            </w:r>
          </w:p>
        </w:tc>
        <w:tc>
          <w:tcPr>
            <w:tcW w:w="1842" w:type="dxa"/>
          </w:tcPr>
          <w:p w:rsidR="008E4C0C" w:rsidRPr="00D053BA" w:rsidRDefault="008E4C0C" w:rsidP="008E4C0C">
            <w:pPr>
              <w:pStyle w:val="Encabezado"/>
              <w:jc w:val="center"/>
              <w:rPr>
                <w:rFonts w:ascii="Arial" w:hAnsi="Arial" w:cs="Arial"/>
                <w:sz w:val="28"/>
                <w:szCs w:val="28"/>
              </w:rPr>
            </w:pPr>
          </w:p>
        </w:tc>
        <w:tc>
          <w:tcPr>
            <w:tcW w:w="4536" w:type="dxa"/>
            <w:tcBorders>
              <w:top w:val="single" w:sz="4" w:space="0" w:color="auto"/>
              <w:bottom w:val="single" w:sz="4" w:space="0" w:color="auto"/>
            </w:tcBorders>
          </w:tcPr>
          <w:p w:rsidR="008E4C0C" w:rsidRDefault="008E4C0C" w:rsidP="008E4C0C">
            <w:pPr>
              <w:pStyle w:val="Encabezado"/>
              <w:ind w:left="1080"/>
              <w:rPr>
                <w:rFonts w:ascii="Arial" w:hAnsi="Arial" w:cs="Arial"/>
                <w:sz w:val="18"/>
                <w:szCs w:val="18"/>
              </w:rPr>
            </w:pPr>
          </w:p>
          <w:p w:rsidR="008E4C0C" w:rsidRPr="00D053BA" w:rsidRDefault="008E4C0C" w:rsidP="008E4C0C">
            <w:pPr>
              <w:pStyle w:val="Encabezado"/>
              <w:numPr>
                <w:ilvl w:val="0"/>
                <w:numId w:val="15"/>
              </w:numPr>
              <w:rPr>
                <w:rFonts w:ascii="Arial" w:hAnsi="Arial" w:cs="Arial"/>
                <w:sz w:val="18"/>
                <w:szCs w:val="18"/>
              </w:rPr>
            </w:pPr>
            <w:r>
              <w:rPr>
                <w:rFonts w:ascii="Arial" w:hAnsi="Arial" w:cs="Arial"/>
                <w:sz w:val="18"/>
                <w:szCs w:val="18"/>
              </w:rPr>
              <w:t>PENDIENTE ENTIDADES</w:t>
            </w:r>
          </w:p>
        </w:tc>
        <w:tc>
          <w:tcPr>
            <w:tcW w:w="2410" w:type="dxa"/>
            <w:shd w:val="clear" w:color="auto" w:fill="auto"/>
          </w:tcPr>
          <w:p w:rsidR="008E4C0C" w:rsidRPr="00D053BA" w:rsidRDefault="008E4C0C" w:rsidP="00C14CAB">
            <w:pPr>
              <w:jc w:val="center"/>
            </w:pPr>
            <w:r>
              <w:t>PENDIENTE  POR REALIZAR.</w:t>
            </w:r>
          </w:p>
        </w:tc>
      </w:tr>
      <w:tr w:rsidR="008E4C0C" w:rsidRPr="00D053BA" w:rsidTr="00FF1128">
        <w:trPr>
          <w:trHeight w:val="1191"/>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11</w:t>
            </w:r>
          </w:p>
        </w:tc>
        <w:tc>
          <w:tcPr>
            <w:tcW w:w="2975" w:type="dxa"/>
          </w:tcPr>
          <w:p w:rsidR="008E4C0C" w:rsidRPr="00D053BA" w:rsidRDefault="008E4C0C" w:rsidP="008E4C0C">
            <w:pPr>
              <w:pStyle w:val="Encabezado"/>
              <w:jc w:val="center"/>
              <w:rPr>
                <w:rFonts w:ascii="Arial" w:hAnsi="Arial" w:cs="Arial"/>
                <w:sz w:val="18"/>
                <w:szCs w:val="18"/>
              </w:rPr>
            </w:pPr>
            <w:r>
              <w:rPr>
                <w:rFonts w:ascii="Arial" w:hAnsi="Arial" w:cs="Arial"/>
                <w:sz w:val="18"/>
                <w:szCs w:val="18"/>
              </w:rPr>
              <w:t>H</w:t>
            </w:r>
            <w:r w:rsidR="00C14CAB">
              <w:rPr>
                <w:rFonts w:ascii="Arial" w:hAnsi="Arial" w:cs="Arial"/>
                <w:sz w:val="18"/>
                <w:szCs w:val="18"/>
              </w:rPr>
              <w:t>H</w:t>
            </w:r>
            <w:r>
              <w:rPr>
                <w:rFonts w:ascii="Arial" w:hAnsi="Arial" w:cs="Arial"/>
                <w:sz w:val="18"/>
                <w:szCs w:val="18"/>
              </w:rPr>
              <w:t>. REPRESENTANTES DE LA COMISIÓN.</w:t>
            </w:r>
          </w:p>
        </w:tc>
        <w:tc>
          <w:tcPr>
            <w:tcW w:w="1418" w:type="dxa"/>
          </w:tcPr>
          <w:p w:rsidR="008E4C0C" w:rsidRPr="00D053BA" w:rsidRDefault="008E4C0C" w:rsidP="008E4C0C">
            <w:pPr>
              <w:pStyle w:val="Encabezado"/>
              <w:jc w:val="center"/>
              <w:rPr>
                <w:rFonts w:ascii="Arial" w:hAnsi="Arial" w:cs="Arial"/>
                <w:sz w:val="18"/>
                <w:szCs w:val="18"/>
              </w:rPr>
            </w:pPr>
            <w:r>
              <w:rPr>
                <w:rFonts w:ascii="Arial" w:hAnsi="Arial" w:cs="Arial"/>
                <w:sz w:val="18"/>
                <w:szCs w:val="18"/>
              </w:rPr>
              <w:t>29-11-18</w:t>
            </w:r>
          </w:p>
        </w:tc>
        <w:tc>
          <w:tcPr>
            <w:tcW w:w="3120" w:type="dxa"/>
          </w:tcPr>
          <w:p w:rsidR="008E4C0C" w:rsidRPr="00D053BA" w:rsidRDefault="008E4C0C" w:rsidP="00C14CAB">
            <w:pPr>
              <w:pStyle w:val="Encabezado"/>
              <w:jc w:val="both"/>
              <w:rPr>
                <w:rFonts w:ascii="Arial" w:hAnsi="Arial" w:cs="Arial"/>
                <w:sz w:val="18"/>
                <w:szCs w:val="18"/>
              </w:rPr>
            </w:pPr>
            <w:r>
              <w:rPr>
                <w:rFonts w:ascii="Arial" w:hAnsi="Arial" w:cs="Arial"/>
                <w:sz w:val="18"/>
                <w:szCs w:val="18"/>
              </w:rPr>
              <w:t>SOLICITAN hacer un estudio sobre el funcionamiento de la Comisión de la Verdad y una propuesta de Acto Legislativo con el ánimo de fortalecer esta Comisión</w:t>
            </w:r>
          </w:p>
        </w:tc>
        <w:tc>
          <w:tcPr>
            <w:tcW w:w="1842" w:type="dxa"/>
          </w:tcPr>
          <w:p w:rsidR="008E4C0C" w:rsidRPr="00D053BA" w:rsidRDefault="008E4C0C" w:rsidP="008E4C0C">
            <w:pPr>
              <w:pStyle w:val="Encabezado"/>
              <w:jc w:val="center"/>
              <w:rPr>
                <w:rFonts w:ascii="Arial" w:hAnsi="Arial" w:cs="Arial"/>
                <w:sz w:val="28"/>
                <w:szCs w:val="28"/>
              </w:rPr>
            </w:pPr>
          </w:p>
        </w:tc>
        <w:tc>
          <w:tcPr>
            <w:tcW w:w="4536" w:type="dxa"/>
            <w:tcBorders>
              <w:top w:val="single" w:sz="4" w:space="0" w:color="auto"/>
              <w:bottom w:val="single" w:sz="4" w:space="0" w:color="auto"/>
            </w:tcBorders>
          </w:tcPr>
          <w:p w:rsidR="008E4C0C" w:rsidRPr="00D053BA" w:rsidRDefault="008E4C0C" w:rsidP="008E4C0C">
            <w:pPr>
              <w:pStyle w:val="Encabezado"/>
              <w:ind w:left="1080"/>
              <w:rPr>
                <w:rFonts w:ascii="Arial" w:hAnsi="Arial" w:cs="Arial"/>
                <w:sz w:val="18"/>
                <w:szCs w:val="18"/>
              </w:rPr>
            </w:pPr>
          </w:p>
        </w:tc>
        <w:tc>
          <w:tcPr>
            <w:tcW w:w="2410" w:type="dxa"/>
            <w:shd w:val="clear" w:color="auto" w:fill="auto"/>
          </w:tcPr>
          <w:p w:rsidR="008E4C0C" w:rsidRPr="002A5542" w:rsidRDefault="008E4C0C" w:rsidP="008E4C0C">
            <w:pPr>
              <w:pStyle w:val="Encabezado"/>
              <w:jc w:val="center"/>
              <w:rPr>
                <w:rFonts w:ascii="Arial" w:hAnsi="Arial" w:cs="Arial"/>
                <w:sz w:val="18"/>
                <w:szCs w:val="18"/>
              </w:rPr>
            </w:pPr>
            <w:r>
              <w:rPr>
                <w:rFonts w:ascii="Arial" w:hAnsi="Arial" w:cs="Arial"/>
                <w:sz w:val="18"/>
                <w:szCs w:val="18"/>
              </w:rPr>
              <w:t>PENDIENTE POR REALIZAR</w:t>
            </w:r>
          </w:p>
        </w:tc>
      </w:tr>
      <w:tr w:rsidR="008E4C0C" w:rsidRPr="00D053BA" w:rsidTr="00FF1128">
        <w:trPr>
          <w:trHeight w:val="980"/>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1</w:t>
            </w:r>
            <w:r>
              <w:rPr>
                <w:rFonts w:ascii="Arial" w:hAnsi="Arial" w:cs="Arial"/>
                <w:sz w:val="28"/>
                <w:szCs w:val="28"/>
              </w:rPr>
              <w:t>2</w:t>
            </w:r>
          </w:p>
        </w:tc>
        <w:tc>
          <w:tcPr>
            <w:tcW w:w="2975" w:type="dxa"/>
          </w:tcPr>
          <w:p w:rsidR="008E4C0C" w:rsidRPr="00D053BA" w:rsidRDefault="00C14CAB" w:rsidP="008E4C0C">
            <w:pPr>
              <w:pStyle w:val="Encabezado"/>
              <w:jc w:val="center"/>
              <w:rPr>
                <w:rFonts w:ascii="Arial" w:hAnsi="Arial" w:cs="Arial"/>
                <w:sz w:val="18"/>
                <w:szCs w:val="18"/>
              </w:rPr>
            </w:pPr>
            <w:r>
              <w:rPr>
                <w:rFonts w:ascii="Arial" w:hAnsi="Arial" w:cs="Arial"/>
                <w:sz w:val="18"/>
                <w:szCs w:val="18"/>
              </w:rPr>
              <w:t>H.R. LEON FREDY MUÑOZ LOPERA</w:t>
            </w:r>
          </w:p>
        </w:tc>
        <w:tc>
          <w:tcPr>
            <w:tcW w:w="1418" w:type="dxa"/>
          </w:tcPr>
          <w:p w:rsidR="008E4C0C" w:rsidRPr="00D053BA" w:rsidRDefault="00C14CAB" w:rsidP="008E4C0C">
            <w:pPr>
              <w:pStyle w:val="Encabezado"/>
              <w:jc w:val="center"/>
              <w:rPr>
                <w:rFonts w:ascii="Arial" w:hAnsi="Arial" w:cs="Arial"/>
                <w:sz w:val="18"/>
                <w:szCs w:val="18"/>
              </w:rPr>
            </w:pPr>
            <w:r>
              <w:rPr>
                <w:rFonts w:ascii="Arial" w:hAnsi="Arial" w:cs="Arial"/>
                <w:sz w:val="18"/>
                <w:szCs w:val="18"/>
              </w:rPr>
              <w:t>28-03-19</w:t>
            </w:r>
          </w:p>
        </w:tc>
        <w:tc>
          <w:tcPr>
            <w:tcW w:w="3120" w:type="dxa"/>
          </w:tcPr>
          <w:p w:rsidR="008E4C0C" w:rsidRPr="00D053BA" w:rsidRDefault="00C14CAB" w:rsidP="00C14CAB">
            <w:pPr>
              <w:pStyle w:val="Encabezado"/>
              <w:jc w:val="both"/>
              <w:rPr>
                <w:rFonts w:ascii="Arial" w:hAnsi="Arial" w:cs="Arial"/>
                <w:sz w:val="18"/>
                <w:szCs w:val="18"/>
              </w:rPr>
            </w:pPr>
            <w:r>
              <w:rPr>
                <w:rFonts w:ascii="Arial" w:hAnsi="Arial" w:cs="Arial"/>
                <w:sz w:val="18"/>
                <w:szCs w:val="18"/>
              </w:rPr>
              <w:t xml:space="preserve">SOLICITA Primera Audiencia Pública 29 de marzo-19 Municipio de Bello </w:t>
            </w:r>
            <w:proofErr w:type="spellStart"/>
            <w:r>
              <w:rPr>
                <w:rFonts w:ascii="Arial" w:hAnsi="Arial" w:cs="Arial"/>
                <w:sz w:val="18"/>
                <w:szCs w:val="18"/>
              </w:rPr>
              <w:t>Ant</w:t>
            </w:r>
            <w:proofErr w:type="spellEnd"/>
            <w:r>
              <w:rPr>
                <w:rFonts w:ascii="Arial" w:hAnsi="Arial" w:cs="Arial"/>
                <w:sz w:val="18"/>
                <w:szCs w:val="18"/>
              </w:rPr>
              <w:t>. Segunda Audiencia Pública en Ciudad de Cali 25 de abril y la Tercera Audiencia en Bogotá el 31 de Mayo de 2019</w:t>
            </w:r>
          </w:p>
        </w:tc>
        <w:tc>
          <w:tcPr>
            <w:tcW w:w="1842" w:type="dxa"/>
          </w:tcPr>
          <w:p w:rsidR="008E4C0C" w:rsidRPr="00D053BA" w:rsidRDefault="008E4C0C" w:rsidP="008E4C0C">
            <w:pPr>
              <w:pStyle w:val="Encabezado"/>
              <w:jc w:val="center"/>
              <w:rPr>
                <w:rFonts w:ascii="Arial" w:hAnsi="Arial" w:cs="Arial"/>
                <w:sz w:val="28"/>
                <w:szCs w:val="28"/>
              </w:rPr>
            </w:pPr>
          </w:p>
        </w:tc>
        <w:tc>
          <w:tcPr>
            <w:tcW w:w="4536" w:type="dxa"/>
            <w:tcBorders>
              <w:top w:val="single" w:sz="4" w:space="0" w:color="auto"/>
            </w:tcBorders>
          </w:tcPr>
          <w:p w:rsidR="008E4C0C" w:rsidRDefault="0016670C" w:rsidP="0016670C">
            <w:pPr>
              <w:pStyle w:val="Encabezado"/>
              <w:rPr>
                <w:rFonts w:ascii="Arial" w:hAnsi="Arial" w:cs="Arial"/>
                <w:sz w:val="18"/>
                <w:szCs w:val="18"/>
              </w:rPr>
            </w:pPr>
            <w:r>
              <w:rPr>
                <w:rFonts w:ascii="Arial" w:hAnsi="Arial" w:cs="Arial"/>
                <w:sz w:val="18"/>
                <w:szCs w:val="18"/>
              </w:rPr>
              <w:t>INVITAR A.</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MINDEFENSA</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MINJUSTICIA</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MINEDUCACION</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MINCULTURA</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MINTRANSPORTE</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FISCAL GENERAL DE LA NACIÓN</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PROCURADOR GENERAL</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DEFENSOR DEL PUEBLO</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BIENESTAR FAMIMILIAR</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DEPARTAMENTO DE PROPERIDAD</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CONSEJERO PRESIDENCIAL PARA LOS DD.HH.</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COMISIONADO DE PAZ</w:t>
            </w:r>
          </w:p>
          <w:p w:rsidR="0016670C" w:rsidRPr="00D053BA" w:rsidRDefault="0016670C" w:rsidP="0016670C">
            <w:pPr>
              <w:pStyle w:val="Encabezado"/>
              <w:numPr>
                <w:ilvl w:val="0"/>
                <w:numId w:val="15"/>
              </w:numPr>
              <w:rPr>
                <w:rFonts w:ascii="Arial" w:hAnsi="Arial" w:cs="Arial"/>
                <w:sz w:val="18"/>
                <w:szCs w:val="18"/>
              </w:rPr>
            </w:pPr>
            <w:r>
              <w:rPr>
                <w:rFonts w:ascii="Arial" w:hAnsi="Arial" w:cs="Arial"/>
                <w:sz w:val="18"/>
                <w:szCs w:val="18"/>
              </w:rPr>
              <w:t>ALTO COMISIONADO DE NACIONES UNIDAD Y AUTORIDADES LOCALES</w:t>
            </w:r>
          </w:p>
        </w:tc>
        <w:tc>
          <w:tcPr>
            <w:tcW w:w="2410" w:type="dxa"/>
          </w:tcPr>
          <w:p w:rsidR="008E4C0C" w:rsidRPr="002A5542" w:rsidRDefault="00C14CAB" w:rsidP="008E4C0C">
            <w:pPr>
              <w:pStyle w:val="Encabezado"/>
              <w:jc w:val="center"/>
              <w:rPr>
                <w:rFonts w:ascii="Arial" w:hAnsi="Arial" w:cs="Arial"/>
                <w:sz w:val="18"/>
                <w:szCs w:val="18"/>
              </w:rPr>
            </w:pPr>
            <w:r>
              <w:rPr>
                <w:rFonts w:ascii="Arial" w:hAnsi="Arial" w:cs="Arial"/>
                <w:sz w:val="18"/>
                <w:szCs w:val="18"/>
              </w:rPr>
              <w:t>PENDIENTE POR REALIZAR</w:t>
            </w:r>
          </w:p>
        </w:tc>
      </w:tr>
      <w:tr w:rsidR="008E4C0C" w:rsidRPr="00D053BA" w:rsidTr="00FF1128">
        <w:trPr>
          <w:trHeight w:val="1122"/>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1</w:t>
            </w:r>
            <w:r>
              <w:rPr>
                <w:rFonts w:ascii="Arial" w:hAnsi="Arial" w:cs="Arial"/>
                <w:sz w:val="28"/>
                <w:szCs w:val="28"/>
              </w:rPr>
              <w:t>3</w:t>
            </w:r>
          </w:p>
        </w:tc>
        <w:tc>
          <w:tcPr>
            <w:tcW w:w="2975" w:type="dxa"/>
          </w:tcPr>
          <w:p w:rsidR="008E4C0C" w:rsidRPr="00D053BA" w:rsidRDefault="00C14CAB" w:rsidP="00C14CAB">
            <w:pPr>
              <w:pStyle w:val="Encabezado"/>
              <w:rPr>
                <w:rFonts w:ascii="Arial" w:hAnsi="Arial" w:cs="Arial"/>
                <w:sz w:val="18"/>
                <w:szCs w:val="18"/>
              </w:rPr>
            </w:pPr>
            <w:r>
              <w:rPr>
                <w:rFonts w:ascii="Arial" w:hAnsi="Arial" w:cs="Arial"/>
                <w:sz w:val="18"/>
                <w:szCs w:val="18"/>
              </w:rPr>
              <w:t>H.R. HARRY GIOVANNY GONZALEZ GARCIA</w:t>
            </w:r>
          </w:p>
        </w:tc>
        <w:tc>
          <w:tcPr>
            <w:tcW w:w="1418" w:type="dxa"/>
          </w:tcPr>
          <w:p w:rsidR="008E4C0C" w:rsidRPr="00D053BA" w:rsidRDefault="00C14CAB" w:rsidP="008E4C0C">
            <w:pPr>
              <w:pStyle w:val="Encabezado"/>
              <w:jc w:val="center"/>
              <w:rPr>
                <w:rFonts w:ascii="Arial" w:hAnsi="Arial" w:cs="Arial"/>
                <w:sz w:val="18"/>
                <w:szCs w:val="18"/>
              </w:rPr>
            </w:pPr>
            <w:r>
              <w:rPr>
                <w:rFonts w:ascii="Arial" w:hAnsi="Arial" w:cs="Arial"/>
                <w:sz w:val="18"/>
                <w:szCs w:val="18"/>
              </w:rPr>
              <w:t>28-03-19</w:t>
            </w:r>
          </w:p>
        </w:tc>
        <w:tc>
          <w:tcPr>
            <w:tcW w:w="3120" w:type="dxa"/>
          </w:tcPr>
          <w:p w:rsidR="008E4C0C" w:rsidRPr="00D053BA" w:rsidRDefault="0016670C" w:rsidP="00C14CAB">
            <w:pPr>
              <w:pStyle w:val="Encabezado"/>
              <w:rPr>
                <w:rFonts w:ascii="Arial" w:hAnsi="Arial" w:cs="Arial"/>
                <w:sz w:val="18"/>
                <w:szCs w:val="18"/>
              </w:rPr>
            </w:pPr>
            <w:r>
              <w:rPr>
                <w:rFonts w:ascii="Arial" w:hAnsi="Arial" w:cs="Arial"/>
                <w:sz w:val="18"/>
                <w:szCs w:val="18"/>
              </w:rPr>
              <w:t>SOLICITA Audiencia Pública para evaluar la difícil situación en el Departamento del Caquetá.</w:t>
            </w:r>
          </w:p>
        </w:tc>
        <w:tc>
          <w:tcPr>
            <w:tcW w:w="1842" w:type="dxa"/>
          </w:tcPr>
          <w:p w:rsidR="008E4C0C" w:rsidRPr="00F1763D" w:rsidRDefault="00F1763D" w:rsidP="00F1763D">
            <w:pPr>
              <w:pStyle w:val="Encabezado"/>
              <w:rPr>
                <w:rFonts w:ascii="Arial" w:hAnsi="Arial" w:cs="Arial"/>
                <w:sz w:val="18"/>
                <w:szCs w:val="18"/>
              </w:rPr>
            </w:pPr>
            <w:r>
              <w:rPr>
                <w:rFonts w:ascii="Arial" w:hAnsi="Arial" w:cs="Arial"/>
                <w:sz w:val="18"/>
                <w:szCs w:val="18"/>
              </w:rPr>
              <w:t>6 de junio de 2019</w:t>
            </w:r>
          </w:p>
        </w:tc>
        <w:tc>
          <w:tcPr>
            <w:tcW w:w="4536" w:type="dxa"/>
            <w:tcBorders>
              <w:top w:val="single" w:sz="4" w:space="0" w:color="auto"/>
            </w:tcBorders>
          </w:tcPr>
          <w:p w:rsidR="008E4C0C" w:rsidRDefault="0016670C" w:rsidP="0016670C">
            <w:pPr>
              <w:pStyle w:val="Encabezado"/>
              <w:ind w:left="360"/>
              <w:rPr>
                <w:rFonts w:ascii="Arial" w:hAnsi="Arial" w:cs="Arial"/>
                <w:sz w:val="18"/>
                <w:szCs w:val="18"/>
              </w:rPr>
            </w:pPr>
            <w:r>
              <w:rPr>
                <w:rFonts w:ascii="Arial" w:hAnsi="Arial" w:cs="Arial"/>
                <w:sz w:val="18"/>
                <w:szCs w:val="18"/>
              </w:rPr>
              <w:t>INVITAR A.</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MINJUSTICA</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MININTERIOR</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DEFENSOR DEL PUEBLO</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PROCURADOR GENERAL DE LA NACIÓN</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FISCAL GENERAL DE LA NACION</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ALTO COMISIONADO PARA LA PAZ</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ALTO CONSEJERO PARA EL POSCONFLICTO</w:t>
            </w:r>
          </w:p>
          <w:p w:rsidR="0016670C" w:rsidRDefault="0016670C" w:rsidP="0016670C">
            <w:pPr>
              <w:pStyle w:val="Encabezado"/>
              <w:numPr>
                <w:ilvl w:val="0"/>
                <w:numId w:val="15"/>
              </w:numPr>
              <w:rPr>
                <w:rFonts w:ascii="Arial" w:hAnsi="Arial" w:cs="Arial"/>
                <w:sz w:val="18"/>
                <w:szCs w:val="18"/>
              </w:rPr>
            </w:pPr>
            <w:r>
              <w:rPr>
                <w:rFonts w:ascii="Arial" w:hAnsi="Arial" w:cs="Arial"/>
                <w:sz w:val="18"/>
                <w:szCs w:val="18"/>
              </w:rPr>
              <w:t>ALTO CONSEJERO PRESIDENCIAL PARA LOS DD.HH</w:t>
            </w:r>
          </w:p>
          <w:p w:rsidR="0016670C" w:rsidRPr="00D053BA" w:rsidRDefault="0016670C" w:rsidP="0016670C">
            <w:pPr>
              <w:pStyle w:val="Encabezado"/>
              <w:numPr>
                <w:ilvl w:val="0"/>
                <w:numId w:val="15"/>
              </w:numPr>
              <w:rPr>
                <w:rFonts w:ascii="Arial" w:hAnsi="Arial" w:cs="Arial"/>
                <w:sz w:val="18"/>
                <w:szCs w:val="18"/>
              </w:rPr>
            </w:pPr>
            <w:r>
              <w:rPr>
                <w:rFonts w:ascii="Arial" w:hAnsi="Arial" w:cs="Arial"/>
                <w:sz w:val="18"/>
                <w:szCs w:val="18"/>
              </w:rPr>
              <w:t>U.N.P</w:t>
            </w:r>
          </w:p>
        </w:tc>
        <w:tc>
          <w:tcPr>
            <w:tcW w:w="2410" w:type="dxa"/>
          </w:tcPr>
          <w:p w:rsidR="008E4C0C" w:rsidRDefault="008E4C0C" w:rsidP="008E4C0C">
            <w:pPr>
              <w:pStyle w:val="Encabezado"/>
              <w:jc w:val="center"/>
              <w:rPr>
                <w:rFonts w:ascii="Arial" w:hAnsi="Arial" w:cs="Arial"/>
                <w:sz w:val="18"/>
                <w:szCs w:val="18"/>
              </w:rPr>
            </w:pPr>
          </w:p>
          <w:p w:rsidR="008E4C0C" w:rsidRDefault="002948E1" w:rsidP="008E4C0C">
            <w:pPr>
              <w:pStyle w:val="Encabezado"/>
              <w:jc w:val="center"/>
              <w:rPr>
                <w:rFonts w:ascii="Arial" w:hAnsi="Arial" w:cs="Arial"/>
                <w:sz w:val="18"/>
                <w:szCs w:val="18"/>
              </w:rPr>
            </w:pPr>
            <w:r>
              <w:rPr>
                <w:rFonts w:ascii="Arial" w:hAnsi="Arial" w:cs="Arial"/>
                <w:sz w:val="18"/>
                <w:szCs w:val="18"/>
              </w:rPr>
              <w:t>AGOTADA</w:t>
            </w:r>
          </w:p>
          <w:p w:rsidR="008E4C0C" w:rsidRDefault="008E4C0C" w:rsidP="008E4C0C">
            <w:pPr>
              <w:pStyle w:val="Encabezado"/>
              <w:jc w:val="center"/>
              <w:rPr>
                <w:rFonts w:ascii="Arial" w:hAnsi="Arial" w:cs="Arial"/>
                <w:sz w:val="18"/>
                <w:szCs w:val="18"/>
              </w:rPr>
            </w:pPr>
          </w:p>
          <w:p w:rsidR="008E4C0C" w:rsidRPr="002A5542" w:rsidRDefault="008E4C0C" w:rsidP="008E4C0C">
            <w:pPr>
              <w:pStyle w:val="Encabezado"/>
              <w:jc w:val="center"/>
              <w:rPr>
                <w:rFonts w:ascii="Arial" w:hAnsi="Arial" w:cs="Arial"/>
                <w:sz w:val="18"/>
                <w:szCs w:val="18"/>
              </w:rPr>
            </w:pPr>
          </w:p>
        </w:tc>
      </w:tr>
      <w:tr w:rsidR="008E4C0C" w:rsidRPr="00D053BA" w:rsidTr="00FF1128">
        <w:trPr>
          <w:trHeight w:val="1122"/>
        </w:trPr>
        <w:tc>
          <w:tcPr>
            <w:tcW w:w="846" w:type="dxa"/>
          </w:tcPr>
          <w:p w:rsidR="008E4C0C" w:rsidRDefault="008E4C0C" w:rsidP="008E4C0C">
            <w:pPr>
              <w:pStyle w:val="Encabezado"/>
              <w:jc w:val="center"/>
              <w:rPr>
                <w:rFonts w:ascii="Arial" w:hAnsi="Arial" w:cs="Arial"/>
                <w:sz w:val="28"/>
                <w:szCs w:val="28"/>
              </w:rPr>
            </w:pPr>
          </w:p>
          <w:p w:rsidR="008E4C0C" w:rsidRDefault="008E4C0C" w:rsidP="008E4C0C">
            <w:pPr>
              <w:pStyle w:val="Encabezado"/>
              <w:jc w:val="center"/>
              <w:rPr>
                <w:rFonts w:ascii="Arial" w:hAnsi="Arial" w:cs="Arial"/>
                <w:sz w:val="28"/>
                <w:szCs w:val="28"/>
              </w:rPr>
            </w:pPr>
            <w:r>
              <w:rPr>
                <w:rFonts w:ascii="Arial" w:hAnsi="Arial" w:cs="Arial"/>
                <w:sz w:val="28"/>
                <w:szCs w:val="28"/>
              </w:rPr>
              <w:t>14</w:t>
            </w:r>
          </w:p>
          <w:p w:rsidR="008E4C0C"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p>
        </w:tc>
        <w:tc>
          <w:tcPr>
            <w:tcW w:w="2975" w:type="dxa"/>
          </w:tcPr>
          <w:p w:rsidR="008E4C0C" w:rsidRPr="00D053BA" w:rsidRDefault="008E4C0C" w:rsidP="008E4C0C">
            <w:pPr>
              <w:pStyle w:val="Encabezado"/>
              <w:jc w:val="center"/>
              <w:rPr>
                <w:rFonts w:ascii="Arial" w:hAnsi="Arial" w:cs="Arial"/>
                <w:sz w:val="18"/>
                <w:szCs w:val="18"/>
              </w:rPr>
            </w:pPr>
          </w:p>
        </w:tc>
        <w:tc>
          <w:tcPr>
            <w:tcW w:w="1418" w:type="dxa"/>
          </w:tcPr>
          <w:p w:rsidR="008E4C0C" w:rsidRPr="00D053BA" w:rsidRDefault="008E4C0C" w:rsidP="008E4C0C">
            <w:pPr>
              <w:pStyle w:val="Encabezado"/>
              <w:jc w:val="center"/>
              <w:rPr>
                <w:rFonts w:ascii="Arial" w:hAnsi="Arial" w:cs="Arial"/>
                <w:sz w:val="18"/>
                <w:szCs w:val="18"/>
              </w:rPr>
            </w:pPr>
          </w:p>
        </w:tc>
        <w:tc>
          <w:tcPr>
            <w:tcW w:w="3120" w:type="dxa"/>
          </w:tcPr>
          <w:p w:rsidR="008E4C0C" w:rsidRPr="00D053BA" w:rsidRDefault="008E4C0C" w:rsidP="008E4C0C">
            <w:pPr>
              <w:pStyle w:val="Encabezado"/>
              <w:jc w:val="center"/>
              <w:rPr>
                <w:rFonts w:ascii="Arial" w:hAnsi="Arial" w:cs="Arial"/>
                <w:sz w:val="18"/>
                <w:szCs w:val="18"/>
              </w:rPr>
            </w:pPr>
          </w:p>
        </w:tc>
        <w:tc>
          <w:tcPr>
            <w:tcW w:w="1842" w:type="dxa"/>
          </w:tcPr>
          <w:p w:rsidR="008E4C0C" w:rsidRPr="00D053BA" w:rsidRDefault="008E4C0C" w:rsidP="008E4C0C">
            <w:pPr>
              <w:pStyle w:val="Encabezado"/>
              <w:jc w:val="center"/>
              <w:rPr>
                <w:rFonts w:ascii="Arial" w:hAnsi="Arial" w:cs="Arial"/>
                <w:sz w:val="28"/>
                <w:szCs w:val="28"/>
              </w:rPr>
            </w:pPr>
          </w:p>
        </w:tc>
        <w:tc>
          <w:tcPr>
            <w:tcW w:w="4536" w:type="dxa"/>
            <w:tcBorders>
              <w:top w:val="single" w:sz="4" w:space="0" w:color="auto"/>
            </w:tcBorders>
          </w:tcPr>
          <w:p w:rsidR="008E4C0C" w:rsidRPr="00D053BA" w:rsidRDefault="008E4C0C" w:rsidP="008E4C0C">
            <w:pPr>
              <w:pStyle w:val="Encabezado"/>
              <w:ind w:left="1080"/>
              <w:rPr>
                <w:rFonts w:ascii="Arial" w:hAnsi="Arial" w:cs="Arial"/>
                <w:sz w:val="18"/>
                <w:szCs w:val="18"/>
              </w:rPr>
            </w:pPr>
          </w:p>
        </w:tc>
        <w:tc>
          <w:tcPr>
            <w:tcW w:w="2410" w:type="dxa"/>
          </w:tcPr>
          <w:p w:rsidR="008E4C0C" w:rsidRDefault="008E4C0C" w:rsidP="008E4C0C">
            <w:pPr>
              <w:pStyle w:val="Encabezado"/>
              <w:jc w:val="center"/>
              <w:rPr>
                <w:rFonts w:ascii="Arial" w:hAnsi="Arial" w:cs="Arial"/>
                <w:sz w:val="18"/>
                <w:szCs w:val="18"/>
              </w:rPr>
            </w:pPr>
          </w:p>
        </w:tc>
      </w:tr>
      <w:tr w:rsidR="008E4C0C" w:rsidRPr="00D053BA" w:rsidTr="00FF1128">
        <w:trPr>
          <w:trHeight w:val="1124"/>
        </w:trPr>
        <w:tc>
          <w:tcPr>
            <w:tcW w:w="846" w:type="dxa"/>
          </w:tcPr>
          <w:p w:rsidR="008E4C0C" w:rsidRPr="00D053BA" w:rsidRDefault="008E4C0C" w:rsidP="008E4C0C">
            <w:pPr>
              <w:pStyle w:val="Encabezado"/>
              <w:jc w:val="center"/>
              <w:rPr>
                <w:rFonts w:ascii="Arial" w:hAnsi="Arial" w:cs="Arial"/>
                <w:sz w:val="28"/>
                <w:szCs w:val="28"/>
              </w:rPr>
            </w:pPr>
          </w:p>
          <w:p w:rsidR="008E4C0C" w:rsidRPr="00D053BA" w:rsidRDefault="008E4C0C" w:rsidP="008E4C0C">
            <w:pPr>
              <w:pStyle w:val="Encabezado"/>
              <w:jc w:val="center"/>
              <w:rPr>
                <w:rFonts w:ascii="Arial" w:hAnsi="Arial" w:cs="Arial"/>
                <w:sz w:val="28"/>
                <w:szCs w:val="28"/>
              </w:rPr>
            </w:pPr>
            <w:r w:rsidRPr="00D053BA">
              <w:rPr>
                <w:rFonts w:ascii="Arial" w:hAnsi="Arial" w:cs="Arial"/>
                <w:sz w:val="28"/>
                <w:szCs w:val="28"/>
              </w:rPr>
              <w:t>1</w:t>
            </w:r>
            <w:r>
              <w:rPr>
                <w:rFonts w:ascii="Arial" w:hAnsi="Arial" w:cs="Arial"/>
                <w:sz w:val="28"/>
                <w:szCs w:val="28"/>
              </w:rPr>
              <w:t>5</w:t>
            </w:r>
          </w:p>
        </w:tc>
        <w:tc>
          <w:tcPr>
            <w:tcW w:w="2975" w:type="dxa"/>
          </w:tcPr>
          <w:p w:rsidR="008E4C0C" w:rsidRPr="00D053BA" w:rsidRDefault="008E4C0C" w:rsidP="008E4C0C">
            <w:pPr>
              <w:pStyle w:val="Encabezado"/>
              <w:jc w:val="center"/>
              <w:rPr>
                <w:rFonts w:ascii="Arial" w:hAnsi="Arial" w:cs="Arial"/>
                <w:sz w:val="18"/>
                <w:szCs w:val="18"/>
              </w:rPr>
            </w:pPr>
          </w:p>
        </w:tc>
        <w:tc>
          <w:tcPr>
            <w:tcW w:w="1418" w:type="dxa"/>
          </w:tcPr>
          <w:p w:rsidR="008E4C0C" w:rsidRPr="00D053BA" w:rsidRDefault="008E4C0C" w:rsidP="008E4C0C">
            <w:pPr>
              <w:pStyle w:val="Encabezado"/>
              <w:jc w:val="center"/>
              <w:rPr>
                <w:rFonts w:ascii="Arial" w:hAnsi="Arial" w:cs="Arial"/>
                <w:sz w:val="18"/>
                <w:szCs w:val="18"/>
              </w:rPr>
            </w:pPr>
          </w:p>
        </w:tc>
        <w:tc>
          <w:tcPr>
            <w:tcW w:w="3120" w:type="dxa"/>
          </w:tcPr>
          <w:p w:rsidR="008E4C0C" w:rsidRPr="00D053BA" w:rsidRDefault="008E4C0C" w:rsidP="008E4C0C">
            <w:pPr>
              <w:pStyle w:val="Encabezado"/>
              <w:jc w:val="center"/>
              <w:rPr>
                <w:rFonts w:ascii="Arial" w:hAnsi="Arial" w:cs="Arial"/>
                <w:sz w:val="18"/>
                <w:szCs w:val="18"/>
              </w:rPr>
            </w:pPr>
          </w:p>
        </w:tc>
        <w:tc>
          <w:tcPr>
            <w:tcW w:w="1842" w:type="dxa"/>
          </w:tcPr>
          <w:p w:rsidR="008E4C0C" w:rsidRPr="00D053BA" w:rsidRDefault="008E4C0C" w:rsidP="008E4C0C">
            <w:pPr>
              <w:pStyle w:val="Encabezado"/>
              <w:jc w:val="center"/>
              <w:rPr>
                <w:rFonts w:ascii="Arial" w:hAnsi="Arial" w:cs="Arial"/>
                <w:sz w:val="28"/>
                <w:szCs w:val="28"/>
              </w:rPr>
            </w:pPr>
          </w:p>
        </w:tc>
        <w:tc>
          <w:tcPr>
            <w:tcW w:w="4536" w:type="dxa"/>
            <w:tcBorders>
              <w:top w:val="single" w:sz="4" w:space="0" w:color="auto"/>
            </w:tcBorders>
          </w:tcPr>
          <w:p w:rsidR="008E4C0C" w:rsidRPr="00D053BA" w:rsidRDefault="008E4C0C" w:rsidP="008E4C0C">
            <w:pPr>
              <w:pStyle w:val="Encabezado"/>
              <w:jc w:val="center"/>
              <w:rPr>
                <w:rFonts w:ascii="Arial" w:hAnsi="Arial" w:cs="Arial"/>
                <w:sz w:val="18"/>
                <w:szCs w:val="18"/>
              </w:rPr>
            </w:pPr>
          </w:p>
        </w:tc>
        <w:tc>
          <w:tcPr>
            <w:tcW w:w="2410" w:type="dxa"/>
          </w:tcPr>
          <w:p w:rsidR="008E4C0C" w:rsidRDefault="008E4C0C" w:rsidP="008E4C0C">
            <w:pPr>
              <w:pStyle w:val="Encabezado"/>
              <w:jc w:val="center"/>
              <w:rPr>
                <w:rFonts w:ascii="Arial Black" w:hAnsi="Arial Black"/>
                <w:b/>
                <w:sz w:val="28"/>
                <w:szCs w:val="28"/>
              </w:rPr>
            </w:pPr>
          </w:p>
          <w:p w:rsidR="008E4C0C" w:rsidRDefault="008E4C0C" w:rsidP="008E4C0C">
            <w:pPr>
              <w:pStyle w:val="Encabezado"/>
              <w:jc w:val="center"/>
              <w:rPr>
                <w:rFonts w:ascii="Arial Black" w:hAnsi="Arial Black"/>
                <w:b/>
                <w:sz w:val="28"/>
                <w:szCs w:val="28"/>
              </w:rPr>
            </w:pPr>
          </w:p>
          <w:p w:rsidR="008E4C0C" w:rsidRDefault="008E4C0C" w:rsidP="008E4C0C">
            <w:pPr>
              <w:pStyle w:val="Encabezado"/>
              <w:jc w:val="center"/>
              <w:rPr>
                <w:rFonts w:ascii="Arial Black" w:hAnsi="Arial Black"/>
                <w:b/>
                <w:sz w:val="28"/>
                <w:szCs w:val="28"/>
              </w:rPr>
            </w:pPr>
          </w:p>
          <w:p w:rsidR="008E4C0C" w:rsidRPr="00D053BA" w:rsidRDefault="008E4C0C" w:rsidP="008E4C0C">
            <w:pPr>
              <w:pStyle w:val="Encabezado"/>
              <w:jc w:val="center"/>
              <w:rPr>
                <w:rFonts w:ascii="Arial Black" w:hAnsi="Arial Black"/>
                <w:b/>
                <w:sz w:val="28"/>
                <w:szCs w:val="28"/>
              </w:rPr>
            </w:pPr>
          </w:p>
        </w:tc>
      </w:tr>
    </w:tbl>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Pr="003228F3" w:rsidRDefault="003228F3" w:rsidP="006F1130">
      <w:pPr>
        <w:pStyle w:val="Encabezado"/>
        <w:rPr>
          <w:rFonts w:ascii="Arial Black" w:hAnsi="Arial Black"/>
          <w:b/>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3228F3" w:rsidRDefault="003228F3" w:rsidP="006F1130">
      <w:pPr>
        <w:pStyle w:val="Encabezado"/>
        <w:rPr>
          <w:rFonts w:ascii="Arial Black" w:hAnsi="Arial Black"/>
          <w:b/>
          <w:i/>
          <w:sz w:val="28"/>
          <w:szCs w:val="28"/>
        </w:rPr>
      </w:pPr>
    </w:p>
    <w:p w:rsidR="00160E67" w:rsidRDefault="00160E67"/>
    <w:p w:rsidR="00160E67" w:rsidRDefault="00160E67"/>
    <w:sectPr w:rsidR="00160E67" w:rsidSect="00D240DF">
      <w:headerReference w:type="default" r:id="rId8"/>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4C" w:rsidRDefault="00C13B4C">
      <w:pPr>
        <w:spacing w:after="0" w:line="240" w:lineRule="auto"/>
      </w:pPr>
      <w:r>
        <w:separator/>
      </w:r>
    </w:p>
  </w:endnote>
  <w:endnote w:type="continuationSeparator" w:id="0">
    <w:p w:rsidR="00C13B4C" w:rsidRDefault="00C1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4C" w:rsidRDefault="00C13B4C">
      <w:pPr>
        <w:spacing w:after="0" w:line="240" w:lineRule="auto"/>
      </w:pPr>
      <w:r>
        <w:separator/>
      </w:r>
    </w:p>
  </w:footnote>
  <w:footnote w:type="continuationSeparator" w:id="0">
    <w:p w:rsidR="00C13B4C" w:rsidRDefault="00C13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F3" w:rsidRDefault="00C13B4C">
    <w:pPr>
      <w:pStyle w:val="Encabezado"/>
    </w:pPr>
  </w:p>
  <w:p w:rsidR="005D3AF3" w:rsidRDefault="00C13B4C">
    <w:pPr>
      <w:pStyle w:val="Encabezado"/>
    </w:pPr>
  </w:p>
  <w:p w:rsidR="005D3AF3" w:rsidRDefault="00C13B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29E"/>
    <w:multiLevelType w:val="hybridMultilevel"/>
    <w:tmpl w:val="03D8E3D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
    <w:nsid w:val="076726BE"/>
    <w:multiLevelType w:val="hybridMultilevel"/>
    <w:tmpl w:val="A0B2744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83B5324"/>
    <w:multiLevelType w:val="hybridMultilevel"/>
    <w:tmpl w:val="BDA4C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D948A5"/>
    <w:multiLevelType w:val="hybridMultilevel"/>
    <w:tmpl w:val="F1444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22256E"/>
    <w:multiLevelType w:val="hybridMultilevel"/>
    <w:tmpl w:val="2848AA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2E9252B4"/>
    <w:multiLevelType w:val="hybridMultilevel"/>
    <w:tmpl w:val="253E2F68"/>
    <w:lvl w:ilvl="0" w:tplc="240A0001">
      <w:start w:val="1"/>
      <w:numFmt w:val="bullet"/>
      <w:lvlText w:val=""/>
      <w:lvlJc w:val="left"/>
      <w:pPr>
        <w:ind w:left="2225" w:hanging="360"/>
      </w:pPr>
      <w:rPr>
        <w:rFonts w:ascii="Symbol" w:hAnsi="Symbol" w:hint="default"/>
      </w:rPr>
    </w:lvl>
    <w:lvl w:ilvl="1" w:tplc="240A0003" w:tentative="1">
      <w:start w:val="1"/>
      <w:numFmt w:val="bullet"/>
      <w:lvlText w:val="o"/>
      <w:lvlJc w:val="left"/>
      <w:pPr>
        <w:ind w:left="2945" w:hanging="360"/>
      </w:pPr>
      <w:rPr>
        <w:rFonts w:ascii="Courier New" w:hAnsi="Courier New" w:cs="Courier New" w:hint="default"/>
      </w:rPr>
    </w:lvl>
    <w:lvl w:ilvl="2" w:tplc="240A0005" w:tentative="1">
      <w:start w:val="1"/>
      <w:numFmt w:val="bullet"/>
      <w:lvlText w:val=""/>
      <w:lvlJc w:val="left"/>
      <w:pPr>
        <w:ind w:left="3665" w:hanging="360"/>
      </w:pPr>
      <w:rPr>
        <w:rFonts w:ascii="Wingdings" w:hAnsi="Wingdings" w:hint="default"/>
      </w:rPr>
    </w:lvl>
    <w:lvl w:ilvl="3" w:tplc="240A0001" w:tentative="1">
      <w:start w:val="1"/>
      <w:numFmt w:val="bullet"/>
      <w:lvlText w:val=""/>
      <w:lvlJc w:val="left"/>
      <w:pPr>
        <w:ind w:left="4385" w:hanging="360"/>
      </w:pPr>
      <w:rPr>
        <w:rFonts w:ascii="Symbol" w:hAnsi="Symbol" w:hint="default"/>
      </w:rPr>
    </w:lvl>
    <w:lvl w:ilvl="4" w:tplc="240A0003" w:tentative="1">
      <w:start w:val="1"/>
      <w:numFmt w:val="bullet"/>
      <w:lvlText w:val="o"/>
      <w:lvlJc w:val="left"/>
      <w:pPr>
        <w:ind w:left="5105" w:hanging="360"/>
      </w:pPr>
      <w:rPr>
        <w:rFonts w:ascii="Courier New" w:hAnsi="Courier New" w:cs="Courier New" w:hint="default"/>
      </w:rPr>
    </w:lvl>
    <w:lvl w:ilvl="5" w:tplc="240A0005" w:tentative="1">
      <w:start w:val="1"/>
      <w:numFmt w:val="bullet"/>
      <w:lvlText w:val=""/>
      <w:lvlJc w:val="left"/>
      <w:pPr>
        <w:ind w:left="5825" w:hanging="360"/>
      </w:pPr>
      <w:rPr>
        <w:rFonts w:ascii="Wingdings" w:hAnsi="Wingdings" w:hint="default"/>
      </w:rPr>
    </w:lvl>
    <w:lvl w:ilvl="6" w:tplc="240A0001" w:tentative="1">
      <w:start w:val="1"/>
      <w:numFmt w:val="bullet"/>
      <w:lvlText w:val=""/>
      <w:lvlJc w:val="left"/>
      <w:pPr>
        <w:ind w:left="6545" w:hanging="360"/>
      </w:pPr>
      <w:rPr>
        <w:rFonts w:ascii="Symbol" w:hAnsi="Symbol" w:hint="default"/>
      </w:rPr>
    </w:lvl>
    <w:lvl w:ilvl="7" w:tplc="240A0003" w:tentative="1">
      <w:start w:val="1"/>
      <w:numFmt w:val="bullet"/>
      <w:lvlText w:val="o"/>
      <w:lvlJc w:val="left"/>
      <w:pPr>
        <w:ind w:left="7265" w:hanging="360"/>
      </w:pPr>
      <w:rPr>
        <w:rFonts w:ascii="Courier New" w:hAnsi="Courier New" w:cs="Courier New" w:hint="default"/>
      </w:rPr>
    </w:lvl>
    <w:lvl w:ilvl="8" w:tplc="240A0005" w:tentative="1">
      <w:start w:val="1"/>
      <w:numFmt w:val="bullet"/>
      <w:lvlText w:val=""/>
      <w:lvlJc w:val="left"/>
      <w:pPr>
        <w:ind w:left="7985" w:hanging="360"/>
      </w:pPr>
      <w:rPr>
        <w:rFonts w:ascii="Wingdings" w:hAnsi="Wingdings" w:hint="default"/>
      </w:rPr>
    </w:lvl>
  </w:abstractNum>
  <w:abstractNum w:abstractNumId="6">
    <w:nsid w:val="2F49395A"/>
    <w:multiLevelType w:val="hybridMultilevel"/>
    <w:tmpl w:val="EA86A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59F422D"/>
    <w:multiLevelType w:val="hybridMultilevel"/>
    <w:tmpl w:val="D6D43FA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nsid w:val="426F6120"/>
    <w:multiLevelType w:val="hybridMultilevel"/>
    <w:tmpl w:val="B5343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6FB557F"/>
    <w:multiLevelType w:val="hybridMultilevel"/>
    <w:tmpl w:val="760C3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D4C033C"/>
    <w:multiLevelType w:val="hybridMultilevel"/>
    <w:tmpl w:val="A1D63F3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nsid w:val="65913984"/>
    <w:multiLevelType w:val="hybridMultilevel"/>
    <w:tmpl w:val="67B28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9ED7C23"/>
    <w:multiLevelType w:val="hybridMultilevel"/>
    <w:tmpl w:val="8D7EA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4B21382"/>
    <w:multiLevelType w:val="hybridMultilevel"/>
    <w:tmpl w:val="3E5E2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C813DDD"/>
    <w:multiLevelType w:val="hybridMultilevel"/>
    <w:tmpl w:val="63A4F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DB5548A"/>
    <w:multiLevelType w:val="hybridMultilevel"/>
    <w:tmpl w:val="0016B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num>
  <w:num w:numId="4">
    <w:abstractNumId w:val="8"/>
  </w:num>
  <w:num w:numId="5">
    <w:abstractNumId w:val="12"/>
  </w:num>
  <w:num w:numId="6">
    <w:abstractNumId w:val="4"/>
  </w:num>
  <w:num w:numId="7">
    <w:abstractNumId w:val="9"/>
  </w:num>
  <w:num w:numId="8">
    <w:abstractNumId w:val="1"/>
  </w:num>
  <w:num w:numId="9">
    <w:abstractNumId w:val="7"/>
  </w:num>
  <w:num w:numId="10">
    <w:abstractNumId w:val="5"/>
  </w:num>
  <w:num w:numId="11">
    <w:abstractNumId w:val="11"/>
  </w:num>
  <w:num w:numId="12">
    <w:abstractNumId w:val="10"/>
  </w:num>
  <w:num w:numId="13">
    <w:abstractNumId w:val="2"/>
  </w:num>
  <w:num w:numId="14">
    <w:abstractNumId w:val="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30"/>
    <w:rsid w:val="00010C01"/>
    <w:rsid w:val="000562AA"/>
    <w:rsid w:val="000C3A19"/>
    <w:rsid w:val="00160E67"/>
    <w:rsid w:val="0016670C"/>
    <w:rsid w:val="002948E1"/>
    <w:rsid w:val="002F3A2F"/>
    <w:rsid w:val="00312B93"/>
    <w:rsid w:val="003228F3"/>
    <w:rsid w:val="00331F4D"/>
    <w:rsid w:val="00345C9D"/>
    <w:rsid w:val="003D1AE4"/>
    <w:rsid w:val="00420402"/>
    <w:rsid w:val="00461077"/>
    <w:rsid w:val="004A4585"/>
    <w:rsid w:val="004B25F5"/>
    <w:rsid w:val="00594F51"/>
    <w:rsid w:val="00607203"/>
    <w:rsid w:val="00610BFD"/>
    <w:rsid w:val="006449B0"/>
    <w:rsid w:val="006954D5"/>
    <w:rsid w:val="006F1130"/>
    <w:rsid w:val="007852DC"/>
    <w:rsid w:val="00802D6B"/>
    <w:rsid w:val="008E4C0C"/>
    <w:rsid w:val="0093064B"/>
    <w:rsid w:val="00942FE1"/>
    <w:rsid w:val="00953511"/>
    <w:rsid w:val="009C1514"/>
    <w:rsid w:val="00A07EC1"/>
    <w:rsid w:val="00A857DF"/>
    <w:rsid w:val="00AA46AC"/>
    <w:rsid w:val="00AE09BE"/>
    <w:rsid w:val="00AE638B"/>
    <w:rsid w:val="00B158C8"/>
    <w:rsid w:val="00C13B4C"/>
    <w:rsid w:val="00C14CAB"/>
    <w:rsid w:val="00D06BA1"/>
    <w:rsid w:val="00D3492D"/>
    <w:rsid w:val="00D47318"/>
    <w:rsid w:val="00D70D60"/>
    <w:rsid w:val="00DE11CF"/>
    <w:rsid w:val="00EE111D"/>
    <w:rsid w:val="00F1763D"/>
    <w:rsid w:val="00F24DC0"/>
    <w:rsid w:val="00F5441D"/>
    <w:rsid w:val="00F75E0D"/>
    <w:rsid w:val="00FE1168"/>
    <w:rsid w:val="00FE43FD"/>
    <w:rsid w:val="00FF11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3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F1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F1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130"/>
  </w:style>
  <w:style w:type="paragraph" w:styleId="Sinespaciado">
    <w:name w:val="No Spacing"/>
    <w:uiPriority w:val="1"/>
    <w:qFormat/>
    <w:rsid w:val="006F1130"/>
    <w:pPr>
      <w:spacing w:after="0" w:line="240" w:lineRule="auto"/>
    </w:pPr>
  </w:style>
  <w:style w:type="paragraph" w:styleId="Textodeglobo">
    <w:name w:val="Balloon Text"/>
    <w:basedOn w:val="Normal"/>
    <w:link w:val="TextodegloboCar"/>
    <w:uiPriority w:val="99"/>
    <w:semiHidden/>
    <w:unhideWhenUsed/>
    <w:rsid w:val="00010C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C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3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F1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F11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130"/>
  </w:style>
  <w:style w:type="paragraph" w:styleId="Sinespaciado">
    <w:name w:val="No Spacing"/>
    <w:uiPriority w:val="1"/>
    <w:qFormat/>
    <w:rsid w:val="006F1130"/>
    <w:pPr>
      <w:spacing w:after="0" w:line="240" w:lineRule="auto"/>
    </w:pPr>
  </w:style>
  <w:style w:type="paragraph" w:styleId="Textodeglobo">
    <w:name w:val="Balloon Text"/>
    <w:basedOn w:val="Normal"/>
    <w:link w:val="TextodegloboCar"/>
    <w:uiPriority w:val="99"/>
    <w:semiHidden/>
    <w:unhideWhenUsed/>
    <w:rsid w:val="00010C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hernandez</dc:creator>
  <cp:lastModifiedBy>Gustavo Adolfo Escudero Aranda</cp:lastModifiedBy>
  <cp:revision>2</cp:revision>
  <cp:lastPrinted>2019-05-29T22:28:00Z</cp:lastPrinted>
  <dcterms:created xsi:type="dcterms:W3CDTF">2019-07-15T12:55:00Z</dcterms:created>
  <dcterms:modified xsi:type="dcterms:W3CDTF">2019-07-15T12:55:00Z</dcterms:modified>
</cp:coreProperties>
</file>