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33" w:rsidRPr="003156AE" w:rsidRDefault="00526D33" w:rsidP="00526D33">
      <w:pPr>
        <w:spacing w:line="360" w:lineRule="auto"/>
        <w:jc w:val="center"/>
        <w:rPr>
          <w:rFonts w:ascii="Times New Roman" w:hAnsi="Times New Roman" w:cs="Times New Roman"/>
          <w:b/>
          <w:sz w:val="24"/>
          <w:szCs w:val="24"/>
        </w:rPr>
      </w:pPr>
      <w:r w:rsidRPr="003156AE">
        <w:rPr>
          <w:rFonts w:ascii="Times New Roman" w:hAnsi="Times New Roman" w:cs="Times New Roman"/>
          <w:b/>
          <w:sz w:val="24"/>
          <w:szCs w:val="24"/>
        </w:rPr>
        <w:t>PROYECTO DE LEY NÚMERO _____ DE 2019 CÁMARA</w:t>
      </w:r>
    </w:p>
    <w:p w:rsidR="00526D33" w:rsidRPr="003156AE" w:rsidRDefault="00526D33" w:rsidP="00526D33">
      <w:pPr>
        <w:spacing w:line="360" w:lineRule="auto"/>
        <w:jc w:val="center"/>
        <w:rPr>
          <w:rFonts w:ascii="Times New Roman" w:hAnsi="Times New Roman" w:cs="Times New Roman"/>
          <w:b/>
          <w:sz w:val="24"/>
          <w:szCs w:val="24"/>
        </w:rPr>
      </w:pPr>
      <w:r w:rsidRPr="003156AE">
        <w:rPr>
          <w:rFonts w:ascii="Times New Roman" w:hAnsi="Times New Roman" w:cs="Times New Roman"/>
          <w:b/>
          <w:sz w:val="24"/>
          <w:szCs w:val="24"/>
        </w:rPr>
        <w:t>“</w:t>
      </w:r>
      <w:r w:rsidRPr="003156AE">
        <w:rPr>
          <w:rFonts w:ascii="Times New Roman" w:hAnsi="Times New Roman" w:cs="Times New Roman"/>
          <w:b/>
          <w:i/>
          <w:sz w:val="24"/>
          <w:szCs w:val="24"/>
        </w:rPr>
        <w:t xml:space="preserve">POR MEDIO DE LA CUAL, LA NACIÓN SE ASOCIA A LA CELEBRACIÓN DE LOS </w:t>
      </w:r>
      <w:r w:rsidR="0018024D" w:rsidRPr="003156AE">
        <w:rPr>
          <w:rFonts w:ascii="Times New Roman" w:hAnsi="Times New Roman" w:cs="Times New Roman"/>
          <w:b/>
          <w:i/>
          <w:sz w:val="24"/>
          <w:szCs w:val="24"/>
        </w:rPr>
        <w:t>CUATROCIENTOS CINCUENTA</w:t>
      </w:r>
      <w:r w:rsidR="00002DF4" w:rsidRPr="003156AE">
        <w:rPr>
          <w:rFonts w:ascii="Times New Roman" w:hAnsi="Times New Roman" w:cs="Times New Roman"/>
          <w:b/>
          <w:i/>
          <w:sz w:val="24"/>
          <w:szCs w:val="24"/>
        </w:rPr>
        <w:t xml:space="preserve"> AÑOS DE</w:t>
      </w:r>
      <w:r w:rsidRPr="003156AE">
        <w:rPr>
          <w:rFonts w:ascii="Times New Roman" w:hAnsi="Times New Roman" w:cs="Times New Roman"/>
          <w:b/>
          <w:i/>
          <w:sz w:val="24"/>
          <w:szCs w:val="24"/>
        </w:rPr>
        <w:t xml:space="preserve"> FUNDACIÓN DEL MUNICIPIO DE </w:t>
      </w:r>
      <w:r w:rsidR="0018024D" w:rsidRPr="003156AE">
        <w:rPr>
          <w:rFonts w:ascii="Times New Roman" w:hAnsi="Times New Roman" w:cs="Times New Roman"/>
          <w:b/>
          <w:i/>
          <w:sz w:val="24"/>
          <w:szCs w:val="24"/>
        </w:rPr>
        <w:t>GUADALAJARA DE BUGA</w:t>
      </w:r>
      <w:r w:rsidRPr="003156AE">
        <w:rPr>
          <w:rFonts w:ascii="Times New Roman" w:hAnsi="Times New Roman" w:cs="Times New Roman"/>
          <w:b/>
          <w:i/>
          <w:sz w:val="24"/>
          <w:szCs w:val="24"/>
        </w:rPr>
        <w:t>, DEPARTAMENTO DEL VALLE DEL CAUCA Y SE DICTAN OTRAS DISPOSICIONES</w:t>
      </w:r>
      <w:r w:rsidRPr="003156AE">
        <w:rPr>
          <w:rFonts w:ascii="Times New Roman" w:hAnsi="Times New Roman" w:cs="Times New Roman"/>
          <w:b/>
          <w:sz w:val="24"/>
          <w:szCs w:val="24"/>
        </w:rPr>
        <w:t>”.</w:t>
      </w:r>
    </w:p>
    <w:p w:rsidR="00526D33" w:rsidRPr="003156AE" w:rsidRDefault="00526D33" w:rsidP="00526D33">
      <w:pPr>
        <w:spacing w:line="360" w:lineRule="auto"/>
        <w:jc w:val="center"/>
        <w:rPr>
          <w:rFonts w:ascii="Times New Roman" w:hAnsi="Times New Roman" w:cs="Times New Roman"/>
          <w:b/>
          <w:sz w:val="24"/>
          <w:szCs w:val="24"/>
        </w:rPr>
      </w:pPr>
      <w:r w:rsidRPr="003156AE">
        <w:rPr>
          <w:rFonts w:ascii="Times New Roman" w:hAnsi="Times New Roman" w:cs="Times New Roman"/>
          <w:b/>
          <w:sz w:val="24"/>
          <w:szCs w:val="24"/>
        </w:rPr>
        <w:t>EL CONGRESO DE COLOMBIA</w:t>
      </w:r>
    </w:p>
    <w:p w:rsidR="00526D33" w:rsidRPr="003156AE" w:rsidRDefault="00526D33" w:rsidP="00526D33">
      <w:pPr>
        <w:spacing w:line="360" w:lineRule="auto"/>
        <w:jc w:val="center"/>
        <w:rPr>
          <w:rFonts w:ascii="Times New Roman" w:hAnsi="Times New Roman" w:cs="Times New Roman"/>
          <w:b/>
          <w:sz w:val="24"/>
          <w:szCs w:val="24"/>
        </w:rPr>
      </w:pPr>
      <w:r w:rsidRPr="003156AE">
        <w:rPr>
          <w:rFonts w:ascii="Times New Roman" w:hAnsi="Times New Roman" w:cs="Times New Roman"/>
          <w:b/>
          <w:sz w:val="24"/>
          <w:szCs w:val="24"/>
        </w:rPr>
        <w:t>DECRETA:</w:t>
      </w:r>
    </w:p>
    <w:p w:rsidR="009728E9" w:rsidRPr="003156AE" w:rsidRDefault="00F03EC9" w:rsidP="000F3475">
      <w:pPr>
        <w:pStyle w:val="Prrafodelista"/>
        <w:numPr>
          <w:ilvl w:val="0"/>
          <w:numId w:val="1"/>
        </w:numPr>
        <w:spacing w:line="360" w:lineRule="auto"/>
        <w:rPr>
          <w:rFonts w:ascii="Times New Roman" w:hAnsi="Times New Roman" w:cs="Times New Roman"/>
          <w:b/>
          <w:sz w:val="24"/>
          <w:szCs w:val="24"/>
        </w:rPr>
      </w:pPr>
      <w:r w:rsidRPr="003156AE">
        <w:rPr>
          <w:rFonts w:ascii="Times New Roman" w:hAnsi="Times New Roman" w:cs="Times New Roman"/>
          <w:b/>
          <w:sz w:val="24"/>
          <w:szCs w:val="24"/>
        </w:rPr>
        <w:t>Objetivo y contenido de la iniciativa legislativa</w:t>
      </w:r>
      <w:r w:rsidR="007C0381" w:rsidRPr="003156AE">
        <w:rPr>
          <w:rFonts w:ascii="Times New Roman" w:hAnsi="Times New Roman" w:cs="Times New Roman"/>
          <w:b/>
          <w:sz w:val="24"/>
          <w:szCs w:val="24"/>
        </w:rPr>
        <w:t>:</w:t>
      </w:r>
    </w:p>
    <w:p w:rsidR="009854F5" w:rsidRPr="009854F5" w:rsidRDefault="009854F5" w:rsidP="009854F5">
      <w:pPr>
        <w:pStyle w:val="Default"/>
        <w:spacing w:after="0"/>
        <w:jc w:val="both"/>
        <w:rPr>
          <w:rFonts w:ascii="Times New Roman" w:hAnsi="Times New Roman" w:cs="Times New Roman"/>
          <w:sz w:val="24"/>
          <w:szCs w:val="24"/>
        </w:rPr>
      </w:pPr>
      <w:r w:rsidRPr="009854F5">
        <w:rPr>
          <w:rFonts w:ascii="Times New Roman" w:hAnsi="Times New Roman" w:cs="Times New Roman"/>
          <w:sz w:val="24"/>
          <w:szCs w:val="24"/>
        </w:rPr>
        <w:t>Que, de conformidad con el articulado y la exposición de motivos del Proyecto de Ley, éste tendrá como objeto, rendir homenaje al Municipio de Guadalajara de Buga, en el Departamento de Valle del Cauca, a causa de su pujanza, tradición histórica, aglomeración arquitectónica colonial auténtica, centro de peregrinación religiosa y punto de concentración de fe, a sus distinguidos pobladores y el logro de asocio con la Nación en la celebración de sus 450 años de fundación, de manera que se contribuya a patrocinar su continuo desarrollo a través de la consolidación de asistencia en sus necesidades sociales más inmediatas.</w:t>
      </w:r>
    </w:p>
    <w:p w:rsidR="009854F5" w:rsidRDefault="009854F5" w:rsidP="009854F5">
      <w:pPr>
        <w:pStyle w:val="Default"/>
        <w:spacing w:after="0"/>
        <w:jc w:val="both"/>
        <w:rPr>
          <w:rFonts w:ascii="Times New Roman" w:hAnsi="Times New Roman" w:cs="Times New Roman"/>
          <w:sz w:val="24"/>
          <w:szCs w:val="24"/>
        </w:rPr>
      </w:pPr>
    </w:p>
    <w:p w:rsidR="009854F5" w:rsidRPr="009854F5" w:rsidRDefault="009854F5" w:rsidP="009854F5">
      <w:pPr>
        <w:pStyle w:val="Default"/>
        <w:spacing w:after="0"/>
        <w:jc w:val="both"/>
        <w:rPr>
          <w:rFonts w:ascii="Times New Roman" w:hAnsi="Times New Roman" w:cs="Times New Roman"/>
          <w:sz w:val="24"/>
          <w:szCs w:val="24"/>
        </w:rPr>
      </w:pPr>
      <w:r w:rsidRPr="009854F5">
        <w:rPr>
          <w:rFonts w:ascii="Times New Roman" w:hAnsi="Times New Roman" w:cs="Times New Roman"/>
          <w:sz w:val="24"/>
          <w:szCs w:val="24"/>
        </w:rPr>
        <w:t>Teniendo en cuenta que se trata de la celebración onomástica de una de las ciudades más antiguas de Colombia, la cual ha sido reubicada en distintos territorios del actual departamento del Valle del Cauca, se tiene que la fecha de fundación primigenia corresponde al 4 de marzo de 1573.</w:t>
      </w:r>
    </w:p>
    <w:p w:rsidR="009854F5" w:rsidRPr="009854F5" w:rsidRDefault="009854F5" w:rsidP="009854F5">
      <w:pPr>
        <w:pStyle w:val="Default"/>
        <w:spacing w:after="0"/>
        <w:jc w:val="both"/>
        <w:rPr>
          <w:rFonts w:ascii="Times New Roman" w:hAnsi="Times New Roman" w:cs="Times New Roman"/>
          <w:sz w:val="24"/>
          <w:szCs w:val="24"/>
        </w:rPr>
      </w:pPr>
      <w:r w:rsidRPr="009854F5">
        <w:rPr>
          <w:rFonts w:ascii="Times New Roman" w:hAnsi="Times New Roman" w:cs="Times New Roman"/>
          <w:sz w:val="24"/>
          <w:szCs w:val="24"/>
        </w:rPr>
        <w:t xml:space="preserve"> </w:t>
      </w:r>
    </w:p>
    <w:p w:rsidR="009854F5" w:rsidRPr="009854F5" w:rsidRDefault="009854F5" w:rsidP="009854F5">
      <w:pPr>
        <w:pStyle w:val="Default"/>
        <w:spacing w:after="0"/>
        <w:jc w:val="both"/>
        <w:rPr>
          <w:rFonts w:ascii="Times New Roman" w:hAnsi="Times New Roman" w:cs="Times New Roman"/>
          <w:sz w:val="24"/>
          <w:szCs w:val="24"/>
        </w:rPr>
      </w:pPr>
      <w:r w:rsidRPr="009854F5">
        <w:rPr>
          <w:rFonts w:ascii="Times New Roman" w:hAnsi="Times New Roman" w:cs="Times New Roman"/>
          <w:sz w:val="24"/>
          <w:szCs w:val="24"/>
        </w:rPr>
        <w:t>A lo largo de su extensa historia, la ciudad de Buga ha contribuido de manera solemne a la construcción de nuestra identidad nacional cuando en 1810 Buga formó parte de las ciudades confederadas del Valle del Cauca y aportó la sangre y el patriotismo de sus hijos entre otros la del General José María Cabal, Francisco y Miguel Cabal. En esa época Buga se constituyó una de las ciudades con mayor crecimiento económico del sur-occidente colombiano.</w:t>
      </w:r>
    </w:p>
    <w:p w:rsidR="009854F5" w:rsidRPr="009854F5" w:rsidRDefault="009854F5" w:rsidP="009854F5">
      <w:pPr>
        <w:pStyle w:val="Default"/>
        <w:spacing w:after="0"/>
        <w:jc w:val="both"/>
        <w:rPr>
          <w:rFonts w:ascii="Times New Roman" w:hAnsi="Times New Roman" w:cs="Times New Roman"/>
          <w:sz w:val="24"/>
          <w:szCs w:val="24"/>
        </w:rPr>
      </w:pPr>
    </w:p>
    <w:p w:rsidR="009854F5" w:rsidRPr="009854F5" w:rsidRDefault="009854F5" w:rsidP="009854F5">
      <w:pPr>
        <w:pStyle w:val="Default"/>
        <w:spacing w:after="0"/>
        <w:jc w:val="both"/>
        <w:rPr>
          <w:rFonts w:ascii="Times New Roman" w:hAnsi="Times New Roman" w:cs="Times New Roman"/>
          <w:sz w:val="24"/>
          <w:szCs w:val="24"/>
        </w:rPr>
      </w:pPr>
      <w:r w:rsidRPr="009854F5">
        <w:rPr>
          <w:rFonts w:ascii="Times New Roman" w:hAnsi="Times New Roman" w:cs="Times New Roman"/>
          <w:sz w:val="24"/>
          <w:szCs w:val="24"/>
        </w:rPr>
        <w:t>Que, por su aporte económico, hoy día contribuye a la pujanza económica del Valle del Cauca a través del comercio, la agricultura, la ganadería, el turismo y la industria</w:t>
      </w:r>
      <w:r>
        <w:rPr>
          <w:rFonts w:ascii="Times New Roman" w:hAnsi="Times New Roman" w:cs="Times New Roman"/>
          <w:sz w:val="24"/>
          <w:szCs w:val="24"/>
        </w:rPr>
        <w:t>; d</w:t>
      </w:r>
      <w:r w:rsidRPr="009854F5">
        <w:rPr>
          <w:rFonts w:ascii="Times New Roman" w:hAnsi="Times New Roman" w:cs="Times New Roman"/>
          <w:sz w:val="24"/>
          <w:szCs w:val="24"/>
        </w:rPr>
        <w:t xml:space="preserve">ispone de todos los servicios públicos, entidades financieras, hospitales, clínicas, centros de salud, estadio, escuelas, colegios, universidades, emisoras, bibliotecas, teatros, coliseos, hoteles, almacenes de cadena. </w:t>
      </w:r>
    </w:p>
    <w:p w:rsidR="009854F5" w:rsidRPr="009854F5" w:rsidRDefault="009854F5" w:rsidP="009854F5">
      <w:pPr>
        <w:pStyle w:val="Default"/>
        <w:spacing w:after="0"/>
        <w:jc w:val="both"/>
        <w:rPr>
          <w:rFonts w:ascii="Times New Roman" w:hAnsi="Times New Roman" w:cs="Times New Roman"/>
          <w:sz w:val="24"/>
          <w:szCs w:val="24"/>
        </w:rPr>
      </w:pPr>
    </w:p>
    <w:p w:rsidR="009854F5" w:rsidRDefault="009854F5" w:rsidP="009854F5">
      <w:pPr>
        <w:pStyle w:val="Default"/>
        <w:spacing w:after="0"/>
        <w:jc w:val="both"/>
        <w:rPr>
          <w:rFonts w:ascii="Times New Roman" w:hAnsi="Times New Roman" w:cs="Times New Roman"/>
          <w:sz w:val="24"/>
          <w:szCs w:val="24"/>
        </w:rPr>
      </w:pPr>
      <w:r w:rsidRPr="009854F5">
        <w:rPr>
          <w:rFonts w:ascii="Times New Roman" w:hAnsi="Times New Roman" w:cs="Times New Roman"/>
          <w:sz w:val="24"/>
          <w:szCs w:val="24"/>
        </w:rPr>
        <w:t xml:space="preserve">Por su importancia comercial, Buga es una de las 6 ciudades del departamento que cuenta con su propia Cámara de Comercio, que presta los servicios y cumple funciones públicas delegadas por el Gobierno Nacional llevando el registro mercantil, el registro de proponentes y el registro de entidades sin ánimo de lucro; y funciones privadas de representación y vocería de los intereses de los empresarios, y de promoción del desarrollo económico y social en Buga y su área de jurisdicción que comprende: </w:t>
      </w:r>
      <w:proofErr w:type="spellStart"/>
      <w:r w:rsidRPr="009854F5">
        <w:rPr>
          <w:rFonts w:ascii="Times New Roman" w:hAnsi="Times New Roman" w:cs="Times New Roman"/>
          <w:sz w:val="24"/>
          <w:szCs w:val="24"/>
        </w:rPr>
        <w:t>Guacarí</w:t>
      </w:r>
      <w:proofErr w:type="spellEnd"/>
      <w:r w:rsidRPr="009854F5">
        <w:rPr>
          <w:rFonts w:ascii="Times New Roman" w:hAnsi="Times New Roman" w:cs="Times New Roman"/>
          <w:sz w:val="24"/>
          <w:szCs w:val="24"/>
        </w:rPr>
        <w:t xml:space="preserve">, El Cerrito, Ginebra, </w:t>
      </w:r>
      <w:proofErr w:type="spellStart"/>
      <w:r w:rsidRPr="009854F5">
        <w:rPr>
          <w:rFonts w:ascii="Times New Roman" w:hAnsi="Times New Roman" w:cs="Times New Roman"/>
          <w:sz w:val="24"/>
          <w:szCs w:val="24"/>
        </w:rPr>
        <w:t>Yotoco</w:t>
      </w:r>
      <w:proofErr w:type="spellEnd"/>
      <w:r w:rsidRPr="009854F5">
        <w:rPr>
          <w:rFonts w:ascii="Times New Roman" w:hAnsi="Times New Roman" w:cs="Times New Roman"/>
          <w:sz w:val="24"/>
          <w:szCs w:val="24"/>
        </w:rPr>
        <w:t xml:space="preserve">, Restrepo, Darién, San Pedro, El </w:t>
      </w:r>
      <w:proofErr w:type="spellStart"/>
      <w:r w:rsidRPr="009854F5">
        <w:rPr>
          <w:rFonts w:ascii="Times New Roman" w:hAnsi="Times New Roman" w:cs="Times New Roman"/>
          <w:sz w:val="24"/>
          <w:szCs w:val="24"/>
        </w:rPr>
        <w:t>Dovio</w:t>
      </w:r>
      <w:proofErr w:type="spellEnd"/>
      <w:r w:rsidRPr="009854F5">
        <w:rPr>
          <w:rFonts w:ascii="Times New Roman" w:hAnsi="Times New Roman" w:cs="Times New Roman"/>
          <w:sz w:val="24"/>
          <w:szCs w:val="24"/>
        </w:rPr>
        <w:t xml:space="preserve">. </w:t>
      </w:r>
    </w:p>
    <w:p w:rsidR="009854F5" w:rsidRPr="009854F5" w:rsidRDefault="009854F5" w:rsidP="009854F5">
      <w:pPr>
        <w:pStyle w:val="Default"/>
        <w:spacing w:after="0"/>
        <w:jc w:val="both"/>
        <w:rPr>
          <w:rFonts w:ascii="Times New Roman" w:hAnsi="Times New Roman" w:cs="Times New Roman"/>
          <w:sz w:val="24"/>
          <w:szCs w:val="24"/>
        </w:rPr>
      </w:pPr>
    </w:p>
    <w:p w:rsidR="00F03EC9" w:rsidRPr="003156AE" w:rsidRDefault="007C0381" w:rsidP="000F3475">
      <w:pPr>
        <w:pStyle w:val="Prrafodelista"/>
        <w:numPr>
          <w:ilvl w:val="0"/>
          <w:numId w:val="1"/>
        </w:numPr>
        <w:spacing w:line="360" w:lineRule="auto"/>
        <w:rPr>
          <w:rFonts w:ascii="Times New Roman" w:hAnsi="Times New Roman" w:cs="Times New Roman"/>
          <w:b/>
          <w:sz w:val="24"/>
          <w:szCs w:val="24"/>
        </w:rPr>
      </w:pPr>
      <w:r w:rsidRPr="003156AE">
        <w:rPr>
          <w:rFonts w:ascii="Times New Roman" w:hAnsi="Times New Roman" w:cs="Times New Roman"/>
          <w:b/>
          <w:sz w:val="24"/>
          <w:szCs w:val="24"/>
        </w:rPr>
        <w:t>Marco jurídico del proyecto:</w:t>
      </w:r>
    </w:p>
    <w:p w:rsidR="009854F5" w:rsidRDefault="004323AF" w:rsidP="000F3475">
      <w:pPr>
        <w:spacing w:line="360" w:lineRule="auto"/>
        <w:jc w:val="both"/>
        <w:rPr>
          <w:rFonts w:ascii="Times New Roman" w:hAnsi="Times New Roman" w:cs="Times New Roman"/>
          <w:b/>
          <w:sz w:val="24"/>
          <w:szCs w:val="24"/>
        </w:rPr>
      </w:pPr>
      <w:r w:rsidRPr="003156AE">
        <w:rPr>
          <w:rFonts w:ascii="Times New Roman" w:hAnsi="Times New Roman" w:cs="Times New Roman"/>
          <w:sz w:val="24"/>
          <w:szCs w:val="24"/>
        </w:rPr>
        <w:t>Conforme a</w:t>
      </w:r>
      <w:r w:rsidR="007C0381" w:rsidRPr="003156AE">
        <w:rPr>
          <w:rFonts w:ascii="Times New Roman" w:hAnsi="Times New Roman" w:cs="Times New Roman"/>
          <w:sz w:val="24"/>
          <w:szCs w:val="24"/>
        </w:rPr>
        <w:t xml:space="preserve"> lo establecido en el artículo 140</w:t>
      </w:r>
      <w:r w:rsidRPr="003156AE">
        <w:rPr>
          <w:rFonts w:ascii="Times New Roman" w:hAnsi="Times New Roman" w:cs="Times New Roman"/>
          <w:sz w:val="24"/>
          <w:szCs w:val="24"/>
        </w:rPr>
        <w:t xml:space="preserve">, </w:t>
      </w:r>
      <w:r w:rsidR="007C0381" w:rsidRPr="003156AE">
        <w:rPr>
          <w:rFonts w:ascii="Times New Roman" w:hAnsi="Times New Roman" w:cs="Times New Roman"/>
          <w:sz w:val="24"/>
          <w:szCs w:val="24"/>
        </w:rPr>
        <w:t>numeral 1</w:t>
      </w:r>
      <w:r w:rsidR="00AE6C25" w:rsidRPr="003156AE">
        <w:rPr>
          <w:rFonts w:ascii="Times New Roman" w:hAnsi="Times New Roman" w:cs="Times New Roman"/>
          <w:sz w:val="24"/>
          <w:szCs w:val="24"/>
        </w:rPr>
        <w:t xml:space="preserve">° de la Ley 5ª de 1992, </w:t>
      </w:r>
      <w:r w:rsidRPr="003156AE">
        <w:rPr>
          <w:rFonts w:ascii="Times New Roman" w:hAnsi="Times New Roman" w:cs="Times New Roman"/>
          <w:sz w:val="24"/>
          <w:szCs w:val="24"/>
        </w:rPr>
        <w:t>tratándose</w:t>
      </w:r>
      <w:r w:rsidR="00AE6C25" w:rsidRPr="003156AE">
        <w:rPr>
          <w:rFonts w:ascii="Times New Roman" w:hAnsi="Times New Roman" w:cs="Times New Roman"/>
          <w:sz w:val="24"/>
          <w:szCs w:val="24"/>
        </w:rPr>
        <w:t xml:space="preserve"> de una iniciativa del Congreso</w:t>
      </w:r>
      <w:r w:rsidRPr="003156AE">
        <w:rPr>
          <w:rFonts w:ascii="Times New Roman" w:hAnsi="Times New Roman" w:cs="Times New Roman"/>
          <w:sz w:val="24"/>
          <w:szCs w:val="24"/>
        </w:rPr>
        <w:t xml:space="preserve"> de la República</w:t>
      </w:r>
      <w:r w:rsidR="00AE6C25" w:rsidRPr="003156AE">
        <w:rPr>
          <w:rFonts w:ascii="Times New Roman" w:hAnsi="Times New Roman" w:cs="Times New Roman"/>
          <w:sz w:val="24"/>
          <w:szCs w:val="24"/>
        </w:rPr>
        <w:t>, presentada en mi calid</w:t>
      </w:r>
      <w:r w:rsidR="00BC4899" w:rsidRPr="003156AE">
        <w:rPr>
          <w:rFonts w:ascii="Times New Roman" w:hAnsi="Times New Roman" w:cs="Times New Roman"/>
          <w:sz w:val="24"/>
          <w:szCs w:val="24"/>
        </w:rPr>
        <w:t xml:space="preserve">ad de Representante a la Cámara </w:t>
      </w:r>
      <w:r w:rsidR="00002DF4" w:rsidRPr="003156AE">
        <w:rPr>
          <w:rFonts w:ascii="Times New Roman" w:hAnsi="Times New Roman" w:cs="Times New Roman"/>
          <w:sz w:val="24"/>
          <w:szCs w:val="24"/>
        </w:rPr>
        <w:t>y</w:t>
      </w:r>
      <w:r w:rsidR="00AE6C25" w:rsidRPr="003156AE">
        <w:rPr>
          <w:rFonts w:ascii="Times New Roman" w:hAnsi="Times New Roman" w:cs="Times New Roman"/>
          <w:sz w:val="24"/>
          <w:szCs w:val="24"/>
        </w:rPr>
        <w:t xml:space="preserve"> </w:t>
      </w:r>
      <w:r w:rsidRPr="003156AE">
        <w:rPr>
          <w:rFonts w:ascii="Times New Roman" w:hAnsi="Times New Roman" w:cs="Times New Roman"/>
          <w:sz w:val="24"/>
          <w:szCs w:val="24"/>
        </w:rPr>
        <w:t>cumpliendo</w:t>
      </w:r>
      <w:r w:rsidR="00AE6C25" w:rsidRPr="003156AE">
        <w:rPr>
          <w:rFonts w:ascii="Times New Roman" w:hAnsi="Times New Roman" w:cs="Times New Roman"/>
          <w:sz w:val="24"/>
          <w:szCs w:val="24"/>
        </w:rPr>
        <w:t xml:space="preserve">, además, con los artículos 154, 157, 158 de la Constitución </w:t>
      </w:r>
      <w:r w:rsidR="00BC4899" w:rsidRPr="003156AE">
        <w:rPr>
          <w:rFonts w:ascii="Times New Roman" w:hAnsi="Times New Roman" w:cs="Times New Roman"/>
          <w:sz w:val="24"/>
          <w:szCs w:val="24"/>
        </w:rPr>
        <w:t>Política de Colombia, en referencia a la ley en cuanto a</w:t>
      </w:r>
      <w:r w:rsidR="00AE6C25" w:rsidRPr="003156AE">
        <w:rPr>
          <w:rFonts w:ascii="Times New Roman" w:hAnsi="Times New Roman" w:cs="Times New Roman"/>
          <w:sz w:val="24"/>
          <w:szCs w:val="24"/>
        </w:rPr>
        <w:t xml:space="preserve"> su origen, formalidades de</w:t>
      </w:r>
      <w:r w:rsidR="00BC4899" w:rsidRPr="003156AE">
        <w:rPr>
          <w:rFonts w:ascii="Times New Roman" w:hAnsi="Times New Roman" w:cs="Times New Roman"/>
          <w:sz w:val="24"/>
          <w:szCs w:val="24"/>
        </w:rPr>
        <w:t xml:space="preserve"> publicidad y unidad de materia; continuando</w:t>
      </w:r>
      <w:r w:rsidRPr="003156AE">
        <w:rPr>
          <w:rFonts w:ascii="Times New Roman" w:hAnsi="Times New Roman" w:cs="Times New Roman"/>
          <w:sz w:val="24"/>
          <w:szCs w:val="24"/>
        </w:rPr>
        <w:t xml:space="preserve"> </w:t>
      </w:r>
      <w:r w:rsidR="00002DF4" w:rsidRPr="003156AE">
        <w:rPr>
          <w:rFonts w:ascii="Times New Roman" w:hAnsi="Times New Roman" w:cs="Times New Roman"/>
          <w:sz w:val="24"/>
          <w:szCs w:val="24"/>
        </w:rPr>
        <w:t>en</w:t>
      </w:r>
      <w:r w:rsidR="00AE6C25" w:rsidRPr="003156AE">
        <w:rPr>
          <w:rFonts w:ascii="Times New Roman" w:hAnsi="Times New Roman" w:cs="Times New Roman"/>
          <w:sz w:val="24"/>
          <w:szCs w:val="24"/>
        </w:rPr>
        <w:t xml:space="preserve"> el artículo 150 de la Carta, </w:t>
      </w:r>
      <w:r w:rsidR="00BC4899" w:rsidRPr="003156AE">
        <w:rPr>
          <w:rFonts w:ascii="Times New Roman" w:hAnsi="Times New Roman" w:cs="Times New Roman"/>
          <w:sz w:val="24"/>
          <w:szCs w:val="24"/>
        </w:rPr>
        <w:t>el cual</w:t>
      </w:r>
      <w:r w:rsidR="00AE6C25" w:rsidRPr="003156AE">
        <w:rPr>
          <w:rFonts w:ascii="Times New Roman" w:hAnsi="Times New Roman" w:cs="Times New Roman"/>
          <w:sz w:val="24"/>
          <w:szCs w:val="24"/>
        </w:rPr>
        <w:t xml:space="preserve"> manifiesta qu</w:t>
      </w:r>
      <w:r w:rsidR="00BC4899" w:rsidRPr="003156AE">
        <w:rPr>
          <w:rFonts w:ascii="Times New Roman" w:hAnsi="Times New Roman" w:cs="Times New Roman"/>
          <w:sz w:val="24"/>
          <w:szCs w:val="24"/>
        </w:rPr>
        <w:t>e</w:t>
      </w:r>
      <w:r w:rsidR="00AE6C25" w:rsidRPr="003156AE">
        <w:rPr>
          <w:rFonts w:ascii="Times New Roman" w:hAnsi="Times New Roman" w:cs="Times New Roman"/>
          <w:sz w:val="24"/>
          <w:szCs w:val="24"/>
        </w:rPr>
        <w:t xml:space="preserve"> dentr</w:t>
      </w:r>
      <w:r w:rsidR="00BC4899" w:rsidRPr="003156AE">
        <w:rPr>
          <w:rFonts w:ascii="Times New Roman" w:hAnsi="Times New Roman" w:cs="Times New Roman"/>
          <w:sz w:val="24"/>
          <w:szCs w:val="24"/>
        </w:rPr>
        <w:t>o de las funciones del Congreso</w:t>
      </w:r>
      <w:r w:rsidR="00E73DEF">
        <w:rPr>
          <w:rFonts w:ascii="Times New Roman" w:hAnsi="Times New Roman" w:cs="Times New Roman"/>
          <w:sz w:val="24"/>
          <w:szCs w:val="24"/>
        </w:rPr>
        <w:t xml:space="preserve"> está la de hacer leyes,</w:t>
      </w:r>
      <w:r w:rsidR="00AE6C25" w:rsidRPr="003156AE">
        <w:rPr>
          <w:rFonts w:ascii="Times New Roman" w:hAnsi="Times New Roman" w:cs="Times New Roman"/>
          <w:sz w:val="24"/>
          <w:szCs w:val="24"/>
        </w:rPr>
        <w:t xml:space="preserve"> estaría h</w:t>
      </w:r>
      <w:r w:rsidRPr="003156AE">
        <w:rPr>
          <w:rFonts w:ascii="Times New Roman" w:hAnsi="Times New Roman" w:cs="Times New Roman"/>
          <w:sz w:val="24"/>
          <w:szCs w:val="24"/>
        </w:rPr>
        <w:t>abilitada en un cien por ciento sobre</w:t>
      </w:r>
      <w:r w:rsidR="00AE6C25" w:rsidRPr="003156AE">
        <w:rPr>
          <w:rFonts w:ascii="Times New Roman" w:hAnsi="Times New Roman" w:cs="Times New Roman"/>
          <w:sz w:val="24"/>
          <w:szCs w:val="24"/>
        </w:rPr>
        <w:t xml:space="preserve"> la posibilidad de obt</w:t>
      </w:r>
      <w:r w:rsidR="00CD0B6C" w:rsidRPr="003156AE">
        <w:rPr>
          <w:rFonts w:ascii="Times New Roman" w:hAnsi="Times New Roman" w:cs="Times New Roman"/>
          <w:sz w:val="24"/>
          <w:szCs w:val="24"/>
        </w:rPr>
        <w:t>ener decisión de la Plenaria de la Cámara de Representantes</w:t>
      </w:r>
      <w:r w:rsidR="00AE6C25" w:rsidRPr="003156AE">
        <w:rPr>
          <w:rFonts w:ascii="Times New Roman" w:hAnsi="Times New Roman" w:cs="Times New Roman"/>
          <w:sz w:val="24"/>
          <w:szCs w:val="24"/>
        </w:rPr>
        <w:t xml:space="preserve"> para votar los Debates Reglamentarios y aprobar finalmente </w:t>
      </w:r>
      <w:r w:rsidR="00AE6C25" w:rsidRPr="003156AE">
        <w:rPr>
          <w:rFonts w:ascii="Times New Roman" w:hAnsi="Times New Roman" w:cs="Times New Roman"/>
          <w:b/>
          <w:sz w:val="24"/>
          <w:szCs w:val="24"/>
        </w:rPr>
        <w:t xml:space="preserve">“LA LEY </w:t>
      </w:r>
      <w:r w:rsidR="00002DF4" w:rsidRPr="003156AE">
        <w:rPr>
          <w:rFonts w:ascii="Times New Roman" w:hAnsi="Times New Roman" w:cs="Times New Roman"/>
          <w:b/>
          <w:sz w:val="24"/>
          <w:szCs w:val="24"/>
        </w:rPr>
        <w:t>PRO</w:t>
      </w:r>
      <w:r w:rsidRPr="003156AE">
        <w:rPr>
          <w:rFonts w:ascii="Times New Roman" w:hAnsi="Times New Roman" w:cs="Times New Roman"/>
          <w:b/>
          <w:sz w:val="24"/>
          <w:szCs w:val="24"/>
        </w:rPr>
        <w:t>CUATROCIENTOS CIN</w:t>
      </w:r>
      <w:r w:rsidR="00002DF4" w:rsidRPr="003156AE">
        <w:rPr>
          <w:rFonts w:ascii="Times New Roman" w:hAnsi="Times New Roman" w:cs="Times New Roman"/>
          <w:b/>
          <w:sz w:val="24"/>
          <w:szCs w:val="24"/>
        </w:rPr>
        <w:t>C</w:t>
      </w:r>
      <w:r w:rsidRPr="003156AE">
        <w:rPr>
          <w:rFonts w:ascii="Times New Roman" w:hAnsi="Times New Roman" w:cs="Times New Roman"/>
          <w:b/>
          <w:sz w:val="24"/>
          <w:szCs w:val="24"/>
        </w:rPr>
        <w:t>UENTA AÑOS</w:t>
      </w:r>
      <w:r w:rsidR="00AE6C25" w:rsidRPr="003156AE">
        <w:rPr>
          <w:rFonts w:ascii="Times New Roman" w:hAnsi="Times New Roman" w:cs="Times New Roman"/>
          <w:b/>
          <w:sz w:val="24"/>
          <w:szCs w:val="24"/>
        </w:rPr>
        <w:t xml:space="preserve"> DE </w:t>
      </w:r>
      <w:r w:rsidRPr="003156AE">
        <w:rPr>
          <w:rFonts w:ascii="Times New Roman" w:hAnsi="Times New Roman" w:cs="Times New Roman"/>
          <w:b/>
          <w:sz w:val="24"/>
          <w:szCs w:val="24"/>
        </w:rPr>
        <w:t xml:space="preserve">GUADALAJARA DE BUGA, </w:t>
      </w:r>
      <w:r w:rsidR="00AE6C25" w:rsidRPr="003156AE">
        <w:rPr>
          <w:rFonts w:ascii="Times New Roman" w:hAnsi="Times New Roman" w:cs="Times New Roman"/>
          <w:b/>
          <w:sz w:val="24"/>
          <w:szCs w:val="24"/>
        </w:rPr>
        <w:t>VALLE DEL CAUCA”.</w:t>
      </w:r>
    </w:p>
    <w:p w:rsidR="00AE6C25" w:rsidRPr="003156AE" w:rsidRDefault="00AE6C25" w:rsidP="000F3475">
      <w:pPr>
        <w:pStyle w:val="Prrafodelista"/>
        <w:numPr>
          <w:ilvl w:val="0"/>
          <w:numId w:val="1"/>
        </w:numPr>
        <w:spacing w:line="360" w:lineRule="auto"/>
        <w:rPr>
          <w:rFonts w:ascii="Times New Roman" w:hAnsi="Times New Roman" w:cs="Times New Roman"/>
          <w:b/>
          <w:sz w:val="24"/>
          <w:szCs w:val="24"/>
        </w:rPr>
      </w:pPr>
      <w:r w:rsidRPr="003156AE">
        <w:rPr>
          <w:rFonts w:ascii="Times New Roman" w:hAnsi="Times New Roman" w:cs="Times New Roman"/>
          <w:b/>
          <w:sz w:val="24"/>
          <w:szCs w:val="24"/>
        </w:rPr>
        <w:t>ANTECEDENTES:</w:t>
      </w:r>
    </w:p>
    <w:p w:rsidR="00AE6C25" w:rsidRPr="003156AE" w:rsidRDefault="00AE6C25" w:rsidP="000F3475">
      <w:p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 xml:space="preserve">El Proyecto de Ley, tiene origen </w:t>
      </w:r>
      <w:r w:rsidR="00BB7626" w:rsidRPr="003156AE">
        <w:rPr>
          <w:rFonts w:ascii="Times New Roman" w:hAnsi="Times New Roman" w:cs="Times New Roman"/>
          <w:sz w:val="24"/>
          <w:szCs w:val="24"/>
        </w:rPr>
        <w:t>en la Cámara de Representantes, presentado a consideración del Congreso por la suscrita Representante a la Cámara.</w:t>
      </w:r>
    </w:p>
    <w:p w:rsidR="00526D33" w:rsidRPr="003156AE" w:rsidRDefault="00526D33" w:rsidP="000F3475">
      <w:pPr>
        <w:jc w:val="both"/>
        <w:rPr>
          <w:rFonts w:ascii="Times New Roman" w:hAnsi="Times New Roman" w:cs="Times New Roman"/>
          <w:sz w:val="24"/>
          <w:szCs w:val="24"/>
        </w:rPr>
      </w:pPr>
      <w:r w:rsidRPr="003156AE">
        <w:rPr>
          <w:rFonts w:ascii="Times New Roman" w:hAnsi="Times New Roman" w:cs="Times New Roman"/>
          <w:sz w:val="24"/>
          <w:szCs w:val="24"/>
        </w:rPr>
        <w:t>Cordialmente,</w:t>
      </w:r>
    </w:p>
    <w:p w:rsidR="00526D33" w:rsidRPr="003156AE" w:rsidRDefault="00526D33" w:rsidP="000F3475">
      <w:pPr>
        <w:jc w:val="both"/>
        <w:rPr>
          <w:rFonts w:ascii="Times New Roman" w:hAnsi="Times New Roman" w:cs="Times New Roman"/>
          <w:sz w:val="24"/>
          <w:szCs w:val="24"/>
        </w:rPr>
      </w:pPr>
    </w:p>
    <w:p w:rsidR="00526D33" w:rsidRPr="003156AE" w:rsidRDefault="00526D33" w:rsidP="000F3475">
      <w:pPr>
        <w:jc w:val="both"/>
        <w:rPr>
          <w:rFonts w:ascii="Times New Roman" w:hAnsi="Times New Roman" w:cs="Times New Roman"/>
          <w:sz w:val="24"/>
          <w:szCs w:val="24"/>
        </w:rPr>
      </w:pPr>
    </w:p>
    <w:p w:rsidR="009854F5" w:rsidRDefault="009854F5" w:rsidP="003156AE">
      <w:pPr>
        <w:spacing w:after="0"/>
        <w:jc w:val="center"/>
        <w:rPr>
          <w:rFonts w:ascii="Times New Roman" w:hAnsi="Times New Roman" w:cs="Times New Roman"/>
          <w:b/>
          <w:sz w:val="24"/>
          <w:szCs w:val="24"/>
        </w:rPr>
      </w:pPr>
    </w:p>
    <w:p w:rsidR="003156AE" w:rsidRPr="003156AE" w:rsidRDefault="003156AE" w:rsidP="003156AE">
      <w:pPr>
        <w:spacing w:after="0"/>
        <w:jc w:val="center"/>
        <w:rPr>
          <w:rFonts w:ascii="Times New Roman" w:hAnsi="Times New Roman" w:cs="Times New Roman"/>
          <w:b/>
          <w:sz w:val="24"/>
          <w:szCs w:val="24"/>
        </w:rPr>
      </w:pPr>
      <w:r w:rsidRPr="003156AE">
        <w:rPr>
          <w:rFonts w:ascii="Times New Roman" w:hAnsi="Times New Roman" w:cs="Times New Roman"/>
          <w:b/>
          <w:sz w:val="24"/>
          <w:szCs w:val="24"/>
        </w:rPr>
        <w:t>NORMA HURTADO SÁNCHEZ</w:t>
      </w:r>
    </w:p>
    <w:p w:rsidR="003156AE" w:rsidRPr="003156AE" w:rsidRDefault="003156AE" w:rsidP="003156AE">
      <w:pPr>
        <w:spacing w:after="0"/>
        <w:jc w:val="center"/>
        <w:rPr>
          <w:rFonts w:ascii="Times New Roman" w:hAnsi="Times New Roman" w:cs="Times New Roman"/>
          <w:sz w:val="24"/>
          <w:szCs w:val="24"/>
        </w:rPr>
      </w:pPr>
      <w:r w:rsidRPr="003156AE">
        <w:rPr>
          <w:rFonts w:ascii="Times New Roman" w:hAnsi="Times New Roman" w:cs="Times New Roman"/>
          <w:sz w:val="24"/>
          <w:szCs w:val="24"/>
        </w:rPr>
        <w:t>Representante a la Cámara</w:t>
      </w:r>
    </w:p>
    <w:p w:rsidR="003156AE" w:rsidRPr="003156AE" w:rsidRDefault="003156AE" w:rsidP="003156AE">
      <w:pPr>
        <w:spacing w:after="0"/>
        <w:jc w:val="center"/>
        <w:rPr>
          <w:rFonts w:ascii="Times New Roman" w:hAnsi="Times New Roman" w:cs="Times New Roman"/>
          <w:sz w:val="24"/>
          <w:szCs w:val="24"/>
        </w:rPr>
      </w:pPr>
      <w:r w:rsidRPr="003156AE">
        <w:rPr>
          <w:rFonts w:ascii="Times New Roman" w:hAnsi="Times New Roman" w:cs="Times New Roman"/>
          <w:sz w:val="24"/>
          <w:szCs w:val="24"/>
        </w:rPr>
        <w:t>Valle del Cauca</w:t>
      </w:r>
    </w:p>
    <w:p w:rsidR="009854F5" w:rsidRDefault="009854F5" w:rsidP="00526D33">
      <w:pPr>
        <w:spacing w:line="360" w:lineRule="auto"/>
        <w:jc w:val="center"/>
        <w:rPr>
          <w:rFonts w:ascii="Times New Roman" w:hAnsi="Times New Roman" w:cs="Times New Roman"/>
          <w:b/>
          <w:sz w:val="24"/>
          <w:szCs w:val="24"/>
        </w:rPr>
      </w:pPr>
    </w:p>
    <w:p w:rsidR="00526D33" w:rsidRPr="003156AE" w:rsidRDefault="00526D33" w:rsidP="00526D33">
      <w:pPr>
        <w:spacing w:line="360" w:lineRule="auto"/>
        <w:jc w:val="center"/>
        <w:rPr>
          <w:rFonts w:ascii="Times New Roman" w:hAnsi="Times New Roman" w:cs="Times New Roman"/>
          <w:b/>
          <w:sz w:val="24"/>
          <w:szCs w:val="24"/>
        </w:rPr>
      </w:pPr>
      <w:r w:rsidRPr="003156AE">
        <w:rPr>
          <w:rFonts w:ascii="Times New Roman" w:hAnsi="Times New Roman" w:cs="Times New Roman"/>
          <w:b/>
          <w:sz w:val="24"/>
          <w:szCs w:val="24"/>
        </w:rPr>
        <w:lastRenderedPageBreak/>
        <w:t>PROYECTO DE LEY NÚMERO _____ DE 2019 CÁMARA</w:t>
      </w:r>
    </w:p>
    <w:p w:rsidR="00002DF4" w:rsidRPr="003156AE" w:rsidRDefault="00002DF4" w:rsidP="00002DF4">
      <w:pPr>
        <w:spacing w:line="360" w:lineRule="auto"/>
        <w:jc w:val="center"/>
        <w:rPr>
          <w:rFonts w:ascii="Times New Roman" w:hAnsi="Times New Roman" w:cs="Times New Roman"/>
          <w:b/>
          <w:sz w:val="24"/>
          <w:szCs w:val="24"/>
        </w:rPr>
      </w:pPr>
      <w:r w:rsidRPr="003156AE">
        <w:rPr>
          <w:rFonts w:ascii="Times New Roman" w:hAnsi="Times New Roman" w:cs="Times New Roman"/>
          <w:b/>
          <w:sz w:val="24"/>
          <w:szCs w:val="24"/>
        </w:rPr>
        <w:t>“</w:t>
      </w:r>
      <w:r w:rsidRPr="003156AE">
        <w:rPr>
          <w:rFonts w:ascii="Times New Roman" w:hAnsi="Times New Roman" w:cs="Times New Roman"/>
          <w:b/>
          <w:i/>
          <w:sz w:val="24"/>
          <w:szCs w:val="24"/>
        </w:rPr>
        <w:t>POR MEDIO DE LA CUAL, LA NACIÓN SE ASOCIA A LA CELEBRACIÓN DE LOS CUATROCIENTOS CINCUENTA AÑOS DE FUNDACIÓN DEL MUNICIPIO DE GUADALAJARA DE BUGA, D</w:t>
      </w:r>
      <w:r w:rsidR="003156AE">
        <w:rPr>
          <w:rFonts w:ascii="Times New Roman" w:hAnsi="Times New Roman" w:cs="Times New Roman"/>
          <w:b/>
          <w:i/>
          <w:sz w:val="24"/>
          <w:szCs w:val="24"/>
        </w:rPr>
        <w:t>EPARTAMENTO DEL VALLE DEL CAUCA</w:t>
      </w:r>
      <w:r w:rsidRPr="003156AE">
        <w:rPr>
          <w:rFonts w:ascii="Times New Roman" w:hAnsi="Times New Roman" w:cs="Times New Roman"/>
          <w:b/>
          <w:i/>
          <w:sz w:val="24"/>
          <w:szCs w:val="24"/>
        </w:rPr>
        <w:t xml:space="preserve"> Y SE DICTAN OTRAS DISPOSICIONES</w:t>
      </w:r>
      <w:r w:rsidRPr="003156AE">
        <w:rPr>
          <w:rFonts w:ascii="Times New Roman" w:hAnsi="Times New Roman" w:cs="Times New Roman"/>
          <w:b/>
          <w:sz w:val="24"/>
          <w:szCs w:val="24"/>
        </w:rPr>
        <w:t>”.</w:t>
      </w:r>
    </w:p>
    <w:p w:rsidR="00526D33" w:rsidRPr="003156AE" w:rsidRDefault="00526D33" w:rsidP="00526D33">
      <w:pPr>
        <w:spacing w:line="360" w:lineRule="auto"/>
        <w:jc w:val="center"/>
        <w:rPr>
          <w:rFonts w:ascii="Times New Roman" w:hAnsi="Times New Roman" w:cs="Times New Roman"/>
          <w:b/>
          <w:sz w:val="24"/>
          <w:szCs w:val="24"/>
        </w:rPr>
      </w:pPr>
      <w:r w:rsidRPr="003156AE">
        <w:rPr>
          <w:rFonts w:ascii="Times New Roman" w:hAnsi="Times New Roman" w:cs="Times New Roman"/>
          <w:b/>
          <w:sz w:val="24"/>
          <w:szCs w:val="24"/>
        </w:rPr>
        <w:t>EL CONGRESO DE COLOMBIA</w:t>
      </w:r>
    </w:p>
    <w:p w:rsidR="00526D33" w:rsidRPr="003156AE" w:rsidRDefault="00526D33" w:rsidP="00526D33">
      <w:pPr>
        <w:spacing w:line="360" w:lineRule="auto"/>
        <w:jc w:val="center"/>
        <w:rPr>
          <w:rFonts w:ascii="Times New Roman" w:hAnsi="Times New Roman" w:cs="Times New Roman"/>
          <w:b/>
          <w:sz w:val="24"/>
          <w:szCs w:val="24"/>
        </w:rPr>
      </w:pPr>
      <w:r w:rsidRPr="003156AE">
        <w:rPr>
          <w:rFonts w:ascii="Times New Roman" w:hAnsi="Times New Roman" w:cs="Times New Roman"/>
          <w:b/>
          <w:sz w:val="24"/>
          <w:szCs w:val="24"/>
        </w:rPr>
        <w:t>DECRETA:</w:t>
      </w:r>
    </w:p>
    <w:p w:rsidR="008F12B7" w:rsidRPr="003156AE" w:rsidRDefault="008F12B7" w:rsidP="00526D33">
      <w:pPr>
        <w:spacing w:line="360" w:lineRule="auto"/>
        <w:jc w:val="both"/>
        <w:rPr>
          <w:rFonts w:ascii="Times New Roman" w:hAnsi="Times New Roman" w:cs="Times New Roman"/>
          <w:sz w:val="24"/>
          <w:szCs w:val="24"/>
        </w:rPr>
      </w:pPr>
      <w:r w:rsidRPr="003156AE">
        <w:rPr>
          <w:rFonts w:ascii="Times New Roman" w:hAnsi="Times New Roman" w:cs="Times New Roman"/>
          <w:b/>
          <w:sz w:val="24"/>
          <w:szCs w:val="24"/>
        </w:rPr>
        <w:t xml:space="preserve">ARTICULO PRIMERO: </w:t>
      </w:r>
      <w:r w:rsidRPr="003156AE">
        <w:rPr>
          <w:rFonts w:ascii="Times New Roman" w:hAnsi="Times New Roman" w:cs="Times New Roman"/>
          <w:sz w:val="24"/>
          <w:szCs w:val="24"/>
        </w:rPr>
        <w:t xml:space="preserve">La Nación Colombiana, se asocia a la celebración de los </w:t>
      </w:r>
      <w:r w:rsidR="00002DF4" w:rsidRPr="003156AE">
        <w:rPr>
          <w:rFonts w:ascii="Times New Roman" w:hAnsi="Times New Roman" w:cs="Times New Roman"/>
          <w:sz w:val="24"/>
          <w:szCs w:val="24"/>
        </w:rPr>
        <w:t xml:space="preserve">450 años de </w:t>
      </w:r>
      <w:r w:rsidRPr="003156AE">
        <w:rPr>
          <w:rFonts w:ascii="Times New Roman" w:hAnsi="Times New Roman" w:cs="Times New Roman"/>
          <w:sz w:val="24"/>
          <w:szCs w:val="24"/>
        </w:rPr>
        <w:t xml:space="preserve">fundación del Municipio de </w:t>
      </w:r>
      <w:r w:rsidR="00002DF4" w:rsidRPr="003156AE">
        <w:rPr>
          <w:rFonts w:ascii="Times New Roman" w:hAnsi="Times New Roman" w:cs="Times New Roman"/>
          <w:sz w:val="24"/>
          <w:szCs w:val="24"/>
        </w:rPr>
        <w:t>Guadalajara de Buga</w:t>
      </w:r>
      <w:r w:rsidRPr="003156AE">
        <w:rPr>
          <w:rFonts w:ascii="Times New Roman" w:hAnsi="Times New Roman" w:cs="Times New Roman"/>
          <w:sz w:val="24"/>
          <w:szCs w:val="24"/>
        </w:rPr>
        <w:t xml:space="preserve"> en el Departamento del Valle del Cauca,</w:t>
      </w:r>
      <w:r w:rsidR="00002DF4" w:rsidRPr="003156AE">
        <w:rPr>
          <w:rFonts w:ascii="Times New Roman" w:hAnsi="Times New Roman" w:cs="Times New Roman"/>
          <w:sz w:val="24"/>
          <w:szCs w:val="24"/>
        </w:rPr>
        <w:t xml:space="preserve"> y rinde homenaje</w:t>
      </w:r>
      <w:r w:rsidRPr="003156AE">
        <w:rPr>
          <w:rFonts w:ascii="Times New Roman" w:hAnsi="Times New Roman" w:cs="Times New Roman"/>
          <w:sz w:val="24"/>
          <w:szCs w:val="24"/>
        </w:rPr>
        <w:t xml:space="preserve"> </w:t>
      </w:r>
      <w:r w:rsidR="00002DF4" w:rsidRPr="003156AE">
        <w:rPr>
          <w:rFonts w:ascii="Times New Roman" w:hAnsi="Times New Roman" w:cs="Times New Roman"/>
          <w:sz w:val="24"/>
          <w:szCs w:val="24"/>
        </w:rPr>
        <w:t>a sus distinguidos pobladores, su pujanza, tradición histórica y se honra su estancia como punto de concentración de fe</w:t>
      </w:r>
      <w:r w:rsidRPr="003156AE">
        <w:rPr>
          <w:rFonts w:ascii="Times New Roman" w:hAnsi="Times New Roman" w:cs="Times New Roman"/>
          <w:sz w:val="24"/>
          <w:szCs w:val="24"/>
        </w:rPr>
        <w:t>.</w:t>
      </w:r>
    </w:p>
    <w:p w:rsidR="008F12B7" w:rsidRPr="003156AE" w:rsidRDefault="008F12B7" w:rsidP="00526D33">
      <w:pPr>
        <w:spacing w:line="360" w:lineRule="auto"/>
        <w:jc w:val="both"/>
        <w:rPr>
          <w:rFonts w:ascii="Times New Roman" w:hAnsi="Times New Roman" w:cs="Times New Roman"/>
          <w:sz w:val="24"/>
          <w:szCs w:val="24"/>
        </w:rPr>
      </w:pPr>
      <w:r w:rsidRPr="003156AE">
        <w:rPr>
          <w:rFonts w:ascii="Times New Roman" w:hAnsi="Times New Roman" w:cs="Times New Roman"/>
          <w:b/>
          <w:sz w:val="24"/>
          <w:szCs w:val="24"/>
        </w:rPr>
        <w:t>ARTÍCULO SEGUNDO:</w:t>
      </w:r>
      <w:r w:rsidRPr="003156AE">
        <w:rPr>
          <w:rFonts w:ascii="Times New Roman" w:hAnsi="Times New Roman" w:cs="Times New Roman"/>
          <w:sz w:val="24"/>
          <w:szCs w:val="24"/>
        </w:rPr>
        <w:t xml:space="preserve"> Autorícese al Gobierno Nacional, para que, en cumplimiento, y de conformidad con los artículos 288, 334, 341, 345, 356 y 357 de la Constitución Política y de las competencias establecidas en la Ley 75 de 2002, “</w:t>
      </w:r>
      <w:r w:rsidRPr="003156AE">
        <w:rPr>
          <w:rFonts w:ascii="Times New Roman" w:hAnsi="Times New Roman" w:cs="Times New Roman"/>
          <w:i/>
          <w:sz w:val="24"/>
          <w:szCs w:val="24"/>
        </w:rPr>
        <w:t>Por la cual se dictan normas orgánicas en materia de recursos y competencias de conformidad con los artículos 151, 288, 356 y 357 (Acto Legislativo 01 de 2001) de la Constitución Política y se dictan otras disposiciones”</w:t>
      </w:r>
      <w:r w:rsidR="00967024" w:rsidRPr="003156AE">
        <w:rPr>
          <w:rFonts w:ascii="Times New Roman" w:hAnsi="Times New Roman" w:cs="Times New Roman"/>
          <w:i/>
          <w:sz w:val="24"/>
          <w:szCs w:val="24"/>
        </w:rPr>
        <w:t xml:space="preserve">, </w:t>
      </w:r>
      <w:r w:rsidR="00967024" w:rsidRPr="003156AE">
        <w:rPr>
          <w:rFonts w:ascii="Times New Roman" w:hAnsi="Times New Roman" w:cs="Times New Roman"/>
          <w:sz w:val="24"/>
          <w:szCs w:val="24"/>
        </w:rPr>
        <w:t xml:space="preserve">incluya en el Presupuesto General de la Nación las partidas presupuestales necesarias para incurrir en la finalidad de algunas de las siguientes obras y dotaciones de utilidad pública y de interés social para el Municipio de </w:t>
      </w:r>
      <w:r w:rsidR="00002DF4" w:rsidRPr="003156AE">
        <w:rPr>
          <w:rFonts w:ascii="Times New Roman" w:hAnsi="Times New Roman" w:cs="Times New Roman"/>
          <w:sz w:val="24"/>
          <w:szCs w:val="24"/>
        </w:rPr>
        <w:t>Guadalajara de Buga</w:t>
      </w:r>
      <w:r w:rsidR="00967024" w:rsidRPr="003156AE">
        <w:rPr>
          <w:rFonts w:ascii="Times New Roman" w:hAnsi="Times New Roman" w:cs="Times New Roman"/>
          <w:sz w:val="24"/>
          <w:szCs w:val="24"/>
        </w:rPr>
        <w:t xml:space="preserve"> en el Departamento del Valle del Cauca.</w:t>
      </w:r>
    </w:p>
    <w:p w:rsidR="00967024" w:rsidRPr="003156AE" w:rsidRDefault="00967024" w:rsidP="00526D33">
      <w:p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 xml:space="preserve">A). </w:t>
      </w:r>
      <w:r w:rsidR="00002DF4" w:rsidRPr="003156AE">
        <w:rPr>
          <w:rFonts w:ascii="Times New Roman" w:hAnsi="Times New Roman" w:cs="Times New Roman"/>
          <w:sz w:val="24"/>
          <w:szCs w:val="24"/>
        </w:rPr>
        <w:t>–</w:t>
      </w:r>
      <w:r w:rsidRPr="003156AE">
        <w:rPr>
          <w:rFonts w:ascii="Times New Roman" w:hAnsi="Times New Roman" w:cs="Times New Roman"/>
          <w:sz w:val="24"/>
          <w:szCs w:val="24"/>
        </w:rPr>
        <w:t xml:space="preserve"> </w:t>
      </w:r>
      <w:r w:rsidR="00002DF4" w:rsidRPr="003156AE">
        <w:rPr>
          <w:rFonts w:ascii="Times New Roman" w:hAnsi="Times New Roman" w:cs="Times New Roman"/>
          <w:sz w:val="24"/>
          <w:szCs w:val="24"/>
        </w:rPr>
        <w:t xml:space="preserve">Construcción </w:t>
      </w:r>
      <w:r w:rsidR="003156AE">
        <w:rPr>
          <w:rFonts w:ascii="Times New Roman" w:hAnsi="Times New Roman" w:cs="Times New Roman"/>
          <w:sz w:val="24"/>
          <w:szCs w:val="24"/>
        </w:rPr>
        <w:t>de un</w:t>
      </w:r>
      <w:r w:rsidR="00002DF4" w:rsidRPr="003156AE">
        <w:rPr>
          <w:rFonts w:ascii="Times New Roman" w:hAnsi="Times New Roman" w:cs="Times New Roman"/>
          <w:sz w:val="24"/>
          <w:szCs w:val="24"/>
        </w:rPr>
        <w:t xml:space="preserve"> Campus Universitario </w:t>
      </w:r>
      <w:r w:rsidR="003156AE">
        <w:rPr>
          <w:rFonts w:ascii="Times New Roman" w:hAnsi="Times New Roman" w:cs="Times New Roman"/>
          <w:sz w:val="24"/>
          <w:szCs w:val="24"/>
        </w:rPr>
        <w:t>perteneciente a la</w:t>
      </w:r>
      <w:r w:rsidR="00002DF4" w:rsidRPr="003156AE">
        <w:rPr>
          <w:rFonts w:ascii="Times New Roman" w:hAnsi="Times New Roman" w:cs="Times New Roman"/>
          <w:sz w:val="24"/>
          <w:szCs w:val="24"/>
        </w:rPr>
        <w:t xml:space="preserve"> Universidad del Valle</w:t>
      </w:r>
      <w:r w:rsidRPr="003156AE">
        <w:rPr>
          <w:rFonts w:ascii="Times New Roman" w:hAnsi="Times New Roman" w:cs="Times New Roman"/>
          <w:sz w:val="24"/>
          <w:szCs w:val="24"/>
        </w:rPr>
        <w:t>.</w:t>
      </w:r>
    </w:p>
    <w:p w:rsidR="00967024" w:rsidRPr="003156AE" w:rsidRDefault="00967024" w:rsidP="00526D33">
      <w:p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 xml:space="preserve">B). </w:t>
      </w:r>
      <w:r w:rsidR="00002DF4" w:rsidRPr="003156AE">
        <w:rPr>
          <w:rFonts w:ascii="Times New Roman" w:hAnsi="Times New Roman" w:cs="Times New Roman"/>
          <w:sz w:val="24"/>
          <w:szCs w:val="24"/>
        </w:rPr>
        <w:t>–</w:t>
      </w:r>
      <w:r w:rsidRPr="003156AE">
        <w:rPr>
          <w:rFonts w:ascii="Times New Roman" w:hAnsi="Times New Roman" w:cs="Times New Roman"/>
          <w:sz w:val="24"/>
          <w:szCs w:val="24"/>
        </w:rPr>
        <w:t xml:space="preserve"> </w:t>
      </w:r>
      <w:r w:rsidR="00002DF4" w:rsidRPr="003156AE">
        <w:rPr>
          <w:rFonts w:ascii="Times New Roman" w:hAnsi="Times New Roman" w:cs="Times New Roman"/>
          <w:sz w:val="24"/>
          <w:szCs w:val="24"/>
        </w:rPr>
        <w:t xml:space="preserve">Soterramiento del cableado </w:t>
      </w:r>
      <w:r w:rsidR="003156AE" w:rsidRPr="003156AE">
        <w:rPr>
          <w:rFonts w:ascii="Times New Roman" w:hAnsi="Times New Roman" w:cs="Times New Roman"/>
          <w:sz w:val="24"/>
          <w:szCs w:val="24"/>
        </w:rPr>
        <w:t>en el</w:t>
      </w:r>
      <w:r w:rsidR="00002DF4" w:rsidRPr="003156AE">
        <w:rPr>
          <w:rFonts w:ascii="Times New Roman" w:hAnsi="Times New Roman" w:cs="Times New Roman"/>
          <w:sz w:val="24"/>
          <w:szCs w:val="24"/>
        </w:rPr>
        <w:t xml:space="preserve"> centro histórico</w:t>
      </w:r>
      <w:r w:rsidRPr="003156AE">
        <w:rPr>
          <w:rFonts w:ascii="Times New Roman" w:hAnsi="Times New Roman" w:cs="Times New Roman"/>
          <w:sz w:val="24"/>
          <w:szCs w:val="24"/>
        </w:rPr>
        <w:t>.</w:t>
      </w:r>
    </w:p>
    <w:p w:rsidR="00967024" w:rsidRPr="003156AE" w:rsidRDefault="00967024" w:rsidP="00526D33">
      <w:p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 xml:space="preserve">C). – </w:t>
      </w:r>
      <w:r w:rsidR="00002DF4" w:rsidRPr="003156AE">
        <w:rPr>
          <w:rFonts w:ascii="Times New Roman" w:hAnsi="Times New Roman" w:cs="Times New Roman"/>
          <w:sz w:val="24"/>
          <w:szCs w:val="24"/>
        </w:rPr>
        <w:t>Repavimentación de malla vial en mal estado</w:t>
      </w:r>
      <w:r w:rsidRPr="003156AE">
        <w:rPr>
          <w:rFonts w:ascii="Times New Roman" w:hAnsi="Times New Roman" w:cs="Times New Roman"/>
          <w:sz w:val="24"/>
          <w:szCs w:val="24"/>
        </w:rPr>
        <w:t>.</w:t>
      </w:r>
    </w:p>
    <w:p w:rsidR="00967024" w:rsidRPr="003156AE" w:rsidRDefault="003156AE" w:rsidP="00526D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 Ambulancia </w:t>
      </w:r>
      <w:proofErr w:type="spellStart"/>
      <w:r>
        <w:rPr>
          <w:rFonts w:ascii="Times New Roman" w:hAnsi="Times New Roman" w:cs="Times New Roman"/>
          <w:sz w:val="24"/>
          <w:szCs w:val="24"/>
        </w:rPr>
        <w:t>m</w:t>
      </w:r>
      <w:r w:rsidR="00967024" w:rsidRPr="003156AE">
        <w:rPr>
          <w:rFonts w:ascii="Times New Roman" w:hAnsi="Times New Roman" w:cs="Times New Roman"/>
          <w:sz w:val="24"/>
          <w:szCs w:val="24"/>
        </w:rPr>
        <w:t>edicalizada</w:t>
      </w:r>
      <w:proofErr w:type="spellEnd"/>
      <w:r w:rsidR="00967024" w:rsidRPr="003156AE">
        <w:rPr>
          <w:rFonts w:ascii="Times New Roman" w:hAnsi="Times New Roman" w:cs="Times New Roman"/>
          <w:sz w:val="24"/>
          <w:szCs w:val="24"/>
        </w:rPr>
        <w:t xml:space="preserve"> para el Hospital </w:t>
      </w:r>
      <w:r w:rsidR="00002DF4" w:rsidRPr="003156AE">
        <w:rPr>
          <w:rFonts w:ascii="Times New Roman" w:hAnsi="Times New Roman" w:cs="Times New Roman"/>
          <w:sz w:val="24"/>
          <w:szCs w:val="24"/>
        </w:rPr>
        <w:t>Divino Niño</w:t>
      </w:r>
      <w:r w:rsidR="00967024" w:rsidRPr="003156AE">
        <w:rPr>
          <w:rFonts w:ascii="Times New Roman" w:hAnsi="Times New Roman" w:cs="Times New Roman"/>
          <w:sz w:val="24"/>
          <w:szCs w:val="24"/>
        </w:rPr>
        <w:t>.</w:t>
      </w:r>
    </w:p>
    <w:p w:rsidR="00967024" w:rsidRPr="003156AE" w:rsidRDefault="001D6904" w:rsidP="00526D33">
      <w:p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E</w:t>
      </w:r>
      <w:r w:rsidR="00967024" w:rsidRPr="003156AE">
        <w:rPr>
          <w:rFonts w:ascii="Times New Roman" w:hAnsi="Times New Roman" w:cs="Times New Roman"/>
          <w:sz w:val="24"/>
          <w:szCs w:val="24"/>
        </w:rPr>
        <w:t>) . – Placas Huellas para 100 Kilómetros de vías rurales del Municipio.</w:t>
      </w:r>
    </w:p>
    <w:p w:rsidR="00526D33" w:rsidRDefault="001D6904" w:rsidP="00526D33">
      <w:p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lastRenderedPageBreak/>
        <w:t>F</w:t>
      </w:r>
      <w:r w:rsidR="00967024" w:rsidRPr="003156AE">
        <w:rPr>
          <w:rFonts w:ascii="Times New Roman" w:hAnsi="Times New Roman" w:cs="Times New Roman"/>
          <w:sz w:val="24"/>
          <w:szCs w:val="24"/>
        </w:rPr>
        <w:t>) . – Tecnología de las Comunicaciones para la conectividad en la zona rural del Municipio.</w:t>
      </w:r>
    </w:p>
    <w:p w:rsidR="00311E51" w:rsidRPr="003156AE" w:rsidRDefault="00311E51" w:rsidP="00526D33">
      <w:pPr>
        <w:spacing w:line="360" w:lineRule="auto"/>
        <w:jc w:val="both"/>
        <w:rPr>
          <w:rFonts w:ascii="Times New Roman" w:hAnsi="Times New Roman" w:cs="Times New Roman"/>
          <w:sz w:val="24"/>
          <w:szCs w:val="24"/>
        </w:rPr>
      </w:pPr>
      <w:r>
        <w:rPr>
          <w:rFonts w:ascii="Times New Roman" w:hAnsi="Times New Roman" w:cs="Times New Roman"/>
          <w:sz w:val="24"/>
          <w:szCs w:val="24"/>
        </w:rPr>
        <w:t>G). – Construcción de puente vehicular cuya ubicación será en la Carrera Primera, el cual contará con una extensión 80 metros de largo, de manera que sirva como conector entre el sur y norte de la ciudad.</w:t>
      </w:r>
    </w:p>
    <w:p w:rsidR="00967024" w:rsidRPr="003156AE" w:rsidRDefault="00967024" w:rsidP="00526D33">
      <w:pPr>
        <w:spacing w:line="360" w:lineRule="auto"/>
        <w:jc w:val="both"/>
        <w:rPr>
          <w:rFonts w:ascii="Times New Roman" w:hAnsi="Times New Roman" w:cs="Times New Roman"/>
          <w:sz w:val="24"/>
          <w:szCs w:val="24"/>
        </w:rPr>
      </w:pPr>
      <w:r w:rsidRPr="003156AE">
        <w:rPr>
          <w:rFonts w:ascii="Times New Roman" w:hAnsi="Times New Roman" w:cs="Times New Roman"/>
          <w:b/>
          <w:sz w:val="24"/>
          <w:szCs w:val="24"/>
        </w:rPr>
        <w:t>ARTÍCULO TERCERO:</w:t>
      </w:r>
      <w:r w:rsidRPr="003156AE">
        <w:rPr>
          <w:rFonts w:ascii="Times New Roman" w:hAnsi="Times New Roman" w:cs="Times New Roman"/>
          <w:sz w:val="24"/>
          <w:szCs w:val="24"/>
        </w:rPr>
        <w:t xml:space="preserve"> Las autorizaciones de gastos otorgadas </w:t>
      </w:r>
      <w:r w:rsidR="00F5396D" w:rsidRPr="003156AE">
        <w:rPr>
          <w:rFonts w:ascii="Times New Roman" w:hAnsi="Times New Roman" w:cs="Times New Roman"/>
          <w:sz w:val="24"/>
          <w:szCs w:val="24"/>
        </w:rPr>
        <w:t>al Gobierno Nacional en virtud de esta Ley, se incorporarán en los Presupuestos Generales de la Nación, de acuerdo con las normas orgánicas en materia presupuestal, en primer lugar; reasignando los recursos hoy existentes en cada órgano ejecutor, sin que ello implique un aumento del presupuesto, y, en segundo lugar; de acuerdo con las disponibilidades que se produzcan en cada vigencia fiscal.</w:t>
      </w:r>
    </w:p>
    <w:p w:rsidR="00F5396D" w:rsidRPr="003156AE" w:rsidRDefault="00F5396D" w:rsidP="00526D33">
      <w:pPr>
        <w:spacing w:line="360" w:lineRule="auto"/>
        <w:jc w:val="both"/>
        <w:rPr>
          <w:rFonts w:ascii="Times New Roman" w:hAnsi="Times New Roman" w:cs="Times New Roman"/>
          <w:sz w:val="24"/>
          <w:szCs w:val="24"/>
        </w:rPr>
      </w:pPr>
      <w:r w:rsidRPr="003156AE">
        <w:rPr>
          <w:rFonts w:ascii="Times New Roman" w:hAnsi="Times New Roman" w:cs="Times New Roman"/>
          <w:b/>
          <w:sz w:val="24"/>
          <w:szCs w:val="24"/>
        </w:rPr>
        <w:t>ARTÍCULO CUARTO:</w:t>
      </w:r>
      <w:r w:rsidRPr="003156AE">
        <w:rPr>
          <w:rFonts w:ascii="Times New Roman" w:hAnsi="Times New Roman" w:cs="Times New Roman"/>
          <w:sz w:val="24"/>
          <w:szCs w:val="24"/>
        </w:rPr>
        <w:t xml:space="preserve"> Créase la Junta Municipal</w:t>
      </w:r>
      <w:r w:rsidRPr="003156AE">
        <w:rPr>
          <w:rFonts w:ascii="Times New Roman" w:hAnsi="Times New Roman" w:cs="Times New Roman"/>
          <w:b/>
          <w:sz w:val="24"/>
          <w:szCs w:val="24"/>
        </w:rPr>
        <w:t xml:space="preserve"> “</w:t>
      </w:r>
      <w:r w:rsidR="001D6904" w:rsidRPr="003156AE">
        <w:rPr>
          <w:rFonts w:ascii="Times New Roman" w:hAnsi="Times New Roman" w:cs="Times New Roman"/>
          <w:b/>
          <w:sz w:val="24"/>
          <w:szCs w:val="24"/>
        </w:rPr>
        <w:t>PROCUATROCIENTOS CINCUENTA AÑOS DE GUADALAJARA DE BUGA, VALLE DEL CAUCA</w:t>
      </w:r>
      <w:r w:rsidR="000F3475" w:rsidRPr="003156AE">
        <w:rPr>
          <w:rFonts w:ascii="Times New Roman" w:hAnsi="Times New Roman" w:cs="Times New Roman"/>
          <w:b/>
          <w:sz w:val="24"/>
          <w:szCs w:val="24"/>
        </w:rPr>
        <w:t>”</w:t>
      </w:r>
      <w:r w:rsidR="000F3475" w:rsidRPr="003156AE">
        <w:rPr>
          <w:rFonts w:ascii="Times New Roman" w:hAnsi="Times New Roman" w:cs="Times New Roman"/>
          <w:sz w:val="24"/>
          <w:szCs w:val="24"/>
        </w:rPr>
        <w:t>, la cual tendrá a su cargo el seguimiento y la dirección de la ejecución de las obras especificadas en el artículo 2° de la presente Ley, sin perjuicio del Control Fiscal, que le corresponde a la Contraloría General de la República y las atribuciones legales conferidas a las autoridades municipales.</w:t>
      </w:r>
    </w:p>
    <w:p w:rsidR="000F3475" w:rsidRPr="003156AE" w:rsidRDefault="000F3475" w:rsidP="00526D33">
      <w:pPr>
        <w:spacing w:line="360" w:lineRule="auto"/>
        <w:jc w:val="both"/>
        <w:rPr>
          <w:rFonts w:ascii="Times New Roman" w:hAnsi="Times New Roman" w:cs="Times New Roman"/>
          <w:sz w:val="24"/>
          <w:szCs w:val="24"/>
        </w:rPr>
      </w:pPr>
      <w:r w:rsidRPr="003156AE">
        <w:rPr>
          <w:rFonts w:ascii="Times New Roman" w:hAnsi="Times New Roman" w:cs="Times New Roman"/>
          <w:b/>
          <w:sz w:val="24"/>
          <w:szCs w:val="24"/>
        </w:rPr>
        <w:t>ARTÍCULO QUINTO:</w:t>
      </w:r>
      <w:r w:rsidRPr="003156AE">
        <w:rPr>
          <w:rFonts w:ascii="Times New Roman" w:hAnsi="Times New Roman" w:cs="Times New Roman"/>
          <w:sz w:val="24"/>
          <w:szCs w:val="24"/>
        </w:rPr>
        <w:t xml:space="preserve"> Para lo de rigor, </w:t>
      </w:r>
      <w:r w:rsidRPr="003156AE">
        <w:rPr>
          <w:rFonts w:ascii="Times New Roman" w:hAnsi="Times New Roman" w:cs="Times New Roman"/>
          <w:b/>
          <w:sz w:val="24"/>
          <w:szCs w:val="24"/>
        </w:rPr>
        <w:t xml:space="preserve">LA JUNTA MUNICIPAL </w:t>
      </w:r>
      <w:r w:rsidR="001D6904" w:rsidRPr="003156AE">
        <w:rPr>
          <w:rFonts w:ascii="Times New Roman" w:hAnsi="Times New Roman" w:cs="Times New Roman"/>
          <w:b/>
          <w:sz w:val="24"/>
          <w:szCs w:val="24"/>
        </w:rPr>
        <w:t>PROCUATROCIENTOS CINCUENTA AÑOS DE GUADALAJARA DE BUGA, VALLE DEL CAUCA</w:t>
      </w:r>
      <w:r w:rsidRPr="003156AE">
        <w:rPr>
          <w:rFonts w:ascii="Times New Roman" w:hAnsi="Times New Roman" w:cs="Times New Roman"/>
          <w:sz w:val="24"/>
          <w:szCs w:val="24"/>
        </w:rPr>
        <w:t>, estará integrada por los siguientes miembros:</w:t>
      </w:r>
    </w:p>
    <w:p w:rsidR="000F3475" w:rsidRPr="003156AE" w:rsidRDefault="000F3475" w:rsidP="00526D33">
      <w:pPr>
        <w:pStyle w:val="Prrafodelista"/>
        <w:numPr>
          <w:ilvl w:val="0"/>
          <w:numId w:val="2"/>
        </w:num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El Alcalde Municipal o quien este delegue, quien la presidirá.</w:t>
      </w:r>
    </w:p>
    <w:p w:rsidR="000F3475" w:rsidRPr="003156AE" w:rsidRDefault="000F3475" w:rsidP="00526D33">
      <w:pPr>
        <w:pStyle w:val="Prrafodelista"/>
        <w:numPr>
          <w:ilvl w:val="0"/>
          <w:numId w:val="2"/>
        </w:num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Dos representantes del Honorable Concejo Municipal con sus respectivos suplentes.</w:t>
      </w:r>
    </w:p>
    <w:p w:rsidR="000F3475" w:rsidRPr="003156AE" w:rsidRDefault="000F3475" w:rsidP="00526D33">
      <w:pPr>
        <w:pStyle w:val="Prrafodelista"/>
        <w:numPr>
          <w:ilvl w:val="0"/>
          <w:numId w:val="2"/>
        </w:num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El Personero y Secretario de Hacienda con Funciones de Tesorero Municipal.</w:t>
      </w:r>
    </w:p>
    <w:p w:rsidR="000F3475" w:rsidRPr="003156AE" w:rsidRDefault="000F3475" w:rsidP="00526D33">
      <w:pPr>
        <w:pStyle w:val="Prrafodelista"/>
        <w:numPr>
          <w:ilvl w:val="0"/>
          <w:numId w:val="2"/>
        </w:num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El señor Cura Párroco de la Comunidad.</w:t>
      </w:r>
    </w:p>
    <w:p w:rsidR="000F3475" w:rsidRPr="003156AE" w:rsidRDefault="000F3475" w:rsidP="00526D33">
      <w:pPr>
        <w:pStyle w:val="Prrafodelista"/>
        <w:numPr>
          <w:ilvl w:val="0"/>
          <w:numId w:val="2"/>
        </w:numPr>
        <w:spacing w:line="360" w:lineRule="auto"/>
        <w:jc w:val="both"/>
        <w:rPr>
          <w:rFonts w:ascii="Times New Roman" w:hAnsi="Times New Roman" w:cs="Times New Roman"/>
          <w:sz w:val="24"/>
          <w:szCs w:val="24"/>
        </w:rPr>
      </w:pPr>
      <w:r w:rsidRPr="003156AE">
        <w:rPr>
          <w:rFonts w:ascii="Times New Roman" w:hAnsi="Times New Roman" w:cs="Times New Roman"/>
          <w:sz w:val="24"/>
          <w:szCs w:val="24"/>
        </w:rPr>
        <w:t>Dos representantes del Gremio de Comerciantes del Municipio.</w:t>
      </w:r>
    </w:p>
    <w:p w:rsidR="00CD0B6C" w:rsidRPr="003156AE" w:rsidRDefault="000F3475" w:rsidP="00526D33">
      <w:pPr>
        <w:spacing w:line="360" w:lineRule="auto"/>
        <w:jc w:val="both"/>
        <w:rPr>
          <w:rFonts w:ascii="Times New Roman" w:hAnsi="Times New Roman" w:cs="Times New Roman"/>
          <w:sz w:val="24"/>
          <w:szCs w:val="24"/>
        </w:rPr>
      </w:pPr>
      <w:r w:rsidRPr="003156AE">
        <w:rPr>
          <w:rFonts w:ascii="Times New Roman" w:hAnsi="Times New Roman" w:cs="Times New Roman"/>
          <w:b/>
          <w:sz w:val="24"/>
          <w:szCs w:val="24"/>
        </w:rPr>
        <w:lastRenderedPageBreak/>
        <w:t>PARÁGRAFO PRIMERO:</w:t>
      </w:r>
      <w:r w:rsidRPr="003156AE">
        <w:rPr>
          <w:rFonts w:ascii="Times New Roman" w:hAnsi="Times New Roman" w:cs="Times New Roman"/>
          <w:sz w:val="24"/>
          <w:szCs w:val="24"/>
        </w:rPr>
        <w:t xml:space="preserve"> Todos los anteriores miembros principales, tendrán voz y voto en las determinaciones de la Junta, y hará las veces de Secretario General de ella, la persona que la Asamblea General elija.</w:t>
      </w:r>
    </w:p>
    <w:p w:rsidR="000F3475" w:rsidRPr="003156AE" w:rsidRDefault="000F3475" w:rsidP="00526D33">
      <w:pPr>
        <w:spacing w:line="360" w:lineRule="auto"/>
        <w:jc w:val="both"/>
        <w:rPr>
          <w:rFonts w:ascii="Times New Roman" w:hAnsi="Times New Roman" w:cs="Times New Roman"/>
          <w:sz w:val="24"/>
          <w:szCs w:val="24"/>
        </w:rPr>
      </w:pPr>
      <w:r w:rsidRPr="003156AE">
        <w:rPr>
          <w:rFonts w:ascii="Times New Roman" w:hAnsi="Times New Roman" w:cs="Times New Roman"/>
          <w:b/>
          <w:sz w:val="24"/>
          <w:szCs w:val="24"/>
        </w:rPr>
        <w:t>PARÁGRAFO SEGUNDO:</w:t>
      </w:r>
      <w:r w:rsidRPr="003156AE">
        <w:rPr>
          <w:rFonts w:ascii="Times New Roman" w:hAnsi="Times New Roman" w:cs="Times New Roman"/>
          <w:sz w:val="24"/>
          <w:szCs w:val="24"/>
        </w:rPr>
        <w:t xml:space="preserve"> También serán responsables fiscal, civil, administrativa y penalmente, en los términos que determina la Ley.</w:t>
      </w:r>
    </w:p>
    <w:p w:rsidR="000F3475" w:rsidRPr="003156AE" w:rsidRDefault="000F3475" w:rsidP="00526D33">
      <w:pPr>
        <w:spacing w:line="360" w:lineRule="auto"/>
        <w:jc w:val="both"/>
        <w:rPr>
          <w:rFonts w:ascii="Times New Roman" w:hAnsi="Times New Roman" w:cs="Times New Roman"/>
          <w:sz w:val="24"/>
          <w:szCs w:val="24"/>
        </w:rPr>
      </w:pPr>
      <w:r w:rsidRPr="003156AE">
        <w:rPr>
          <w:rFonts w:ascii="Times New Roman" w:hAnsi="Times New Roman" w:cs="Times New Roman"/>
          <w:b/>
          <w:sz w:val="24"/>
          <w:szCs w:val="24"/>
        </w:rPr>
        <w:t>ARTÍCULO SEXTO. VIGENCIA:</w:t>
      </w:r>
      <w:r w:rsidRPr="003156AE">
        <w:rPr>
          <w:rFonts w:ascii="Times New Roman" w:hAnsi="Times New Roman" w:cs="Times New Roman"/>
          <w:sz w:val="24"/>
          <w:szCs w:val="24"/>
        </w:rPr>
        <w:t xml:space="preserve"> La presente Ley, rige a partir de la fecha de su promulgación.</w:t>
      </w:r>
    </w:p>
    <w:p w:rsidR="000F3475" w:rsidRPr="003156AE" w:rsidRDefault="000F3475" w:rsidP="000F3475">
      <w:pPr>
        <w:jc w:val="both"/>
        <w:rPr>
          <w:rFonts w:ascii="Times New Roman" w:hAnsi="Times New Roman" w:cs="Times New Roman"/>
          <w:sz w:val="24"/>
          <w:szCs w:val="24"/>
        </w:rPr>
      </w:pPr>
      <w:bookmarkStart w:id="0" w:name="_GoBack"/>
      <w:bookmarkEnd w:id="0"/>
    </w:p>
    <w:p w:rsidR="00CD0B6C" w:rsidRDefault="00CD0B6C" w:rsidP="000F3475">
      <w:pPr>
        <w:jc w:val="both"/>
        <w:rPr>
          <w:rFonts w:ascii="Times New Roman" w:hAnsi="Times New Roman" w:cs="Times New Roman"/>
          <w:sz w:val="24"/>
          <w:szCs w:val="24"/>
        </w:rPr>
      </w:pPr>
    </w:p>
    <w:p w:rsidR="00E73DEF" w:rsidRDefault="00E73DEF" w:rsidP="000F3475">
      <w:pPr>
        <w:jc w:val="both"/>
        <w:rPr>
          <w:rFonts w:ascii="Times New Roman" w:hAnsi="Times New Roman" w:cs="Times New Roman"/>
          <w:sz w:val="24"/>
          <w:szCs w:val="24"/>
        </w:rPr>
      </w:pPr>
    </w:p>
    <w:p w:rsidR="00E73DEF" w:rsidRPr="003156AE" w:rsidRDefault="00E73DEF" w:rsidP="000F3475">
      <w:pPr>
        <w:jc w:val="both"/>
        <w:rPr>
          <w:rFonts w:ascii="Times New Roman" w:hAnsi="Times New Roman" w:cs="Times New Roman"/>
          <w:sz w:val="24"/>
          <w:szCs w:val="24"/>
        </w:rPr>
      </w:pPr>
    </w:p>
    <w:p w:rsidR="000F3475" w:rsidRDefault="000F3475" w:rsidP="003156AE">
      <w:pPr>
        <w:spacing w:after="0"/>
        <w:jc w:val="center"/>
        <w:rPr>
          <w:rFonts w:ascii="Times New Roman" w:hAnsi="Times New Roman" w:cs="Times New Roman"/>
          <w:sz w:val="24"/>
          <w:szCs w:val="24"/>
        </w:rPr>
      </w:pPr>
    </w:p>
    <w:p w:rsidR="007C663E" w:rsidRPr="003156AE" w:rsidRDefault="007C663E" w:rsidP="003156AE">
      <w:pPr>
        <w:spacing w:after="0"/>
        <w:jc w:val="center"/>
        <w:rPr>
          <w:rFonts w:ascii="Times New Roman" w:hAnsi="Times New Roman" w:cs="Times New Roman"/>
          <w:sz w:val="24"/>
          <w:szCs w:val="24"/>
        </w:rPr>
      </w:pPr>
    </w:p>
    <w:p w:rsidR="003156AE" w:rsidRPr="003156AE" w:rsidRDefault="003156AE" w:rsidP="003156AE">
      <w:pPr>
        <w:spacing w:after="0"/>
        <w:jc w:val="center"/>
        <w:rPr>
          <w:rFonts w:ascii="Times New Roman" w:hAnsi="Times New Roman" w:cs="Times New Roman"/>
          <w:b/>
          <w:sz w:val="24"/>
          <w:szCs w:val="24"/>
        </w:rPr>
      </w:pPr>
      <w:r w:rsidRPr="003156AE">
        <w:rPr>
          <w:rFonts w:ascii="Times New Roman" w:hAnsi="Times New Roman" w:cs="Times New Roman"/>
          <w:b/>
          <w:sz w:val="24"/>
          <w:szCs w:val="24"/>
        </w:rPr>
        <w:t>NORMA HURTADO SÁNCHEZ</w:t>
      </w:r>
    </w:p>
    <w:p w:rsidR="003156AE" w:rsidRPr="003156AE" w:rsidRDefault="003156AE" w:rsidP="003156AE">
      <w:pPr>
        <w:spacing w:after="0"/>
        <w:jc w:val="center"/>
        <w:rPr>
          <w:rFonts w:ascii="Times New Roman" w:hAnsi="Times New Roman" w:cs="Times New Roman"/>
          <w:sz w:val="24"/>
          <w:szCs w:val="24"/>
        </w:rPr>
      </w:pPr>
      <w:r w:rsidRPr="003156AE">
        <w:rPr>
          <w:rFonts w:ascii="Times New Roman" w:hAnsi="Times New Roman" w:cs="Times New Roman"/>
          <w:sz w:val="24"/>
          <w:szCs w:val="24"/>
        </w:rPr>
        <w:t>Representante a la Cámara</w:t>
      </w:r>
    </w:p>
    <w:p w:rsidR="003156AE" w:rsidRPr="003156AE" w:rsidRDefault="003156AE" w:rsidP="003156AE">
      <w:pPr>
        <w:spacing w:after="0"/>
        <w:jc w:val="center"/>
        <w:rPr>
          <w:rFonts w:ascii="Times New Roman" w:hAnsi="Times New Roman" w:cs="Times New Roman"/>
          <w:sz w:val="24"/>
          <w:szCs w:val="24"/>
        </w:rPr>
      </w:pPr>
      <w:r w:rsidRPr="003156AE">
        <w:rPr>
          <w:rFonts w:ascii="Times New Roman" w:hAnsi="Times New Roman" w:cs="Times New Roman"/>
          <w:sz w:val="24"/>
          <w:szCs w:val="24"/>
        </w:rPr>
        <w:t>Valle del Cauca</w:t>
      </w:r>
    </w:p>
    <w:p w:rsidR="000F3475" w:rsidRPr="003156AE" w:rsidRDefault="000F3475" w:rsidP="000F3475">
      <w:pPr>
        <w:jc w:val="both"/>
        <w:rPr>
          <w:rFonts w:ascii="Times New Roman" w:hAnsi="Times New Roman" w:cs="Times New Roman"/>
          <w:sz w:val="24"/>
          <w:szCs w:val="24"/>
        </w:rPr>
      </w:pPr>
    </w:p>
    <w:sectPr w:rsidR="000F3475" w:rsidRPr="003156A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6C" w:rsidRDefault="000C226C" w:rsidP="00526D33">
      <w:pPr>
        <w:spacing w:after="0" w:line="240" w:lineRule="auto"/>
      </w:pPr>
      <w:r>
        <w:separator/>
      </w:r>
    </w:p>
  </w:endnote>
  <w:endnote w:type="continuationSeparator" w:id="0">
    <w:p w:rsidR="000C226C" w:rsidRDefault="000C226C" w:rsidP="0052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6C" w:rsidRDefault="000C226C" w:rsidP="00526D33">
      <w:pPr>
        <w:spacing w:after="0" w:line="240" w:lineRule="auto"/>
      </w:pPr>
      <w:r>
        <w:separator/>
      </w:r>
    </w:p>
  </w:footnote>
  <w:footnote w:type="continuationSeparator" w:id="0">
    <w:p w:rsidR="000C226C" w:rsidRDefault="000C226C" w:rsidP="00526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33" w:rsidRPr="00526D33" w:rsidRDefault="00526D33" w:rsidP="00526D33">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center"/>
      <w:rPr>
        <w:rStyle w:val="Ninguno"/>
        <w:rFonts w:ascii="Geneva" w:eastAsia="Geneva" w:hAnsi="Geneva" w:cs="Geneva"/>
        <w:color w:val="000000" w:themeColor="text1"/>
        <w:sz w:val="24"/>
        <w:szCs w:val="24"/>
        <w:u w:color="454545"/>
      </w:rPr>
    </w:pPr>
    <w:r w:rsidRPr="00526D33">
      <w:rPr>
        <w:noProof/>
        <w:color w:val="000000" w:themeColor="text1"/>
      </w:rPr>
      <w:drawing>
        <wp:anchor distT="0" distB="0" distL="0" distR="0" simplePos="0" relativeHeight="251661312" behindDoc="0" locked="0" layoutInCell="1" allowOverlap="1" wp14:anchorId="226E100E" wp14:editId="736AAD45">
          <wp:simplePos x="0" y="0"/>
          <wp:positionH relativeFrom="margin">
            <wp:align>center</wp:align>
          </wp:positionH>
          <wp:positionV relativeFrom="page">
            <wp:posOffset>219075</wp:posOffset>
          </wp:positionV>
          <wp:extent cx="2657274" cy="778007"/>
          <wp:effectExtent l="0" t="0" r="0" b="3175"/>
          <wp:wrapTopAndBottom distT="0" distB="0"/>
          <wp:docPr id="2" name="officeArt object" descr="pasted-image-filtered.png"/>
          <wp:cNvGraphicFramePr/>
          <a:graphic xmlns:a="http://schemas.openxmlformats.org/drawingml/2006/main">
            <a:graphicData uri="http://schemas.openxmlformats.org/drawingml/2006/picture">
              <pic:pic xmlns:pic="http://schemas.openxmlformats.org/drawingml/2006/picture">
                <pic:nvPicPr>
                  <pic:cNvPr id="1073741825" name="pasted-image-filtered.png" descr="pasted-image-filtered.png"/>
                  <pic:cNvPicPr>
                    <a:picLocks noChangeAspect="1"/>
                  </pic:cNvPicPr>
                </pic:nvPicPr>
                <pic:blipFill>
                  <a:blip r:embed="rId1">
                    <a:extLst/>
                  </a:blip>
                  <a:srcRect l="9319" t="21705" r="12331" b="21705"/>
                  <a:stretch>
                    <a:fillRect/>
                  </a:stretch>
                </pic:blipFill>
                <pic:spPr>
                  <a:xfrm>
                    <a:off x="0" y="0"/>
                    <a:ext cx="2657274" cy="778007"/>
                  </a:xfrm>
                  <a:prstGeom prst="rect">
                    <a:avLst/>
                  </a:prstGeom>
                  <a:ln w="12700" cap="flat">
                    <a:noFill/>
                    <a:miter lim="400000"/>
                  </a:ln>
                  <a:effectLst/>
                </pic:spPr>
              </pic:pic>
            </a:graphicData>
          </a:graphic>
        </wp:anchor>
      </w:drawing>
    </w:r>
    <w:r w:rsidRPr="00526D33">
      <w:rPr>
        <w:rStyle w:val="Ninguno"/>
        <w:rFonts w:ascii="Geneva" w:hAnsi="Geneva"/>
        <w:color w:val="000000" w:themeColor="text1"/>
        <w:sz w:val="24"/>
        <w:szCs w:val="24"/>
        <w:u w:color="454545"/>
      </w:rPr>
      <w:t>NORMA HURTADO SÁNCHEZ</w:t>
    </w:r>
  </w:p>
  <w:p w:rsidR="00526D33" w:rsidRPr="00526D33" w:rsidRDefault="00526D33" w:rsidP="00526D33">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center"/>
      <w:rPr>
        <w:rStyle w:val="Ninguno"/>
        <w:rFonts w:ascii="Geneva" w:eastAsia="Geneva" w:hAnsi="Geneva" w:cs="Geneva"/>
        <w:color w:val="000000" w:themeColor="text1"/>
        <w:sz w:val="24"/>
        <w:szCs w:val="24"/>
        <w:u w:color="454545"/>
      </w:rPr>
    </w:pPr>
    <w:r w:rsidRPr="00526D33">
      <w:rPr>
        <w:rStyle w:val="Ninguno"/>
        <w:rFonts w:ascii="Geneva" w:hAnsi="Geneva"/>
        <w:color w:val="000000" w:themeColor="text1"/>
        <w:sz w:val="24"/>
        <w:szCs w:val="24"/>
        <w:u w:color="454545"/>
      </w:rPr>
      <w:t>Representante de la República</w:t>
    </w:r>
  </w:p>
  <w:p w:rsidR="00526D33" w:rsidRDefault="00526D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08E7"/>
    <w:multiLevelType w:val="hybridMultilevel"/>
    <w:tmpl w:val="9E268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255A02"/>
    <w:multiLevelType w:val="hybridMultilevel"/>
    <w:tmpl w:val="7B76E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C9"/>
    <w:rsid w:val="00002DF4"/>
    <w:rsid w:val="000C226C"/>
    <w:rsid w:val="000F3475"/>
    <w:rsid w:val="0018024D"/>
    <w:rsid w:val="001D6904"/>
    <w:rsid w:val="002415EC"/>
    <w:rsid w:val="00311E51"/>
    <w:rsid w:val="003156AE"/>
    <w:rsid w:val="003C4065"/>
    <w:rsid w:val="003D3FB2"/>
    <w:rsid w:val="004323AF"/>
    <w:rsid w:val="00504E56"/>
    <w:rsid w:val="00526D33"/>
    <w:rsid w:val="0054229C"/>
    <w:rsid w:val="007404F3"/>
    <w:rsid w:val="007C0381"/>
    <w:rsid w:val="007C663E"/>
    <w:rsid w:val="008115D0"/>
    <w:rsid w:val="008F12B7"/>
    <w:rsid w:val="00967024"/>
    <w:rsid w:val="009854F5"/>
    <w:rsid w:val="00AE6C25"/>
    <w:rsid w:val="00B85C0B"/>
    <w:rsid w:val="00BB7626"/>
    <w:rsid w:val="00BC4899"/>
    <w:rsid w:val="00CD0B6C"/>
    <w:rsid w:val="00E73DEF"/>
    <w:rsid w:val="00E94B4B"/>
    <w:rsid w:val="00F03EC9"/>
    <w:rsid w:val="00F10944"/>
    <w:rsid w:val="00F539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44D9"/>
  <w15:chartTrackingRefBased/>
  <w15:docId w15:val="{129CB7D7-EDF1-4BD0-970C-3E70B622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D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0381"/>
    <w:pPr>
      <w:ind w:left="720"/>
      <w:contextualSpacing/>
    </w:pPr>
  </w:style>
  <w:style w:type="table" w:styleId="Tablaconcuadrcula">
    <w:name w:val="Table Grid"/>
    <w:basedOn w:val="Tablanormal"/>
    <w:uiPriority w:val="39"/>
    <w:rsid w:val="000F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6D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D33"/>
  </w:style>
  <w:style w:type="paragraph" w:styleId="Piedepgina">
    <w:name w:val="footer"/>
    <w:basedOn w:val="Normal"/>
    <w:link w:val="PiedepginaCar"/>
    <w:uiPriority w:val="99"/>
    <w:unhideWhenUsed/>
    <w:rsid w:val="00526D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D33"/>
  </w:style>
  <w:style w:type="paragraph" w:customStyle="1" w:styleId="Poromisin">
    <w:name w:val="Por omisión"/>
    <w:rsid w:val="00526D3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CO"/>
    </w:rPr>
  </w:style>
  <w:style w:type="character" w:customStyle="1" w:styleId="Ninguno">
    <w:name w:val="Ninguno"/>
    <w:rsid w:val="00526D33"/>
  </w:style>
  <w:style w:type="paragraph" w:customStyle="1" w:styleId="Default">
    <w:name w:val="Default"/>
    <w:rsid w:val="009854F5"/>
    <w:pPr>
      <w:autoSpaceDE w:val="0"/>
      <w:autoSpaceDN w:val="0"/>
      <w:adjustRightInd w:val="0"/>
      <w:spacing w:after="200" w:line="288" w:lineRule="auto"/>
    </w:pPr>
    <w:rPr>
      <w:rFonts w:ascii="Arial" w:eastAsia="SimSun" w:hAnsi="Arial" w:cs="Arial"/>
      <w:color w:val="000000"/>
      <w:sz w:val="21"/>
      <w:szCs w:val="21"/>
      <w:lang w:val="es-CR"/>
    </w:rPr>
  </w:style>
  <w:style w:type="paragraph" w:styleId="Textodeglobo">
    <w:name w:val="Balloon Text"/>
    <w:basedOn w:val="Normal"/>
    <w:link w:val="TextodegloboCar"/>
    <w:uiPriority w:val="99"/>
    <w:semiHidden/>
    <w:unhideWhenUsed/>
    <w:rsid w:val="009854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80FCF-ADA9-4CA5-AB34-575F3E81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Esteban Salamanca Delgado</dc:creator>
  <cp:keywords/>
  <dc:description/>
  <cp:lastModifiedBy>Daniel Esteban Salamanca Delgado</cp:lastModifiedBy>
  <cp:revision>2</cp:revision>
  <cp:lastPrinted>2019-05-30T16:01:00Z</cp:lastPrinted>
  <dcterms:created xsi:type="dcterms:W3CDTF">2019-05-30T16:06:00Z</dcterms:created>
  <dcterms:modified xsi:type="dcterms:W3CDTF">2019-05-30T16:06:00Z</dcterms:modified>
</cp:coreProperties>
</file>