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B10" w:rsidRPr="001C2022" w:rsidRDefault="00A24B10" w:rsidP="00A24B10">
      <w:bookmarkStart w:id="0" w:name="_GoBack"/>
      <w:bookmarkEnd w:id="0"/>
      <w:r w:rsidRPr="008668C1">
        <w:rPr>
          <w:noProof/>
          <w:lang w:val="es-CO" w:eastAsia="es-CO"/>
        </w:rPr>
        <w:drawing>
          <wp:inline distT="0" distB="0" distL="0" distR="0" wp14:anchorId="69DE3610" wp14:editId="0CCCE2E6">
            <wp:extent cx="5334000" cy="88481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9889" cy="892428"/>
                    </a:xfrm>
                    <a:prstGeom prst="rect">
                      <a:avLst/>
                    </a:prstGeom>
                    <a:noFill/>
                    <a:ln>
                      <a:noFill/>
                    </a:ln>
                  </pic:spPr>
                </pic:pic>
              </a:graphicData>
            </a:graphic>
          </wp:inline>
        </w:drawing>
      </w:r>
    </w:p>
    <w:p w:rsidR="007A44ED" w:rsidRDefault="007A44ED" w:rsidP="00443352">
      <w:pPr>
        <w:pStyle w:val="Sinespaciado"/>
        <w:jc w:val="center"/>
        <w:rPr>
          <w:rFonts w:ascii="Arial Black" w:hAnsi="Arial Black"/>
          <w:b/>
          <w:sz w:val="28"/>
          <w:szCs w:val="28"/>
        </w:rPr>
      </w:pPr>
    </w:p>
    <w:p w:rsidR="00443352" w:rsidRPr="00EB4D40" w:rsidRDefault="00443352" w:rsidP="00443352">
      <w:pPr>
        <w:pStyle w:val="Sinespaciado"/>
        <w:jc w:val="center"/>
        <w:rPr>
          <w:rFonts w:ascii="Arial Black" w:hAnsi="Arial Black"/>
          <w:b/>
          <w:sz w:val="28"/>
          <w:szCs w:val="28"/>
        </w:rPr>
      </w:pPr>
      <w:r w:rsidRPr="00EB4D40">
        <w:rPr>
          <w:rFonts w:ascii="Arial Black" w:hAnsi="Arial Black"/>
          <w:b/>
          <w:sz w:val="28"/>
          <w:szCs w:val="28"/>
        </w:rPr>
        <w:t>COMISION DE DERECHOS HUMANOS Y AUDIENCIAS</w:t>
      </w:r>
    </w:p>
    <w:p w:rsidR="00443352" w:rsidRPr="00EB4D40" w:rsidRDefault="00443352" w:rsidP="00443352">
      <w:pPr>
        <w:pStyle w:val="Sinespaciado"/>
        <w:jc w:val="both"/>
        <w:rPr>
          <w:rFonts w:ascii="Arial Black" w:hAnsi="Arial Black"/>
          <w:sz w:val="28"/>
          <w:szCs w:val="28"/>
        </w:rPr>
      </w:pPr>
    </w:p>
    <w:p w:rsidR="00443352" w:rsidRPr="00E77C13" w:rsidRDefault="00443352" w:rsidP="00443352">
      <w:pPr>
        <w:pStyle w:val="Sinespaciado"/>
        <w:jc w:val="center"/>
        <w:rPr>
          <w:b/>
          <w:sz w:val="24"/>
          <w:szCs w:val="24"/>
        </w:rPr>
      </w:pPr>
      <w:r w:rsidRPr="00E77C13">
        <w:rPr>
          <w:b/>
          <w:sz w:val="24"/>
          <w:szCs w:val="24"/>
        </w:rPr>
        <w:t>BALANCE LEGISLATIVO A PARTIR DEL 20 DE JULIO DE 201</w:t>
      </w:r>
      <w:r w:rsidR="00D311A6">
        <w:rPr>
          <w:b/>
          <w:sz w:val="24"/>
          <w:szCs w:val="24"/>
        </w:rPr>
        <w:t>8</w:t>
      </w:r>
    </w:p>
    <w:p w:rsidR="00443352" w:rsidRPr="00E77C13" w:rsidRDefault="00443352" w:rsidP="00443352">
      <w:pPr>
        <w:pStyle w:val="Sinespaciado"/>
        <w:jc w:val="center"/>
        <w:rPr>
          <w:b/>
          <w:sz w:val="24"/>
          <w:szCs w:val="24"/>
        </w:rPr>
      </w:pPr>
      <w:r w:rsidRPr="00E77C13">
        <w:rPr>
          <w:b/>
          <w:sz w:val="24"/>
          <w:szCs w:val="24"/>
        </w:rPr>
        <w:t xml:space="preserve">AL </w:t>
      </w:r>
      <w:r>
        <w:rPr>
          <w:b/>
          <w:sz w:val="24"/>
          <w:szCs w:val="24"/>
        </w:rPr>
        <w:t>20</w:t>
      </w:r>
      <w:r w:rsidRPr="00E77C13">
        <w:rPr>
          <w:b/>
          <w:sz w:val="24"/>
          <w:szCs w:val="24"/>
        </w:rPr>
        <w:t xml:space="preserve"> DE </w:t>
      </w:r>
      <w:r>
        <w:rPr>
          <w:b/>
          <w:sz w:val="24"/>
          <w:szCs w:val="24"/>
        </w:rPr>
        <w:t>JULIO</w:t>
      </w:r>
      <w:r w:rsidRPr="00E77C13">
        <w:rPr>
          <w:b/>
          <w:sz w:val="24"/>
          <w:szCs w:val="24"/>
        </w:rPr>
        <w:t xml:space="preserve"> DE 201</w:t>
      </w:r>
      <w:r w:rsidR="00D311A6">
        <w:rPr>
          <w:b/>
          <w:sz w:val="24"/>
          <w:szCs w:val="24"/>
        </w:rPr>
        <w:t>9- PRIMER PERODO</w:t>
      </w:r>
    </w:p>
    <w:p w:rsidR="00443352" w:rsidRPr="00E77C13" w:rsidRDefault="00D311A6" w:rsidP="00443352">
      <w:pPr>
        <w:pStyle w:val="Sinespaciado"/>
        <w:jc w:val="center"/>
        <w:rPr>
          <w:b/>
          <w:sz w:val="24"/>
          <w:szCs w:val="24"/>
        </w:rPr>
      </w:pPr>
      <w:r>
        <w:rPr>
          <w:b/>
          <w:sz w:val="24"/>
          <w:szCs w:val="24"/>
        </w:rPr>
        <w:t>2018-2022</w:t>
      </w:r>
    </w:p>
    <w:p w:rsidR="00443352" w:rsidRPr="00E77C13" w:rsidRDefault="00443352" w:rsidP="00443352">
      <w:pPr>
        <w:pStyle w:val="Sinespaciado"/>
        <w:jc w:val="center"/>
        <w:rPr>
          <w:b/>
          <w:sz w:val="24"/>
          <w:szCs w:val="24"/>
        </w:rPr>
      </w:pPr>
      <w:r w:rsidRPr="00E77C13">
        <w:rPr>
          <w:b/>
          <w:sz w:val="24"/>
          <w:szCs w:val="24"/>
        </w:rPr>
        <w:t>INTEGRANTES COMISION DE DERECHOS HUMANOS. 15 H. Representantes.</w:t>
      </w:r>
    </w:p>
    <w:tbl>
      <w:tblPr>
        <w:tblW w:w="9988" w:type="dxa"/>
        <w:tblInd w:w="70" w:type="dxa"/>
        <w:tblCellMar>
          <w:left w:w="70" w:type="dxa"/>
          <w:right w:w="70" w:type="dxa"/>
        </w:tblCellMar>
        <w:tblLook w:val="0000" w:firstRow="0" w:lastRow="0" w:firstColumn="0" w:lastColumn="0" w:noHBand="0" w:noVBand="0"/>
      </w:tblPr>
      <w:tblGrid>
        <w:gridCol w:w="6521"/>
        <w:gridCol w:w="2111"/>
        <w:gridCol w:w="1356"/>
      </w:tblGrid>
      <w:tr w:rsidR="00443352" w:rsidRPr="00E77C13" w:rsidTr="00281CEE">
        <w:trPr>
          <w:trHeight w:val="462"/>
        </w:trPr>
        <w:tc>
          <w:tcPr>
            <w:tcW w:w="6521" w:type="dxa"/>
            <w:tcBorders>
              <w:top w:val="nil"/>
              <w:left w:val="nil"/>
              <w:bottom w:val="nil"/>
              <w:right w:val="nil"/>
            </w:tcBorders>
            <w:shd w:val="clear" w:color="auto" w:fill="auto"/>
            <w:noWrap/>
            <w:vAlign w:val="bottom"/>
          </w:tcPr>
          <w:p w:rsidR="00443352" w:rsidRPr="00E77C13" w:rsidRDefault="00443352" w:rsidP="00281CEE">
            <w:pPr>
              <w:jc w:val="both"/>
              <w:rPr>
                <w:rFonts w:asciiTheme="minorHAnsi" w:hAnsiTheme="minorHAnsi" w:cs="Arial"/>
                <w:b/>
                <w:bCs/>
                <w:sz w:val="22"/>
                <w:szCs w:val="22"/>
              </w:rPr>
            </w:pPr>
          </w:p>
        </w:tc>
        <w:tc>
          <w:tcPr>
            <w:tcW w:w="2111" w:type="dxa"/>
            <w:tcBorders>
              <w:top w:val="nil"/>
              <w:left w:val="nil"/>
              <w:bottom w:val="nil"/>
              <w:right w:val="nil"/>
            </w:tcBorders>
            <w:shd w:val="clear" w:color="auto" w:fill="auto"/>
            <w:noWrap/>
            <w:vAlign w:val="bottom"/>
          </w:tcPr>
          <w:p w:rsidR="00443352" w:rsidRPr="00E77C13" w:rsidRDefault="00443352" w:rsidP="00281CEE">
            <w:pPr>
              <w:jc w:val="both"/>
              <w:rPr>
                <w:rFonts w:asciiTheme="minorHAnsi" w:hAnsiTheme="minorHAnsi" w:cs="Arial"/>
                <w:sz w:val="22"/>
                <w:szCs w:val="22"/>
              </w:rPr>
            </w:pPr>
          </w:p>
        </w:tc>
        <w:tc>
          <w:tcPr>
            <w:tcW w:w="1356" w:type="dxa"/>
            <w:tcBorders>
              <w:top w:val="nil"/>
              <w:left w:val="nil"/>
              <w:bottom w:val="nil"/>
              <w:right w:val="nil"/>
            </w:tcBorders>
            <w:shd w:val="clear" w:color="auto" w:fill="auto"/>
            <w:noWrap/>
            <w:vAlign w:val="bottom"/>
          </w:tcPr>
          <w:p w:rsidR="00443352" w:rsidRPr="00E77C13" w:rsidRDefault="00443352" w:rsidP="00281CEE">
            <w:pPr>
              <w:jc w:val="both"/>
              <w:rPr>
                <w:rFonts w:asciiTheme="minorHAnsi" w:hAnsiTheme="minorHAnsi" w:cs="Arial"/>
                <w:sz w:val="22"/>
                <w:szCs w:val="22"/>
              </w:rPr>
            </w:pPr>
          </w:p>
        </w:tc>
      </w:tr>
    </w:tbl>
    <w:p w:rsidR="000E75BB" w:rsidRDefault="00854526" w:rsidP="00854526">
      <w:pPr>
        <w:pStyle w:val="Prrafodelista"/>
        <w:numPr>
          <w:ilvl w:val="0"/>
          <w:numId w:val="1"/>
        </w:numPr>
        <w:rPr>
          <w:rFonts w:ascii="Arial" w:hAnsi="Arial" w:cs="Arial"/>
        </w:rPr>
      </w:pPr>
      <w:r w:rsidRPr="00854526">
        <w:rPr>
          <w:rFonts w:ascii="Arial" w:hAnsi="Arial" w:cs="Arial"/>
        </w:rPr>
        <w:t>ACOSTA INFANTE YENICA SUGEIN</w:t>
      </w:r>
    </w:p>
    <w:p w:rsidR="00854526" w:rsidRDefault="00854526" w:rsidP="00854526">
      <w:pPr>
        <w:pStyle w:val="Prrafodelista"/>
        <w:numPr>
          <w:ilvl w:val="0"/>
          <w:numId w:val="1"/>
        </w:numPr>
        <w:rPr>
          <w:rFonts w:ascii="Arial" w:hAnsi="Arial" w:cs="Arial"/>
        </w:rPr>
      </w:pPr>
      <w:r>
        <w:rPr>
          <w:rFonts w:ascii="Arial" w:hAnsi="Arial" w:cs="Arial"/>
        </w:rPr>
        <w:t>AGUDELO VIVEROS MILTON HUGO</w:t>
      </w:r>
    </w:p>
    <w:p w:rsidR="00854526" w:rsidRDefault="00854526" w:rsidP="00854526">
      <w:pPr>
        <w:pStyle w:val="Prrafodelista"/>
        <w:numPr>
          <w:ilvl w:val="0"/>
          <w:numId w:val="1"/>
        </w:numPr>
        <w:rPr>
          <w:rFonts w:ascii="Arial" w:hAnsi="Arial" w:cs="Arial"/>
        </w:rPr>
      </w:pPr>
      <w:r>
        <w:rPr>
          <w:rFonts w:ascii="Arial" w:hAnsi="Arial" w:cs="Arial"/>
        </w:rPr>
        <w:t>ARANGO CARDENAS OSCAR CAMILO</w:t>
      </w:r>
    </w:p>
    <w:p w:rsidR="00854526" w:rsidRDefault="00854526" w:rsidP="00854526">
      <w:pPr>
        <w:pStyle w:val="Prrafodelista"/>
        <w:numPr>
          <w:ilvl w:val="0"/>
          <w:numId w:val="1"/>
        </w:numPr>
        <w:rPr>
          <w:rFonts w:ascii="Arial" w:hAnsi="Arial" w:cs="Arial"/>
        </w:rPr>
      </w:pPr>
      <w:r>
        <w:rPr>
          <w:rFonts w:ascii="Arial" w:hAnsi="Arial" w:cs="Arial"/>
        </w:rPr>
        <w:t>BERMUDEZ LASSO ALEXANDER ARLEY</w:t>
      </w:r>
    </w:p>
    <w:p w:rsidR="00854526" w:rsidRDefault="00854526" w:rsidP="00854526">
      <w:pPr>
        <w:pStyle w:val="Prrafodelista"/>
        <w:numPr>
          <w:ilvl w:val="0"/>
          <w:numId w:val="1"/>
        </w:numPr>
        <w:rPr>
          <w:rFonts w:ascii="Arial" w:hAnsi="Arial" w:cs="Arial"/>
        </w:rPr>
      </w:pPr>
      <w:r>
        <w:rPr>
          <w:rFonts w:ascii="Arial" w:hAnsi="Arial" w:cs="Arial"/>
        </w:rPr>
        <w:t>ESTUPIÑAN CALVACHE HERNAN GUSTAVO</w:t>
      </w:r>
    </w:p>
    <w:p w:rsidR="00854526" w:rsidRDefault="00854526" w:rsidP="00854526">
      <w:pPr>
        <w:pStyle w:val="Prrafodelista"/>
        <w:numPr>
          <w:ilvl w:val="0"/>
          <w:numId w:val="1"/>
        </w:numPr>
        <w:rPr>
          <w:rFonts w:ascii="Arial" w:hAnsi="Arial" w:cs="Arial"/>
        </w:rPr>
      </w:pPr>
      <w:r>
        <w:rPr>
          <w:rFonts w:ascii="Arial" w:hAnsi="Arial" w:cs="Arial"/>
        </w:rPr>
        <w:t>GONZALEZ GARCIA HARRY GIOVANNY</w:t>
      </w:r>
    </w:p>
    <w:p w:rsidR="00854526" w:rsidRDefault="00854526" w:rsidP="00854526">
      <w:pPr>
        <w:pStyle w:val="Prrafodelista"/>
        <w:numPr>
          <w:ilvl w:val="0"/>
          <w:numId w:val="1"/>
        </w:numPr>
        <w:rPr>
          <w:rFonts w:ascii="Arial" w:hAnsi="Arial" w:cs="Arial"/>
        </w:rPr>
      </w:pPr>
      <w:r>
        <w:rPr>
          <w:rFonts w:ascii="Arial" w:hAnsi="Arial" w:cs="Arial"/>
        </w:rPr>
        <w:t>JARAMILLO LARGO ABEL DAVIS</w:t>
      </w:r>
    </w:p>
    <w:p w:rsidR="00854526" w:rsidRDefault="00854526" w:rsidP="00854526">
      <w:pPr>
        <w:pStyle w:val="Prrafodelista"/>
        <w:numPr>
          <w:ilvl w:val="0"/>
          <w:numId w:val="1"/>
        </w:numPr>
        <w:rPr>
          <w:rFonts w:ascii="Arial" w:hAnsi="Arial" w:cs="Arial"/>
        </w:rPr>
      </w:pPr>
      <w:r>
        <w:rPr>
          <w:rFonts w:ascii="Arial" w:hAnsi="Arial" w:cs="Arial"/>
        </w:rPr>
        <w:t>JAY-PANG DIAZ ELIZABETH</w:t>
      </w:r>
    </w:p>
    <w:p w:rsidR="00854526" w:rsidRDefault="00854526" w:rsidP="00854526">
      <w:pPr>
        <w:pStyle w:val="Prrafodelista"/>
        <w:numPr>
          <w:ilvl w:val="0"/>
          <w:numId w:val="1"/>
        </w:numPr>
        <w:rPr>
          <w:rFonts w:ascii="Arial" w:hAnsi="Arial" w:cs="Arial"/>
        </w:rPr>
      </w:pPr>
      <w:r>
        <w:rPr>
          <w:rFonts w:ascii="Arial" w:hAnsi="Arial" w:cs="Arial"/>
        </w:rPr>
        <w:t>MEDINA ARTEAGA AQUILEO</w:t>
      </w:r>
    </w:p>
    <w:p w:rsidR="00854526" w:rsidRDefault="00854526" w:rsidP="00854526">
      <w:pPr>
        <w:pStyle w:val="Prrafodelista"/>
        <w:numPr>
          <w:ilvl w:val="0"/>
          <w:numId w:val="1"/>
        </w:numPr>
        <w:rPr>
          <w:rFonts w:ascii="Arial" w:hAnsi="Arial" w:cs="Arial"/>
        </w:rPr>
      </w:pPr>
      <w:r>
        <w:rPr>
          <w:rFonts w:ascii="Arial" w:hAnsi="Arial" w:cs="Arial"/>
        </w:rPr>
        <w:t>MUÑOA LOPERA LEON FREDY</w:t>
      </w:r>
    </w:p>
    <w:p w:rsidR="00854526" w:rsidRDefault="00854526" w:rsidP="00854526">
      <w:pPr>
        <w:pStyle w:val="Prrafodelista"/>
        <w:numPr>
          <w:ilvl w:val="0"/>
          <w:numId w:val="1"/>
        </w:numPr>
        <w:rPr>
          <w:rFonts w:ascii="Arial" w:hAnsi="Arial" w:cs="Arial"/>
        </w:rPr>
      </w:pPr>
      <w:r>
        <w:rPr>
          <w:rFonts w:ascii="Arial" w:hAnsi="Arial" w:cs="Arial"/>
        </w:rPr>
        <w:t>PULIDO NOVOA DAVID ERNESTO</w:t>
      </w:r>
    </w:p>
    <w:p w:rsidR="00854526" w:rsidRDefault="00854526" w:rsidP="00854526">
      <w:pPr>
        <w:pStyle w:val="Prrafodelista"/>
        <w:numPr>
          <w:ilvl w:val="0"/>
          <w:numId w:val="1"/>
        </w:numPr>
        <w:rPr>
          <w:rFonts w:ascii="Arial" w:hAnsi="Arial" w:cs="Arial"/>
        </w:rPr>
      </w:pPr>
      <w:r>
        <w:rPr>
          <w:rFonts w:ascii="Arial" w:hAnsi="Arial" w:cs="Arial"/>
        </w:rPr>
        <w:t>RESTREPO ARANGO MARGARITA MARIA</w:t>
      </w:r>
    </w:p>
    <w:p w:rsidR="00854526" w:rsidRDefault="00854526" w:rsidP="00854526">
      <w:pPr>
        <w:pStyle w:val="Prrafodelista"/>
        <w:numPr>
          <w:ilvl w:val="0"/>
          <w:numId w:val="1"/>
        </w:numPr>
        <w:rPr>
          <w:rFonts w:ascii="Arial" w:hAnsi="Arial" w:cs="Arial"/>
        </w:rPr>
      </w:pPr>
      <w:r>
        <w:rPr>
          <w:rFonts w:ascii="Arial" w:hAnsi="Arial" w:cs="Arial"/>
        </w:rPr>
        <w:t>SALAZAR LOPEZ JOSE ELIECER</w:t>
      </w:r>
    </w:p>
    <w:p w:rsidR="00854526" w:rsidRDefault="00494A81" w:rsidP="00854526">
      <w:pPr>
        <w:pStyle w:val="Prrafodelista"/>
        <w:numPr>
          <w:ilvl w:val="0"/>
          <w:numId w:val="1"/>
        </w:numPr>
        <w:rPr>
          <w:rFonts w:ascii="Arial" w:hAnsi="Arial" w:cs="Arial"/>
        </w:rPr>
      </w:pPr>
      <w:r>
        <w:rPr>
          <w:rFonts w:ascii="Arial" w:hAnsi="Arial" w:cs="Arial"/>
        </w:rPr>
        <w:t>TRIANA QUINTERO JULIO CESAR</w:t>
      </w:r>
    </w:p>
    <w:p w:rsidR="00494A81" w:rsidRPr="00854526" w:rsidRDefault="00494A81" w:rsidP="00854526">
      <w:pPr>
        <w:pStyle w:val="Prrafodelista"/>
        <w:numPr>
          <w:ilvl w:val="0"/>
          <w:numId w:val="1"/>
        </w:numPr>
        <w:rPr>
          <w:rFonts w:ascii="Arial" w:hAnsi="Arial" w:cs="Arial"/>
        </w:rPr>
      </w:pPr>
      <w:r>
        <w:rPr>
          <w:rFonts w:ascii="Arial" w:hAnsi="Arial" w:cs="Arial"/>
        </w:rPr>
        <w:t>USCATEGUI PASTRANA JOSE JAIME</w:t>
      </w:r>
    </w:p>
    <w:p w:rsidR="00854526" w:rsidRDefault="00854526" w:rsidP="00854526">
      <w:pPr>
        <w:ind w:left="360"/>
      </w:pPr>
    </w:p>
    <w:p w:rsidR="00E92D73" w:rsidRPr="0030209E" w:rsidRDefault="0030209E" w:rsidP="0030209E">
      <w:pPr>
        <w:pStyle w:val="Prrafodelista"/>
        <w:numPr>
          <w:ilvl w:val="0"/>
          <w:numId w:val="2"/>
        </w:numPr>
        <w:rPr>
          <w:rFonts w:ascii="Arial" w:hAnsi="Arial" w:cs="Arial"/>
          <w:b/>
        </w:rPr>
      </w:pPr>
      <w:r w:rsidRPr="0030209E">
        <w:rPr>
          <w:rFonts w:ascii="Arial" w:hAnsi="Arial" w:cs="Arial"/>
          <w:b/>
        </w:rPr>
        <w:t>SESION 4 DE SEPTIEMBRE DE 2018.</w:t>
      </w:r>
      <w:r w:rsidR="006142B7">
        <w:rPr>
          <w:rFonts w:ascii="Arial" w:hAnsi="Arial" w:cs="Arial"/>
          <w:b/>
        </w:rPr>
        <w:t xml:space="preserve"> ACTA No. 01 </w:t>
      </w:r>
    </w:p>
    <w:p w:rsidR="0030209E" w:rsidRDefault="0030209E" w:rsidP="00854526">
      <w:pPr>
        <w:ind w:left="360"/>
        <w:rPr>
          <w:rFonts w:ascii="Arial" w:hAnsi="Arial" w:cs="Arial"/>
          <w:b/>
        </w:rPr>
      </w:pPr>
    </w:p>
    <w:p w:rsidR="0030209E" w:rsidRDefault="0030209E" w:rsidP="0030209E">
      <w:pPr>
        <w:rPr>
          <w:rFonts w:ascii="Arial" w:hAnsi="Arial" w:cs="Arial"/>
          <w:b/>
        </w:rPr>
      </w:pPr>
      <w:r>
        <w:rPr>
          <w:rFonts w:ascii="Arial" w:hAnsi="Arial" w:cs="Arial"/>
          <w:b/>
        </w:rPr>
        <w:t>INSTALACION Y ELECCION MESA DIRECTIVA.</w:t>
      </w:r>
      <w:r w:rsidR="006142B7">
        <w:rPr>
          <w:rFonts w:ascii="Arial" w:hAnsi="Arial" w:cs="Arial"/>
          <w:b/>
        </w:rPr>
        <w:t xml:space="preserve"> Presidente y Vicepresidente.</w:t>
      </w:r>
    </w:p>
    <w:p w:rsidR="006142B7" w:rsidRDefault="006142B7" w:rsidP="0030209E">
      <w:pPr>
        <w:rPr>
          <w:rFonts w:ascii="Arial" w:hAnsi="Arial" w:cs="Arial"/>
          <w:b/>
        </w:rPr>
      </w:pPr>
    </w:p>
    <w:p w:rsidR="006142B7" w:rsidRDefault="006142B7" w:rsidP="006142B7">
      <w:pPr>
        <w:ind w:left="360"/>
        <w:rPr>
          <w:rFonts w:ascii="Arial" w:hAnsi="Arial" w:cs="Arial"/>
        </w:rPr>
      </w:pPr>
      <w:r>
        <w:rPr>
          <w:rFonts w:ascii="Arial" w:hAnsi="Arial" w:cs="Arial"/>
        </w:rPr>
        <w:t>Para el Primer Período 2018-2019, se eligieron.</w:t>
      </w:r>
    </w:p>
    <w:p w:rsidR="006142B7" w:rsidRDefault="006142B7" w:rsidP="006142B7">
      <w:pPr>
        <w:ind w:left="360"/>
        <w:rPr>
          <w:rFonts w:ascii="Arial" w:hAnsi="Arial" w:cs="Arial"/>
        </w:rPr>
      </w:pPr>
    </w:p>
    <w:p w:rsidR="006142B7" w:rsidRDefault="006142B7" w:rsidP="006142B7">
      <w:pPr>
        <w:pStyle w:val="Prrafodelista"/>
        <w:numPr>
          <w:ilvl w:val="0"/>
          <w:numId w:val="2"/>
        </w:numPr>
        <w:rPr>
          <w:rFonts w:ascii="Arial" w:hAnsi="Arial" w:cs="Arial"/>
        </w:rPr>
      </w:pPr>
      <w:r>
        <w:rPr>
          <w:rFonts w:ascii="Arial" w:hAnsi="Arial" w:cs="Arial"/>
          <w:b/>
        </w:rPr>
        <w:t xml:space="preserve">H.R. JOSE JAIME USCÁTEGUI PASTRANA, </w:t>
      </w:r>
      <w:r>
        <w:rPr>
          <w:rFonts w:ascii="Arial" w:hAnsi="Arial" w:cs="Arial"/>
        </w:rPr>
        <w:t>Presidente.</w:t>
      </w:r>
    </w:p>
    <w:p w:rsidR="006142B7" w:rsidRPr="006142B7" w:rsidRDefault="006142B7" w:rsidP="006142B7">
      <w:pPr>
        <w:pStyle w:val="Prrafodelista"/>
        <w:numPr>
          <w:ilvl w:val="0"/>
          <w:numId w:val="2"/>
        </w:numPr>
        <w:rPr>
          <w:rFonts w:ascii="Arial" w:hAnsi="Arial" w:cs="Arial"/>
        </w:rPr>
      </w:pPr>
      <w:r>
        <w:rPr>
          <w:rFonts w:ascii="Arial" w:hAnsi="Arial" w:cs="Arial"/>
          <w:b/>
        </w:rPr>
        <w:t xml:space="preserve">H.R. LEÓN FREDY MUÑOZ LOPERA, </w:t>
      </w:r>
      <w:r>
        <w:rPr>
          <w:rFonts w:ascii="Arial" w:hAnsi="Arial" w:cs="Arial"/>
        </w:rPr>
        <w:t>Vicepresidente.</w:t>
      </w:r>
    </w:p>
    <w:p w:rsidR="00E92D73" w:rsidRDefault="00E92D73" w:rsidP="00A24B10"/>
    <w:p w:rsidR="00E92D73" w:rsidRPr="006142B7" w:rsidRDefault="006142B7" w:rsidP="006142B7">
      <w:pPr>
        <w:pStyle w:val="Prrafodelista"/>
        <w:numPr>
          <w:ilvl w:val="0"/>
          <w:numId w:val="2"/>
        </w:numPr>
      </w:pPr>
      <w:r>
        <w:rPr>
          <w:rFonts w:ascii="Arial" w:hAnsi="Arial" w:cs="Arial"/>
          <w:b/>
        </w:rPr>
        <w:t xml:space="preserve">SESION 27 DE SEPTIEMBRE DE 2018. ACTA No. 02 </w:t>
      </w:r>
    </w:p>
    <w:p w:rsidR="006142B7" w:rsidRDefault="006142B7" w:rsidP="006142B7"/>
    <w:p w:rsidR="005D1838" w:rsidRPr="00BE5F97" w:rsidRDefault="005D1838" w:rsidP="005D1838">
      <w:pPr>
        <w:pStyle w:val="Sinespaciado"/>
        <w:jc w:val="both"/>
        <w:rPr>
          <w:rFonts w:ascii="Arial" w:hAnsi="Arial" w:cs="Arial"/>
          <w:sz w:val="24"/>
          <w:szCs w:val="24"/>
        </w:rPr>
      </w:pPr>
      <w:r w:rsidRPr="00642138">
        <w:rPr>
          <w:sz w:val="20"/>
          <w:szCs w:val="20"/>
        </w:rPr>
        <w:t xml:space="preserve"> </w:t>
      </w:r>
      <w:r w:rsidRPr="00BE5F97">
        <w:rPr>
          <w:rFonts w:ascii="Arial" w:hAnsi="Arial" w:cs="Arial"/>
          <w:sz w:val="24"/>
          <w:szCs w:val="24"/>
        </w:rPr>
        <w:t xml:space="preserve"> Consideración y Aprobación del Acta No. 01 del 4 de septiembre de 2018 (20 folios)</w:t>
      </w:r>
    </w:p>
    <w:p w:rsidR="005D1838" w:rsidRDefault="005D1838" w:rsidP="005D1838">
      <w:pPr>
        <w:pStyle w:val="Sinespaciado"/>
        <w:jc w:val="both"/>
        <w:rPr>
          <w:sz w:val="20"/>
          <w:szCs w:val="20"/>
        </w:rPr>
      </w:pPr>
    </w:p>
    <w:p w:rsidR="005D1838" w:rsidRPr="008021E9" w:rsidRDefault="005D1838" w:rsidP="005D1838">
      <w:pPr>
        <w:pStyle w:val="Sinespaciado"/>
        <w:jc w:val="both"/>
        <w:rPr>
          <w:sz w:val="24"/>
          <w:szCs w:val="24"/>
        </w:rPr>
      </w:pPr>
      <w:r>
        <w:rPr>
          <w:sz w:val="36"/>
          <w:szCs w:val="36"/>
        </w:rPr>
        <w:t>TEMAS</w:t>
      </w:r>
      <w:r>
        <w:rPr>
          <w:b/>
          <w:sz w:val="24"/>
          <w:szCs w:val="24"/>
        </w:rPr>
        <w:t xml:space="preserve">:  </w:t>
      </w:r>
      <w:r>
        <w:rPr>
          <w:sz w:val="24"/>
          <w:szCs w:val="24"/>
        </w:rPr>
        <w:t>A tratar.</w:t>
      </w:r>
    </w:p>
    <w:p w:rsidR="005D1838" w:rsidRDefault="005D1838" w:rsidP="005D1838">
      <w:pPr>
        <w:pStyle w:val="Prrafodelista"/>
        <w:numPr>
          <w:ilvl w:val="0"/>
          <w:numId w:val="3"/>
        </w:numPr>
        <w:jc w:val="both"/>
        <w:rPr>
          <w:rFonts w:ascii="Arial" w:hAnsi="Arial" w:cs="Arial"/>
          <w:sz w:val="20"/>
          <w:szCs w:val="20"/>
        </w:rPr>
      </w:pPr>
      <w:r>
        <w:rPr>
          <w:rFonts w:ascii="Arial" w:hAnsi="Arial" w:cs="Arial"/>
          <w:sz w:val="20"/>
          <w:szCs w:val="20"/>
        </w:rPr>
        <w:lastRenderedPageBreak/>
        <w:t>Revisión Tratados internacionales de Derechos Humanos por ratificar por parte de la República de Colombia.</w:t>
      </w:r>
    </w:p>
    <w:p w:rsidR="005D1838" w:rsidRPr="008021E9" w:rsidRDefault="005D1838" w:rsidP="005D1838">
      <w:pPr>
        <w:pStyle w:val="Prrafodelista"/>
        <w:numPr>
          <w:ilvl w:val="0"/>
          <w:numId w:val="3"/>
        </w:numPr>
        <w:jc w:val="both"/>
        <w:rPr>
          <w:rFonts w:ascii="Arial" w:hAnsi="Arial" w:cs="Arial"/>
          <w:sz w:val="20"/>
          <w:szCs w:val="20"/>
        </w:rPr>
      </w:pPr>
      <w:r>
        <w:rPr>
          <w:rFonts w:ascii="Arial" w:hAnsi="Arial" w:cs="Arial"/>
          <w:sz w:val="20"/>
          <w:szCs w:val="20"/>
        </w:rPr>
        <w:t xml:space="preserve">Informe del Estado y situación de Derechos Humanos en Colombia por parte de las entidades citadas; Señor Canciller, Dr. </w:t>
      </w:r>
      <w:r>
        <w:rPr>
          <w:rFonts w:ascii="Arial" w:hAnsi="Arial" w:cs="Arial"/>
          <w:b/>
          <w:sz w:val="20"/>
          <w:szCs w:val="20"/>
        </w:rPr>
        <w:t xml:space="preserve">CARLOS HOLMES TRUJILLO GARCÍA, </w:t>
      </w:r>
      <w:r>
        <w:rPr>
          <w:rFonts w:ascii="Arial" w:hAnsi="Arial" w:cs="Arial"/>
          <w:sz w:val="20"/>
          <w:szCs w:val="20"/>
        </w:rPr>
        <w:t xml:space="preserve">Sr. Defensor del Pueblo, Dr. </w:t>
      </w:r>
      <w:r>
        <w:rPr>
          <w:rFonts w:ascii="Arial" w:hAnsi="Arial" w:cs="Arial"/>
          <w:b/>
          <w:sz w:val="20"/>
          <w:szCs w:val="20"/>
        </w:rPr>
        <w:t xml:space="preserve">CARLOS ALFONSO NEGRET MOSQUERA, </w:t>
      </w:r>
      <w:r>
        <w:rPr>
          <w:rFonts w:ascii="Arial" w:hAnsi="Arial" w:cs="Arial"/>
          <w:sz w:val="20"/>
          <w:szCs w:val="20"/>
        </w:rPr>
        <w:t xml:space="preserve">Sr. Procurador General de la Nación, Dr. </w:t>
      </w:r>
      <w:r>
        <w:rPr>
          <w:rFonts w:ascii="Arial" w:hAnsi="Arial" w:cs="Arial"/>
          <w:b/>
          <w:sz w:val="20"/>
          <w:szCs w:val="20"/>
        </w:rPr>
        <w:t xml:space="preserve">FERNANDO CARRILLO FLÓREZ, </w:t>
      </w:r>
      <w:r>
        <w:rPr>
          <w:rFonts w:ascii="Arial" w:hAnsi="Arial" w:cs="Arial"/>
          <w:sz w:val="20"/>
          <w:szCs w:val="20"/>
        </w:rPr>
        <w:t xml:space="preserve">y Alto Consejero Presidencial para los Derechos Humanos Dr. </w:t>
      </w:r>
      <w:r>
        <w:rPr>
          <w:rFonts w:ascii="Arial" w:hAnsi="Arial" w:cs="Arial"/>
          <w:b/>
          <w:sz w:val="20"/>
          <w:szCs w:val="20"/>
        </w:rPr>
        <w:t>FRANCISCO BARBOSA DELGADO.</w:t>
      </w:r>
    </w:p>
    <w:p w:rsidR="006142B7" w:rsidRDefault="006142B7" w:rsidP="006142B7"/>
    <w:p w:rsidR="005D1838" w:rsidRDefault="005D1838" w:rsidP="00840F2D">
      <w:pPr>
        <w:pStyle w:val="Prrafodelista"/>
        <w:numPr>
          <w:ilvl w:val="0"/>
          <w:numId w:val="3"/>
        </w:numPr>
      </w:pPr>
      <w:r>
        <w:rPr>
          <w:rFonts w:ascii="Arial" w:hAnsi="Arial" w:cs="Arial"/>
          <w:b/>
        </w:rPr>
        <w:t>SESIÓN 25 DE OCTUBRE DE 2018. ACTA No. 03.</w:t>
      </w:r>
    </w:p>
    <w:p w:rsidR="005D1838" w:rsidRDefault="005D1838" w:rsidP="005D1838"/>
    <w:p w:rsidR="00840F2D" w:rsidRPr="00840F2D" w:rsidRDefault="00840F2D" w:rsidP="00840F2D">
      <w:pPr>
        <w:pStyle w:val="Prrafodelista"/>
        <w:numPr>
          <w:ilvl w:val="0"/>
          <w:numId w:val="3"/>
        </w:numPr>
        <w:rPr>
          <w:rFonts w:ascii="Arial" w:hAnsi="Arial" w:cs="Arial"/>
        </w:rPr>
      </w:pPr>
      <w:r w:rsidRPr="00840F2D">
        <w:rPr>
          <w:rFonts w:ascii="Arial" w:hAnsi="Arial" w:cs="Arial"/>
        </w:rPr>
        <w:t>Consideración y Aprobación del Acta No. 02 del 27 de septiembre de 2018 ( 19  folios)</w:t>
      </w:r>
    </w:p>
    <w:p w:rsidR="00840F2D" w:rsidRDefault="00840F2D" w:rsidP="00840F2D">
      <w:pPr>
        <w:rPr>
          <w:rFonts w:ascii="Arial" w:hAnsi="Arial" w:cs="Arial"/>
        </w:rPr>
      </w:pPr>
    </w:p>
    <w:p w:rsidR="00840F2D" w:rsidRPr="00840F2D" w:rsidRDefault="00840F2D" w:rsidP="00840F2D">
      <w:pPr>
        <w:pStyle w:val="Prrafodelista"/>
        <w:numPr>
          <w:ilvl w:val="0"/>
          <w:numId w:val="3"/>
        </w:numPr>
        <w:rPr>
          <w:rFonts w:ascii="Arial" w:hAnsi="Arial" w:cs="Arial"/>
        </w:rPr>
      </w:pPr>
      <w:r w:rsidRPr="00840F2D">
        <w:rPr>
          <w:rFonts w:ascii="Arial" w:hAnsi="Arial" w:cs="Arial"/>
        </w:rPr>
        <w:t>Revisión Tratados internacionales de Derechos Humanos por ratificar por parte de la República de Colombia.</w:t>
      </w:r>
    </w:p>
    <w:p w:rsidR="00840F2D" w:rsidRPr="00781224" w:rsidRDefault="00840F2D" w:rsidP="00840F2D">
      <w:pPr>
        <w:rPr>
          <w:rFonts w:ascii="Arial" w:hAnsi="Arial" w:cs="Arial"/>
        </w:rPr>
      </w:pPr>
    </w:p>
    <w:p w:rsidR="00840F2D" w:rsidRPr="00840F2D" w:rsidRDefault="00840F2D" w:rsidP="00840F2D">
      <w:pPr>
        <w:pStyle w:val="Prrafodelista"/>
        <w:numPr>
          <w:ilvl w:val="0"/>
          <w:numId w:val="3"/>
        </w:numPr>
        <w:rPr>
          <w:rFonts w:ascii="Arial" w:hAnsi="Arial" w:cs="Arial"/>
        </w:rPr>
      </w:pPr>
      <w:r w:rsidRPr="00840F2D">
        <w:rPr>
          <w:rFonts w:ascii="Arial" w:hAnsi="Arial" w:cs="Arial"/>
        </w:rPr>
        <w:t xml:space="preserve">Informe del Estado y situación de Derechos Humanos en Colombia por parte de las entidades citadas; Señor Canciller, Dr. </w:t>
      </w:r>
      <w:r w:rsidRPr="00840F2D">
        <w:rPr>
          <w:rFonts w:ascii="Arial" w:hAnsi="Arial" w:cs="Arial"/>
          <w:b/>
        </w:rPr>
        <w:t xml:space="preserve">CARLOS HOLMES TRUJILLO GARCÍA, </w:t>
      </w:r>
      <w:r w:rsidRPr="00840F2D">
        <w:rPr>
          <w:rFonts w:ascii="Arial" w:hAnsi="Arial" w:cs="Arial"/>
        </w:rPr>
        <w:t xml:space="preserve">Sr. Defensor del Pueblo, Dr. </w:t>
      </w:r>
      <w:r w:rsidRPr="00840F2D">
        <w:rPr>
          <w:rFonts w:ascii="Arial" w:hAnsi="Arial" w:cs="Arial"/>
          <w:b/>
        </w:rPr>
        <w:t xml:space="preserve">CARLOS ALFONSO NEGRET MOSQUERA, </w:t>
      </w:r>
      <w:r w:rsidRPr="00840F2D">
        <w:rPr>
          <w:rFonts w:ascii="Arial" w:hAnsi="Arial" w:cs="Arial"/>
        </w:rPr>
        <w:t xml:space="preserve">Sr. Procurador General de la Nación, Dr. </w:t>
      </w:r>
      <w:r w:rsidRPr="00840F2D">
        <w:rPr>
          <w:rFonts w:ascii="Arial" w:hAnsi="Arial" w:cs="Arial"/>
          <w:b/>
        </w:rPr>
        <w:t xml:space="preserve">FERNANDO CARRILLO FLÓREZ, </w:t>
      </w:r>
      <w:r w:rsidRPr="00840F2D">
        <w:rPr>
          <w:rFonts w:ascii="Arial" w:hAnsi="Arial" w:cs="Arial"/>
        </w:rPr>
        <w:t xml:space="preserve">y Alto Consejero Presidencial para los Derechos Humanos Dr. </w:t>
      </w:r>
      <w:r w:rsidRPr="00840F2D">
        <w:rPr>
          <w:rFonts w:ascii="Arial" w:hAnsi="Arial" w:cs="Arial"/>
          <w:b/>
        </w:rPr>
        <w:t>FRANCISCO BARBOSA DELGADO.</w:t>
      </w:r>
    </w:p>
    <w:p w:rsidR="00840F2D" w:rsidRPr="00781224" w:rsidRDefault="00840F2D" w:rsidP="00840F2D">
      <w:pPr>
        <w:rPr>
          <w:rFonts w:ascii="Arial" w:hAnsi="Arial" w:cs="Arial"/>
        </w:rPr>
      </w:pPr>
    </w:p>
    <w:p w:rsidR="00E92D73" w:rsidRDefault="003742A6" w:rsidP="003742A6">
      <w:pPr>
        <w:pStyle w:val="Prrafodelista"/>
        <w:numPr>
          <w:ilvl w:val="0"/>
          <w:numId w:val="3"/>
        </w:numPr>
      </w:pPr>
      <w:r>
        <w:rPr>
          <w:rFonts w:ascii="Arial" w:hAnsi="Arial" w:cs="Arial"/>
          <w:b/>
        </w:rPr>
        <w:t>SESION 29 DE NOVIEMBRE. ACTA No. 04</w:t>
      </w:r>
      <w:r w:rsidR="00AF3E0E">
        <w:rPr>
          <w:rFonts w:ascii="Arial" w:hAnsi="Arial" w:cs="Arial"/>
          <w:b/>
        </w:rPr>
        <w:t>.</w:t>
      </w:r>
    </w:p>
    <w:p w:rsidR="00E92D73" w:rsidRDefault="00E92D73" w:rsidP="00854526">
      <w:pPr>
        <w:ind w:left="360"/>
      </w:pPr>
    </w:p>
    <w:p w:rsidR="00885421" w:rsidRPr="00885421" w:rsidRDefault="00885421" w:rsidP="00885421">
      <w:pPr>
        <w:pStyle w:val="Prrafodelista"/>
        <w:numPr>
          <w:ilvl w:val="0"/>
          <w:numId w:val="3"/>
        </w:numPr>
        <w:rPr>
          <w:rFonts w:ascii="Arial" w:hAnsi="Arial" w:cs="Arial"/>
        </w:rPr>
      </w:pPr>
      <w:r w:rsidRPr="00885421">
        <w:rPr>
          <w:rFonts w:ascii="Arial" w:hAnsi="Arial" w:cs="Arial"/>
        </w:rPr>
        <w:t>Consideración y Aprobación del Acta No. 03 del 25 de octubre de 2018 (49 folios)</w:t>
      </w:r>
    </w:p>
    <w:p w:rsidR="00885421" w:rsidRDefault="00885421" w:rsidP="00885421">
      <w:pPr>
        <w:rPr>
          <w:rFonts w:ascii="Arial" w:hAnsi="Arial" w:cs="Arial"/>
        </w:rPr>
      </w:pPr>
    </w:p>
    <w:p w:rsidR="00885421" w:rsidRPr="00885421" w:rsidRDefault="00885421" w:rsidP="00885421">
      <w:pPr>
        <w:pStyle w:val="Prrafodelista"/>
        <w:numPr>
          <w:ilvl w:val="0"/>
          <w:numId w:val="3"/>
        </w:numPr>
        <w:rPr>
          <w:rFonts w:ascii="Arial" w:hAnsi="Arial" w:cs="Arial"/>
        </w:rPr>
      </w:pPr>
      <w:r w:rsidRPr="00885421">
        <w:rPr>
          <w:rFonts w:ascii="Arial" w:hAnsi="Arial" w:cs="Arial"/>
        </w:rPr>
        <w:t>Informe del Sr. Presidente Dr. JOSE JAIME USCÁTEGUI PASTRANA, de la Audiencia Pública realizada el 1 de noviembre de 2018 en Tumaco –Nariño.</w:t>
      </w:r>
    </w:p>
    <w:p w:rsidR="00885421" w:rsidRPr="00781224" w:rsidRDefault="00885421" w:rsidP="00885421">
      <w:pPr>
        <w:rPr>
          <w:rFonts w:ascii="Arial" w:hAnsi="Arial" w:cs="Arial"/>
        </w:rPr>
      </w:pPr>
    </w:p>
    <w:p w:rsidR="00E92D73" w:rsidRDefault="00A13C66" w:rsidP="00A13C66">
      <w:pPr>
        <w:rPr>
          <w:rFonts w:ascii="Arial" w:hAnsi="Arial" w:cs="Arial"/>
          <w:b/>
        </w:rPr>
      </w:pPr>
      <w:r>
        <w:rPr>
          <w:rFonts w:ascii="Arial" w:hAnsi="Arial" w:cs="Arial"/>
          <w:b/>
        </w:rPr>
        <w:t>AUDIENCIAS PUBLICAS REALIZADAS.</w:t>
      </w:r>
    </w:p>
    <w:p w:rsidR="00A13C66" w:rsidRDefault="00A13C66" w:rsidP="00A13C66">
      <w:pPr>
        <w:rPr>
          <w:rFonts w:ascii="Arial" w:hAnsi="Arial" w:cs="Arial"/>
          <w:b/>
        </w:rPr>
      </w:pPr>
    </w:p>
    <w:p w:rsidR="00A13C66" w:rsidRPr="00A13C66" w:rsidRDefault="00A13C66" w:rsidP="00A13C66">
      <w:pPr>
        <w:pStyle w:val="Prrafodelista"/>
        <w:numPr>
          <w:ilvl w:val="0"/>
          <w:numId w:val="5"/>
        </w:numPr>
        <w:rPr>
          <w:rFonts w:ascii="Arial" w:hAnsi="Arial" w:cs="Arial"/>
          <w:b/>
        </w:rPr>
      </w:pPr>
      <w:r>
        <w:rPr>
          <w:rFonts w:ascii="Arial" w:hAnsi="Arial" w:cs="Arial"/>
          <w:b/>
        </w:rPr>
        <w:t xml:space="preserve">1 DE NOVIEMBRE DE 2018, </w:t>
      </w:r>
      <w:r>
        <w:rPr>
          <w:rFonts w:ascii="Arial" w:hAnsi="Arial" w:cs="Arial"/>
        </w:rPr>
        <w:t xml:space="preserve">en </w:t>
      </w:r>
      <w:r w:rsidR="007F421D">
        <w:rPr>
          <w:rFonts w:ascii="Arial" w:hAnsi="Arial" w:cs="Arial"/>
        </w:rPr>
        <w:t xml:space="preserve">Casa Estrella en </w:t>
      </w:r>
      <w:r>
        <w:rPr>
          <w:rFonts w:ascii="Arial" w:hAnsi="Arial" w:cs="Arial"/>
        </w:rPr>
        <w:t>la Ciudad de Tumaco.</w:t>
      </w:r>
    </w:p>
    <w:p w:rsidR="00E92D73" w:rsidRDefault="00E92D73" w:rsidP="00854526">
      <w:pPr>
        <w:ind w:left="360"/>
      </w:pPr>
    </w:p>
    <w:p w:rsidR="00B20E8D" w:rsidRPr="00AF3A5A" w:rsidRDefault="00B20E8D" w:rsidP="00B20E8D">
      <w:pPr>
        <w:pStyle w:val="Sinespaciado"/>
        <w:jc w:val="both"/>
        <w:rPr>
          <w:rFonts w:ascii="Arial" w:hAnsi="Arial" w:cs="Arial"/>
          <w:b/>
          <w:sz w:val="28"/>
          <w:szCs w:val="28"/>
        </w:rPr>
      </w:pPr>
      <w:r w:rsidRPr="00725D3E">
        <w:rPr>
          <w:rFonts w:ascii="Arial" w:hAnsi="Arial" w:cs="Arial"/>
          <w:sz w:val="24"/>
          <w:szCs w:val="24"/>
        </w:rPr>
        <w:t xml:space="preserve">INSTALACIÓN DE LA AUDIENCIA PUBLICA POR EL SR. PRESIDENTE DE LA COMISIÓN DE DERECHOS HUMANOS DR. </w:t>
      </w:r>
      <w:r w:rsidRPr="00725D3E">
        <w:rPr>
          <w:rFonts w:ascii="Arial" w:hAnsi="Arial" w:cs="Arial"/>
          <w:b/>
          <w:sz w:val="24"/>
          <w:szCs w:val="24"/>
        </w:rPr>
        <w:t>JOSÉ JAIME USCÁTEGUI PASTRANA.</w:t>
      </w:r>
    </w:p>
    <w:p w:rsidR="002F74EF" w:rsidRDefault="002F74EF" w:rsidP="007F421D">
      <w:pPr>
        <w:pStyle w:val="Sinespaciado"/>
        <w:jc w:val="both"/>
        <w:rPr>
          <w:rFonts w:ascii="Arial" w:hAnsi="Arial" w:cs="Arial"/>
          <w:b/>
          <w:sz w:val="28"/>
          <w:szCs w:val="28"/>
        </w:rPr>
      </w:pPr>
    </w:p>
    <w:p w:rsidR="007F421D" w:rsidRPr="006D7A86" w:rsidRDefault="007F421D" w:rsidP="007F421D">
      <w:pPr>
        <w:pStyle w:val="Sinespaciado"/>
        <w:jc w:val="both"/>
        <w:rPr>
          <w:sz w:val="24"/>
          <w:szCs w:val="24"/>
        </w:rPr>
      </w:pPr>
      <w:r w:rsidRPr="00AF3A5A">
        <w:rPr>
          <w:rFonts w:ascii="Arial" w:hAnsi="Arial" w:cs="Arial"/>
          <w:b/>
          <w:sz w:val="28"/>
          <w:szCs w:val="28"/>
        </w:rPr>
        <w:t>TEMAS:  A tratar.</w:t>
      </w:r>
      <w:r>
        <w:rPr>
          <w:rFonts w:ascii="Arial" w:hAnsi="Arial" w:cs="Arial"/>
          <w:b/>
          <w:sz w:val="28"/>
          <w:szCs w:val="28"/>
        </w:rPr>
        <w:t xml:space="preserve"> </w:t>
      </w:r>
    </w:p>
    <w:p w:rsidR="007F421D" w:rsidRDefault="007F421D" w:rsidP="007F421D">
      <w:pPr>
        <w:pStyle w:val="Sinespaciado"/>
        <w:jc w:val="both"/>
        <w:rPr>
          <w:b/>
          <w:sz w:val="24"/>
          <w:szCs w:val="24"/>
        </w:rPr>
      </w:pPr>
    </w:p>
    <w:p w:rsidR="007F421D" w:rsidRPr="00BE5F97" w:rsidRDefault="007F421D" w:rsidP="00BE5F97">
      <w:pPr>
        <w:pStyle w:val="Sinespaciado"/>
        <w:ind w:left="360"/>
        <w:jc w:val="both"/>
        <w:rPr>
          <w:b/>
          <w:sz w:val="24"/>
          <w:szCs w:val="24"/>
        </w:rPr>
      </w:pPr>
      <w:r w:rsidRPr="00BE5F97">
        <w:rPr>
          <w:rFonts w:ascii="Arial" w:hAnsi="Arial" w:cs="Arial"/>
          <w:sz w:val="24"/>
          <w:szCs w:val="24"/>
        </w:rPr>
        <w:t xml:space="preserve">El respeto y acatamiento del Derecho Internacional de los Derechos Humanos, según las Naciones Unidas, la Comisión Interamericana de Derechos Humanos de la Organización de Estados Americanos y demás organismos Internacionales. (Proposición 02) Presentada por el Honorable Representante. </w:t>
      </w:r>
      <w:r w:rsidRPr="00BE5F97">
        <w:rPr>
          <w:rFonts w:ascii="Arial" w:hAnsi="Arial" w:cs="Arial"/>
          <w:b/>
          <w:sz w:val="24"/>
          <w:szCs w:val="24"/>
        </w:rPr>
        <w:t>MILTON HUGO ANGULO VIVEROS</w:t>
      </w:r>
    </w:p>
    <w:p w:rsidR="007F421D" w:rsidRPr="00BE5F97" w:rsidRDefault="007F421D" w:rsidP="007F421D">
      <w:pPr>
        <w:pStyle w:val="Sinespaciado"/>
        <w:jc w:val="both"/>
        <w:rPr>
          <w:b/>
          <w:sz w:val="24"/>
          <w:szCs w:val="24"/>
        </w:rPr>
      </w:pPr>
    </w:p>
    <w:p w:rsidR="007F421D" w:rsidRDefault="007F421D" w:rsidP="007F421D">
      <w:pPr>
        <w:ind w:left="360"/>
        <w:jc w:val="both"/>
        <w:rPr>
          <w:rFonts w:ascii="Arial" w:hAnsi="Arial" w:cs="Arial"/>
          <w:sz w:val="36"/>
          <w:szCs w:val="36"/>
        </w:rPr>
      </w:pPr>
      <w:r>
        <w:rPr>
          <w:rFonts w:ascii="Arial" w:hAnsi="Arial" w:cs="Arial"/>
          <w:sz w:val="36"/>
          <w:szCs w:val="36"/>
        </w:rPr>
        <w:t xml:space="preserve"> </w:t>
      </w:r>
      <w:r w:rsidRPr="00725D3E">
        <w:rPr>
          <w:rFonts w:ascii="Arial" w:hAnsi="Arial" w:cs="Arial"/>
        </w:rPr>
        <w:t>PARTICIPANTES.</w:t>
      </w:r>
    </w:p>
    <w:p w:rsidR="007F421D" w:rsidRPr="001B07C0" w:rsidRDefault="007F421D" w:rsidP="007F421D">
      <w:pPr>
        <w:pStyle w:val="Prrafodelista"/>
        <w:numPr>
          <w:ilvl w:val="0"/>
          <w:numId w:val="6"/>
        </w:numPr>
        <w:spacing w:after="200" w:line="276" w:lineRule="auto"/>
        <w:jc w:val="both"/>
        <w:rPr>
          <w:rFonts w:ascii="Arial" w:hAnsi="Arial" w:cs="Arial"/>
          <w:sz w:val="28"/>
          <w:szCs w:val="28"/>
        </w:rPr>
      </w:pPr>
      <w:r>
        <w:rPr>
          <w:rFonts w:ascii="Arial" w:hAnsi="Arial" w:cs="Arial"/>
        </w:rPr>
        <w:t>ENTIDADES DEL ESTADO COLOMBIANO.</w:t>
      </w:r>
    </w:p>
    <w:p w:rsidR="007F421D" w:rsidRPr="001B07C0" w:rsidRDefault="007F421D" w:rsidP="007F421D">
      <w:pPr>
        <w:pStyle w:val="Prrafodelista"/>
        <w:numPr>
          <w:ilvl w:val="0"/>
          <w:numId w:val="6"/>
        </w:numPr>
        <w:spacing w:after="200" w:line="276" w:lineRule="auto"/>
        <w:jc w:val="both"/>
        <w:rPr>
          <w:rFonts w:ascii="Arial" w:hAnsi="Arial" w:cs="Arial"/>
          <w:sz w:val="28"/>
          <w:szCs w:val="28"/>
        </w:rPr>
      </w:pPr>
      <w:r>
        <w:rPr>
          <w:rFonts w:ascii="Arial" w:hAnsi="Arial" w:cs="Arial"/>
        </w:rPr>
        <w:t>COMUNIDADES Y SUS ORGANIZACIONES</w:t>
      </w:r>
    </w:p>
    <w:p w:rsidR="007F421D" w:rsidRPr="001B07C0" w:rsidRDefault="007F421D" w:rsidP="007F421D">
      <w:pPr>
        <w:pStyle w:val="Prrafodelista"/>
        <w:numPr>
          <w:ilvl w:val="0"/>
          <w:numId w:val="6"/>
        </w:numPr>
        <w:spacing w:after="200" w:line="276" w:lineRule="auto"/>
        <w:jc w:val="both"/>
        <w:rPr>
          <w:rFonts w:ascii="Arial" w:hAnsi="Arial" w:cs="Arial"/>
          <w:sz w:val="28"/>
          <w:szCs w:val="28"/>
        </w:rPr>
      </w:pPr>
      <w:r>
        <w:rPr>
          <w:rFonts w:ascii="Arial" w:hAnsi="Arial" w:cs="Arial"/>
        </w:rPr>
        <w:t>ALTAS PERSONALIDADES DEL MUNICIPIO Y SUS ALREDEDORES</w:t>
      </w:r>
    </w:p>
    <w:p w:rsidR="007F421D" w:rsidRPr="00AA3CC1" w:rsidRDefault="007F421D" w:rsidP="007F421D">
      <w:pPr>
        <w:pStyle w:val="Prrafodelista"/>
        <w:numPr>
          <w:ilvl w:val="0"/>
          <w:numId w:val="6"/>
        </w:numPr>
        <w:spacing w:after="200" w:line="276" w:lineRule="auto"/>
        <w:jc w:val="both"/>
        <w:rPr>
          <w:rFonts w:ascii="Arial" w:hAnsi="Arial" w:cs="Arial"/>
          <w:sz w:val="28"/>
          <w:szCs w:val="28"/>
        </w:rPr>
      </w:pPr>
      <w:proofErr w:type="spellStart"/>
      <w:r>
        <w:rPr>
          <w:rFonts w:ascii="Arial" w:hAnsi="Arial" w:cs="Arial"/>
        </w:rPr>
        <w:t>ONGs</w:t>
      </w:r>
      <w:proofErr w:type="spellEnd"/>
      <w:r>
        <w:rPr>
          <w:rFonts w:ascii="Arial" w:hAnsi="Arial" w:cs="Arial"/>
        </w:rPr>
        <w:t xml:space="preserve"> DE DERECHOS HUMANOS.</w:t>
      </w:r>
    </w:p>
    <w:p w:rsidR="00AA3CC1" w:rsidRPr="00AC3E95" w:rsidRDefault="00AA3CC1" w:rsidP="00AA3CC1">
      <w:pPr>
        <w:pStyle w:val="Sinespaciado"/>
        <w:jc w:val="both"/>
        <w:rPr>
          <w:rFonts w:ascii="Arial" w:hAnsi="Arial" w:cs="Arial"/>
          <w:b/>
          <w:sz w:val="24"/>
          <w:szCs w:val="24"/>
        </w:rPr>
      </w:pPr>
      <w:r w:rsidRPr="00AC3E95">
        <w:rPr>
          <w:rFonts w:ascii="Arial" w:hAnsi="Arial" w:cs="Arial"/>
          <w:b/>
          <w:sz w:val="24"/>
          <w:szCs w:val="24"/>
        </w:rPr>
        <w:t>SOLICITAN 27 PERSONAS QUE INTERVINIERON EN NOMBRE DE LA COMUNIDAD</w:t>
      </w:r>
      <w:r>
        <w:rPr>
          <w:rFonts w:ascii="Arial" w:hAnsi="Arial" w:cs="Arial"/>
          <w:b/>
          <w:sz w:val="24"/>
          <w:szCs w:val="24"/>
        </w:rPr>
        <w:t xml:space="preserve"> LO SIGUIENTE</w:t>
      </w:r>
      <w:r w:rsidRPr="00AC3E95">
        <w:rPr>
          <w:rFonts w:ascii="Arial" w:hAnsi="Arial" w:cs="Arial"/>
          <w:b/>
          <w:sz w:val="24"/>
          <w:szCs w:val="24"/>
        </w:rPr>
        <w:t>.</w:t>
      </w:r>
    </w:p>
    <w:p w:rsidR="00AA3CC1" w:rsidRDefault="00AA3CC1" w:rsidP="00AA3CC1">
      <w:pPr>
        <w:pStyle w:val="Sinespaciado"/>
        <w:jc w:val="both"/>
        <w:rPr>
          <w:rFonts w:ascii="Arial" w:hAnsi="Arial" w:cs="Arial"/>
          <w:sz w:val="24"/>
          <w:szCs w:val="24"/>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EL PUERTO DE TUMACO ESTA EN MANOS DE EMPRESA ECUATORIANA, PARA QUE EL GOBIERNO LA DESALOJE.</w:t>
      </w:r>
    </w:p>
    <w:p w:rsidR="00AA3CC1" w:rsidRDefault="00AA3CC1" w:rsidP="00AA3CC1">
      <w:pPr>
        <w:pStyle w:val="Sinespaciado"/>
        <w:ind w:left="360"/>
        <w:jc w:val="both"/>
        <w:rPr>
          <w:rFonts w:ascii="Arial" w:hAnsi="Arial" w:cs="Arial"/>
          <w:sz w:val="24"/>
          <w:szCs w:val="24"/>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EN 365 VEREDAS DE TUMACO HAY PROBLEMAS DE SALUD.</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DESPLAZAMIENTO RURAL Y URBANO.</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SOLICITAN SEGURIDAD, POR LA VIOLENCIA SOCIAL EN LOS LÍDERES.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CONSTRUCCIÓN DE POLÍTICAS PÚBLICAS Y PROGRAMAS.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CARENCIA DE ORIENTACIÓN JUVENIL PARA REHABILITACIÓN.</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FALTA DE ESCENARIOS PARA EDUCACIÓN.</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NIÑOS DESAPARECIDOS.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PROBLÉMATICA NACIONAL, PROGRAMAS CON ALTERNATIVAS PARA PREVENIR RECLUTAMIENTO.</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REVISIÓN ESPECIAL PARA PROCESOS JUDICIALES DE VICTIMAS.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REVISION REGALIAS, ANTE AUTORIDADES MINERAS.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FORTALECIMIENTO DE PROGRAMAS PRODUCTIVOS PARA EMPRENDIMIENTO DE LAS MUJERES.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CONSTRUCCIÓN VÍA JUNIN-BARBACOAS-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APOYO A JUVENTUDES HAY DESERCION ESTUDIANTIL, PROSTITUCIÓN Y DROGADICCIÓN.</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 xml:space="preserve">  INTERVENCIÓN INMEDIATA LA ORDEN TRANSVERSAL EN TODOS LOS ASPECTOS.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COMUNAS TOMADAS POR LAS BANDAS.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GESTIÓN PARA CENTRO EDUCATIVO SUPERIOR.</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LABORATORIO QUE LLEVA MAS DE 30 AÑO Y NO FUNCIONA.</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CUESTIONAMIENTO DE IMPLEMENTACIÓN POR LA PAZ.</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SOLICITAN INVERSIÓN EN TURISMO EN PLAYAS DEL PACÍFICO.</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PROYECTOS PARA EL AMBIENTE YLIMPIEZA DE PLAYAS Y BUQUES SUMERGIDOS.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REQUIEREN SOLUCIONES Y NO MÁS REUNIONES.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NO HAY CONFIANZA EN LA FUERZA PÚBLICA.</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HAY MUCHAS AMENAZAS Y PIDEN RUTA DE PROTECCIÓN EN EL POSCONFLICTO HAY MÁS VIOLENCIA.</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NO SE DISPONEN DE RECURSOS PARA LA IMPLEMENTACION DE POLÍTICAS PÚBLICAS DE VICTIMAS Y FALTA ARTICULACIÓN ENTRE TODO EL APARATO ESTATAL.</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VIOLACIÓN DE DERECHOS HUMANOS DESDE LA POLITICA A UNA DIRIGENTE.</w:t>
      </w:r>
    </w:p>
    <w:p w:rsidR="00AA3CC1" w:rsidRDefault="00AA3CC1" w:rsidP="00AA3CC1">
      <w:pPr>
        <w:pStyle w:val="Prrafodelista"/>
        <w:rPr>
          <w:rFonts w:ascii="Arial" w:hAnsi="Arial" w:cs="Arial"/>
        </w:rPr>
      </w:pPr>
    </w:p>
    <w:p w:rsidR="00AA3CC1" w:rsidRPr="008C2903"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LOS CONCEJALES NO GANAN NI UN SMLV EQUIPARAR REMUNERACION EN CONCEJALES POR CATEGORIAS 5 Y 6</w:t>
      </w:r>
      <w:proofErr w:type="gramStart"/>
      <w:r>
        <w:rPr>
          <w:rFonts w:ascii="Arial" w:hAnsi="Arial" w:cs="Arial"/>
          <w:sz w:val="24"/>
          <w:szCs w:val="24"/>
        </w:rPr>
        <w:t>.</w:t>
      </w:r>
      <w:r w:rsidRPr="008C2903">
        <w:rPr>
          <w:rFonts w:ascii="Arial" w:hAnsi="Arial" w:cs="Arial"/>
          <w:sz w:val="24"/>
          <w:szCs w:val="24"/>
        </w:rPr>
        <w:t>.</w:t>
      </w:r>
      <w:proofErr w:type="gramEnd"/>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EL HOSPITAL DE BARBACOAS SE TERMINO LA OBRA Y SE INUNDA POR TODAS PARTES.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TEMA DEL GLISOFATO.</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BANDAS BACRIM</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INCORPORAR EN AGENDA ALIANZA PACIFICO EVALUANDO LOS BANDIDOS MEXICANOS HACER INCLUYENTE EL TRATADO EN D.H DEL PACIFICO COLOMBIANO.</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VIOLACION TRANSVERSAL DE DERECHOS EN CASA EDUACION, LOS DOCENTES NO CUMPLEN SUS FUNCIONES, NO LABORAN TIEMPO COMPLETO.</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lastRenderedPageBreak/>
        <w:t>LA SALUD ES UN NEGOCIO FALTAN LOS RECURSOS DESDE EL ORDEN CENTRAL</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TEMA DE REPARACION INTEGRAL A LAS VICTIMAS LA LEY SE EXTINGUE.</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TUMACO NO TIENE PROYECTOS DE VIVIENDA.</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REVISIÓN DE LOS ESQUEMAS DE PROTECCION CON ENFOQUE TERRITORIAL.</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AUMENTO DESCONTROLADO DE SUSTANCIA, FALTA DE PROYECTOS PARA APROVECHAMIENTO LIBRE.</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CUESTIONAMIENTO POR POLITICA DE FUMIGACION.</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CUESTIONAN PROGRAMAS SOCIALES Y DE DERECHOS HUMANOS DESDE BOGOTA SIN ENFOQUE TERRITORIAL.</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SOLICITAN IMPLEMENTAR LA CÁTEDRA OBLIGATORIA DE LOS PUEBLOS AFRO.</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A LAS VICTIMAS DEL CONFLICTO SE LES CONDONEN DEUDAS.</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REVISIÓN TÉCNICA DE LA LEY 115, PARA GARANTIZAR EL DERECHO A LA EDUCACION.</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AGILIZAR DECRETO DE DOCENTES AFRO, MININTERIOR.</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EQUIPARAR REMUNERACION EN CONCEJALES POR CATEGORIAS 5 Y 6.</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LA LEY 70 DE 1993 NO ESTA REGLAMENTADA.</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TRANSFORMACIÓN DE PRODUCTOS FOMENTO AL EMPRENDIMIENTO.</w:t>
      </w:r>
    </w:p>
    <w:p w:rsidR="00AA3CC1" w:rsidRDefault="00AA3CC1" w:rsidP="00AA3CC1">
      <w:pPr>
        <w:pStyle w:val="Prrafodelista"/>
        <w:rPr>
          <w:rFonts w:ascii="Arial" w:hAnsi="Arial" w:cs="Arial"/>
        </w:rPr>
      </w:pPr>
    </w:p>
    <w:p w:rsidR="00AA3CC1" w:rsidRDefault="00AA3CC1" w:rsidP="00AA3CC1">
      <w:pPr>
        <w:pStyle w:val="Sinespaciado"/>
        <w:numPr>
          <w:ilvl w:val="0"/>
          <w:numId w:val="16"/>
        </w:numPr>
        <w:jc w:val="both"/>
        <w:rPr>
          <w:rFonts w:ascii="Arial" w:hAnsi="Arial" w:cs="Arial"/>
          <w:sz w:val="24"/>
          <w:szCs w:val="24"/>
        </w:rPr>
      </w:pPr>
      <w:r>
        <w:rPr>
          <w:rFonts w:ascii="Arial" w:hAnsi="Arial" w:cs="Arial"/>
          <w:sz w:val="24"/>
          <w:szCs w:val="24"/>
        </w:rPr>
        <w:t>TAMBIEN SOLICITAN QUE EL EXÁMEN DE LA UNIVERSIDAD NACIONAL SE HAGA UN SIMULACRO PARA LOS ESTUDIANTES DE TODOS LOS COLEGIOS DEL MUNICIPIO, PARA QUE ESTUDIEN Y SEAN PERSONAS DE BIEN.</w:t>
      </w:r>
    </w:p>
    <w:p w:rsidR="00AA3CC1" w:rsidRDefault="00AA3CC1" w:rsidP="00AA3CC1">
      <w:pPr>
        <w:pStyle w:val="Sinespaciado"/>
        <w:jc w:val="both"/>
        <w:rPr>
          <w:rFonts w:ascii="Arial" w:hAnsi="Arial" w:cs="Arial"/>
          <w:sz w:val="24"/>
          <w:szCs w:val="24"/>
        </w:rPr>
      </w:pPr>
    </w:p>
    <w:p w:rsidR="00AA3CC1" w:rsidRDefault="00AA3CC1" w:rsidP="00AA3CC1">
      <w:pPr>
        <w:pStyle w:val="Sinespaciado"/>
        <w:jc w:val="both"/>
        <w:rPr>
          <w:rFonts w:ascii="Arial" w:hAnsi="Arial" w:cs="Arial"/>
          <w:sz w:val="24"/>
          <w:szCs w:val="24"/>
        </w:rPr>
      </w:pPr>
      <w:r>
        <w:rPr>
          <w:rFonts w:ascii="Arial" w:hAnsi="Arial" w:cs="Arial"/>
          <w:sz w:val="24"/>
          <w:szCs w:val="24"/>
        </w:rPr>
        <w:t>Luego radicaron algunos documentos ante el Sr. Presidente de la Comisión Dr. JOSÉ JAIME USCÁTEGUI, para ser tenidos en cuenta.</w:t>
      </w:r>
    </w:p>
    <w:p w:rsidR="00AA3CC1" w:rsidRDefault="00AA3CC1" w:rsidP="00AA3CC1">
      <w:pPr>
        <w:pStyle w:val="Sinespaciado"/>
        <w:jc w:val="both"/>
        <w:rPr>
          <w:rFonts w:ascii="Arial" w:hAnsi="Arial" w:cs="Arial"/>
          <w:sz w:val="24"/>
          <w:szCs w:val="24"/>
        </w:rPr>
      </w:pPr>
    </w:p>
    <w:p w:rsidR="00AA3CC1" w:rsidRDefault="00AA3CC1" w:rsidP="00AA3CC1">
      <w:pPr>
        <w:pStyle w:val="Sinespaciado"/>
        <w:jc w:val="both"/>
        <w:rPr>
          <w:rFonts w:ascii="Arial" w:hAnsi="Arial" w:cs="Arial"/>
          <w:sz w:val="24"/>
          <w:szCs w:val="24"/>
        </w:rPr>
      </w:pPr>
      <w:r>
        <w:rPr>
          <w:rFonts w:ascii="Arial" w:hAnsi="Arial" w:cs="Arial"/>
          <w:sz w:val="24"/>
          <w:szCs w:val="24"/>
        </w:rPr>
        <w:lastRenderedPageBreak/>
        <w:t>Para finalizar hicieron las intervenciones por parte de las Entidades a nivel territorial, lo cual tomaron atenta nota de las anteriores inquietudes, para hacerles saber a sus superiores.</w:t>
      </w:r>
    </w:p>
    <w:p w:rsidR="00AA3CC1" w:rsidRDefault="00AA3CC1" w:rsidP="00AA3CC1">
      <w:pPr>
        <w:pStyle w:val="Sinespaciado"/>
        <w:jc w:val="both"/>
        <w:rPr>
          <w:rFonts w:ascii="Arial" w:hAnsi="Arial" w:cs="Arial"/>
          <w:sz w:val="24"/>
          <w:szCs w:val="24"/>
        </w:rPr>
      </w:pPr>
    </w:p>
    <w:p w:rsidR="00AA3CC1" w:rsidRDefault="00AA3CC1" w:rsidP="00AA3CC1">
      <w:pPr>
        <w:pStyle w:val="Sinespaciado"/>
        <w:numPr>
          <w:ilvl w:val="0"/>
          <w:numId w:val="17"/>
        </w:numPr>
        <w:jc w:val="both"/>
        <w:rPr>
          <w:rFonts w:ascii="Arial" w:hAnsi="Arial" w:cs="Arial"/>
          <w:sz w:val="24"/>
          <w:szCs w:val="24"/>
        </w:rPr>
      </w:pPr>
      <w:r>
        <w:rPr>
          <w:rFonts w:ascii="Arial" w:hAnsi="Arial" w:cs="Arial"/>
          <w:sz w:val="24"/>
          <w:szCs w:val="24"/>
        </w:rPr>
        <w:t>Por la Fiscalía, Dr. NELSON ADRÉS ESCOBAR.</w:t>
      </w:r>
    </w:p>
    <w:p w:rsidR="00AA3CC1" w:rsidRDefault="00AA3CC1" w:rsidP="00AA3CC1">
      <w:pPr>
        <w:pStyle w:val="Sinespaciado"/>
        <w:numPr>
          <w:ilvl w:val="0"/>
          <w:numId w:val="17"/>
        </w:numPr>
        <w:jc w:val="both"/>
        <w:rPr>
          <w:rFonts w:ascii="Arial" w:hAnsi="Arial" w:cs="Arial"/>
          <w:sz w:val="24"/>
          <w:szCs w:val="24"/>
        </w:rPr>
      </w:pPr>
      <w:r>
        <w:rPr>
          <w:rFonts w:ascii="Arial" w:hAnsi="Arial" w:cs="Arial"/>
          <w:sz w:val="24"/>
          <w:szCs w:val="24"/>
        </w:rPr>
        <w:t>Policía Nacional. General FREDY TIBADUIZA</w:t>
      </w:r>
    </w:p>
    <w:p w:rsidR="00AA3CC1" w:rsidRDefault="00AA3CC1" w:rsidP="00AA3CC1">
      <w:pPr>
        <w:pStyle w:val="Sinespaciado"/>
        <w:numPr>
          <w:ilvl w:val="0"/>
          <w:numId w:val="17"/>
        </w:numPr>
        <w:jc w:val="both"/>
        <w:rPr>
          <w:rFonts w:ascii="Arial" w:hAnsi="Arial" w:cs="Arial"/>
          <w:sz w:val="24"/>
          <w:szCs w:val="24"/>
        </w:rPr>
      </w:pPr>
      <w:r>
        <w:rPr>
          <w:rFonts w:ascii="Arial" w:hAnsi="Arial" w:cs="Arial"/>
          <w:sz w:val="24"/>
          <w:szCs w:val="24"/>
        </w:rPr>
        <w:t>Ministerio de Defensa, Dr. FERNANDO LOZANO.</w:t>
      </w:r>
    </w:p>
    <w:p w:rsidR="00AA3CC1" w:rsidRDefault="00AA3CC1" w:rsidP="00AA3CC1">
      <w:pPr>
        <w:pStyle w:val="Sinespaciado"/>
        <w:numPr>
          <w:ilvl w:val="0"/>
          <w:numId w:val="17"/>
        </w:numPr>
        <w:jc w:val="both"/>
        <w:rPr>
          <w:rFonts w:ascii="Arial" w:hAnsi="Arial" w:cs="Arial"/>
          <w:sz w:val="24"/>
          <w:szCs w:val="24"/>
        </w:rPr>
      </w:pPr>
      <w:r>
        <w:rPr>
          <w:rFonts w:ascii="Arial" w:hAnsi="Arial" w:cs="Arial"/>
          <w:sz w:val="24"/>
          <w:szCs w:val="24"/>
        </w:rPr>
        <w:t>Ministerio de Justicia, Dra. LISBETH BARRERA.</w:t>
      </w:r>
    </w:p>
    <w:p w:rsidR="00AA3CC1" w:rsidRDefault="00AA3CC1" w:rsidP="00AA3CC1">
      <w:pPr>
        <w:pStyle w:val="Sinespaciado"/>
        <w:numPr>
          <w:ilvl w:val="0"/>
          <w:numId w:val="17"/>
        </w:numPr>
        <w:jc w:val="both"/>
        <w:rPr>
          <w:rFonts w:ascii="Arial" w:hAnsi="Arial" w:cs="Arial"/>
          <w:sz w:val="24"/>
          <w:szCs w:val="24"/>
        </w:rPr>
      </w:pPr>
      <w:r>
        <w:rPr>
          <w:rFonts w:ascii="Arial" w:hAnsi="Arial" w:cs="Arial"/>
          <w:sz w:val="24"/>
          <w:szCs w:val="24"/>
        </w:rPr>
        <w:t>Defensoría del Pueblo, Dra. IVETH MINA.</w:t>
      </w:r>
    </w:p>
    <w:p w:rsidR="00AA3CC1" w:rsidRDefault="00AA3CC1" w:rsidP="00AA3CC1">
      <w:pPr>
        <w:pStyle w:val="Sinespaciado"/>
        <w:numPr>
          <w:ilvl w:val="0"/>
          <w:numId w:val="17"/>
        </w:numPr>
        <w:jc w:val="both"/>
        <w:rPr>
          <w:rFonts w:ascii="Arial" w:hAnsi="Arial" w:cs="Arial"/>
          <w:sz w:val="24"/>
          <w:szCs w:val="24"/>
        </w:rPr>
      </w:pPr>
      <w:r>
        <w:rPr>
          <w:rFonts w:ascii="Arial" w:hAnsi="Arial" w:cs="Arial"/>
          <w:sz w:val="24"/>
          <w:szCs w:val="24"/>
        </w:rPr>
        <w:t>U.N.P. Dr. JUAN DAVI BELLO y DR. JUAN ALBERTO CARABALY</w:t>
      </w:r>
    </w:p>
    <w:p w:rsidR="00AA3CC1" w:rsidRDefault="00AA3CC1" w:rsidP="00AA3CC1">
      <w:pPr>
        <w:pStyle w:val="Sinespaciado"/>
        <w:numPr>
          <w:ilvl w:val="0"/>
          <w:numId w:val="17"/>
        </w:numPr>
        <w:jc w:val="both"/>
        <w:rPr>
          <w:rFonts w:ascii="Arial" w:hAnsi="Arial" w:cs="Arial"/>
          <w:sz w:val="24"/>
          <w:szCs w:val="24"/>
        </w:rPr>
      </w:pPr>
      <w:r>
        <w:rPr>
          <w:rFonts w:ascii="Arial" w:hAnsi="Arial" w:cs="Arial"/>
          <w:sz w:val="24"/>
          <w:szCs w:val="24"/>
        </w:rPr>
        <w:t>Medicina Legal, Dr. JAIRO ANTONIO SILVA CADENA.</w:t>
      </w:r>
    </w:p>
    <w:p w:rsidR="00AA3CC1" w:rsidRDefault="00AA3CC1" w:rsidP="00AA3CC1">
      <w:pPr>
        <w:pStyle w:val="Sinespaciado"/>
        <w:jc w:val="both"/>
        <w:rPr>
          <w:rFonts w:ascii="Arial" w:hAnsi="Arial" w:cs="Arial"/>
          <w:sz w:val="24"/>
          <w:szCs w:val="24"/>
        </w:rPr>
      </w:pPr>
    </w:p>
    <w:p w:rsidR="00AA3CC1" w:rsidRDefault="00AA3CC1" w:rsidP="00AA3CC1">
      <w:pPr>
        <w:pStyle w:val="Sinespaciado"/>
        <w:jc w:val="both"/>
        <w:rPr>
          <w:rFonts w:ascii="Arial" w:hAnsi="Arial" w:cs="Arial"/>
          <w:sz w:val="24"/>
          <w:szCs w:val="24"/>
        </w:rPr>
      </w:pPr>
      <w:r>
        <w:rPr>
          <w:rFonts w:ascii="Arial" w:hAnsi="Arial" w:cs="Arial"/>
          <w:sz w:val="24"/>
          <w:szCs w:val="24"/>
        </w:rPr>
        <w:t>El Dr. FRANCISCO BARBOSA DORADO culmina su participación comentándole a los asistentes que tomo atenta nota y de una vez estuvo comunicándole a los Señores Ministros de acuerdo a los temas sobre las preocupaciones de los asistentes.</w:t>
      </w:r>
    </w:p>
    <w:p w:rsidR="00AA3CC1" w:rsidRDefault="00AA3CC1" w:rsidP="00AA3CC1">
      <w:pPr>
        <w:pStyle w:val="Sinespaciado"/>
        <w:jc w:val="both"/>
        <w:rPr>
          <w:rFonts w:ascii="Arial" w:hAnsi="Arial" w:cs="Arial"/>
          <w:sz w:val="24"/>
          <w:szCs w:val="24"/>
        </w:rPr>
      </w:pPr>
    </w:p>
    <w:p w:rsidR="00AA3CC1" w:rsidRPr="00AA3CC1" w:rsidRDefault="00AA3CC1" w:rsidP="00AA3CC1">
      <w:pPr>
        <w:pStyle w:val="Sinespaciado"/>
        <w:jc w:val="both"/>
        <w:rPr>
          <w:rFonts w:ascii="Arial" w:hAnsi="Arial" w:cs="Arial"/>
          <w:sz w:val="24"/>
          <w:szCs w:val="24"/>
        </w:rPr>
      </w:pPr>
      <w:r>
        <w:rPr>
          <w:rFonts w:ascii="Arial" w:hAnsi="Arial" w:cs="Arial"/>
          <w:sz w:val="24"/>
          <w:szCs w:val="24"/>
        </w:rPr>
        <w:t xml:space="preserve">Para dar por terminada la audiencia, hicieron un balance de todos los temas los H. Representantes Dr. MILTON HUGO ANGULO VIVEROS, DR. DAVID ERNESTO PULIDO NOVOA, Dr. JOSE JAIME USCÁTEGUI, Presidente de la Comisión y cierra la Audiencia el Dr. LEÓN FREDY MUÑOZ LOPERA, Vicepresidente a </w:t>
      </w:r>
      <w:r w:rsidR="007256FF">
        <w:rPr>
          <w:rFonts w:ascii="Arial" w:hAnsi="Arial" w:cs="Arial"/>
          <w:sz w:val="24"/>
          <w:szCs w:val="24"/>
        </w:rPr>
        <w:t>las 12.55</w:t>
      </w:r>
      <w:r>
        <w:rPr>
          <w:rFonts w:ascii="Arial" w:hAnsi="Arial" w:cs="Arial"/>
          <w:sz w:val="24"/>
          <w:szCs w:val="24"/>
        </w:rPr>
        <w:t xml:space="preserve"> P.M.</w:t>
      </w:r>
    </w:p>
    <w:p w:rsidR="00E92D73" w:rsidRDefault="00E92D73" w:rsidP="007F421D">
      <w:pPr>
        <w:ind w:left="360"/>
      </w:pPr>
    </w:p>
    <w:p w:rsidR="00B20E8D" w:rsidRPr="00B20E8D" w:rsidRDefault="002F74EF" w:rsidP="00B20E8D">
      <w:pPr>
        <w:pStyle w:val="Prrafodelista"/>
        <w:numPr>
          <w:ilvl w:val="0"/>
          <w:numId w:val="6"/>
        </w:numPr>
        <w:rPr>
          <w:rFonts w:ascii="Arial" w:hAnsi="Arial" w:cs="Arial"/>
          <w:b/>
        </w:rPr>
      </w:pPr>
      <w:r>
        <w:rPr>
          <w:rFonts w:ascii="Arial" w:hAnsi="Arial" w:cs="Arial"/>
          <w:b/>
        </w:rPr>
        <w:t>10 DE DICIEMBRE DE 2018.</w:t>
      </w:r>
      <w:r w:rsidR="00B20E8D">
        <w:rPr>
          <w:rFonts w:ascii="Arial" w:hAnsi="Arial" w:cs="Arial"/>
          <w:b/>
        </w:rPr>
        <w:t xml:space="preserve"> </w:t>
      </w:r>
      <w:r w:rsidR="00B20E8D" w:rsidRPr="00B20E8D">
        <w:rPr>
          <w:rFonts w:ascii="Arial" w:hAnsi="Arial" w:cs="Arial"/>
          <w:b/>
          <w:sz w:val="28"/>
          <w:szCs w:val="28"/>
        </w:rPr>
        <w:t>Barrio el Triunfo Auditorio Archivo Departamental</w:t>
      </w:r>
      <w:r w:rsidR="00B20E8D">
        <w:rPr>
          <w:rFonts w:ascii="Arial" w:hAnsi="Arial" w:cs="Arial"/>
          <w:b/>
          <w:sz w:val="28"/>
          <w:szCs w:val="28"/>
        </w:rPr>
        <w:t xml:space="preserve"> SAN JOSÉ DEL GUAVIARE.</w:t>
      </w:r>
    </w:p>
    <w:p w:rsidR="00B20E8D" w:rsidRPr="00F21D59" w:rsidRDefault="00B20E8D" w:rsidP="00B20E8D">
      <w:pPr>
        <w:autoSpaceDE w:val="0"/>
        <w:autoSpaceDN w:val="0"/>
        <w:adjustRightInd w:val="0"/>
        <w:jc w:val="center"/>
        <w:rPr>
          <w:rFonts w:ascii="Arial" w:hAnsi="Arial" w:cs="Arial"/>
          <w:sz w:val="28"/>
          <w:szCs w:val="28"/>
        </w:rPr>
      </w:pPr>
    </w:p>
    <w:p w:rsidR="00B20E8D" w:rsidRPr="00AF3A5A" w:rsidRDefault="00B20E8D" w:rsidP="00B20E8D">
      <w:pPr>
        <w:pStyle w:val="Sinespaciado"/>
        <w:jc w:val="both"/>
        <w:rPr>
          <w:rFonts w:ascii="Arial" w:hAnsi="Arial" w:cs="Arial"/>
          <w:b/>
          <w:sz w:val="28"/>
          <w:szCs w:val="28"/>
        </w:rPr>
      </w:pPr>
      <w:r>
        <w:rPr>
          <w:sz w:val="20"/>
          <w:szCs w:val="20"/>
        </w:rPr>
        <w:t xml:space="preserve"> </w:t>
      </w:r>
      <w:r w:rsidRPr="00725D3E">
        <w:rPr>
          <w:rFonts w:ascii="Arial" w:hAnsi="Arial" w:cs="Arial"/>
          <w:sz w:val="24"/>
          <w:szCs w:val="24"/>
        </w:rPr>
        <w:t xml:space="preserve">INSTALACIÓN DE LA AUDIENCIA PUBLICA POR EL SR. PRESIDENTE DE LA COMISIÓN DE DERECHOS HUMANOS DR. </w:t>
      </w:r>
      <w:r w:rsidRPr="00725D3E">
        <w:rPr>
          <w:rFonts w:ascii="Arial" w:hAnsi="Arial" w:cs="Arial"/>
          <w:b/>
          <w:sz w:val="24"/>
          <w:szCs w:val="24"/>
        </w:rPr>
        <w:t>JOSÉ JAIME USCÁTEGUI PASTRANA.</w:t>
      </w:r>
    </w:p>
    <w:p w:rsidR="00B20E8D" w:rsidRDefault="00B20E8D" w:rsidP="00B20E8D">
      <w:pPr>
        <w:pStyle w:val="Sinespaciado"/>
        <w:jc w:val="both"/>
        <w:rPr>
          <w:sz w:val="20"/>
          <w:szCs w:val="20"/>
        </w:rPr>
      </w:pPr>
    </w:p>
    <w:p w:rsidR="00B20E8D" w:rsidRDefault="00B20E8D" w:rsidP="00B20E8D">
      <w:pPr>
        <w:pStyle w:val="Sinespaciado"/>
        <w:jc w:val="both"/>
        <w:rPr>
          <w:rFonts w:ascii="Arial" w:hAnsi="Arial" w:cs="Arial"/>
          <w:b/>
          <w:sz w:val="28"/>
          <w:szCs w:val="28"/>
        </w:rPr>
      </w:pPr>
      <w:r w:rsidRPr="001B07C0">
        <w:rPr>
          <w:sz w:val="28"/>
          <w:szCs w:val="28"/>
        </w:rPr>
        <w:t xml:space="preserve"> </w:t>
      </w:r>
      <w:r w:rsidRPr="001B07C0">
        <w:rPr>
          <w:rFonts w:ascii="Arial" w:hAnsi="Arial" w:cs="Arial"/>
          <w:sz w:val="36"/>
          <w:szCs w:val="36"/>
        </w:rPr>
        <w:t>III</w:t>
      </w:r>
      <w:r>
        <w:rPr>
          <w:sz w:val="36"/>
          <w:szCs w:val="36"/>
        </w:rPr>
        <w:t xml:space="preserve"> </w:t>
      </w:r>
      <w:r w:rsidRPr="00AF3A5A">
        <w:rPr>
          <w:rFonts w:ascii="Arial" w:hAnsi="Arial" w:cs="Arial"/>
          <w:b/>
          <w:sz w:val="28"/>
          <w:szCs w:val="28"/>
        </w:rPr>
        <w:t>TEMAS:  A tratar.</w:t>
      </w:r>
      <w:r>
        <w:rPr>
          <w:rFonts w:ascii="Arial" w:hAnsi="Arial" w:cs="Arial"/>
          <w:b/>
          <w:sz w:val="28"/>
          <w:szCs w:val="28"/>
        </w:rPr>
        <w:t xml:space="preserve"> </w:t>
      </w:r>
    </w:p>
    <w:p w:rsidR="00B20E8D" w:rsidRPr="006D7A86" w:rsidRDefault="00B20E8D" w:rsidP="00B20E8D">
      <w:pPr>
        <w:pStyle w:val="Sinespaciado"/>
        <w:jc w:val="both"/>
        <w:rPr>
          <w:sz w:val="24"/>
          <w:szCs w:val="24"/>
        </w:rPr>
      </w:pPr>
    </w:p>
    <w:p w:rsidR="00B20E8D" w:rsidRPr="00C54C47" w:rsidRDefault="00B20E8D" w:rsidP="00B20E8D">
      <w:pPr>
        <w:pStyle w:val="Sinespaciado"/>
        <w:numPr>
          <w:ilvl w:val="0"/>
          <w:numId w:val="7"/>
        </w:numPr>
        <w:jc w:val="both"/>
        <w:rPr>
          <w:b/>
          <w:sz w:val="24"/>
          <w:szCs w:val="24"/>
        </w:rPr>
      </w:pPr>
      <w:r>
        <w:rPr>
          <w:sz w:val="24"/>
          <w:szCs w:val="24"/>
        </w:rPr>
        <w:t>CONMEMORAR EL DIA INTERNACIONAL DE LOS DERECHOS HUMANOS.</w:t>
      </w:r>
    </w:p>
    <w:p w:rsidR="00B20E8D" w:rsidRDefault="00B20E8D" w:rsidP="00B20E8D">
      <w:pPr>
        <w:pStyle w:val="Sinespaciado"/>
        <w:numPr>
          <w:ilvl w:val="0"/>
          <w:numId w:val="7"/>
        </w:numPr>
        <w:jc w:val="both"/>
        <w:rPr>
          <w:b/>
          <w:sz w:val="24"/>
          <w:szCs w:val="24"/>
        </w:rPr>
      </w:pPr>
      <w:r>
        <w:rPr>
          <w:sz w:val="24"/>
          <w:szCs w:val="24"/>
        </w:rPr>
        <w:t xml:space="preserve">ENTREGA DEL MONUMENTO EN HOMENAJE A LAS VICTIMAS DEL CONFLICTO ARMADO, SE UBICARÁ EN EL PARQUE DE LA VIDA., Proposición presentada por el H. Representante </w:t>
      </w:r>
      <w:r>
        <w:rPr>
          <w:b/>
          <w:sz w:val="24"/>
          <w:szCs w:val="24"/>
        </w:rPr>
        <w:t>DAVID ERNESTO PULIDO NOVOA.</w:t>
      </w:r>
    </w:p>
    <w:p w:rsidR="00B20E8D" w:rsidRDefault="00B20E8D" w:rsidP="00B20E8D">
      <w:pPr>
        <w:ind w:left="360"/>
        <w:jc w:val="both"/>
        <w:rPr>
          <w:rFonts w:ascii="Arial" w:hAnsi="Arial" w:cs="Arial"/>
          <w:sz w:val="36"/>
          <w:szCs w:val="36"/>
        </w:rPr>
      </w:pPr>
      <w:r w:rsidRPr="001B07C0">
        <w:rPr>
          <w:rFonts w:ascii="Arial" w:hAnsi="Arial" w:cs="Arial"/>
          <w:sz w:val="36"/>
          <w:szCs w:val="36"/>
        </w:rPr>
        <w:t>IV.</w:t>
      </w:r>
      <w:r>
        <w:rPr>
          <w:rFonts w:ascii="Arial" w:hAnsi="Arial" w:cs="Arial"/>
          <w:sz w:val="36"/>
          <w:szCs w:val="36"/>
        </w:rPr>
        <w:t xml:space="preserve"> </w:t>
      </w:r>
      <w:r w:rsidRPr="00725D3E">
        <w:rPr>
          <w:rFonts w:ascii="Arial" w:hAnsi="Arial" w:cs="Arial"/>
        </w:rPr>
        <w:t>PARTICIPANTES.</w:t>
      </w:r>
    </w:p>
    <w:p w:rsidR="00B20E8D" w:rsidRPr="001B07C0" w:rsidRDefault="00B20E8D" w:rsidP="00B20E8D">
      <w:pPr>
        <w:pStyle w:val="Prrafodelista"/>
        <w:numPr>
          <w:ilvl w:val="0"/>
          <w:numId w:val="6"/>
        </w:numPr>
        <w:spacing w:after="200" w:line="276" w:lineRule="auto"/>
        <w:jc w:val="both"/>
        <w:rPr>
          <w:rFonts w:ascii="Arial" w:hAnsi="Arial" w:cs="Arial"/>
          <w:sz w:val="28"/>
          <w:szCs w:val="28"/>
        </w:rPr>
      </w:pPr>
      <w:r>
        <w:rPr>
          <w:rFonts w:ascii="Arial" w:hAnsi="Arial" w:cs="Arial"/>
        </w:rPr>
        <w:t>ENTIDADES DEL ESTADO COLOMBIANO.</w:t>
      </w:r>
    </w:p>
    <w:p w:rsidR="00B20E8D" w:rsidRPr="001B07C0" w:rsidRDefault="00B20E8D" w:rsidP="00B20E8D">
      <w:pPr>
        <w:pStyle w:val="Prrafodelista"/>
        <w:numPr>
          <w:ilvl w:val="0"/>
          <w:numId w:val="6"/>
        </w:numPr>
        <w:spacing w:after="200" w:line="276" w:lineRule="auto"/>
        <w:jc w:val="both"/>
        <w:rPr>
          <w:rFonts w:ascii="Arial" w:hAnsi="Arial" w:cs="Arial"/>
          <w:sz w:val="28"/>
          <w:szCs w:val="28"/>
        </w:rPr>
      </w:pPr>
      <w:r>
        <w:rPr>
          <w:rFonts w:ascii="Arial" w:hAnsi="Arial" w:cs="Arial"/>
        </w:rPr>
        <w:t>COMUNIDADES Y SUS ORGANIZACIONES</w:t>
      </w:r>
    </w:p>
    <w:p w:rsidR="00E92D73" w:rsidRPr="00872C98" w:rsidRDefault="00B20E8D" w:rsidP="00872C98">
      <w:pPr>
        <w:pStyle w:val="Prrafodelista"/>
        <w:numPr>
          <w:ilvl w:val="0"/>
          <w:numId w:val="6"/>
        </w:numPr>
        <w:spacing w:after="200" w:line="276" w:lineRule="auto"/>
        <w:jc w:val="both"/>
        <w:rPr>
          <w:rFonts w:ascii="Arial" w:hAnsi="Arial" w:cs="Arial"/>
          <w:sz w:val="28"/>
          <w:szCs w:val="28"/>
        </w:rPr>
      </w:pPr>
      <w:r>
        <w:rPr>
          <w:rFonts w:ascii="Arial" w:hAnsi="Arial" w:cs="Arial"/>
        </w:rPr>
        <w:t>ALTAS PERSONALIDADES</w:t>
      </w:r>
      <w:r w:rsidR="00872C98">
        <w:rPr>
          <w:rFonts w:ascii="Arial" w:hAnsi="Arial" w:cs="Arial"/>
        </w:rPr>
        <w:t xml:space="preserve"> DEL MUNICIPIO Y SUS ALREDEDORE, </w:t>
      </w:r>
      <w:r w:rsidRPr="00872C98">
        <w:rPr>
          <w:rFonts w:ascii="Arial" w:hAnsi="Arial" w:cs="Arial"/>
        </w:rPr>
        <w:t>ONGs DE DERECHOS HUMANOS.</w:t>
      </w:r>
    </w:p>
    <w:p w:rsidR="00250CC2" w:rsidRDefault="00250CC2" w:rsidP="00BE5F97">
      <w:pPr>
        <w:rPr>
          <w:rFonts w:ascii="Arial" w:hAnsi="Arial" w:cs="Arial"/>
          <w:b/>
        </w:rPr>
      </w:pPr>
    </w:p>
    <w:p w:rsidR="00250CC2" w:rsidRDefault="00250CC2" w:rsidP="00BE5F97">
      <w:pPr>
        <w:rPr>
          <w:rFonts w:ascii="Arial" w:hAnsi="Arial" w:cs="Arial"/>
          <w:b/>
        </w:rPr>
      </w:pPr>
    </w:p>
    <w:p w:rsidR="00250CC2" w:rsidRPr="00250CC2" w:rsidRDefault="00250CC2" w:rsidP="00250CC2">
      <w:pPr>
        <w:jc w:val="both"/>
        <w:rPr>
          <w:rFonts w:ascii="Arial" w:hAnsi="Arial" w:cs="Arial"/>
        </w:rPr>
      </w:pPr>
      <w:r w:rsidRPr="00250CC2">
        <w:rPr>
          <w:rFonts w:ascii="Arial" w:hAnsi="Arial" w:cs="Arial"/>
        </w:rPr>
        <w:lastRenderedPageBreak/>
        <w:t>Igualmente, este mismo día se h</w:t>
      </w:r>
      <w:r>
        <w:rPr>
          <w:rFonts w:ascii="Arial" w:hAnsi="Arial" w:cs="Arial"/>
        </w:rPr>
        <w:t>izo</w:t>
      </w:r>
      <w:r w:rsidRPr="00250CC2">
        <w:rPr>
          <w:rFonts w:ascii="Arial" w:hAnsi="Arial" w:cs="Arial"/>
        </w:rPr>
        <w:t xml:space="preserve"> entrega del monumento en homenaje a las víctimas del conflicto armado, el cual se ubicará en el “</w:t>
      </w:r>
      <w:r w:rsidRPr="00250CC2">
        <w:rPr>
          <w:rFonts w:ascii="Arial" w:hAnsi="Arial" w:cs="Arial"/>
          <w:b/>
        </w:rPr>
        <w:t>PARQUE DE LA VIDA”</w:t>
      </w:r>
      <w:r w:rsidRPr="00250CC2">
        <w:rPr>
          <w:rFonts w:ascii="Arial" w:hAnsi="Arial" w:cs="Arial"/>
        </w:rPr>
        <w:t xml:space="preserve"> en San José del Guaviare; este monumento simbólicamente representará las graves violaciones a los derechos humanos y al derecho internacional humanitario de las que fueron víctimas militares y sociedad civil. </w:t>
      </w:r>
    </w:p>
    <w:p w:rsidR="00250CC2" w:rsidRPr="00250CC2" w:rsidRDefault="00250CC2" w:rsidP="00250CC2">
      <w:pPr>
        <w:jc w:val="both"/>
        <w:rPr>
          <w:rFonts w:ascii="Arial" w:hAnsi="Arial" w:cs="Arial"/>
        </w:rPr>
      </w:pPr>
    </w:p>
    <w:p w:rsidR="00250CC2" w:rsidRPr="00250CC2" w:rsidRDefault="00250CC2" w:rsidP="00250CC2">
      <w:pPr>
        <w:jc w:val="both"/>
        <w:rPr>
          <w:rFonts w:ascii="Arial" w:hAnsi="Arial" w:cs="Arial"/>
        </w:rPr>
      </w:pPr>
      <w:r w:rsidRPr="00250CC2">
        <w:rPr>
          <w:rFonts w:ascii="Arial" w:hAnsi="Arial" w:cs="Arial"/>
        </w:rPr>
        <w:t xml:space="preserve">A este evento asistirán importantes Entidades del Estado Colombiano, así como grandes líderes en el tema de derechos humanos; y para nosotros sería un privilegio contar con su presencia. </w:t>
      </w:r>
    </w:p>
    <w:p w:rsidR="00250CC2" w:rsidRDefault="00250CC2" w:rsidP="00BE5F97">
      <w:pPr>
        <w:rPr>
          <w:rFonts w:ascii="Arial" w:hAnsi="Arial" w:cs="Arial"/>
          <w:b/>
        </w:rPr>
      </w:pPr>
    </w:p>
    <w:p w:rsidR="00E92D73" w:rsidRPr="00BE5F97" w:rsidRDefault="00F176B5" w:rsidP="00BE5F97">
      <w:pPr>
        <w:rPr>
          <w:rFonts w:ascii="Arial" w:hAnsi="Arial" w:cs="Arial"/>
          <w:b/>
        </w:rPr>
      </w:pPr>
      <w:r>
        <w:rPr>
          <w:rFonts w:ascii="Arial" w:hAnsi="Arial" w:cs="Arial"/>
          <w:b/>
        </w:rPr>
        <w:t>SE HAN APROBADO LAS SIGUIENTES ACTAS.</w:t>
      </w:r>
    </w:p>
    <w:p w:rsidR="00E92D73" w:rsidRDefault="00E92D73" w:rsidP="00854526">
      <w:pPr>
        <w:ind w:left="360"/>
      </w:pPr>
    </w:p>
    <w:p w:rsidR="00E92D73" w:rsidRDefault="00BE5F97" w:rsidP="00BE5F97">
      <w:pPr>
        <w:pStyle w:val="Prrafodelista"/>
        <w:numPr>
          <w:ilvl w:val="0"/>
          <w:numId w:val="8"/>
        </w:numPr>
        <w:rPr>
          <w:rFonts w:ascii="Arial" w:hAnsi="Arial" w:cs="Arial"/>
        </w:rPr>
      </w:pPr>
      <w:r>
        <w:rPr>
          <w:rFonts w:ascii="Arial" w:hAnsi="Arial" w:cs="Arial"/>
        </w:rPr>
        <w:t>En la sesión del día 27 de noviembre de 2018, se aprobó el Acta No. 01 del 4 de septiembre de 2018.</w:t>
      </w:r>
      <w:r w:rsidR="007256FF">
        <w:rPr>
          <w:rFonts w:ascii="Arial" w:hAnsi="Arial" w:cs="Arial"/>
        </w:rPr>
        <w:t xml:space="preserve"> </w:t>
      </w:r>
      <w:r w:rsidR="007256FF">
        <w:rPr>
          <w:rFonts w:ascii="Arial" w:hAnsi="Arial" w:cs="Arial"/>
          <w:b/>
        </w:rPr>
        <w:t xml:space="preserve">GACETA No. 792 </w:t>
      </w:r>
      <w:r w:rsidR="007256FF">
        <w:rPr>
          <w:rFonts w:ascii="Arial" w:hAnsi="Arial" w:cs="Arial"/>
        </w:rPr>
        <w:t>del 3 de octubre de 2018</w:t>
      </w:r>
    </w:p>
    <w:p w:rsidR="00BE5F97" w:rsidRDefault="00BE5F97" w:rsidP="00BE5F97">
      <w:pPr>
        <w:rPr>
          <w:rFonts w:ascii="Arial" w:hAnsi="Arial" w:cs="Arial"/>
        </w:rPr>
      </w:pPr>
    </w:p>
    <w:p w:rsidR="00BE5F97" w:rsidRDefault="00BE5F97" w:rsidP="00BE5F97">
      <w:pPr>
        <w:rPr>
          <w:rFonts w:ascii="Arial" w:hAnsi="Arial" w:cs="Arial"/>
        </w:rPr>
      </w:pPr>
    </w:p>
    <w:p w:rsidR="00BE5F97" w:rsidRDefault="00BE5F97" w:rsidP="00BE5F97">
      <w:pPr>
        <w:pStyle w:val="Prrafodelista"/>
        <w:numPr>
          <w:ilvl w:val="0"/>
          <w:numId w:val="8"/>
        </w:numPr>
        <w:rPr>
          <w:rFonts w:ascii="Arial" w:hAnsi="Arial" w:cs="Arial"/>
        </w:rPr>
      </w:pPr>
      <w:r>
        <w:rPr>
          <w:rFonts w:ascii="Arial" w:hAnsi="Arial" w:cs="Arial"/>
        </w:rPr>
        <w:t>En la sesión del 25 de octubre de 2018, se aprobó el Acta No. 02, del 27 de septiembre de 2018.</w:t>
      </w:r>
      <w:r w:rsidR="007256FF">
        <w:rPr>
          <w:rFonts w:ascii="Arial" w:hAnsi="Arial" w:cs="Arial"/>
        </w:rPr>
        <w:t xml:space="preserve"> </w:t>
      </w:r>
      <w:r w:rsidR="007256FF">
        <w:rPr>
          <w:rFonts w:ascii="Arial" w:hAnsi="Arial" w:cs="Arial"/>
          <w:b/>
        </w:rPr>
        <w:t xml:space="preserve">GACETA No. 925 </w:t>
      </w:r>
      <w:r w:rsidR="007256FF">
        <w:rPr>
          <w:rFonts w:ascii="Arial" w:hAnsi="Arial" w:cs="Arial"/>
        </w:rPr>
        <w:t>del 31 de octubre de 2018.</w:t>
      </w:r>
    </w:p>
    <w:p w:rsidR="00BE5F97" w:rsidRDefault="00BE5F97" w:rsidP="00BE5F97">
      <w:pPr>
        <w:rPr>
          <w:rFonts w:ascii="Arial" w:hAnsi="Arial" w:cs="Arial"/>
        </w:rPr>
      </w:pPr>
    </w:p>
    <w:p w:rsidR="00BE5F97" w:rsidRDefault="00BE5F97" w:rsidP="00BE5F97">
      <w:pPr>
        <w:pStyle w:val="Prrafodelista"/>
        <w:numPr>
          <w:ilvl w:val="0"/>
          <w:numId w:val="8"/>
        </w:numPr>
        <w:rPr>
          <w:rFonts w:ascii="Arial" w:hAnsi="Arial" w:cs="Arial"/>
        </w:rPr>
      </w:pPr>
      <w:r>
        <w:rPr>
          <w:rFonts w:ascii="Arial" w:hAnsi="Arial" w:cs="Arial"/>
        </w:rPr>
        <w:t xml:space="preserve">En la sesión del día 29 de noviembre de 2018, se aprobó el Acta No. 03, </w:t>
      </w:r>
      <w:r w:rsidR="00932C0D">
        <w:rPr>
          <w:rFonts w:ascii="Arial" w:hAnsi="Arial" w:cs="Arial"/>
        </w:rPr>
        <w:t>del 25 de octubre de 2018.</w:t>
      </w:r>
      <w:r w:rsidR="007256FF">
        <w:rPr>
          <w:rFonts w:ascii="Arial" w:hAnsi="Arial" w:cs="Arial"/>
        </w:rPr>
        <w:t xml:space="preserve"> </w:t>
      </w:r>
      <w:r w:rsidR="007256FF">
        <w:rPr>
          <w:rFonts w:ascii="Arial" w:hAnsi="Arial" w:cs="Arial"/>
          <w:b/>
        </w:rPr>
        <w:t xml:space="preserve">GACETA No. 1160 </w:t>
      </w:r>
      <w:r w:rsidR="007256FF">
        <w:rPr>
          <w:rFonts w:ascii="Arial" w:hAnsi="Arial" w:cs="Arial"/>
        </w:rPr>
        <w:t>del 27 de diciembre de 2018.</w:t>
      </w:r>
    </w:p>
    <w:p w:rsidR="0012304F" w:rsidRPr="0012304F" w:rsidRDefault="0012304F" w:rsidP="0012304F">
      <w:pPr>
        <w:pStyle w:val="Prrafodelista"/>
        <w:rPr>
          <w:rFonts w:ascii="Arial" w:hAnsi="Arial" w:cs="Arial"/>
        </w:rPr>
      </w:pPr>
    </w:p>
    <w:p w:rsidR="0012304F" w:rsidRPr="00BE5F97" w:rsidRDefault="0012304F" w:rsidP="00BE5F97">
      <w:pPr>
        <w:pStyle w:val="Prrafodelista"/>
        <w:numPr>
          <w:ilvl w:val="0"/>
          <w:numId w:val="8"/>
        </w:numPr>
        <w:rPr>
          <w:rFonts w:ascii="Arial" w:hAnsi="Arial" w:cs="Arial"/>
        </w:rPr>
      </w:pPr>
      <w:r>
        <w:rPr>
          <w:rFonts w:ascii="Arial" w:hAnsi="Arial" w:cs="Arial"/>
        </w:rPr>
        <w:t xml:space="preserve">En la sesión del 28 de marzo de 2019, se aprobó el Acta No. 04 del 28 de marzo de 2019. </w:t>
      </w:r>
      <w:r>
        <w:rPr>
          <w:rFonts w:ascii="Arial" w:hAnsi="Arial" w:cs="Arial"/>
          <w:b/>
        </w:rPr>
        <w:t xml:space="preserve">GACETA No. 204 </w:t>
      </w:r>
      <w:r>
        <w:rPr>
          <w:rFonts w:ascii="Arial" w:hAnsi="Arial" w:cs="Arial"/>
        </w:rPr>
        <w:t xml:space="preserve">del 4 de abril de 2019. </w:t>
      </w:r>
    </w:p>
    <w:p w:rsidR="00BE5F97" w:rsidRDefault="00BE5F97" w:rsidP="00BE5F97">
      <w:pPr>
        <w:rPr>
          <w:rFonts w:ascii="Arial" w:hAnsi="Arial" w:cs="Arial"/>
        </w:rPr>
      </w:pPr>
    </w:p>
    <w:p w:rsidR="00BE5F97" w:rsidRPr="00BE5F97" w:rsidRDefault="00BE5F97" w:rsidP="00BE5F97">
      <w:pPr>
        <w:rPr>
          <w:rFonts w:ascii="Arial" w:hAnsi="Arial" w:cs="Arial"/>
        </w:rPr>
      </w:pPr>
    </w:p>
    <w:p w:rsidR="00A24B10" w:rsidRPr="00EB4D40" w:rsidRDefault="00A24B10" w:rsidP="00A24B10">
      <w:pPr>
        <w:pStyle w:val="Sinespaciado"/>
        <w:jc w:val="center"/>
        <w:rPr>
          <w:rFonts w:ascii="Arial Black" w:hAnsi="Arial Black"/>
          <w:b/>
          <w:sz w:val="28"/>
          <w:szCs w:val="28"/>
        </w:rPr>
      </w:pPr>
      <w:r w:rsidRPr="00EB4D40">
        <w:rPr>
          <w:rFonts w:ascii="Arial Black" w:hAnsi="Arial Black"/>
          <w:b/>
          <w:sz w:val="28"/>
          <w:szCs w:val="28"/>
        </w:rPr>
        <w:t>OMISION DE DERECHOS HUMANOS Y AUDIENCIAS</w:t>
      </w:r>
    </w:p>
    <w:p w:rsidR="00A24B10" w:rsidRPr="00EB4D40" w:rsidRDefault="00A24B10" w:rsidP="00A24B10">
      <w:pPr>
        <w:pStyle w:val="Sinespaciado"/>
        <w:jc w:val="both"/>
        <w:rPr>
          <w:rFonts w:ascii="Arial Black" w:hAnsi="Arial Black"/>
          <w:sz w:val="28"/>
          <w:szCs w:val="28"/>
        </w:rPr>
      </w:pPr>
    </w:p>
    <w:p w:rsidR="00A24B10" w:rsidRPr="00E77C13" w:rsidRDefault="00A24B10" w:rsidP="00A24B10">
      <w:pPr>
        <w:pStyle w:val="Sinespaciado"/>
        <w:jc w:val="center"/>
        <w:rPr>
          <w:b/>
          <w:sz w:val="24"/>
          <w:szCs w:val="24"/>
        </w:rPr>
      </w:pPr>
      <w:r w:rsidRPr="00E77C13">
        <w:rPr>
          <w:b/>
          <w:sz w:val="24"/>
          <w:szCs w:val="24"/>
        </w:rPr>
        <w:t>BALANCE LEGISLATIVO A PARTIR DEL 2</w:t>
      </w:r>
      <w:r>
        <w:rPr>
          <w:b/>
          <w:sz w:val="24"/>
          <w:szCs w:val="24"/>
        </w:rPr>
        <w:t>8</w:t>
      </w:r>
      <w:r w:rsidRPr="00E77C13">
        <w:rPr>
          <w:b/>
          <w:sz w:val="24"/>
          <w:szCs w:val="24"/>
        </w:rPr>
        <w:t xml:space="preserve"> DE </w:t>
      </w:r>
      <w:r>
        <w:rPr>
          <w:b/>
          <w:sz w:val="24"/>
          <w:szCs w:val="24"/>
        </w:rPr>
        <w:t>MARZO</w:t>
      </w:r>
      <w:r w:rsidRPr="00E77C13">
        <w:rPr>
          <w:b/>
          <w:sz w:val="24"/>
          <w:szCs w:val="24"/>
        </w:rPr>
        <w:t xml:space="preserve"> DE 201</w:t>
      </w:r>
      <w:r>
        <w:rPr>
          <w:b/>
          <w:sz w:val="24"/>
          <w:szCs w:val="24"/>
        </w:rPr>
        <w:t>9</w:t>
      </w:r>
    </w:p>
    <w:p w:rsidR="00A24B10" w:rsidRPr="00E77C13" w:rsidRDefault="00A24B10" w:rsidP="00A24B10">
      <w:pPr>
        <w:pStyle w:val="Sinespaciado"/>
        <w:jc w:val="center"/>
        <w:rPr>
          <w:b/>
          <w:sz w:val="24"/>
          <w:szCs w:val="24"/>
        </w:rPr>
      </w:pPr>
      <w:r>
        <w:rPr>
          <w:b/>
          <w:sz w:val="24"/>
          <w:szCs w:val="24"/>
        </w:rPr>
        <w:t>PRIMER PERODO</w:t>
      </w:r>
    </w:p>
    <w:p w:rsidR="00A24B10" w:rsidRPr="00E77C13" w:rsidRDefault="00A24B10" w:rsidP="00A24B10">
      <w:pPr>
        <w:pStyle w:val="Sinespaciado"/>
        <w:jc w:val="center"/>
        <w:rPr>
          <w:b/>
          <w:sz w:val="24"/>
          <w:szCs w:val="24"/>
        </w:rPr>
      </w:pPr>
      <w:r>
        <w:rPr>
          <w:b/>
          <w:sz w:val="24"/>
          <w:szCs w:val="24"/>
        </w:rPr>
        <w:t>2018-2022</w:t>
      </w:r>
    </w:p>
    <w:p w:rsidR="00A24B10" w:rsidRDefault="00A24B10" w:rsidP="00A24B10">
      <w:pPr>
        <w:jc w:val="both"/>
        <w:rPr>
          <w:rFonts w:ascii="Arial" w:hAnsi="Arial" w:cs="Arial"/>
          <w:b/>
        </w:rPr>
      </w:pPr>
    </w:p>
    <w:p w:rsidR="00A24B10" w:rsidRDefault="00A24B10" w:rsidP="00A24B10">
      <w:pPr>
        <w:jc w:val="both"/>
        <w:rPr>
          <w:rFonts w:ascii="Arial" w:hAnsi="Arial" w:cs="Arial"/>
          <w:b/>
        </w:rPr>
      </w:pPr>
      <w:r>
        <w:rPr>
          <w:rFonts w:ascii="Arial" w:hAnsi="Arial" w:cs="Arial"/>
          <w:b/>
        </w:rPr>
        <w:t>EN LA SESION DEL DIA 28 DE MARZO DE 2019. SE REALIZÓ LA ELECCIÓN DE LA HONORABLE REPRESENTANTE MARGARITA MARIA RESTREPO ARANGO, COMO PRESIDENTA DE LA COMISIÓN DE DERECHOS HUMANOS Y AUDIENCIAS DE LA H. CÁMARA DE REPRESENTANTES.</w:t>
      </w:r>
    </w:p>
    <w:p w:rsidR="00682D37" w:rsidRDefault="00682D37" w:rsidP="00F3479C">
      <w:pPr>
        <w:rPr>
          <w:rFonts w:ascii="Arial" w:hAnsi="Arial" w:cs="Arial"/>
          <w:b/>
          <w:sz w:val="32"/>
          <w:szCs w:val="32"/>
        </w:rPr>
      </w:pPr>
    </w:p>
    <w:p w:rsidR="00A24B10" w:rsidRPr="00B22247" w:rsidRDefault="00A24B10" w:rsidP="00A24B10">
      <w:pPr>
        <w:jc w:val="center"/>
        <w:rPr>
          <w:rFonts w:ascii="Arial" w:hAnsi="Arial" w:cs="Arial"/>
          <w:b/>
          <w:sz w:val="32"/>
          <w:szCs w:val="32"/>
        </w:rPr>
      </w:pPr>
      <w:r w:rsidRPr="00B22247">
        <w:rPr>
          <w:rFonts w:ascii="Arial" w:hAnsi="Arial" w:cs="Arial"/>
          <w:b/>
          <w:sz w:val="32"/>
          <w:szCs w:val="32"/>
        </w:rPr>
        <w:t>GESTIONES REALIZADAS A LA FECHA.</w:t>
      </w:r>
    </w:p>
    <w:p w:rsidR="00A24B10" w:rsidRDefault="00A24B10" w:rsidP="00A24B10">
      <w:pPr>
        <w:jc w:val="both"/>
        <w:rPr>
          <w:rFonts w:ascii="Arial" w:hAnsi="Arial" w:cs="Arial"/>
          <w:b/>
        </w:rPr>
      </w:pPr>
    </w:p>
    <w:p w:rsidR="00A24B10" w:rsidRDefault="00A24B10" w:rsidP="00A24B10">
      <w:pPr>
        <w:jc w:val="both"/>
        <w:rPr>
          <w:rFonts w:ascii="Arial" w:hAnsi="Arial" w:cs="Arial"/>
          <w:b/>
        </w:rPr>
      </w:pPr>
      <w:r>
        <w:rPr>
          <w:rFonts w:ascii="Arial" w:hAnsi="Arial" w:cs="Arial"/>
          <w:b/>
        </w:rPr>
        <w:t>DESARROLLO DE LA PROPOSICIÓN No. 05</w:t>
      </w:r>
    </w:p>
    <w:p w:rsidR="00A24B10" w:rsidRDefault="00A24B10" w:rsidP="00682D37">
      <w:pPr>
        <w:rPr>
          <w:rFonts w:ascii="Arial" w:hAnsi="Arial" w:cs="Arial"/>
          <w:b/>
          <w:sz w:val="32"/>
          <w:szCs w:val="32"/>
        </w:rPr>
      </w:pPr>
    </w:p>
    <w:p w:rsidR="00A24B10" w:rsidRPr="00F3479C" w:rsidRDefault="00A24B10" w:rsidP="00F3479C">
      <w:pPr>
        <w:jc w:val="center"/>
        <w:rPr>
          <w:rFonts w:ascii="Arial" w:hAnsi="Arial" w:cs="Arial"/>
          <w:b/>
          <w:sz w:val="32"/>
          <w:szCs w:val="32"/>
        </w:rPr>
      </w:pPr>
      <w:r>
        <w:rPr>
          <w:rFonts w:ascii="Arial" w:hAnsi="Arial" w:cs="Arial"/>
          <w:b/>
          <w:sz w:val="32"/>
          <w:szCs w:val="32"/>
        </w:rPr>
        <w:lastRenderedPageBreak/>
        <w:t>AUDIENCIA PÚBLICA PARA LA REGIÓN DE URABA APARTADO – ANTIOQUIA 26 DE ABRIL DE 2019.</w:t>
      </w:r>
    </w:p>
    <w:p w:rsidR="00A24B10" w:rsidRDefault="00A24B10" w:rsidP="00A24B10">
      <w:pPr>
        <w:rPr>
          <w:rFonts w:ascii="Arial" w:hAnsi="Arial" w:cs="Arial"/>
        </w:rPr>
      </w:pPr>
    </w:p>
    <w:p w:rsidR="00A24B10" w:rsidRPr="00C54C47" w:rsidRDefault="00A24B10" w:rsidP="00A24B10">
      <w:pPr>
        <w:pStyle w:val="Sinespaciado"/>
        <w:numPr>
          <w:ilvl w:val="0"/>
          <w:numId w:val="7"/>
        </w:numPr>
        <w:jc w:val="both"/>
        <w:rPr>
          <w:b/>
          <w:sz w:val="24"/>
          <w:szCs w:val="24"/>
        </w:rPr>
      </w:pPr>
      <w:r>
        <w:rPr>
          <w:sz w:val="24"/>
          <w:szCs w:val="24"/>
        </w:rPr>
        <w:t xml:space="preserve">GRAVE VULNERACIÓN DE LOS DERECHOS HUMANOS PARA LA REGION DE URABA PARA QUE SE INFORME Y HAGA SEGUIMIENTO TANTO A LAS NECESIDADES QUE A SU POBLACIÓN LE ASISTEN, </w:t>
      </w:r>
      <w:r>
        <w:rPr>
          <w:b/>
          <w:sz w:val="24"/>
          <w:szCs w:val="24"/>
        </w:rPr>
        <w:t xml:space="preserve">PROPOSICION No. 05 </w:t>
      </w:r>
      <w:r>
        <w:rPr>
          <w:sz w:val="24"/>
          <w:szCs w:val="24"/>
        </w:rPr>
        <w:t>PRESENTADA POR LA H. REPRESENTANTE MARGARITA MARIA RESTREPO ARANGO, Presidenta de la Comisión.</w:t>
      </w:r>
    </w:p>
    <w:p w:rsidR="00A24B10" w:rsidRDefault="00A24B10" w:rsidP="00A24B10">
      <w:pPr>
        <w:jc w:val="both"/>
        <w:rPr>
          <w:rFonts w:ascii="Arial" w:hAnsi="Arial" w:cs="Arial"/>
          <w:sz w:val="36"/>
          <w:szCs w:val="36"/>
        </w:rPr>
      </w:pPr>
    </w:p>
    <w:p w:rsidR="00A24B10" w:rsidRDefault="00A24B10" w:rsidP="00A24B10">
      <w:pPr>
        <w:jc w:val="both"/>
        <w:rPr>
          <w:rFonts w:ascii="Arial" w:hAnsi="Arial" w:cs="Arial"/>
          <w:sz w:val="36"/>
          <w:szCs w:val="36"/>
        </w:rPr>
      </w:pPr>
      <w:r>
        <w:rPr>
          <w:rFonts w:ascii="Arial" w:hAnsi="Arial" w:cs="Arial"/>
          <w:sz w:val="36"/>
          <w:szCs w:val="36"/>
        </w:rPr>
        <w:t xml:space="preserve"> </w:t>
      </w:r>
      <w:r w:rsidRPr="00F33F76">
        <w:rPr>
          <w:rFonts w:ascii="Arial" w:hAnsi="Arial" w:cs="Arial"/>
          <w:b/>
        </w:rPr>
        <w:t>PARTICIPANTES</w:t>
      </w:r>
      <w:r w:rsidRPr="00725D3E">
        <w:rPr>
          <w:rFonts w:ascii="Arial" w:hAnsi="Arial" w:cs="Arial"/>
        </w:rPr>
        <w:t>.</w:t>
      </w:r>
    </w:p>
    <w:p w:rsidR="00A24B10" w:rsidRPr="001B07C0" w:rsidRDefault="00A24B10" w:rsidP="00A24B10">
      <w:pPr>
        <w:pStyle w:val="Prrafodelista"/>
        <w:numPr>
          <w:ilvl w:val="0"/>
          <w:numId w:val="6"/>
        </w:numPr>
        <w:spacing w:after="200" w:line="276" w:lineRule="auto"/>
        <w:jc w:val="both"/>
        <w:rPr>
          <w:rFonts w:ascii="Arial" w:hAnsi="Arial" w:cs="Arial"/>
          <w:sz w:val="28"/>
          <w:szCs w:val="28"/>
        </w:rPr>
      </w:pPr>
      <w:r>
        <w:rPr>
          <w:rFonts w:ascii="Arial" w:hAnsi="Arial" w:cs="Arial"/>
        </w:rPr>
        <w:t>ENTIDADES DEL ESTADO COLOMBIANO. Min justicia, Min interior, Fiscalía General de la Nación, Procuraduría General de la Nación, Defensoría del Pueblo, Min salud, Gobernador de Antioquia, ICBF, Alto Consejero Presidencial para los Derechos Humanos, Alto Comisionado para la paz, Unidad de Víctimas, Restitución de Tierras y Alto Comisionado para la paz.</w:t>
      </w:r>
    </w:p>
    <w:p w:rsidR="00A24B10" w:rsidRPr="001B07C0" w:rsidRDefault="00A24B10" w:rsidP="00A24B10">
      <w:pPr>
        <w:pStyle w:val="Prrafodelista"/>
        <w:numPr>
          <w:ilvl w:val="0"/>
          <w:numId w:val="6"/>
        </w:numPr>
        <w:spacing w:after="200" w:line="276" w:lineRule="auto"/>
        <w:jc w:val="both"/>
        <w:rPr>
          <w:rFonts w:ascii="Arial" w:hAnsi="Arial" w:cs="Arial"/>
          <w:sz w:val="28"/>
          <w:szCs w:val="28"/>
        </w:rPr>
      </w:pPr>
      <w:r>
        <w:rPr>
          <w:rFonts w:ascii="Arial" w:hAnsi="Arial" w:cs="Arial"/>
        </w:rPr>
        <w:t>COMUNIDADES Y SUS ORGANIZACIONES</w:t>
      </w:r>
    </w:p>
    <w:p w:rsidR="00A24B10" w:rsidRPr="001B07C0" w:rsidRDefault="00A24B10" w:rsidP="00A24B10">
      <w:pPr>
        <w:pStyle w:val="Prrafodelista"/>
        <w:numPr>
          <w:ilvl w:val="0"/>
          <w:numId w:val="6"/>
        </w:numPr>
        <w:spacing w:after="200" w:line="276" w:lineRule="auto"/>
        <w:jc w:val="both"/>
        <w:rPr>
          <w:rFonts w:ascii="Arial" w:hAnsi="Arial" w:cs="Arial"/>
          <w:sz w:val="28"/>
          <w:szCs w:val="28"/>
        </w:rPr>
      </w:pPr>
      <w:r>
        <w:rPr>
          <w:rFonts w:ascii="Arial" w:hAnsi="Arial" w:cs="Arial"/>
        </w:rPr>
        <w:t>ALTAS PERSONALIDADES DEL MUNICIPIO Y SUS ALREDEDORES</w:t>
      </w:r>
    </w:p>
    <w:p w:rsidR="00A24B10" w:rsidRDefault="00A24B10" w:rsidP="00A24B10">
      <w:pPr>
        <w:rPr>
          <w:rFonts w:ascii="Arial" w:hAnsi="Arial" w:cs="Arial"/>
        </w:rPr>
      </w:pPr>
      <w:proofErr w:type="spellStart"/>
      <w:r>
        <w:rPr>
          <w:rFonts w:ascii="Arial" w:hAnsi="Arial" w:cs="Arial"/>
        </w:rPr>
        <w:t>ONGs</w:t>
      </w:r>
      <w:proofErr w:type="spellEnd"/>
      <w:r>
        <w:rPr>
          <w:rFonts w:ascii="Arial" w:hAnsi="Arial" w:cs="Arial"/>
        </w:rPr>
        <w:t xml:space="preserve"> DE DERECHOS HUMANOS.</w:t>
      </w:r>
    </w:p>
    <w:p w:rsidR="00A24B10" w:rsidRDefault="00A24B10" w:rsidP="00A24B10">
      <w:pPr>
        <w:rPr>
          <w:rFonts w:ascii="Arial" w:hAnsi="Arial" w:cs="Arial"/>
        </w:rPr>
      </w:pPr>
    </w:p>
    <w:p w:rsidR="00A24B10" w:rsidRDefault="00A24B10" w:rsidP="00A24B10">
      <w:pPr>
        <w:rPr>
          <w:rFonts w:ascii="Arial" w:hAnsi="Arial" w:cs="Arial"/>
        </w:rPr>
      </w:pPr>
      <w:r w:rsidRPr="008331D6">
        <w:rPr>
          <w:rFonts w:ascii="Arial" w:hAnsi="Arial" w:cs="Arial"/>
          <w:b/>
        </w:rPr>
        <w:t>SOLICITUD</w:t>
      </w:r>
      <w:r>
        <w:rPr>
          <w:rFonts w:ascii="Arial" w:hAnsi="Arial" w:cs="Arial"/>
          <w:b/>
        </w:rPr>
        <w:t xml:space="preserve"> Y DENUNCIAS</w:t>
      </w:r>
      <w:r w:rsidRPr="008331D6">
        <w:rPr>
          <w:rFonts w:ascii="Arial" w:hAnsi="Arial" w:cs="Arial"/>
          <w:b/>
        </w:rPr>
        <w:t xml:space="preserve"> DE LA COMUNIDAD</w:t>
      </w:r>
      <w:r>
        <w:rPr>
          <w:rFonts w:ascii="Arial" w:hAnsi="Arial" w:cs="Arial"/>
        </w:rPr>
        <w:t>.</w:t>
      </w:r>
    </w:p>
    <w:p w:rsidR="00A24B10" w:rsidRDefault="00A24B10" w:rsidP="00A24B10">
      <w:pPr>
        <w:rPr>
          <w:rFonts w:ascii="Arial" w:hAnsi="Arial" w:cs="Arial"/>
        </w:rPr>
      </w:pPr>
    </w:p>
    <w:p w:rsidR="00A24B10" w:rsidRDefault="00A24B10" w:rsidP="00A24B10">
      <w:pPr>
        <w:pStyle w:val="Prrafodelista"/>
        <w:numPr>
          <w:ilvl w:val="0"/>
          <w:numId w:val="9"/>
        </w:numPr>
        <w:rPr>
          <w:rFonts w:ascii="Arial" w:hAnsi="Arial" w:cs="Arial"/>
        </w:rPr>
      </w:pPr>
      <w:r>
        <w:rPr>
          <w:rFonts w:ascii="Arial" w:hAnsi="Arial" w:cs="Arial"/>
        </w:rPr>
        <w:t>Desaparición de víctimas</w:t>
      </w:r>
    </w:p>
    <w:p w:rsidR="00A24B10" w:rsidRDefault="00A24B10" w:rsidP="00A24B10">
      <w:pPr>
        <w:pStyle w:val="Prrafodelista"/>
        <w:numPr>
          <w:ilvl w:val="0"/>
          <w:numId w:val="9"/>
        </w:numPr>
        <w:rPr>
          <w:rFonts w:ascii="Arial" w:hAnsi="Arial" w:cs="Arial"/>
        </w:rPr>
      </w:pPr>
      <w:r>
        <w:rPr>
          <w:rFonts w:ascii="Arial" w:hAnsi="Arial" w:cs="Arial"/>
        </w:rPr>
        <w:t>Alcaldes responsables de limitar el ejercicio de la democracia por no cumplir la norma.</w:t>
      </w:r>
    </w:p>
    <w:p w:rsidR="00A24B10" w:rsidRDefault="00A24B10" w:rsidP="00A24B10">
      <w:pPr>
        <w:pStyle w:val="Prrafodelista"/>
        <w:numPr>
          <w:ilvl w:val="0"/>
          <w:numId w:val="9"/>
        </w:numPr>
        <w:rPr>
          <w:rFonts w:ascii="Arial" w:hAnsi="Arial" w:cs="Arial"/>
        </w:rPr>
      </w:pPr>
      <w:r>
        <w:rPr>
          <w:rFonts w:ascii="Arial" w:hAnsi="Arial" w:cs="Arial"/>
        </w:rPr>
        <w:t>Reclamación de tierras Belén de Bajará</w:t>
      </w:r>
    </w:p>
    <w:p w:rsidR="00A24B10" w:rsidRDefault="00A24B10" w:rsidP="00A24B10">
      <w:pPr>
        <w:pStyle w:val="Prrafodelista"/>
        <w:numPr>
          <w:ilvl w:val="0"/>
          <w:numId w:val="9"/>
        </w:numPr>
        <w:rPr>
          <w:rFonts w:ascii="Arial" w:hAnsi="Arial" w:cs="Arial"/>
        </w:rPr>
      </w:pPr>
      <w:r>
        <w:rPr>
          <w:rFonts w:ascii="Arial" w:hAnsi="Arial" w:cs="Arial"/>
        </w:rPr>
        <w:t>Solicitan Centro de Rehabilitación para drogadictos.</w:t>
      </w:r>
    </w:p>
    <w:p w:rsidR="00A24B10" w:rsidRDefault="00A24B10" w:rsidP="00A24B10">
      <w:pPr>
        <w:pStyle w:val="Prrafodelista"/>
        <w:numPr>
          <w:ilvl w:val="0"/>
          <w:numId w:val="9"/>
        </w:numPr>
        <w:rPr>
          <w:rFonts w:ascii="Arial" w:hAnsi="Arial" w:cs="Arial"/>
        </w:rPr>
      </w:pPr>
      <w:r>
        <w:rPr>
          <w:rFonts w:ascii="Arial" w:hAnsi="Arial" w:cs="Arial"/>
        </w:rPr>
        <w:t>Garantías que brinde el Estado para víctimas del conflicto armado</w:t>
      </w:r>
    </w:p>
    <w:p w:rsidR="00A24B10" w:rsidRDefault="00A24B10" w:rsidP="00A24B10">
      <w:pPr>
        <w:pStyle w:val="Prrafodelista"/>
        <w:numPr>
          <w:ilvl w:val="0"/>
          <w:numId w:val="9"/>
        </w:numPr>
        <w:rPr>
          <w:rFonts w:ascii="Arial" w:hAnsi="Arial" w:cs="Arial"/>
        </w:rPr>
      </w:pPr>
      <w:r>
        <w:rPr>
          <w:rFonts w:ascii="Arial" w:hAnsi="Arial" w:cs="Arial"/>
        </w:rPr>
        <w:t>Reclamación de derechos por parte de la comunidad indígena</w:t>
      </w:r>
    </w:p>
    <w:p w:rsidR="00A24B10" w:rsidRDefault="00A24B10" w:rsidP="00A24B10">
      <w:pPr>
        <w:pStyle w:val="Prrafodelista"/>
        <w:numPr>
          <w:ilvl w:val="0"/>
          <w:numId w:val="9"/>
        </w:numPr>
        <w:rPr>
          <w:rFonts w:ascii="Arial" w:hAnsi="Arial" w:cs="Arial"/>
        </w:rPr>
      </w:pPr>
      <w:r>
        <w:rPr>
          <w:rFonts w:ascii="Arial" w:hAnsi="Arial" w:cs="Arial"/>
        </w:rPr>
        <w:t>Desplazamiento forzado</w:t>
      </w:r>
    </w:p>
    <w:p w:rsidR="00A24B10" w:rsidRDefault="00A24B10" w:rsidP="00A24B10">
      <w:pPr>
        <w:pStyle w:val="Prrafodelista"/>
        <w:numPr>
          <w:ilvl w:val="0"/>
          <w:numId w:val="9"/>
        </w:numPr>
        <w:rPr>
          <w:rFonts w:ascii="Arial" w:hAnsi="Arial" w:cs="Arial"/>
        </w:rPr>
      </w:pPr>
      <w:r>
        <w:rPr>
          <w:rFonts w:ascii="Arial" w:hAnsi="Arial" w:cs="Arial"/>
        </w:rPr>
        <w:t>Oferta de educación</w:t>
      </w:r>
    </w:p>
    <w:p w:rsidR="00A24B10" w:rsidRDefault="00A24B10" w:rsidP="00A24B10">
      <w:pPr>
        <w:pStyle w:val="Prrafodelista"/>
        <w:numPr>
          <w:ilvl w:val="0"/>
          <w:numId w:val="9"/>
        </w:numPr>
        <w:rPr>
          <w:rFonts w:ascii="Arial" w:hAnsi="Arial" w:cs="Arial"/>
        </w:rPr>
      </w:pPr>
      <w:r>
        <w:rPr>
          <w:rFonts w:ascii="Arial" w:hAnsi="Arial" w:cs="Arial"/>
        </w:rPr>
        <w:t>Solicitud que la Comisión de Derechos Humanos de la H. Cámara sea la interlocutora, para incluir en el Registro la Base Nacional de datos al E.P.L ya que fueron desmovilizados desde 1991.</w:t>
      </w:r>
    </w:p>
    <w:p w:rsidR="00A24B10" w:rsidRDefault="00A24B10" w:rsidP="00A24B10">
      <w:pPr>
        <w:pStyle w:val="Prrafodelista"/>
        <w:numPr>
          <w:ilvl w:val="0"/>
          <w:numId w:val="9"/>
        </w:numPr>
        <w:rPr>
          <w:rFonts w:ascii="Arial" w:hAnsi="Arial" w:cs="Arial"/>
        </w:rPr>
      </w:pPr>
      <w:r>
        <w:rPr>
          <w:rFonts w:ascii="Arial" w:hAnsi="Arial" w:cs="Arial"/>
        </w:rPr>
        <w:t>Falsos Positivos</w:t>
      </w:r>
    </w:p>
    <w:p w:rsidR="00A24B10" w:rsidRDefault="00A24B10" w:rsidP="00A24B10">
      <w:pPr>
        <w:pStyle w:val="Prrafodelista"/>
        <w:numPr>
          <w:ilvl w:val="0"/>
          <w:numId w:val="9"/>
        </w:numPr>
        <w:rPr>
          <w:rFonts w:ascii="Arial" w:hAnsi="Arial" w:cs="Arial"/>
        </w:rPr>
      </w:pPr>
      <w:r>
        <w:rPr>
          <w:rFonts w:ascii="Arial" w:hAnsi="Arial" w:cs="Arial"/>
        </w:rPr>
        <w:t>Masacres entre los hijos de las víctimas por estar en pandillas.</w:t>
      </w:r>
    </w:p>
    <w:p w:rsidR="00A24B10" w:rsidRDefault="00A24B10" w:rsidP="00A24B10">
      <w:pPr>
        <w:pStyle w:val="Prrafodelista"/>
        <w:numPr>
          <w:ilvl w:val="0"/>
          <w:numId w:val="9"/>
        </w:numPr>
        <w:rPr>
          <w:rFonts w:ascii="Arial" w:hAnsi="Arial" w:cs="Arial"/>
        </w:rPr>
      </w:pPr>
      <w:r>
        <w:rPr>
          <w:rFonts w:ascii="Arial" w:hAnsi="Arial" w:cs="Arial"/>
        </w:rPr>
        <w:t>Solicitan Universidades.</w:t>
      </w:r>
    </w:p>
    <w:p w:rsidR="00A24B10" w:rsidRDefault="00A24B10" w:rsidP="00A24B10">
      <w:pPr>
        <w:pStyle w:val="Prrafodelista"/>
        <w:numPr>
          <w:ilvl w:val="0"/>
          <w:numId w:val="9"/>
        </w:numPr>
        <w:rPr>
          <w:rFonts w:ascii="Arial" w:hAnsi="Arial" w:cs="Arial"/>
        </w:rPr>
      </w:pPr>
      <w:r>
        <w:rPr>
          <w:rFonts w:ascii="Arial" w:hAnsi="Arial" w:cs="Arial"/>
        </w:rPr>
        <w:t>Suspensión por parte de la Fiscalía acompañamiento en caso de Restitución de tierras.</w:t>
      </w:r>
    </w:p>
    <w:p w:rsidR="00A24B10" w:rsidRDefault="00A24B10" w:rsidP="00A24B10">
      <w:pPr>
        <w:pStyle w:val="Prrafodelista"/>
        <w:numPr>
          <w:ilvl w:val="0"/>
          <w:numId w:val="9"/>
        </w:numPr>
        <w:rPr>
          <w:rFonts w:ascii="Arial" w:hAnsi="Arial" w:cs="Arial"/>
        </w:rPr>
      </w:pPr>
      <w:r>
        <w:rPr>
          <w:rFonts w:ascii="Arial" w:hAnsi="Arial" w:cs="Arial"/>
        </w:rPr>
        <w:t>Solicitan alertas tempranas por parte de la Defensoría del Pueblo.</w:t>
      </w:r>
    </w:p>
    <w:p w:rsidR="00A24B10" w:rsidRDefault="00A24B10" w:rsidP="00A24B10">
      <w:pPr>
        <w:pStyle w:val="Prrafodelista"/>
        <w:numPr>
          <w:ilvl w:val="0"/>
          <w:numId w:val="9"/>
        </w:numPr>
        <w:rPr>
          <w:rFonts w:ascii="Arial" w:hAnsi="Arial" w:cs="Arial"/>
        </w:rPr>
      </w:pPr>
      <w:r>
        <w:rPr>
          <w:rFonts w:ascii="Arial" w:hAnsi="Arial" w:cs="Arial"/>
        </w:rPr>
        <w:t>En el Bajo Atrato combates entre E.L.N y Ejército.</w:t>
      </w:r>
    </w:p>
    <w:p w:rsidR="00A24B10" w:rsidRDefault="00A24B10" w:rsidP="00A24B10">
      <w:pPr>
        <w:pStyle w:val="Prrafodelista"/>
        <w:numPr>
          <w:ilvl w:val="0"/>
          <w:numId w:val="9"/>
        </w:numPr>
        <w:rPr>
          <w:rFonts w:ascii="Arial" w:hAnsi="Arial" w:cs="Arial"/>
        </w:rPr>
      </w:pPr>
      <w:r>
        <w:rPr>
          <w:rFonts w:ascii="Arial" w:hAnsi="Arial" w:cs="Arial"/>
        </w:rPr>
        <w:lastRenderedPageBreak/>
        <w:t>En San José de Apartadó Riesgo de desplazamiento, que haya prevención para evitar masacres.</w:t>
      </w:r>
    </w:p>
    <w:p w:rsidR="00A24B10" w:rsidRDefault="00A24B10" w:rsidP="00A24B10">
      <w:pPr>
        <w:pStyle w:val="Prrafodelista"/>
        <w:numPr>
          <w:ilvl w:val="0"/>
          <w:numId w:val="9"/>
        </w:numPr>
        <w:rPr>
          <w:rFonts w:ascii="Arial" w:hAnsi="Arial" w:cs="Arial"/>
        </w:rPr>
      </w:pPr>
      <w:r>
        <w:rPr>
          <w:rFonts w:ascii="Arial" w:hAnsi="Arial" w:cs="Arial"/>
        </w:rPr>
        <w:t>Seguridad para los líderes, enfáticos con la U.N.P, hay muchos líderes asesinados.</w:t>
      </w:r>
    </w:p>
    <w:p w:rsidR="00A24B10" w:rsidRDefault="00A24B10" w:rsidP="00A24B10">
      <w:pPr>
        <w:pStyle w:val="Prrafodelista"/>
        <w:numPr>
          <w:ilvl w:val="0"/>
          <w:numId w:val="9"/>
        </w:numPr>
        <w:rPr>
          <w:rFonts w:ascii="Arial" w:hAnsi="Arial" w:cs="Arial"/>
        </w:rPr>
      </w:pPr>
      <w:r>
        <w:rPr>
          <w:rFonts w:ascii="Arial" w:hAnsi="Arial" w:cs="Arial"/>
        </w:rPr>
        <w:t>Que se restablezca la Seguridad Democrática.</w:t>
      </w:r>
    </w:p>
    <w:p w:rsidR="00A24B10" w:rsidRDefault="00A24B10" w:rsidP="00A24B10">
      <w:pPr>
        <w:pStyle w:val="Prrafodelista"/>
        <w:numPr>
          <w:ilvl w:val="0"/>
          <w:numId w:val="9"/>
        </w:numPr>
        <w:rPr>
          <w:rFonts w:ascii="Arial" w:hAnsi="Arial" w:cs="Arial"/>
        </w:rPr>
      </w:pPr>
      <w:r>
        <w:rPr>
          <w:rFonts w:ascii="Arial" w:hAnsi="Arial" w:cs="Arial"/>
        </w:rPr>
        <w:t>Acabar con el narcoterrorismo.</w:t>
      </w:r>
    </w:p>
    <w:p w:rsidR="00A24B10" w:rsidRDefault="00A24B10" w:rsidP="00A24B10">
      <w:pPr>
        <w:pStyle w:val="Prrafodelista"/>
        <w:numPr>
          <w:ilvl w:val="0"/>
          <w:numId w:val="9"/>
        </w:numPr>
        <w:rPr>
          <w:rFonts w:ascii="Arial" w:hAnsi="Arial" w:cs="Arial"/>
        </w:rPr>
      </w:pPr>
      <w:r>
        <w:rPr>
          <w:rFonts w:ascii="Arial" w:hAnsi="Arial" w:cs="Arial"/>
        </w:rPr>
        <w:t>Más beneficios para la sociedad civil que para los grupos al margen de la Ley.</w:t>
      </w:r>
    </w:p>
    <w:p w:rsidR="00A24B10" w:rsidRDefault="00A24B10" w:rsidP="00A24B10">
      <w:pPr>
        <w:pStyle w:val="Prrafodelista"/>
        <w:numPr>
          <w:ilvl w:val="0"/>
          <w:numId w:val="9"/>
        </w:numPr>
        <w:rPr>
          <w:rFonts w:ascii="Arial" w:hAnsi="Arial" w:cs="Arial"/>
        </w:rPr>
      </w:pPr>
      <w:r>
        <w:rPr>
          <w:rFonts w:ascii="Arial" w:hAnsi="Arial" w:cs="Arial"/>
        </w:rPr>
        <w:t>Que haya justicia, paz y Reparación para la Región de Urabá.</w:t>
      </w:r>
    </w:p>
    <w:p w:rsidR="00A24B10" w:rsidRDefault="00A24B10" w:rsidP="00A24B10">
      <w:pPr>
        <w:rPr>
          <w:rFonts w:ascii="Arial" w:hAnsi="Arial" w:cs="Arial"/>
        </w:rPr>
      </w:pPr>
    </w:p>
    <w:p w:rsidR="00A24B10" w:rsidRDefault="00A24B10" w:rsidP="00A24B10">
      <w:pPr>
        <w:jc w:val="both"/>
        <w:rPr>
          <w:rFonts w:ascii="Arial" w:hAnsi="Arial" w:cs="Arial"/>
          <w:b/>
        </w:rPr>
      </w:pPr>
    </w:p>
    <w:p w:rsidR="00A24B10" w:rsidRDefault="00A24B10" w:rsidP="00A24B10">
      <w:pPr>
        <w:jc w:val="both"/>
        <w:rPr>
          <w:rFonts w:ascii="Arial" w:hAnsi="Arial" w:cs="Arial"/>
          <w:b/>
        </w:rPr>
      </w:pPr>
      <w:r>
        <w:rPr>
          <w:rFonts w:ascii="Arial" w:hAnsi="Arial" w:cs="Arial"/>
          <w:b/>
        </w:rPr>
        <w:t>DESARROLLO DE LA PROPOSICIÓN No. 06</w:t>
      </w:r>
    </w:p>
    <w:p w:rsidR="00A24B10" w:rsidRDefault="00A24B10" w:rsidP="00A24B10">
      <w:pPr>
        <w:rPr>
          <w:rFonts w:ascii="Arial" w:hAnsi="Arial" w:cs="Arial"/>
        </w:rPr>
      </w:pPr>
    </w:p>
    <w:p w:rsidR="00A24B10" w:rsidRDefault="00A24B10" w:rsidP="00A24B10">
      <w:pPr>
        <w:jc w:val="center"/>
        <w:rPr>
          <w:rFonts w:ascii="Arial" w:hAnsi="Arial" w:cs="Arial"/>
          <w:b/>
          <w:sz w:val="32"/>
          <w:szCs w:val="32"/>
        </w:rPr>
      </w:pPr>
      <w:r>
        <w:rPr>
          <w:rFonts w:ascii="Arial" w:hAnsi="Arial" w:cs="Arial"/>
          <w:b/>
          <w:sz w:val="32"/>
          <w:szCs w:val="32"/>
        </w:rPr>
        <w:t>AUDIENCIA PÚBLICA SALÓN BOYACA-CAPITOLIO NACIONAL, 9 DE MAYO DE 2019.</w:t>
      </w:r>
    </w:p>
    <w:p w:rsidR="00A24B10" w:rsidRDefault="00A24B10" w:rsidP="00A24B10">
      <w:pPr>
        <w:rPr>
          <w:rFonts w:ascii="Arial" w:hAnsi="Arial" w:cs="Arial"/>
        </w:rPr>
      </w:pPr>
    </w:p>
    <w:p w:rsidR="00A24B10" w:rsidRPr="00C54C47" w:rsidRDefault="00A24B10" w:rsidP="00A24B10">
      <w:pPr>
        <w:pStyle w:val="Sinespaciado"/>
        <w:numPr>
          <w:ilvl w:val="0"/>
          <w:numId w:val="7"/>
        </w:numPr>
        <w:jc w:val="both"/>
        <w:rPr>
          <w:b/>
          <w:sz w:val="24"/>
          <w:szCs w:val="24"/>
        </w:rPr>
      </w:pPr>
      <w:r w:rsidRPr="00BE00A5">
        <w:rPr>
          <w:rFonts w:ascii="Arial" w:hAnsi="Arial" w:cs="Arial"/>
          <w:b/>
          <w:sz w:val="18"/>
          <w:szCs w:val="18"/>
        </w:rPr>
        <w:t>TEMA.</w:t>
      </w:r>
      <w:r>
        <w:rPr>
          <w:rFonts w:ascii="Arial" w:hAnsi="Arial" w:cs="Arial"/>
          <w:b/>
          <w:sz w:val="18"/>
          <w:szCs w:val="18"/>
        </w:rPr>
        <w:t>”</w:t>
      </w:r>
      <w:r w:rsidRPr="00BE00A5">
        <w:rPr>
          <w:rFonts w:ascii="Arial" w:hAnsi="Arial" w:cs="Arial"/>
          <w:b/>
          <w:sz w:val="18"/>
          <w:szCs w:val="18"/>
        </w:rPr>
        <w:t xml:space="preserve"> SE INFORME SOBRE TODO LO CONCERNIENTE A LA COMISIÓN DEL DELITO DE RECLUTAMIENTO ILÍCITO EN COLOMBIA, ASÍ COMO LA GRAVE SITUACIÓN QUE VIVEN SUS VICTIMAS (directas e indirectas) Y LA SOCIEDAD”-. </w:t>
      </w:r>
      <w:r w:rsidRPr="00BE00A5">
        <w:rPr>
          <w:rFonts w:ascii="Arial" w:hAnsi="Arial" w:cs="Arial"/>
          <w:sz w:val="18"/>
          <w:szCs w:val="18"/>
        </w:rPr>
        <w:t>Se citan e invitan a Entidades del Estado Colombiano y Sociedad Civil.</w:t>
      </w:r>
      <w:r w:rsidRPr="00CA137A">
        <w:rPr>
          <w:b/>
          <w:sz w:val="24"/>
          <w:szCs w:val="24"/>
        </w:rPr>
        <w:t xml:space="preserve"> </w:t>
      </w:r>
      <w:r>
        <w:rPr>
          <w:b/>
          <w:sz w:val="24"/>
          <w:szCs w:val="24"/>
        </w:rPr>
        <w:t xml:space="preserve">PROPOSICION No. 06 </w:t>
      </w:r>
      <w:r>
        <w:rPr>
          <w:sz w:val="24"/>
          <w:szCs w:val="24"/>
        </w:rPr>
        <w:t>PRESENTADA POR LA H. REPRESENTANTE MARGARITA MARIA RESTREPO ARANGO, Presidenta de la Comisión.</w:t>
      </w:r>
    </w:p>
    <w:p w:rsidR="00A24B10" w:rsidRDefault="00A24B10" w:rsidP="00A24B10">
      <w:pPr>
        <w:pStyle w:val="Prrafodelista"/>
        <w:ind w:left="1428"/>
        <w:jc w:val="both"/>
        <w:rPr>
          <w:rFonts w:ascii="Arial" w:hAnsi="Arial" w:cs="Arial"/>
          <w:sz w:val="20"/>
          <w:szCs w:val="20"/>
        </w:rPr>
      </w:pP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MINJUSTICIA</w:t>
      </w:r>
      <w:r w:rsidRPr="00BE00A5">
        <w:rPr>
          <w:rFonts w:ascii="Arial" w:hAnsi="Arial" w:cs="Arial"/>
          <w:sz w:val="18"/>
          <w:szCs w:val="18"/>
        </w:rPr>
        <w:tab/>
      </w:r>
      <w:r w:rsidRPr="00BE00A5">
        <w:rPr>
          <w:rFonts w:ascii="Arial" w:hAnsi="Arial" w:cs="Arial"/>
          <w:sz w:val="18"/>
          <w:szCs w:val="18"/>
        </w:rPr>
        <w:tab/>
      </w:r>
      <w:r w:rsidRPr="00BE00A5">
        <w:rPr>
          <w:rFonts w:ascii="Arial" w:hAnsi="Arial" w:cs="Arial"/>
          <w:sz w:val="18"/>
          <w:szCs w:val="18"/>
        </w:rPr>
        <w:tab/>
      </w:r>
      <w:r w:rsidRPr="00BE00A5">
        <w:rPr>
          <w:rFonts w:ascii="Arial" w:hAnsi="Arial" w:cs="Arial"/>
          <w:sz w:val="18"/>
          <w:szCs w:val="18"/>
        </w:rPr>
        <w:tab/>
      </w:r>
      <w:r w:rsidRPr="00BE00A5">
        <w:rPr>
          <w:rFonts w:ascii="Arial" w:hAnsi="Arial" w:cs="Arial"/>
          <w:sz w:val="18"/>
          <w:szCs w:val="18"/>
        </w:rPr>
        <w:tab/>
        <w:t>DRA. GLORIA MARIA BORRERO R.</w:t>
      </w:r>
      <w:r w:rsidRPr="00BE00A5">
        <w:rPr>
          <w:rFonts w:ascii="Arial" w:hAnsi="Arial" w:cs="Arial"/>
          <w:sz w:val="18"/>
          <w:szCs w:val="18"/>
        </w:rPr>
        <w:tab/>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MIN</w:t>
      </w:r>
      <w:r>
        <w:rPr>
          <w:rFonts w:ascii="Arial" w:hAnsi="Arial" w:cs="Arial"/>
          <w:sz w:val="18"/>
          <w:szCs w:val="18"/>
        </w:rPr>
        <w:t>IN</w:t>
      </w:r>
      <w:r w:rsidRPr="00BE00A5">
        <w:rPr>
          <w:rFonts w:ascii="Arial" w:hAnsi="Arial" w:cs="Arial"/>
          <w:sz w:val="18"/>
          <w:szCs w:val="18"/>
        </w:rPr>
        <w:t>TERIOR</w:t>
      </w:r>
      <w:r w:rsidRPr="00BE00A5">
        <w:rPr>
          <w:rFonts w:ascii="Arial" w:hAnsi="Arial" w:cs="Arial"/>
          <w:sz w:val="18"/>
          <w:szCs w:val="18"/>
        </w:rPr>
        <w:tab/>
      </w:r>
      <w:r w:rsidRPr="00BE00A5">
        <w:rPr>
          <w:rFonts w:ascii="Arial" w:hAnsi="Arial" w:cs="Arial"/>
          <w:sz w:val="18"/>
          <w:szCs w:val="18"/>
        </w:rPr>
        <w:tab/>
      </w:r>
      <w:r w:rsidRPr="00BE00A5">
        <w:rPr>
          <w:rFonts w:ascii="Arial" w:hAnsi="Arial" w:cs="Arial"/>
          <w:sz w:val="18"/>
          <w:szCs w:val="18"/>
        </w:rPr>
        <w:tab/>
      </w:r>
      <w:r w:rsidRPr="00BE00A5">
        <w:rPr>
          <w:rFonts w:ascii="Arial" w:hAnsi="Arial" w:cs="Arial"/>
          <w:sz w:val="18"/>
          <w:szCs w:val="18"/>
        </w:rPr>
        <w:tab/>
      </w:r>
      <w:r w:rsidRPr="00BE00A5">
        <w:rPr>
          <w:rFonts w:ascii="Arial" w:hAnsi="Arial" w:cs="Arial"/>
          <w:sz w:val="18"/>
          <w:szCs w:val="18"/>
        </w:rPr>
        <w:tab/>
        <w:t>DRA. NANCY PATRICIA GUTIERREZ C.</w:t>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FISCAL GENERAL DE LA NACIÓN</w:t>
      </w:r>
      <w:r w:rsidRPr="00BE00A5">
        <w:rPr>
          <w:rFonts w:ascii="Arial" w:hAnsi="Arial" w:cs="Arial"/>
          <w:sz w:val="18"/>
          <w:szCs w:val="18"/>
        </w:rPr>
        <w:tab/>
      </w:r>
      <w:r w:rsidRPr="00BE00A5">
        <w:rPr>
          <w:rFonts w:ascii="Arial" w:hAnsi="Arial" w:cs="Arial"/>
          <w:sz w:val="18"/>
          <w:szCs w:val="18"/>
        </w:rPr>
        <w:tab/>
        <w:t>DR.NESTOR HUMBERTO MARTINEZ N.</w:t>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PROCURADOR GENERAL DE LA NACION</w:t>
      </w:r>
      <w:r w:rsidRPr="00BE00A5">
        <w:rPr>
          <w:rFonts w:ascii="Arial" w:hAnsi="Arial" w:cs="Arial"/>
          <w:sz w:val="18"/>
          <w:szCs w:val="18"/>
        </w:rPr>
        <w:tab/>
        <w:t>DR. FERNANDO CARRILLO FLÓREZ</w:t>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DEFENSOR DEL PUEBLO</w:t>
      </w:r>
      <w:r w:rsidRPr="00BE00A5">
        <w:rPr>
          <w:rFonts w:ascii="Arial" w:hAnsi="Arial" w:cs="Arial"/>
          <w:sz w:val="18"/>
          <w:szCs w:val="18"/>
        </w:rPr>
        <w:tab/>
      </w:r>
      <w:r w:rsidRPr="00BE00A5">
        <w:rPr>
          <w:rFonts w:ascii="Arial" w:hAnsi="Arial" w:cs="Arial"/>
          <w:sz w:val="18"/>
          <w:szCs w:val="18"/>
        </w:rPr>
        <w:tab/>
      </w:r>
      <w:r w:rsidRPr="00BE00A5">
        <w:rPr>
          <w:rFonts w:ascii="Arial" w:hAnsi="Arial" w:cs="Arial"/>
          <w:sz w:val="18"/>
          <w:szCs w:val="18"/>
        </w:rPr>
        <w:tab/>
        <w:t>DR. CARLOS ALFONSO NEGRET M.</w:t>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DIRECTORA ICBF</w:t>
      </w:r>
      <w:r w:rsidRPr="00BE00A5">
        <w:rPr>
          <w:rFonts w:ascii="Arial" w:hAnsi="Arial" w:cs="Arial"/>
          <w:sz w:val="18"/>
          <w:szCs w:val="18"/>
        </w:rPr>
        <w:tab/>
      </w:r>
      <w:r w:rsidRPr="00BE00A5">
        <w:rPr>
          <w:rFonts w:ascii="Arial" w:hAnsi="Arial" w:cs="Arial"/>
          <w:sz w:val="18"/>
          <w:szCs w:val="18"/>
        </w:rPr>
        <w:tab/>
      </w:r>
      <w:r w:rsidRPr="00BE00A5">
        <w:rPr>
          <w:rFonts w:ascii="Arial" w:hAnsi="Arial" w:cs="Arial"/>
          <w:sz w:val="18"/>
          <w:szCs w:val="18"/>
        </w:rPr>
        <w:tab/>
      </w:r>
      <w:r w:rsidRPr="00BE00A5">
        <w:rPr>
          <w:rFonts w:ascii="Arial" w:hAnsi="Arial" w:cs="Arial"/>
          <w:sz w:val="18"/>
          <w:szCs w:val="18"/>
        </w:rPr>
        <w:tab/>
        <w:t>DRA. JULIANA PUNGILUPPI LEYVA.</w:t>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ALTO COMISIONADO PARA LOS DD.HH.</w:t>
      </w:r>
      <w:r w:rsidRPr="00BE00A5">
        <w:rPr>
          <w:rFonts w:ascii="Arial" w:hAnsi="Arial" w:cs="Arial"/>
          <w:sz w:val="18"/>
          <w:szCs w:val="18"/>
        </w:rPr>
        <w:tab/>
      </w:r>
      <w:r>
        <w:rPr>
          <w:rFonts w:ascii="Arial" w:hAnsi="Arial" w:cs="Arial"/>
          <w:sz w:val="18"/>
          <w:szCs w:val="18"/>
        </w:rPr>
        <w:tab/>
      </w:r>
      <w:r w:rsidRPr="00BE00A5">
        <w:rPr>
          <w:rFonts w:ascii="Arial" w:hAnsi="Arial" w:cs="Arial"/>
          <w:sz w:val="18"/>
          <w:szCs w:val="18"/>
        </w:rPr>
        <w:t>DR. FRANCISCO BARBOSA DELGADO</w:t>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DIRECTOR UNIDAD DE VICTIMAS</w:t>
      </w:r>
      <w:r w:rsidRPr="00BE00A5">
        <w:rPr>
          <w:rFonts w:ascii="Arial" w:hAnsi="Arial" w:cs="Arial"/>
          <w:sz w:val="18"/>
          <w:szCs w:val="18"/>
        </w:rPr>
        <w:tab/>
      </w:r>
      <w:r w:rsidRPr="00BE00A5">
        <w:rPr>
          <w:rFonts w:ascii="Arial" w:hAnsi="Arial" w:cs="Arial"/>
          <w:sz w:val="18"/>
          <w:szCs w:val="18"/>
        </w:rPr>
        <w:tab/>
        <w:t>DR. RAMÓN ALBERTO RODRIGUEZ A.</w:t>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DRA. ILVA MYRIAM HOYOS</w:t>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 xml:space="preserve">DRA. SOFIA GAVIRIA </w:t>
      </w:r>
    </w:p>
    <w:p w:rsidR="00A24B10" w:rsidRPr="00BE00A5" w:rsidRDefault="00A24B10" w:rsidP="00A24B10">
      <w:pPr>
        <w:pStyle w:val="Prrafodelista"/>
        <w:numPr>
          <w:ilvl w:val="0"/>
          <w:numId w:val="10"/>
        </w:numPr>
        <w:jc w:val="both"/>
        <w:rPr>
          <w:rFonts w:ascii="Arial" w:hAnsi="Arial" w:cs="Arial"/>
          <w:sz w:val="18"/>
          <w:szCs w:val="18"/>
        </w:rPr>
      </w:pPr>
      <w:r w:rsidRPr="00BE00A5">
        <w:rPr>
          <w:rFonts w:ascii="Arial" w:hAnsi="Arial" w:cs="Arial"/>
          <w:sz w:val="18"/>
          <w:szCs w:val="18"/>
        </w:rPr>
        <w:t>VICTIMAS.</w:t>
      </w:r>
    </w:p>
    <w:p w:rsidR="00A24B10" w:rsidRDefault="00A24B10" w:rsidP="00A24B10">
      <w:pPr>
        <w:pStyle w:val="Sinespaciado"/>
        <w:rPr>
          <w:b/>
        </w:rPr>
      </w:pPr>
      <w:r>
        <w:rPr>
          <w:b/>
        </w:rPr>
        <w:t xml:space="preserve">  </w:t>
      </w:r>
    </w:p>
    <w:p w:rsidR="00A24B10" w:rsidRDefault="00A24B10" w:rsidP="00A24B10">
      <w:pPr>
        <w:rPr>
          <w:rFonts w:ascii="Arial" w:hAnsi="Arial" w:cs="Arial"/>
          <w:b/>
        </w:rPr>
      </w:pPr>
      <w:r w:rsidRPr="00CE37AB">
        <w:rPr>
          <w:rFonts w:ascii="Arial" w:hAnsi="Arial" w:cs="Arial"/>
          <w:b/>
        </w:rPr>
        <w:t>DENUNCIAS DE ALGUNAS VICTIMAS DEL CONFLICTO ARMADO</w:t>
      </w:r>
    </w:p>
    <w:p w:rsidR="00A24B10" w:rsidRDefault="00A24B10" w:rsidP="00A24B10">
      <w:pPr>
        <w:rPr>
          <w:rFonts w:ascii="Arial" w:hAnsi="Arial" w:cs="Arial"/>
          <w:b/>
        </w:rPr>
      </w:pPr>
    </w:p>
    <w:p w:rsidR="00A24B10" w:rsidRPr="00CE37AB" w:rsidRDefault="00A24B10" w:rsidP="00A24B10">
      <w:pPr>
        <w:pStyle w:val="Prrafodelista"/>
        <w:numPr>
          <w:ilvl w:val="0"/>
          <w:numId w:val="11"/>
        </w:numPr>
        <w:rPr>
          <w:rFonts w:ascii="Arial" w:hAnsi="Arial" w:cs="Arial"/>
          <w:b/>
        </w:rPr>
      </w:pPr>
      <w:r w:rsidRPr="00CE37AB">
        <w:rPr>
          <w:rFonts w:ascii="Arial" w:hAnsi="Arial" w:cs="Arial"/>
          <w:b/>
        </w:rPr>
        <w:t xml:space="preserve">Director de ROSA BLANCA. ERWIN HOYOS. </w:t>
      </w:r>
      <w:r w:rsidRPr="00CE37AB">
        <w:rPr>
          <w:rFonts w:ascii="Arial" w:hAnsi="Arial" w:cs="Arial"/>
        </w:rPr>
        <w:t xml:space="preserve">Periodista y Presidente de la Junta Directiva de la Federación Colombiana de Víctimas de las FARC. </w:t>
      </w:r>
      <w:r>
        <w:rPr>
          <w:rFonts w:ascii="Arial" w:hAnsi="Arial" w:cs="Arial"/>
        </w:rPr>
        <w:t>Comunica “que la Fiscalía General de la Nación tiene documentados 11.565 casos de reclutamiento de menores.</w:t>
      </w:r>
    </w:p>
    <w:p w:rsidR="00A24B10" w:rsidRPr="00EF6A50" w:rsidRDefault="00A24B10" w:rsidP="00A24B10">
      <w:pPr>
        <w:pStyle w:val="Prrafodelista"/>
        <w:numPr>
          <w:ilvl w:val="0"/>
          <w:numId w:val="11"/>
        </w:numPr>
        <w:rPr>
          <w:rFonts w:ascii="Arial" w:hAnsi="Arial" w:cs="Arial"/>
          <w:b/>
        </w:rPr>
      </w:pPr>
      <w:r>
        <w:rPr>
          <w:rFonts w:ascii="Arial" w:hAnsi="Arial" w:cs="Arial"/>
          <w:b/>
        </w:rPr>
        <w:t xml:space="preserve">El ICBF, </w:t>
      </w:r>
      <w:r>
        <w:rPr>
          <w:rFonts w:ascii="Arial" w:hAnsi="Arial" w:cs="Arial"/>
        </w:rPr>
        <w:t>hasta la firma del acuerdo recibió 6.499 menores provenientes de grupos armados entre ellos 5.278 de las FARC, 327 del E.L.N y 894 niños provenientes de otros grupos armados.</w:t>
      </w:r>
    </w:p>
    <w:p w:rsidR="00A24B10" w:rsidRPr="00EF6A50" w:rsidRDefault="00A24B10" w:rsidP="00A24B10">
      <w:pPr>
        <w:pStyle w:val="Prrafodelista"/>
        <w:numPr>
          <w:ilvl w:val="0"/>
          <w:numId w:val="11"/>
        </w:numPr>
        <w:rPr>
          <w:rFonts w:ascii="Arial" w:hAnsi="Arial" w:cs="Arial"/>
          <w:b/>
        </w:rPr>
      </w:pPr>
      <w:r>
        <w:rPr>
          <w:rFonts w:ascii="Arial" w:hAnsi="Arial" w:cs="Arial"/>
          <w:b/>
        </w:rPr>
        <w:t xml:space="preserve">50 estructuras, </w:t>
      </w:r>
      <w:r w:rsidRPr="00EF6A50">
        <w:rPr>
          <w:rFonts w:ascii="Arial" w:hAnsi="Arial" w:cs="Arial"/>
        </w:rPr>
        <w:t>reclutaron 40 niños por año</w:t>
      </w:r>
      <w:r>
        <w:rPr>
          <w:rFonts w:ascii="Arial" w:hAnsi="Arial" w:cs="Arial"/>
        </w:rPr>
        <w:t>, en los últimos 10 años sería un aproximado de 20.000 niños.</w:t>
      </w:r>
    </w:p>
    <w:p w:rsidR="00A24B10" w:rsidRPr="00400C1B" w:rsidRDefault="00A24B10" w:rsidP="00A24B10">
      <w:pPr>
        <w:pStyle w:val="Prrafodelista"/>
        <w:numPr>
          <w:ilvl w:val="0"/>
          <w:numId w:val="11"/>
        </w:numPr>
        <w:rPr>
          <w:rFonts w:ascii="Arial" w:hAnsi="Arial" w:cs="Arial"/>
          <w:b/>
        </w:rPr>
      </w:pPr>
      <w:r>
        <w:rPr>
          <w:rFonts w:ascii="Arial" w:hAnsi="Arial" w:cs="Arial"/>
        </w:rPr>
        <w:lastRenderedPageBreak/>
        <w:t>Entre 1999 y el 31 de diciembre de 2018, participaron en el programa de desvinculados del ICBF, 6499 niños, niñas y adolescentes de los cuales el 29% género femenino esto equivale a 2.218.</w:t>
      </w:r>
    </w:p>
    <w:p w:rsidR="00A24B10" w:rsidRPr="00400C1B" w:rsidRDefault="00A24B10" w:rsidP="00A24B10">
      <w:pPr>
        <w:pStyle w:val="Prrafodelista"/>
        <w:numPr>
          <w:ilvl w:val="0"/>
          <w:numId w:val="11"/>
        </w:numPr>
        <w:rPr>
          <w:rFonts w:ascii="Arial" w:hAnsi="Arial" w:cs="Arial"/>
          <w:b/>
        </w:rPr>
      </w:pPr>
      <w:r>
        <w:rPr>
          <w:rFonts w:ascii="Arial" w:hAnsi="Arial" w:cs="Arial"/>
        </w:rPr>
        <w:t>500 niños quedaron lisiados con lesiones permanentes, pérdidas visuales y mutaciones.</w:t>
      </w:r>
    </w:p>
    <w:p w:rsidR="00A24B10" w:rsidRPr="00400C1B" w:rsidRDefault="00A24B10" w:rsidP="00A24B10">
      <w:pPr>
        <w:pStyle w:val="Prrafodelista"/>
        <w:numPr>
          <w:ilvl w:val="0"/>
          <w:numId w:val="11"/>
        </w:numPr>
        <w:rPr>
          <w:rFonts w:ascii="Arial" w:hAnsi="Arial" w:cs="Arial"/>
          <w:b/>
        </w:rPr>
      </w:pPr>
      <w:r>
        <w:rPr>
          <w:rFonts w:ascii="Arial" w:hAnsi="Arial" w:cs="Arial"/>
        </w:rPr>
        <w:t>Entre 1984 y 1990, en Casa verde fueron fusilados 300 niños que hacían parte de las FARC y sometidos a consejo de guerra.</w:t>
      </w:r>
    </w:p>
    <w:p w:rsidR="00A24B10" w:rsidRPr="001503A9" w:rsidRDefault="00A24B10" w:rsidP="00A24B10">
      <w:pPr>
        <w:pStyle w:val="Prrafodelista"/>
        <w:numPr>
          <w:ilvl w:val="0"/>
          <w:numId w:val="11"/>
        </w:numPr>
        <w:rPr>
          <w:rFonts w:ascii="Arial" w:hAnsi="Arial" w:cs="Arial"/>
          <w:b/>
        </w:rPr>
      </w:pPr>
      <w:r>
        <w:rPr>
          <w:rFonts w:ascii="Arial" w:hAnsi="Arial" w:cs="Arial"/>
        </w:rPr>
        <w:t>RODRIGO LONDOÑO Alias TIMOCHENKO, concertó el veredicto de culpabilidad para esos niños que podrían llegar a 500.</w:t>
      </w:r>
    </w:p>
    <w:p w:rsidR="00A24B10" w:rsidRPr="001503A9" w:rsidRDefault="00A24B10" w:rsidP="00A24B10">
      <w:pPr>
        <w:pStyle w:val="Prrafodelista"/>
        <w:numPr>
          <w:ilvl w:val="0"/>
          <w:numId w:val="11"/>
        </w:numPr>
        <w:rPr>
          <w:rFonts w:ascii="Arial" w:hAnsi="Arial" w:cs="Arial"/>
          <w:b/>
        </w:rPr>
      </w:pPr>
      <w:r>
        <w:rPr>
          <w:rFonts w:ascii="Arial" w:hAnsi="Arial" w:cs="Arial"/>
        </w:rPr>
        <w:t>Los fallos de los consejos de guerra realizados en los 60 frentes en las 40 compañías móviles y en los dos bloques móviles donde fueron aprobados los fusilamientos de aproximadamente 100 niños durante el período entre 1990 y 2012”.</w:t>
      </w:r>
    </w:p>
    <w:p w:rsidR="00A24B10" w:rsidRDefault="00A24B10" w:rsidP="00A24B10">
      <w:pPr>
        <w:rPr>
          <w:rFonts w:ascii="Arial" w:hAnsi="Arial" w:cs="Arial"/>
        </w:rPr>
      </w:pPr>
    </w:p>
    <w:p w:rsidR="00A24B10" w:rsidRDefault="00A24B10" w:rsidP="00A24B10">
      <w:pPr>
        <w:rPr>
          <w:rFonts w:ascii="Arial" w:hAnsi="Arial" w:cs="Arial"/>
          <w:b/>
        </w:rPr>
      </w:pPr>
      <w:r>
        <w:rPr>
          <w:rFonts w:ascii="Arial" w:hAnsi="Arial" w:cs="Arial"/>
          <w:b/>
        </w:rPr>
        <w:t>DENUNCIA DE VICTIMAS. COINCIDEN CON.</w:t>
      </w:r>
    </w:p>
    <w:p w:rsidR="00A24B10" w:rsidRDefault="00A24B10" w:rsidP="00A24B10">
      <w:pPr>
        <w:rPr>
          <w:rFonts w:ascii="Arial" w:hAnsi="Arial" w:cs="Arial"/>
          <w:b/>
        </w:rPr>
      </w:pPr>
    </w:p>
    <w:p w:rsidR="00A24B10" w:rsidRPr="001503A9" w:rsidRDefault="00A24B10" w:rsidP="00A24B10">
      <w:pPr>
        <w:pStyle w:val="Prrafodelista"/>
        <w:numPr>
          <w:ilvl w:val="0"/>
          <w:numId w:val="12"/>
        </w:numPr>
        <w:rPr>
          <w:rFonts w:ascii="Arial" w:hAnsi="Arial" w:cs="Arial"/>
          <w:b/>
        </w:rPr>
      </w:pPr>
      <w:r>
        <w:rPr>
          <w:rFonts w:ascii="Arial" w:hAnsi="Arial" w:cs="Arial"/>
        </w:rPr>
        <w:t>Separadas del hogar.</w:t>
      </w:r>
    </w:p>
    <w:p w:rsidR="00A24B10" w:rsidRPr="001503A9" w:rsidRDefault="00A24B10" w:rsidP="00A24B10">
      <w:pPr>
        <w:pStyle w:val="Prrafodelista"/>
        <w:numPr>
          <w:ilvl w:val="0"/>
          <w:numId w:val="12"/>
        </w:numPr>
        <w:rPr>
          <w:rFonts w:ascii="Arial" w:hAnsi="Arial" w:cs="Arial"/>
          <w:b/>
        </w:rPr>
      </w:pPr>
      <w:r>
        <w:rPr>
          <w:rFonts w:ascii="Arial" w:hAnsi="Arial" w:cs="Arial"/>
        </w:rPr>
        <w:t>Reclutadas siendo menores de edad.</w:t>
      </w:r>
    </w:p>
    <w:p w:rsidR="00A24B10" w:rsidRPr="001503A9" w:rsidRDefault="00A24B10" w:rsidP="00A24B10">
      <w:pPr>
        <w:pStyle w:val="Prrafodelista"/>
        <w:numPr>
          <w:ilvl w:val="0"/>
          <w:numId w:val="12"/>
        </w:numPr>
        <w:rPr>
          <w:rFonts w:ascii="Arial" w:hAnsi="Arial" w:cs="Arial"/>
          <w:b/>
        </w:rPr>
      </w:pPr>
      <w:r>
        <w:rPr>
          <w:rFonts w:ascii="Arial" w:hAnsi="Arial" w:cs="Arial"/>
        </w:rPr>
        <w:t>Abusos sexuales</w:t>
      </w:r>
    </w:p>
    <w:p w:rsidR="00A24B10" w:rsidRPr="001503A9" w:rsidRDefault="00A24B10" w:rsidP="00A24B10">
      <w:pPr>
        <w:pStyle w:val="Prrafodelista"/>
        <w:numPr>
          <w:ilvl w:val="0"/>
          <w:numId w:val="12"/>
        </w:numPr>
        <w:rPr>
          <w:rFonts w:ascii="Arial" w:hAnsi="Arial" w:cs="Arial"/>
          <w:b/>
        </w:rPr>
      </w:pPr>
      <w:r>
        <w:rPr>
          <w:rFonts w:ascii="Arial" w:hAnsi="Arial" w:cs="Arial"/>
        </w:rPr>
        <w:t>Violaciones</w:t>
      </w:r>
    </w:p>
    <w:p w:rsidR="00A24B10" w:rsidRPr="001503A9" w:rsidRDefault="00A24B10" w:rsidP="00A24B10">
      <w:pPr>
        <w:pStyle w:val="Prrafodelista"/>
        <w:numPr>
          <w:ilvl w:val="0"/>
          <w:numId w:val="12"/>
        </w:numPr>
        <w:rPr>
          <w:rFonts w:ascii="Arial" w:hAnsi="Arial" w:cs="Arial"/>
          <w:b/>
        </w:rPr>
      </w:pPr>
      <w:r>
        <w:rPr>
          <w:rFonts w:ascii="Arial" w:hAnsi="Arial" w:cs="Arial"/>
        </w:rPr>
        <w:t>Amenazas constantes en la actualidad</w:t>
      </w:r>
    </w:p>
    <w:p w:rsidR="00A24B10" w:rsidRPr="001503A9" w:rsidRDefault="00A24B10" w:rsidP="00A24B10">
      <w:pPr>
        <w:pStyle w:val="Prrafodelista"/>
        <w:numPr>
          <w:ilvl w:val="0"/>
          <w:numId w:val="12"/>
        </w:numPr>
        <w:rPr>
          <w:rFonts w:ascii="Arial" w:hAnsi="Arial" w:cs="Arial"/>
          <w:b/>
        </w:rPr>
      </w:pPr>
      <w:r>
        <w:rPr>
          <w:rFonts w:ascii="Arial" w:hAnsi="Arial" w:cs="Arial"/>
        </w:rPr>
        <w:t>Abortos sin consentimiento.</w:t>
      </w:r>
    </w:p>
    <w:p w:rsidR="00A24B10" w:rsidRPr="001503A9" w:rsidRDefault="00A24B10" w:rsidP="00A24B10">
      <w:pPr>
        <w:pStyle w:val="Prrafodelista"/>
        <w:numPr>
          <w:ilvl w:val="0"/>
          <w:numId w:val="12"/>
        </w:numPr>
        <w:rPr>
          <w:rFonts w:ascii="Arial" w:hAnsi="Arial" w:cs="Arial"/>
          <w:b/>
        </w:rPr>
      </w:pPr>
      <w:r>
        <w:rPr>
          <w:rFonts w:ascii="Arial" w:hAnsi="Arial" w:cs="Arial"/>
        </w:rPr>
        <w:t>Piden ser escuchadas</w:t>
      </w:r>
    </w:p>
    <w:p w:rsidR="00F3479C" w:rsidRPr="00A4436B" w:rsidRDefault="00A24B10" w:rsidP="00A4436B">
      <w:pPr>
        <w:pStyle w:val="Prrafodelista"/>
        <w:numPr>
          <w:ilvl w:val="0"/>
          <w:numId w:val="12"/>
        </w:numPr>
        <w:rPr>
          <w:rFonts w:ascii="Arial" w:hAnsi="Arial" w:cs="Arial"/>
          <w:b/>
        </w:rPr>
      </w:pPr>
      <w:r>
        <w:rPr>
          <w:rFonts w:ascii="Arial" w:hAnsi="Arial" w:cs="Arial"/>
        </w:rPr>
        <w:t>Claman justicia.</w:t>
      </w:r>
    </w:p>
    <w:p w:rsidR="00F3479C" w:rsidRDefault="00F3479C" w:rsidP="00A24B10">
      <w:pPr>
        <w:jc w:val="center"/>
        <w:rPr>
          <w:rFonts w:ascii="Arial" w:hAnsi="Arial" w:cs="Arial"/>
          <w:b/>
          <w:sz w:val="32"/>
          <w:szCs w:val="32"/>
        </w:rPr>
      </w:pPr>
    </w:p>
    <w:p w:rsidR="00A24B10" w:rsidRDefault="00A24B10" w:rsidP="00A24B10">
      <w:pPr>
        <w:jc w:val="center"/>
        <w:rPr>
          <w:rFonts w:ascii="Arial" w:hAnsi="Arial" w:cs="Arial"/>
          <w:b/>
          <w:sz w:val="32"/>
          <w:szCs w:val="32"/>
        </w:rPr>
      </w:pPr>
      <w:r>
        <w:rPr>
          <w:rFonts w:ascii="Arial" w:hAnsi="Arial" w:cs="Arial"/>
          <w:b/>
          <w:sz w:val="32"/>
          <w:szCs w:val="32"/>
        </w:rPr>
        <w:t>AUDIENCIA PÚBLICA ISLA DE SAN ANDRES 23 DE MAYO DE 2019</w:t>
      </w:r>
    </w:p>
    <w:p w:rsidR="00A24B10" w:rsidRDefault="00A24B10" w:rsidP="00A24B10">
      <w:pPr>
        <w:jc w:val="center"/>
        <w:rPr>
          <w:rFonts w:ascii="Arial" w:hAnsi="Arial" w:cs="Arial"/>
          <w:b/>
          <w:sz w:val="32"/>
          <w:szCs w:val="32"/>
        </w:rPr>
      </w:pPr>
    </w:p>
    <w:p w:rsidR="00A24B10" w:rsidRDefault="00A24B10" w:rsidP="00A24B10">
      <w:pPr>
        <w:jc w:val="center"/>
        <w:rPr>
          <w:rFonts w:ascii="Arial" w:hAnsi="Arial" w:cs="Arial"/>
          <w:b/>
          <w:sz w:val="32"/>
          <w:szCs w:val="32"/>
        </w:rPr>
      </w:pPr>
      <w:r>
        <w:rPr>
          <w:rFonts w:ascii="Arial" w:hAnsi="Arial" w:cs="Arial"/>
          <w:b/>
          <w:sz w:val="32"/>
          <w:szCs w:val="32"/>
        </w:rPr>
        <w:t>PROPOSICIÓN</w:t>
      </w:r>
    </w:p>
    <w:p w:rsidR="00A24B10" w:rsidRDefault="00A24B10" w:rsidP="00A24B10">
      <w:pPr>
        <w:rPr>
          <w:rFonts w:ascii="Arial" w:hAnsi="Arial" w:cs="Arial"/>
        </w:rPr>
      </w:pPr>
    </w:p>
    <w:p w:rsidR="00A24B10" w:rsidRDefault="00A24B10" w:rsidP="00A24B10">
      <w:pPr>
        <w:jc w:val="both"/>
        <w:rPr>
          <w:rFonts w:ascii="Arial" w:hAnsi="Arial" w:cs="Arial"/>
        </w:rPr>
      </w:pPr>
      <w:r>
        <w:rPr>
          <w:rFonts w:ascii="Arial" w:hAnsi="Arial" w:cs="Arial"/>
        </w:rPr>
        <w:t xml:space="preserve">“Para sesionar de manera conjunta con la Comisión Legal para la protección de los derechos humanos de las comunidades negras o población Afrocolombiana en la Isla de San Andrés en la misma fecha, para abordar la siguiente agenda temática de relevancia e incidencia regional para la población de San Andrés, Providencia y Santa Catalina, de mayoría Raizal y Afrodescendiente”., presentada por la H. Representante </w:t>
      </w:r>
      <w:r>
        <w:rPr>
          <w:rFonts w:ascii="Arial" w:hAnsi="Arial" w:cs="Arial"/>
          <w:b/>
        </w:rPr>
        <w:t xml:space="preserve">ELIZABETH JAY-PANG DIAZ, </w:t>
      </w:r>
      <w:r w:rsidRPr="00DD7FE3">
        <w:rPr>
          <w:rFonts w:ascii="Arial" w:hAnsi="Arial" w:cs="Arial"/>
        </w:rPr>
        <w:t>Se citan e invitan a Entidades del Estado Colombiano y Sociedad Civil.</w:t>
      </w:r>
    </w:p>
    <w:p w:rsidR="00A24B10" w:rsidRDefault="00A24B10" w:rsidP="00A24B10">
      <w:pPr>
        <w:jc w:val="both"/>
        <w:rPr>
          <w:rFonts w:ascii="Arial" w:hAnsi="Arial" w:cs="Arial"/>
        </w:rPr>
      </w:pPr>
    </w:p>
    <w:p w:rsidR="00A24B10" w:rsidRDefault="00A24B10" w:rsidP="00A24B10">
      <w:pPr>
        <w:jc w:val="both"/>
        <w:rPr>
          <w:rFonts w:ascii="Arial" w:hAnsi="Arial" w:cs="Arial"/>
        </w:rPr>
      </w:pPr>
      <w:r>
        <w:rPr>
          <w:rFonts w:ascii="Arial" w:hAnsi="Arial" w:cs="Arial"/>
        </w:rPr>
        <w:t xml:space="preserve">Tiene como objetivo hacer seguimiento a la situación de derechos humanos, la implementación electiva de las políticas públicas y de los compromisos locales, regionales e internacionales suscritos por el gobierno nacional con la población del archipiélago de San Andrés, Providencia y Santa Catalina, en el Marco del Plan Nacional de Desarrollo y demás instrumentos de planeación. Teniendo en cuenta, además, que la Comisión Legal de Derechos Humanos también tiene contemplado </w:t>
      </w:r>
      <w:r>
        <w:rPr>
          <w:rFonts w:ascii="Arial" w:hAnsi="Arial" w:cs="Arial"/>
        </w:rPr>
        <w:lastRenderedPageBreak/>
        <w:t>realizar sesión descentralizada en la Isla de San Andrés para el presente semestre. Por considerarlo de interés para la Comisión de Derechos Humanos y con el objeto de aunar esfuerzos entre ambas comisiones congresionales”.</w:t>
      </w:r>
    </w:p>
    <w:p w:rsidR="00A24B10" w:rsidRDefault="00A24B10" w:rsidP="00A24B10">
      <w:pPr>
        <w:jc w:val="both"/>
        <w:rPr>
          <w:rFonts w:ascii="Arial" w:hAnsi="Arial" w:cs="Arial"/>
        </w:rPr>
      </w:pPr>
    </w:p>
    <w:p w:rsidR="00A24B10" w:rsidRDefault="00A24B10" w:rsidP="00A24B10">
      <w:pPr>
        <w:jc w:val="both"/>
        <w:rPr>
          <w:rFonts w:ascii="Arial" w:hAnsi="Arial" w:cs="Arial"/>
          <w:b/>
        </w:rPr>
      </w:pPr>
      <w:r w:rsidRPr="005376E8">
        <w:rPr>
          <w:rFonts w:ascii="Arial" w:hAnsi="Arial" w:cs="Arial"/>
          <w:b/>
        </w:rPr>
        <w:t>TEMAS TRATADOS.</w:t>
      </w:r>
    </w:p>
    <w:p w:rsidR="00A24B10" w:rsidRDefault="00A24B10" w:rsidP="00A24B10">
      <w:pPr>
        <w:jc w:val="both"/>
        <w:rPr>
          <w:rFonts w:ascii="Arial" w:hAnsi="Arial" w:cs="Arial"/>
          <w:b/>
        </w:rPr>
      </w:pPr>
    </w:p>
    <w:p w:rsidR="00A24B10" w:rsidRPr="005376E8" w:rsidRDefault="00A24B10" w:rsidP="00A24B10">
      <w:pPr>
        <w:pStyle w:val="Prrafodelista"/>
        <w:numPr>
          <w:ilvl w:val="0"/>
          <w:numId w:val="13"/>
        </w:numPr>
        <w:jc w:val="both"/>
        <w:rPr>
          <w:rFonts w:ascii="Arial" w:hAnsi="Arial" w:cs="Arial"/>
          <w:b/>
        </w:rPr>
      </w:pPr>
      <w:r>
        <w:rPr>
          <w:rFonts w:ascii="Arial" w:hAnsi="Arial" w:cs="Arial"/>
          <w:b/>
        </w:rPr>
        <w:t xml:space="preserve">JÓVENES DEL ARCHIPIÉLAGO: </w:t>
      </w:r>
      <w:r w:rsidRPr="005376E8">
        <w:rPr>
          <w:rFonts w:ascii="Arial" w:hAnsi="Arial" w:cs="Arial"/>
        </w:rPr>
        <w:t>Vulnerabilidad y Derechos Humanos.</w:t>
      </w:r>
    </w:p>
    <w:p w:rsidR="00A24B10" w:rsidRPr="005376E8" w:rsidRDefault="00A24B10" w:rsidP="00A24B10">
      <w:pPr>
        <w:pStyle w:val="Prrafodelista"/>
        <w:numPr>
          <w:ilvl w:val="0"/>
          <w:numId w:val="13"/>
        </w:numPr>
        <w:jc w:val="both"/>
        <w:rPr>
          <w:rFonts w:ascii="Arial" w:hAnsi="Arial" w:cs="Arial"/>
          <w:b/>
        </w:rPr>
      </w:pPr>
      <w:r>
        <w:rPr>
          <w:rFonts w:ascii="Arial" w:hAnsi="Arial" w:cs="Arial"/>
          <w:b/>
        </w:rPr>
        <w:t xml:space="preserve">PRODUCTIVIDAD LOCAL, </w:t>
      </w:r>
      <w:r>
        <w:rPr>
          <w:rFonts w:ascii="Arial" w:hAnsi="Arial" w:cs="Arial"/>
        </w:rPr>
        <w:t>derecho al trabajo y empleabilidad.</w:t>
      </w:r>
    </w:p>
    <w:p w:rsidR="00A24B10" w:rsidRPr="005376E8" w:rsidRDefault="00A24B10" w:rsidP="00A24B10">
      <w:pPr>
        <w:pStyle w:val="Prrafodelista"/>
        <w:numPr>
          <w:ilvl w:val="0"/>
          <w:numId w:val="13"/>
        </w:numPr>
        <w:jc w:val="both"/>
        <w:rPr>
          <w:rFonts w:ascii="Arial" w:hAnsi="Arial" w:cs="Arial"/>
          <w:b/>
        </w:rPr>
      </w:pPr>
      <w:r>
        <w:rPr>
          <w:rFonts w:ascii="Arial" w:hAnsi="Arial" w:cs="Arial"/>
          <w:b/>
        </w:rPr>
        <w:t xml:space="preserve">SOSTENIBILIDAD DE LA RESERVA BIOESFERA SEAFLOWER: </w:t>
      </w:r>
      <w:r>
        <w:rPr>
          <w:rFonts w:ascii="Arial" w:hAnsi="Arial" w:cs="Arial"/>
        </w:rPr>
        <w:t>Ordenamiento Territorial, sobrepoblación y capacidad de carga.</w:t>
      </w:r>
    </w:p>
    <w:p w:rsidR="00A24B10" w:rsidRPr="003906B2" w:rsidRDefault="00A24B10" w:rsidP="00A24B10">
      <w:pPr>
        <w:pStyle w:val="Prrafodelista"/>
        <w:numPr>
          <w:ilvl w:val="0"/>
          <w:numId w:val="13"/>
        </w:numPr>
        <w:jc w:val="both"/>
        <w:rPr>
          <w:rFonts w:ascii="Arial" w:hAnsi="Arial" w:cs="Arial"/>
          <w:b/>
        </w:rPr>
      </w:pPr>
      <w:r>
        <w:rPr>
          <w:rFonts w:ascii="Arial" w:hAnsi="Arial" w:cs="Arial"/>
          <w:b/>
        </w:rPr>
        <w:t xml:space="preserve">MEDIO AMBIENTE SANO </w:t>
      </w:r>
      <w:r>
        <w:rPr>
          <w:rFonts w:ascii="Arial" w:hAnsi="Arial" w:cs="Arial"/>
        </w:rPr>
        <w:t xml:space="preserve">y protección de los recursos naturales de la Reserva de Biosfera </w:t>
      </w:r>
      <w:proofErr w:type="spellStart"/>
      <w:r>
        <w:rPr>
          <w:rFonts w:ascii="Arial" w:hAnsi="Arial" w:cs="Arial"/>
        </w:rPr>
        <w:t>Seaflower</w:t>
      </w:r>
      <w:proofErr w:type="spellEnd"/>
      <w:r>
        <w:rPr>
          <w:rFonts w:ascii="Arial" w:hAnsi="Arial" w:cs="Arial"/>
        </w:rPr>
        <w:t>.</w:t>
      </w:r>
    </w:p>
    <w:p w:rsidR="00A24B10" w:rsidRDefault="00A24B10" w:rsidP="00A24B10">
      <w:pPr>
        <w:jc w:val="both"/>
        <w:rPr>
          <w:rFonts w:ascii="Arial" w:hAnsi="Arial" w:cs="Arial"/>
          <w:b/>
        </w:rPr>
      </w:pPr>
    </w:p>
    <w:p w:rsidR="00A24B10" w:rsidRDefault="00A24B10" w:rsidP="00A24B10">
      <w:pPr>
        <w:jc w:val="both"/>
        <w:rPr>
          <w:rFonts w:ascii="Arial" w:hAnsi="Arial" w:cs="Arial"/>
          <w:b/>
        </w:rPr>
      </w:pPr>
      <w:r>
        <w:rPr>
          <w:rFonts w:ascii="Arial" w:hAnsi="Arial" w:cs="Arial"/>
          <w:b/>
        </w:rPr>
        <w:t>DENUNCIAS POR PARTE DE LOS ASISTENTES A LA AUDIENCIA PÚBLICA.</w:t>
      </w:r>
    </w:p>
    <w:p w:rsidR="00A24B10" w:rsidRDefault="00A24B10" w:rsidP="00A24B10">
      <w:pPr>
        <w:jc w:val="both"/>
        <w:rPr>
          <w:rFonts w:ascii="Arial" w:hAnsi="Arial" w:cs="Arial"/>
          <w:b/>
        </w:rPr>
      </w:pPr>
    </w:p>
    <w:p w:rsidR="00A24B10" w:rsidRPr="002B4E9C" w:rsidRDefault="00A24B10" w:rsidP="00A24B10">
      <w:pPr>
        <w:pStyle w:val="Prrafodelista"/>
        <w:numPr>
          <w:ilvl w:val="0"/>
          <w:numId w:val="14"/>
        </w:numPr>
        <w:jc w:val="both"/>
        <w:rPr>
          <w:rFonts w:ascii="Arial" w:hAnsi="Arial" w:cs="Arial"/>
        </w:rPr>
      </w:pPr>
      <w:r w:rsidRPr="002B4E9C">
        <w:rPr>
          <w:rFonts w:ascii="Arial" w:hAnsi="Arial" w:cs="Arial"/>
        </w:rPr>
        <w:t>Denuncia pública por etnocidio del pueblo raizal del archipiélago.</w:t>
      </w:r>
    </w:p>
    <w:p w:rsidR="00A24B10" w:rsidRDefault="00A24B10" w:rsidP="00A24B10">
      <w:pPr>
        <w:pStyle w:val="Prrafodelista"/>
        <w:numPr>
          <w:ilvl w:val="0"/>
          <w:numId w:val="14"/>
        </w:numPr>
        <w:jc w:val="both"/>
        <w:rPr>
          <w:rFonts w:ascii="Arial" w:hAnsi="Arial" w:cs="Arial"/>
        </w:rPr>
      </w:pPr>
      <w:r w:rsidRPr="002B4E9C">
        <w:rPr>
          <w:rFonts w:ascii="Arial" w:hAnsi="Arial" w:cs="Arial"/>
        </w:rPr>
        <w:t>No cumplimiento de la Ley 70 de 1993 y Ley 21 de 1991 aprobatoria del Convenio</w:t>
      </w:r>
      <w:r>
        <w:rPr>
          <w:rFonts w:ascii="Arial" w:hAnsi="Arial" w:cs="Arial"/>
        </w:rPr>
        <w:t xml:space="preserve"> 169 de la OIT sobre derechos de los pueblos indígenas, igualmente el Decreto 2762 de 1991.</w:t>
      </w:r>
    </w:p>
    <w:p w:rsidR="00A24B10" w:rsidRDefault="00A24B10" w:rsidP="00A24B10">
      <w:pPr>
        <w:pStyle w:val="Prrafodelista"/>
        <w:numPr>
          <w:ilvl w:val="0"/>
          <w:numId w:val="14"/>
        </w:numPr>
        <w:jc w:val="both"/>
        <w:rPr>
          <w:rFonts w:ascii="Arial" w:hAnsi="Arial" w:cs="Arial"/>
        </w:rPr>
      </w:pPr>
      <w:r>
        <w:rPr>
          <w:rFonts w:ascii="Arial" w:hAnsi="Arial" w:cs="Arial"/>
        </w:rPr>
        <w:t>Se pide con urgencia una Escuela de Artes y oficios, para la identificación de la identidad, la lengua y la cultura.</w:t>
      </w:r>
    </w:p>
    <w:p w:rsidR="00A24B10" w:rsidRDefault="00A24B10" w:rsidP="00A24B10">
      <w:pPr>
        <w:pStyle w:val="Prrafodelista"/>
        <w:numPr>
          <w:ilvl w:val="0"/>
          <w:numId w:val="14"/>
        </w:numPr>
        <w:jc w:val="both"/>
        <w:rPr>
          <w:rFonts w:ascii="Arial" w:hAnsi="Arial" w:cs="Arial"/>
        </w:rPr>
      </w:pPr>
      <w:r>
        <w:rPr>
          <w:rFonts w:ascii="Arial" w:hAnsi="Arial" w:cs="Arial"/>
        </w:rPr>
        <w:t>No cumplimiento del artículo 310 de la C.P de 1991 no ha sido reglamentado.</w:t>
      </w:r>
    </w:p>
    <w:p w:rsidR="00A24B10" w:rsidRDefault="00A24B10" w:rsidP="00A24B10">
      <w:pPr>
        <w:pStyle w:val="Prrafodelista"/>
        <w:numPr>
          <w:ilvl w:val="0"/>
          <w:numId w:val="14"/>
        </w:numPr>
        <w:jc w:val="both"/>
        <w:rPr>
          <w:rFonts w:ascii="Arial" w:hAnsi="Arial" w:cs="Arial"/>
        </w:rPr>
      </w:pPr>
      <w:r>
        <w:rPr>
          <w:rFonts w:ascii="Arial" w:hAnsi="Arial" w:cs="Arial"/>
        </w:rPr>
        <w:t>Desplazamiento del pueblo Raizal en su propio territorio.</w:t>
      </w:r>
    </w:p>
    <w:p w:rsidR="00A24B10" w:rsidRDefault="00A24B10" w:rsidP="00A24B10">
      <w:pPr>
        <w:pStyle w:val="Prrafodelista"/>
        <w:numPr>
          <w:ilvl w:val="0"/>
          <w:numId w:val="14"/>
        </w:numPr>
        <w:jc w:val="both"/>
        <w:rPr>
          <w:rFonts w:ascii="Arial" w:hAnsi="Arial" w:cs="Arial"/>
        </w:rPr>
      </w:pPr>
      <w:r>
        <w:rPr>
          <w:rFonts w:ascii="Arial" w:hAnsi="Arial" w:cs="Arial"/>
        </w:rPr>
        <w:t>Grave situación de seguridad de los raizales en su territorio.</w:t>
      </w:r>
    </w:p>
    <w:p w:rsidR="00A24B10" w:rsidRDefault="00A24B10" w:rsidP="00A24B10">
      <w:pPr>
        <w:pStyle w:val="Prrafodelista"/>
        <w:numPr>
          <w:ilvl w:val="0"/>
          <w:numId w:val="14"/>
        </w:numPr>
        <w:jc w:val="both"/>
        <w:rPr>
          <w:rFonts w:ascii="Arial" w:hAnsi="Arial" w:cs="Arial"/>
        </w:rPr>
      </w:pPr>
      <w:r>
        <w:rPr>
          <w:rFonts w:ascii="Arial" w:hAnsi="Arial" w:cs="Arial"/>
        </w:rPr>
        <w:t>Solicita a la CDHA de la Cámara investigar los hechos sucedidos en dos civiles con armas de fuego.</w:t>
      </w:r>
    </w:p>
    <w:p w:rsidR="00A24B10" w:rsidRDefault="00A24B10" w:rsidP="00A24B10">
      <w:pPr>
        <w:pStyle w:val="Prrafodelista"/>
        <w:numPr>
          <w:ilvl w:val="0"/>
          <w:numId w:val="14"/>
        </w:numPr>
        <w:jc w:val="both"/>
        <w:rPr>
          <w:rFonts w:ascii="Arial" w:hAnsi="Arial" w:cs="Arial"/>
        </w:rPr>
      </w:pPr>
      <w:r>
        <w:rPr>
          <w:rFonts w:ascii="Arial" w:hAnsi="Arial" w:cs="Arial"/>
        </w:rPr>
        <w:t>Mal funcionamiento de la Fiscalía.</w:t>
      </w:r>
    </w:p>
    <w:p w:rsidR="00A24B10" w:rsidRDefault="00A24B10" w:rsidP="00A24B10">
      <w:pPr>
        <w:pStyle w:val="Prrafodelista"/>
        <w:numPr>
          <w:ilvl w:val="0"/>
          <w:numId w:val="14"/>
        </w:numPr>
        <w:jc w:val="both"/>
        <w:rPr>
          <w:rFonts w:ascii="Arial" w:hAnsi="Arial" w:cs="Arial"/>
        </w:rPr>
      </w:pPr>
      <w:r>
        <w:rPr>
          <w:rFonts w:ascii="Arial" w:hAnsi="Arial" w:cs="Arial"/>
        </w:rPr>
        <w:t>Detención de personas inocentes.</w:t>
      </w:r>
    </w:p>
    <w:p w:rsidR="00A24B10" w:rsidRDefault="00A24B10" w:rsidP="00A24B10">
      <w:pPr>
        <w:pStyle w:val="Prrafodelista"/>
        <w:numPr>
          <w:ilvl w:val="0"/>
          <w:numId w:val="14"/>
        </w:numPr>
        <w:jc w:val="both"/>
        <w:rPr>
          <w:rFonts w:ascii="Arial" w:hAnsi="Arial" w:cs="Arial"/>
        </w:rPr>
      </w:pPr>
      <w:r>
        <w:rPr>
          <w:rFonts w:ascii="Arial" w:hAnsi="Arial" w:cs="Arial"/>
        </w:rPr>
        <w:t>Solicitan solución efectiva con delitos ligados al narcotráfico</w:t>
      </w:r>
    </w:p>
    <w:p w:rsidR="00A24B10" w:rsidRDefault="00A24B10" w:rsidP="00A24B10">
      <w:pPr>
        <w:pStyle w:val="Prrafodelista"/>
        <w:numPr>
          <w:ilvl w:val="0"/>
          <w:numId w:val="14"/>
        </w:numPr>
        <w:jc w:val="both"/>
        <w:rPr>
          <w:rFonts w:ascii="Arial" w:hAnsi="Arial" w:cs="Arial"/>
        </w:rPr>
      </w:pPr>
      <w:r>
        <w:rPr>
          <w:rFonts w:ascii="Arial" w:hAnsi="Arial" w:cs="Arial"/>
        </w:rPr>
        <w:t>Educación pésima</w:t>
      </w:r>
    </w:p>
    <w:p w:rsidR="00A24B10" w:rsidRDefault="00A24B10" w:rsidP="00A24B10">
      <w:pPr>
        <w:pStyle w:val="Prrafodelista"/>
        <w:numPr>
          <w:ilvl w:val="0"/>
          <w:numId w:val="14"/>
        </w:numPr>
        <w:jc w:val="both"/>
        <w:rPr>
          <w:rFonts w:ascii="Arial" w:hAnsi="Arial" w:cs="Arial"/>
        </w:rPr>
      </w:pPr>
      <w:r>
        <w:rPr>
          <w:rFonts w:ascii="Arial" w:hAnsi="Arial" w:cs="Arial"/>
        </w:rPr>
        <w:t>Solución de vivienda y salud.</w:t>
      </w:r>
    </w:p>
    <w:p w:rsidR="00A24B10" w:rsidRDefault="00A24B10" w:rsidP="00A24B10">
      <w:pPr>
        <w:pStyle w:val="Prrafodelista"/>
        <w:numPr>
          <w:ilvl w:val="0"/>
          <w:numId w:val="14"/>
        </w:numPr>
        <w:jc w:val="both"/>
        <w:rPr>
          <w:rFonts w:ascii="Arial" w:hAnsi="Arial" w:cs="Arial"/>
        </w:rPr>
      </w:pPr>
      <w:r>
        <w:rPr>
          <w:rFonts w:ascii="Arial" w:hAnsi="Arial" w:cs="Arial"/>
        </w:rPr>
        <w:t>Se le niega el derecho al trabajo a los pescadores que por cualquier motivo pagaron sus delitos en una cárcel.</w:t>
      </w:r>
    </w:p>
    <w:p w:rsidR="00A24B10" w:rsidRDefault="00A24B10" w:rsidP="00A24B10">
      <w:pPr>
        <w:pStyle w:val="Prrafodelista"/>
        <w:numPr>
          <w:ilvl w:val="0"/>
          <w:numId w:val="14"/>
        </w:numPr>
        <w:jc w:val="both"/>
        <w:rPr>
          <w:rFonts w:ascii="Arial" w:hAnsi="Arial" w:cs="Arial"/>
        </w:rPr>
      </w:pPr>
      <w:r>
        <w:rPr>
          <w:rFonts w:ascii="Arial" w:hAnsi="Arial" w:cs="Arial"/>
        </w:rPr>
        <w:t>Protección de la lengua de los niños raizales.</w:t>
      </w:r>
    </w:p>
    <w:p w:rsidR="00A24B10" w:rsidRDefault="00A24B10" w:rsidP="00A24B10">
      <w:pPr>
        <w:pStyle w:val="Prrafodelista"/>
        <w:numPr>
          <w:ilvl w:val="0"/>
          <w:numId w:val="14"/>
        </w:numPr>
        <w:jc w:val="both"/>
        <w:rPr>
          <w:rFonts w:ascii="Arial" w:hAnsi="Arial" w:cs="Arial"/>
        </w:rPr>
      </w:pPr>
      <w:r>
        <w:rPr>
          <w:rFonts w:ascii="Arial" w:hAnsi="Arial" w:cs="Arial"/>
        </w:rPr>
        <w:t>Solicitud al Congreso que avance en las medidas de control de densidad de la población art. 310 y 42 C.P.</w:t>
      </w:r>
    </w:p>
    <w:p w:rsidR="00A24B10" w:rsidRDefault="00A24B10" w:rsidP="00A24B10">
      <w:pPr>
        <w:pStyle w:val="Prrafodelista"/>
        <w:numPr>
          <w:ilvl w:val="0"/>
          <w:numId w:val="14"/>
        </w:numPr>
        <w:jc w:val="both"/>
        <w:rPr>
          <w:rFonts w:ascii="Arial" w:hAnsi="Arial" w:cs="Arial"/>
        </w:rPr>
      </w:pPr>
      <w:r>
        <w:rPr>
          <w:rFonts w:ascii="Arial" w:hAnsi="Arial" w:cs="Arial"/>
        </w:rPr>
        <w:t>No sostenibilidad en la conservación de zonas húmedas, y política de protección ambiental.</w:t>
      </w:r>
    </w:p>
    <w:p w:rsidR="00A24B10" w:rsidRDefault="00A24B10" w:rsidP="00A24B10">
      <w:pPr>
        <w:pStyle w:val="Prrafodelista"/>
        <w:numPr>
          <w:ilvl w:val="0"/>
          <w:numId w:val="14"/>
        </w:numPr>
        <w:jc w:val="both"/>
        <w:rPr>
          <w:rFonts w:ascii="Arial" w:hAnsi="Arial" w:cs="Arial"/>
        </w:rPr>
      </w:pPr>
      <w:r>
        <w:rPr>
          <w:rFonts w:ascii="Arial" w:hAnsi="Arial" w:cs="Arial"/>
        </w:rPr>
        <w:t>Solicitud Banco de Sangre.</w:t>
      </w:r>
    </w:p>
    <w:p w:rsidR="00A24B10" w:rsidRDefault="00A24B10" w:rsidP="00A24B10">
      <w:pPr>
        <w:pStyle w:val="Prrafodelista"/>
        <w:numPr>
          <w:ilvl w:val="0"/>
          <w:numId w:val="14"/>
        </w:numPr>
        <w:jc w:val="both"/>
        <w:rPr>
          <w:rFonts w:ascii="Arial" w:hAnsi="Arial" w:cs="Arial"/>
        </w:rPr>
      </w:pPr>
      <w:r>
        <w:rPr>
          <w:rFonts w:ascii="Arial" w:hAnsi="Arial" w:cs="Arial"/>
        </w:rPr>
        <w:t>Mejorar condiciones laborales para los jóvenes.</w:t>
      </w:r>
    </w:p>
    <w:p w:rsidR="00A24B10" w:rsidRPr="00BF57F0" w:rsidRDefault="00A24B10" w:rsidP="00A24B10">
      <w:pPr>
        <w:pStyle w:val="Prrafodelista"/>
        <w:numPr>
          <w:ilvl w:val="0"/>
          <w:numId w:val="14"/>
        </w:numPr>
        <w:jc w:val="both"/>
        <w:rPr>
          <w:rFonts w:ascii="Arial" w:hAnsi="Arial" w:cs="Arial"/>
        </w:rPr>
      </w:pPr>
      <w:r>
        <w:rPr>
          <w:rFonts w:ascii="Arial" w:hAnsi="Arial" w:cs="Arial"/>
        </w:rPr>
        <w:t xml:space="preserve">DANE hacer estudio sobre el tema poblacional junto con la UNESCO.EN </w:t>
      </w:r>
    </w:p>
    <w:p w:rsidR="00A24B10" w:rsidRDefault="00A24B10" w:rsidP="00A24B10">
      <w:pPr>
        <w:jc w:val="both"/>
        <w:rPr>
          <w:rFonts w:ascii="Arial" w:hAnsi="Arial" w:cs="Arial"/>
          <w:b/>
        </w:rPr>
      </w:pPr>
    </w:p>
    <w:p w:rsidR="00A4436B" w:rsidRDefault="00A4436B" w:rsidP="00A24B10">
      <w:pPr>
        <w:jc w:val="both"/>
        <w:rPr>
          <w:rFonts w:ascii="Arial" w:hAnsi="Arial" w:cs="Arial"/>
          <w:b/>
        </w:rPr>
      </w:pPr>
    </w:p>
    <w:p w:rsidR="00A4436B" w:rsidRDefault="00A4436B" w:rsidP="00A24B10">
      <w:pPr>
        <w:jc w:val="both"/>
        <w:rPr>
          <w:rFonts w:ascii="Arial" w:hAnsi="Arial" w:cs="Arial"/>
          <w:b/>
        </w:rPr>
      </w:pPr>
    </w:p>
    <w:p w:rsidR="00A4436B" w:rsidRDefault="00A4436B" w:rsidP="00A24B10">
      <w:pPr>
        <w:jc w:val="both"/>
        <w:rPr>
          <w:rFonts w:ascii="Arial" w:hAnsi="Arial" w:cs="Arial"/>
          <w:b/>
        </w:rPr>
      </w:pPr>
    </w:p>
    <w:p w:rsidR="00A4436B" w:rsidRDefault="00A4436B" w:rsidP="00A24B10">
      <w:pPr>
        <w:jc w:val="both"/>
        <w:rPr>
          <w:rFonts w:ascii="Arial" w:hAnsi="Arial" w:cs="Arial"/>
          <w:b/>
        </w:rPr>
      </w:pPr>
    </w:p>
    <w:p w:rsidR="00A4436B" w:rsidRDefault="00A4436B" w:rsidP="00A24B10">
      <w:pPr>
        <w:jc w:val="both"/>
        <w:rPr>
          <w:rFonts w:ascii="Arial" w:hAnsi="Arial" w:cs="Arial"/>
          <w:b/>
        </w:rPr>
      </w:pPr>
    </w:p>
    <w:p w:rsidR="00A24B10" w:rsidRPr="00417BBD" w:rsidRDefault="00A24B10" w:rsidP="00A24B10">
      <w:pPr>
        <w:jc w:val="both"/>
        <w:rPr>
          <w:rFonts w:ascii="Arial" w:hAnsi="Arial" w:cs="Arial"/>
          <w:b/>
        </w:rPr>
      </w:pPr>
      <w:r>
        <w:rPr>
          <w:rFonts w:ascii="Arial" w:hAnsi="Arial" w:cs="Arial"/>
          <w:b/>
        </w:rPr>
        <w:t>CONCLUSIONES DE LA AUDIENCIA.</w:t>
      </w:r>
    </w:p>
    <w:p w:rsidR="00A24B10" w:rsidRPr="005376E8" w:rsidRDefault="00A24B10" w:rsidP="00A24B10">
      <w:pPr>
        <w:jc w:val="both"/>
        <w:rPr>
          <w:rFonts w:ascii="Arial" w:hAnsi="Arial" w:cs="Arial"/>
          <w:b/>
        </w:rPr>
      </w:pPr>
    </w:p>
    <w:p w:rsidR="00A24B10" w:rsidRPr="00F77715" w:rsidRDefault="00A24B10" w:rsidP="00A24B10">
      <w:pPr>
        <w:jc w:val="both"/>
        <w:rPr>
          <w:rFonts w:ascii="Arial" w:hAnsi="Arial" w:cs="Arial"/>
          <w:b/>
        </w:rPr>
      </w:pPr>
    </w:p>
    <w:p w:rsidR="00A24B10" w:rsidRPr="00F77715" w:rsidRDefault="00A24B10" w:rsidP="00A24B10">
      <w:pPr>
        <w:spacing w:line="204" w:lineRule="auto"/>
        <w:ind w:left="360"/>
        <w:rPr>
          <w:rFonts w:ascii="Arial" w:hAnsi="Arial" w:cs="Arial"/>
        </w:rPr>
      </w:pPr>
      <w:r w:rsidRPr="00F77715">
        <w:rPr>
          <w:rFonts w:ascii="Arial" w:hAnsi="Arial" w:cs="Arial"/>
        </w:rPr>
        <w:t xml:space="preserve">1. </w:t>
      </w:r>
      <w:r>
        <w:rPr>
          <w:rFonts w:ascii="Arial" w:hAnsi="Arial" w:cs="Arial"/>
        </w:rPr>
        <w:t xml:space="preserve"> </w:t>
      </w:r>
      <w:r w:rsidRPr="00F77715">
        <w:rPr>
          <w:rFonts w:ascii="Arial" w:hAnsi="Arial" w:cs="Arial"/>
        </w:rPr>
        <w:t>Apoyar en el Congreso el PL de Estatuto Raizal</w:t>
      </w:r>
    </w:p>
    <w:p w:rsidR="00A24B10" w:rsidRDefault="00A24B10" w:rsidP="00A24B10">
      <w:pPr>
        <w:spacing w:line="204" w:lineRule="auto"/>
        <w:ind w:left="360"/>
        <w:rPr>
          <w:rFonts w:ascii="Arial" w:hAnsi="Arial" w:cs="Arial"/>
        </w:rPr>
      </w:pPr>
      <w:r w:rsidRPr="00F77715">
        <w:rPr>
          <w:rFonts w:ascii="Arial" w:hAnsi="Arial" w:cs="Arial"/>
        </w:rPr>
        <w:t xml:space="preserve">2. </w:t>
      </w:r>
      <w:r>
        <w:rPr>
          <w:rFonts w:ascii="Arial" w:hAnsi="Arial" w:cs="Arial"/>
        </w:rPr>
        <w:t xml:space="preserve"> </w:t>
      </w:r>
      <w:r w:rsidRPr="00F77715">
        <w:rPr>
          <w:rFonts w:ascii="Arial" w:hAnsi="Arial" w:cs="Arial"/>
        </w:rPr>
        <w:t xml:space="preserve">Respecto del Ministerio de Educación- se debe trabajar en una Educación </w:t>
      </w:r>
      <w:r>
        <w:rPr>
          <w:rFonts w:ascii="Arial" w:hAnsi="Arial" w:cs="Arial"/>
        </w:rPr>
        <w:t xml:space="preserve">      </w:t>
      </w:r>
    </w:p>
    <w:p w:rsidR="00A24B10" w:rsidRPr="00F77715" w:rsidRDefault="00A24B10" w:rsidP="00A24B10">
      <w:pPr>
        <w:spacing w:line="204" w:lineRule="auto"/>
        <w:ind w:left="360"/>
        <w:rPr>
          <w:rFonts w:ascii="Arial" w:hAnsi="Arial" w:cs="Arial"/>
        </w:rPr>
      </w:pPr>
      <w:r>
        <w:rPr>
          <w:rFonts w:ascii="Arial" w:hAnsi="Arial" w:cs="Arial"/>
        </w:rPr>
        <w:t xml:space="preserve">     Diferencial para el Archipiélago. </w:t>
      </w:r>
    </w:p>
    <w:p w:rsidR="00A24B10" w:rsidRDefault="00A24B10" w:rsidP="00A24B10">
      <w:pPr>
        <w:spacing w:line="204" w:lineRule="auto"/>
        <w:ind w:left="360"/>
        <w:rPr>
          <w:rFonts w:ascii="Arial" w:hAnsi="Arial" w:cs="Arial"/>
        </w:rPr>
      </w:pPr>
      <w:r w:rsidRPr="00F77715">
        <w:rPr>
          <w:rFonts w:ascii="Arial" w:hAnsi="Arial" w:cs="Arial"/>
        </w:rPr>
        <w:t>3.</w:t>
      </w:r>
      <w:r>
        <w:rPr>
          <w:rFonts w:ascii="Arial" w:hAnsi="Arial" w:cs="Arial"/>
        </w:rPr>
        <w:t xml:space="preserve"> </w:t>
      </w:r>
      <w:r w:rsidRPr="00F77715">
        <w:rPr>
          <w:rFonts w:ascii="Arial" w:hAnsi="Arial" w:cs="Arial"/>
        </w:rPr>
        <w:t xml:space="preserve"> En los temas de Trabajo- Laboral- se deben hacer cumplir la Legislación </w:t>
      </w:r>
    </w:p>
    <w:p w:rsidR="00A24B10" w:rsidRPr="00F77715" w:rsidRDefault="00A24B10" w:rsidP="00A24B10">
      <w:pPr>
        <w:spacing w:line="204" w:lineRule="auto"/>
        <w:ind w:left="360"/>
        <w:rPr>
          <w:rFonts w:ascii="Arial" w:hAnsi="Arial" w:cs="Arial"/>
        </w:rPr>
      </w:pPr>
      <w:r>
        <w:rPr>
          <w:rFonts w:ascii="Arial" w:hAnsi="Arial" w:cs="Arial"/>
        </w:rPr>
        <w:t xml:space="preserve">     Especial del Archipiélago.</w:t>
      </w:r>
    </w:p>
    <w:p w:rsidR="00A24B10" w:rsidRDefault="00A24B10" w:rsidP="00A24B10">
      <w:pPr>
        <w:spacing w:line="204" w:lineRule="auto"/>
        <w:ind w:left="360"/>
        <w:rPr>
          <w:rFonts w:ascii="Arial" w:hAnsi="Arial" w:cs="Arial"/>
        </w:rPr>
      </w:pPr>
      <w:r w:rsidRPr="00F77715">
        <w:rPr>
          <w:rFonts w:ascii="Arial" w:hAnsi="Arial" w:cs="Arial"/>
        </w:rPr>
        <w:t xml:space="preserve">4. </w:t>
      </w:r>
      <w:r>
        <w:rPr>
          <w:rFonts w:ascii="Arial" w:hAnsi="Arial" w:cs="Arial"/>
        </w:rPr>
        <w:t xml:space="preserve"> </w:t>
      </w:r>
      <w:r w:rsidRPr="00F77715">
        <w:rPr>
          <w:rFonts w:ascii="Arial" w:hAnsi="Arial" w:cs="Arial"/>
        </w:rPr>
        <w:t xml:space="preserve">El Sena debe adelantar Programas pertinentes para la población del </w:t>
      </w:r>
    </w:p>
    <w:p w:rsidR="00A24B10" w:rsidRPr="00F77715" w:rsidRDefault="00A24B10" w:rsidP="00A24B10">
      <w:pPr>
        <w:spacing w:line="204" w:lineRule="auto"/>
        <w:ind w:left="360"/>
        <w:rPr>
          <w:rFonts w:ascii="Arial" w:hAnsi="Arial" w:cs="Arial"/>
        </w:rPr>
      </w:pPr>
      <w:r>
        <w:rPr>
          <w:rFonts w:ascii="Arial" w:hAnsi="Arial" w:cs="Arial"/>
        </w:rPr>
        <w:t xml:space="preserve">     Archipiélago.</w:t>
      </w:r>
    </w:p>
    <w:p w:rsidR="00A24B10" w:rsidRPr="00F77715" w:rsidRDefault="00A24B10" w:rsidP="00A24B10">
      <w:pPr>
        <w:spacing w:line="204" w:lineRule="auto"/>
        <w:ind w:left="360"/>
        <w:rPr>
          <w:rFonts w:ascii="Arial" w:hAnsi="Arial" w:cs="Arial"/>
        </w:rPr>
      </w:pPr>
      <w:r w:rsidRPr="00F77715">
        <w:rPr>
          <w:rFonts w:ascii="Arial" w:hAnsi="Arial" w:cs="Arial"/>
        </w:rPr>
        <w:t xml:space="preserve">5. </w:t>
      </w:r>
      <w:r>
        <w:rPr>
          <w:rFonts w:ascii="Arial" w:hAnsi="Arial" w:cs="Arial"/>
        </w:rPr>
        <w:t xml:space="preserve"> </w:t>
      </w:r>
      <w:r w:rsidRPr="00F77715">
        <w:rPr>
          <w:rFonts w:ascii="Arial" w:hAnsi="Arial" w:cs="Arial"/>
        </w:rPr>
        <w:t>Trabajar por la Salud del Archipiélago.</w:t>
      </w:r>
    </w:p>
    <w:p w:rsidR="00A24B10" w:rsidRPr="00F77715" w:rsidRDefault="00A24B10" w:rsidP="00A24B10">
      <w:pPr>
        <w:spacing w:line="204" w:lineRule="auto"/>
        <w:ind w:left="360"/>
        <w:rPr>
          <w:rFonts w:ascii="Arial" w:hAnsi="Arial" w:cs="Arial"/>
        </w:rPr>
      </w:pPr>
      <w:r w:rsidRPr="00F77715">
        <w:rPr>
          <w:rFonts w:ascii="Arial" w:hAnsi="Arial" w:cs="Arial"/>
        </w:rPr>
        <w:t xml:space="preserve">6. </w:t>
      </w:r>
      <w:r>
        <w:rPr>
          <w:rFonts w:ascii="Arial" w:hAnsi="Arial" w:cs="Arial"/>
        </w:rPr>
        <w:t xml:space="preserve"> </w:t>
      </w:r>
      <w:r w:rsidRPr="00F77715">
        <w:rPr>
          <w:rFonts w:ascii="Arial" w:hAnsi="Arial" w:cs="Arial"/>
        </w:rPr>
        <w:t>Trabajar por los Jóvenes del Archipiélago.</w:t>
      </w:r>
    </w:p>
    <w:p w:rsidR="00A24B10" w:rsidRPr="00F77715" w:rsidRDefault="00A24B10" w:rsidP="00A24B10">
      <w:pPr>
        <w:spacing w:line="204" w:lineRule="auto"/>
        <w:ind w:left="360"/>
        <w:rPr>
          <w:rFonts w:ascii="Arial" w:hAnsi="Arial" w:cs="Arial"/>
        </w:rPr>
      </w:pPr>
      <w:r w:rsidRPr="00F77715">
        <w:rPr>
          <w:rFonts w:ascii="Arial" w:hAnsi="Arial" w:cs="Arial"/>
        </w:rPr>
        <w:t xml:space="preserve">7. </w:t>
      </w:r>
      <w:r>
        <w:rPr>
          <w:rFonts w:ascii="Arial" w:hAnsi="Arial" w:cs="Arial"/>
        </w:rPr>
        <w:t xml:space="preserve"> </w:t>
      </w:r>
      <w:r w:rsidRPr="00F77715">
        <w:rPr>
          <w:rFonts w:ascii="Arial" w:hAnsi="Arial" w:cs="Arial"/>
        </w:rPr>
        <w:t>El acta se enviará a todos los participantes de la Audiencia Pública.</w:t>
      </w:r>
    </w:p>
    <w:p w:rsidR="00A24B10" w:rsidRDefault="00A24B10" w:rsidP="00A24B10">
      <w:pPr>
        <w:spacing w:line="204" w:lineRule="auto"/>
        <w:ind w:left="360"/>
        <w:rPr>
          <w:rFonts w:ascii="Arial" w:hAnsi="Arial" w:cs="Arial"/>
        </w:rPr>
      </w:pPr>
      <w:r w:rsidRPr="00F77715">
        <w:rPr>
          <w:rFonts w:ascii="Arial" w:hAnsi="Arial" w:cs="Arial"/>
        </w:rPr>
        <w:t xml:space="preserve">8. </w:t>
      </w:r>
      <w:r>
        <w:rPr>
          <w:rFonts w:ascii="Arial" w:hAnsi="Arial" w:cs="Arial"/>
        </w:rPr>
        <w:t xml:space="preserve"> </w:t>
      </w:r>
      <w:r w:rsidRPr="00F77715">
        <w:rPr>
          <w:rFonts w:ascii="Arial" w:hAnsi="Arial" w:cs="Arial"/>
        </w:rPr>
        <w:t xml:space="preserve">Se hará seguimiento a todos los compromisos y se hará un control político </w:t>
      </w:r>
    </w:p>
    <w:p w:rsidR="00A24B10" w:rsidRPr="00F77715" w:rsidRDefault="00A24B10" w:rsidP="00A24B10">
      <w:pPr>
        <w:spacing w:line="204" w:lineRule="auto"/>
        <w:ind w:left="360"/>
        <w:rPr>
          <w:rFonts w:ascii="Arial" w:hAnsi="Arial" w:cs="Arial"/>
        </w:rPr>
      </w:pPr>
      <w:r>
        <w:rPr>
          <w:rFonts w:ascii="Arial" w:hAnsi="Arial" w:cs="Arial"/>
        </w:rPr>
        <w:t xml:space="preserve">     En la Cámara sobre los temas de San Andrés.</w:t>
      </w:r>
      <w:r w:rsidRPr="00F77715">
        <w:rPr>
          <w:rFonts w:ascii="Arial" w:hAnsi="Arial" w:cs="Arial"/>
        </w:rPr>
        <w:t xml:space="preserve"> </w:t>
      </w:r>
    </w:p>
    <w:p w:rsidR="00A24B10" w:rsidRPr="00F77715" w:rsidRDefault="00A24B10" w:rsidP="00A24B10">
      <w:pPr>
        <w:spacing w:line="204" w:lineRule="auto"/>
        <w:ind w:left="360"/>
        <w:rPr>
          <w:rFonts w:ascii="Arial" w:hAnsi="Arial" w:cs="Arial"/>
        </w:rPr>
      </w:pPr>
      <w:r w:rsidRPr="00F77715">
        <w:rPr>
          <w:rFonts w:ascii="Arial" w:hAnsi="Arial" w:cs="Arial"/>
        </w:rPr>
        <w:t xml:space="preserve">9. </w:t>
      </w:r>
      <w:r>
        <w:rPr>
          <w:rFonts w:ascii="Arial" w:hAnsi="Arial" w:cs="Arial"/>
        </w:rPr>
        <w:t xml:space="preserve"> </w:t>
      </w:r>
      <w:r w:rsidRPr="00F77715">
        <w:rPr>
          <w:rFonts w:ascii="Arial" w:hAnsi="Arial" w:cs="Arial"/>
        </w:rPr>
        <w:t xml:space="preserve">Se creará una comisión de preparación conformada por 5 congresistas y 5 </w:t>
      </w:r>
    </w:p>
    <w:p w:rsidR="00A24B10" w:rsidRPr="003450F0" w:rsidRDefault="00A24B10" w:rsidP="00A24B10">
      <w:pPr>
        <w:jc w:val="both"/>
        <w:rPr>
          <w:rFonts w:ascii="Arial" w:hAnsi="Arial" w:cs="Arial"/>
        </w:rPr>
      </w:pPr>
      <w:r>
        <w:rPr>
          <w:rFonts w:ascii="Arial" w:hAnsi="Arial" w:cs="Arial"/>
          <w:b/>
        </w:rPr>
        <w:t xml:space="preserve">          </w:t>
      </w:r>
      <w:r>
        <w:rPr>
          <w:rFonts w:ascii="Arial" w:hAnsi="Arial" w:cs="Arial"/>
        </w:rPr>
        <w:t>Personas de la comunidad.</w:t>
      </w:r>
    </w:p>
    <w:p w:rsidR="00A24B10" w:rsidRDefault="00A24B10" w:rsidP="00A24B10">
      <w:pPr>
        <w:jc w:val="both"/>
        <w:rPr>
          <w:rFonts w:ascii="Arial" w:hAnsi="Arial" w:cs="Arial"/>
        </w:rPr>
      </w:pPr>
    </w:p>
    <w:p w:rsidR="00A24B10" w:rsidRDefault="00A24B10" w:rsidP="00A24B10">
      <w:pPr>
        <w:jc w:val="both"/>
        <w:rPr>
          <w:rFonts w:ascii="Arial" w:hAnsi="Arial" w:cs="Arial"/>
        </w:rPr>
      </w:pPr>
    </w:p>
    <w:p w:rsidR="00A24B10" w:rsidRDefault="00A24B10" w:rsidP="00A24B10">
      <w:pPr>
        <w:jc w:val="both"/>
        <w:rPr>
          <w:rFonts w:ascii="Arial" w:hAnsi="Arial" w:cs="Arial"/>
          <w:b/>
        </w:rPr>
      </w:pPr>
      <w:r>
        <w:rPr>
          <w:rFonts w:ascii="Arial" w:hAnsi="Arial" w:cs="Arial"/>
          <w:b/>
        </w:rPr>
        <w:t>DESARROLLO DE LA PROPOSICIÓN No. 07</w:t>
      </w:r>
    </w:p>
    <w:p w:rsidR="00A24B10" w:rsidRDefault="00A24B10" w:rsidP="00A24B10">
      <w:pPr>
        <w:rPr>
          <w:rFonts w:ascii="Arial" w:hAnsi="Arial" w:cs="Arial"/>
        </w:rPr>
      </w:pPr>
    </w:p>
    <w:p w:rsidR="00A24B10" w:rsidRDefault="00A24B10" w:rsidP="00A24B10">
      <w:pPr>
        <w:jc w:val="center"/>
        <w:rPr>
          <w:rFonts w:ascii="Arial" w:hAnsi="Arial" w:cs="Arial"/>
          <w:b/>
          <w:sz w:val="32"/>
          <w:szCs w:val="32"/>
        </w:rPr>
      </w:pPr>
      <w:r>
        <w:rPr>
          <w:rFonts w:ascii="Arial" w:hAnsi="Arial" w:cs="Arial"/>
          <w:b/>
          <w:sz w:val="32"/>
          <w:szCs w:val="32"/>
        </w:rPr>
        <w:t>SESIÓN DEL DÍA 30 DE MAYO DE 2019 COMISIÓN LEGAL DE CUENTAS.</w:t>
      </w:r>
    </w:p>
    <w:p w:rsidR="00A24B10" w:rsidRDefault="00A24B10" w:rsidP="00A24B10">
      <w:pPr>
        <w:rPr>
          <w:rFonts w:ascii="Arial" w:hAnsi="Arial" w:cs="Arial"/>
        </w:rPr>
      </w:pPr>
    </w:p>
    <w:p w:rsidR="00A24B10" w:rsidRPr="00F03A17" w:rsidRDefault="00A24B10" w:rsidP="00A24B10">
      <w:pPr>
        <w:pStyle w:val="Sinespaciado"/>
        <w:jc w:val="both"/>
        <w:rPr>
          <w:sz w:val="18"/>
          <w:szCs w:val="18"/>
        </w:rPr>
      </w:pPr>
      <w:r>
        <w:rPr>
          <w:b/>
          <w:sz w:val="18"/>
          <w:szCs w:val="18"/>
        </w:rPr>
        <w:t>TEMA</w:t>
      </w:r>
      <w:r w:rsidRPr="00F03A17">
        <w:rPr>
          <w:b/>
          <w:sz w:val="18"/>
          <w:szCs w:val="18"/>
        </w:rPr>
        <w:t>: “</w:t>
      </w:r>
      <w:r w:rsidRPr="00F03A17">
        <w:rPr>
          <w:rFonts w:ascii="Arial" w:hAnsi="Arial" w:cs="Arial"/>
          <w:b/>
          <w:sz w:val="18"/>
          <w:szCs w:val="18"/>
        </w:rPr>
        <w:t>SOBRE LA GRAVE SITUACIÓN QUE AFRONTA EL PAÍS EN MATERIA PENITENCIARIA Y CARCELARIA SOBRE TODO EN ASPECTOS ATINENTES A LA SITUACIÓN DE DERECHOS HUMANOS DE DICHA POBLACIÓN, HACINAMIENTO CARCELARIO Y CORRUCPCIÓN”</w:t>
      </w:r>
      <w:r>
        <w:rPr>
          <w:rFonts w:ascii="Arial" w:hAnsi="Arial" w:cs="Arial"/>
          <w:b/>
          <w:sz w:val="18"/>
          <w:szCs w:val="18"/>
        </w:rPr>
        <w:t xml:space="preserve"> </w:t>
      </w:r>
      <w:r>
        <w:rPr>
          <w:rFonts w:ascii="Arial" w:hAnsi="Arial" w:cs="Arial"/>
          <w:sz w:val="18"/>
          <w:szCs w:val="18"/>
        </w:rPr>
        <w:t>presentada por la H. Representante</w:t>
      </w:r>
      <w:r w:rsidRPr="007441A4">
        <w:rPr>
          <w:rFonts w:ascii="Arial" w:hAnsi="Arial" w:cs="Arial"/>
          <w:b/>
          <w:sz w:val="18"/>
          <w:szCs w:val="18"/>
        </w:rPr>
        <w:t xml:space="preserve"> MARGARITA MARÍA RESTREPO ARANGO</w:t>
      </w:r>
      <w:r>
        <w:rPr>
          <w:rFonts w:ascii="Arial" w:hAnsi="Arial" w:cs="Arial"/>
          <w:sz w:val="18"/>
          <w:szCs w:val="18"/>
        </w:rPr>
        <w:t>,</w:t>
      </w:r>
      <w:r w:rsidRPr="00F03A17">
        <w:rPr>
          <w:rFonts w:ascii="Arial" w:hAnsi="Arial" w:cs="Arial"/>
          <w:b/>
          <w:sz w:val="18"/>
          <w:szCs w:val="18"/>
        </w:rPr>
        <w:t xml:space="preserve"> </w:t>
      </w:r>
      <w:r w:rsidRPr="00F03A17">
        <w:rPr>
          <w:rFonts w:ascii="Arial" w:hAnsi="Arial" w:cs="Arial"/>
          <w:sz w:val="18"/>
          <w:szCs w:val="18"/>
        </w:rPr>
        <w:t>Debate de Control Político a los siguientes funcionarios de las respectivas Entidades del Estado Colombiano</w:t>
      </w:r>
      <w:r>
        <w:rPr>
          <w:rFonts w:ascii="Arial" w:hAnsi="Arial" w:cs="Arial"/>
          <w:sz w:val="18"/>
          <w:szCs w:val="18"/>
        </w:rPr>
        <w:t xml:space="preserve"> e Invitados</w:t>
      </w:r>
    </w:p>
    <w:p w:rsidR="00A24B10" w:rsidRDefault="00A24B10" w:rsidP="00A24B10">
      <w:pPr>
        <w:pStyle w:val="Prrafodelista"/>
      </w:pPr>
    </w:p>
    <w:p w:rsidR="00A24B10" w:rsidRPr="00A82C8C" w:rsidRDefault="00A24B10" w:rsidP="00A24B10">
      <w:pPr>
        <w:pStyle w:val="Prrafodelista"/>
        <w:numPr>
          <w:ilvl w:val="0"/>
          <w:numId w:val="15"/>
        </w:numPr>
      </w:pPr>
      <w:r>
        <w:rPr>
          <w:rFonts w:ascii="Arial" w:hAnsi="Arial" w:cs="Arial"/>
          <w:sz w:val="18"/>
          <w:szCs w:val="18"/>
        </w:rPr>
        <w:t>Dra. MARGARITTA LEONOR CABELLO BLANCO</w:t>
      </w:r>
      <w:r>
        <w:rPr>
          <w:rFonts w:ascii="Arial" w:hAnsi="Arial" w:cs="Arial"/>
          <w:sz w:val="18"/>
          <w:szCs w:val="18"/>
        </w:rPr>
        <w:tab/>
        <w:t>Ministra de Justicia y del Derecho.</w:t>
      </w:r>
    </w:p>
    <w:p w:rsidR="00A24B10" w:rsidRPr="00A82C8C" w:rsidRDefault="00A24B10" w:rsidP="00A24B10">
      <w:pPr>
        <w:pStyle w:val="Prrafodelista"/>
        <w:numPr>
          <w:ilvl w:val="0"/>
          <w:numId w:val="15"/>
        </w:numPr>
      </w:pPr>
      <w:r>
        <w:rPr>
          <w:rFonts w:ascii="Arial" w:hAnsi="Arial" w:cs="Arial"/>
          <w:sz w:val="18"/>
          <w:szCs w:val="18"/>
        </w:rPr>
        <w:t>Dr. CARLOS HOLMES TRUJILLO GARCIA</w:t>
      </w:r>
      <w:r>
        <w:rPr>
          <w:rFonts w:ascii="Arial" w:hAnsi="Arial" w:cs="Arial"/>
          <w:sz w:val="18"/>
          <w:szCs w:val="18"/>
        </w:rPr>
        <w:tab/>
      </w:r>
      <w:r>
        <w:rPr>
          <w:rFonts w:ascii="Arial" w:hAnsi="Arial" w:cs="Arial"/>
          <w:sz w:val="18"/>
          <w:szCs w:val="18"/>
        </w:rPr>
        <w:tab/>
        <w:t>Ministro de Relaciones Exteriores</w:t>
      </w:r>
    </w:p>
    <w:p w:rsidR="00A24B10" w:rsidRPr="007441A4" w:rsidRDefault="00A24B10" w:rsidP="00A24B10">
      <w:pPr>
        <w:pStyle w:val="Prrafodelista"/>
        <w:numPr>
          <w:ilvl w:val="0"/>
          <w:numId w:val="15"/>
        </w:numPr>
      </w:pPr>
      <w:r>
        <w:rPr>
          <w:rFonts w:ascii="Arial" w:hAnsi="Arial" w:cs="Arial"/>
          <w:sz w:val="18"/>
          <w:szCs w:val="18"/>
        </w:rPr>
        <w:t>Dr. JUAN PABLO URIBE RESTREPO</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t>Ministro de Salud y Seguridad Social</w:t>
      </w:r>
    </w:p>
    <w:p w:rsidR="00A24B10" w:rsidRPr="00A82C8C" w:rsidRDefault="00A24B10" w:rsidP="00A24B10">
      <w:pPr>
        <w:pStyle w:val="Prrafodelista"/>
        <w:numPr>
          <w:ilvl w:val="0"/>
          <w:numId w:val="15"/>
        </w:numPr>
      </w:pPr>
      <w:r>
        <w:rPr>
          <w:rFonts w:ascii="Arial" w:hAnsi="Arial" w:cs="Arial"/>
          <w:sz w:val="18"/>
          <w:szCs w:val="18"/>
        </w:rPr>
        <w:t>FABIO ESPITIA</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Fiscal General de la Nación</w:t>
      </w:r>
      <w:r w:rsidRPr="00D40308">
        <w:rPr>
          <w:rFonts w:ascii="Arial" w:hAnsi="Arial" w:cs="Arial"/>
          <w:sz w:val="18"/>
          <w:szCs w:val="18"/>
        </w:rPr>
        <w:tab/>
      </w:r>
    </w:p>
    <w:p w:rsidR="00A24B10" w:rsidRPr="00A82C8C" w:rsidRDefault="00A24B10" w:rsidP="00A24B10">
      <w:pPr>
        <w:pStyle w:val="Prrafodelista"/>
        <w:numPr>
          <w:ilvl w:val="0"/>
          <w:numId w:val="15"/>
        </w:numPr>
      </w:pPr>
      <w:r>
        <w:rPr>
          <w:rFonts w:ascii="Arial" w:hAnsi="Arial" w:cs="Arial"/>
          <w:sz w:val="18"/>
          <w:szCs w:val="18"/>
        </w:rPr>
        <w:t>Dr. FERNANDO CARRILLO FLÓREZ</w:t>
      </w:r>
      <w:r>
        <w:rPr>
          <w:rFonts w:ascii="Arial" w:hAnsi="Arial" w:cs="Arial"/>
          <w:sz w:val="18"/>
          <w:szCs w:val="18"/>
        </w:rPr>
        <w:tab/>
      </w:r>
      <w:r>
        <w:rPr>
          <w:rFonts w:ascii="Arial" w:hAnsi="Arial" w:cs="Arial"/>
          <w:sz w:val="18"/>
          <w:szCs w:val="18"/>
        </w:rPr>
        <w:tab/>
      </w:r>
      <w:r>
        <w:rPr>
          <w:rFonts w:ascii="Arial" w:hAnsi="Arial" w:cs="Arial"/>
          <w:sz w:val="18"/>
          <w:szCs w:val="18"/>
        </w:rPr>
        <w:tab/>
        <w:t>Procurador General de la Nación.</w:t>
      </w:r>
    </w:p>
    <w:p w:rsidR="00A24B10" w:rsidRPr="00A82C8C" w:rsidRDefault="00A24B10" w:rsidP="00A24B10">
      <w:pPr>
        <w:pStyle w:val="Prrafodelista"/>
        <w:numPr>
          <w:ilvl w:val="0"/>
          <w:numId w:val="15"/>
        </w:numPr>
      </w:pPr>
      <w:r>
        <w:rPr>
          <w:rFonts w:ascii="Arial" w:hAnsi="Arial" w:cs="Arial"/>
          <w:sz w:val="18"/>
          <w:szCs w:val="18"/>
        </w:rPr>
        <w:t>Dr. CARLOS ALFONSO NEGRET MOSQUERA</w:t>
      </w:r>
      <w:r>
        <w:rPr>
          <w:rFonts w:ascii="Arial" w:hAnsi="Arial" w:cs="Arial"/>
          <w:sz w:val="18"/>
          <w:szCs w:val="18"/>
        </w:rPr>
        <w:tab/>
      </w:r>
      <w:r>
        <w:rPr>
          <w:rFonts w:ascii="Arial" w:hAnsi="Arial" w:cs="Arial"/>
          <w:sz w:val="18"/>
          <w:szCs w:val="18"/>
        </w:rPr>
        <w:tab/>
        <w:t>Defensor del Pueblo</w:t>
      </w:r>
    </w:p>
    <w:p w:rsidR="00A24B10" w:rsidRPr="00A82C8C" w:rsidRDefault="00A24B10" w:rsidP="00A24B10">
      <w:pPr>
        <w:pStyle w:val="Prrafodelista"/>
        <w:numPr>
          <w:ilvl w:val="0"/>
          <w:numId w:val="15"/>
        </w:numPr>
      </w:pPr>
      <w:r>
        <w:rPr>
          <w:rFonts w:ascii="Arial" w:hAnsi="Arial" w:cs="Arial"/>
          <w:sz w:val="18"/>
          <w:szCs w:val="18"/>
        </w:rPr>
        <w:t>Dra. GLORIA STELLA RUÍZ DELGADO</w:t>
      </w:r>
      <w:r>
        <w:rPr>
          <w:rFonts w:ascii="Arial" w:hAnsi="Arial" w:cs="Arial"/>
          <w:sz w:val="18"/>
          <w:szCs w:val="18"/>
        </w:rPr>
        <w:tab/>
      </w:r>
      <w:r>
        <w:rPr>
          <w:rFonts w:ascii="Arial" w:hAnsi="Arial" w:cs="Arial"/>
          <w:sz w:val="18"/>
          <w:szCs w:val="18"/>
        </w:rPr>
        <w:tab/>
        <w:t>Presidenta Corte Constitucional</w:t>
      </w:r>
    </w:p>
    <w:p w:rsidR="00A24B10" w:rsidRPr="00A82C8C" w:rsidRDefault="00A24B10" w:rsidP="00A24B10">
      <w:pPr>
        <w:pStyle w:val="Prrafodelista"/>
        <w:numPr>
          <w:ilvl w:val="0"/>
          <w:numId w:val="15"/>
        </w:numPr>
      </w:pPr>
      <w:r>
        <w:rPr>
          <w:rFonts w:ascii="Arial" w:hAnsi="Arial" w:cs="Arial"/>
          <w:sz w:val="18"/>
          <w:szCs w:val="18"/>
        </w:rPr>
        <w:t>Dr. FRANCISCO BARBOSA DELGADO</w:t>
      </w:r>
      <w:r>
        <w:rPr>
          <w:rFonts w:ascii="Arial" w:hAnsi="Arial" w:cs="Arial"/>
          <w:sz w:val="18"/>
          <w:szCs w:val="18"/>
        </w:rPr>
        <w:tab/>
      </w:r>
      <w:r>
        <w:rPr>
          <w:rFonts w:ascii="Arial" w:hAnsi="Arial" w:cs="Arial"/>
          <w:sz w:val="18"/>
          <w:szCs w:val="18"/>
        </w:rPr>
        <w:tab/>
        <w:t>Alto Comisionado para los DD.HH.</w:t>
      </w:r>
    </w:p>
    <w:p w:rsidR="00A24B10" w:rsidRPr="00A82C8C" w:rsidRDefault="00A24B10" w:rsidP="00A24B10">
      <w:pPr>
        <w:pStyle w:val="Prrafodelista"/>
        <w:numPr>
          <w:ilvl w:val="0"/>
          <w:numId w:val="15"/>
        </w:numPr>
      </w:pPr>
      <w:r>
        <w:rPr>
          <w:rFonts w:ascii="Arial" w:hAnsi="Arial" w:cs="Arial"/>
          <w:sz w:val="18"/>
          <w:szCs w:val="18"/>
        </w:rPr>
        <w:t>B. Gral. WILLIAM ERNESTO RUÍZ</w:t>
      </w:r>
      <w:r>
        <w:rPr>
          <w:rFonts w:ascii="Arial" w:hAnsi="Arial" w:cs="Arial"/>
          <w:sz w:val="18"/>
          <w:szCs w:val="18"/>
        </w:rPr>
        <w:tab/>
      </w:r>
      <w:r>
        <w:rPr>
          <w:rFonts w:ascii="Arial" w:hAnsi="Arial" w:cs="Arial"/>
          <w:sz w:val="18"/>
          <w:szCs w:val="18"/>
        </w:rPr>
        <w:tab/>
      </w:r>
      <w:r>
        <w:rPr>
          <w:rFonts w:ascii="Arial" w:hAnsi="Arial" w:cs="Arial"/>
          <w:sz w:val="18"/>
          <w:szCs w:val="18"/>
        </w:rPr>
        <w:tab/>
        <w:t>Director del INPEC</w:t>
      </w:r>
    </w:p>
    <w:p w:rsidR="00A24B10" w:rsidRPr="00A82C8C" w:rsidRDefault="00A24B10" w:rsidP="00A24B10">
      <w:pPr>
        <w:pStyle w:val="Prrafodelista"/>
        <w:numPr>
          <w:ilvl w:val="0"/>
          <w:numId w:val="15"/>
        </w:numPr>
      </w:pPr>
      <w:r>
        <w:rPr>
          <w:rFonts w:ascii="Arial" w:hAnsi="Arial" w:cs="Arial"/>
          <w:sz w:val="18"/>
          <w:szCs w:val="18"/>
        </w:rPr>
        <w:t>Dra. MATILDE MENDIETA GALINDO</w:t>
      </w:r>
      <w:r>
        <w:rPr>
          <w:rFonts w:ascii="Arial" w:hAnsi="Arial" w:cs="Arial"/>
          <w:sz w:val="18"/>
          <w:szCs w:val="18"/>
        </w:rPr>
        <w:tab/>
      </w:r>
      <w:r>
        <w:rPr>
          <w:rFonts w:ascii="Arial" w:hAnsi="Arial" w:cs="Arial"/>
          <w:sz w:val="18"/>
          <w:szCs w:val="18"/>
        </w:rPr>
        <w:tab/>
      </w:r>
      <w:r>
        <w:rPr>
          <w:rFonts w:ascii="Arial" w:hAnsi="Arial" w:cs="Arial"/>
          <w:sz w:val="18"/>
          <w:szCs w:val="18"/>
        </w:rPr>
        <w:tab/>
        <w:t>Directora USPEC</w:t>
      </w:r>
    </w:p>
    <w:p w:rsidR="00A24B10" w:rsidRDefault="00A24B10" w:rsidP="00A24B10">
      <w:pPr>
        <w:ind w:firstLine="708"/>
        <w:rPr>
          <w:rFonts w:ascii="Arial" w:hAnsi="Arial" w:cs="Arial"/>
          <w:sz w:val="18"/>
          <w:szCs w:val="18"/>
        </w:rPr>
      </w:pPr>
      <w:r>
        <w:rPr>
          <w:rFonts w:ascii="Arial" w:hAnsi="Arial" w:cs="Arial"/>
          <w:sz w:val="18"/>
          <w:szCs w:val="18"/>
        </w:rPr>
        <w:t>Dr. LACIDES JULIO ALVAREZ HERNÁNDEZ</w:t>
      </w:r>
      <w:r>
        <w:rPr>
          <w:rFonts w:ascii="Arial" w:hAnsi="Arial" w:cs="Arial"/>
          <w:sz w:val="18"/>
          <w:szCs w:val="18"/>
        </w:rPr>
        <w:tab/>
      </w:r>
      <w:r>
        <w:rPr>
          <w:rFonts w:ascii="Arial" w:hAnsi="Arial" w:cs="Arial"/>
          <w:sz w:val="18"/>
          <w:szCs w:val="18"/>
        </w:rPr>
        <w:tab/>
        <w:t>Director Confraternidad carcelaria.</w:t>
      </w:r>
    </w:p>
    <w:p w:rsidR="00A24B10" w:rsidRDefault="00A24B10" w:rsidP="00A24B10">
      <w:pPr>
        <w:ind w:firstLine="708"/>
        <w:rPr>
          <w:rFonts w:ascii="Arial" w:hAnsi="Arial" w:cs="Arial"/>
          <w:sz w:val="18"/>
          <w:szCs w:val="18"/>
        </w:rPr>
      </w:pPr>
    </w:p>
    <w:p w:rsidR="00A24B10" w:rsidRDefault="00A24B10" w:rsidP="00A24B10">
      <w:pPr>
        <w:ind w:firstLine="708"/>
        <w:rPr>
          <w:rFonts w:ascii="Arial" w:hAnsi="Arial" w:cs="Arial"/>
          <w:sz w:val="18"/>
          <w:szCs w:val="18"/>
        </w:rPr>
      </w:pPr>
    </w:p>
    <w:p w:rsidR="00A24B10" w:rsidRDefault="00A24B10" w:rsidP="00A24B10">
      <w:pPr>
        <w:jc w:val="center"/>
        <w:rPr>
          <w:rFonts w:ascii="Arial" w:hAnsi="Arial" w:cs="Arial"/>
          <w:b/>
          <w:sz w:val="32"/>
          <w:szCs w:val="32"/>
        </w:rPr>
      </w:pPr>
      <w:r>
        <w:rPr>
          <w:rFonts w:ascii="Arial" w:hAnsi="Arial" w:cs="Arial"/>
          <w:b/>
          <w:sz w:val="32"/>
          <w:szCs w:val="32"/>
        </w:rPr>
        <w:t>AUDIENCIA PÚBLICA FLORENCIA CAQUETA</w:t>
      </w:r>
    </w:p>
    <w:p w:rsidR="00A24B10" w:rsidRDefault="00A24B10" w:rsidP="00A24B10">
      <w:pPr>
        <w:jc w:val="center"/>
        <w:rPr>
          <w:rFonts w:ascii="Arial" w:hAnsi="Arial" w:cs="Arial"/>
          <w:b/>
          <w:sz w:val="32"/>
          <w:szCs w:val="32"/>
        </w:rPr>
      </w:pPr>
      <w:r>
        <w:rPr>
          <w:rFonts w:ascii="Arial" w:hAnsi="Arial" w:cs="Arial"/>
          <w:b/>
          <w:sz w:val="32"/>
          <w:szCs w:val="32"/>
        </w:rPr>
        <w:t>6 DE JUNIO DE 2019 (Realizada Neiva y Florencia)</w:t>
      </w:r>
    </w:p>
    <w:p w:rsidR="00A24B10" w:rsidRDefault="00A24B10" w:rsidP="00A24B10">
      <w:pPr>
        <w:ind w:firstLine="708"/>
        <w:rPr>
          <w:rFonts w:ascii="Arial" w:hAnsi="Arial" w:cs="Arial"/>
        </w:rPr>
      </w:pPr>
    </w:p>
    <w:p w:rsidR="00A24B10" w:rsidRDefault="00A24B10" w:rsidP="00A24B10">
      <w:pPr>
        <w:jc w:val="both"/>
        <w:rPr>
          <w:rFonts w:ascii="Arial" w:hAnsi="Arial" w:cs="Arial"/>
          <w:b/>
        </w:rPr>
      </w:pPr>
      <w:r>
        <w:rPr>
          <w:rFonts w:ascii="Arial" w:hAnsi="Arial" w:cs="Arial"/>
          <w:b/>
        </w:rPr>
        <w:t>DESARROLLO DE LA PROPOSICIÓN No. 13</w:t>
      </w:r>
    </w:p>
    <w:p w:rsidR="00A24B10" w:rsidRDefault="00A24B10" w:rsidP="00A24B10">
      <w:pPr>
        <w:ind w:firstLine="708"/>
        <w:rPr>
          <w:rFonts w:ascii="Arial" w:hAnsi="Arial" w:cs="Arial"/>
        </w:rPr>
      </w:pPr>
    </w:p>
    <w:p w:rsidR="00A24B10" w:rsidRPr="0054612D" w:rsidRDefault="00A24B10" w:rsidP="00A24B10">
      <w:pPr>
        <w:pStyle w:val="Sinespaciado"/>
        <w:jc w:val="both"/>
        <w:rPr>
          <w:rFonts w:ascii="Arial" w:hAnsi="Arial" w:cs="Arial"/>
          <w:b/>
          <w:sz w:val="24"/>
          <w:szCs w:val="24"/>
        </w:rPr>
      </w:pPr>
      <w:r w:rsidRPr="00AF3A5A">
        <w:rPr>
          <w:rFonts w:ascii="Arial" w:hAnsi="Arial" w:cs="Arial"/>
          <w:b/>
          <w:sz w:val="28"/>
          <w:szCs w:val="28"/>
        </w:rPr>
        <w:t>TEMAS:  A tratar.</w:t>
      </w:r>
      <w:r>
        <w:rPr>
          <w:rFonts w:ascii="Arial" w:hAnsi="Arial" w:cs="Arial"/>
          <w:b/>
          <w:sz w:val="28"/>
          <w:szCs w:val="28"/>
        </w:rPr>
        <w:t xml:space="preserve"> </w:t>
      </w:r>
    </w:p>
    <w:p w:rsidR="00A24B10" w:rsidRPr="006D7A86" w:rsidRDefault="00A24B10" w:rsidP="00A24B10">
      <w:pPr>
        <w:pStyle w:val="Sinespaciado"/>
        <w:jc w:val="both"/>
        <w:rPr>
          <w:sz w:val="24"/>
          <w:szCs w:val="24"/>
        </w:rPr>
      </w:pPr>
    </w:p>
    <w:p w:rsidR="00A24B10" w:rsidRPr="00C54C47" w:rsidRDefault="00A24B10" w:rsidP="00A24B10">
      <w:pPr>
        <w:pStyle w:val="Sinespaciado"/>
        <w:numPr>
          <w:ilvl w:val="0"/>
          <w:numId w:val="7"/>
        </w:numPr>
        <w:jc w:val="both"/>
        <w:rPr>
          <w:b/>
          <w:sz w:val="24"/>
          <w:szCs w:val="24"/>
        </w:rPr>
      </w:pPr>
      <w:r>
        <w:rPr>
          <w:sz w:val="24"/>
          <w:szCs w:val="24"/>
        </w:rPr>
        <w:t xml:space="preserve">Con el Objetivo de Evaluar la difícil situación de inseguridad que se presenta en el Departamento del Caquetá; donde los líderes sociales de esta Región están siendo amenazados e intimidados. </w:t>
      </w:r>
      <w:r>
        <w:rPr>
          <w:b/>
          <w:sz w:val="24"/>
          <w:szCs w:val="24"/>
        </w:rPr>
        <w:t xml:space="preserve">PROPOSICION No. 13 </w:t>
      </w:r>
      <w:r>
        <w:rPr>
          <w:sz w:val="24"/>
          <w:szCs w:val="24"/>
        </w:rPr>
        <w:t xml:space="preserve">PRESENTADA POR EL H. REPRESENTANTE, </w:t>
      </w:r>
      <w:r>
        <w:rPr>
          <w:b/>
          <w:sz w:val="24"/>
          <w:szCs w:val="24"/>
        </w:rPr>
        <w:t>HARRY GIOVANNY GONZÁLEZ GARCÍA,</w:t>
      </w:r>
      <w:r>
        <w:rPr>
          <w:sz w:val="24"/>
          <w:szCs w:val="24"/>
        </w:rPr>
        <w:t xml:space="preserve"> integrante de la Comisión de Derechos Humanos y Audiencias.</w:t>
      </w:r>
    </w:p>
    <w:p w:rsidR="00A24B10" w:rsidRDefault="00A24B10" w:rsidP="00A24B10">
      <w:pPr>
        <w:pStyle w:val="Sinespaciado"/>
      </w:pPr>
    </w:p>
    <w:p w:rsidR="00A24B10" w:rsidRDefault="00A24B10" w:rsidP="00A24B10">
      <w:pPr>
        <w:jc w:val="both"/>
        <w:rPr>
          <w:rFonts w:ascii="Arial" w:hAnsi="Arial" w:cs="Arial"/>
          <w:sz w:val="36"/>
          <w:szCs w:val="36"/>
        </w:rPr>
      </w:pPr>
      <w:r>
        <w:rPr>
          <w:rFonts w:ascii="Arial" w:hAnsi="Arial" w:cs="Arial"/>
          <w:sz w:val="36"/>
          <w:szCs w:val="36"/>
        </w:rPr>
        <w:t>III</w:t>
      </w:r>
      <w:r w:rsidRPr="001B07C0">
        <w:rPr>
          <w:rFonts w:ascii="Arial" w:hAnsi="Arial" w:cs="Arial"/>
          <w:sz w:val="36"/>
          <w:szCs w:val="36"/>
        </w:rPr>
        <w:t>.</w:t>
      </w:r>
      <w:r>
        <w:rPr>
          <w:rFonts w:ascii="Arial" w:hAnsi="Arial" w:cs="Arial"/>
          <w:sz w:val="36"/>
          <w:szCs w:val="36"/>
        </w:rPr>
        <w:t xml:space="preserve"> </w:t>
      </w:r>
      <w:r w:rsidRPr="00F33F76">
        <w:rPr>
          <w:rFonts w:ascii="Arial" w:hAnsi="Arial" w:cs="Arial"/>
          <w:b/>
        </w:rPr>
        <w:t>PARTICIPANTES</w:t>
      </w:r>
      <w:r w:rsidRPr="00725D3E">
        <w:rPr>
          <w:rFonts w:ascii="Arial" w:hAnsi="Arial" w:cs="Arial"/>
        </w:rPr>
        <w:t>.</w:t>
      </w:r>
    </w:p>
    <w:p w:rsidR="00A24B10" w:rsidRPr="001B07C0" w:rsidRDefault="00A24B10" w:rsidP="00A24B10">
      <w:pPr>
        <w:pStyle w:val="Prrafodelista"/>
        <w:numPr>
          <w:ilvl w:val="0"/>
          <w:numId w:val="6"/>
        </w:numPr>
        <w:spacing w:after="200" w:line="276" w:lineRule="auto"/>
        <w:jc w:val="both"/>
        <w:rPr>
          <w:rFonts w:ascii="Arial" w:hAnsi="Arial" w:cs="Arial"/>
          <w:sz w:val="28"/>
          <w:szCs w:val="28"/>
        </w:rPr>
      </w:pPr>
      <w:r>
        <w:rPr>
          <w:rFonts w:ascii="Arial" w:hAnsi="Arial" w:cs="Arial"/>
        </w:rPr>
        <w:t>ENTIDADES DEL ESTADO COLOMBIANO.</w:t>
      </w:r>
    </w:p>
    <w:p w:rsidR="00A24B10" w:rsidRPr="001B07C0" w:rsidRDefault="00A24B10" w:rsidP="00A24B10">
      <w:pPr>
        <w:pStyle w:val="Prrafodelista"/>
        <w:numPr>
          <w:ilvl w:val="0"/>
          <w:numId w:val="6"/>
        </w:numPr>
        <w:spacing w:after="200" w:line="276" w:lineRule="auto"/>
        <w:jc w:val="both"/>
        <w:rPr>
          <w:rFonts w:ascii="Arial" w:hAnsi="Arial" w:cs="Arial"/>
          <w:sz w:val="28"/>
          <w:szCs w:val="28"/>
        </w:rPr>
      </w:pPr>
      <w:r>
        <w:rPr>
          <w:rFonts w:ascii="Arial" w:hAnsi="Arial" w:cs="Arial"/>
        </w:rPr>
        <w:t>LÍDERES DE LA REGIÓN</w:t>
      </w:r>
    </w:p>
    <w:p w:rsidR="00A24B10" w:rsidRPr="009B2F00" w:rsidRDefault="00A24B10" w:rsidP="00A24B10">
      <w:pPr>
        <w:pStyle w:val="Prrafodelista"/>
        <w:numPr>
          <w:ilvl w:val="0"/>
          <w:numId w:val="6"/>
        </w:numPr>
        <w:spacing w:after="200" w:line="276" w:lineRule="auto"/>
        <w:jc w:val="both"/>
        <w:rPr>
          <w:rFonts w:ascii="Arial" w:hAnsi="Arial" w:cs="Arial"/>
          <w:sz w:val="28"/>
          <w:szCs w:val="28"/>
        </w:rPr>
      </w:pPr>
      <w:r>
        <w:rPr>
          <w:rFonts w:ascii="Arial" w:hAnsi="Arial" w:cs="Arial"/>
        </w:rPr>
        <w:t>ALTAS PERSONALIDADES DEL MUNICIPIO Y SUS ALREDEDORES</w:t>
      </w:r>
    </w:p>
    <w:p w:rsidR="00A24B10" w:rsidRDefault="00A24B10" w:rsidP="00A24B10">
      <w:pPr>
        <w:spacing w:after="200" w:line="276" w:lineRule="auto"/>
        <w:jc w:val="both"/>
        <w:rPr>
          <w:rFonts w:ascii="Arial" w:hAnsi="Arial" w:cs="Arial"/>
          <w:sz w:val="28"/>
          <w:szCs w:val="28"/>
        </w:rPr>
      </w:pPr>
      <w:r>
        <w:rPr>
          <w:rFonts w:ascii="Arial" w:hAnsi="Arial" w:cs="Arial"/>
          <w:sz w:val="28"/>
          <w:szCs w:val="28"/>
        </w:rPr>
        <w:t>PQRS Y DENUNCIAS. TRAMITADAS POR LA COMISIÓN. 9</w:t>
      </w:r>
    </w:p>
    <w:p w:rsidR="00A4436B" w:rsidRDefault="00A4436B" w:rsidP="00A24B10">
      <w:pPr>
        <w:spacing w:after="200" w:line="276" w:lineRule="auto"/>
        <w:jc w:val="both"/>
        <w:rPr>
          <w:rFonts w:ascii="Arial" w:hAnsi="Arial" w:cs="Arial"/>
          <w:sz w:val="28"/>
          <w:szCs w:val="28"/>
        </w:rPr>
      </w:pPr>
    </w:p>
    <w:p w:rsidR="00A24B10" w:rsidRDefault="00A24B10" w:rsidP="00A24B10">
      <w:pPr>
        <w:spacing w:after="200" w:line="276" w:lineRule="auto"/>
        <w:jc w:val="both"/>
        <w:rPr>
          <w:rFonts w:ascii="Arial" w:hAnsi="Arial" w:cs="Arial"/>
          <w:sz w:val="28"/>
          <w:szCs w:val="28"/>
        </w:rPr>
      </w:pPr>
      <w:r>
        <w:rPr>
          <w:rFonts w:ascii="Arial" w:hAnsi="Arial" w:cs="Arial"/>
          <w:sz w:val="28"/>
          <w:szCs w:val="28"/>
        </w:rPr>
        <w:t>Atentamente,</w:t>
      </w:r>
    </w:p>
    <w:p w:rsidR="00A4436B" w:rsidRDefault="00A4436B" w:rsidP="00A24B10">
      <w:pPr>
        <w:spacing w:after="200" w:line="276" w:lineRule="auto"/>
        <w:jc w:val="both"/>
        <w:rPr>
          <w:rFonts w:ascii="Arial" w:hAnsi="Arial" w:cs="Arial"/>
          <w:sz w:val="28"/>
          <w:szCs w:val="28"/>
        </w:rPr>
      </w:pPr>
    </w:p>
    <w:p w:rsidR="00A4436B" w:rsidRDefault="00A4436B" w:rsidP="00A24B10">
      <w:pPr>
        <w:spacing w:after="200" w:line="276" w:lineRule="auto"/>
        <w:jc w:val="both"/>
        <w:rPr>
          <w:rFonts w:ascii="Arial" w:hAnsi="Arial" w:cs="Arial"/>
          <w:sz w:val="28"/>
          <w:szCs w:val="28"/>
        </w:rPr>
      </w:pPr>
    </w:p>
    <w:p w:rsidR="00A24B10" w:rsidRDefault="00BF57F0" w:rsidP="00BF57F0">
      <w:pPr>
        <w:pStyle w:val="Sinespaciado"/>
        <w:jc w:val="center"/>
        <w:rPr>
          <w:rFonts w:ascii="Arial" w:hAnsi="Arial" w:cs="Arial"/>
          <w:b/>
          <w:sz w:val="24"/>
          <w:szCs w:val="24"/>
        </w:rPr>
      </w:pPr>
      <w:r w:rsidRPr="00BF57F0">
        <w:rPr>
          <w:rFonts w:ascii="Arial" w:hAnsi="Arial" w:cs="Arial"/>
          <w:b/>
          <w:sz w:val="24"/>
          <w:szCs w:val="24"/>
        </w:rPr>
        <w:t>OLGA CECILIA HERNÁNDEZ DIOSA</w:t>
      </w:r>
    </w:p>
    <w:p w:rsidR="00BF57F0" w:rsidRPr="00BF57F0" w:rsidRDefault="00BF57F0" w:rsidP="00BF57F0">
      <w:pPr>
        <w:pStyle w:val="Sinespaciado"/>
        <w:jc w:val="center"/>
        <w:rPr>
          <w:rFonts w:ascii="Arial" w:hAnsi="Arial" w:cs="Arial"/>
          <w:sz w:val="24"/>
          <w:szCs w:val="24"/>
        </w:rPr>
      </w:pPr>
      <w:r>
        <w:rPr>
          <w:rFonts w:ascii="Arial" w:hAnsi="Arial" w:cs="Arial"/>
          <w:sz w:val="24"/>
          <w:szCs w:val="24"/>
        </w:rPr>
        <w:t>Secretaria Ad-Hoc</w:t>
      </w:r>
    </w:p>
    <w:p w:rsidR="00A24B10" w:rsidRDefault="00A24B10" w:rsidP="00A24B10">
      <w:pPr>
        <w:pStyle w:val="Sinespaciado"/>
        <w:jc w:val="center"/>
        <w:rPr>
          <w:sz w:val="28"/>
          <w:szCs w:val="28"/>
        </w:rPr>
      </w:pPr>
      <w:r>
        <w:rPr>
          <w:sz w:val="28"/>
          <w:szCs w:val="28"/>
        </w:rPr>
        <w:t>Comisión de Derechos Humanos y Audiencias</w:t>
      </w:r>
    </w:p>
    <w:p w:rsidR="00A24B10" w:rsidRDefault="00A24B10" w:rsidP="00A24B10">
      <w:pPr>
        <w:pStyle w:val="Sinespaciado"/>
        <w:jc w:val="center"/>
        <w:rPr>
          <w:sz w:val="28"/>
          <w:szCs w:val="28"/>
        </w:rPr>
      </w:pPr>
    </w:p>
    <w:p w:rsidR="00A24B10" w:rsidRDefault="00A24B10" w:rsidP="00A24B10">
      <w:pPr>
        <w:pStyle w:val="Sinespaciado"/>
        <w:rPr>
          <w:sz w:val="18"/>
          <w:szCs w:val="18"/>
        </w:rPr>
      </w:pPr>
    </w:p>
    <w:p w:rsidR="00A66940" w:rsidRDefault="00A66940" w:rsidP="00A24B10">
      <w:pPr>
        <w:pStyle w:val="Sinespaciado"/>
        <w:rPr>
          <w:sz w:val="18"/>
          <w:szCs w:val="18"/>
        </w:rPr>
      </w:pPr>
    </w:p>
    <w:p w:rsidR="00A66940" w:rsidRPr="002339CE" w:rsidRDefault="00A66940" w:rsidP="00A24B10">
      <w:pPr>
        <w:pStyle w:val="Sinespaciado"/>
        <w:rPr>
          <w:sz w:val="18"/>
          <w:szCs w:val="18"/>
        </w:rPr>
      </w:pPr>
    </w:p>
    <w:p w:rsidR="00BE5F97" w:rsidRDefault="00BE5F97" w:rsidP="00BE5F97">
      <w:pPr>
        <w:rPr>
          <w:rFonts w:ascii="Arial" w:hAnsi="Arial" w:cs="Arial"/>
        </w:rPr>
      </w:pPr>
    </w:p>
    <w:p w:rsidR="00BE5F97" w:rsidRDefault="00BE5F97" w:rsidP="00BE5F97">
      <w:pPr>
        <w:rPr>
          <w:rFonts w:ascii="Arial" w:hAnsi="Arial" w:cs="Arial"/>
        </w:rPr>
      </w:pPr>
    </w:p>
    <w:p w:rsidR="00BE5F97" w:rsidRPr="00BE5F97" w:rsidRDefault="00A66940" w:rsidP="00BE5F97">
      <w:pPr>
        <w:rPr>
          <w:rFonts w:ascii="Arial" w:hAnsi="Arial" w:cs="Arial"/>
        </w:rPr>
      </w:pPr>
      <w:r>
        <w:rPr>
          <w:rFonts w:ascii="Arial" w:hAnsi="Arial" w:cs="Arial"/>
        </w:rPr>
        <w:t>Adjunto Proposiciones realizadas a la fecha.</w:t>
      </w:r>
    </w:p>
    <w:p w:rsidR="00E92D73" w:rsidRDefault="00E92D73" w:rsidP="00854526">
      <w:pPr>
        <w:ind w:left="360"/>
      </w:pPr>
    </w:p>
    <w:p w:rsidR="00E92D73" w:rsidRDefault="00E92D73" w:rsidP="00854526">
      <w:pPr>
        <w:ind w:left="360"/>
      </w:pPr>
    </w:p>
    <w:p w:rsidR="001D5286" w:rsidRPr="002339CE" w:rsidRDefault="001D5286" w:rsidP="001D5286">
      <w:pPr>
        <w:pStyle w:val="Sinespaciado"/>
        <w:rPr>
          <w:sz w:val="18"/>
          <w:szCs w:val="18"/>
        </w:rPr>
      </w:pPr>
      <w:r>
        <w:rPr>
          <w:sz w:val="18"/>
          <w:szCs w:val="18"/>
        </w:rPr>
        <w:t>Elaboró Olga.</w:t>
      </w:r>
    </w:p>
    <w:p w:rsidR="00E92D73" w:rsidRDefault="00E92D73" w:rsidP="00854526">
      <w:pPr>
        <w:ind w:left="360"/>
      </w:pPr>
    </w:p>
    <w:p w:rsidR="001D5286" w:rsidRDefault="001D5286" w:rsidP="001D5286">
      <w:pPr>
        <w:rPr>
          <w:rFonts w:ascii="Arial" w:hAnsi="Arial"/>
          <w:sz w:val="21"/>
          <w:szCs w:val="21"/>
        </w:rPr>
      </w:pPr>
      <w:r>
        <w:rPr>
          <w:rFonts w:ascii="Arial" w:hAnsi="Arial"/>
          <w:sz w:val="21"/>
          <w:szCs w:val="21"/>
        </w:rPr>
        <w:t>___________________________________________________________________________</w:t>
      </w:r>
    </w:p>
    <w:p w:rsidR="001D5286" w:rsidRPr="00113465" w:rsidRDefault="001D5286" w:rsidP="001D5286">
      <w:pPr>
        <w:pStyle w:val="Ttulo2"/>
        <w:jc w:val="center"/>
        <w:rPr>
          <w:b w:val="0"/>
          <w:sz w:val="18"/>
          <w:szCs w:val="18"/>
        </w:rPr>
      </w:pPr>
      <w:r w:rsidRPr="00113465">
        <w:rPr>
          <w:b w:val="0"/>
          <w:sz w:val="18"/>
          <w:szCs w:val="18"/>
        </w:rPr>
        <w:t xml:space="preserve">Dirección: </w:t>
      </w:r>
      <w:r>
        <w:rPr>
          <w:b w:val="0"/>
          <w:sz w:val="18"/>
          <w:szCs w:val="18"/>
        </w:rPr>
        <w:t>Edificio Nuevo del Congreso 6 Piso Costado Norte</w:t>
      </w:r>
    </w:p>
    <w:p w:rsidR="001D5286" w:rsidRPr="00113465" w:rsidRDefault="001D5286" w:rsidP="001D5286">
      <w:pPr>
        <w:jc w:val="center"/>
        <w:rPr>
          <w:rFonts w:ascii="Arial" w:hAnsi="Arial"/>
          <w:b/>
          <w:i/>
          <w:sz w:val="18"/>
          <w:szCs w:val="18"/>
          <w:lang w:val="es-MX"/>
        </w:rPr>
      </w:pPr>
      <w:r w:rsidRPr="00113465">
        <w:rPr>
          <w:rFonts w:ascii="Arial" w:hAnsi="Arial"/>
          <w:b/>
          <w:i/>
          <w:sz w:val="18"/>
          <w:szCs w:val="18"/>
          <w:lang w:val="es-MX"/>
        </w:rPr>
        <w:t>Teléfonos</w:t>
      </w:r>
      <w:r>
        <w:rPr>
          <w:rFonts w:ascii="Arial" w:hAnsi="Arial"/>
          <w:b/>
          <w:i/>
          <w:sz w:val="18"/>
          <w:szCs w:val="18"/>
          <w:lang w:val="es-MX"/>
        </w:rPr>
        <w:t xml:space="preserve"> 432</w:t>
      </w:r>
      <w:r w:rsidRPr="00113465">
        <w:rPr>
          <w:rFonts w:ascii="Arial" w:hAnsi="Arial"/>
          <w:b/>
          <w:i/>
          <w:sz w:val="18"/>
          <w:szCs w:val="18"/>
          <w:lang w:val="es-MX"/>
        </w:rPr>
        <w:t xml:space="preserve"> </w:t>
      </w:r>
      <w:r>
        <w:rPr>
          <w:rFonts w:ascii="Arial" w:hAnsi="Arial"/>
          <w:b/>
          <w:i/>
          <w:sz w:val="18"/>
          <w:szCs w:val="18"/>
          <w:lang w:val="es-MX"/>
        </w:rPr>
        <w:t>3043</w:t>
      </w:r>
      <w:r w:rsidRPr="00113465">
        <w:rPr>
          <w:rFonts w:ascii="Arial" w:hAnsi="Arial"/>
          <w:b/>
          <w:i/>
          <w:sz w:val="18"/>
          <w:szCs w:val="18"/>
          <w:lang w:val="es-MX"/>
        </w:rPr>
        <w:t xml:space="preserve"> y </w:t>
      </w:r>
      <w:r>
        <w:rPr>
          <w:rFonts w:ascii="Arial" w:hAnsi="Arial"/>
          <w:b/>
          <w:i/>
          <w:sz w:val="18"/>
          <w:szCs w:val="18"/>
          <w:lang w:val="es-MX"/>
        </w:rPr>
        <w:t>432</w:t>
      </w:r>
      <w:r w:rsidRPr="00113465">
        <w:rPr>
          <w:rFonts w:ascii="Arial" w:hAnsi="Arial"/>
          <w:b/>
          <w:i/>
          <w:sz w:val="18"/>
          <w:szCs w:val="18"/>
          <w:lang w:val="es-MX"/>
        </w:rPr>
        <w:t xml:space="preserve"> </w:t>
      </w:r>
      <w:r>
        <w:rPr>
          <w:rFonts w:ascii="Arial" w:hAnsi="Arial"/>
          <w:b/>
          <w:i/>
          <w:sz w:val="18"/>
          <w:szCs w:val="18"/>
          <w:lang w:val="es-MX"/>
        </w:rPr>
        <w:t>3044</w:t>
      </w:r>
      <w:r w:rsidRPr="00113465">
        <w:rPr>
          <w:rFonts w:ascii="Arial" w:hAnsi="Arial"/>
          <w:b/>
          <w:i/>
          <w:sz w:val="18"/>
          <w:szCs w:val="18"/>
          <w:lang w:val="es-MX"/>
        </w:rPr>
        <w:t xml:space="preserve"> Bogotá, D.C.</w:t>
      </w:r>
    </w:p>
    <w:p w:rsidR="001D5286" w:rsidRPr="006B535D" w:rsidRDefault="001D5286" w:rsidP="001D5286">
      <w:pPr>
        <w:spacing w:line="480" w:lineRule="auto"/>
        <w:jc w:val="center"/>
        <w:rPr>
          <w:rFonts w:ascii="Arial" w:hAnsi="Arial" w:cs="Arial"/>
          <w:i/>
          <w:sz w:val="18"/>
          <w:szCs w:val="18"/>
        </w:rPr>
      </w:pPr>
      <w:r w:rsidRPr="00113465">
        <w:rPr>
          <w:rFonts w:ascii="Arial" w:hAnsi="Arial" w:cs="Arial"/>
          <w:i/>
          <w:sz w:val="18"/>
          <w:szCs w:val="18"/>
        </w:rPr>
        <w:t>E</w:t>
      </w:r>
      <w:r>
        <w:rPr>
          <w:rFonts w:ascii="Arial" w:hAnsi="Arial" w:cs="Arial"/>
          <w:i/>
          <w:sz w:val="18"/>
          <w:szCs w:val="18"/>
        </w:rPr>
        <w:t>mail</w:t>
      </w:r>
      <w:r w:rsidRPr="00113465">
        <w:rPr>
          <w:rFonts w:ascii="Arial" w:hAnsi="Arial" w:cs="Arial"/>
          <w:i/>
          <w:sz w:val="18"/>
          <w:szCs w:val="18"/>
        </w:rPr>
        <w:t xml:space="preserve">: </w:t>
      </w:r>
      <w:proofErr w:type="spellStart"/>
      <w:r w:rsidRPr="00113465">
        <w:rPr>
          <w:rFonts w:ascii="Arial" w:hAnsi="Arial" w:cs="Arial"/>
          <w:i/>
          <w:sz w:val="18"/>
          <w:szCs w:val="18"/>
        </w:rPr>
        <w:t>comision</w:t>
      </w:r>
      <w:r>
        <w:rPr>
          <w:rFonts w:ascii="Arial" w:hAnsi="Arial" w:cs="Arial"/>
          <w:i/>
          <w:sz w:val="18"/>
          <w:szCs w:val="18"/>
        </w:rPr>
        <w:t>.derechoshumanos</w:t>
      </w:r>
      <w:proofErr w:type="spellEnd"/>
      <w:r>
        <w:rPr>
          <w:rFonts w:ascii="Arial" w:hAnsi="Arial" w:cs="Arial"/>
          <w:i/>
          <w:sz w:val="18"/>
          <w:szCs w:val="18"/>
        </w:rPr>
        <w:t>@ camara.gov.co</w:t>
      </w: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p w:rsidR="00E92D73" w:rsidRDefault="00E92D73" w:rsidP="00854526">
      <w:pPr>
        <w:ind w:left="360"/>
      </w:pPr>
    </w:p>
    <w:sectPr w:rsidR="00E92D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BC8"/>
    <w:multiLevelType w:val="hybridMultilevel"/>
    <w:tmpl w:val="80DE3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744B8B"/>
    <w:multiLevelType w:val="hybridMultilevel"/>
    <w:tmpl w:val="A886D01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C317444"/>
    <w:multiLevelType w:val="hybridMultilevel"/>
    <w:tmpl w:val="645813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E4E7774"/>
    <w:multiLevelType w:val="hybridMultilevel"/>
    <w:tmpl w:val="E788D1CA"/>
    <w:lvl w:ilvl="0" w:tplc="CF8A6574">
      <w:start w:val="1"/>
      <w:numFmt w:val="lowerRoman"/>
      <w:lvlText w:val="%1."/>
      <w:lvlJc w:val="righ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ED4042"/>
    <w:multiLevelType w:val="hybridMultilevel"/>
    <w:tmpl w:val="CFDA9D30"/>
    <w:lvl w:ilvl="0" w:tplc="240A0001">
      <w:start w:val="1"/>
      <w:numFmt w:val="bullet"/>
      <w:lvlText w:val=""/>
      <w:lvlJc w:val="left"/>
      <w:pPr>
        <w:ind w:left="915" w:hanging="360"/>
      </w:pPr>
      <w:rPr>
        <w:rFonts w:ascii="Symbol" w:hAnsi="Symbol" w:hint="default"/>
      </w:rPr>
    </w:lvl>
    <w:lvl w:ilvl="1" w:tplc="240A0003" w:tentative="1">
      <w:start w:val="1"/>
      <w:numFmt w:val="bullet"/>
      <w:lvlText w:val="o"/>
      <w:lvlJc w:val="left"/>
      <w:pPr>
        <w:ind w:left="1635" w:hanging="360"/>
      </w:pPr>
      <w:rPr>
        <w:rFonts w:ascii="Courier New" w:hAnsi="Courier New" w:cs="Courier New" w:hint="default"/>
      </w:rPr>
    </w:lvl>
    <w:lvl w:ilvl="2" w:tplc="240A0005" w:tentative="1">
      <w:start w:val="1"/>
      <w:numFmt w:val="bullet"/>
      <w:lvlText w:val=""/>
      <w:lvlJc w:val="left"/>
      <w:pPr>
        <w:ind w:left="2355" w:hanging="360"/>
      </w:pPr>
      <w:rPr>
        <w:rFonts w:ascii="Wingdings" w:hAnsi="Wingdings" w:hint="default"/>
      </w:rPr>
    </w:lvl>
    <w:lvl w:ilvl="3" w:tplc="240A0001" w:tentative="1">
      <w:start w:val="1"/>
      <w:numFmt w:val="bullet"/>
      <w:lvlText w:val=""/>
      <w:lvlJc w:val="left"/>
      <w:pPr>
        <w:ind w:left="3075" w:hanging="360"/>
      </w:pPr>
      <w:rPr>
        <w:rFonts w:ascii="Symbol" w:hAnsi="Symbol" w:hint="default"/>
      </w:rPr>
    </w:lvl>
    <w:lvl w:ilvl="4" w:tplc="240A0003" w:tentative="1">
      <w:start w:val="1"/>
      <w:numFmt w:val="bullet"/>
      <w:lvlText w:val="o"/>
      <w:lvlJc w:val="left"/>
      <w:pPr>
        <w:ind w:left="3795" w:hanging="360"/>
      </w:pPr>
      <w:rPr>
        <w:rFonts w:ascii="Courier New" w:hAnsi="Courier New" w:cs="Courier New" w:hint="default"/>
      </w:rPr>
    </w:lvl>
    <w:lvl w:ilvl="5" w:tplc="240A0005" w:tentative="1">
      <w:start w:val="1"/>
      <w:numFmt w:val="bullet"/>
      <w:lvlText w:val=""/>
      <w:lvlJc w:val="left"/>
      <w:pPr>
        <w:ind w:left="4515" w:hanging="360"/>
      </w:pPr>
      <w:rPr>
        <w:rFonts w:ascii="Wingdings" w:hAnsi="Wingdings" w:hint="default"/>
      </w:rPr>
    </w:lvl>
    <w:lvl w:ilvl="6" w:tplc="240A0001" w:tentative="1">
      <w:start w:val="1"/>
      <w:numFmt w:val="bullet"/>
      <w:lvlText w:val=""/>
      <w:lvlJc w:val="left"/>
      <w:pPr>
        <w:ind w:left="5235" w:hanging="360"/>
      </w:pPr>
      <w:rPr>
        <w:rFonts w:ascii="Symbol" w:hAnsi="Symbol" w:hint="default"/>
      </w:rPr>
    </w:lvl>
    <w:lvl w:ilvl="7" w:tplc="240A0003" w:tentative="1">
      <w:start w:val="1"/>
      <w:numFmt w:val="bullet"/>
      <w:lvlText w:val="o"/>
      <w:lvlJc w:val="left"/>
      <w:pPr>
        <w:ind w:left="5955" w:hanging="360"/>
      </w:pPr>
      <w:rPr>
        <w:rFonts w:ascii="Courier New" w:hAnsi="Courier New" w:cs="Courier New" w:hint="default"/>
      </w:rPr>
    </w:lvl>
    <w:lvl w:ilvl="8" w:tplc="240A0005" w:tentative="1">
      <w:start w:val="1"/>
      <w:numFmt w:val="bullet"/>
      <w:lvlText w:val=""/>
      <w:lvlJc w:val="left"/>
      <w:pPr>
        <w:ind w:left="6675" w:hanging="360"/>
      </w:pPr>
      <w:rPr>
        <w:rFonts w:ascii="Wingdings" w:hAnsi="Wingdings" w:hint="default"/>
      </w:rPr>
    </w:lvl>
  </w:abstractNum>
  <w:abstractNum w:abstractNumId="5">
    <w:nsid w:val="183B5324"/>
    <w:multiLevelType w:val="hybridMultilevel"/>
    <w:tmpl w:val="BDA4CE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9D948A5"/>
    <w:multiLevelType w:val="hybridMultilevel"/>
    <w:tmpl w:val="F14447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4936BB"/>
    <w:multiLevelType w:val="hybridMultilevel"/>
    <w:tmpl w:val="56AA3E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44A670F"/>
    <w:multiLevelType w:val="hybridMultilevel"/>
    <w:tmpl w:val="61DA5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85169BE"/>
    <w:multiLevelType w:val="hybridMultilevel"/>
    <w:tmpl w:val="5F969424"/>
    <w:lvl w:ilvl="0" w:tplc="FF38A7A2">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nsid w:val="2E954260"/>
    <w:multiLevelType w:val="hybridMultilevel"/>
    <w:tmpl w:val="556438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6FB557F"/>
    <w:multiLevelType w:val="hybridMultilevel"/>
    <w:tmpl w:val="760C3C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AA96EF8"/>
    <w:multiLevelType w:val="hybridMultilevel"/>
    <w:tmpl w:val="9286A9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3">
    <w:nsid w:val="4F886590"/>
    <w:multiLevelType w:val="hybridMultilevel"/>
    <w:tmpl w:val="45ECC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3996505"/>
    <w:multiLevelType w:val="hybridMultilevel"/>
    <w:tmpl w:val="810051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5913984"/>
    <w:multiLevelType w:val="hybridMultilevel"/>
    <w:tmpl w:val="67B282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90F3AA1"/>
    <w:multiLevelType w:val="hybridMultilevel"/>
    <w:tmpl w:val="7EC6FF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ED7C23"/>
    <w:multiLevelType w:val="hybridMultilevel"/>
    <w:tmpl w:val="8D7EA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70B65262"/>
    <w:multiLevelType w:val="hybridMultilevel"/>
    <w:tmpl w:val="6F50E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22F3E75"/>
    <w:multiLevelType w:val="hybridMultilevel"/>
    <w:tmpl w:val="CC30F6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4B21382"/>
    <w:multiLevelType w:val="hybridMultilevel"/>
    <w:tmpl w:val="3E5E25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79A20A4A"/>
    <w:multiLevelType w:val="hybridMultilevel"/>
    <w:tmpl w:val="D1D08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7B7767C5"/>
    <w:multiLevelType w:val="hybridMultilevel"/>
    <w:tmpl w:val="A9ACB2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9"/>
  </w:num>
  <w:num w:numId="4">
    <w:abstractNumId w:val="3"/>
  </w:num>
  <w:num w:numId="5">
    <w:abstractNumId w:val="21"/>
  </w:num>
  <w:num w:numId="6">
    <w:abstractNumId w:val="22"/>
  </w:num>
  <w:num w:numId="7">
    <w:abstractNumId w:val="0"/>
  </w:num>
  <w:num w:numId="8">
    <w:abstractNumId w:val="12"/>
  </w:num>
  <w:num w:numId="9">
    <w:abstractNumId w:val="10"/>
  </w:num>
  <w:num w:numId="10">
    <w:abstractNumId w:val="14"/>
  </w:num>
  <w:num w:numId="11">
    <w:abstractNumId w:val="8"/>
  </w:num>
  <w:num w:numId="12">
    <w:abstractNumId w:val="4"/>
  </w:num>
  <w:num w:numId="13">
    <w:abstractNumId w:val="18"/>
  </w:num>
  <w:num w:numId="14">
    <w:abstractNumId w:val="2"/>
  </w:num>
  <w:num w:numId="15">
    <w:abstractNumId w:val="9"/>
  </w:num>
  <w:num w:numId="16">
    <w:abstractNumId w:val="7"/>
  </w:num>
  <w:num w:numId="17">
    <w:abstractNumId w:val="13"/>
  </w:num>
  <w:num w:numId="18">
    <w:abstractNumId w:val="6"/>
  </w:num>
  <w:num w:numId="19">
    <w:abstractNumId w:val="17"/>
  </w:num>
  <w:num w:numId="20">
    <w:abstractNumId w:val="11"/>
  </w:num>
  <w:num w:numId="21">
    <w:abstractNumId w:val="15"/>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52"/>
    <w:rsid w:val="000E75BB"/>
    <w:rsid w:val="0012304F"/>
    <w:rsid w:val="001D5286"/>
    <w:rsid w:val="001E4DA4"/>
    <w:rsid w:val="00225D7D"/>
    <w:rsid w:val="00250CC2"/>
    <w:rsid w:val="00296C2B"/>
    <w:rsid w:val="002F74EF"/>
    <w:rsid w:val="0030209E"/>
    <w:rsid w:val="003742A6"/>
    <w:rsid w:val="00443352"/>
    <w:rsid w:val="00494A81"/>
    <w:rsid w:val="00566E5D"/>
    <w:rsid w:val="005D1838"/>
    <w:rsid w:val="006142B7"/>
    <w:rsid w:val="00682D37"/>
    <w:rsid w:val="007256FF"/>
    <w:rsid w:val="007A44ED"/>
    <w:rsid w:val="007F421D"/>
    <w:rsid w:val="00840F2D"/>
    <w:rsid w:val="00854526"/>
    <w:rsid w:val="00872C98"/>
    <w:rsid w:val="00885421"/>
    <w:rsid w:val="00932C0D"/>
    <w:rsid w:val="009369AE"/>
    <w:rsid w:val="009C01BD"/>
    <w:rsid w:val="009D1776"/>
    <w:rsid w:val="00A13C66"/>
    <w:rsid w:val="00A24B10"/>
    <w:rsid w:val="00A4436B"/>
    <w:rsid w:val="00A66940"/>
    <w:rsid w:val="00AA3CC1"/>
    <w:rsid w:val="00AF3E0E"/>
    <w:rsid w:val="00B20E8D"/>
    <w:rsid w:val="00BE5F97"/>
    <w:rsid w:val="00BF57F0"/>
    <w:rsid w:val="00D1327D"/>
    <w:rsid w:val="00D311A6"/>
    <w:rsid w:val="00E92D73"/>
    <w:rsid w:val="00F176B5"/>
    <w:rsid w:val="00F347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5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D5286"/>
    <w:pPr>
      <w:keepNext/>
      <w:outlineLvl w:val="1"/>
    </w:pPr>
    <w:rPr>
      <w:rFonts w:ascii="Arial" w:hAnsi="Arial"/>
      <w:b/>
      <w:i/>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3352"/>
    <w:pPr>
      <w:spacing w:after="0" w:line="240" w:lineRule="auto"/>
    </w:pPr>
  </w:style>
  <w:style w:type="paragraph" w:styleId="Prrafodelista">
    <w:name w:val="List Paragraph"/>
    <w:basedOn w:val="Normal"/>
    <w:uiPriority w:val="34"/>
    <w:qFormat/>
    <w:rsid w:val="00854526"/>
    <w:pPr>
      <w:ind w:left="720"/>
      <w:contextualSpacing/>
    </w:pPr>
  </w:style>
  <w:style w:type="character" w:customStyle="1" w:styleId="Ttulo2Car">
    <w:name w:val="Título 2 Car"/>
    <w:basedOn w:val="Fuentedeprrafopredeter"/>
    <w:link w:val="Ttulo2"/>
    <w:rsid w:val="001D5286"/>
    <w:rPr>
      <w:rFonts w:ascii="Arial" w:eastAsia="Times New Roman" w:hAnsi="Arial" w:cs="Times New Roman"/>
      <w:b/>
      <w:i/>
      <w:szCs w:val="20"/>
      <w:lang w:val="es-MX" w:eastAsia="es-ES"/>
    </w:rPr>
  </w:style>
  <w:style w:type="table" w:styleId="Tablaconcuadrcula">
    <w:name w:val="Table Grid"/>
    <w:basedOn w:val="Tablanormal"/>
    <w:uiPriority w:val="59"/>
    <w:rsid w:val="009C0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C01BD"/>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C01BD"/>
  </w:style>
  <w:style w:type="paragraph" w:styleId="Textodeglobo">
    <w:name w:val="Balloon Text"/>
    <w:basedOn w:val="Normal"/>
    <w:link w:val="TextodegloboCar"/>
    <w:uiPriority w:val="99"/>
    <w:semiHidden/>
    <w:unhideWhenUsed/>
    <w:rsid w:val="00225D7D"/>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D7D"/>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35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D5286"/>
    <w:pPr>
      <w:keepNext/>
      <w:outlineLvl w:val="1"/>
    </w:pPr>
    <w:rPr>
      <w:rFonts w:ascii="Arial" w:hAnsi="Arial"/>
      <w:b/>
      <w:i/>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3352"/>
    <w:pPr>
      <w:spacing w:after="0" w:line="240" w:lineRule="auto"/>
    </w:pPr>
  </w:style>
  <w:style w:type="paragraph" w:styleId="Prrafodelista">
    <w:name w:val="List Paragraph"/>
    <w:basedOn w:val="Normal"/>
    <w:uiPriority w:val="34"/>
    <w:qFormat/>
    <w:rsid w:val="00854526"/>
    <w:pPr>
      <w:ind w:left="720"/>
      <w:contextualSpacing/>
    </w:pPr>
  </w:style>
  <w:style w:type="character" w:customStyle="1" w:styleId="Ttulo2Car">
    <w:name w:val="Título 2 Car"/>
    <w:basedOn w:val="Fuentedeprrafopredeter"/>
    <w:link w:val="Ttulo2"/>
    <w:rsid w:val="001D5286"/>
    <w:rPr>
      <w:rFonts w:ascii="Arial" w:eastAsia="Times New Roman" w:hAnsi="Arial" w:cs="Times New Roman"/>
      <w:b/>
      <w:i/>
      <w:szCs w:val="20"/>
      <w:lang w:val="es-MX" w:eastAsia="es-ES"/>
    </w:rPr>
  </w:style>
  <w:style w:type="table" w:styleId="Tablaconcuadrcula">
    <w:name w:val="Table Grid"/>
    <w:basedOn w:val="Tablanormal"/>
    <w:uiPriority w:val="59"/>
    <w:rsid w:val="009C01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C01BD"/>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9C01BD"/>
  </w:style>
  <w:style w:type="paragraph" w:styleId="Textodeglobo">
    <w:name w:val="Balloon Text"/>
    <w:basedOn w:val="Normal"/>
    <w:link w:val="TextodegloboCar"/>
    <w:uiPriority w:val="99"/>
    <w:semiHidden/>
    <w:unhideWhenUsed/>
    <w:rsid w:val="00225D7D"/>
    <w:rPr>
      <w:rFonts w:ascii="Tahoma" w:hAnsi="Tahoma" w:cs="Tahoma"/>
      <w:sz w:val="16"/>
      <w:szCs w:val="16"/>
    </w:rPr>
  </w:style>
  <w:style w:type="character" w:customStyle="1" w:styleId="TextodegloboCar">
    <w:name w:val="Texto de globo Car"/>
    <w:basedOn w:val="Fuentedeprrafopredeter"/>
    <w:link w:val="Textodeglobo"/>
    <w:uiPriority w:val="99"/>
    <w:semiHidden/>
    <w:rsid w:val="00225D7D"/>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3243</Words>
  <Characters>17841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hernandez</dc:creator>
  <cp:lastModifiedBy>Gustavo Adolfo Escudero Aranda</cp:lastModifiedBy>
  <cp:revision>2</cp:revision>
  <dcterms:created xsi:type="dcterms:W3CDTF">2019-07-15T12:55:00Z</dcterms:created>
  <dcterms:modified xsi:type="dcterms:W3CDTF">2019-07-15T12:55:00Z</dcterms:modified>
</cp:coreProperties>
</file>