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01" w:rsidRPr="001E3D5F" w:rsidRDefault="00B55401" w:rsidP="00B55401">
      <w:pPr>
        <w:spacing w:after="120" w:line="240" w:lineRule="atLeast"/>
        <w:jc w:val="both"/>
        <w:rPr>
          <w:rFonts w:ascii="Arial" w:hAnsi="Arial" w:cs="Arial"/>
          <w:sz w:val="24"/>
          <w:szCs w:val="24"/>
        </w:rPr>
      </w:pPr>
      <w:r w:rsidRPr="001E3D5F">
        <w:rPr>
          <w:rFonts w:ascii="Arial" w:hAnsi="Arial" w:cs="Arial"/>
          <w:sz w:val="24"/>
          <w:szCs w:val="24"/>
        </w:rPr>
        <w:t>Bogotá,  Septiembre de 2019</w:t>
      </w:r>
    </w:p>
    <w:p w:rsidR="003941B1" w:rsidRPr="001E3D5F" w:rsidRDefault="003941B1" w:rsidP="00B55401">
      <w:pPr>
        <w:spacing w:after="120" w:line="240" w:lineRule="atLeast"/>
        <w:jc w:val="both"/>
        <w:rPr>
          <w:rFonts w:ascii="Arial" w:hAnsi="Arial" w:cs="Arial"/>
          <w:sz w:val="24"/>
          <w:szCs w:val="24"/>
        </w:rPr>
      </w:pPr>
    </w:p>
    <w:p w:rsidR="00B55401" w:rsidRPr="001E3D5F" w:rsidRDefault="00B55401" w:rsidP="00B55401">
      <w:pPr>
        <w:spacing w:after="0" w:line="240" w:lineRule="auto"/>
        <w:jc w:val="both"/>
        <w:rPr>
          <w:rFonts w:ascii="Arial" w:hAnsi="Arial" w:cs="Arial"/>
          <w:sz w:val="24"/>
          <w:szCs w:val="24"/>
        </w:rPr>
      </w:pPr>
      <w:r w:rsidRPr="001E3D5F">
        <w:rPr>
          <w:rFonts w:ascii="Arial" w:hAnsi="Arial" w:cs="Arial"/>
          <w:sz w:val="24"/>
          <w:szCs w:val="24"/>
        </w:rPr>
        <w:t>Doctor</w:t>
      </w:r>
    </w:p>
    <w:p w:rsidR="00B55401" w:rsidRPr="001E3D5F" w:rsidRDefault="00B55401" w:rsidP="00B55401">
      <w:pPr>
        <w:spacing w:after="0" w:line="240" w:lineRule="auto"/>
        <w:jc w:val="both"/>
        <w:rPr>
          <w:rFonts w:ascii="Arial" w:hAnsi="Arial" w:cs="Arial"/>
          <w:b/>
          <w:sz w:val="24"/>
          <w:szCs w:val="24"/>
        </w:rPr>
      </w:pPr>
      <w:r w:rsidRPr="001E3D5F">
        <w:rPr>
          <w:rFonts w:ascii="Arial" w:hAnsi="Arial" w:cs="Arial"/>
          <w:b/>
          <w:sz w:val="24"/>
          <w:szCs w:val="24"/>
        </w:rPr>
        <w:t xml:space="preserve">JORGE HUMBERTO MANTILLA SERRANO </w:t>
      </w:r>
    </w:p>
    <w:p w:rsidR="00B55401" w:rsidRPr="001E3D5F" w:rsidRDefault="00B55401" w:rsidP="00B55401">
      <w:pPr>
        <w:spacing w:after="0" w:line="240" w:lineRule="auto"/>
        <w:jc w:val="both"/>
        <w:rPr>
          <w:rFonts w:ascii="Arial" w:hAnsi="Arial" w:cs="Arial"/>
          <w:sz w:val="24"/>
          <w:szCs w:val="24"/>
        </w:rPr>
      </w:pPr>
      <w:r w:rsidRPr="001E3D5F">
        <w:rPr>
          <w:rFonts w:ascii="Arial" w:hAnsi="Arial" w:cs="Arial"/>
          <w:sz w:val="24"/>
          <w:szCs w:val="24"/>
        </w:rPr>
        <w:t>Secretario General</w:t>
      </w:r>
    </w:p>
    <w:p w:rsidR="00B55401" w:rsidRPr="001E3D5F" w:rsidRDefault="00B55401" w:rsidP="00B55401">
      <w:pPr>
        <w:spacing w:after="0" w:line="240" w:lineRule="auto"/>
        <w:jc w:val="both"/>
        <w:rPr>
          <w:rFonts w:ascii="Arial" w:hAnsi="Arial" w:cs="Arial"/>
          <w:sz w:val="24"/>
          <w:szCs w:val="24"/>
        </w:rPr>
      </w:pPr>
      <w:r w:rsidRPr="001E3D5F">
        <w:rPr>
          <w:rFonts w:ascii="Arial" w:hAnsi="Arial" w:cs="Arial"/>
          <w:sz w:val="24"/>
          <w:szCs w:val="24"/>
        </w:rPr>
        <w:t>Cámara de Representantes</w:t>
      </w:r>
    </w:p>
    <w:p w:rsidR="00B55401" w:rsidRPr="001E3D5F" w:rsidRDefault="00B55401" w:rsidP="00B55401">
      <w:pPr>
        <w:spacing w:after="0" w:line="240" w:lineRule="auto"/>
        <w:jc w:val="both"/>
        <w:rPr>
          <w:rFonts w:ascii="Arial" w:hAnsi="Arial" w:cs="Arial"/>
          <w:sz w:val="24"/>
          <w:szCs w:val="24"/>
        </w:rPr>
      </w:pPr>
      <w:r w:rsidRPr="001E3D5F">
        <w:rPr>
          <w:rFonts w:ascii="Arial" w:hAnsi="Arial" w:cs="Arial"/>
          <w:sz w:val="24"/>
          <w:szCs w:val="24"/>
        </w:rPr>
        <w:t>Ciudad</w:t>
      </w:r>
    </w:p>
    <w:p w:rsidR="00B55401" w:rsidRPr="001E3D5F" w:rsidRDefault="00C35689" w:rsidP="00B55401">
      <w:pPr>
        <w:spacing w:after="0" w:line="240" w:lineRule="auto"/>
        <w:jc w:val="both"/>
        <w:rPr>
          <w:rFonts w:ascii="Arial" w:hAnsi="Arial" w:cs="Arial"/>
          <w:sz w:val="24"/>
          <w:szCs w:val="24"/>
        </w:rPr>
      </w:pPr>
      <w:r w:rsidRPr="001E3D5F">
        <w:rPr>
          <w:rFonts w:ascii="Arial" w:hAnsi="Arial" w:cs="Arial"/>
          <w:sz w:val="24"/>
          <w:szCs w:val="24"/>
        </w:rPr>
        <w:t xml:space="preserve"> </w:t>
      </w:r>
    </w:p>
    <w:p w:rsidR="00B55401" w:rsidRPr="001E3D5F" w:rsidRDefault="00B55401" w:rsidP="00B55401">
      <w:pPr>
        <w:spacing w:after="0" w:line="240" w:lineRule="auto"/>
        <w:jc w:val="both"/>
        <w:rPr>
          <w:rFonts w:ascii="Arial" w:hAnsi="Arial" w:cs="Arial"/>
          <w:sz w:val="24"/>
          <w:szCs w:val="24"/>
        </w:rPr>
      </w:pPr>
    </w:p>
    <w:p w:rsidR="00B55401" w:rsidRPr="001E3D5F" w:rsidRDefault="00B55401" w:rsidP="00B55401">
      <w:pPr>
        <w:suppressAutoHyphens/>
        <w:autoSpaceDE w:val="0"/>
        <w:autoSpaceDN w:val="0"/>
        <w:adjustRightInd w:val="0"/>
        <w:spacing w:before="100" w:beforeAutospacing="1" w:after="100" w:afterAutospacing="1" w:line="260" w:lineRule="atLeast"/>
        <w:ind w:right="49"/>
        <w:jc w:val="both"/>
        <w:rPr>
          <w:rFonts w:ascii="Arial" w:eastAsia="Calibri" w:hAnsi="Arial" w:cs="Arial"/>
          <w:bCs/>
          <w:i/>
          <w:iCs/>
          <w:color w:val="000000"/>
          <w:sz w:val="24"/>
          <w:szCs w:val="24"/>
          <w:lang w:val="es-ES_tradnl"/>
        </w:rPr>
      </w:pPr>
      <w:r w:rsidRPr="001E3D5F">
        <w:rPr>
          <w:rFonts w:ascii="Arial" w:hAnsi="Arial" w:cs="Arial"/>
          <w:b/>
          <w:sz w:val="24"/>
          <w:szCs w:val="24"/>
        </w:rPr>
        <w:t>Ref.:</w:t>
      </w:r>
      <w:r w:rsidRPr="001E3D5F">
        <w:rPr>
          <w:rFonts w:ascii="Arial" w:hAnsi="Arial" w:cs="Arial"/>
          <w:sz w:val="24"/>
          <w:szCs w:val="24"/>
        </w:rPr>
        <w:t xml:space="preserve"> Proyecto de ley Orgánica</w:t>
      </w:r>
      <w:r w:rsidRPr="001E3D5F">
        <w:rPr>
          <w:rFonts w:ascii="Arial" w:hAnsi="Arial" w:cs="Arial"/>
          <w:b/>
          <w:sz w:val="24"/>
          <w:szCs w:val="24"/>
        </w:rPr>
        <w:t xml:space="preserve"> </w:t>
      </w:r>
      <w:r w:rsidRPr="001E3D5F">
        <w:rPr>
          <w:rFonts w:ascii="Arial" w:eastAsia="Calibri" w:hAnsi="Arial" w:cs="Arial"/>
          <w:bCs/>
          <w:i/>
          <w:iCs/>
          <w:color w:val="000000"/>
          <w:sz w:val="24"/>
          <w:szCs w:val="24"/>
          <w:lang w:val="es-ES_tradnl"/>
        </w:rPr>
        <w:t xml:space="preserve">“Por medio de la cual se crea el cargo de </w:t>
      </w:r>
      <w:r w:rsidR="00F31C60" w:rsidRPr="001E3D5F">
        <w:rPr>
          <w:rFonts w:ascii="Arial" w:eastAsia="Calibri" w:hAnsi="Arial" w:cs="Arial"/>
          <w:bCs/>
          <w:i/>
          <w:iCs/>
          <w:color w:val="000000"/>
          <w:sz w:val="24"/>
          <w:szCs w:val="24"/>
          <w:lang w:val="es-ES_tradnl"/>
        </w:rPr>
        <w:t>S</w:t>
      </w:r>
      <w:r w:rsidRPr="001E3D5F">
        <w:rPr>
          <w:rFonts w:ascii="Arial" w:eastAsia="Calibri" w:hAnsi="Arial" w:cs="Arial"/>
          <w:bCs/>
          <w:i/>
          <w:iCs/>
          <w:color w:val="000000"/>
          <w:sz w:val="24"/>
          <w:szCs w:val="24"/>
          <w:lang w:val="es-ES_tradnl"/>
        </w:rPr>
        <w:t xml:space="preserve">ecretario de la Comisión de Acreditación Documental, se modifica y adiciona la Ley </w:t>
      </w:r>
      <w:hyperlink r:id="rId8" w:anchor="Inicio" w:history="1">
        <w:r w:rsidRPr="001E3D5F">
          <w:rPr>
            <w:rFonts w:ascii="Arial" w:eastAsia="Calibri" w:hAnsi="Arial" w:cs="Arial"/>
            <w:bCs/>
            <w:i/>
            <w:iCs/>
            <w:color w:val="000000"/>
            <w:sz w:val="24"/>
            <w:szCs w:val="24"/>
            <w:lang w:val="es-ES_tradnl"/>
          </w:rPr>
          <w:t>5</w:t>
        </w:r>
      </w:hyperlink>
      <w:r w:rsidRPr="001E3D5F">
        <w:rPr>
          <w:rFonts w:ascii="Arial" w:eastAsia="Calibri" w:hAnsi="Arial" w:cs="Arial"/>
          <w:bCs/>
          <w:i/>
          <w:iCs/>
          <w:color w:val="000000"/>
          <w:sz w:val="24"/>
          <w:szCs w:val="24"/>
          <w:lang w:val="es-ES_tradnl"/>
        </w:rPr>
        <w:t>ª de 1992 y se dictan otras disposiciones”</w:t>
      </w:r>
      <w:r w:rsidRPr="001E3D5F">
        <w:rPr>
          <w:rFonts w:ascii="Arial" w:hAnsi="Arial" w:cs="Arial"/>
          <w:sz w:val="24"/>
          <w:szCs w:val="24"/>
        </w:rPr>
        <w:t>.</w:t>
      </w:r>
    </w:p>
    <w:p w:rsidR="00B55401" w:rsidRPr="001E3D5F" w:rsidRDefault="00B55401" w:rsidP="00B55401">
      <w:pPr>
        <w:spacing w:after="120" w:line="240" w:lineRule="atLeast"/>
        <w:jc w:val="both"/>
        <w:rPr>
          <w:rFonts w:ascii="Arial" w:hAnsi="Arial" w:cs="Arial"/>
          <w:sz w:val="24"/>
          <w:szCs w:val="24"/>
        </w:rPr>
      </w:pPr>
      <w:r w:rsidRPr="001E3D5F">
        <w:rPr>
          <w:rFonts w:ascii="Arial" w:hAnsi="Arial" w:cs="Arial"/>
          <w:sz w:val="24"/>
          <w:szCs w:val="24"/>
        </w:rPr>
        <w:t xml:space="preserve">Respetado doctor, </w:t>
      </w:r>
    </w:p>
    <w:p w:rsidR="00B55401" w:rsidRPr="001E3D5F" w:rsidRDefault="00B55401" w:rsidP="00B55401">
      <w:pPr>
        <w:suppressAutoHyphens/>
        <w:autoSpaceDE w:val="0"/>
        <w:autoSpaceDN w:val="0"/>
        <w:adjustRightInd w:val="0"/>
        <w:spacing w:before="57" w:after="28" w:line="260" w:lineRule="atLeast"/>
        <w:ind w:right="49"/>
        <w:jc w:val="both"/>
        <w:rPr>
          <w:rFonts w:ascii="Arial" w:hAnsi="Arial" w:cs="Arial"/>
          <w:sz w:val="24"/>
          <w:szCs w:val="24"/>
        </w:rPr>
      </w:pPr>
    </w:p>
    <w:p w:rsidR="00B55401" w:rsidRPr="001E3D5F" w:rsidRDefault="00B55401" w:rsidP="00B55401">
      <w:pPr>
        <w:suppressAutoHyphens/>
        <w:autoSpaceDE w:val="0"/>
        <w:autoSpaceDN w:val="0"/>
        <w:adjustRightInd w:val="0"/>
        <w:spacing w:before="57" w:after="28" w:line="260" w:lineRule="atLeast"/>
        <w:ind w:right="49"/>
        <w:jc w:val="both"/>
        <w:rPr>
          <w:rFonts w:ascii="Arial" w:hAnsi="Arial" w:cs="Arial"/>
          <w:sz w:val="24"/>
          <w:szCs w:val="24"/>
        </w:rPr>
      </w:pPr>
      <w:r w:rsidRPr="001E3D5F">
        <w:rPr>
          <w:rFonts w:ascii="Arial" w:hAnsi="Arial" w:cs="Arial"/>
          <w:sz w:val="24"/>
          <w:szCs w:val="24"/>
        </w:rPr>
        <w:t>De manera atenta remito el Proyecto de ley</w:t>
      </w:r>
      <w:r w:rsidRPr="001E3D5F">
        <w:rPr>
          <w:rFonts w:ascii="Arial" w:hAnsi="Arial" w:cs="Arial"/>
          <w:b/>
          <w:sz w:val="24"/>
          <w:szCs w:val="24"/>
        </w:rPr>
        <w:t xml:space="preserve"> </w:t>
      </w:r>
      <w:r w:rsidRPr="001E3D5F">
        <w:rPr>
          <w:rFonts w:ascii="Arial" w:hAnsi="Arial" w:cs="Arial"/>
          <w:sz w:val="24"/>
          <w:szCs w:val="24"/>
        </w:rPr>
        <w:t xml:space="preserve">Orgánica </w:t>
      </w:r>
      <w:r w:rsidRPr="001E3D5F">
        <w:rPr>
          <w:rFonts w:ascii="Arial" w:eastAsia="Calibri" w:hAnsi="Arial" w:cs="Arial"/>
          <w:bCs/>
          <w:i/>
          <w:iCs/>
          <w:color w:val="000000"/>
          <w:sz w:val="24"/>
          <w:szCs w:val="24"/>
          <w:lang w:val="es-ES_tradnl"/>
        </w:rPr>
        <w:t xml:space="preserve">“Por medio de la cual se crea el cargo de </w:t>
      </w:r>
      <w:r w:rsidR="00F31C60" w:rsidRPr="001E3D5F">
        <w:rPr>
          <w:rFonts w:ascii="Arial" w:eastAsia="Calibri" w:hAnsi="Arial" w:cs="Arial"/>
          <w:bCs/>
          <w:i/>
          <w:iCs/>
          <w:color w:val="000000"/>
          <w:sz w:val="24"/>
          <w:szCs w:val="24"/>
          <w:lang w:val="es-ES_tradnl"/>
        </w:rPr>
        <w:t>S</w:t>
      </w:r>
      <w:r w:rsidRPr="001E3D5F">
        <w:rPr>
          <w:rFonts w:ascii="Arial" w:eastAsia="Calibri" w:hAnsi="Arial" w:cs="Arial"/>
          <w:bCs/>
          <w:i/>
          <w:iCs/>
          <w:color w:val="000000"/>
          <w:sz w:val="24"/>
          <w:szCs w:val="24"/>
          <w:lang w:val="es-ES_tradnl"/>
        </w:rPr>
        <w:t>ecretario</w:t>
      </w:r>
      <w:r w:rsidR="00F31C60" w:rsidRPr="001E3D5F">
        <w:rPr>
          <w:rFonts w:ascii="Arial" w:eastAsia="Calibri" w:hAnsi="Arial" w:cs="Arial"/>
          <w:bCs/>
          <w:i/>
          <w:iCs/>
          <w:color w:val="000000"/>
          <w:sz w:val="24"/>
          <w:szCs w:val="24"/>
          <w:lang w:val="es-ES_tradnl"/>
        </w:rPr>
        <w:t xml:space="preserve"> </w:t>
      </w:r>
      <w:r w:rsidRPr="001E3D5F">
        <w:rPr>
          <w:rFonts w:ascii="Arial" w:eastAsia="Calibri" w:hAnsi="Arial" w:cs="Arial"/>
          <w:bCs/>
          <w:i/>
          <w:iCs/>
          <w:color w:val="000000"/>
          <w:sz w:val="24"/>
          <w:szCs w:val="24"/>
          <w:lang w:val="es-ES_tradnl"/>
        </w:rPr>
        <w:t xml:space="preserve">de la Comisión de Acreditación Documental, se modifica y adiciona la Ley </w:t>
      </w:r>
      <w:hyperlink r:id="rId9" w:anchor="Inicio" w:history="1">
        <w:r w:rsidRPr="001E3D5F">
          <w:rPr>
            <w:rFonts w:ascii="Arial" w:eastAsia="Calibri" w:hAnsi="Arial" w:cs="Arial"/>
            <w:bCs/>
            <w:i/>
            <w:iCs/>
            <w:color w:val="000000"/>
            <w:sz w:val="24"/>
            <w:szCs w:val="24"/>
            <w:lang w:val="es-ES_tradnl"/>
          </w:rPr>
          <w:t>5</w:t>
        </w:r>
      </w:hyperlink>
      <w:r w:rsidRPr="001E3D5F">
        <w:rPr>
          <w:rFonts w:ascii="Arial" w:eastAsia="Calibri" w:hAnsi="Arial" w:cs="Arial"/>
          <w:bCs/>
          <w:i/>
          <w:iCs/>
          <w:color w:val="000000"/>
          <w:sz w:val="24"/>
          <w:szCs w:val="24"/>
          <w:lang w:val="es-ES_tradnl"/>
        </w:rPr>
        <w:t>ª de 1992 y se dictan otras disposiciones”</w:t>
      </w:r>
      <w:r w:rsidRPr="001E3D5F">
        <w:rPr>
          <w:rFonts w:ascii="Arial" w:hAnsi="Arial" w:cs="Arial"/>
          <w:sz w:val="24"/>
          <w:szCs w:val="24"/>
        </w:rPr>
        <w:t>.</w:t>
      </w:r>
    </w:p>
    <w:p w:rsidR="00B55401" w:rsidRPr="001E3D5F" w:rsidRDefault="00B55401" w:rsidP="00B55401">
      <w:pPr>
        <w:spacing w:after="120" w:line="240" w:lineRule="atLeast"/>
        <w:jc w:val="both"/>
        <w:rPr>
          <w:rFonts w:ascii="Arial" w:hAnsi="Arial" w:cs="Arial"/>
          <w:sz w:val="24"/>
          <w:szCs w:val="24"/>
        </w:rPr>
      </w:pPr>
    </w:p>
    <w:p w:rsidR="00B55401" w:rsidRPr="001E3D5F" w:rsidRDefault="00B55401" w:rsidP="00B55401">
      <w:pPr>
        <w:spacing w:after="120" w:line="240" w:lineRule="atLeast"/>
        <w:jc w:val="both"/>
        <w:rPr>
          <w:rFonts w:ascii="Arial" w:hAnsi="Arial" w:cs="Arial"/>
          <w:sz w:val="24"/>
          <w:szCs w:val="24"/>
        </w:rPr>
      </w:pPr>
      <w:r w:rsidRPr="001E3D5F">
        <w:rPr>
          <w:rFonts w:ascii="Arial" w:hAnsi="Arial" w:cs="Arial"/>
          <w:sz w:val="24"/>
          <w:szCs w:val="24"/>
        </w:rPr>
        <w:t>Conforme a lo previsto en la reglamentación interna, el proyecto se presenta en tres ejemplares impresos y en medio magnético (CD).</w:t>
      </w:r>
    </w:p>
    <w:p w:rsidR="00B55401" w:rsidRPr="001E3D5F" w:rsidRDefault="00B55401" w:rsidP="00B55401">
      <w:pPr>
        <w:spacing w:after="120" w:line="240" w:lineRule="atLeast"/>
        <w:jc w:val="both"/>
        <w:rPr>
          <w:rFonts w:ascii="Arial" w:hAnsi="Arial" w:cs="Arial"/>
          <w:sz w:val="24"/>
          <w:szCs w:val="24"/>
        </w:rPr>
      </w:pPr>
    </w:p>
    <w:p w:rsidR="00B55401" w:rsidRPr="001E3D5F" w:rsidRDefault="00B55401" w:rsidP="00B55401">
      <w:pPr>
        <w:spacing w:after="120" w:line="240" w:lineRule="atLeast"/>
        <w:jc w:val="both"/>
        <w:rPr>
          <w:rFonts w:ascii="Arial" w:hAnsi="Arial" w:cs="Arial"/>
          <w:sz w:val="24"/>
          <w:szCs w:val="24"/>
        </w:rPr>
      </w:pPr>
      <w:r w:rsidRPr="001E3D5F">
        <w:rPr>
          <w:rFonts w:ascii="Arial" w:hAnsi="Arial" w:cs="Arial"/>
          <w:sz w:val="24"/>
          <w:szCs w:val="24"/>
        </w:rPr>
        <w:t>Sin otro particular agradezco su amable atención,</w:t>
      </w:r>
    </w:p>
    <w:p w:rsidR="00B55401" w:rsidRPr="001E3D5F" w:rsidRDefault="00B55401" w:rsidP="00B55401">
      <w:pPr>
        <w:spacing w:after="120" w:line="240" w:lineRule="atLeast"/>
        <w:jc w:val="both"/>
        <w:rPr>
          <w:rFonts w:ascii="Arial" w:hAnsi="Arial" w:cs="Arial"/>
          <w:sz w:val="24"/>
          <w:szCs w:val="24"/>
        </w:rPr>
      </w:pPr>
    </w:p>
    <w:p w:rsidR="00B55401" w:rsidRPr="001E3D5F" w:rsidRDefault="00B55401" w:rsidP="00B55401">
      <w:pPr>
        <w:spacing w:after="120" w:line="240" w:lineRule="atLeast"/>
        <w:jc w:val="both"/>
        <w:rPr>
          <w:rFonts w:ascii="Arial" w:hAnsi="Arial" w:cs="Arial"/>
          <w:sz w:val="24"/>
          <w:szCs w:val="24"/>
        </w:rPr>
      </w:pPr>
      <w:r w:rsidRPr="001E3D5F">
        <w:rPr>
          <w:rFonts w:ascii="Arial" w:hAnsi="Arial" w:cs="Arial"/>
          <w:sz w:val="24"/>
          <w:szCs w:val="24"/>
        </w:rPr>
        <w:t>Cordialmente,</w:t>
      </w:r>
    </w:p>
    <w:p w:rsidR="00B55401" w:rsidRPr="001E3D5F" w:rsidRDefault="00B55401" w:rsidP="00B55401">
      <w:pPr>
        <w:spacing w:after="120" w:line="240" w:lineRule="atLeast"/>
        <w:jc w:val="center"/>
        <w:rPr>
          <w:rFonts w:ascii="Arial" w:hAnsi="Arial" w:cs="Arial"/>
          <w:b/>
          <w:sz w:val="24"/>
          <w:szCs w:val="24"/>
        </w:rPr>
      </w:pPr>
    </w:p>
    <w:p w:rsidR="00B55401" w:rsidRPr="001E3D5F" w:rsidRDefault="00B55401" w:rsidP="00B55401">
      <w:pPr>
        <w:spacing w:after="120" w:line="240" w:lineRule="atLeast"/>
        <w:jc w:val="center"/>
        <w:rPr>
          <w:rFonts w:ascii="Arial" w:hAnsi="Arial" w:cs="Arial"/>
          <w:b/>
          <w:sz w:val="24"/>
          <w:szCs w:val="24"/>
        </w:rPr>
      </w:pPr>
    </w:p>
    <w:p w:rsidR="00B55401" w:rsidRPr="001E3D5F" w:rsidRDefault="00B55401" w:rsidP="00B55401">
      <w:pPr>
        <w:spacing w:after="120" w:line="240" w:lineRule="atLeast"/>
        <w:jc w:val="center"/>
        <w:rPr>
          <w:rFonts w:ascii="Arial" w:hAnsi="Arial" w:cs="Arial"/>
          <w:b/>
          <w:sz w:val="24"/>
          <w:szCs w:val="24"/>
        </w:rPr>
      </w:pPr>
    </w:p>
    <w:p w:rsidR="00B55401" w:rsidRPr="001E3D5F" w:rsidRDefault="00B55401" w:rsidP="00B55401">
      <w:pPr>
        <w:spacing w:after="120" w:line="240" w:lineRule="atLeast"/>
        <w:jc w:val="center"/>
        <w:rPr>
          <w:rFonts w:ascii="Arial" w:hAnsi="Arial" w:cs="Arial"/>
          <w:b/>
          <w:sz w:val="24"/>
          <w:szCs w:val="24"/>
        </w:rPr>
      </w:pPr>
    </w:p>
    <w:p w:rsidR="00B55401" w:rsidRPr="001E3D5F" w:rsidRDefault="00B55401" w:rsidP="00B55401">
      <w:pPr>
        <w:spacing w:after="120" w:line="240" w:lineRule="atLeast"/>
        <w:jc w:val="center"/>
        <w:rPr>
          <w:rFonts w:ascii="Arial" w:hAnsi="Arial" w:cs="Arial"/>
          <w:b/>
          <w:sz w:val="24"/>
          <w:szCs w:val="24"/>
        </w:rPr>
      </w:pPr>
    </w:p>
    <w:p w:rsidR="00B55401" w:rsidRPr="001E3D5F" w:rsidRDefault="00B55401" w:rsidP="00B55401">
      <w:pPr>
        <w:spacing w:after="120" w:line="240" w:lineRule="atLeast"/>
        <w:rPr>
          <w:rFonts w:ascii="Arial" w:hAnsi="Arial" w:cs="Arial"/>
          <w:sz w:val="24"/>
          <w:szCs w:val="24"/>
        </w:rPr>
      </w:pPr>
      <w:r w:rsidRPr="001E3D5F">
        <w:rPr>
          <w:rFonts w:ascii="Arial" w:hAnsi="Arial" w:cs="Arial"/>
          <w:sz w:val="24"/>
          <w:szCs w:val="24"/>
        </w:rPr>
        <w:t>_________________________________________</w:t>
      </w:r>
    </w:p>
    <w:p w:rsidR="00B55401" w:rsidRPr="001E3D5F" w:rsidRDefault="00B55401" w:rsidP="00B55401">
      <w:pPr>
        <w:spacing w:after="0" w:line="240" w:lineRule="auto"/>
        <w:jc w:val="both"/>
        <w:rPr>
          <w:rFonts w:ascii="Arial" w:hAnsi="Arial" w:cs="Arial"/>
          <w:b/>
          <w:sz w:val="24"/>
          <w:szCs w:val="24"/>
        </w:rPr>
      </w:pPr>
      <w:r w:rsidRPr="001E3D5F">
        <w:rPr>
          <w:rFonts w:ascii="Arial" w:hAnsi="Arial" w:cs="Arial"/>
          <w:b/>
          <w:sz w:val="24"/>
          <w:szCs w:val="24"/>
        </w:rPr>
        <w:t>ELBERT DÍAZ LOZANO</w:t>
      </w:r>
    </w:p>
    <w:p w:rsidR="00B55401" w:rsidRPr="001E3D5F" w:rsidRDefault="00B55401" w:rsidP="00B55401">
      <w:pPr>
        <w:spacing w:after="0" w:line="240" w:lineRule="auto"/>
        <w:jc w:val="both"/>
        <w:rPr>
          <w:rFonts w:ascii="Arial" w:hAnsi="Arial" w:cs="Arial"/>
          <w:sz w:val="24"/>
          <w:szCs w:val="24"/>
        </w:rPr>
      </w:pPr>
      <w:r w:rsidRPr="001E3D5F">
        <w:rPr>
          <w:rFonts w:ascii="Arial" w:hAnsi="Arial" w:cs="Arial"/>
          <w:sz w:val="24"/>
          <w:szCs w:val="24"/>
        </w:rPr>
        <w:t>Representante a la Cámara</w:t>
      </w:r>
    </w:p>
    <w:p w:rsidR="00B55401" w:rsidRDefault="00B55401" w:rsidP="00B55401">
      <w:pPr>
        <w:spacing w:after="0" w:line="240" w:lineRule="auto"/>
        <w:jc w:val="both"/>
        <w:rPr>
          <w:rFonts w:ascii="Arial" w:hAnsi="Arial" w:cs="Arial"/>
          <w:sz w:val="24"/>
          <w:szCs w:val="24"/>
        </w:rPr>
      </w:pPr>
      <w:r w:rsidRPr="001E3D5F">
        <w:rPr>
          <w:rFonts w:ascii="Arial" w:hAnsi="Arial" w:cs="Arial"/>
          <w:sz w:val="24"/>
          <w:szCs w:val="24"/>
        </w:rPr>
        <w:t xml:space="preserve">Departamento del Valle </w:t>
      </w:r>
    </w:p>
    <w:p w:rsidR="003941B1" w:rsidRPr="001E3D5F" w:rsidRDefault="003941B1" w:rsidP="00B55401">
      <w:pPr>
        <w:spacing w:after="0" w:line="240" w:lineRule="auto"/>
        <w:jc w:val="both"/>
        <w:rPr>
          <w:rFonts w:ascii="Arial" w:hAnsi="Arial" w:cs="Arial"/>
          <w:sz w:val="24"/>
          <w:szCs w:val="24"/>
        </w:rPr>
      </w:pPr>
    </w:p>
    <w:p w:rsidR="00B55401" w:rsidRPr="001E3D5F" w:rsidRDefault="00B55401" w:rsidP="00B55401">
      <w:pPr>
        <w:spacing w:after="0" w:line="240" w:lineRule="auto"/>
        <w:jc w:val="both"/>
        <w:rPr>
          <w:rFonts w:ascii="Arial" w:hAnsi="Arial" w:cs="Arial"/>
          <w:sz w:val="24"/>
          <w:szCs w:val="24"/>
          <w:highlight w:val="yellow"/>
        </w:rPr>
      </w:pPr>
    </w:p>
    <w:p w:rsidR="00A24DE8" w:rsidRDefault="00B55401" w:rsidP="00A24DE8">
      <w:pPr>
        <w:spacing w:before="100" w:beforeAutospacing="1" w:after="100" w:afterAutospacing="1" w:line="240" w:lineRule="auto"/>
        <w:jc w:val="center"/>
        <w:rPr>
          <w:rFonts w:ascii="Arial" w:eastAsia="Calibri" w:hAnsi="Arial" w:cs="Arial"/>
          <w:b/>
          <w:bCs/>
          <w:iCs/>
          <w:color w:val="000000"/>
          <w:sz w:val="24"/>
          <w:szCs w:val="24"/>
          <w:lang w:val="es-ES_tradnl"/>
        </w:rPr>
      </w:pPr>
      <w:r w:rsidRPr="001E3D5F">
        <w:rPr>
          <w:rFonts w:ascii="Arial" w:eastAsia="Calibri" w:hAnsi="Arial" w:cs="Arial"/>
          <w:b/>
          <w:bCs/>
          <w:iCs/>
          <w:color w:val="000000"/>
          <w:sz w:val="24"/>
          <w:szCs w:val="24"/>
          <w:lang w:val="es-ES_tradnl"/>
        </w:rPr>
        <w:lastRenderedPageBreak/>
        <w:t>PROYECTO DE LEY ORGÁNICA No.       DE 2019</w:t>
      </w:r>
    </w:p>
    <w:p w:rsidR="00A24DE8" w:rsidRDefault="00B55401" w:rsidP="00A24DE8">
      <w:pPr>
        <w:spacing w:before="100" w:beforeAutospacing="1" w:after="100" w:afterAutospacing="1" w:line="240" w:lineRule="auto"/>
        <w:jc w:val="center"/>
        <w:rPr>
          <w:rFonts w:ascii="Arial" w:hAnsi="Arial" w:cs="Arial"/>
          <w:sz w:val="24"/>
          <w:szCs w:val="24"/>
        </w:rPr>
      </w:pPr>
      <w:r w:rsidRPr="001E3D5F">
        <w:rPr>
          <w:rFonts w:ascii="Arial" w:eastAsia="Calibri" w:hAnsi="Arial" w:cs="Arial"/>
          <w:bCs/>
          <w:i/>
          <w:iCs/>
          <w:color w:val="000000"/>
          <w:sz w:val="24"/>
          <w:szCs w:val="24"/>
          <w:lang w:val="es-ES_tradnl"/>
        </w:rPr>
        <w:t xml:space="preserve">“Por medio de la cual se crea el cargo de </w:t>
      </w:r>
      <w:r w:rsidR="00F31C60" w:rsidRPr="001E3D5F">
        <w:rPr>
          <w:rFonts w:ascii="Arial" w:eastAsia="Calibri" w:hAnsi="Arial" w:cs="Arial"/>
          <w:bCs/>
          <w:i/>
          <w:iCs/>
          <w:color w:val="000000"/>
          <w:sz w:val="24"/>
          <w:szCs w:val="24"/>
          <w:lang w:val="es-ES_tradnl"/>
        </w:rPr>
        <w:t>Secretario</w:t>
      </w:r>
      <w:r w:rsidRPr="001E3D5F">
        <w:rPr>
          <w:rFonts w:ascii="Arial" w:eastAsia="Calibri" w:hAnsi="Arial" w:cs="Arial"/>
          <w:bCs/>
          <w:i/>
          <w:iCs/>
          <w:color w:val="000000"/>
          <w:sz w:val="24"/>
          <w:szCs w:val="24"/>
          <w:lang w:val="es-ES_tradnl"/>
        </w:rPr>
        <w:t xml:space="preserve"> de la Comisión de Acreditación Documental, se modifica y adiciona la Ley </w:t>
      </w:r>
      <w:hyperlink r:id="rId10" w:anchor="Inicio" w:history="1">
        <w:r w:rsidRPr="001E3D5F">
          <w:rPr>
            <w:rFonts w:ascii="Arial" w:eastAsia="Calibri" w:hAnsi="Arial" w:cs="Arial"/>
            <w:bCs/>
            <w:i/>
            <w:iCs/>
            <w:color w:val="000000"/>
            <w:sz w:val="24"/>
            <w:szCs w:val="24"/>
            <w:lang w:val="es-ES_tradnl"/>
          </w:rPr>
          <w:t>5</w:t>
        </w:r>
      </w:hyperlink>
      <w:r w:rsidRPr="001E3D5F">
        <w:rPr>
          <w:rFonts w:ascii="Arial" w:eastAsia="Calibri" w:hAnsi="Arial" w:cs="Arial"/>
          <w:bCs/>
          <w:i/>
          <w:iCs/>
          <w:color w:val="000000"/>
          <w:sz w:val="24"/>
          <w:szCs w:val="24"/>
          <w:lang w:val="es-ES_tradnl"/>
        </w:rPr>
        <w:t>ª de 1992 y se dictan otras disposiciones”</w:t>
      </w:r>
      <w:r w:rsidRPr="001E3D5F">
        <w:rPr>
          <w:rFonts w:ascii="Arial" w:hAnsi="Arial" w:cs="Arial"/>
          <w:sz w:val="24"/>
          <w:szCs w:val="24"/>
        </w:rPr>
        <w:t>.</w:t>
      </w:r>
    </w:p>
    <w:p w:rsidR="00A24DE8" w:rsidRDefault="00B55401" w:rsidP="00A24DE8">
      <w:pPr>
        <w:spacing w:before="100" w:beforeAutospacing="1" w:after="100" w:afterAutospacing="1" w:line="240" w:lineRule="auto"/>
        <w:jc w:val="center"/>
        <w:rPr>
          <w:rFonts w:ascii="Arial" w:eastAsia="Calibri" w:hAnsi="Arial" w:cs="Arial"/>
          <w:b/>
          <w:color w:val="000000"/>
          <w:sz w:val="24"/>
          <w:szCs w:val="24"/>
          <w:lang w:val="es-ES_tradnl"/>
        </w:rPr>
      </w:pPr>
      <w:r w:rsidRPr="001E3D5F">
        <w:rPr>
          <w:rFonts w:ascii="Arial" w:eastAsia="Calibri" w:hAnsi="Arial" w:cs="Arial"/>
          <w:b/>
          <w:color w:val="000000"/>
          <w:sz w:val="24"/>
          <w:szCs w:val="24"/>
          <w:lang w:val="es-ES_tradnl"/>
        </w:rPr>
        <w:t>El Congreso de la República</w:t>
      </w:r>
    </w:p>
    <w:p w:rsidR="00B55401" w:rsidRPr="001E3D5F" w:rsidRDefault="00B55401" w:rsidP="00A24DE8">
      <w:pPr>
        <w:spacing w:before="100" w:beforeAutospacing="1" w:after="100" w:afterAutospacing="1" w:line="240" w:lineRule="auto"/>
        <w:jc w:val="center"/>
        <w:rPr>
          <w:rFonts w:ascii="Arial" w:eastAsia="Calibri" w:hAnsi="Arial" w:cs="Arial"/>
          <w:b/>
          <w:color w:val="000000"/>
          <w:sz w:val="24"/>
          <w:szCs w:val="24"/>
          <w:lang w:val="es-ES_tradnl"/>
        </w:rPr>
      </w:pPr>
      <w:r w:rsidRPr="001E3D5F">
        <w:rPr>
          <w:rFonts w:ascii="Arial" w:eastAsia="Calibri" w:hAnsi="Arial" w:cs="Arial"/>
          <w:b/>
          <w:color w:val="000000"/>
          <w:sz w:val="24"/>
          <w:szCs w:val="24"/>
          <w:lang w:val="es-ES_tradnl"/>
        </w:rPr>
        <w:t>DECRETA:</w:t>
      </w: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
          <w:bCs/>
          <w:color w:val="000000"/>
          <w:sz w:val="24"/>
          <w:szCs w:val="24"/>
          <w:lang w:val="es-ES_tradnl"/>
        </w:rPr>
        <w:t xml:space="preserve">Artículo 1º. </w:t>
      </w:r>
      <w:r w:rsidRPr="001E3D5F">
        <w:rPr>
          <w:rFonts w:ascii="Arial" w:eastAsia="Calibri" w:hAnsi="Arial" w:cs="Arial"/>
          <w:b/>
          <w:bCs/>
          <w:i/>
          <w:iCs/>
          <w:color w:val="000000"/>
          <w:sz w:val="24"/>
          <w:szCs w:val="24"/>
          <w:lang w:val="es-ES_tradnl"/>
        </w:rPr>
        <w:t>Objeto</w:t>
      </w:r>
      <w:r w:rsidRPr="001E3D5F">
        <w:rPr>
          <w:rFonts w:ascii="Arial" w:eastAsia="Calibri" w:hAnsi="Arial" w:cs="Arial"/>
          <w:b/>
          <w:bCs/>
          <w:color w:val="000000"/>
          <w:sz w:val="24"/>
          <w:szCs w:val="24"/>
          <w:lang w:val="es-ES_tradnl"/>
        </w:rPr>
        <w:t xml:space="preserve">. </w:t>
      </w:r>
      <w:r w:rsidRPr="001E3D5F">
        <w:rPr>
          <w:rFonts w:ascii="Arial" w:eastAsia="Calibri" w:hAnsi="Arial" w:cs="Arial"/>
          <w:bCs/>
          <w:color w:val="000000"/>
          <w:sz w:val="24"/>
          <w:szCs w:val="24"/>
          <w:lang w:val="es-ES_tradnl"/>
        </w:rPr>
        <w:t xml:space="preserve">La presente ley tiene por objeto crear el cargo de Secretario de la Comisión de Acreditación Documental, con el fin </w:t>
      </w:r>
      <w:r w:rsidR="007C6B6B">
        <w:rPr>
          <w:rFonts w:ascii="Arial" w:eastAsia="Calibri" w:hAnsi="Arial" w:cs="Arial"/>
          <w:bCs/>
          <w:color w:val="000000"/>
          <w:sz w:val="24"/>
          <w:szCs w:val="24"/>
          <w:lang w:val="es-ES_tradnl"/>
        </w:rPr>
        <w:t xml:space="preserve">cumplir con lo establecido en la </w:t>
      </w:r>
      <w:r w:rsidR="007C6B6B" w:rsidRPr="007C6B6B">
        <w:rPr>
          <w:rFonts w:ascii="Arial" w:eastAsia="Calibri" w:hAnsi="Arial" w:cs="Arial"/>
          <w:bCs/>
          <w:color w:val="000000"/>
          <w:sz w:val="24"/>
          <w:szCs w:val="24"/>
          <w:lang w:val="es-ES_tradnl"/>
        </w:rPr>
        <w:t xml:space="preserve">Ley </w:t>
      </w:r>
      <w:hyperlink r:id="rId11" w:anchor="Inicio" w:history="1">
        <w:r w:rsidR="007C6B6B" w:rsidRPr="007C6B6B">
          <w:rPr>
            <w:rFonts w:ascii="Arial" w:eastAsia="Calibri" w:hAnsi="Arial" w:cs="Arial"/>
            <w:bCs/>
            <w:color w:val="000000"/>
            <w:sz w:val="24"/>
            <w:szCs w:val="24"/>
            <w:lang w:val="es-ES_tradnl"/>
          </w:rPr>
          <w:t>5</w:t>
        </w:r>
      </w:hyperlink>
      <w:r w:rsidR="007C6B6B" w:rsidRPr="007C6B6B">
        <w:rPr>
          <w:rFonts w:ascii="Arial" w:eastAsia="Calibri" w:hAnsi="Arial" w:cs="Arial"/>
          <w:bCs/>
          <w:color w:val="000000"/>
          <w:sz w:val="24"/>
          <w:szCs w:val="24"/>
          <w:lang w:val="es-ES_tradnl"/>
        </w:rPr>
        <w:t>ª de 1992</w:t>
      </w:r>
      <w:r w:rsidR="004E6FF2">
        <w:rPr>
          <w:rFonts w:ascii="Arial" w:eastAsia="Calibri" w:hAnsi="Arial" w:cs="Arial"/>
          <w:bCs/>
          <w:color w:val="000000"/>
          <w:sz w:val="24"/>
          <w:szCs w:val="24"/>
          <w:lang w:val="es-ES_tradnl"/>
        </w:rPr>
        <w:t xml:space="preserve"> y normas concordantes</w:t>
      </w:r>
      <w:r w:rsidR="007C6B6B">
        <w:rPr>
          <w:rFonts w:ascii="Arial" w:eastAsia="Calibri" w:hAnsi="Arial" w:cs="Arial"/>
          <w:bCs/>
          <w:color w:val="000000"/>
          <w:sz w:val="24"/>
          <w:szCs w:val="24"/>
          <w:lang w:val="es-ES_tradnl"/>
        </w:rPr>
        <w:t xml:space="preserve">, además de </w:t>
      </w:r>
      <w:r w:rsidRPr="001E3D5F">
        <w:rPr>
          <w:rFonts w:ascii="Arial" w:eastAsia="Calibri" w:hAnsi="Arial" w:cs="Arial"/>
          <w:bCs/>
          <w:color w:val="000000"/>
          <w:sz w:val="24"/>
          <w:szCs w:val="24"/>
          <w:lang w:val="es-ES_tradnl"/>
        </w:rPr>
        <w:t>proteger y responder por la inform</w:t>
      </w:r>
      <w:r w:rsidR="007B2C67">
        <w:rPr>
          <w:rFonts w:ascii="Arial" w:eastAsia="Calibri" w:hAnsi="Arial" w:cs="Arial"/>
          <w:bCs/>
          <w:color w:val="000000"/>
          <w:sz w:val="24"/>
          <w:szCs w:val="24"/>
          <w:lang w:val="es-ES_tradnl"/>
        </w:rPr>
        <w:t>ación remitida a dicha comisión</w:t>
      </w:r>
      <w:r w:rsidRPr="001E3D5F">
        <w:rPr>
          <w:rFonts w:ascii="Arial" w:eastAsia="Calibri" w:hAnsi="Arial" w:cs="Arial"/>
          <w:bCs/>
          <w:color w:val="000000"/>
          <w:sz w:val="24"/>
          <w:szCs w:val="24"/>
          <w:lang w:val="es-ES_tradnl"/>
        </w:rPr>
        <w:t xml:space="preserve"> en relación con los documentos personales de los Congresistas electos, las excusas presentadas por los honorables congresistas para justificar la ausencia en </w:t>
      </w:r>
      <w:r w:rsidR="007C6B6B">
        <w:rPr>
          <w:rFonts w:ascii="Arial" w:eastAsia="Calibri" w:hAnsi="Arial" w:cs="Arial"/>
          <w:bCs/>
          <w:color w:val="000000"/>
          <w:sz w:val="24"/>
          <w:szCs w:val="24"/>
          <w:lang w:val="es-ES_tradnl"/>
        </w:rPr>
        <w:t xml:space="preserve">las sesiones de la corporación y </w:t>
      </w:r>
      <w:r w:rsidR="00144FEE">
        <w:rPr>
          <w:rFonts w:ascii="Arial" w:eastAsia="Calibri" w:hAnsi="Arial" w:cs="Arial"/>
          <w:bCs/>
          <w:color w:val="000000"/>
          <w:sz w:val="24"/>
          <w:szCs w:val="24"/>
          <w:lang w:val="es-ES_tradnl"/>
        </w:rPr>
        <w:t xml:space="preserve">ejercer una protección jurídica </w:t>
      </w:r>
      <w:r w:rsidRPr="001E3D5F">
        <w:rPr>
          <w:rFonts w:ascii="Arial" w:eastAsia="Calibri" w:hAnsi="Arial" w:cs="Arial"/>
          <w:bCs/>
          <w:color w:val="000000"/>
          <w:sz w:val="24"/>
          <w:szCs w:val="24"/>
          <w:lang w:val="es-ES_tradnl"/>
        </w:rPr>
        <w:t>frente a los requerimientos particulares</w:t>
      </w:r>
      <w:r w:rsidR="007B2C67">
        <w:rPr>
          <w:rFonts w:ascii="Arial" w:eastAsia="Calibri" w:hAnsi="Arial" w:cs="Arial"/>
          <w:bCs/>
          <w:color w:val="000000"/>
          <w:sz w:val="24"/>
          <w:szCs w:val="24"/>
          <w:lang w:val="es-ES_tradnl"/>
        </w:rPr>
        <w:t xml:space="preserve"> y de los organismos de control</w:t>
      </w:r>
      <w:r w:rsidR="00BB0DD7">
        <w:rPr>
          <w:rFonts w:ascii="Arial" w:eastAsia="Calibri" w:hAnsi="Arial" w:cs="Arial"/>
          <w:bCs/>
          <w:color w:val="000000"/>
          <w:sz w:val="24"/>
          <w:szCs w:val="24"/>
          <w:lang w:val="es-ES_tradnl"/>
        </w:rPr>
        <w:t>.</w:t>
      </w: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
          <w:bCs/>
          <w:color w:val="000000"/>
          <w:sz w:val="24"/>
          <w:szCs w:val="24"/>
          <w:lang w:val="es-ES_tradnl"/>
        </w:rPr>
        <w:t xml:space="preserve">Artículo 2º. </w:t>
      </w:r>
      <w:r w:rsidRPr="001E3D5F">
        <w:rPr>
          <w:rFonts w:ascii="Arial" w:eastAsia="Calibri" w:hAnsi="Arial" w:cs="Arial"/>
          <w:b/>
          <w:bCs/>
          <w:i/>
          <w:iCs/>
          <w:color w:val="000000"/>
          <w:sz w:val="24"/>
          <w:szCs w:val="24"/>
          <w:lang w:val="es-ES_tradnl"/>
        </w:rPr>
        <w:t>Creación</w:t>
      </w:r>
      <w:r w:rsidRPr="001E3D5F">
        <w:rPr>
          <w:rFonts w:ascii="Arial" w:eastAsia="Calibri" w:hAnsi="Arial" w:cs="Arial"/>
          <w:b/>
          <w:bCs/>
          <w:color w:val="000000"/>
          <w:sz w:val="24"/>
          <w:szCs w:val="24"/>
          <w:lang w:val="es-ES_tradnl"/>
        </w:rPr>
        <w:t xml:space="preserve">. </w:t>
      </w:r>
      <w:r w:rsidR="005C6556">
        <w:rPr>
          <w:rFonts w:ascii="Arial" w:eastAsia="Calibri" w:hAnsi="Arial" w:cs="Arial"/>
          <w:bCs/>
          <w:color w:val="000000"/>
          <w:sz w:val="24"/>
          <w:szCs w:val="24"/>
          <w:lang w:val="es-ES_tradnl"/>
        </w:rPr>
        <w:t>Crease el cargo de Secretario</w:t>
      </w:r>
      <w:r w:rsidRPr="001E3D5F">
        <w:rPr>
          <w:rFonts w:ascii="Arial" w:eastAsia="Calibri" w:hAnsi="Arial" w:cs="Arial"/>
          <w:bCs/>
          <w:color w:val="000000"/>
          <w:sz w:val="24"/>
          <w:szCs w:val="24"/>
          <w:lang w:val="es-ES_tradnl"/>
        </w:rPr>
        <w:t xml:space="preserve"> de la Comisión de Acreditación Documental del Congreso de la Republica, que será elegido por la mesa directiva de dicha comisión para el periodo legislativo correspondiente.</w:t>
      </w: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
          <w:bCs/>
          <w:color w:val="000000"/>
          <w:sz w:val="24"/>
          <w:szCs w:val="24"/>
          <w:lang w:val="es-ES_tradnl"/>
        </w:rPr>
        <w:t xml:space="preserve">Artículo 3°. Composición. </w:t>
      </w:r>
      <w:r w:rsidRPr="001E3D5F">
        <w:rPr>
          <w:rFonts w:ascii="Arial" w:eastAsia="Calibri" w:hAnsi="Arial" w:cs="Arial"/>
          <w:bCs/>
          <w:color w:val="000000"/>
          <w:sz w:val="24"/>
          <w:szCs w:val="24"/>
          <w:lang w:val="es-ES_tradnl"/>
        </w:rPr>
        <w:t>La secretaría de la Comisión de Acreditación Documental estará conformada de la siguiente manera:</w:t>
      </w: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tbl>
      <w:tblPr>
        <w:tblStyle w:val="Tablaconcuadrcula"/>
        <w:tblW w:w="0" w:type="auto"/>
        <w:tblLook w:val="04A0" w:firstRow="1" w:lastRow="0" w:firstColumn="1" w:lastColumn="0" w:noHBand="0" w:noVBand="1"/>
      </w:tblPr>
      <w:tblGrid>
        <w:gridCol w:w="2942"/>
        <w:gridCol w:w="2943"/>
        <w:gridCol w:w="2943"/>
      </w:tblGrid>
      <w:tr w:rsidR="00B55401" w:rsidRPr="001E3D5F" w:rsidTr="00B6039E">
        <w:tc>
          <w:tcPr>
            <w:tcW w:w="2942"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sidRPr="001E3D5F">
              <w:rPr>
                <w:rFonts w:ascii="Arial" w:eastAsia="Calibri" w:hAnsi="Arial" w:cs="Arial"/>
                <w:b/>
                <w:bCs/>
                <w:color w:val="000000"/>
                <w:sz w:val="24"/>
                <w:szCs w:val="24"/>
                <w:lang w:val="es-ES_tradnl"/>
              </w:rPr>
              <w:t>No. De Cargos</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sidRPr="001E3D5F">
              <w:rPr>
                <w:rFonts w:ascii="Arial" w:eastAsia="Calibri" w:hAnsi="Arial" w:cs="Arial"/>
                <w:b/>
                <w:bCs/>
                <w:color w:val="000000"/>
                <w:sz w:val="24"/>
                <w:szCs w:val="24"/>
                <w:lang w:val="es-ES_tradnl"/>
              </w:rPr>
              <w:t>Nombre del cargo</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sidRPr="001E3D5F">
              <w:rPr>
                <w:rFonts w:ascii="Arial" w:eastAsia="Calibri" w:hAnsi="Arial" w:cs="Arial"/>
                <w:b/>
                <w:bCs/>
                <w:color w:val="000000"/>
                <w:sz w:val="24"/>
                <w:szCs w:val="24"/>
                <w:lang w:val="es-ES_tradnl"/>
              </w:rPr>
              <w:t>Grado</w:t>
            </w:r>
          </w:p>
        </w:tc>
      </w:tr>
      <w:tr w:rsidR="00B55401" w:rsidRPr="001E3D5F" w:rsidTr="00B6039E">
        <w:tc>
          <w:tcPr>
            <w:tcW w:w="2942"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1</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Secretario de Comisión</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12</w:t>
            </w:r>
          </w:p>
        </w:tc>
      </w:tr>
      <w:tr w:rsidR="00B55401" w:rsidRPr="001E3D5F" w:rsidTr="00B6039E">
        <w:tc>
          <w:tcPr>
            <w:tcW w:w="2942"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1</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Secretaria Ejecutiva</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5</w:t>
            </w:r>
          </w:p>
        </w:tc>
      </w:tr>
      <w:tr w:rsidR="00B55401" w:rsidRPr="001E3D5F" w:rsidTr="00B6039E">
        <w:tc>
          <w:tcPr>
            <w:tcW w:w="2942" w:type="dxa"/>
          </w:tcPr>
          <w:p w:rsidR="00B55401" w:rsidRPr="001E3D5F" w:rsidRDefault="00481FE3" w:rsidP="00B6039E">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Pr>
                <w:rFonts w:ascii="Arial" w:eastAsia="Calibri" w:hAnsi="Arial" w:cs="Arial"/>
                <w:b/>
                <w:bCs/>
                <w:color w:val="000000"/>
                <w:sz w:val="24"/>
                <w:szCs w:val="24"/>
                <w:lang w:val="es-ES_tradnl"/>
              </w:rPr>
              <w:t xml:space="preserve">Total cargos: </w:t>
            </w:r>
            <w:r w:rsidR="005658CD" w:rsidRPr="001E3D5F">
              <w:rPr>
                <w:rFonts w:ascii="Arial" w:eastAsia="Calibri" w:hAnsi="Arial" w:cs="Arial"/>
                <w:b/>
                <w:bCs/>
                <w:color w:val="000000"/>
                <w:sz w:val="24"/>
                <w:szCs w:val="24"/>
                <w:lang w:val="es-ES_tradnl"/>
              </w:rPr>
              <w:t>2</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p>
        </w:tc>
      </w:tr>
    </w:tbl>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
          <w:bCs/>
          <w:color w:val="000000"/>
          <w:sz w:val="24"/>
          <w:szCs w:val="24"/>
          <w:lang w:val="es-ES_tradnl"/>
        </w:rPr>
      </w:pPr>
    </w:p>
    <w:p w:rsidR="00B55401" w:rsidRPr="001E3D5F" w:rsidRDefault="006E6506"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576378">
        <w:rPr>
          <w:rFonts w:ascii="Arial" w:eastAsia="Calibri" w:hAnsi="Arial" w:cs="Arial"/>
          <w:b/>
          <w:bCs/>
          <w:color w:val="000000"/>
          <w:sz w:val="24"/>
          <w:szCs w:val="24"/>
          <w:lang w:val="es-ES_tradnl"/>
        </w:rPr>
        <w:t>Artículo 4</w:t>
      </w:r>
      <w:r w:rsidR="00B55401" w:rsidRPr="00576378">
        <w:rPr>
          <w:rFonts w:ascii="Arial" w:eastAsia="Calibri" w:hAnsi="Arial" w:cs="Arial"/>
          <w:b/>
          <w:bCs/>
          <w:color w:val="000000"/>
          <w:sz w:val="24"/>
          <w:szCs w:val="24"/>
          <w:lang w:val="es-ES_tradnl"/>
        </w:rPr>
        <w:t xml:space="preserve">°. Requisitos y </w:t>
      </w:r>
      <w:r w:rsidR="00ED5E81" w:rsidRPr="00576378">
        <w:rPr>
          <w:rFonts w:ascii="Arial" w:eastAsia="Calibri" w:hAnsi="Arial" w:cs="Arial"/>
          <w:b/>
          <w:bCs/>
          <w:color w:val="000000"/>
          <w:sz w:val="24"/>
          <w:szCs w:val="24"/>
          <w:lang w:val="es-ES_tradnl"/>
        </w:rPr>
        <w:t>f</w:t>
      </w:r>
      <w:r w:rsidR="00F31C60" w:rsidRPr="00576378">
        <w:rPr>
          <w:rFonts w:ascii="Arial" w:eastAsia="Calibri" w:hAnsi="Arial" w:cs="Arial"/>
          <w:b/>
          <w:bCs/>
          <w:color w:val="000000"/>
          <w:sz w:val="24"/>
          <w:szCs w:val="24"/>
          <w:lang w:val="es-ES_tradnl"/>
        </w:rPr>
        <w:t>unciones del Secretario</w:t>
      </w:r>
      <w:r w:rsidR="00B55401" w:rsidRPr="00576378">
        <w:rPr>
          <w:rFonts w:ascii="Arial" w:eastAsia="Calibri" w:hAnsi="Arial" w:cs="Arial"/>
          <w:b/>
          <w:bCs/>
          <w:color w:val="000000"/>
          <w:sz w:val="24"/>
          <w:szCs w:val="24"/>
          <w:lang w:val="es-ES_tradnl"/>
        </w:rPr>
        <w:t xml:space="preserve"> de la Comisión. </w:t>
      </w:r>
      <w:r w:rsidR="00B55401" w:rsidRPr="00576378">
        <w:rPr>
          <w:rFonts w:ascii="Arial" w:eastAsia="Calibri" w:hAnsi="Arial" w:cs="Arial"/>
          <w:bCs/>
          <w:color w:val="000000"/>
          <w:sz w:val="24"/>
          <w:szCs w:val="24"/>
          <w:lang w:val="es-ES_tradnl"/>
        </w:rPr>
        <w:t>El Secretario de la Comisión de Acreditación Documental</w:t>
      </w:r>
      <w:r w:rsidR="005E37B1">
        <w:rPr>
          <w:rFonts w:ascii="Arial" w:eastAsia="Calibri" w:hAnsi="Arial" w:cs="Arial"/>
          <w:bCs/>
          <w:color w:val="000000"/>
          <w:sz w:val="24"/>
          <w:szCs w:val="24"/>
          <w:lang w:val="es-ES_tradnl"/>
        </w:rPr>
        <w:t>,</w:t>
      </w:r>
      <w:r w:rsidR="00B55401" w:rsidRPr="00576378">
        <w:rPr>
          <w:rFonts w:ascii="Arial" w:eastAsia="Calibri" w:hAnsi="Arial" w:cs="Arial"/>
          <w:b/>
          <w:bCs/>
          <w:color w:val="000000"/>
          <w:sz w:val="24"/>
          <w:szCs w:val="24"/>
          <w:lang w:val="es-ES_tradnl"/>
        </w:rPr>
        <w:t xml:space="preserve"> </w:t>
      </w:r>
      <w:r w:rsidR="00E634F6" w:rsidRPr="00AA61DF">
        <w:rPr>
          <w:rFonts w:ascii="Arial" w:eastAsia="Calibri" w:hAnsi="Arial" w:cs="Arial"/>
          <w:bCs/>
          <w:color w:val="000000"/>
          <w:sz w:val="24"/>
          <w:szCs w:val="24"/>
          <w:lang w:val="es-ES_tradnl"/>
        </w:rPr>
        <w:t>acreditará los requisitos mínimos para este cargo y cumplirá las funciones determinadas en la ley 5° de 1992 y demás normas concordantes.</w:t>
      </w:r>
      <w:bookmarkStart w:id="0" w:name="_GoBack"/>
      <w:bookmarkEnd w:id="0"/>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AA61DF" w:rsidRPr="001E3D5F" w:rsidRDefault="00B55401" w:rsidP="00AA61DF">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
          <w:bCs/>
          <w:color w:val="000000"/>
          <w:sz w:val="24"/>
          <w:szCs w:val="24"/>
          <w:lang w:val="es-ES_tradnl"/>
        </w:rPr>
        <w:t xml:space="preserve">Artículo </w:t>
      </w:r>
      <w:r w:rsidR="006E6506">
        <w:rPr>
          <w:rFonts w:ascii="Arial" w:eastAsia="Calibri" w:hAnsi="Arial" w:cs="Arial"/>
          <w:b/>
          <w:bCs/>
          <w:color w:val="000000"/>
          <w:sz w:val="24"/>
          <w:szCs w:val="24"/>
          <w:lang w:val="es-ES_tradnl"/>
        </w:rPr>
        <w:t>5</w:t>
      </w:r>
      <w:r w:rsidR="00A1611F">
        <w:rPr>
          <w:rFonts w:ascii="Arial" w:eastAsia="Calibri" w:hAnsi="Arial" w:cs="Arial"/>
          <w:b/>
          <w:bCs/>
          <w:color w:val="000000"/>
          <w:sz w:val="24"/>
          <w:szCs w:val="24"/>
          <w:lang w:val="es-ES_tradnl"/>
        </w:rPr>
        <w:t>°. Requisitos y f</w:t>
      </w:r>
      <w:r w:rsidRPr="001E3D5F">
        <w:rPr>
          <w:rFonts w:ascii="Arial" w:eastAsia="Calibri" w:hAnsi="Arial" w:cs="Arial"/>
          <w:b/>
          <w:bCs/>
          <w:color w:val="000000"/>
          <w:sz w:val="24"/>
          <w:szCs w:val="24"/>
          <w:lang w:val="es-ES_tradnl"/>
        </w:rPr>
        <w:t xml:space="preserve">unciones de la Secretaria </w:t>
      </w:r>
      <w:r w:rsidR="00AA61DF">
        <w:rPr>
          <w:rFonts w:ascii="Arial" w:eastAsia="Calibri" w:hAnsi="Arial" w:cs="Arial"/>
          <w:b/>
          <w:bCs/>
          <w:color w:val="000000"/>
          <w:sz w:val="24"/>
          <w:szCs w:val="24"/>
          <w:lang w:val="es-ES_tradnl"/>
        </w:rPr>
        <w:t xml:space="preserve">Ejecutiva. </w:t>
      </w:r>
      <w:r w:rsidR="00AA61DF" w:rsidRPr="00AA61DF">
        <w:rPr>
          <w:rFonts w:ascii="Arial" w:eastAsia="Calibri" w:hAnsi="Arial" w:cs="Arial"/>
          <w:bCs/>
          <w:color w:val="000000"/>
          <w:sz w:val="24"/>
          <w:szCs w:val="24"/>
          <w:lang w:val="es-ES_tradnl"/>
        </w:rPr>
        <w:t>La Secretaria Ejecutiva</w:t>
      </w:r>
      <w:r w:rsidR="006E6506" w:rsidRPr="00AA61DF">
        <w:rPr>
          <w:rFonts w:ascii="Arial" w:eastAsia="Calibri" w:hAnsi="Arial" w:cs="Arial"/>
          <w:bCs/>
          <w:color w:val="000000"/>
          <w:sz w:val="24"/>
          <w:szCs w:val="24"/>
          <w:lang w:val="es-ES_tradnl"/>
        </w:rPr>
        <w:t xml:space="preserve"> de la Comisión de Acreditación </w:t>
      </w:r>
      <w:r w:rsidR="00AA61DF" w:rsidRPr="00AA61DF">
        <w:rPr>
          <w:rFonts w:ascii="Arial" w:eastAsia="Calibri" w:hAnsi="Arial" w:cs="Arial"/>
          <w:bCs/>
          <w:color w:val="000000"/>
          <w:sz w:val="24"/>
          <w:szCs w:val="24"/>
          <w:lang w:val="es-ES_tradnl"/>
        </w:rPr>
        <w:t>Documental</w:t>
      </w:r>
      <w:r w:rsidR="005E37B1">
        <w:rPr>
          <w:rFonts w:ascii="Arial" w:eastAsia="Calibri" w:hAnsi="Arial" w:cs="Arial"/>
          <w:bCs/>
          <w:color w:val="000000"/>
          <w:sz w:val="24"/>
          <w:szCs w:val="24"/>
          <w:lang w:val="es-ES_tradnl"/>
        </w:rPr>
        <w:t>,</w:t>
      </w:r>
      <w:r w:rsidR="00AA61DF" w:rsidRPr="00AA61DF">
        <w:rPr>
          <w:rFonts w:ascii="Arial" w:eastAsia="Calibri" w:hAnsi="Arial" w:cs="Arial"/>
          <w:b/>
          <w:bCs/>
          <w:color w:val="000000"/>
          <w:sz w:val="24"/>
          <w:szCs w:val="24"/>
          <w:lang w:val="es-ES_tradnl"/>
        </w:rPr>
        <w:t xml:space="preserve"> </w:t>
      </w:r>
      <w:r w:rsidR="00AA61DF" w:rsidRPr="00AA61DF">
        <w:rPr>
          <w:rFonts w:ascii="Arial" w:eastAsia="Calibri" w:hAnsi="Arial" w:cs="Arial"/>
          <w:bCs/>
          <w:color w:val="000000"/>
          <w:sz w:val="24"/>
          <w:szCs w:val="24"/>
          <w:lang w:val="es-ES_tradnl"/>
        </w:rPr>
        <w:t>acreditará los requisitos mínimos para este cargo y cumplirá las funciones determinadas en la ley 5° de 1992 y demás normas concordantes.</w:t>
      </w:r>
      <w:r w:rsidR="00AA61DF">
        <w:rPr>
          <w:rFonts w:ascii="Arial" w:eastAsia="Calibri" w:hAnsi="Arial" w:cs="Arial"/>
          <w:bCs/>
          <w:color w:val="000000"/>
          <w:sz w:val="24"/>
          <w:szCs w:val="24"/>
          <w:lang w:val="es-ES_tradnl"/>
        </w:rPr>
        <w:t xml:space="preserve"> </w:t>
      </w:r>
    </w:p>
    <w:p w:rsidR="005F16F8" w:rsidRDefault="005F16F8" w:rsidP="006E6506">
      <w:pPr>
        <w:suppressAutoHyphens/>
        <w:autoSpaceDE w:val="0"/>
        <w:autoSpaceDN w:val="0"/>
        <w:adjustRightInd w:val="0"/>
        <w:spacing w:before="57" w:after="28" w:line="260" w:lineRule="atLeast"/>
        <w:ind w:right="49"/>
        <w:jc w:val="both"/>
        <w:rPr>
          <w:rFonts w:ascii="Arial" w:eastAsia="Calibri" w:hAnsi="Arial" w:cs="Arial"/>
          <w:b/>
          <w:bCs/>
          <w:color w:val="000000"/>
          <w:sz w:val="24"/>
          <w:szCs w:val="24"/>
          <w:lang w:val="es-ES_tradnl"/>
        </w:rPr>
      </w:pPr>
    </w:p>
    <w:p w:rsidR="00B55401" w:rsidRPr="001E3D5F" w:rsidRDefault="005658CD"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
          <w:bCs/>
          <w:color w:val="000000"/>
          <w:sz w:val="24"/>
          <w:szCs w:val="24"/>
          <w:lang w:val="es-ES_tradnl"/>
        </w:rPr>
        <w:lastRenderedPageBreak/>
        <w:t>A</w:t>
      </w:r>
      <w:r w:rsidR="006E6506">
        <w:rPr>
          <w:rFonts w:ascii="Arial" w:eastAsia="Calibri" w:hAnsi="Arial" w:cs="Arial"/>
          <w:b/>
          <w:bCs/>
          <w:color w:val="000000"/>
          <w:sz w:val="24"/>
          <w:szCs w:val="24"/>
          <w:lang w:val="es-ES_tradnl"/>
        </w:rPr>
        <w:t>rtículo 6</w:t>
      </w:r>
      <w:r w:rsidR="00B55401" w:rsidRPr="001E3D5F">
        <w:rPr>
          <w:rFonts w:ascii="Arial" w:eastAsia="Calibri" w:hAnsi="Arial" w:cs="Arial"/>
          <w:b/>
          <w:bCs/>
          <w:color w:val="000000"/>
          <w:sz w:val="24"/>
          <w:szCs w:val="24"/>
          <w:lang w:val="es-ES_tradnl"/>
        </w:rPr>
        <w:t xml:space="preserve">º. </w:t>
      </w:r>
      <w:r w:rsidR="00B55401" w:rsidRPr="001E3D5F">
        <w:rPr>
          <w:rFonts w:ascii="Arial" w:eastAsia="Calibri" w:hAnsi="Arial" w:cs="Arial"/>
          <w:b/>
          <w:bCs/>
          <w:i/>
          <w:iCs/>
          <w:color w:val="000000"/>
          <w:sz w:val="24"/>
          <w:szCs w:val="24"/>
          <w:lang w:val="es-ES_tradnl"/>
        </w:rPr>
        <w:t>Partidas presupuestales</w:t>
      </w:r>
      <w:r w:rsidR="00B55401" w:rsidRPr="001E3D5F">
        <w:rPr>
          <w:rFonts w:ascii="Arial" w:eastAsia="Calibri" w:hAnsi="Arial" w:cs="Arial"/>
          <w:b/>
          <w:bCs/>
          <w:color w:val="000000"/>
          <w:sz w:val="24"/>
          <w:szCs w:val="24"/>
          <w:lang w:val="es-ES_tradnl"/>
        </w:rPr>
        <w:t>.</w:t>
      </w:r>
      <w:r w:rsidR="00B55401" w:rsidRPr="001E3D5F">
        <w:rPr>
          <w:rFonts w:ascii="Arial" w:eastAsia="Calibri" w:hAnsi="Arial" w:cs="Arial"/>
          <w:bCs/>
          <w:color w:val="000000"/>
          <w:sz w:val="24"/>
          <w:szCs w:val="24"/>
          <w:lang w:val="es-ES_tradnl"/>
        </w:rPr>
        <w:t xml:space="preserve"> </w:t>
      </w:r>
      <w:r w:rsidR="005F16F8">
        <w:rPr>
          <w:rFonts w:ascii="Arial" w:eastAsia="Calibri" w:hAnsi="Arial" w:cs="Arial"/>
          <w:bCs/>
          <w:color w:val="000000"/>
          <w:sz w:val="24"/>
          <w:szCs w:val="24"/>
          <w:lang w:val="es-ES_tradnl"/>
        </w:rPr>
        <w:t>P</w:t>
      </w:r>
      <w:r w:rsidR="005F16F8" w:rsidRPr="001E3D5F">
        <w:rPr>
          <w:rFonts w:ascii="Arial" w:eastAsia="Calibri" w:hAnsi="Arial" w:cs="Arial"/>
          <w:bCs/>
          <w:color w:val="000000"/>
          <w:sz w:val="24"/>
          <w:szCs w:val="24"/>
          <w:lang w:val="es-ES_tradnl"/>
        </w:rPr>
        <w:t xml:space="preserve">ara el </w:t>
      </w:r>
      <w:r w:rsidR="005F16F8">
        <w:rPr>
          <w:rFonts w:ascii="Arial" w:eastAsia="Calibri" w:hAnsi="Arial" w:cs="Arial"/>
          <w:bCs/>
          <w:color w:val="000000"/>
          <w:sz w:val="24"/>
          <w:szCs w:val="24"/>
          <w:lang w:val="es-ES_tradnl"/>
        </w:rPr>
        <w:t xml:space="preserve">cumplimiento de la presente ley, el </w:t>
      </w:r>
      <w:r w:rsidR="00B55401" w:rsidRPr="001E3D5F">
        <w:rPr>
          <w:rFonts w:ascii="Arial" w:eastAsia="Calibri" w:hAnsi="Arial" w:cs="Arial"/>
          <w:bCs/>
          <w:color w:val="000000"/>
          <w:sz w:val="24"/>
          <w:szCs w:val="24"/>
          <w:lang w:val="es-ES_tradnl"/>
        </w:rPr>
        <w:t xml:space="preserve"> gobierno Nacional autorizará los recursos </w:t>
      </w:r>
      <w:r w:rsidR="00B55401" w:rsidRPr="005F16F8">
        <w:rPr>
          <w:rFonts w:ascii="Arial" w:eastAsia="Calibri" w:hAnsi="Arial" w:cs="Arial"/>
          <w:bCs/>
          <w:color w:val="000000"/>
          <w:sz w:val="24"/>
          <w:szCs w:val="24"/>
          <w:lang w:val="es-ES_tradnl"/>
        </w:rPr>
        <w:t xml:space="preserve">presupuestales </w:t>
      </w:r>
      <w:r w:rsidR="005F16F8" w:rsidRPr="005F16F8">
        <w:rPr>
          <w:rFonts w:ascii="Arial" w:eastAsia="Calibri" w:hAnsi="Arial" w:cs="Arial"/>
          <w:bCs/>
          <w:color w:val="000000"/>
          <w:sz w:val="24"/>
          <w:szCs w:val="24"/>
          <w:lang w:val="es-ES_tradnl"/>
        </w:rPr>
        <w:t>en las partidas asignadas para el Congreso de la Republica en el Presupuesto General de la Nación</w:t>
      </w:r>
      <w:r w:rsidR="005F16F8">
        <w:rPr>
          <w:rFonts w:ascii="Arial" w:eastAsia="Calibri" w:hAnsi="Arial" w:cs="Arial"/>
          <w:bCs/>
          <w:color w:val="000000"/>
          <w:sz w:val="24"/>
          <w:szCs w:val="24"/>
          <w:lang w:val="es-ES_tradnl"/>
        </w:rPr>
        <w:t>.</w:t>
      </w:r>
      <w:r w:rsidR="003A496F">
        <w:rPr>
          <w:rFonts w:ascii="Arial" w:eastAsia="Calibri" w:hAnsi="Arial" w:cs="Arial"/>
          <w:bCs/>
          <w:color w:val="000000"/>
          <w:sz w:val="24"/>
          <w:szCs w:val="24"/>
          <w:lang w:val="es-ES_tradnl"/>
        </w:rPr>
        <w:t xml:space="preserve"> </w:t>
      </w:r>
      <w:r w:rsidR="00B55401" w:rsidRPr="001E3D5F">
        <w:rPr>
          <w:rFonts w:ascii="Arial" w:eastAsia="Calibri" w:hAnsi="Arial" w:cs="Arial"/>
          <w:bCs/>
          <w:color w:val="000000"/>
          <w:sz w:val="24"/>
          <w:szCs w:val="24"/>
          <w:lang w:val="es-ES_tradnl"/>
        </w:rPr>
        <w:t>Se incluirán en el presupuesto anual de gastos del Congreso de la Republica, las partidas que corresponda</w:t>
      </w:r>
      <w:r w:rsidR="00F31C60" w:rsidRPr="001E3D5F">
        <w:rPr>
          <w:rFonts w:ascii="Arial" w:eastAsia="Calibri" w:hAnsi="Arial" w:cs="Arial"/>
          <w:bCs/>
          <w:color w:val="000000"/>
          <w:sz w:val="24"/>
          <w:szCs w:val="24"/>
          <w:lang w:val="es-ES_tradnl"/>
        </w:rPr>
        <w:t>n para el pago del Secretario</w:t>
      </w:r>
      <w:r w:rsidR="00B55401" w:rsidRPr="001E3D5F">
        <w:rPr>
          <w:rFonts w:ascii="Arial" w:eastAsia="Calibri" w:hAnsi="Arial" w:cs="Arial"/>
          <w:b/>
          <w:bCs/>
          <w:color w:val="000000"/>
          <w:sz w:val="24"/>
          <w:szCs w:val="24"/>
          <w:lang w:val="es-ES_tradnl"/>
        </w:rPr>
        <w:t xml:space="preserve"> </w:t>
      </w:r>
      <w:r w:rsidR="00B55401" w:rsidRPr="001E3D5F">
        <w:rPr>
          <w:rFonts w:ascii="Arial" w:eastAsia="Calibri" w:hAnsi="Arial" w:cs="Arial"/>
          <w:bCs/>
          <w:color w:val="000000"/>
          <w:sz w:val="24"/>
          <w:szCs w:val="24"/>
          <w:lang w:val="es-ES_tradnl"/>
        </w:rPr>
        <w:t>de la Comisión de Acreditación Documental</w:t>
      </w:r>
      <w:r w:rsidR="000B545A">
        <w:rPr>
          <w:rFonts w:ascii="Arial" w:eastAsia="Calibri" w:hAnsi="Arial" w:cs="Arial"/>
          <w:bCs/>
          <w:color w:val="000000"/>
          <w:sz w:val="24"/>
          <w:szCs w:val="24"/>
          <w:lang w:val="es-ES_tradnl"/>
        </w:rPr>
        <w:t xml:space="preserve"> y la Secretaria Ejecutiva</w:t>
      </w:r>
      <w:r w:rsidR="00B55401" w:rsidRPr="001E3D5F">
        <w:rPr>
          <w:rFonts w:ascii="Arial" w:eastAsia="Calibri" w:hAnsi="Arial" w:cs="Arial"/>
          <w:bCs/>
          <w:color w:val="000000"/>
          <w:sz w:val="24"/>
          <w:szCs w:val="24"/>
          <w:lang w:val="es-ES_tradnl"/>
        </w:rPr>
        <w:t>.</w:t>
      </w:r>
      <w:r w:rsidR="003A496F">
        <w:rPr>
          <w:rFonts w:ascii="Arial" w:eastAsia="Calibri" w:hAnsi="Arial" w:cs="Arial"/>
          <w:bCs/>
          <w:color w:val="000000"/>
          <w:sz w:val="24"/>
          <w:szCs w:val="24"/>
          <w:lang w:val="es-ES_tradnl"/>
        </w:rPr>
        <w:t xml:space="preserve"> </w:t>
      </w:r>
      <w:r w:rsidR="00B55401" w:rsidRPr="001E3D5F">
        <w:rPr>
          <w:rFonts w:ascii="Arial" w:eastAsia="Calibri" w:hAnsi="Arial" w:cs="Arial"/>
          <w:bCs/>
          <w:color w:val="000000"/>
          <w:sz w:val="24"/>
          <w:szCs w:val="24"/>
          <w:lang w:val="es-ES_tradnl"/>
        </w:rPr>
        <w:t>Los gastos de funcionamiento de la Comisión, serán asumidos de acuerdo a las capacidades presupuestales que se le hayan asignado para la vigencia del periodo legislativo</w:t>
      </w:r>
      <w:r w:rsidR="00A1611F">
        <w:rPr>
          <w:rFonts w:ascii="Arial" w:eastAsia="Calibri" w:hAnsi="Arial" w:cs="Arial"/>
          <w:bCs/>
          <w:color w:val="000000"/>
          <w:sz w:val="24"/>
          <w:szCs w:val="24"/>
          <w:lang w:val="es-ES_tradnl"/>
        </w:rPr>
        <w:t>.</w:t>
      </w:r>
    </w:p>
    <w:p w:rsidR="00CD27B4" w:rsidRPr="001E3D5F" w:rsidRDefault="00CD27B4"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CD27B4" w:rsidRPr="001E3D5F" w:rsidRDefault="006E6506"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Pr>
          <w:rFonts w:ascii="Arial" w:eastAsia="Calibri" w:hAnsi="Arial" w:cs="Arial"/>
          <w:b/>
          <w:bCs/>
          <w:color w:val="000000"/>
          <w:sz w:val="24"/>
          <w:szCs w:val="24"/>
          <w:lang w:val="es-ES_tradnl"/>
        </w:rPr>
        <w:t>Artículo 7</w:t>
      </w:r>
      <w:r w:rsidR="00CD27B4" w:rsidRPr="001E3D5F">
        <w:rPr>
          <w:rFonts w:ascii="Arial" w:eastAsia="Calibri" w:hAnsi="Arial" w:cs="Arial"/>
          <w:b/>
          <w:bCs/>
          <w:color w:val="000000"/>
          <w:sz w:val="24"/>
          <w:szCs w:val="24"/>
          <w:lang w:val="es-ES_tradnl"/>
        </w:rPr>
        <w:t xml:space="preserve">º.  </w:t>
      </w:r>
      <w:r w:rsidR="00CD27B4" w:rsidRPr="001E3D5F">
        <w:rPr>
          <w:rFonts w:ascii="Arial" w:eastAsia="Calibri" w:hAnsi="Arial" w:cs="Arial"/>
          <w:bCs/>
          <w:color w:val="000000"/>
          <w:sz w:val="24"/>
          <w:szCs w:val="24"/>
          <w:lang w:val="es-ES_tradnl"/>
        </w:rPr>
        <w:t>Adiciónese al artículo 369 de la Ley 5° de 1992,  un numeral así:</w:t>
      </w:r>
    </w:p>
    <w:p w:rsidR="00374C38" w:rsidRPr="001E3D5F" w:rsidRDefault="00374C38" w:rsidP="00CD27B4">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CD27B4" w:rsidRPr="001E3D5F" w:rsidRDefault="00CD27B4" w:rsidP="00CD27B4">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Artículo 369. Planta De Personal. La planta de personal será la siguiente:</w:t>
      </w:r>
    </w:p>
    <w:p w:rsidR="00CD27B4" w:rsidRPr="001E3D5F" w:rsidRDefault="00CD27B4" w:rsidP="00CD27B4">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CD27B4" w:rsidRPr="001E3D5F" w:rsidRDefault="00CD27B4" w:rsidP="006D59E8">
      <w:pPr>
        <w:spacing w:after="120" w:line="240" w:lineRule="atLeast"/>
        <w:rPr>
          <w:rFonts w:ascii="Arial" w:hAnsi="Arial" w:cs="Arial"/>
          <w:sz w:val="24"/>
          <w:szCs w:val="24"/>
        </w:rPr>
      </w:pPr>
      <w:r w:rsidRPr="001E3D5F">
        <w:rPr>
          <w:rFonts w:ascii="Arial" w:hAnsi="Arial" w:cs="Arial"/>
          <w:sz w:val="24"/>
          <w:szCs w:val="24"/>
        </w:rPr>
        <w:t xml:space="preserve">2.6.15 Comisión de Acreditación Documental </w:t>
      </w:r>
    </w:p>
    <w:p w:rsidR="00CD27B4" w:rsidRPr="001E3D5F" w:rsidRDefault="00CD27B4" w:rsidP="00CD27B4">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tbl>
      <w:tblPr>
        <w:tblStyle w:val="Tablaconcuadrcula"/>
        <w:tblW w:w="0" w:type="auto"/>
        <w:tblLook w:val="04A0" w:firstRow="1" w:lastRow="0" w:firstColumn="1" w:lastColumn="0" w:noHBand="0" w:noVBand="1"/>
      </w:tblPr>
      <w:tblGrid>
        <w:gridCol w:w="2942"/>
        <w:gridCol w:w="2943"/>
        <w:gridCol w:w="2943"/>
      </w:tblGrid>
      <w:tr w:rsidR="006D59E8" w:rsidRPr="001E3D5F" w:rsidTr="00EC54E8">
        <w:tc>
          <w:tcPr>
            <w:tcW w:w="2942" w:type="dxa"/>
          </w:tcPr>
          <w:p w:rsidR="006D59E8" w:rsidRPr="001E3D5F" w:rsidRDefault="006D59E8" w:rsidP="00EC54E8">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sidRPr="001E3D5F">
              <w:rPr>
                <w:rFonts w:ascii="Arial" w:eastAsia="Calibri" w:hAnsi="Arial" w:cs="Arial"/>
                <w:b/>
                <w:bCs/>
                <w:color w:val="000000"/>
                <w:sz w:val="24"/>
                <w:szCs w:val="24"/>
                <w:lang w:val="es-ES_tradnl"/>
              </w:rPr>
              <w:t>No. De Cargos</w:t>
            </w:r>
          </w:p>
        </w:tc>
        <w:tc>
          <w:tcPr>
            <w:tcW w:w="2943" w:type="dxa"/>
          </w:tcPr>
          <w:p w:rsidR="006D59E8" w:rsidRPr="001E3D5F" w:rsidRDefault="006D59E8" w:rsidP="00EC54E8">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sidRPr="001E3D5F">
              <w:rPr>
                <w:rFonts w:ascii="Arial" w:eastAsia="Calibri" w:hAnsi="Arial" w:cs="Arial"/>
                <w:b/>
                <w:bCs/>
                <w:color w:val="000000"/>
                <w:sz w:val="24"/>
                <w:szCs w:val="24"/>
                <w:lang w:val="es-ES_tradnl"/>
              </w:rPr>
              <w:t>Nombre del cargo</w:t>
            </w:r>
          </w:p>
        </w:tc>
        <w:tc>
          <w:tcPr>
            <w:tcW w:w="2943" w:type="dxa"/>
          </w:tcPr>
          <w:p w:rsidR="006D59E8" w:rsidRPr="001E3D5F" w:rsidRDefault="006D59E8" w:rsidP="00EC54E8">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sidRPr="001E3D5F">
              <w:rPr>
                <w:rFonts w:ascii="Arial" w:eastAsia="Calibri" w:hAnsi="Arial" w:cs="Arial"/>
                <w:b/>
                <w:bCs/>
                <w:color w:val="000000"/>
                <w:sz w:val="24"/>
                <w:szCs w:val="24"/>
                <w:lang w:val="es-ES_tradnl"/>
              </w:rPr>
              <w:t>Grado</w:t>
            </w:r>
          </w:p>
        </w:tc>
      </w:tr>
      <w:tr w:rsidR="006D59E8" w:rsidRPr="001E3D5F" w:rsidTr="00EC54E8">
        <w:tc>
          <w:tcPr>
            <w:tcW w:w="2942" w:type="dxa"/>
          </w:tcPr>
          <w:p w:rsidR="006D59E8" w:rsidRPr="001E3D5F" w:rsidRDefault="006D59E8" w:rsidP="00EC54E8">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1</w:t>
            </w:r>
          </w:p>
        </w:tc>
        <w:tc>
          <w:tcPr>
            <w:tcW w:w="2943" w:type="dxa"/>
          </w:tcPr>
          <w:p w:rsidR="006D59E8" w:rsidRPr="001E3D5F" w:rsidRDefault="006D59E8" w:rsidP="00EC54E8">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Secretario de Comisión</w:t>
            </w:r>
          </w:p>
        </w:tc>
        <w:tc>
          <w:tcPr>
            <w:tcW w:w="2943" w:type="dxa"/>
          </w:tcPr>
          <w:p w:rsidR="006D59E8" w:rsidRPr="001E3D5F" w:rsidRDefault="006D59E8" w:rsidP="00EC54E8">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12</w:t>
            </w:r>
          </w:p>
        </w:tc>
      </w:tr>
      <w:tr w:rsidR="006D59E8" w:rsidRPr="001E3D5F" w:rsidTr="00EC54E8">
        <w:tc>
          <w:tcPr>
            <w:tcW w:w="2942" w:type="dxa"/>
          </w:tcPr>
          <w:p w:rsidR="006D59E8" w:rsidRPr="001E3D5F" w:rsidRDefault="006D59E8" w:rsidP="00EC54E8">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1</w:t>
            </w:r>
          </w:p>
        </w:tc>
        <w:tc>
          <w:tcPr>
            <w:tcW w:w="2943" w:type="dxa"/>
          </w:tcPr>
          <w:p w:rsidR="006D59E8" w:rsidRPr="001E3D5F" w:rsidRDefault="006D59E8" w:rsidP="00EC54E8">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Secretaria Ejecutiva</w:t>
            </w:r>
          </w:p>
        </w:tc>
        <w:tc>
          <w:tcPr>
            <w:tcW w:w="2943" w:type="dxa"/>
          </w:tcPr>
          <w:p w:rsidR="006D59E8" w:rsidRPr="001E3D5F" w:rsidRDefault="006D59E8" w:rsidP="00EC54E8">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5</w:t>
            </w:r>
          </w:p>
        </w:tc>
      </w:tr>
      <w:tr w:rsidR="006D59E8" w:rsidRPr="001E3D5F" w:rsidTr="00EC54E8">
        <w:tc>
          <w:tcPr>
            <w:tcW w:w="2942" w:type="dxa"/>
          </w:tcPr>
          <w:p w:rsidR="006D59E8" w:rsidRPr="001E3D5F" w:rsidRDefault="00B63701" w:rsidP="00EC54E8">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Pr>
                <w:rFonts w:ascii="Arial" w:eastAsia="Calibri" w:hAnsi="Arial" w:cs="Arial"/>
                <w:b/>
                <w:bCs/>
                <w:color w:val="000000"/>
                <w:sz w:val="24"/>
                <w:szCs w:val="24"/>
                <w:lang w:val="es-ES_tradnl"/>
              </w:rPr>
              <w:t xml:space="preserve">Total cargos: </w:t>
            </w:r>
            <w:r w:rsidRPr="001E3D5F">
              <w:rPr>
                <w:rFonts w:ascii="Arial" w:eastAsia="Calibri" w:hAnsi="Arial" w:cs="Arial"/>
                <w:b/>
                <w:bCs/>
                <w:color w:val="000000"/>
                <w:sz w:val="24"/>
                <w:szCs w:val="24"/>
                <w:lang w:val="es-ES_tradnl"/>
              </w:rPr>
              <w:t>2</w:t>
            </w:r>
          </w:p>
        </w:tc>
        <w:tc>
          <w:tcPr>
            <w:tcW w:w="2943" w:type="dxa"/>
          </w:tcPr>
          <w:p w:rsidR="006D59E8" w:rsidRPr="001E3D5F" w:rsidRDefault="006D59E8" w:rsidP="00EC54E8">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tc>
        <w:tc>
          <w:tcPr>
            <w:tcW w:w="2943" w:type="dxa"/>
          </w:tcPr>
          <w:p w:rsidR="006D59E8" w:rsidRPr="001E3D5F" w:rsidRDefault="006D59E8" w:rsidP="00EC54E8">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p>
        </w:tc>
      </w:tr>
    </w:tbl>
    <w:p w:rsidR="00CD27B4" w:rsidRPr="001E3D5F" w:rsidRDefault="00CD27B4"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D15E3D" w:rsidRPr="001E3D5F" w:rsidRDefault="006E6506" w:rsidP="00D15E3D">
      <w:pPr>
        <w:suppressAutoHyphens/>
        <w:autoSpaceDE w:val="0"/>
        <w:autoSpaceDN w:val="0"/>
        <w:adjustRightInd w:val="0"/>
        <w:spacing w:before="57" w:after="28" w:line="260" w:lineRule="atLeast"/>
        <w:ind w:right="49"/>
        <w:jc w:val="both"/>
        <w:rPr>
          <w:rFonts w:ascii="Arial" w:eastAsia="Calibri" w:hAnsi="Arial" w:cs="Arial"/>
          <w:b/>
          <w:bCs/>
          <w:color w:val="000000"/>
          <w:sz w:val="24"/>
          <w:szCs w:val="24"/>
          <w:lang w:val="es-ES_tradnl"/>
        </w:rPr>
      </w:pPr>
      <w:r>
        <w:rPr>
          <w:rFonts w:ascii="Arial" w:eastAsia="Calibri" w:hAnsi="Arial" w:cs="Arial"/>
          <w:b/>
          <w:bCs/>
          <w:color w:val="000000"/>
          <w:sz w:val="24"/>
          <w:szCs w:val="24"/>
          <w:lang w:val="es-ES_tradnl"/>
        </w:rPr>
        <w:t>Artículo 8</w:t>
      </w:r>
      <w:r w:rsidR="00D15E3D" w:rsidRPr="001E3D5F">
        <w:rPr>
          <w:rFonts w:ascii="Arial" w:eastAsia="Calibri" w:hAnsi="Arial" w:cs="Arial"/>
          <w:b/>
          <w:bCs/>
          <w:color w:val="000000"/>
          <w:sz w:val="24"/>
          <w:szCs w:val="24"/>
          <w:lang w:val="es-ES_tradnl"/>
        </w:rPr>
        <w:t xml:space="preserve">º. </w:t>
      </w:r>
      <w:r w:rsidR="0044029F">
        <w:rPr>
          <w:rFonts w:ascii="Arial" w:eastAsia="Calibri" w:hAnsi="Arial" w:cs="Arial"/>
          <w:bCs/>
          <w:color w:val="000000"/>
          <w:sz w:val="24"/>
          <w:szCs w:val="24"/>
          <w:lang w:val="es-ES_tradnl"/>
        </w:rPr>
        <w:t xml:space="preserve">Modifíquese </w:t>
      </w:r>
      <w:r w:rsidR="00D15E3D" w:rsidRPr="001E3D5F">
        <w:rPr>
          <w:rFonts w:ascii="Arial" w:eastAsia="Calibri" w:hAnsi="Arial" w:cs="Arial"/>
          <w:bCs/>
          <w:color w:val="000000"/>
          <w:sz w:val="24"/>
          <w:szCs w:val="24"/>
          <w:lang w:val="es-ES_tradnl"/>
        </w:rPr>
        <w:t>el numeral 3.12 del artículo 382 de la Ley 5° de 1992 así:</w:t>
      </w:r>
    </w:p>
    <w:p w:rsidR="00D15E3D" w:rsidRPr="001E3D5F" w:rsidRDefault="00D15E3D"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D15E3D" w:rsidRPr="001E3D5F" w:rsidRDefault="00D15E3D"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3.12 Comisión de Acreditación Documental</w:t>
      </w:r>
    </w:p>
    <w:p w:rsidR="00D15E3D" w:rsidRPr="001E3D5F" w:rsidRDefault="00D15E3D"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D15E3D" w:rsidRPr="001E3D5F" w:rsidRDefault="006E6506" w:rsidP="00D15E3D">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Pr>
          <w:rFonts w:ascii="Arial" w:eastAsia="Calibri" w:hAnsi="Arial" w:cs="Arial"/>
          <w:b/>
          <w:bCs/>
          <w:color w:val="000000"/>
          <w:sz w:val="24"/>
          <w:szCs w:val="24"/>
          <w:lang w:val="es-ES_tradnl"/>
        </w:rPr>
        <w:t>Artículo 9</w:t>
      </w:r>
      <w:r w:rsidR="00D15E3D" w:rsidRPr="001E3D5F">
        <w:rPr>
          <w:rFonts w:ascii="Arial" w:eastAsia="Calibri" w:hAnsi="Arial" w:cs="Arial"/>
          <w:b/>
          <w:bCs/>
          <w:color w:val="000000"/>
          <w:sz w:val="24"/>
          <w:szCs w:val="24"/>
          <w:lang w:val="es-ES_tradnl"/>
        </w:rPr>
        <w:t xml:space="preserve">º. </w:t>
      </w:r>
      <w:r w:rsidR="00D15E3D" w:rsidRPr="001E3D5F">
        <w:rPr>
          <w:rFonts w:ascii="Arial" w:eastAsia="Calibri" w:hAnsi="Arial" w:cs="Arial"/>
          <w:bCs/>
          <w:color w:val="000000"/>
          <w:sz w:val="24"/>
          <w:szCs w:val="24"/>
          <w:lang w:val="es-ES_tradnl"/>
        </w:rPr>
        <w:t>Adiciónese al artículo 382 de la Ley 5° de 1992,  un numeral así:</w:t>
      </w:r>
    </w:p>
    <w:p w:rsidR="00D15E3D" w:rsidRPr="001E3D5F" w:rsidRDefault="00D15E3D" w:rsidP="00B55401">
      <w:pPr>
        <w:suppressAutoHyphens/>
        <w:autoSpaceDE w:val="0"/>
        <w:autoSpaceDN w:val="0"/>
        <w:adjustRightInd w:val="0"/>
        <w:spacing w:before="57" w:after="28" w:line="260" w:lineRule="atLeast"/>
        <w:ind w:right="49"/>
        <w:jc w:val="both"/>
        <w:rPr>
          <w:rFonts w:ascii="Arial" w:eastAsia="Calibri" w:hAnsi="Arial" w:cs="Arial"/>
          <w:b/>
          <w:bCs/>
          <w:color w:val="000000"/>
          <w:sz w:val="24"/>
          <w:szCs w:val="24"/>
          <w:lang w:val="es-ES_tradnl"/>
        </w:rPr>
      </w:pPr>
    </w:p>
    <w:p w:rsidR="00D15E3D" w:rsidRPr="001E3D5F" w:rsidRDefault="00D15E3D"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3.13 Comisiones Especiales</w:t>
      </w: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B55401" w:rsidRPr="001E3D5F" w:rsidRDefault="006E6506"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Pr>
          <w:rFonts w:ascii="Arial" w:eastAsia="Calibri" w:hAnsi="Arial" w:cs="Arial"/>
          <w:b/>
          <w:bCs/>
          <w:color w:val="000000"/>
          <w:sz w:val="24"/>
          <w:szCs w:val="24"/>
          <w:lang w:val="es-ES_tradnl"/>
        </w:rPr>
        <w:t>Artículo 10</w:t>
      </w:r>
      <w:r w:rsidR="00B55401" w:rsidRPr="001E3D5F">
        <w:rPr>
          <w:rFonts w:ascii="Arial" w:eastAsia="Calibri" w:hAnsi="Arial" w:cs="Arial"/>
          <w:b/>
          <w:bCs/>
          <w:color w:val="000000"/>
          <w:sz w:val="24"/>
          <w:szCs w:val="24"/>
          <w:lang w:val="es-ES_tradnl"/>
        </w:rPr>
        <w:t>º.</w:t>
      </w:r>
      <w:r w:rsidR="00B55401" w:rsidRPr="001E3D5F">
        <w:rPr>
          <w:rFonts w:ascii="Arial" w:eastAsia="Calibri" w:hAnsi="Arial" w:cs="Arial"/>
          <w:bCs/>
          <w:color w:val="000000"/>
          <w:sz w:val="24"/>
          <w:szCs w:val="24"/>
          <w:lang w:val="es-ES_tradnl"/>
        </w:rPr>
        <w:t xml:space="preserve"> Adiciónese </w:t>
      </w:r>
      <w:r w:rsidR="006D59E8" w:rsidRPr="001E3D5F">
        <w:rPr>
          <w:rFonts w:ascii="Arial" w:eastAsia="Calibri" w:hAnsi="Arial" w:cs="Arial"/>
          <w:bCs/>
          <w:color w:val="000000"/>
          <w:sz w:val="24"/>
          <w:szCs w:val="24"/>
          <w:lang w:val="es-ES_tradnl"/>
        </w:rPr>
        <w:t>al artículo 383 de la Ley 5° de 1992,  un numeral así:</w:t>
      </w:r>
    </w:p>
    <w:p w:rsidR="006D59E8" w:rsidRPr="001E3D5F" w:rsidRDefault="006D59E8"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 xml:space="preserve">3.15  Comisión de Acreditación Documental </w:t>
      </w: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tbl>
      <w:tblPr>
        <w:tblStyle w:val="Tablaconcuadrcula"/>
        <w:tblW w:w="0" w:type="auto"/>
        <w:tblLook w:val="04A0" w:firstRow="1" w:lastRow="0" w:firstColumn="1" w:lastColumn="0" w:noHBand="0" w:noVBand="1"/>
      </w:tblPr>
      <w:tblGrid>
        <w:gridCol w:w="2942"/>
        <w:gridCol w:w="2943"/>
        <w:gridCol w:w="2943"/>
      </w:tblGrid>
      <w:tr w:rsidR="00B55401" w:rsidRPr="001E3D5F" w:rsidTr="00B6039E">
        <w:tc>
          <w:tcPr>
            <w:tcW w:w="2942"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sidRPr="001E3D5F">
              <w:rPr>
                <w:rFonts w:ascii="Arial" w:eastAsia="Calibri" w:hAnsi="Arial" w:cs="Arial"/>
                <w:b/>
                <w:bCs/>
                <w:color w:val="000000"/>
                <w:sz w:val="24"/>
                <w:szCs w:val="24"/>
                <w:lang w:val="es-ES_tradnl"/>
              </w:rPr>
              <w:t>No. De Cargos</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sidRPr="001E3D5F">
              <w:rPr>
                <w:rFonts w:ascii="Arial" w:eastAsia="Calibri" w:hAnsi="Arial" w:cs="Arial"/>
                <w:b/>
                <w:bCs/>
                <w:color w:val="000000"/>
                <w:sz w:val="24"/>
                <w:szCs w:val="24"/>
                <w:lang w:val="es-ES_tradnl"/>
              </w:rPr>
              <w:t>Nombre del cargo</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sidRPr="001E3D5F">
              <w:rPr>
                <w:rFonts w:ascii="Arial" w:eastAsia="Calibri" w:hAnsi="Arial" w:cs="Arial"/>
                <w:b/>
                <w:bCs/>
                <w:color w:val="000000"/>
                <w:sz w:val="24"/>
                <w:szCs w:val="24"/>
                <w:lang w:val="es-ES_tradnl"/>
              </w:rPr>
              <w:t>Grado</w:t>
            </w:r>
          </w:p>
        </w:tc>
      </w:tr>
      <w:tr w:rsidR="00B55401" w:rsidRPr="001E3D5F" w:rsidTr="00B6039E">
        <w:tc>
          <w:tcPr>
            <w:tcW w:w="2942"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1</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Secretario de Comisión</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12</w:t>
            </w:r>
          </w:p>
        </w:tc>
      </w:tr>
      <w:tr w:rsidR="00B55401" w:rsidRPr="001E3D5F" w:rsidTr="00B6039E">
        <w:tc>
          <w:tcPr>
            <w:tcW w:w="2942"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1</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Secretaria Ejecutiva</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5</w:t>
            </w:r>
          </w:p>
        </w:tc>
      </w:tr>
      <w:tr w:rsidR="00B55401" w:rsidRPr="001E3D5F" w:rsidTr="00B6039E">
        <w:tc>
          <w:tcPr>
            <w:tcW w:w="2942" w:type="dxa"/>
          </w:tcPr>
          <w:p w:rsidR="00B55401" w:rsidRPr="001E3D5F" w:rsidRDefault="00B63701" w:rsidP="00B6039E">
            <w:pPr>
              <w:suppressAutoHyphens/>
              <w:autoSpaceDE w:val="0"/>
              <w:autoSpaceDN w:val="0"/>
              <w:adjustRightInd w:val="0"/>
              <w:spacing w:before="57" w:after="28" w:line="260" w:lineRule="atLeast"/>
              <w:ind w:right="49"/>
              <w:jc w:val="center"/>
              <w:rPr>
                <w:rFonts w:ascii="Arial" w:eastAsia="Calibri" w:hAnsi="Arial" w:cs="Arial"/>
                <w:b/>
                <w:bCs/>
                <w:color w:val="000000"/>
                <w:sz w:val="24"/>
                <w:szCs w:val="24"/>
                <w:lang w:val="es-ES_tradnl"/>
              </w:rPr>
            </w:pPr>
            <w:r>
              <w:rPr>
                <w:rFonts w:ascii="Arial" w:eastAsia="Calibri" w:hAnsi="Arial" w:cs="Arial"/>
                <w:b/>
                <w:bCs/>
                <w:color w:val="000000"/>
                <w:sz w:val="24"/>
                <w:szCs w:val="24"/>
                <w:lang w:val="es-ES_tradnl"/>
              </w:rPr>
              <w:t xml:space="preserve">Total cargos: </w:t>
            </w:r>
            <w:r w:rsidRPr="001E3D5F">
              <w:rPr>
                <w:rFonts w:ascii="Arial" w:eastAsia="Calibri" w:hAnsi="Arial" w:cs="Arial"/>
                <w:b/>
                <w:bCs/>
                <w:color w:val="000000"/>
                <w:sz w:val="24"/>
                <w:szCs w:val="24"/>
                <w:lang w:val="es-ES_tradnl"/>
              </w:rPr>
              <w:t>2</w:t>
            </w: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tc>
        <w:tc>
          <w:tcPr>
            <w:tcW w:w="2943" w:type="dxa"/>
          </w:tcPr>
          <w:p w:rsidR="00B55401" w:rsidRPr="001E3D5F" w:rsidRDefault="00B55401" w:rsidP="00B6039E">
            <w:pPr>
              <w:suppressAutoHyphens/>
              <w:autoSpaceDE w:val="0"/>
              <w:autoSpaceDN w:val="0"/>
              <w:adjustRightInd w:val="0"/>
              <w:spacing w:before="57" w:after="28" w:line="260" w:lineRule="atLeast"/>
              <w:ind w:right="49"/>
              <w:jc w:val="center"/>
              <w:rPr>
                <w:rFonts w:ascii="Arial" w:eastAsia="Calibri" w:hAnsi="Arial" w:cs="Arial"/>
                <w:bCs/>
                <w:color w:val="000000"/>
                <w:sz w:val="24"/>
                <w:szCs w:val="24"/>
                <w:lang w:val="es-ES_tradnl"/>
              </w:rPr>
            </w:pPr>
          </w:p>
        </w:tc>
      </w:tr>
    </w:tbl>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F31C60" w:rsidRPr="001E3D5F" w:rsidRDefault="006E6506"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bookmarkStart w:id="1" w:name="7"/>
      <w:r>
        <w:rPr>
          <w:rFonts w:ascii="Arial" w:eastAsia="Calibri" w:hAnsi="Arial" w:cs="Arial"/>
          <w:b/>
          <w:bCs/>
          <w:color w:val="000000"/>
          <w:sz w:val="24"/>
          <w:szCs w:val="24"/>
          <w:lang w:val="es-ES_tradnl"/>
        </w:rPr>
        <w:lastRenderedPageBreak/>
        <w:t>Artículo 11</w:t>
      </w:r>
      <w:r w:rsidR="00B55401" w:rsidRPr="001E3D5F">
        <w:rPr>
          <w:rFonts w:ascii="Arial" w:eastAsia="Calibri" w:hAnsi="Arial" w:cs="Arial"/>
          <w:b/>
          <w:bCs/>
          <w:color w:val="000000"/>
          <w:sz w:val="24"/>
          <w:szCs w:val="24"/>
          <w:lang w:val="es-ES_tradnl"/>
        </w:rPr>
        <w:t xml:space="preserve">º. </w:t>
      </w:r>
      <w:r w:rsidR="00F31C60" w:rsidRPr="001E3D5F">
        <w:rPr>
          <w:rFonts w:ascii="Arial" w:eastAsia="Calibri" w:hAnsi="Arial" w:cs="Arial"/>
          <w:bCs/>
          <w:color w:val="000000"/>
          <w:sz w:val="24"/>
          <w:szCs w:val="24"/>
          <w:lang w:val="es-ES_tradnl"/>
        </w:rPr>
        <w:t xml:space="preserve">La Comisión de Acreditación Documental tendrá las mismas facultadas y obligaciones contenidas en la Ley </w:t>
      </w:r>
      <w:r w:rsidR="000B545A">
        <w:rPr>
          <w:rFonts w:ascii="Arial" w:eastAsia="Calibri" w:hAnsi="Arial" w:cs="Arial"/>
          <w:bCs/>
          <w:color w:val="000000"/>
          <w:sz w:val="24"/>
          <w:szCs w:val="24"/>
          <w:lang w:val="es-ES_tradnl"/>
        </w:rPr>
        <w:t>5° de 1992 y normas concordantes.</w:t>
      </w:r>
    </w:p>
    <w:p w:rsidR="00F31C60" w:rsidRPr="001E3D5F" w:rsidRDefault="00F31C60" w:rsidP="00B55401">
      <w:pPr>
        <w:suppressAutoHyphens/>
        <w:autoSpaceDE w:val="0"/>
        <w:autoSpaceDN w:val="0"/>
        <w:adjustRightInd w:val="0"/>
        <w:spacing w:before="57" w:after="28" w:line="260" w:lineRule="atLeast"/>
        <w:ind w:right="49"/>
        <w:jc w:val="both"/>
        <w:rPr>
          <w:rFonts w:ascii="Arial" w:eastAsia="Calibri" w:hAnsi="Arial" w:cs="Arial"/>
          <w:b/>
          <w:bCs/>
          <w:color w:val="000000"/>
          <w:sz w:val="24"/>
          <w:szCs w:val="24"/>
          <w:lang w:val="es-ES_tradnl"/>
        </w:rPr>
      </w:pPr>
    </w:p>
    <w:p w:rsidR="00B55401" w:rsidRPr="001E3D5F" w:rsidRDefault="00F31C60"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
          <w:bCs/>
          <w:color w:val="000000"/>
          <w:sz w:val="24"/>
          <w:szCs w:val="24"/>
          <w:lang w:val="es-ES_tradnl"/>
        </w:rPr>
        <w:t>Artículo 1</w:t>
      </w:r>
      <w:r w:rsidR="006E6506">
        <w:rPr>
          <w:rFonts w:ascii="Arial" w:eastAsia="Calibri" w:hAnsi="Arial" w:cs="Arial"/>
          <w:b/>
          <w:bCs/>
          <w:color w:val="000000"/>
          <w:sz w:val="24"/>
          <w:szCs w:val="24"/>
          <w:lang w:val="es-ES_tradnl"/>
        </w:rPr>
        <w:t>2</w:t>
      </w:r>
      <w:r w:rsidRPr="001E3D5F">
        <w:rPr>
          <w:rFonts w:ascii="Arial" w:eastAsia="Calibri" w:hAnsi="Arial" w:cs="Arial"/>
          <w:b/>
          <w:bCs/>
          <w:color w:val="000000"/>
          <w:sz w:val="24"/>
          <w:szCs w:val="24"/>
          <w:lang w:val="es-ES_tradnl"/>
        </w:rPr>
        <w:t xml:space="preserve">º. </w:t>
      </w:r>
      <w:r w:rsidR="00B55401" w:rsidRPr="001E3D5F">
        <w:rPr>
          <w:rFonts w:ascii="Arial" w:eastAsia="Calibri" w:hAnsi="Arial" w:cs="Arial"/>
          <w:b/>
          <w:bCs/>
          <w:color w:val="000000"/>
          <w:sz w:val="24"/>
          <w:szCs w:val="24"/>
          <w:lang w:val="es-ES_tradnl"/>
        </w:rPr>
        <w:t>VIGENCIA.</w:t>
      </w:r>
      <w:bookmarkEnd w:id="1"/>
      <w:r w:rsidRPr="001E3D5F">
        <w:rPr>
          <w:rFonts w:ascii="Arial" w:eastAsia="Calibri" w:hAnsi="Arial" w:cs="Arial"/>
          <w:bCs/>
          <w:color w:val="000000"/>
          <w:sz w:val="24"/>
          <w:szCs w:val="24"/>
          <w:lang w:val="es-ES_tradnl"/>
        </w:rPr>
        <w:t xml:space="preserve"> La presente L</w:t>
      </w:r>
      <w:r w:rsidR="00B55401" w:rsidRPr="001E3D5F">
        <w:rPr>
          <w:rFonts w:ascii="Arial" w:eastAsia="Calibri" w:hAnsi="Arial" w:cs="Arial"/>
          <w:bCs/>
          <w:color w:val="000000"/>
          <w:sz w:val="24"/>
          <w:szCs w:val="24"/>
          <w:lang w:val="es-ES_tradnl"/>
        </w:rPr>
        <w:t>ey rige a partir de la fecha de su sanción y promulgación y deroga las disposiciones que le sean contrarias.</w:t>
      </w:r>
    </w:p>
    <w:p w:rsidR="00374C38" w:rsidRPr="001E3D5F" w:rsidRDefault="00374C38" w:rsidP="00B55401">
      <w:pPr>
        <w:spacing w:after="120" w:line="240" w:lineRule="atLeast"/>
        <w:jc w:val="both"/>
        <w:rPr>
          <w:rFonts w:ascii="Arial" w:hAnsi="Arial" w:cs="Arial"/>
          <w:sz w:val="24"/>
          <w:szCs w:val="24"/>
        </w:rPr>
      </w:pPr>
    </w:p>
    <w:p w:rsidR="00B55401" w:rsidRPr="001E3D5F" w:rsidRDefault="00170B47" w:rsidP="00B55401">
      <w:pPr>
        <w:spacing w:after="120" w:line="240" w:lineRule="atLeast"/>
        <w:jc w:val="both"/>
        <w:rPr>
          <w:rFonts w:ascii="Arial" w:hAnsi="Arial" w:cs="Arial"/>
          <w:sz w:val="24"/>
          <w:szCs w:val="24"/>
        </w:rPr>
      </w:pPr>
      <w:r>
        <w:rPr>
          <w:rFonts w:ascii="Arial" w:hAnsi="Arial" w:cs="Arial"/>
          <w:sz w:val="24"/>
          <w:szCs w:val="24"/>
        </w:rPr>
        <w:t>De los Honorables Representantes</w:t>
      </w:r>
      <w:r w:rsidR="00B55401" w:rsidRPr="001E3D5F">
        <w:rPr>
          <w:rFonts w:ascii="Arial" w:hAnsi="Arial" w:cs="Arial"/>
          <w:sz w:val="24"/>
          <w:szCs w:val="24"/>
        </w:rPr>
        <w:t>,</w:t>
      </w:r>
    </w:p>
    <w:p w:rsidR="00B55401" w:rsidRDefault="00B55401" w:rsidP="00B55401">
      <w:pPr>
        <w:spacing w:after="120" w:line="240" w:lineRule="atLeast"/>
        <w:jc w:val="center"/>
        <w:rPr>
          <w:rFonts w:ascii="Arial" w:hAnsi="Arial" w:cs="Arial"/>
          <w:b/>
          <w:sz w:val="24"/>
          <w:szCs w:val="24"/>
        </w:rPr>
      </w:pPr>
    </w:p>
    <w:p w:rsidR="001E3D5F" w:rsidRDefault="001E3D5F" w:rsidP="00B55401">
      <w:pPr>
        <w:spacing w:after="120" w:line="240" w:lineRule="atLeast"/>
        <w:jc w:val="center"/>
        <w:rPr>
          <w:rFonts w:ascii="Arial" w:hAnsi="Arial" w:cs="Arial"/>
          <w:b/>
          <w:sz w:val="24"/>
          <w:szCs w:val="24"/>
        </w:rPr>
      </w:pPr>
    </w:p>
    <w:p w:rsidR="004E6FF2" w:rsidRDefault="004E6FF2" w:rsidP="00B55401">
      <w:pPr>
        <w:spacing w:after="120" w:line="240" w:lineRule="atLeast"/>
        <w:jc w:val="center"/>
        <w:rPr>
          <w:rFonts w:ascii="Arial" w:hAnsi="Arial" w:cs="Arial"/>
          <w:b/>
          <w:sz w:val="24"/>
          <w:szCs w:val="24"/>
        </w:rPr>
      </w:pPr>
    </w:p>
    <w:p w:rsidR="001E3D5F" w:rsidRPr="001E3D5F" w:rsidRDefault="001E3D5F" w:rsidP="00B55401">
      <w:pPr>
        <w:spacing w:after="120" w:line="240" w:lineRule="atLeast"/>
        <w:jc w:val="center"/>
        <w:rPr>
          <w:rFonts w:ascii="Arial" w:hAnsi="Arial" w:cs="Arial"/>
          <w:b/>
          <w:sz w:val="24"/>
          <w:szCs w:val="24"/>
        </w:rPr>
      </w:pPr>
    </w:p>
    <w:p w:rsidR="00170B47" w:rsidRPr="00F34B51" w:rsidRDefault="00170B47" w:rsidP="00170B47">
      <w:pPr>
        <w:spacing w:after="0" w:line="240" w:lineRule="atLeast"/>
        <w:jc w:val="both"/>
        <w:rPr>
          <w:rFonts w:ascii="Arial" w:eastAsia="Calibri" w:hAnsi="Arial" w:cs="Arial"/>
          <w:b/>
          <w:sz w:val="24"/>
          <w:szCs w:val="24"/>
        </w:rPr>
      </w:pPr>
      <w:r>
        <w:rPr>
          <w:rFonts w:ascii="Arial" w:eastAsia="Calibri" w:hAnsi="Arial" w:cs="Arial"/>
          <w:b/>
          <w:sz w:val="24"/>
          <w:szCs w:val="24"/>
        </w:rPr>
        <w:t>ELBERT DÍ</w:t>
      </w:r>
      <w:r w:rsidRPr="00F34B51">
        <w:rPr>
          <w:rFonts w:ascii="Arial" w:eastAsia="Calibri" w:hAnsi="Arial" w:cs="Arial"/>
          <w:b/>
          <w:sz w:val="24"/>
          <w:szCs w:val="24"/>
        </w:rPr>
        <w:t>AZ LOZANO</w:t>
      </w:r>
      <w:r>
        <w:rPr>
          <w:rFonts w:ascii="Arial" w:eastAsia="Calibri" w:hAnsi="Arial" w:cs="Arial"/>
          <w:b/>
          <w:sz w:val="24"/>
          <w:szCs w:val="24"/>
        </w:rPr>
        <w:t xml:space="preserve">                              JOSÉ VICENTE CARREÑO CASTRO</w:t>
      </w:r>
    </w:p>
    <w:p w:rsidR="00170B47" w:rsidRPr="004D2D00" w:rsidRDefault="00170B47" w:rsidP="00170B47">
      <w:pPr>
        <w:spacing w:after="0" w:line="240" w:lineRule="atLeast"/>
        <w:jc w:val="both"/>
        <w:rPr>
          <w:rFonts w:ascii="Arial" w:eastAsia="Calibri" w:hAnsi="Arial" w:cs="Arial"/>
          <w:sz w:val="24"/>
          <w:szCs w:val="24"/>
        </w:rPr>
      </w:pPr>
      <w:r w:rsidRPr="004D2D00">
        <w:rPr>
          <w:rFonts w:ascii="Arial" w:eastAsia="Calibri" w:hAnsi="Arial" w:cs="Arial"/>
          <w:sz w:val="24"/>
          <w:szCs w:val="24"/>
        </w:rPr>
        <w:t>Representante a la Cám</w:t>
      </w:r>
      <w:r>
        <w:rPr>
          <w:rFonts w:ascii="Arial" w:eastAsia="Calibri" w:hAnsi="Arial" w:cs="Arial"/>
          <w:sz w:val="24"/>
          <w:szCs w:val="24"/>
        </w:rPr>
        <w:t>ara                           Representante a la Cámara</w:t>
      </w:r>
      <w:r w:rsidRPr="004D2D00">
        <w:rPr>
          <w:rFonts w:ascii="Arial" w:eastAsia="Calibri" w:hAnsi="Arial" w:cs="Arial"/>
          <w:sz w:val="24"/>
          <w:szCs w:val="24"/>
        </w:rPr>
        <w:t xml:space="preserve">                    </w:t>
      </w:r>
    </w:p>
    <w:p w:rsidR="00170B47" w:rsidRPr="00344B0A" w:rsidRDefault="00170B47" w:rsidP="00170B47">
      <w:pPr>
        <w:spacing w:after="0" w:line="240" w:lineRule="atLeast"/>
        <w:jc w:val="both"/>
        <w:rPr>
          <w:rFonts w:ascii="Arial" w:eastAsia="Calibri" w:hAnsi="Arial" w:cs="Arial"/>
          <w:sz w:val="24"/>
          <w:szCs w:val="24"/>
        </w:rPr>
      </w:pPr>
      <w:r w:rsidRPr="004D2D00">
        <w:rPr>
          <w:rFonts w:ascii="Arial" w:eastAsia="Calibri" w:hAnsi="Arial" w:cs="Arial"/>
          <w:sz w:val="24"/>
          <w:szCs w:val="24"/>
        </w:rPr>
        <w:t>Departamento del Valle del Cauca</w:t>
      </w:r>
      <w:r>
        <w:rPr>
          <w:rFonts w:ascii="Arial" w:eastAsia="Calibri" w:hAnsi="Arial" w:cs="Arial"/>
          <w:sz w:val="24"/>
          <w:szCs w:val="24"/>
        </w:rPr>
        <w:t xml:space="preserve">                </w:t>
      </w:r>
      <w:r w:rsidRPr="004D2D00">
        <w:rPr>
          <w:rFonts w:ascii="Arial" w:eastAsia="Calibri" w:hAnsi="Arial" w:cs="Arial"/>
          <w:sz w:val="24"/>
          <w:szCs w:val="24"/>
        </w:rPr>
        <w:t xml:space="preserve">Departamento </w:t>
      </w:r>
      <w:r>
        <w:rPr>
          <w:rFonts w:ascii="Arial" w:eastAsia="Calibri" w:hAnsi="Arial" w:cs="Arial"/>
          <w:sz w:val="24"/>
          <w:szCs w:val="24"/>
        </w:rPr>
        <w:t xml:space="preserve">de Arauca </w:t>
      </w:r>
    </w:p>
    <w:p w:rsidR="00170B47" w:rsidRPr="00344B0A" w:rsidRDefault="00170B47" w:rsidP="00170B47">
      <w:pPr>
        <w:spacing w:after="0" w:line="240" w:lineRule="atLeast"/>
        <w:jc w:val="both"/>
        <w:rPr>
          <w:rFonts w:ascii="Arial" w:eastAsia="Calibri" w:hAnsi="Arial" w:cs="Arial"/>
          <w:sz w:val="24"/>
          <w:szCs w:val="24"/>
        </w:rPr>
      </w:pPr>
    </w:p>
    <w:p w:rsidR="00170B47" w:rsidRDefault="00170B47" w:rsidP="00170B47">
      <w:pPr>
        <w:spacing w:after="0" w:line="240" w:lineRule="atLeast"/>
        <w:jc w:val="both"/>
        <w:rPr>
          <w:rFonts w:ascii="Arial" w:eastAsia="Calibri" w:hAnsi="Arial" w:cs="Arial"/>
          <w:sz w:val="24"/>
          <w:szCs w:val="24"/>
        </w:rPr>
      </w:pPr>
      <w:r w:rsidRPr="004D2D00">
        <w:rPr>
          <w:rFonts w:ascii="Arial" w:eastAsia="Calibri" w:hAnsi="Arial" w:cs="Arial"/>
          <w:sz w:val="24"/>
          <w:szCs w:val="24"/>
        </w:rPr>
        <w:t xml:space="preserve">   </w:t>
      </w:r>
    </w:p>
    <w:p w:rsidR="00170B47" w:rsidRDefault="00170B47" w:rsidP="00170B47">
      <w:pPr>
        <w:spacing w:after="120" w:line="240" w:lineRule="atLeast"/>
        <w:jc w:val="both"/>
        <w:rPr>
          <w:rFonts w:ascii="Arial" w:eastAsia="Calibri" w:hAnsi="Arial" w:cs="Arial"/>
          <w:sz w:val="24"/>
          <w:szCs w:val="24"/>
        </w:rPr>
      </w:pPr>
    </w:p>
    <w:p w:rsidR="00170B47" w:rsidRDefault="00170B47" w:rsidP="00170B47">
      <w:pPr>
        <w:spacing w:after="0" w:line="240" w:lineRule="atLeast"/>
        <w:jc w:val="both"/>
        <w:rPr>
          <w:rFonts w:ascii="Arial" w:eastAsia="Calibri" w:hAnsi="Arial" w:cs="Arial"/>
          <w:b/>
          <w:sz w:val="24"/>
          <w:szCs w:val="24"/>
        </w:rPr>
      </w:pPr>
    </w:p>
    <w:p w:rsidR="00170B47" w:rsidRDefault="00170B47" w:rsidP="00170B47">
      <w:pPr>
        <w:spacing w:after="0" w:line="240" w:lineRule="atLeast"/>
        <w:jc w:val="both"/>
        <w:rPr>
          <w:rFonts w:ascii="Arial" w:eastAsia="Calibri" w:hAnsi="Arial" w:cs="Arial"/>
          <w:b/>
          <w:sz w:val="24"/>
          <w:szCs w:val="24"/>
        </w:rPr>
      </w:pPr>
    </w:p>
    <w:p w:rsidR="00170B47" w:rsidRDefault="00170B47" w:rsidP="00170B47">
      <w:pPr>
        <w:spacing w:after="0" w:line="240" w:lineRule="atLeast"/>
        <w:jc w:val="both"/>
        <w:rPr>
          <w:rFonts w:ascii="Arial" w:eastAsia="Calibri" w:hAnsi="Arial" w:cs="Arial"/>
          <w:b/>
          <w:sz w:val="24"/>
          <w:szCs w:val="24"/>
        </w:rPr>
      </w:pPr>
    </w:p>
    <w:p w:rsidR="00170B47" w:rsidRPr="00565D51" w:rsidRDefault="00170B47" w:rsidP="00170B47">
      <w:pPr>
        <w:spacing w:after="0" w:line="240" w:lineRule="atLeast"/>
        <w:jc w:val="both"/>
        <w:rPr>
          <w:rFonts w:ascii="Arial" w:eastAsia="Calibri" w:hAnsi="Arial" w:cs="Arial"/>
          <w:b/>
          <w:sz w:val="24"/>
          <w:szCs w:val="24"/>
        </w:rPr>
      </w:pPr>
    </w:p>
    <w:p w:rsidR="00170B47" w:rsidRDefault="00170B47" w:rsidP="00170B47">
      <w:pPr>
        <w:spacing w:after="0" w:line="240" w:lineRule="atLeast"/>
        <w:jc w:val="both"/>
        <w:rPr>
          <w:rFonts w:ascii="Arial" w:eastAsia="Calibri" w:hAnsi="Arial" w:cs="Arial"/>
          <w:b/>
          <w:sz w:val="24"/>
          <w:szCs w:val="24"/>
        </w:rPr>
      </w:pPr>
      <w:r w:rsidRPr="00565D51">
        <w:rPr>
          <w:rFonts w:ascii="Arial" w:eastAsia="Calibri" w:hAnsi="Arial" w:cs="Arial"/>
          <w:b/>
          <w:sz w:val="24"/>
          <w:szCs w:val="24"/>
        </w:rPr>
        <w:t>JORGE ALBERTO GÓMEZ GALLEGO</w:t>
      </w:r>
      <w:r>
        <w:rPr>
          <w:rFonts w:ascii="Arial" w:eastAsia="Calibri" w:hAnsi="Arial" w:cs="Arial"/>
          <w:b/>
          <w:sz w:val="24"/>
          <w:szCs w:val="24"/>
        </w:rPr>
        <w:t xml:space="preserve">        WADITH ALBERTO MANZUR IMBETT</w:t>
      </w:r>
    </w:p>
    <w:p w:rsidR="00170B47" w:rsidRPr="00565D51" w:rsidRDefault="00170B47" w:rsidP="00170B47">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Representante a la Cámara                         </w:t>
      </w:r>
      <w:r>
        <w:rPr>
          <w:rFonts w:ascii="Arial" w:eastAsia="Calibri" w:hAnsi="Arial" w:cs="Arial"/>
          <w:sz w:val="24"/>
          <w:szCs w:val="24"/>
        </w:rPr>
        <w:t xml:space="preserve"> </w:t>
      </w:r>
      <w:r w:rsidRPr="00565D51">
        <w:rPr>
          <w:rFonts w:ascii="Arial" w:eastAsia="Calibri" w:hAnsi="Arial" w:cs="Arial"/>
          <w:sz w:val="24"/>
          <w:szCs w:val="24"/>
        </w:rPr>
        <w:t xml:space="preserve">Representante a la Cámara                    </w:t>
      </w:r>
    </w:p>
    <w:p w:rsidR="00170B47" w:rsidRPr="00565D51" w:rsidRDefault="00170B47" w:rsidP="00170B47">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Departamento </w:t>
      </w:r>
      <w:r>
        <w:rPr>
          <w:rFonts w:ascii="Arial" w:eastAsia="Calibri" w:hAnsi="Arial" w:cs="Arial"/>
          <w:sz w:val="24"/>
          <w:szCs w:val="24"/>
        </w:rPr>
        <w:t>de Antioquia</w:t>
      </w:r>
      <w:r w:rsidRPr="00565D51">
        <w:rPr>
          <w:rFonts w:ascii="Arial" w:eastAsia="Calibri" w:hAnsi="Arial" w:cs="Arial"/>
          <w:sz w:val="24"/>
          <w:szCs w:val="24"/>
        </w:rPr>
        <w:t xml:space="preserve">           </w:t>
      </w:r>
      <w:r>
        <w:rPr>
          <w:rFonts w:ascii="Arial" w:eastAsia="Calibri" w:hAnsi="Arial" w:cs="Arial"/>
          <w:sz w:val="24"/>
          <w:szCs w:val="24"/>
        </w:rPr>
        <w:t xml:space="preserve">                </w:t>
      </w:r>
      <w:r w:rsidRPr="00565D51">
        <w:rPr>
          <w:rFonts w:ascii="Arial" w:eastAsia="Calibri" w:hAnsi="Arial" w:cs="Arial"/>
          <w:sz w:val="24"/>
          <w:szCs w:val="24"/>
        </w:rPr>
        <w:t xml:space="preserve">Departamento </w:t>
      </w:r>
      <w:r>
        <w:rPr>
          <w:rFonts w:ascii="Arial" w:eastAsia="Calibri" w:hAnsi="Arial" w:cs="Arial"/>
          <w:sz w:val="24"/>
          <w:szCs w:val="24"/>
        </w:rPr>
        <w:t>de Córdoba</w:t>
      </w:r>
      <w:r w:rsidRPr="00565D51">
        <w:rPr>
          <w:rFonts w:ascii="Arial" w:eastAsia="Calibri" w:hAnsi="Arial" w:cs="Arial"/>
          <w:sz w:val="24"/>
          <w:szCs w:val="24"/>
        </w:rPr>
        <w:t xml:space="preserve">                </w:t>
      </w:r>
    </w:p>
    <w:p w:rsidR="00170B47" w:rsidRDefault="00170B47" w:rsidP="00170B47">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      </w:t>
      </w:r>
    </w:p>
    <w:p w:rsidR="00170B47" w:rsidRDefault="00170B47" w:rsidP="00170B47">
      <w:pPr>
        <w:spacing w:after="0" w:line="240" w:lineRule="atLeast"/>
        <w:jc w:val="both"/>
        <w:rPr>
          <w:rFonts w:ascii="Arial" w:eastAsia="Calibri" w:hAnsi="Arial" w:cs="Arial"/>
          <w:sz w:val="24"/>
          <w:szCs w:val="24"/>
        </w:rPr>
      </w:pPr>
    </w:p>
    <w:p w:rsidR="00170B47" w:rsidRDefault="00170B47" w:rsidP="00170B47">
      <w:pPr>
        <w:spacing w:after="0" w:line="240" w:lineRule="atLeast"/>
        <w:jc w:val="both"/>
        <w:rPr>
          <w:rFonts w:ascii="Arial" w:eastAsia="Calibri" w:hAnsi="Arial" w:cs="Arial"/>
          <w:sz w:val="24"/>
          <w:szCs w:val="24"/>
        </w:rPr>
      </w:pPr>
    </w:p>
    <w:p w:rsidR="00170B47" w:rsidRDefault="00170B47" w:rsidP="00170B47">
      <w:pPr>
        <w:spacing w:after="0" w:line="240" w:lineRule="atLeast"/>
        <w:jc w:val="both"/>
        <w:rPr>
          <w:rFonts w:ascii="Arial" w:eastAsia="Calibri" w:hAnsi="Arial" w:cs="Arial"/>
          <w:sz w:val="24"/>
          <w:szCs w:val="24"/>
        </w:rPr>
      </w:pPr>
    </w:p>
    <w:p w:rsidR="00170B47" w:rsidRPr="00565D51" w:rsidRDefault="00170B47" w:rsidP="00170B47">
      <w:pPr>
        <w:spacing w:after="0" w:line="240" w:lineRule="atLeast"/>
        <w:jc w:val="both"/>
        <w:rPr>
          <w:rFonts w:ascii="Arial" w:eastAsia="Calibri" w:hAnsi="Arial" w:cs="Arial"/>
          <w:sz w:val="24"/>
          <w:szCs w:val="24"/>
        </w:rPr>
      </w:pPr>
    </w:p>
    <w:p w:rsidR="00170B47" w:rsidRDefault="00170B47" w:rsidP="00170B47">
      <w:pPr>
        <w:spacing w:after="0" w:line="240" w:lineRule="atLeast"/>
        <w:jc w:val="both"/>
        <w:rPr>
          <w:rFonts w:ascii="Arial" w:eastAsia="Calibri" w:hAnsi="Arial" w:cs="Arial"/>
          <w:sz w:val="24"/>
          <w:szCs w:val="24"/>
        </w:rPr>
      </w:pPr>
    </w:p>
    <w:p w:rsidR="00170B47" w:rsidRDefault="00170B47" w:rsidP="00170B47">
      <w:pPr>
        <w:spacing w:after="0" w:line="240" w:lineRule="atLeast"/>
        <w:jc w:val="both"/>
        <w:rPr>
          <w:rFonts w:ascii="Arial" w:eastAsia="Calibri" w:hAnsi="Arial" w:cs="Arial"/>
          <w:sz w:val="24"/>
          <w:szCs w:val="24"/>
        </w:rPr>
      </w:pPr>
    </w:p>
    <w:p w:rsidR="00170B47" w:rsidRDefault="00170B47" w:rsidP="00170B47">
      <w:pPr>
        <w:spacing w:after="0" w:line="240" w:lineRule="atLeast"/>
        <w:jc w:val="both"/>
        <w:rPr>
          <w:rFonts w:ascii="Arial" w:eastAsia="Calibri" w:hAnsi="Arial" w:cs="Arial"/>
          <w:sz w:val="24"/>
          <w:szCs w:val="24"/>
        </w:rPr>
      </w:pPr>
    </w:p>
    <w:p w:rsidR="00170B47" w:rsidRDefault="00170B47" w:rsidP="00170B47">
      <w:pPr>
        <w:spacing w:after="0" w:line="240" w:lineRule="atLeast"/>
        <w:jc w:val="both"/>
        <w:rPr>
          <w:rFonts w:ascii="Arial" w:eastAsia="Calibri" w:hAnsi="Arial" w:cs="Arial"/>
          <w:b/>
          <w:sz w:val="24"/>
          <w:szCs w:val="24"/>
        </w:rPr>
      </w:pPr>
      <w:r>
        <w:rPr>
          <w:rFonts w:ascii="Arial" w:eastAsia="Calibri" w:hAnsi="Arial" w:cs="Arial"/>
          <w:b/>
          <w:sz w:val="24"/>
          <w:szCs w:val="24"/>
        </w:rPr>
        <w:t xml:space="preserve">ELOY CHICHÍ QUINTERO ROMERO        </w:t>
      </w:r>
    </w:p>
    <w:p w:rsidR="00170B47" w:rsidRPr="00565D51" w:rsidRDefault="00170B47" w:rsidP="00170B47">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Representante a la Cámara                         </w:t>
      </w:r>
      <w:r>
        <w:rPr>
          <w:rFonts w:ascii="Arial" w:eastAsia="Calibri" w:hAnsi="Arial" w:cs="Arial"/>
          <w:sz w:val="24"/>
          <w:szCs w:val="24"/>
        </w:rPr>
        <w:t xml:space="preserve"> </w:t>
      </w:r>
      <w:r w:rsidRPr="00565D51">
        <w:rPr>
          <w:rFonts w:ascii="Arial" w:eastAsia="Calibri" w:hAnsi="Arial" w:cs="Arial"/>
          <w:sz w:val="24"/>
          <w:szCs w:val="24"/>
        </w:rPr>
        <w:t xml:space="preserve">                 </w:t>
      </w:r>
    </w:p>
    <w:p w:rsidR="00170B47" w:rsidRPr="00565D51" w:rsidRDefault="00170B47" w:rsidP="00170B47">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Departamento </w:t>
      </w:r>
      <w:r>
        <w:rPr>
          <w:rFonts w:ascii="Arial" w:eastAsia="Calibri" w:hAnsi="Arial" w:cs="Arial"/>
          <w:sz w:val="24"/>
          <w:szCs w:val="24"/>
        </w:rPr>
        <w:t>de Cesar</w:t>
      </w:r>
      <w:r w:rsidRPr="00565D51">
        <w:rPr>
          <w:rFonts w:ascii="Arial" w:eastAsia="Calibri" w:hAnsi="Arial" w:cs="Arial"/>
          <w:sz w:val="24"/>
          <w:szCs w:val="24"/>
        </w:rPr>
        <w:t xml:space="preserve">           </w:t>
      </w:r>
      <w:r>
        <w:rPr>
          <w:rFonts w:ascii="Arial" w:eastAsia="Calibri" w:hAnsi="Arial" w:cs="Arial"/>
          <w:sz w:val="24"/>
          <w:szCs w:val="24"/>
        </w:rPr>
        <w:t xml:space="preserve">                </w:t>
      </w:r>
      <w:r w:rsidRPr="00565D51">
        <w:rPr>
          <w:rFonts w:ascii="Arial" w:eastAsia="Calibri" w:hAnsi="Arial" w:cs="Arial"/>
          <w:sz w:val="24"/>
          <w:szCs w:val="24"/>
        </w:rPr>
        <w:t xml:space="preserve">         </w:t>
      </w:r>
    </w:p>
    <w:p w:rsidR="001E3D5F" w:rsidRDefault="001E3D5F" w:rsidP="00B55401">
      <w:pPr>
        <w:spacing w:after="0" w:line="240" w:lineRule="auto"/>
        <w:jc w:val="both"/>
        <w:rPr>
          <w:rFonts w:ascii="Arial" w:hAnsi="Arial" w:cs="Arial"/>
          <w:sz w:val="24"/>
          <w:szCs w:val="24"/>
        </w:rPr>
      </w:pPr>
    </w:p>
    <w:p w:rsidR="001E3D5F" w:rsidRDefault="001E3D5F" w:rsidP="00B55401">
      <w:pPr>
        <w:spacing w:after="0" w:line="240" w:lineRule="auto"/>
        <w:jc w:val="both"/>
        <w:rPr>
          <w:rFonts w:ascii="Arial" w:hAnsi="Arial" w:cs="Arial"/>
          <w:sz w:val="24"/>
          <w:szCs w:val="24"/>
        </w:rPr>
      </w:pPr>
    </w:p>
    <w:p w:rsidR="001E3D5F" w:rsidRDefault="001E3D5F" w:rsidP="00B55401">
      <w:pPr>
        <w:spacing w:after="0" w:line="240" w:lineRule="auto"/>
        <w:jc w:val="both"/>
        <w:rPr>
          <w:rFonts w:ascii="Arial" w:hAnsi="Arial" w:cs="Arial"/>
          <w:sz w:val="24"/>
          <w:szCs w:val="24"/>
        </w:rPr>
      </w:pPr>
    </w:p>
    <w:p w:rsidR="004E6FF2" w:rsidRDefault="004E6FF2" w:rsidP="00B55401">
      <w:pPr>
        <w:spacing w:after="0" w:line="240" w:lineRule="auto"/>
        <w:jc w:val="both"/>
        <w:rPr>
          <w:rFonts w:ascii="Arial" w:hAnsi="Arial" w:cs="Arial"/>
          <w:sz w:val="24"/>
          <w:szCs w:val="24"/>
        </w:rPr>
      </w:pPr>
    </w:p>
    <w:p w:rsidR="004E6FF2" w:rsidRDefault="004E6FF2" w:rsidP="00B55401">
      <w:pPr>
        <w:spacing w:after="0" w:line="240" w:lineRule="auto"/>
        <w:jc w:val="both"/>
        <w:rPr>
          <w:rFonts w:ascii="Arial" w:hAnsi="Arial" w:cs="Arial"/>
          <w:sz w:val="24"/>
          <w:szCs w:val="24"/>
        </w:rPr>
      </w:pPr>
    </w:p>
    <w:p w:rsidR="001E3D5F" w:rsidRDefault="001E3D5F" w:rsidP="00B55401">
      <w:pPr>
        <w:spacing w:after="0" w:line="240" w:lineRule="auto"/>
        <w:jc w:val="both"/>
        <w:rPr>
          <w:rFonts w:ascii="Arial" w:hAnsi="Arial" w:cs="Arial"/>
          <w:sz w:val="24"/>
          <w:szCs w:val="24"/>
        </w:rPr>
      </w:pPr>
    </w:p>
    <w:p w:rsidR="001E3D5F" w:rsidRDefault="001E3D5F" w:rsidP="00B55401">
      <w:pPr>
        <w:spacing w:after="0" w:line="240" w:lineRule="auto"/>
        <w:jc w:val="both"/>
        <w:rPr>
          <w:rFonts w:ascii="Arial" w:hAnsi="Arial" w:cs="Arial"/>
          <w:sz w:val="24"/>
          <w:szCs w:val="24"/>
        </w:rPr>
      </w:pPr>
    </w:p>
    <w:p w:rsidR="00B55401" w:rsidRPr="001E3D5F" w:rsidRDefault="00B55401" w:rsidP="00B55401">
      <w:pPr>
        <w:spacing w:after="0" w:line="240" w:lineRule="auto"/>
        <w:jc w:val="center"/>
        <w:rPr>
          <w:rFonts w:ascii="Arial" w:hAnsi="Arial" w:cs="Arial"/>
          <w:b/>
          <w:sz w:val="24"/>
          <w:szCs w:val="24"/>
        </w:rPr>
      </w:pPr>
      <w:r w:rsidRPr="001E3D5F">
        <w:rPr>
          <w:rFonts w:ascii="Arial" w:hAnsi="Arial" w:cs="Arial"/>
          <w:b/>
          <w:sz w:val="24"/>
          <w:szCs w:val="24"/>
        </w:rPr>
        <w:lastRenderedPageBreak/>
        <w:t>EXPOSICIÓN DE MOTIVOS</w:t>
      </w:r>
    </w:p>
    <w:p w:rsidR="00B55401" w:rsidRPr="001E3D5F" w:rsidRDefault="00B55401" w:rsidP="00B55401">
      <w:pPr>
        <w:spacing w:after="0" w:line="240" w:lineRule="auto"/>
        <w:jc w:val="center"/>
        <w:rPr>
          <w:rFonts w:ascii="Arial" w:hAnsi="Arial" w:cs="Arial"/>
          <w:b/>
          <w:sz w:val="24"/>
          <w:szCs w:val="24"/>
        </w:rPr>
      </w:pPr>
    </w:p>
    <w:p w:rsidR="00B55401" w:rsidRPr="001E3D5F" w:rsidRDefault="00B55401" w:rsidP="00B55401">
      <w:pPr>
        <w:spacing w:after="0" w:line="240" w:lineRule="auto"/>
        <w:jc w:val="center"/>
        <w:rPr>
          <w:rFonts w:ascii="Arial" w:hAnsi="Arial" w:cs="Arial"/>
          <w:b/>
          <w:sz w:val="24"/>
          <w:szCs w:val="24"/>
        </w:rPr>
      </w:pPr>
    </w:p>
    <w:p w:rsidR="00B55401" w:rsidRPr="001E3D5F" w:rsidRDefault="00B15DE4" w:rsidP="00B55401">
      <w:pPr>
        <w:numPr>
          <w:ilvl w:val="0"/>
          <w:numId w:val="3"/>
        </w:numPr>
        <w:spacing w:after="120" w:line="240" w:lineRule="atLeast"/>
        <w:jc w:val="both"/>
        <w:rPr>
          <w:rFonts w:ascii="Arial" w:hAnsi="Arial" w:cs="Arial"/>
          <w:b/>
          <w:sz w:val="24"/>
          <w:szCs w:val="24"/>
        </w:rPr>
      </w:pPr>
      <w:r w:rsidRPr="001E3D5F">
        <w:rPr>
          <w:rFonts w:ascii="Arial" w:hAnsi="Arial" w:cs="Arial"/>
          <w:b/>
          <w:sz w:val="24"/>
          <w:szCs w:val="24"/>
        </w:rPr>
        <w:t xml:space="preserve">OBJETO DEL PROYECTO. </w:t>
      </w:r>
    </w:p>
    <w:p w:rsidR="00B55401" w:rsidRPr="001E3D5F" w:rsidRDefault="00B55401" w:rsidP="00B55401">
      <w:pPr>
        <w:spacing w:after="120" w:line="240" w:lineRule="atLeast"/>
        <w:jc w:val="both"/>
        <w:rPr>
          <w:rFonts w:ascii="Arial" w:hAnsi="Arial" w:cs="Arial"/>
          <w:b/>
          <w:sz w:val="24"/>
          <w:szCs w:val="24"/>
        </w:rPr>
      </w:pP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La presente Ley tiene por objeto la creación del cargo de Secretario de la Comisión de Acreditación Documental</w:t>
      </w:r>
      <w:r w:rsidR="00163419" w:rsidRPr="001E3D5F">
        <w:rPr>
          <w:rFonts w:ascii="Arial" w:eastAsia="Calibri" w:hAnsi="Arial" w:cs="Arial"/>
          <w:bCs/>
          <w:color w:val="000000"/>
          <w:sz w:val="24"/>
          <w:szCs w:val="24"/>
          <w:lang w:val="es-ES_tradnl"/>
        </w:rPr>
        <w:t>,</w:t>
      </w:r>
      <w:r w:rsidRPr="001E3D5F">
        <w:rPr>
          <w:rFonts w:ascii="Arial" w:eastAsia="Calibri" w:hAnsi="Arial" w:cs="Arial"/>
          <w:bCs/>
          <w:color w:val="000000"/>
          <w:sz w:val="24"/>
          <w:szCs w:val="24"/>
          <w:lang w:val="es-ES_tradnl"/>
        </w:rPr>
        <w:t xml:space="preserve"> debido a la urgente necesidad </w:t>
      </w:r>
      <w:r w:rsidR="00163419" w:rsidRPr="001E3D5F">
        <w:rPr>
          <w:rFonts w:ascii="Arial" w:eastAsia="Calibri" w:hAnsi="Arial" w:cs="Arial"/>
          <w:bCs/>
          <w:color w:val="000000"/>
          <w:sz w:val="24"/>
          <w:szCs w:val="24"/>
          <w:lang w:val="es-ES_tradnl"/>
        </w:rPr>
        <w:t>que esta importante comisión tiene de una</w:t>
      </w:r>
      <w:r w:rsidRPr="001E3D5F">
        <w:rPr>
          <w:rFonts w:ascii="Arial" w:eastAsia="Calibri" w:hAnsi="Arial" w:cs="Arial"/>
          <w:bCs/>
          <w:color w:val="000000"/>
          <w:sz w:val="24"/>
          <w:szCs w:val="24"/>
          <w:lang w:val="es-ES_tradnl"/>
        </w:rPr>
        <w:t xml:space="preserve"> organización interna que le permita atender todos los deberes que la ley le ha asignado.</w:t>
      </w: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144FEE" w:rsidRPr="001E3D5F" w:rsidRDefault="00B55401" w:rsidP="00144FEE">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E</w:t>
      </w:r>
      <w:r w:rsidR="00DE6FC1">
        <w:rPr>
          <w:rFonts w:ascii="Arial" w:eastAsia="Calibri" w:hAnsi="Arial" w:cs="Arial"/>
          <w:bCs/>
          <w:color w:val="000000"/>
          <w:sz w:val="24"/>
          <w:szCs w:val="24"/>
          <w:lang w:val="es-ES_tradnl"/>
        </w:rPr>
        <w:t>n este sentido,</w:t>
      </w:r>
      <w:r w:rsidRPr="001E3D5F">
        <w:rPr>
          <w:rFonts w:ascii="Arial" w:eastAsia="Calibri" w:hAnsi="Arial" w:cs="Arial"/>
          <w:bCs/>
          <w:color w:val="000000"/>
          <w:sz w:val="24"/>
          <w:szCs w:val="24"/>
          <w:lang w:val="es-ES_tradnl"/>
        </w:rPr>
        <w:t xml:space="preserve"> el Secretario de la Comisión de Acreditación Documental, será el profesional encargado de </w:t>
      </w:r>
      <w:r w:rsidR="004E6FF2">
        <w:rPr>
          <w:rFonts w:ascii="Arial" w:eastAsia="Calibri" w:hAnsi="Arial" w:cs="Arial"/>
          <w:bCs/>
          <w:color w:val="000000"/>
          <w:sz w:val="24"/>
          <w:szCs w:val="24"/>
          <w:lang w:val="es-ES_tradnl"/>
        </w:rPr>
        <w:t xml:space="preserve">cumplir con lo establecido en la </w:t>
      </w:r>
      <w:r w:rsidR="004E6FF2" w:rsidRPr="007C6B6B">
        <w:rPr>
          <w:rFonts w:ascii="Arial" w:eastAsia="Calibri" w:hAnsi="Arial" w:cs="Arial"/>
          <w:bCs/>
          <w:color w:val="000000"/>
          <w:sz w:val="24"/>
          <w:szCs w:val="24"/>
          <w:lang w:val="es-ES_tradnl"/>
        </w:rPr>
        <w:t xml:space="preserve">Ley </w:t>
      </w:r>
      <w:hyperlink r:id="rId12" w:anchor="Inicio" w:history="1">
        <w:r w:rsidR="004E6FF2" w:rsidRPr="007C6B6B">
          <w:rPr>
            <w:rFonts w:ascii="Arial" w:eastAsia="Calibri" w:hAnsi="Arial" w:cs="Arial"/>
            <w:bCs/>
            <w:color w:val="000000"/>
            <w:sz w:val="24"/>
            <w:szCs w:val="24"/>
            <w:lang w:val="es-ES_tradnl"/>
          </w:rPr>
          <w:t>5</w:t>
        </w:r>
      </w:hyperlink>
      <w:r w:rsidR="004E6FF2" w:rsidRPr="007C6B6B">
        <w:rPr>
          <w:rFonts w:ascii="Arial" w:eastAsia="Calibri" w:hAnsi="Arial" w:cs="Arial"/>
          <w:bCs/>
          <w:color w:val="000000"/>
          <w:sz w:val="24"/>
          <w:szCs w:val="24"/>
          <w:lang w:val="es-ES_tradnl"/>
        </w:rPr>
        <w:t>ª de 1992</w:t>
      </w:r>
      <w:r w:rsidR="004E6FF2">
        <w:rPr>
          <w:rFonts w:ascii="Arial" w:eastAsia="Calibri" w:hAnsi="Arial" w:cs="Arial"/>
          <w:bCs/>
          <w:color w:val="000000"/>
          <w:sz w:val="24"/>
          <w:szCs w:val="24"/>
          <w:lang w:val="es-ES_tradnl"/>
        </w:rPr>
        <w:t xml:space="preserve"> y normas concordantes, además de </w:t>
      </w:r>
      <w:r w:rsidR="004E6FF2" w:rsidRPr="001E3D5F">
        <w:rPr>
          <w:rFonts w:ascii="Arial" w:eastAsia="Calibri" w:hAnsi="Arial" w:cs="Arial"/>
          <w:bCs/>
          <w:color w:val="000000"/>
          <w:sz w:val="24"/>
          <w:szCs w:val="24"/>
          <w:lang w:val="es-ES_tradnl"/>
        </w:rPr>
        <w:t>proteger y responder por la inform</w:t>
      </w:r>
      <w:r w:rsidR="004E6FF2">
        <w:rPr>
          <w:rFonts w:ascii="Arial" w:eastAsia="Calibri" w:hAnsi="Arial" w:cs="Arial"/>
          <w:bCs/>
          <w:color w:val="000000"/>
          <w:sz w:val="24"/>
          <w:szCs w:val="24"/>
          <w:lang w:val="es-ES_tradnl"/>
        </w:rPr>
        <w:t>ación remitida a dicha comisión</w:t>
      </w:r>
      <w:r w:rsidR="004E6FF2" w:rsidRPr="001E3D5F">
        <w:rPr>
          <w:rFonts w:ascii="Arial" w:eastAsia="Calibri" w:hAnsi="Arial" w:cs="Arial"/>
          <w:bCs/>
          <w:color w:val="000000"/>
          <w:sz w:val="24"/>
          <w:szCs w:val="24"/>
          <w:lang w:val="es-ES_tradnl"/>
        </w:rPr>
        <w:t xml:space="preserve"> en relación con los documentos personales de los Congresistas electos, las excusas presentadas por los honorables congresistas para justificar la ausencia en </w:t>
      </w:r>
      <w:r w:rsidR="004E6FF2">
        <w:rPr>
          <w:rFonts w:ascii="Arial" w:eastAsia="Calibri" w:hAnsi="Arial" w:cs="Arial"/>
          <w:bCs/>
          <w:color w:val="000000"/>
          <w:sz w:val="24"/>
          <w:szCs w:val="24"/>
          <w:lang w:val="es-ES_tradnl"/>
        </w:rPr>
        <w:t>l</w:t>
      </w:r>
      <w:r w:rsidR="00144FEE">
        <w:rPr>
          <w:rFonts w:ascii="Arial" w:eastAsia="Calibri" w:hAnsi="Arial" w:cs="Arial"/>
          <w:bCs/>
          <w:color w:val="000000"/>
          <w:sz w:val="24"/>
          <w:szCs w:val="24"/>
          <w:lang w:val="es-ES_tradnl"/>
        </w:rPr>
        <w:t xml:space="preserve">as sesiones de la corporación y ejercer una protección jurídica </w:t>
      </w:r>
      <w:r w:rsidR="00144FEE" w:rsidRPr="001E3D5F">
        <w:rPr>
          <w:rFonts w:ascii="Arial" w:eastAsia="Calibri" w:hAnsi="Arial" w:cs="Arial"/>
          <w:bCs/>
          <w:color w:val="000000"/>
          <w:sz w:val="24"/>
          <w:szCs w:val="24"/>
          <w:lang w:val="es-ES_tradnl"/>
        </w:rPr>
        <w:t>frente a los requerimientos particulares</w:t>
      </w:r>
      <w:r w:rsidR="00144FEE">
        <w:rPr>
          <w:rFonts w:ascii="Arial" w:eastAsia="Calibri" w:hAnsi="Arial" w:cs="Arial"/>
          <w:bCs/>
          <w:color w:val="000000"/>
          <w:sz w:val="24"/>
          <w:szCs w:val="24"/>
          <w:lang w:val="es-ES_tradnl"/>
        </w:rPr>
        <w:t xml:space="preserve"> y de los organismos de control</w:t>
      </w:r>
    </w:p>
    <w:p w:rsidR="00144FEE" w:rsidRDefault="00144FEE"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 xml:space="preserve">En este orden de ideas, debemos conocer </w:t>
      </w:r>
      <w:r w:rsidR="00144FEE">
        <w:rPr>
          <w:rFonts w:ascii="Arial" w:eastAsia="Calibri" w:hAnsi="Arial" w:cs="Arial"/>
          <w:bCs/>
          <w:color w:val="000000"/>
          <w:sz w:val="24"/>
          <w:szCs w:val="24"/>
          <w:lang w:val="es-ES_tradnl"/>
        </w:rPr>
        <w:t xml:space="preserve">algunas </w:t>
      </w:r>
      <w:r w:rsidRPr="001E3D5F">
        <w:rPr>
          <w:rFonts w:ascii="Arial" w:eastAsia="Calibri" w:hAnsi="Arial" w:cs="Arial"/>
          <w:bCs/>
          <w:color w:val="000000"/>
          <w:sz w:val="24"/>
          <w:szCs w:val="24"/>
          <w:lang w:val="es-ES_tradnl"/>
        </w:rPr>
        <w:t>funciones que realiza la Comisión de Acreditación Documental y entender la importancia de su gestión así:</w:t>
      </w:r>
    </w:p>
    <w:p w:rsidR="00B55401" w:rsidRPr="001E3D5F" w:rsidRDefault="00B55401" w:rsidP="00B55401">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B55401" w:rsidRPr="001E3D5F" w:rsidRDefault="00B55401" w:rsidP="00B55401">
      <w:pPr>
        <w:pStyle w:val="Prrafodelista"/>
        <w:numPr>
          <w:ilvl w:val="0"/>
          <w:numId w:val="4"/>
        </w:num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Revisión de documentos:</w:t>
      </w:r>
    </w:p>
    <w:p w:rsidR="00B55401" w:rsidRPr="001E3D5F" w:rsidRDefault="00B55401" w:rsidP="00B55401">
      <w:pPr>
        <w:pStyle w:val="Prrafodelista"/>
        <w:spacing w:before="100" w:beforeAutospacing="1" w:after="100" w:afterAutospacing="1" w:line="240" w:lineRule="auto"/>
        <w:ind w:left="1080"/>
        <w:jc w:val="both"/>
        <w:rPr>
          <w:rFonts w:ascii="Arial" w:eastAsia="Times New Roman" w:hAnsi="Arial" w:cs="Arial"/>
          <w:i/>
          <w:sz w:val="24"/>
          <w:szCs w:val="24"/>
          <w:lang w:eastAsia="es-CO"/>
        </w:rPr>
      </w:pPr>
    </w:p>
    <w:p w:rsidR="00B55401" w:rsidRPr="001E3D5F" w:rsidRDefault="00B55401" w:rsidP="00B55401">
      <w:pPr>
        <w:pStyle w:val="Prrafodelista"/>
        <w:spacing w:before="100" w:beforeAutospacing="1" w:after="100" w:afterAutospacing="1" w:line="240" w:lineRule="auto"/>
        <w:ind w:left="1080"/>
        <w:jc w:val="both"/>
        <w:rPr>
          <w:rFonts w:ascii="Arial" w:eastAsia="Times New Roman" w:hAnsi="Arial" w:cs="Arial"/>
          <w:i/>
          <w:sz w:val="24"/>
          <w:szCs w:val="24"/>
          <w:lang w:eastAsia="es-CO"/>
        </w:rPr>
      </w:pPr>
      <w:r w:rsidRPr="001E3D5F">
        <w:rPr>
          <w:rFonts w:ascii="Arial" w:eastAsia="Times New Roman" w:hAnsi="Arial" w:cs="Arial"/>
          <w:i/>
          <w:sz w:val="24"/>
          <w:szCs w:val="24"/>
          <w:lang w:eastAsia="es-CO"/>
        </w:rPr>
        <w:t>(…)</w:t>
      </w:r>
    </w:p>
    <w:p w:rsidR="00B55401" w:rsidRPr="001E3D5F" w:rsidRDefault="00B55401" w:rsidP="00B55401">
      <w:pPr>
        <w:pStyle w:val="Prrafodelista"/>
        <w:spacing w:before="100" w:beforeAutospacing="1" w:after="100" w:afterAutospacing="1" w:line="240" w:lineRule="auto"/>
        <w:ind w:left="1080"/>
        <w:jc w:val="both"/>
        <w:rPr>
          <w:rFonts w:ascii="Arial" w:eastAsia="Times New Roman" w:hAnsi="Arial" w:cs="Arial"/>
          <w:i/>
          <w:sz w:val="24"/>
          <w:szCs w:val="24"/>
          <w:lang w:eastAsia="es-CO"/>
        </w:rPr>
      </w:pPr>
    </w:p>
    <w:p w:rsidR="00B55401" w:rsidRPr="001E3D5F" w:rsidRDefault="00B55401" w:rsidP="00B55401">
      <w:pPr>
        <w:pStyle w:val="Prrafodelista"/>
        <w:spacing w:before="100" w:beforeAutospacing="1" w:after="100" w:afterAutospacing="1" w:line="240" w:lineRule="auto"/>
        <w:ind w:left="1080"/>
        <w:jc w:val="both"/>
        <w:rPr>
          <w:rFonts w:ascii="Arial" w:eastAsia="Times New Roman" w:hAnsi="Arial" w:cs="Arial"/>
          <w:i/>
          <w:sz w:val="24"/>
          <w:szCs w:val="24"/>
          <w:lang w:eastAsia="es-CO"/>
        </w:rPr>
      </w:pPr>
      <w:r w:rsidRPr="001E3D5F">
        <w:rPr>
          <w:rFonts w:ascii="Arial" w:eastAsia="Times New Roman" w:hAnsi="Arial" w:cs="Arial"/>
          <w:i/>
          <w:sz w:val="24"/>
          <w:szCs w:val="24"/>
          <w:lang w:eastAsia="es-CO"/>
        </w:rPr>
        <w:t>Los documentos que acrediten las calidades exigidas de quienes aspiran a ocupar cargos de elección del Congreso o de las Cámaras Legislativas, serán revisados por la Comisión dentro de los cinco (5) días siguientes a su presentación. El informe respectivo será evaluado por la plenaria de la corporación, antes de proceder a la elección del caso.</w:t>
      </w:r>
      <w:r w:rsidRPr="001E3D5F">
        <w:rPr>
          <w:rStyle w:val="Refdenotaalpie"/>
          <w:rFonts w:ascii="Arial" w:eastAsia="Times New Roman" w:hAnsi="Arial" w:cs="Arial"/>
          <w:i/>
          <w:sz w:val="24"/>
          <w:szCs w:val="24"/>
          <w:lang w:eastAsia="es-CO"/>
        </w:rPr>
        <w:footnoteReference w:id="1"/>
      </w:r>
    </w:p>
    <w:p w:rsidR="00B55401" w:rsidRPr="001E3D5F" w:rsidRDefault="00B55401" w:rsidP="00B55401">
      <w:pPr>
        <w:pStyle w:val="Prrafodelista"/>
        <w:spacing w:before="100" w:beforeAutospacing="1" w:after="100" w:afterAutospacing="1" w:line="240" w:lineRule="auto"/>
        <w:ind w:left="1080"/>
        <w:jc w:val="both"/>
        <w:rPr>
          <w:rFonts w:ascii="Arial" w:eastAsia="Times New Roman" w:hAnsi="Arial" w:cs="Arial"/>
          <w:i/>
          <w:sz w:val="24"/>
          <w:szCs w:val="24"/>
          <w:lang w:eastAsia="es-CO"/>
        </w:rPr>
      </w:pPr>
    </w:p>
    <w:p w:rsidR="00B55401" w:rsidRPr="001E3D5F" w:rsidRDefault="00B55401" w:rsidP="00B55401">
      <w:pPr>
        <w:pStyle w:val="Prrafodelista"/>
        <w:numPr>
          <w:ilvl w:val="0"/>
          <w:numId w:val="4"/>
        </w:numPr>
        <w:spacing w:before="100" w:beforeAutospacing="1" w:after="100" w:afterAutospacing="1" w:line="240" w:lineRule="auto"/>
        <w:jc w:val="both"/>
        <w:rPr>
          <w:rFonts w:ascii="Arial" w:eastAsia="Times New Roman" w:hAnsi="Arial" w:cs="Arial"/>
          <w:i/>
          <w:sz w:val="24"/>
          <w:szCs w:val="24"/>
          <w:lang w:eastAsia="es-CO"/>
        </w:rPr>
      </w:pPr>
      <w:r w:rsidRPr="001E3D5F">
        <w:rPr>
          <w:rFonts w:ascii="Arial" w:eastAsia="Times New Roman" w:hAnsi="Arial" w:cs="Arial"/>
          <w:sz w:val="24"/>
          <w:szCs w:val="24"/>
          <w:lang w:eastAsia="es-CO"/>
        </w:rPr>
        <w:t>Análisis y dictamen de excusas presentadas por los Honorables Congresistas:</w:t>
      </w:r>
    </w:p>
    <w:p w:rsidR="00B55401" w:rsidRPr="001E3D5F" w:rsidRDefault="00B55401" w:rsidP="00B55401">
      <w:pPr>
        <w:pStyle w:val="NormalWeb"/>
        <w:ind w:left="1134" w:hanging="425"/>
        <w:jc w:val="both"/>
        <w:rPr>
          <w:rFonts w:ascii="Arial" w:hAnsi="Arial" w:cs="Arial"/>
          <w:i/>
        </w:rPr>
      </w:pPr>
      <w:r w:rsidRPr="001E3D5F">
        <w:rPr>
          <w:rFonts w:ascii="Arial" w:eastAsia="Calibri" w:hAnsi="Arial" w:cs="Arial"/>
          <w:bCs/>
          <w:i/>
          <w:color w:val="000000"/>
          <w:lang w:val="es-ES_tradnl" w:eastAsia="en-US"/>
        </w:rPr>
        <w:t xml:space="preserve">      (…) S</w:t>
      </w:r>
      <w:r w:rsidRPr="001E3D5F">
        <w:rPr>
          <w:rFonts w:ascii="Arial" w:hAnsi="Arial" w:cs="Arial"/>
          <w:i/>
        </w:rPr>
        <w:t xml:space="preserve">on excusas que permiten justificar las ausencias de los Congresistas a las sesiones, además del caso fortuito, la fuerza mayor en los siguientes eventos: </w:t>
      </w:r>
    </w:p>
    <w:p w:rsidR="00B55401" w:rsidRPr="001E3D5F" w:rsidRDefault="00B55401" w:rsidP="00B55401">
      <w:pPr>
        <w:pStyle w:val="NormalWeb"/>
        <w:ind w:left="993"/>
        <w:jc w:val="both"/>
        <w:rPr>
          <w:rFonts w:ascii="Arial" w:hAnsi="Arial" w:cs="Arial"/>
          <w:i/>
        </w:rPr>
      </w:pPr>
      <w:r w:rsidRPr="001E3D5F">
        <w:rPr>
          <w:rFonts w:ascii="Arial" w:hAnsi="Arial" w:cs="Arial"/>
          <w:i/>
        </w:rPr>
        <w:t xml:space="preserve">1. La incapacidad física debidamente comprobada. </w:t>
      </w:r>
    </w:p>
    <w:p w:rsidR="00B55401" w:rsidRPr="001E3D5F" w:rsidRDefault="00B55401" w:rsidP="00B55401">
      <w:pPr>
        <w:pStyle w:val="NormalWeb"/>
        <w:ind w:left="993"/>
        <w:jc w:val="both"/>
        <w:rPr>
          <w:rFonts w:ascii="Arial" w:hAnsi="Arial" w:cs="Arial"/>
          <w:i/>
        </w:rPr>
      </w:pPr>
      <w:r w:rsidRPr="001E3D5F">
        <w:rPr>
          <w:rFonts w:ascii="Arial" w:hAnsi="Arial" w:cs="Arial"/>
          <w:i/>
        </w:rPr>
        <w:lastRenderedPageBreak/>
        <w:t xml:space="preserve">2. El cumplimiento de una comisión oficial fuera de la sede del Congreso. </w:t>
      </w:r>
    </w:p>
    <w:p w:rsidR="00B55401" w:rsidRPr="001E3D5F" w:rsidRDefault="00B55401" w:rsidP="00B55401">
      <w:pPr>
        <w:pStyle w:val="NormalWeb"/>
        <w:ind w:left="993"/>
        <w:jc w:val="both"/>
        <w:rPr>
          <w:rFonts w:ascii="Arial" w:hAnsi="Arial" w:cs="Arial"/>
          <w:i/>
        </w:rPr>
      </w:pPr>
      <w:r w:rsidRPr="001E3D5F">
        <w:rPr>
          <w:rFonts w:ascii="Arial" w:hAnsi="Arial" w:cs="Arial"/>
          <w:i/>
        </w:rPr>
        <w:t xml:space="preserve">3. La autorización expresada por la Mesa Directiva o el Presidente de la respectiva Corporación, en los casos indicados en el presente Reglamento. </w:t>
      </w:r>
    </w:p>
    <w:p w:rsidR="00B55401" w:rsidRPr="001E3D5F" w:rsidRDefault="00B55401" w:rsidP="00B55401">
      <w:pPr>
        <w:pStyle w:val="NormalWeb"/>
        <w:ind w:left="993"/>
        <w:jc w:val="both"/>
        <w:rPr>
          <w:rFonts w:ascii="Arial" w:hAnsi="Arial" w:cs="Arial"/>
          <w:i/>
        </w:rPr>
      </w:pPr>
      <w:r w:rsidRPr="001E3D5F">
        <w:rPr>
          <w:rStyle w:val="baj"/>
          <w:rFonts w:ascii="Arial" w:hAnsi="Arial" w:cs="Arial"/>
          <w:i/>
        </w:rPr>
        <w:t>PARÁGRAFO.</w:t>
      </w:r>
      <w:r w:rsidRPr="001E3D5F">
        <w:rPr>
          <w:rFonts w:ascii="Arial" w:hAnsi="Arial" w:cs="Arial"/>
          <w:i/>
        </w:rPr>
        <w:t xml:space="preserve"> Las excusas por inasistencia serán enviadas a la Comisión de acreditación documental de la respectiva Cámara, en los términos dispuestos por el artículo </w:t>
      </w:r>
      <w:hyperlink r:id="rId13" w:anchor="60" w:history="1">
        <w:r w:rsidRPr="001E3D5F">
          <w:rPr>
            <w:rStyle w:val="Hipervnculo"/>
            <w:rFonts w:ascii="Arial" w:hAnsi="Arial" w:cs="Arial"/>
            <w:i/>
            <w:color w:val="auto"/>
            <w:u w:val="none"/>
          </w:rPr>
          <w:t>60</w:t>
        </w:r>
      </w:hyperlink>
      <w:r w:rsidRPr="001E3D5F">
        <w:rPr>
          <w:rFonts w:ascii="Arial" w:hAnsi="Arial" w:cs="Arial"/>
          <w:i/>
        </w:rPr>
        <w:t xml:space="preserve"> de este Reglamento. Su dictamen será presentado a la Mesa Directiva la cual adoptará la decisión final, de conformidad con la Constitución y la ley.</w:t>
      </w:r>
      <w:r w:rsidRPr="001E3D5F">
        <w:rPr>
          <w:rStyle w:val="Refdenotaalpie"/>
          <w:rFonts w:ascii="Arial" w:hAnsi="Arial" w:cs="Arial"/>
          <w:i/>
        </w:rPr>
        <w:footnoteReference w:id="2"/>
      </w:r>
      <w:r w:rsidRPr="001E3D5F">
        <w:rPr>
          <w:rFonts w:ascii="Arial" w:hAnsi="Arial" w:cs="Arial"/>
          <w:i/>
        </w:rPr>
        <w:t xml:space="preserve"> </w:t>
      </w:r>
    </w:p>
    <w:p w:rsidR="00B55401" w:rsidRPr="001E3D5F" w:rsidRDefault="00B55401" w:rsidP="00B55401">
      <w:pPr>
        <w:pStyle w:val="NormalWeb"/>
        <w:numPr>
          <w:ilvl w:val="0"/>
          <w:numId w:val="4"/>
        </w:numPr>
        <w:jc w:val="both"/>
        <w:rPr>
          <w:rFonts w:ascii="Arial" w:hAnsi="Arial" w:cs="Arial"/>
          <w:i/>
        </w:rPr>
      </w:pPr>
      <w:r w:rsidRPr="001E3D5F">
        <w:rPr>
          <w:rFonts w:ascii="Arial" w:eastAsia="Calibri" w:hAnsi="Arial" w:cs="Arial"/>
          <w:bCs/>
          <w:color w:val="000000"/>
          <w:lang w:val="es-ES_tradnl" w:eastAsia="en-US"/>
        </w:rPr>
        <w:t>Respuesta a los requerimientos hechos por particulares, entidades del Estado y  organismos de control:</w:t>
      </w:r>
    </w:p>
    <w:p w:rsidR="00AF6D5E" w:rsidRPr="001E3D5F" w:rsidRDefault="00B55401" w:rsidP="00AF6D5E">
      <w:pPr>
        <w:pStyle w:val="NormalWeb"/>
        <w:ind w:left="1080"/>
        <w:jc w:val="both"/>
        <w:rPr>
          <w:rFonts w:ascii="Arial" w:hAnsi="Arial" w:cs="Arial"/>
        </w:rPr>
      </w:pPr>
      <w:r w:rsidRPr="001E3D5F">
        <w:rPr>
          <w:rFonts w:ascii="Arial" w:hAnsi="Arial" w:cs="Arial"/>
        </w:rPr>
        <w:t xml:space="preserve">En virtud de lo establecido en el artículo 23 de la Constitución Política, además de lo contenido en la Ley 1755 de 2015 en los artículos 13 y SS. </w:t>
      </w:r>
    </w:p>
    <w:p w:rsidR="009E10C6" w:rsidRDefault="00B15DE4" w:rsidP="009E10C6">
      <w:pPr>
        <w:numPr>
          <w:ilvl w:val="0"/>
          <w:numId w:val="3"/>
        </w:numPr>
        <w:spacing w:after="120" w:line="240" w:lineRule="atLeast"/>
        <w:jc w:val="both"/>
        <w:rPr>
          <w:rFonts w:ascii="Arial" w:hAnsi="Arial" w:cs="Arial"/>
          <w:b/>
          <w:sz w:val="24"/>
          <w:szCs w:val="24"/>
        </w:rPr>
      </w:pPr>
      <w:r w:rsidRPr="001E3D5F">
        <w:rPr>
          <w:rFonts w:ascii="Arial" w:hAnsi="Arial" w:cs="Arial"/>
          <w:b/>
          <w:sz w:val="24"/>
          <w:szCs w:val="24"/>
        </w:rPr>
        <w:t>FUNDAMENTO LEGAL</w:t>
      </w:r>
    </w:p>
    <w:p w:rsidR="009E10C6" w:rsidRPr="001E3D5F" w:rsidRDefault="009E10C6" w:rsidP="009E10C6">
      <w:pPr>
        <w:pStyle w:val="NormalWeb"/>
        <w:jc w:val="both"/>
        <w:rPr>
          <w:rFonts w:ascii="Arial" w:hAnsi="Arial" w:cs="Arial"/>
        </w:rPr>
      </w:pPr>
      <w:r w:rsidRPr="001E3D5F">
        <w:rPr>
          <w:rFonts w:ascii="Arial" w:hAnsi="Arial" w:cs="Arial"/>
        </w:rPr>
        <w:t xml:space="preserve">El Congreso de la Republica está facultado para </w:t>
      </w:r>
      <w:r w:rsidR="00F31C60" w:rsidRPr="001E3D5F">
        <w:rPr>
          <w:rFonts w:ascii="Arial" w:hAnsi="Arial" w:cs="Arial"/>
        </w:rPr>
        <w:t>crear el cargo de Secretario</w:t>
      </w:r>
      <w:r w:rsidRPr="001E3D5F">
        <w:rPr>
          <w:rFonts w:ascii="Arial" w:hAnsi="Arial" w:cs="Arial"/>
        </w:rPr>
        <w:t xml:space="preserve"> de Comisión </w:t>
      </w:r>
      <w:r w:rsidR="00F31C60" w:rsidRPr="001E3D5F">
        <w:rPr>
          <w:rFonts w:ascii="Arial" w:hAnsi="Arial" w:cs="Arial"/>
        </w:rPr>
        <w:t xml:space="preserve">de Acreditación Documental </w:t>
      </w:r>
      <w:r w:rsidR="00374C38" w:rsidRPr="001E3D5F">
        <w:rPr>
          <w:rFonts w:ascii="Arial" w:hAnsi="Arial" w:cs="Arial"/>
        </w:rPr>
        <w:t xml:space="preserve">e incluirlo </w:t>
      </w:r>
      <w:r w:rsidR="00F31C60" w:rsidRPr="001E3D5F">
        <w:rPr>
          <w:rFonts w:ascii="Arial" w:hAnsi="Arial" w:cs="Arial"/>
        </w:rPr>
        <w:t>en la ley 5° de 1992, conforme lo establece la Ley 3° de 1992 en su artículo 12 así:</w:t>
      </w:r>
    </w:p>
    <w:p w:rsidR="00F31C60" w:rsidRPr="001E3D5F" w:rsidRDefault="00F31C60" w:rsidP="00F31C60">
      <w:pPr>
        <w:spacing w:before="100" w:beforeAutospacing="1" w:after="100" w:afterAutospacing="1" w:line="240" w:lineRule="auto"/>
        <w:ind w:left="993"/>
        <w:jc w:val="both"/>
        <w:rPr>
          <w:rFonts w:ascii="Arial" w:eastAsia="Times New Roman" w:hAnsi="Arial" w:cs="Arial"/>
          <w:i/>
          <w:sz w:val="24"/>
          <w:szCs w:val="24"/>
          <w:lang w:eastAsia="es-CO"/>
        </w:rPr>
      </w:pPr>
      <w:r w:rsidRPr="001E3D5F">
        <w:rPr>
          <w:rFonts w:ascii="Arial" w:eastAsia="Times New Roman" w:hAnsi="Arial" w:cs="Arial"/>
          <w:i/>
          <w:sz w:val="24"/>
          <w:szCs w:val="24"/>
          <w:lang w:eastAsia="es-CO"/>
        </w:rPr>
        <w:t xml:space="preserve">“ARTÍCULO 12. El Reglamento Interno del Senado y de la Cámara de Representantes, determinará el número de integrantes, competencias y procedimientos de las Comisiones Legales, Accidentales y de las demás de que trata esta Ley”. </w:t>
      </w:r>
    </w:p>
    <w:p w:rsidR="00374C38" w:rsidRDefault="00B15DE4" w:rsidP="00374C38">
      <w:pPr>
        <w:numPr>
          <w:ilvl w:val="0"/>
          <w:numId w:val="3"/>
        </w:numPr>
        <w:spacing w:after="120" w:line="240" w:lineRule="atLeast"/>
        <w:jc w:val="both"/>
        <w:rPr>
          <w:rFonts w:ascii="Arial" w:hAnsi="Arial" w:cs="Arial"/>
          <w:b/>
          <w:sz w:val="24"/>
          <w:szCs w:val="24"/>
        </w:rPr>
      </w:pPr>
      <w:r w:rsidRPr="001E3D5F">
        <w:rPr>
          <w:rFonts w:ascii="Arial" w:hAnsi="Arial" w:cs="Arial"/>
          <w:b/>
          <w:sz w:val="24"/>
          <w:szCs w:val="24"/>
        </w:rPr>
        <w:t>IMPORTANCIA EN EL CONGRESO DE LA REPÚBLICA</w:t>
      </w:r>
    </w:p>
    <w:p w:rsidR="00AF6D5E" w:rsidRPr="001E3D5F" w:rsidRDefault="00AF6D5E" w:rsidP="00AF6D5E">
      <w:pPr>
        <w:spacing w:after="120" w:line="240" w:lineRule="atLeast"/>
        <w:ind w:left="720"/>
        <w:jc w:val="both"/>
        <w:rPr>
          <w:rFonts w:ascii="Arial" w:hAnsi="Arial" w:cs="Arial"/>
          <w:b/>
          <w:sz w:val="24"/>
          <w:szCs w:val="24"/>
        </w:rPr>
      </w:pPr>
    </w:p>
    <w:p w:rsidR="00AF6D5E" w:rsidRPr="001E3D5F" w:rsidRDefault="00DC77B3" w:rsidP="00DC77B3">
      <w:pPr>
        <w:spacing w:after="120" w:line="240" w:lineRule="atLeast"/>
        <w:jc w:val="both"/>
        <w:rPr>
          <w:rFonts w:ascii="Arial" w:hAnsi="Arial" w:cs="Arial"/>
          <w:sz w:val="24"/>
          <w:szCs w:val="24"/>
        </w:rPr>
      </w:pPr>
      <w:r w:rsidRPr="001E3D5F">
        <w:rPr>
          <w:rFonts w:ascii="Arial" w:hAnsi="Arial" w:cs="Arial"/>
          <w:sz w:val="24"/>
          <w:szCs w:val="24"/>
        </w:rPr>
        <w:t xml:space="preserve">La Comisión de Acreditación documental es la encargada de revisar y certificar diversos documentos que permiten a los Congresistas realizar de manera idónea, </w:t>
      </w:r>
      <w:r w:rsidR="00F175E6" w:rsidRPr="001E3D5F">
        <w:rPr>
          <w:rFonts w:ascii="Arial" w:hAnsi="Arial" w:cs="Arial"/>
          <w:sz w:val="24"/>
          <w:szCs w:val="24"/>
        </w:rPr>
        <w:t>las obligaciones establecidas</w:t>
      </w:r>
      <w:r w:rsidR="00B128F7" w:rsidRPr="001E3D5F">
        <w:rPr>
          <w:rFonts w:ascii="Arial" w:hAnsi="Arial" w:cs="Arial"/>
          <w:sz w:val="24"/>
          <w:szCs w:val="24"/>
        </w:rPr>
        <w:t xml:space="preserve"> por la Constitución y la Ley en </w:t>
      </w:r>
      <w:r w:rsidRPr="001E3D5F">
        <w:rPr>
          <w:rFonts w:ascii="Arial" w:hAnsi="Arial" w:cs="Arial"/>
          <w:sz w:val="24"/>
          <w:szCs w:val="24"/>
        </w:rPr>
        <w:t xml:space="preserve">el Congreso de la Republica. </w:t>
      </w:r>
      <w:r w:rsidR="00F175E6" w:rsidRPr="001E3D5F">
        <w:rPr>
          <w:rFonts w:ascii="Arial" w:hAnsi="Arial" w:cs="Arial"/>
          <w:sz w:val="24"/>
          <w:szCs w:val="24"/>
        </w:rPr>
        <w:t xml:space="preserve">En este sentido, la Comisión cumple funciones tan importantes </w:t>
      </w:r>
      <w:r w:rsidR="0050738C" w:rsidRPr="001E3D5F">
        <w:rPr>
          <w:rFonts w:ascii="Arial" w:hAnsi="Arial" w:cs="Arial"/>
          <w:sz w:val="24"/>
          <w:szCs w:val="24"/>
        </w:rPr>
        <w:t xml:space="preserve">como la de acreditar a las personas que aspiren a ocupar cargos de elección en el Congreso, verificando los antecedentes de cualquier tipo que certifiquen su idoneidad para el cargo; de la misma forma cumple una función de gran importancia </w:t>
      </w:r>
      <w:r w:rsidR="00A51EF6" w:rsidRPr="001E3D5F">
        <w:rPr>
          <w:rFonts w:ascii="Arial" w:hAnsi="Arial" w:cs="Arial"/>
          <w:sz w:val="24"/>
          <w:szCs w:val="24"/>
        </w:rPr>
        <w:t xml:space="preserve">que consiste en acreditar las inasistencias de los congresistas a las sesiones de Comisiones y Plenaria. </w:t>
      </w:r>
    </w:p>
    <w:p w:rsidR="00AF6D5E" w:rsidRDefault="004D53FD" w:rsidP="00DC77B3">
      <w:pPr>
        <w:spacing w:after="120" w:line="240" w:lineRule="atLeast"/>
        <w:jc w:val="both"/>
        <w:rPr>
          <w:rFonts w:ascii="Arial" w:hAnsi="Arial" w:cs="Arial"/>
          <w:sz w:val="24"/>
          <w:szCs w:val="24"/>
        </w:rPr>
      </w:pPr>
      <w:r w:rsidRPr="001E3D5F">
        <w:rPr>
          <w:rFonts w:ascii="Arial" w:hAnsi="Arial" w:cs="Arial"/>
          <w:sz w:val="24"/>
          <w:szCs w:val="24"/>
        </w:rPr>
        <w:t xml:space="preserve">En este sentido, una vez </w:t>
      </w:r>
      <w:r w:rsidR="00A1611F">
        <w:rPr>
          <w:rFonts w:ascii="Arial" w:hAnsi="Arial" w:cs="Arial"/>
          <w:sz w:val="24"/>
          <w:szCs w:val="24"/>
        </w:rPr>
        <w:t>recibidos los informes de asistencia a las sesiones por parte de la Subsecretaria</w:t>
      </w:r>
      <w:r w:rsidR="00374DF4">
        <w:rPr>
          <w:rFonts w:ascii="Arial" w:hAnsi="Arial" w:cs="Arial"/>
          <w:sz w:val="24"/>
          <w:szCs w:val="24"/>
        </w:rPr>
        <w:t xml:space="preserve"> G</w:t>
      </w:r>
      <w:r w:rsidR="00A1611F">
        <w:rPr>
          <w:rFonts w:ascii="Arial" w:hAnsi="Arial" w:cs="Arial"/>
          <w:sz w:val="24"/>
          <w:szCs w:val="24"/>
        </w:rPr>
        <w:t xml:space="preserve">eneral y de las Secretarías </w:t>
      </w:r>
      <w:r w:rsidR="00374DF4">
        <w:rPr>
          <w:rFonts w:ascii="Arial" w:hAnsi="Arial" w:cs="Arial"/>
          <w:sz w:val="24"/>
          <w:szCs w:val="24"/>
        </w:rPr>
        <w:t xml:space="preserve">de las Comisiones </w:t>
      </w:r>
      <w:r w:rsidR="00A1611F">
        <w:rPr>
          <w:rFonts w:ascii="Arial" w:hAnsi="Arial" w:cs="Arial"/>
          <w:sz w:val="24"/>
          <w:szCs w:val="24"/>
        </w:rPr>
        <w:lastRenderedPageBreak/>
        <w:t>Constitucionales, se verifican</w:t>
      </w:r>
      <w:r w:rsidRPr="001E3D5F">
        <w:rPr>
          <w:rFonts w:ascii="Arial" w:hAnsi="Arial" w:cs="Arial"/>
          <w:sz w:val="24"/>
          <w:szCs w:val="24"/>
        </w:rPr>
        <w:t xml:space="preserve"> las inasistencias y sus respectivos soportes, la comisión estudia </w:t>
      </w:r>
      <w:r w:rsidR="00374DF4">
        <w:rPr>
          <w:rFonts w:ascii="Arial" w:hAnsi="Arial" w:cs="Arial"/>
          <w:sz w:val="24"/>
          <w:szCs w:val="24"/>
        </w:rPr>
        <w:t>cada una</w:t>
      </w:r>
      <w:r w:rsidR="00374DF4" w:rsidRPr="001E3D5F">
        <w:rPr>
          <w:rFonts w:ascii="Arial" w:hAnsi="Arial" w:cs="Arial"/>
          <w:sz w:val="24"/>
          <w:szCs w:val="24"/>
        </w:rPr>
        <w:t xml:space="preserve"> </w:t>
      </w:r>
      <w:r w:rsidR="00374DF4">
        <w:rPr>
          <w:rFonts w:ascii="Arial" w:hAnsi="Arial" w:cs="Arial"/>
          <w:sz w:val="24"/>
          <w:szCs w:val="24"/>
        </w:rPr>
        <w:t>las</w:t>
      </w:r>
      <w:r w:rsidR="00374DF4" w:rsidRPr="001E3D5F">
        <w:rPr>
          <w:rFonts w:ascii="Arial" w:hAnsi="Arial" w:cs="Arial"/>
          <w:sz w:val="24"/>
          <w:szCs w:val="24"/>
        </w:rPr>
        <w:t xml:space="preserve"> circunstancias</w:t>
      </w:r>
      <w:r w:rsidRPr="001E3D5F">
        <w:rPr>
          <w:rFonts w:ascii="Arial" w:hAnsi="Arial" w:cs="Arial"/>
          <w:sz w:val="24"/>
          <w:szCs w:val="24"/>
        </w:rPr>
        <w:t xml:space="preserve"> para dete</w:t>
      </w:r>
      <w:r w:rsidR="004D3682">
        <w:rPr>
          <w:rFonts w:ascii="Arial" w:hAnsi="Arial" w:cs="Arial"/>
          <w:sz w:val="24"/>
          <w:szCs w:val="24"/>
        </w:rPr>
        <w:t xml:space="preserve">rminar si son acreditadas o no y </w:t>
      </w:r>
      <w:r w:rsidR="00374DF4">
        <w:rPr>
          <w:rFonts w:ascii="Arial" w:hAnsi="Arial" w:cs="Arial"/>
          <w:sz w:val="24"/>
          <w:szCs w:val="24"/>
        </w:rPr>
        <w:t xml:space="preserve">finalmente se reúne para dar dictamen de las mismas. Es por lo anterior que </w:t>
      </w:r>
      <w:r w:rsidRPr="001E3D5F">
        <w:rPr>
          <w:rFonts w:ascii="Arial" w:hAnsi="Arial" w:cs="Arial"/>
          <w:sz w:val="24"/>
          <w:szCs w:val="24"/>
        </w:rPr>
        <w:t xml:space="preserve">es indispensable que la comisión cuente con el Secretario </w:t>
      </w:r>
      <w:r w:rsidR="004D3682">
        <w:rPr>
          <w:rFonts w:ascii="Arial" w:hAnsi="Arial" w:cs="Arial"/>
          <w:sz w:val="24"/>
          <w:szCs w:val="24"/>
        </w:rPr>
        <w:t xml:space="preserve">y Secretaria Ejecutiva </w:t>
      </w:r>
      <w:r w:rsidRPr="001E3D5F">
        <w:rPr>
          <w:rFonts w:ascii="Arial" w:hAnsi="Arial" w:cs="Arial"/>
          <w:sz w:val="24"/>
          <w:szCs w:val="24"/>
        </w:rPr>
        <w:t>de manera permanente</w:t>
      </w:r>
      <w:r w:rsidR="004D3682">
        <w:rPr>
          <w:rFonts w:ascii="Arial" w:hAnsi="Arial" w:cs="Arial"/>
          <w:sz w:val="24"/>
          <w:szCs w:val="24"/>
        </w:rPr>
        <w:t>,</w:t>
      </w:r>
      <w:r w:rsidRPr="001E3D5F">
        <w:rPr>
          <w:rFonts w:ascii="Arial" w:hAnsi="Arial" w:cs="Arial"/>
          <w:sz w:val="24"/>
          <w:szCs w:val="24"/>
        </w:rPr>
        <w:t xml:space="preserve"> para que el análisis de los documentos se haga de manera efectiva, previniendo posibles decisiones erróneas que puedan llegar a </w:t>
      </w:r>
      <w:r w:rsidR="00FD360A" w:rsidRPr="001E3D5F">
        <w:rPr>
          <w:rFonts w:ascii="Arial" w:hAnsi="Arial" w:cs="Arial"/>
          <w:sz w:val="24"/>
          <w:szCs w:val="24"/>
        </w:rPr>
        <w:t xml:space="preserve">generar </w:t>
      </w:r>
      <w:r w:rsidRPr="001E3D5F">
        <w:rPr>
          <w:rFonts w:ascii="Arial" w:hAnsi="Arial" w:cs="Arial"/>
          <w:sz w:val="24"/>
          <w:szCs w:val="24"/>
        </w:rPr>
        <w:t xml:space="preserve">incluso, </w:t>
      </w:r>
      <w:r w:rsidR="00FD360A" w:rsidRPr="001E3D5F">
        <w:rPr>
          <w:rFonts w:ascii="Arial" w:hAnsi="Arial" w:cs="Arial"/>
          <w:sz w:val="24"/>
          <w:szCs w:val="24"/>
        </w:rPr>
        <w:t>la perdida de investidura de un congresista.</w:t>
      </w:r>
    </w:p>
    <w:p w:rsidR="00FD360A" w:rsidRPr="001E3D5F" w:rsidRDefault="00E74CD7" w:rsidP="00DC77B3">
      <w:pPr>
        <w:spacing w:after="120" w:line="240" w:lineRule="atLeast"/>
        <w:jc w:val="both"/>
        <w:rPr>
          <w:rFonts w:ascii="Arial" w:hAnsi="Arial" w:cs="Arial"/>
          <w:sz w:val="24"/>
          <w:szCs w:val="24"/>
        </w:rPr>
      </w:pPr>
      <w:r>
        <w:rPr>
          <w:rFonts w:ascii="Arial" w:hAnsi="Arial" w:cs="Arial"/>
          <w:sz w:val="24"/>
          <w:szCs w:val="24"/>
        </w:rPr>
        <w:t>Teniendo en cuenta lo anterior</w:t>
      </w:r>
      <w:r w:rsidR="00FD360A" w:rsidRPr="001E3D5F">
        <w:rPr>
          <w:rFonts w:ascii="Arial" w:hAnsi="Arial" w:cs="Arial"/>
          <w:sz w:val="24"/>
          <w:szCs w:val="24"/>
        </w:rPr>
        <w:t>, se hace indispensable que un Secretario administre, revise y responda por todos los asuntos de la Comisión, otorgando de esta manera un respaldo efectivo a los miembros de la Comisión</w:t>
      </w:r>
      <w:r>
        <w:rPr>
          <w:rFonts w:ascii="Arial" w:hAnsi="Arial" w:cs="Arial"/>
          <w:sz w:val="24"/>
          <w:szCs w:val="24"/>
        </w:rPr>
        <w:t xml:space="preserve"> de Acreditación Documental</w:t>
      </w:r>
      <w:r w:rsidR="00FD360A" w:rsidRPr="001E3D5F">
        <w:rPr>
          <w:rFonts w:ascii="Arial" w:hAnsi="Arial" w:cs="Arial"/>
          <w:sz w:val="24"/>
          <w:szCs w:val="24"/>
        </w:rPr>
        <w:t xml:space="preserve"> y en g</w:t>
      </w:r>
      <w:r w:rsidR="005F272D">
        <w:rPr>
          <w:rFonts w:ascii="Arial" w:hAnsi="Arial" w:cs="Arial"/>
          <w:sz w:val="24"/>
          <w:szCs w:val="24"/>
        </w:rPr>
        <w:t>eneral a todos los Congresistas,</w:t>
      </w:r>
      <w:r w:rsidR="00FD360A" w:rsidRPr="001E3D5F">
        <w:rPr>
          <w:rFonts w:ascii="Arial" w:hAnsi="Arial" w:cs="Arial"/>
          <w:sz w:val="24"/>
          <w:szCs w:val="24"/>
        </w:rPr>
        <w:t xml:space="preserve"> </w:t>
      </w:r>
      <w:r w:rsidR="00FC2CE4" w:rsidRPr="001E3D5F">
        <w:rPr>
          <w:rFonts w:ascii="Arial" w:hAnsi="Arial" w:cs="Arial"/>
          <w:sz w:val="24"/>
          <w:szCs w:val="24"/>
        </w:rPr>
        <w:t>que por diversas circunstancias faltan a las sesiones convocadas en el Congreso de la Repú</w:t>
      </w:r>
      <w:r w:rsidR="004D53FD" w:rsidRPr="001E3D5F">
        <w:rPr>
          <w:rFonts w:ascii="Arial" w:hAnsi="Arial" w:cs="Arial"/>
          <w:sz w:val="24"/>
          <w:szCs w:val="24"/>
        </w:rPr>
        <w:t>blica.</w:t>
      </w:r>
    </w:p>
    <w:p w:rsidR="004D53FD" w:rsidRPr="001E3D5F" w:rsidRDefault="004D53FD" w:rsidP="00DC77B3">
      <w:pPr>
        <w:spacing w:after="120" w:line="240" w:lineRule="atLeast"/>
        <w:jc w:val="both"/>
        <w:rPr>
          <w:rFonts w:ascii="Arial" w:hAnsi="Arial" w:cs="Arial"/>
          <w:sz w:val="24"/>
          <w:szCs w:val="24"/>
        </w:rPr>
      </w:pPr>
    </w:p>
    <w:p w:rsidR="004D53FD" w:rsidRDefault="00B15DE4" w:rsidP="004D53FD">
      <w:pPr>
        <w:numPr>
          <w:ilvl w:val="0"/>
          <w:numId w:val="3"/>
        </w:numPr>
        <w:spacing w:after="120" w:line="240" w:lineRule="atLeast"/>
        <w:jc w:val="both"/>
        <w:rPr>
          <w:rFonts w:ascii="Arial" w:hAnsi="Arial" w:cs="Arial"/>
          <w:b/>
          <w:sz w:val="24"/>
          <w:szCs w:val="24"/>
        </w:rPr>
      </w:pPr>
      <w:r w:rsidRPr="001E3D5F">
        <w:rPr>
          <w:rFonts w:ascii="Arial" w:hAnsi="Arial" w:cs="Arial"/>
          <w:b/>
          <w:sz w:val="24"/>
          <w:szCs w:val="24"/>
        </w:rPr>
        <w:t xml:space="preserve">PARTIDAS PRESUPUESTALES </w:t>
      </w:r>
    </w:p>
    <w:p w:rsidR="004D53FD" w:rsidRPr="001E3D5F" w:rsidRDefault="004D53FD" w:rsidP="004D53FD">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Como se establece en el proyecto de Ley Orgánica, será el Gobierno</w:t>
      </w:r>
      <w:r w:rsidRPr="001E3D5F">
        <w:rPr>
          <w:rFonts w:ascii="Arial" w:eastAsia="Calibri" w:hAnsi="Arial" w:cs="Arial"/>
          <w:b/>
          <w:bCs/>
          <w:i/>
          <w:iCs/>
          <w:color w:val="000000"/>
          <w:sz w:val="24"/>
          <w:szCs w:val="24"/>
          <w:lang w:val="es-ES_tradnl"/>
        </w:rPr>
        <w:t xml:space="preserve"> </w:t>
      </w:r>
      <w:r w:rsidRPr="001E3D5F">
        <w:rPr>
          <w:rFonts w:ascii="Arial" w:eastAsia="Calibri" w:hAnsi="Arial" w:cs="Arial"/>
          <w:bCs/>
          <w:color w:val="000000"/>
          <w:sz w:val="24"/>
          <w:szCs w:val="24"/>
          <w:lang w:val="es-ES_tradnl"/>
        </w:rPr>
        <w:t>Nacional quien autorizará los recursos presupuestales</w:t>
      </w:r>
      <w:r w:rsidR="00F55008">
        <w:rPr>
          <w:rFonts w:ascii="Arial" w:eastAsia="Calibri" w:hAnsi="Arial" w:cs="Arial"/>
          <w:bCs/>
          <w:color w:val="000000"/>
          <w:sz w:val="24"/>
          <w:szCs w:val="24"/>
          <w:lang w:val="es-ES_tradnl"/>
        </w:rPr>
        <w:t xml:space="preserve"> </w:t>
      </w:r>
      <w:r w:rsidRPr="001E3D5F">
        <w:rPr>
          <w:rFonts w:ascii="Arial" w:eastAsia="Calibri" w:hAnsi="Arial" w:cs="Arial"/>
          <w:bCs/>
          <w:color w:val="000000"/>
          <w:sz w:val="24"/>
          <w:szCs w:val="24"/>
          <w:lang w:val="es-ES_tradnl"/>
        </w:rPr>
        <w:t>en las partidas asignadas para el Congreso de la Republica en el Presupuesto General de la Nación. Por lo anterior, se incluirán en el presupuesto anual de gastos del Congreso de la Republica, las partidas que correspondan para el pago del Secretario</w:t>
      </w:r>
      <w:r w:rsidRPr="001E3D5F">
        <w:rPr>
          <w:rFonts w:ascii="Arial" w:eastAsia="Calibri" w:hAnsi="Arial" w:cs="Arial"/>
          <w:b/>
          <w:bCs/>
          <w:color w:val="000000"/>
          <w:sz w:val="24"/>
          <w:szCs w:val="24"/>
          <w:lang w:val="es-ES_tradnl"/>
        </w:rPr>
        <w:t xml:space="preserve"> </w:t>
      </w:r>
      <w:r w:rsidRPr="001E3D5F">
        <w:rPr>
          <w:rFonts w:ascii="Arial" w:eastAsia="Calibri" w:hAnsi="Arial" w:cs="Arial"/>
          <w:bCs/>
          <w:color w:val="000000"/>
          <w:sz w:val="24"/>
          <w:szCs w:val="24"/>
          <w:lang w:val="es-ES_tradnl"/>
        </w:rPr>
        <w:t>de la Comisión de Acreditación Documental</w:t>
      </w:r>
      <w:r w:rsidR="000B545A">
        <w:rPr>
          <w:rFonts w:ascii="Arial" w:eastAsia="Calibri" w:hAnsi="Arial" w:cs="Arial"/>
          <w:bCs/>
          <w:color w:val="000000"/>
          <w:sz w:val="24"/>
          <w:szCs w:val="24"/>
          <w:lang w:val="es-ES_tradnl"/>
        </w:rPr>
        <w:t xml:space="preserve"> y la Secretaria Ejecutiva</w:t>
      </w:r>
      <w:r w:rsidRPr="001E3D5F">
        <w:rPr>
          <w:rFonts w:ascii="Arial" w:eastAsia="Calibri" w:hAnsi="Arial" w:cs="Arial"/>
          <w:bCs/>
          <w:color w:val="000000"/>
          <w:sz w:val="24"/>
          <w:szCs w:val="24"/>
          <w:lang w:val="es-ES_tradnl"/>
        </w:rPr>
        <w:t>.</w:t>
      </w:r>
    </w:p>
    <w:p w:rsidR="004D53FD" w:rsidRPr="001E3D5F" w:rsidRDefault="004D53FD" w:rsidP="004D53FD">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p>
    <w:p w:rsidR="004D53FD" w:rsidRPr="001E3D5F" w:rsidRDefault="004D53FD" w:rsidP="004D53FD">
      <w:pPr>
        <w:suppressAutoHyphens/>
        <w:autoSpaceDE w:val="0"/>
        <w:autoSpaceDN w:val="0"/>
        <w:adjustRightInd w:val="0"/>
        <w:spacing w:before="57" w:after="28" w:line="260" w:lineRule="atLeast"/>
        <w:ind w:right="49"/>
        <w:jc w:val="both"/>
        <w:rPr>
          <w:rFonts w:ascii="Arial" w:eastAsia="Calibri" w:hAnsi="Arial" w:cs="Arial"/>
          <w:bCs/>
          <w:color w:val="000000"/>
          <w:sz w:val="24"/>
          <w:szCs w:val="24"/>
          <w:lang w:val="es-ES_tradnl"/>
        </w:rPr>
      </w:pPr>
      <w:r w:rsidRPr="001E3D5F">
        <w:rPr>
          <w:rFonts w:ascii="Arial" w:eastAsia="Calibri" w:hAnsi="Arial" w:cs="Arial"/>
          <w:bCs/>
          <w:color w:val="000000"/>
          <w:sz w:val="24"/>
          <w:szCs w:val="24"/>
          <w:lang w:val="es-ES_tradnl"/>
        </w:rPr>
        <w:t>Los gastos de funcionamiento de la Comisión, serán asumidos de acuerdo a las capacidades presupuestales que se le hayan asignado para la vigencia del periodo legislativo</w:t>
      </w:r>
    </w:p>
    <w:p w:rsidR="004D53FD" w:rsidRPr="001E3D5F" w:rsidRDefault="004D53FD" w:rsidP="00DC77B3">
      <w:pPr>
        <w:spacing w:after="120" w:line="240" w:lineRule="atLeast"/>
        <w:jc w:val="both"/>
        <w:rPr>
          <w:rFonts w:ascii="Arial" w:hAnsi="Arial" w:cs="Arial"/>
          <w:sz w:val="24"/>
          <w:szCs w:val="24"/>
        </w:rPr>
      </w:pPr>
    </w:p>
    <w:p w:rsidR="00B15DE4" w:rsidRPr="001E3D5F" w:rsidRDefault="00B15DE4" w:rsidP="00B15DE4">
      <w:pPr>
        <w:pStyle w:val="Prrafodelista"/>
        <w:numPr>
          <w:ilvl w:val="0"/>
          <w:numId w:val="3"/>
        </w:numPr>
        <w:jc w:val="both"/>
        <w:rPr>
          <w:rFonts w:ascii="Arial" w:hAnsi="Arial" w:cs="Arial"/>
          <w:b/>
          <w:sz w:val="24"/>
          <w:szCs w:val="24"/>
        </w:rPr>
      </w:pPr>
      <w:r w:rsidRPr="001E3D5F">
        <w:rPr>
          <w:rFonts w:ascii="Arial" w:hAnsi="Arial" w:cs="Arial"/>
          <w:b/>
          <w:sz w:val="24"/>
          <w:szCs w:val="24"/>
        </w:rPr>
        <w:t xml:space="preserve">PROPOSICIÓN </w:t>
      </w:r>
    </w:p>
    <w:p w:rsidR="00B15DE4" w:rsidRPr="001E3D5F" w:rsidRDefault="00B15DE4" w:rsidP="00B15DE4">
      <w:pPr>
        <w:suppressAutoHyphens/>
        <w:autoSpaceDE w:val="0"/>
        <w:autoSpaceDN w:val="0"/>
        <w:adjustRightInd w:val="0"/>
        <w:spacing w:before="100" w:beforeAutospacing="1" w:after="100" w:afterAutospacing="1" w:line="260" w:lineRule="atLeast"/>
        <w:ind w:right="49"/>
        <w:jc w:val="both"/>
        <w:rPr>
          <w:rFonts w:ascii="Arial" w:eastAsia="Calibri" w:hAnsi="Arial" w:cs="Arial"/>
          <w:bCs/>
          <w:i/>
          <w:iCs/>
          <w:color w:val="000000"/>
          <w:sz w:val="24"/>
          <w:szCs w:val="24"/>
          <w:lang w:val="es-ES_tradnl"/>
        </w:rPr>
      </w:pPr>
      <w:r w:rsidRPr="001E3D5F">
        <w:rPr>
          <w:rFonts w:ascii="Arial" w:hAnsi="Arial" w:cs="Arial"/>
          <w:sz w:val="24"/>
          <w:szCs w:val="24"/>
          <w:lang w:val="es-ES"/>
        </w:rPr>
        <w:t xml:space="preserve">Por lo </w:t>
      </w:r>
      <w:r w:rsidR="00D00E85">
        <w:rPr>
          <w:rFonts w:ascii="Arial" w:hAnsi="Arial" w:cs="Arial"/>
          <w:sz w:val="24"/>
          <w:szCs w:val="24"/>
          <w:lang w:val="es-ES"/>
        </w:rPr>
        <w:t>anteriormente expuesto, presentamos</w:t>
      </w:r>
      <w:r w:rsidRPr="001E3D5F">
        <w:rPr>
          <w:rFonts w:ascii="Arial" w:hAnsi="Arial" w:cs="Arial"/>
          <w:sz w:val="24"/>
          <w:szCs w:val="24"/>
          <w:lang w:val="es-ES"/>
        </w:rPr>
        <w:t xml:space="preserve"> ante los Honorables Congresistas el </w:t>
      </w:r>
      <w:r w:rsidRPr="001E3D5F">
        <w:rPr>
          <w:rFonts w:ascii="Arial" w:hAnsi="Arial" w:cs="Arial"/>
          <w:sz w:val="24"/>
          <w:szCs w:val="24"/>
        </w:rPr>
        <w:t>Proyecto de ley Orgánica</w:t>
      </w:r>
      <w:r w:rsidRPr="001E3D5F">
        <w:rPr>
          <w:rFonts w:ascii="Arial" w:hAnsi="Arial" w:cs="Arial"/>
          <w:b/>
          <w:sz w:val="24"/>
          <w:szCs w:val="24"/>
        </w:rPr>
        <w:t xml:space="preserve"> </w:t>
      </w:r>
      <w:r w:rsidRPr="001E3D5F">
        <w:rPr>
          <w:rFonts w:ascii="Arial" w:eastAsia="Calibri" w:hAnsi="Arial" w:cs="Arial"/>
          <w:bCs/>
          <w:i/>
          <w:iCs/>
          <w:color w:val="000000"/>
          <w:sz w:val="24"/>
          <w:szCs w:val="24"/>
          <w:lang w:val="es-ES_tradnl"/>
        </w:rPr>
        <w:t xml:space="preserve">“Por medio de la cual se crea el cargo de Secretario de la Comisión de Acreditación Documental, se modifica y adiciona la Ley </w:t>
      </w:r>
      <w:hyperlink r:id="rId14" w:anchor="Inicio" w:history="1">
        <w:r w:rsidRPr="001E3D5F">
          <w:rPr>
            <w:rFonts w:ascii="Arial" w:eastAsia="Calibri" w:hAnsi="Arial" w:cs="Arial"/>
            <w:bCs/>
            <w:i/>
            <w:iCs/>
            <w:color w:val="000000"/>
            <w:sz w:val="24"/>
            <w:szCs w:val="24"/>
            <w:lang w:val="es-ES_tradnl"/>
          </w:rPr>
          <w:t>5</w:t>
        </w:r>
      </w:hyperlink>
      <w:r w:rsidRPr="001E3D5F">
        <w:rPr>
          <w:rFonts w:ascii="Arial" w:eastAsia="Calibri" w:hAnsi="Arial" w:cs="Arial"/>
          <w:bCs/>
          <w:i/>
          <w:iCs/>
          <w:color w:val="000000"/>
          <w:sz w:val="24"/>
          <w:szCs w:val="24"/>
          <w:lang w:val="es-ES_tradnl"/>
        </w:rPr>
        <w:t>ª de 1992 y se dictan otras disposiciones”</w:t>
      </w:r>
      <w:r w:rsidRPr="001E3D5F">
        <w:rPr>
          <w:rFonts w:ascii="Arial" w:hAnsi="Arial" w:cs="Arial"/>
          <w:sz w:val="24"/>
          <w:szCs w:val="24"/>
        </w:rPr>
        <w:t>.</w:t>
      </w:r>
    </w:p>
    <w:p w:rsidR="00B15DE4" w:rsidRPr="001E3D5F" w:rsidRDefault="00B15DE4" w:rsidP="00B15DE4">
      <w:pPr>
        <w:spacing w:after="120" w:line="240" w:lineRule="atLeast"/>
        <w:jc w:val="both"/>
        <w:rPr>
          <w:rFonts w:ascii="Arial" w:eastAsia="Calibri" w:hAnsi="Arial" w:cs="Arial"/>
          <w:sz w:val="24"/>
          <w:szCs w:val="24"/>
        </w:rPr>
      </w:pPr>
      <w:r w:rsidRPr="001E3D5F">
        <w:rPr>
          <w:rFonts w:ascii="Arial" w:eastAsia="Calibri" w:hAnsi="Arial" w:cs="Arial"/>
          <w:sz w:val="24"/>
          <w:szCs w:val="24"/>
        </w:rPr>
        <w:t>De los Honorables Representantes,</w:t>
      </w:r>
    </w:p>
    <w:p w:rsidR="001E3D5F" w:rsidRDefault="001E3D5F" w:rsidP="00B15DE4">
      <w:pPr>
        <w:spacing w:after="0" w:line="240" w:lineRule="auto"/>
        <w:jc w:val="both"/>
        <w:rPr>
          <w:rFonts w:ascii="Arial" w:hAnsi="Arial" w:cs="Arial"/>
          <w:b/>
          <w:sz w:val="24"/>
          <w:szCs w:val="24"/>
        </w:rPr>
      </w:pPr>
    </w:p>
    <w:p w:rsidR="00565D51" w:rsidRDefault="00565D51" w:rsidP="00B15DE4">
      <w:pPr>
        <w:spacing w:after="0" w:line="240" w:lineRule="auto"/>
        <w:jc w:val="both"/>
        <w:rPr>
          <w:rFonts w:ascii="Arial" w:hAnsi="Arial" w:cs="Arial"/>
          <w:b/>
          <w:sz w:val="24"/>
          <w:szCs w:val="24"/>
        </w:rPr>
      </w:pPr>
    </w:p>
    <w:p w:rsidR="00565D51" w:rsidRDefault="00565D51" w:rsidP="00B15DE4">
      <w:pPr>
        <w:spacing w:after="0" w:line="240" w:lineRule="auto"/>
        <w:jc w:val="both"/>
        <w:rPr>
          <w:rFonts w:ascii="Arial" w:hAnsi="Arial" w:cs="Arial"/>
          <w:b/>
          <w:sz w:val="24"/>
          <w:szCs w:val="24"/>
        </w:rPr>
      </w:pPr>
    </w:p>
    <w:p w:rsidR="00565D51" w:rsidRDefault="00565D51" w:rsidP="00565D51">
      <w:pPr>
        <w:spacing w:after="0" w:line="240" w:lineRule="atLeast"/>
        <w:jc w:val="both"/>
        <w:rPr>
          <w:rFonts w:ascii="Arial" w:hAnsi="Arial" w:cs="Arial"/>
          <w:b/>
          <w:sz w:val="24"/>
          <w:szCs w:val="24"/>
        </w:rPr>
      </w:pPr>
    </w:p>
    <w:p w:rsidR="00565D51" w:rsidRPr="00F34B51" w:rsidRDefault="00565D51" w:rsidP="00565D51">
      <w:pPr>
        <w:spacing w:after="0" w:line="240" w:lineRule="atLeast"/>
        <w:jc w:val="both"/>
        <w:rPr>
          <w:rFonts w:ascii="Arial" w:eastAsia="Calibri" w:hAnsi="Arial" w:cs="Arial"/>
          <w:b/>
          <w:sz w:val="24"/>
          <w:szCs w:val="24"/>
        </w:rPr>
      </w:pPr>
      <w:r>
        <w:rPr>
          <w:rFonts w:ascii="Arial" w:eastAsia="Calibri" w:hAnsi="Arial" w:cs="Arial"/>
          <w:b/>
          <w:sz w:val="24"/>
          <w:szCs w:val="24"/>
        </w:rPr>
        <w:t>ELBERT DÍ</w:t>
      </w:r>
      <w:r w:rsidRPr="00F34B51">
        <w:rPr>
          <w:rFonts w:ascii="Arial" w:eastAsia="Calibri" w:hAnsi="Arial" w:cs="Arial"/>
          <w:b/>
          <w:sz w:val="24"/>
          <w:szCs w:val="24"/>
        </w:rPr>
        <w:t>AZ LOZANO</w:t>
      </w:r>
      <w:r>
        <w:rPr>
          <w:rFonts w:ascii="Arial" w:eastAsia="Calibri" w:hAnsi="Arial" w:cs="Arial"/>
          <w:b/>
          <w:sz w:val="24"/>
          <w:szCs w:val="24"/>
        </w:rPr>
        <w:t xml:space="preserve">                              JOSÉ VICENTE CARREÑO CASTRO</w:t>
      </w:r>
    </w:p>
    <w:p w:rsidR="00565D51" w:rsidRPr="004D2D00" w:rsidRDefault="00565D51" w:rsidP="00565D51">
      <w:pPr>
        <w:spacing w:after="0" w:line="240" w:lineRule="atLeast"/>
        <w:jc w:val="both"/>
        <w:rPr>
          <w:rFonts w:ascii="Arial" w:eastAsia="Calibri" w:hAnsi="Arial" w:cs="Arial"/>
          <w:sz w:val="24"/>
          <w:szCs w:val="24"/>
        </w:rPr>
      </w:pPr>
      <w:r w:rsidRPr="004D2D00">
        <w:rPr>
          <w:rFonts w:ascii="Arial" w:eastAsia="Calibri" w:hAnsi="Arial" w:cs="Arial"/>
          <w:sz w:val="24"/>
          <w:szCs w:val="24"/>
        </w:rPr>
        <w:t>Representante a la Cám</w:t>
      </w:r>
      <w:r>
        <w:rPr>
          <w:rFonts w:ascii="Arial" w:eastAsia="Calibri" w:hAnsi="Arial" w:cs="Arial"/>
          <w:sz w:val="24"/>
          <w:szCs w:val="24"/>
        </w:rPr>
        <w:t xml:space="preserve">ara                         </w:t>
      </w:r>
      <w:r w:rsidR="00AF6D5E">
        <w:rPr>
          <w:rFonts w:ascii="Arial" w:eastAsia="Calibri" w:hAnsi="Arial" w:cs="Arial"/>
          <w:sz w:val="24"/>
          <w:szCs w:val="24"/>
        </w:rPr>
        <w:t xml:space="preserve">  </w:t>
      </w:r>
      <w:r>
        <w:rPr>
          <w:rFonts w:ascii="Arial" w:eastAsia="Calibri" w:hAnsi="Arial" w:cs="Arial"/>
          <w:sz w:val="24"/>
          <w:szCs w:val="24"/>
        </w:rPr>
        <w:t>Representante a la Cámara</w:t>
      </w:r>
      <w:r w:rsidRPr="004D2D00">
        <w:rPr>
          <w:rFonts w:ascii="Arial" w:eastAsia="Calibri" w:hAnsi="Arial" w:cs="Arial"/>
          <w:sz w:val="24"/>
          <w:szCs w:val="24"/>
        </w:rPr>
        <w:t xml:space="preserve">                    </w:t>
      </w:r>
    </w:p>
    <w:p w:rsidR="00565D51" w:rsidRPr="00344B0A" w:rsidRDefault="00565D51" w:rsidP="00565D51">
      <w:pPr>
        <w:spacing w:after="0" w:line="240" w:lineRule="atLeast"/>
        <w:jc w:val="both"/>
        <w:rPr>
          <w:rFonts w:ascii="Arial" w:eastAsia="Calibri" w:hAnsi="Arial" w:cs="Arial"/>
          <w:sz w:val="24"/>
          <w:szCs w:val="24"/>
        </w:rPr>
      </w:pPr>
      <w:r w:rsidRPr="004D2D00">
        <w:rPr>
          <w:rFonts w:ascii="Arial" w:eastAsia="Calibri" w:hAnsi="Arial" w:cs="Arial"/>
          <w:sz w:val="24"/>
          <w:szCs w:val="24"/>
        </w:rPr>
        <w:t>Departamento del Valle del Cauca</w:t>
      </w:r>
      <w:r>
        <w:rPr>
          <w:rFonts w:ascii="Arial" w:eastAsia="Calibri" w:hAnsi="Arial" w:cs="Arial"/>
          <w:sz w:val="24"/>
          <w:szCs w:val="24"/>
        </w:rPr>
        <w:t xml:space="preserve">     </w:t>
      </w:r>
      <w:r w:rsidR="00AF6D5E">
        <w:rPr>
          <w:rFonts w:ascii="Arial" w:eastAsia="Calibri" w:hAnsi="Arial" w:cs="Arial"/>
          <w:sz w:val="24"/>
          <w:szCs w:val="24"/>
        </w:rPr>
        <w:t xml:space="preserve">           </w:t>
      </w:r>
      <w:r w:rsidRPr="004D2D00">
        <w:rPr>
          <w:rFonts w:ascii="Arial" w:eastAsia="Calibri" w:hAnsi="Arial" w:cs="Arial"/>
          <w:sz w:val="24"/>
          <w:szCs w:val="24"/>
        </w:rPr>
        <w:t xml:space="preserve">Departamento </w:t>
      </w:r>
      <w:r>
        <w:rPr>
          <w:rFonts w:ascii="Arial" w:eastAsia="Calibri" w:hAnsi="Arial" w:cs="Arial"/>
          <w:sz w:val="24"/>
          <w:szCs w:val="24"/>
        </w:rPr>
        <w:t xml:space="preserve">de Arauca </w:t>
      </w:r>
    </w:p>
    <w:p w:rsidR="00565D51" w:rsidRPr="00344B0A" w:rsidRDefault="00565D51" w:rsidP="00565D51">
      <w:pPr>
        <w:spacing w:after="0" w:line="240" w:lineRule="atLeast"/>
        <w:jc w:val="both"/>
        <w:rPr>
          <w:rFonts w:ascii="Arial" w:eastAsia="Calibri" w:hAnsi="Arial" w:cs="Arial"/>
          <w:sz w:val="24"/>
          <w:szCs w:val="24"/>
        </w:rPr>
      </w:pPr>
    </w:p>
    <w:p w:rsidR="00565D51" w:rsidRDefault="00565D51" w:rsidP="00565D51">
      <w:pPr>
        <w:spacing w:after="0" w:line="240" w:lineRule="atLeast"/>
        <w:jc w:val="both"/>
        <w:rPr>
          <w:rFonts w:ascii="Arial" w:eastAsia="Calibri" w:hAnsi="Arial" w:cs="Arial"/>
          <w:sz w:val="24"/>
          <w:szCs w:val="24"/>
        </w:rPr>
      </w:pPr>
      <w:r w:rsidRPr="004D2D00">
        <w:rPr>
          <w:rFonts w:ascii="Arial" w:eastAsia="Calibri" w:hAnsi="Arial" w:cs="Arial"/>
          <w:sz w:val="24"/>
          <w:szCs w:val="24"/>
        </w:rPr>
        <w:t xml:space="preserve">   </w:t>
      </w:r>
    </w:p>
    <w:p w:rsidR="00565D51" w:rsidRDefault="00565D51" w:rsidP="00DC77B3">
      <w:pPr>
        <w:spacing w:after="120" w:line="240" w:lineRule="atLeast"/>
        <w:jc w:val="both"/>
        <w:rPr>
          <w:rFonts w:ascii="Arial" w:eastAsia="Calibri" w:hAnsi="Arial" w:cs="Arial"/>
          <w:sz w:val="24"/>
          <w:szCs w:val="24"/>
        </w:rPr>
      </w:pPr>
    </w:p>
    <w:p w:rsidR="00AF6D5E" w:rsidRDefault="00AF6D5E" w:rsidP="00565D51">
      <w:pPr>
        <w:spacing w:after="0" w:line="240" w:lineRule="atLeast"/>
        <w:jc w:val="both"/>
        <w:rPr>
          <w:rFonts w:ascii="Arial" w:eastAsia="Calibri" w:hAnsi="Arial" w:cs="Arial"/>
          <w:b/>
          <w:sz w:val="24"/>
          <w:szCs w:val="24"/>
        </w:rPr>
      </w:pPr>
    </w:p>
    <w:p w:rsidR="00191108" w:rsidRDefault="00191108" w:rsidP="00565D51">
      <w:pPr>
        <w:spacing w:after="0" w:line="240" w:lineRule="atLeast"/>
        <w:jc w:val="both"/>
        <w:rPr>
          <w:rFonts w:ascii="Arial" w:eastAsia="Calibri" w:hAnsi="Arial" w:cs="Arial"/>
          <w:b/>
          <w:sz w:val="24"/>
          <w:szCs w:val="24"/>
        </w:rPr>
      </w:pPr>
    </w:p>
    <w:p w:rsidR="00AF6D5E" w:rsidRDefault="00AF6D5E" w:rsidP="00565D51">
      <w:pPr>
        <w:spacing w:after="0" w:line="240" w:lineRule="atLeast"/>
        <w:jc w:val="both"/>
        <w:rPr>
          <w:rFonts w:ascii="Arial" w:eastAsia="Calibri" w:hAnsi="Arial" w:cs="Arial"/>
          <w:b/>
          <w:sz w:val="24"/>
          <w:szCs w:val="24"/>
        </w:rPr>
      </w:pPr>
    </w:p>
    <w:p w:rsidR="00AF6D5E" w:rsidRDefault="00AF6D5E" w:rsidP="00565D51">
      <w:pPr>
        <w:spacing w:after="0" w:line="240" w:lineRule="atLeast"/>
        <w:jc w:val="both"/>
        <w:rPr>
          <w:rFonts w:ascii="Arial" w:eastAsia="Calibri" w:hAnsi="Arial" w:cs="Arial"/>
          <w:b/>
          <w:sz w:val="24"/>
          <w:szCs w:val="24"/>
        </w:rPr>
      </w:pPr>
    </w:p>
    <w:p w:rsidR="00AF6D5E" w:rsidRPr="00565D51" w:rsidRDefault="00AF6D5E" w:rsidP="00565D51">
      <w:pPr>
        <w:spacing w:after="0" w:line="240" w:lineRule="atLeast"/>
        <w:jc w:val="both"/>
        <w:rPr>
          <w:rFonts w:ascii="Arial" w:eastAsia="Calibri" w:hAnsi="Arial" w:cs="Arial"/>
          <w:b/>
          <w:sz w:val="24"/>
          <w:szCs w:val="24"/>
        </w:rPr>
      </w:pPr>
    </w:p>
    <w:p w:rsidR="00565D51" w:rsidRDefault="00565D51" w:rsidP="00565D51">
      <w:pPr>
        <w:spacing w:after="0" w:line="240" w:lineRule="atLeast"/>
        <w:jc w:val="both"/>
        <w:rPr>
          <w:rFonts w:ascii="Arial" w:eastAsia="Calibri" w:hAnsi="Arial" w:cs="Arial"/>
          <w:b/>
          <w:sz w:val="24"/>
          <w:szCs w:val="24"/>
        </w:rPr>
      </w:pPr>
      <w:r w:rsidRPr="00565D51">
        <w:rPr>
          <w:rFonts w:ascii="Arial" w:eastAsia="Calibri" w:hAnsi="Arial" w:cs="Arial"/>
          <w:b/>
          <w:sz w:val="24"/>
          <w:szCs w:val="24"/>
        </w:rPr>
        <w:t>JORGE ALBERTO GÓMEZ GALLEGO</w:t>
      </w:r>
      <w:r>
        <w:rPr>
          <w:rFonts w:ascii="Arial" w:eastAsia="Calibri" w:hAnsi="Arial" w:cs="Arial"/>
          <w:b/>
          <w:sz w:val="24"/>
          <w:szCs w:val="24"/>
        </w:rPr>
        <w:t xml:space="preserve">        WADITH ALBERTO MANZUR IMBETT</w:t>
      </w:r>
    </w:p>
    <w:p w:rsidR="00565D51" w:rsidRPr="00565D51" w:rsidRDefault="00565D51" w:rsidP="00565D51">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Representante a la Cámara                         </w:t>
      </w:r>
      <w:r>
        <w:rPr>
          <w:rFonts w:ascii="Arial" w:eastAsia="Calibri" w:hAnsi="Arial" w:cs="Arial"/>
          <w:sz w:val="24"/>
          <w:szCs w:val="24"/>
        </w:rPr>
        <w:t xml:space="preserve"> </w:t>
      </w:r>
      <w:r w:rsidRPr="00565D51">
        <w:rPr>
          <w:rFonts w:ascii="Arial" w:eastAsia="Calibri" w:hAnsi="Arial" w:cs="Arial"/>
          <w:sz w:val="24"/>
          <w:szCs w:val="24"/>
        </w:rPr>
        <w:t xml:space="preserve">Representante a la Cámara                    </w:t>
      </w:r>
    </w:p>
    <w:p w:rsidR="00565D51" w:rsidRPr="00565D51" w:rsidRDefault="00565D51" w:rsidP="00565D51">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Departamento </w:t>
      </w:r>
      <w:r>
        <w:rPr>
          <w:rFonts w:ascii="Arial" w:eastAsia="Calibri" w:hAnsi="Arial" w:cs="Arial"/>
          <w:sz w:val="24"/>
          <w:szCs w:val="24"/>
        </w:rPr>
        <w:t>de Antioquia</w:t>
      </w:r>
      <w:r w:rsidRPr="00565D51">
        <w:rPr>
          <w:rFonts w:ascii="Arial" w:eastAsia="Calibri" w:hAnsi="Arial" w:cs="Arial"/>
          <w:sz w:val="24"/>
          <w:szCs w:val="24"/>
        </w:rPr>
        <w:t xml:space="preserve">           </w:t>
      </w:r>
      <w:r>
        <w:rPr>
          <w:rFonts w:ascii="Arial" w:eastAsia="Calibri" w:hAnsi="Arial" w:cs="Arial"/>
          <w:sz w:val="24"/>
          <w:szCs w:val="24"/>
        </w:rPr>
        <w:t xml:space="preserve">                </w:t>
      </w:r>
      <w:r w:rsidRPr="00565D51">
        <w:rPr>
          <w:rFonts w:ascii="Arial" w:eastAsia="Calibri" w:hAnsi="Arial" w:cs="Arial"/>
          <w:sz w:val="24"/>
          <w:szCs w:val="24"/>
        </w:rPr>
        <w:t xml:space="preserve">Departamento </w:t>
      </w:r>
      <w:r>
        <w:rPr>
          <w:rFonts w:ascii="Arial" w:eastAsia="Calibri" w:hAnsi="Arial" w:cs="Arial"/>
          <w:sz w:val="24"/>
          <w:szCs w:val="24"/>
        </w:rPr>
        <w:t>de Córdoba</w:t>
      </w:r>
      <w:r w:rsidRPr="00565D51">
        <w:rPr>
          <w:rFonts w:ascii="Arial" w:eastAsia="Calibri" w:hAnsi="Arial" w:cs="Arial"/>
          <w:sz w:val="24"/>
          <w:szCs w:val="24"/>
        </w:rPr>
        <w:t xml:space="preserve">                </w:t>
      </w:r>
    </w:p>
    <w:p w:rsidR="00B55401" w:rsidRDefault="00565D51" w:rsidP="00565D51">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      </w:t>
      </w:r>
    </w:p>
    <w:p w:rsidR="00565D51" w:rsidRDefault="00565D51" w:rsidP="00565D51">
      <w:pPr>
        <w:spacing w:after="0" w:line="240" w:lineRule="atLeast"/>
        <w:jc w:val="both"/>
        <w:rPr>
          <w:rFonts w:ascii="Arial" w:eastAsia="Calibri" w:hAnsi="Arial" w:cs="Arial"/>
          <w:sz w:val="24"/>
          <w:szCs w:val="24"/>
        </w:rPr>
      </w:pPr>
    </w:p>
    <w:p w:rsidR="00565D51" w:rsidRDefault="00565D51" w:rsidP="00565D51">
      <w:pPr>
        <w:spacing w:after="0" w:line="240" w:lineRule="atLeast"/>
        <w:jc w:val="both"/>
        <w:rPr>
          <w:rFonts w:ascii="Arial" w:eastAsia="Calibri" w:hAnsi="Arial" w:cs="Arial"/>
          <w:sz w:val="24"/>
          <w:szCs w:val="24"/>
        </w:rPr>
      </w:pPr>
    </w:p>
    <w:p w:rsidR="00565D51" w:rsidRDefault="00565D51" w:rsidP="00565D51">
      <w:pPr>
        <w:spacing w:after="0" w:line="240" w:lineRule="atLeast"/>
        <w:jc w:val="both"/>
        <w:rPr>
          <w:rFonts w:ascii="Arial" w:eastAsia="Calibri" w:hAnsi="Arial" w:cs="Arial"/>
          <w:sz w:val="24"/>
          <w:szCs w:val="24"/>
        </w:rPr>
      </w:pPr>
    </w:p>
    <w:p w:rsidR="00565D51" w:rsidRDefault="00565D51" w:rsidP="00565D51">
      <w:pPr>
        <w:spacing w:after="0" w:line="240" w:lineRule="atLeast"/>
        <w:jc w:val="both"/>
        <w:rPr>
          <w:rFonts w:ascii="Arial" w:eastAsia="Calibri" w:hAnsi="Arial" w:cs="Arial"/>
          <w:sz w:val="24"/>
          <w:szCs w:val="24"/>
        </w:rPr>
      </w:pPr>
    </w:p>
    <w:p w:rsidR="00565D51" w:rsidRPr="00565D51" w:rsidRDefault="00565D51" w:rsidP="00565D51">
      <w:pPr>
        <w:spacing w:after="0" w:line="240" w:lineRule="atLeast"/>
        <w:jc w:val="both"/>
        <w:rPr>
          <w:rFonts w:ascii="Arial" w:eastAsia="Calibri" w:hAnsi="Arial" w:cs="Arial"/>
          <w:sz w:val="24"/>
          <w:szCs w:val="24"/>
        </w:rPr>
      </w:pPr>
    </w:p>
    <w:p w:rsidR="00B55401" w:rsidRDefault="00B55401" w:rsidP="00565D51">
      <w:pPr>
        <w:spacing w:after="0" w:line="240" w:lineRule="atLeast"/>
        <w:jc w:val="both"/>
        <w:rPr>
          <w:rFonts w:ascii="Arial" w:eastAsia="Calibri" w:hAnsi="Arial" w:cs="Arial"/>
          <w:sz w:val="24"/>
          <w:szCs w:val="24"/>
        </w:rPr>
      </w:pPr>
    </w:p>
    <w:p w:rsidR="00565D51" w:rsidRDefault="00565D51" w:rsidP="00565D51">
      <w:pPr>
        <w:spacing w:after="0" w:line="240" w:lineRule="atLeast"/>
        <w:jc w:val="both"/>
        <w:rPr>
          <w:rFonts w:ascii="Arial" w:eastAsia="Calibri" w:hAnsi="Arial" w:cs="Arial"/>
          <w:sz w:val="24"/>
          <w:szCs w:val="24"/>
        </w:rPr>
      </w:pPr>
    </w:p>
    <w:p w:rsidR="00565D51" w:rsidRDefault="00565D51" w:rsidP="00565D51">
      <w:pPr>
        <w:spacing w:after="0" w:line="240" w:lineRule="atLeast"/>
        <w:jc w:val="both"/>
        <w:rPr>
          <w:rFonts w:ascii="Arial" w:eastAsia="Calibri" w:hAnsi="Arial" w:cs="Arial"/>
          <w:sz w:val="24"/>
          <w:szCs w:val="24"/>
        </w:rPr>
      </w:pPr>
    </w:p>
    <w:p w:rsidR="00565D51" w:rsidRDefault="00565D51" w:rsidP="00565D51">
      <w:pPr>
        <w:spacing w:after="0" w:line="240" w:lineRule="atLeast"/>
        <w:jc w:val="both"/>
        <w:rPr>
          <w:rFonts w:ascii="Arial" w:eastAsia="Calibri" w:hAnsi="Arial" w:cs="Arial"/>
          <w:b/>
          <w:sz w:val="24"/>
          <w:szCs w:val="24"/>
        </w:rPr>
      </w:pPr>
      <w:r>
        <w:rPr>
          <w:rFonts w:ascii="Arial" w:eastAsia="Calibri" w:hAnsi="Arial" w:cs="Arial"/>
          <w:b/>
          <w:sz w:val="24"/>
          <w:szCs w:val="24"/>
        </w:rPr>
        <w:t xml:space="preserve">ELOY CHICHÍ QUINTERO ROMERO        </w:t>
      </w:r>
    </w:p>
    <w:p w:rsidR="00565D51" w:rsidRPr="00565D51" w:rsidRDefault="00565D51" w:rsidP="00565D51">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Representante a la Cámara                         </w:t>
      </w:r>
      <w:r>
        <w:rPr>
          <w:rFonts w:ascii="Arial" w:eastAsia="Calibri" w:hAnsi="Arial" w:cs="Arial"/>
          <w:sz w:val="24"/>
          <w:szCs w:val="24"/>
        </w:rPr>
        <w:t xml:space="preserve"> </w:t>
      </w:r>
      <w:r w:rsidRPr="00565D51">
        <w:rPr>
          <w:rFonts w:ascii="Arial" w:eastAsia="Calibri" w:hAnsi="Arial" w:cs="Arial"/>
          <w:sz w:val="24"/>
          <w:szCs w:val="24"/>
        </w:rPr>
        <w:t xml:space="preserve">                 </w:t>
      </w:r>
    </w:p>
    <w:p w:rsidR="00565D51" w:rsidRPr="00565D51" w:rsidRDefault="00565D51" w:rsidP="00565D51">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Departamento </w:t>
      </w:r>
      <w:r>
        <w:rPr>
          <w:rFonts w:ascii="Arial" w:eastAsia="Calibri" w:hAnsi="Arial" w:cs="Arial"/>
          <w:sz w:val="24"/>
          <w:szCs w:val="24"/>
        </w:rPr>
        <w:t>de Cesar</w:t>
      </w:r>
      <w:r w:rsidRPr="00565D51">
        <w:rPr>
          <w:rFonts w:ascii="Arial" w:eastAsia="Calibri" w:hAnsi="Arial" w:cs="Arial"/>
          <w:sz w:val="24"/>
          <w:szCs w:val="24"/>
        </w:rPr>
        <w:t xml:space="preserve">           </w:t>
      </w:r>
      <w:r>
        <w:rPr>
          <w:rFonts w:ascii="Arial" w:eastAsia="Calibri" w:hAnsi="Arial" w:cs="Arial"/>
          <w:sz w:val="24"/>
          <w:szCs w:val="24"/>
        </w:rPr>
        <w:t xml:space="preserve">                </w:t>
      </w:r>
      <w:r w:rsidRPr="00565D51">
        <w:rPr>
          <w:rFonts w:ascii="Arial" w:eastAsia="Calibri" w:hAnsi="Arial" w:cs="Arial"/>
          <w:sz w:val="24"/>
          <w:szCs w:val="24"/>
        </w:rPr>
        <w:t xml:space="preserve">         </w:t>
      </w:r>
    </w:p>
    <w:p w:rsidR="00565D51" w:rsidRPr="00565D51" w:rsidRDefault="00565D51" w:rsidP="00565D51">
      <w:pPr>
        <w:spacing w:after="0" w:line="240" w:lineRule="atLeast"/>
        <w:jc w:val="both"/>
        <w:rPr>
          <w:rFonts w:ascii="Arial" w:eastAsia="Calibri" w:hAnsi="Arial" w:cs="Arial"/>
          <w:sz w:val="24"/>
          <w:szCs w:val="24"/>
        </w:rPr>
      </w:pPr>
      <w:r w:rsidRPr="00565D51">
        <w:rPr>
          <w:rFonts w:ascii="Arial" w:eastAsia="Calibri" w:hAnsi="Arial" w:cs="Arial"/>
          <w:sz w:val="24"/>
          <w:szCs w:val="24"/>
        </w:rPr>
        <w:t xml:space="preserve">      </w:t>
      </w:r>
    </w:p>
    <w:p w:rsidR="00565D51" w:rsidRPr="00565D51" w:rsidRDefault="00565D51" w:rsidP="00565D51">
      <w:pPr>
        <w:spacing w:after="0" w:line="240" w:lineRule="atLeast"/>
        <w:jc w:val="both"/>
        <w:rPr>
          <w:rFonts w:ascii="Arial" w:eastAsia="Calibri" w:hAnsi="Arial" w:cs="Arial"/>
          <w:sz w:val="24"/>
          <w:szCs w:val="24"/>
        </w:rPr>
      </w:pPr>
    </w:p>
    <w:p w:rsidR="00716B37" w:rsidRPr="001E3D5F" w:rsidRDefault="00716B37">
      <w:pPr>
        <w:rPr>
          <w:rFonts w:ascii="Arial" w:hAnsi="Arial" w:cs="Arial"/>
          <w:sz w:val="24"/>
          <w:szCs w:val="24"/>
        </w:rPr>
      </w:pPr>
    </w:p>
    <w:sectPr w:rsidR="00716B37" w:rsidRPr="001E3D5F">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DC" w:rsidRDefault="00CE64DC" w:rsidP="00B55401">
      <w:pPr>
        <w:spacing w:after="0" w:line="240" w:lineRule="auto"/>
      </w:pPr>
      <w:r>
        <w:separator/>
      </w:r>
    </w:p>
  </w:endnote>
  <w:endnote w:type="continuationSeparator" w:id="0">
    <w:p w:rsidR="00CE64DC" w:rsidRDefault="00CE64DC" w:rsidP="00B5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B48" w:rsidRPr="00A35165" w:rsidRDefault="00CE64DC" w:rsidP="00AB3BA9">
    <w:pPr>
      <w:spacing w:after="0" w:line="240" w:lineRule="auto"/>
      <w:jc w:val="both"/>
      <w:rPr>
        <w:rFonts w:ascii="Trebuchet MS" w:hAnsi="Trebuchet MS"/>
        <w:sz w:val="24"/>
        <w:szCs w:val="24"/>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DC" w:rsidRDefault="00CE64DC" w:rsidP="00B55401">
      <w:pPr>
        <w:spacing w:after="0" w:line="240" w:lineRule="auto"/>
      </w:pPr>
      <w:r>
        <w:separator/>
      </w:r>
    </w:p>
  </w:footnote>
  <w:footnote w:type="continuationSeparator" w:id="0">
    <w:p w:rsidR="00CE64DC" w:rsidRDefault="00CE64DC" w:rsidP="00B55401">
      <w:pPr>
        <w:spacing w:after="0" w:line="240" w:lineRule="auto"/>
      </w:pPr>
      <w:r>
        <w:continuationSeparator/>
      </w:r>
    </w:p>
  </w:footnote>
  <w:footnote w:id="1">
    <w:p w:rsidR="00B55401" w:rsidRDefault="00B55401" w:rsidP="00B55401">
      <w:pPr>
        <w:pStyle w:val="Textonotapie"/>
      </w:pPr>
      <w:r>
        <w:rPr>
          <w:rStyle w:val="Refdenotaalpie"/>
        </w:rPr>
        <w:footnoteRef/>
      </w:r>
      <w:r>
        <w:t xml:space="preserve"> </w:t>
      </w:r>
      <w:r>
        <w:rPr>
          <w:rFonts w:ascii="Arial" w:hAnsi="Arial" w:cs="Arial"/>
          <w:sz w:val="16"/>
          <w:szCs w:val="16"/>
        </w:rPr>
        <w:t>L</w:t>
      </w:r>
      <w:r w:rsidRPr="001B7A3B">
        <w:rPr>
          <w:rFonts w:ascii="Arial" w:hAnsi="Arial" w:cs="Arial"/>
          <w:sz w:val="16"/>
          <w:szCs w:val="16"/>
        </w:rPr>
        <w:t>ey 5 de 1992</w:t>
      </w:r>
      <w:r>
        <w:rPr>
          <w:rFonts w:ascii="Arial" w:hAnsi="Arial" w:cs="Arial"/>
          <w:sz w:val="16"/>
          <w:szCs w:val="16"/>
        </w:rPr>
        <w:t xml:space="preserve">, </w:t>
      </w:r>
      <w:r w:rsidRPr="001B7A3B">
        <w:rPr>
          <w:rFonts w:ascii="Arial" w:hAnsi="Arial" w:cs="Arial"/>
          <w:sz w:val="16"/>
          <w:szCs w:val="16"/>
        </w:rPr>
        <w:t>articulo 60, Inciso t</w:t>
      </w:r>
      <w:r>
        <w:rPr>
          <w:rFonts w:ascii="Arial" w:hAnsi="Arial" w:cs="Arial"/>
          <w:sz w:val="16"/>
          <w:szCs w:val="16"/>
        </w:rPr>
        <w:t xml:space="preserve">ercero </w:t>
      </w:r>
    </w:p>
  </w:footnote>
  <w:footnote w:id="2">
    <w:p w:rsidR="00B55401" w:rsidRDefault="00B55401" w:rsidP="00B55401">
      <w:pPr>
        <w:pStyle w:val="Textonotapie"/>
      </w:pPr>
      <w:r>
        <w:rPr>
          <w:rStyle w:val="Refdenotaalpie"/>
        </w:rPr>
        <w:footnoteRef/>
      </w:r>
      <w:r>
        <w:t xml:space="preserve"> </w:t>
      </w:r>
      <w:r>
        <w:rPr>
          <w:rFonts w:ascii="Arial" w:hAnsi="Arial" w:cs="Arial"/>
          <w:sz w:val="16"/>
          <w:szCs w:val="16"/>
        </w:rPr>
        <w:t>L</w:t>
      </w:r>
      <w:r w:rsidRPr="001B7A3B">
        <w:rPr>
          <w:rFonts w:ascii="Arial" w:hAnsi="Arial" w:cs="Arial"/>
          <w:sz w:val="16"/>
          <w:szCs w:val="16"/>
        </w:rPr>
        <w:t>ey 5 de 1992</w:t>
      </w:r>
      <w:r>
        <w:rPr>
          <w:rFonts w:ascii="Arial" w:hAnsi="Arial" w:cs="Arial"/>
          <w:sz w:val="16"/>
          <w:szCs w:val="16"/>
        </w:rPr>
        <w:t>, articulo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B48" w:rsidRPr="00371A2A" w:rsidRDefault="00A91666" w:rsidP="009759B2">
    <w:pPr>
      <w:pStyle w:val="Encabezado"/>
      <w:tabs>
        <w:tab w:val="left" w:pos="6735"/>
      </w:tabs>
    </w:pPr>
    <w:r>
      <w:tab/>
    </w:r>
    <w:r w:rsidRPr="00F82431">
      <w:rPr>
        <w:rFonts w:ascii="Arial" w:hAnsi="Arial" w:cs="Arial"/>
        <w:noProof/>
        <w:sz w:val="24"/>
        <w:szCs w:val="24"/>
        <w:lang w:eastAsia="es-CO"/>
      </w:rPr>
      <w:drawing>
        <wp:inline distT="0" distB="0" distL="0" distR="0" wp14:anchorId="0867F710" wp14:editId="177DDAE2">
          <wp:extent cx="2309219" cy="683813"/>
          <wp:effectExtent l="0" t="0" r="0" b="2540"/>
          <wp:docPr id="15" name="Imagen 15"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60" cy="719804"/>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74D6"/>
    <w:multiLevelType w:val="multilevel"/>
    <w:tmpl w:val="082E3C84"/>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18FB0195"/>
    <w:multiLevelType w:val="hybridMultilevel"/>
    <w:tmpl w:val="57DAA694"/>
    <w:lvl w:ilvl="0" w:tplc="75048DE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A5F4197"/>
    <w:multiLevelType w:val="hybridMultilevel"/>
    <w:tmpl w:val="E83A76CE"/>
    <w:lvl w:ilvl="0" w:tplc="E556C646">
      <w:start w:val="1"/>
      <w:numFmt w:val="decimal"/>
      <w:lvlText w:val="%1."/>
      <w:lvlJc w:val="left"/>
      <w:pPr>
        <w:ind w:left="786" w:hanging="360"/>
      </w:pPr>
      <w:rPr>
        <w:rFonts w:hint="default"/>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nsid w:val="48EF3C2A"/>
    <w:multiLevelType w:val="hybridMultilevel"/>
    <w:tmpl w:val="BE74E6E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99D092F"/>
    <w:multiLevelType w:val="hybridMultilevel"/>
    <w:tmpl w:val="0C7EB3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B721331"/>
    <w:multiLevelType w:val="hybridMultilevel"/>
    <w:tmpl w:val="0C7EB3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01"/>
    <w:rsid w:val="00050302"/>
    <w:rsid w:val="000909B7"/>
    <w:rsid w:val="000B545A"/>
    <w:rsid w:val="00144FEE"/>
    <w:rsid w:val="00163419"/>
    <w:rsid w:val="00170B47"/>
    <w:rsid w:val="00191108"/>
    <w:rsid w:val="001A007C"/>
    <w:rsid w:val="001B7AFE"/>
    <w:rsid w:val="001E3D5F"/>
    <w:rsid w:val="00246588"/>
    <w:rsid w:val="00292CF7"/>
    <w:rsid w:val="00372D7C"/>
    <w:rsid w:val="00374C38"/>
    <w:rsid w:val="00374DF4"/>
    <w:rsid w:val="003941B1"/>
    <w:rsid w:val="003A097A"/>
    <w:rsid w:val="003A496F"/>
    <w:rsid w:val="0044029F"/>
    <w:rsid w:val="00447907"/>
    <w:rsid w:val="00471572"/>
    <w:rsid w:val="00481FE3"/>
    <w:rsid w:val="00494C1C"/>
    <w:rsid w:val="004D3682"/>
    <w:rsid w:val="004D53FD"/>
    <w:rsid w:val="004E6FF2"/>
    <w:rsid w:val="0050738C"/>
    <w:rsid w:val="00545597"/>
    <w:rsid w:val="00560846"/>
    <w:rsid w:val="005658CD"/>
    <w:rsid w:val="00565D51"/>
    <w:rsid w:val="00576378"/>
    <w:rsid w:val="005A44BF"/>
    <w:rsid w:val="005C6556"/>
    <w:rsid w:val="005E37B1"/>
    <w:rsid w:val="005F16F8"/>
    <w:rsid w:val="005F272D"/>
    <w:rsid w:val="00651D6D"/>
    <w:rsid w:val="0066761B"/>
    <w:rsid w:val="00695620"/>
    <w:rsid w:val="006C1308"/>
    <w:rsid w:val="006D59E8"/>
    <w:rsid w:val="006E6506"/>
    <w:rsid w:val="00716B37"/>
    <w:rsid w:val="007A0628"/>
    <w:rsid w:val="007B2C67"/>
    <w:rsid w:val="007C33DB"/>
    <w:rsid w:val="007C5F40"/>
    <w:rsid w:val="007C6B6B"/>
    <w:rsid w:val="008C3735"/>
    <w:rsid w:val="008D2D04"/>
    <w:rsid w:val="009A746B"/>
    <w:rsid w:val="009E10C6"/>
    <w:rsid w:val="00A1163D"/>
    <w:rsid w:val="00A1611F"/>
    <w:rsid w:val="00A24DE8"/>
    <w:rsid w:val="00A51EF6"/>
    <w:rsid w:val="00A91666"/>
    <w:rsid w:val="00AA61DF"/>
    <w:rsid w:val="00AE7E16"/>
    <w:rsid w:val="00AF6D5E"/>
    <w:rsid w:val="00B06C7F"/>
    <w:rsid w:val="00B128F7"/>
    <w:rsid w:val="00B15DE4"/>
    <w:rsid w:val="00B226DC"/>
    <w:rsid w:val="00B55401"/>
    <w:rsid w:val="00B63701"/>
    <w:rsid w:val="00B66D0D"/>
    <w:rsid w:val="00B910EF"/>
    <w:rsid w:val="00BB0DD7"/>
    <w:rsid w:val="00C17BCF"/>
    <w:rsid w:val="00C246DF"/>
    <w:rsid w:val="00C35689"/>
    <w:rsid w:val="00C85AA7"/>
    <w:rsid w:val="00C9184E"/>
    <w:rsid w:val="00C919B8"/>
    <w:rsid w:val="00CB62B9"/>
    <w:rsid w:val="00CD27B4"/>
    <w:rsid w:val="00CE64DC"/>
    <w:rsid w:val="00D00E85"/>
    <w:rsid w:val="00D15E3D"/>
    <w:rsid w:val="00DC77B3"/>
    <w:rsid w:val="00DE6FC1"/>
    <w:rsid w:val="00E634F6"/>
    <w:rsid w:val="00E74CD7"/>
    <w:rsid w:val="00EB47D3"/>
    <w:rsid w:val="00ED5E81"/>
    <w:rsid w:val="00F175E6"/>
    <w:rsid w:val="00F31C60"/>
    <w:rsid w:val="00F55008"/>
    <w:rsid w:val="00F8654E"/>
    <w:rsid w:val="00FC2CE4"/>
    <w:rsid w:val="00FD36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41A12B-0AC5-4CC2-8922-86D8AA6F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4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54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401"/>
  </w:style>
  <w:style w:type="paragraph" w:styleId="Piedepgina">
    <w:name w:val="footer"/>
    <w:basedOn w:val="Normal"/>
    <w:link w:val="PiedepginaCar"/>
    <w:uiPriority w:val="99"/>
    <w:unhideWhenUsed/>
    <w:rsid w:val="00B554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401"/>
  </w:style>
  <w:style w:type="paragraph" w:styleId="Prrafodelista">
    <w:name w:val="List Paragraph"/>
    <w:basedOn w:val="Normal"/>
    <w:uiPriority w:val="34"/>
    <w:qFormat/>
    <w:rsid w:val="00B55401"/>
    <w:pPr>
      <w:ind w:left="720"/>
      <w:contextualSpacing/>
    </w:pPr>
  </w:style>
  <w:style w:type="character" w:styleId="Refdenotaalpie">
    <w:name w:val="footnote reference"/>
    <w:basedOn w:val="Fuentedeprrafopredeter"/>
    <w:uiPriority w:val="99"/>
    <w:semiHidden/>
    <w:unhideWhenUsed/>
    <w:rsid w:val="00B55401"/>
    <w:rPr>
      <w:vertAlign w:val="superscript"/>
    </w:rPr>
  </w:style>
  <w:style w:type="paragraph" w:styleId="NormalWeb">
    <w:name w:val="Normal (Web)"/>
    <w:basedOn w:val="Normal"/>
    <w:uiPriority w:val="99"/>
    <w:unhideWhenUsed/>
    <w:rsid w:val="00B55401"/>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55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B55401"/>
    <w:rPr>
      <w:color w:val="0000FF"/>
      <w:u w:val="single"/>
    </w:rPr>
  </w:style>
  <w:style w:type="character" w:customStyle="1" w:styleId="baj">
    <w:name w:val="b_aj"/>
    <w:basedOn w:val="Fuentedeprrafopredeter"/>
    <w:rsid w:val="00B55401"/>
  </w:style>
  <w:style w:type="paragraph" w:styleId="Textonotapie">
    <w:name w:val="footnote text"/>
    <w:basedOn w:val="Normal"/>
    <w:link w:val="TextonotapieCar"/>
    <w:uiPriority w:val="99"/>
    <w:semiHidden/>
    <w:unhideWhenUsed/>
    <w:rsid w:val="00B554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54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html" TargetMode="External"/><Relationship Id="rId13" Type="http://schemas.openxmlformats.org/officeDocument/2006/relationships/hyperlink" Target="http://www.secretariasenado.gov.co/senado/basedoc/ley_0005_1992_pr00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005_199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05_1992.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ley_0005_1992.html" TargetMode="External"/><Relationship Id="rId4" Type="http://schemas.openxmlformats.org/officeDocument/2006/relationships/settings" Target="settings.xml"/><Relationship Id="rId9" Type="http://schemas.openxmlformats.org/officeDocument/2006/relationships/hyperlink" Target="http://www.secretariasenado.gov.co/senado/basedoc/ley_0005_1992.html" TargetMode="External"/><Relationship Id="rId14" Type="http://schemas.openxmlformats.org/officeDocument/2006/relationships/hyperlink" Target="http://www.secretariasenado.gov.co/senado/basedoc/ley_0005_199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EB28-0E9C-4F54-BF05-AE06CB54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1878</Words>
  <Characters>10334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Alejandro</cp:lastModifiedBy>
  <cp:revision>28</cp:revision>
  <dcterms:created xsi:type="dcterms:W3CDTF">2019-09-16T16:22:00Z</dcterms:created>
  <dcterms:modified xsi:type="dcterms:W3CDTF">2019-09-24T13:16:00Z</dcterms:modified>
</cp:coreProperties>
</file>