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</w:tblGrid>
      <w:tr w:rsidR="00B708DB" w:rsidRPr="00DA0338" w:rsidTr="0022488E">
        <w:trPr>
          <w:trHeight w:val="452"/>
          <w:jc w:val="center"/>
        </w:trPr>
        <w:tc>
          <w:tcPr>
            <w:tcW w:w="3660" w:type="dxa"/>
            <w:hideMark/>
          </w:tcPr>
          <w:p w:rsidR="00B708DB" w:rsidRPr="00DA0338" w:rsidRDefault="00D65A1F" w:rsidP="008C3A9D">
            <w:pPr>
              <w:pStyle w:val="Encabezad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noProof/>
                <w:sz w:val="32"/>
                <w:lang w:val="es-CO" w:eastAsia="es-CO"/>
              </w:rPr>
              <w:drawing>
                <wp:inline distT="0" distB="0" distL="0" distR="0">
                  <wp:extent cx="1892300" cy="762000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8DB" w:rsidRPr="008C3A9D" w:rsidRDefault="00B708DB" w:rsidP="00B708DB">
      <w:pPr>
        <w:tabs>
          <w:tab w:val="left" w:pos="3600"/>
        </w:tabs>
        <w:spacing w:after="0" w:line="240" w:lineRule="auto"/>
        <w:jc w:val="center"/>
        <w:rPr>
          <w:rFonts w:ascii="Franklin Gothic Demi" w:hAnsi="Franklin Gothic Demi"/>
          <w:i/>
          <w:sz w:val="16"/>
          <w:szCs w:val="16"/>
        </w:rPr>
      </w:pPr>
    </w:p>
    <w:p w:rsidR="00B708DB" w:rsidRPr="00DA0338" w:rsidRDefault="00B708DB" w:rsidP="00B708DB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A0338">
        <w:rPr>
          <w:rFonts w:ascii="Arial" w:hAnsi="Arial" w:cs="Arial"/>
          <w:b/>
          <w:sz w:val="20"/>
          <w:szCs w:val="20"/>
          <w:u w:val="single"/>
          <w:lang w:val="es-CO"/>
        </w:rPr>
        <w:t>RAMA LEGISLATIVA DEL PODER PÚBLICO</w:t>
      </w:r>
    </w:p>
    <w:p w:rsidR="008C3A9D" w:rsidRPr="00556E14" w:rsidRDefault="008C3A9D" w:rsidP="00B708DB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:rsidR="00B708DB" w:rsidRPr="00D65A1F" w:rsidRDefault="00D65A1F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65A1F">
        <w:rPr>
          <w:rFonts w:ascii="Arial" w:hAnsi="Arial" w:cs="Arial"/>
          <w:b/>
          <w:bCs/>
          <w:sz w:val="32"/>
          <w:szCs w:val="32"/>
          <w:u w:val="single"/>
        </w:rPr>
        <w:t>CONGRESO</w:t>
      </w:r>
      <w:r w:rsidR="00B708DB" w:rsidRPr="00D65A1F">
        <w:rPr>
          <w:rFonts w:ascii="Arial" w:hAnsi="Arial" w:cs="Arial"/>
          <w:b/>
          <w:bCs/>
          <w:sz w:val="32"/>
          <w:szCs w:val="32"/>
          <w:u w:val="single"/>
        </w:rPr>
        <w:t xml:space="preserve"> DE LA REPÚBLICA DE COLOMBIA</w:t>
      </w:r>
    </w:p>
    <w:p w:rsidR="00B708DB" w:rsidRPr="00DA0338" w:rsidRDefault="00B708DB" w:rsidP="00B708DB">
      <w:pPr>
        <w:widowControl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B708DB" w:rsidRDefault="00B708DB" w:rsidP="00B708DB">
      <w:pPr>
        <w:widowControl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40"/>
          <w:szCs w:val="40"/>
          <w:lang w:val="es-CO"/>
        </w:rPr>
      </w:pPr>
      <w:r w:rsidRPr="00DA0338">
        <w:rPr>
          <w:rFonts w:ascii="Arial" w:hAnsi="Arial" w:cs="Arial"/>
          <w:b/>
          <w:sz w:val="40"/>
          <w:szCs w:val="40"/>
          <w:lang w:val="es-CO"/>
        </w:rPr>
        <w:t xml:space="preserve">O R D E N   D E L   D Í A    </w:t>
      </w:r>
    </w:p>
    <w:p w:rsidR="00D26D70" w:rsidRDefault="00D26D70" w:rsidP="00B708DB">
      <w:pPr>
        <w:widowControl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16"/>
          <w:szCs w:val="16"/>
          <w:lang w:val="es-CO"/>
        </w:rPr>
      </w:pPr>
    </w:p>
    <w:p w:rsidR="00D65A1F" w:rsidRPr="00D65A1F" w:rsidRDefault="00D65A1F" w:rsidP="00B708DB">
      <w:pPr>
        <w:widowControl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40"/>
          <w:lang w:val="es-CO"/>
        </w:rPr>
      </w:pPr>
      <w:r w:rsidRPr="00D65A1F">
        <w:rPr>
          <w:rFonts w:ascii="Arial" w:hAnsi="Arial" w:cs="Arial"/>
          <w:b/>
          <w:sz w:val="36"/>
          <w:szCs w:val="40"/>
          <w:lang w:val="es-CO"/>
        </w:rPr>
        <w:t>CONGRESO PLENO</w:t>
      </w:r>
    </w:p>
    <w:p w:rsidR="00D65A1F" w:rsidRPr="00556E14" w:rsidRDefault="00D65A1F" w:rsidP="00B708DB">
      <w:pPr>
        <w:widowControl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16"/>
          <w:szCs w:val="16"/>
          <w:lang w:val="es-CO"/>
        </w:rPr>
      </w:pPr>
    </w:p>
    <w:p w:rsidR="00D65A1F" w:rsidRPr="00D65A1F" w:rsidRDefault="00D65A1F" w:rsidP="00D65A1F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i/>
          <w:lang w:val="es-CO"/>
        </w:rPr>
      </w:pPr>
      <w:r w:rsidRPr="00D65A1F">
        <w:rPr>
          <w:rFonts w:ascii="Arial" w:hAnsi="Arial" w:cs="Arial"/>
          <w:b/>
          <w:i/>
          <w:lang w:val="es-CO"/>
        </w:rPr>
        <w:t xml:space="preserve">Para la sesión de Congreso Pleno del día </w:t>
      </w:r>
      <w:r w:rsidR="00161E4E">
        <w:rPr>
          <w:rFonts w:ascii="Arial" w:hAnsi="Arial" w:cs="Arial"/>
          <w:b/>
          <w:i/>
          <w:lang w:val="es-CO"/>
        </w:rPr>
        <w:t>lunes</w:t>
      </w:r>
      <w:r w:rsidRPr="00D65A1F">
        <w:rPr>
          <w:rFonts w:ascii="Arial" w:hAnsi="Arial" w:cs="Arial"/>
          <w:b/>
          <w:i/>
          <w:lang w:val="es-CO"/>
        </w:rPr>
        <w:t xml:space="preserve"> 09 de abril de 201</w:t>
      </w:r>
      <w:r w:rsidR="00161E4E">
        <w:rPr>
          <w:rFonts w:ascii="Arial" w:hAnsi="Arial" w:cs="Arial"/>
          <w:b/>
          <w:i/>
          <w:lang w:val="es-CO"/>
        </w:rPr>
        <w:t>8</w:t>
      </w:r>
    </w:p>
    <w:p w:rsidR="00D65A1F" w:rsidRPr="00D65A1F" w:rsidRDefault="00D65A1F" w:rsidP="00D65A1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65A1F">
        <w:rPr>
          <w:rFonts w:ascii="Arial" w:hAnsi="Arial" w:cs="Arial"/>
          <w:b/>
          <w:i/>
          <w:sz w:val="24"/>
          <w:szCs w:val="24"/>
          <w:lang w:val="es-CO"/>
        </w:rPr>
        <w:t>(En cumplimiento a los dispuesto en el artículo 142 de la ley 1448 de 2011)</w:t>
      </w:r>
    </w:p>
    <w:p w:rsidR="00D65A1F" w:rsidRPr="00556E14" w:rsidRDefault="00D65A1F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65A1F" w:rsidRDefault="00D65A1F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  <w:r>
        <w:rPr>
          <w:rFonts w:ascii="Arial" w:hAnsi="Arial" w:cs="Arial"/>
          <w:b/>
          <w:sz w:val="26"/>
          <w:szCs w:val="26"/>
          <w:lang w:val="es-CO"/>
        </w:rPr>
        <w:t>Lugar: Salón Elíptico</w:t>
      </w:r>
    </w:p>
    <w:p w:rsidR="00D65A1F" w:rsidRPr="00556E14" w:rsidRDefault="00D65A1F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:rsidR="00B708DB" w:rsidRPr="00FD0157" w:rsidRDefault="00B708DB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  <w:r w:rsidRPr="00FD0157">
        <w:rPr>
          <w:rFonts w:ascii="Arial" w:hAnsi="Arial" w:cs="Arial"/>
          <w:b/>
          <w:sz w:val="26"/>
          <w:szCs w:val="26"/>
          <w:lang w:val="es-CO"/>
        </w:rPr>
        <w:t xml:space="preserve">Hora: </w:t>
      </w:r>
      <w:r w:rsidR="00161E4E">
        <w:rPr>
          <w:rFonts w:ascii="Arial" w:hAnsi="Arial" w:cs="Arial"/>
          <w:b/>
          <w:sz w:val="26"/>
          <w:szCs w:val="26"/>
          <w:lang w:val="es-CO"/>
        </w:rPr>
        <w:t>2:00 p</w:t>
      </w:r>
      <w:r w:rsidRPr="00FD0157">
        <w:rPr>
          <w:rFonts w:ascii="Arial" w:hAnsi="Arial" w:cs="Arial"/>
          <w:b/>
          <w:sz w:val="26"/>
          <w:szCs w:val="26"/>
          <w:lang w:val="es-CO"/>
        </w:rPr>
        <w:t>.m.</w:t>
      </w:r>
    </w:p>
    <w:p w:rsidR="00B708DB" w:rsidRPr="00995066" w:rsidRDefault="00B708DB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:rsidR="00B708DB" w:rsidRPr="000341CB" w:rsidRDefault="00B708DB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8"/>
          <w:szCs w:val="28"/>
          <w:lang w:val="es-CO"/>
        </w:rPr>
      </w:pPr>
      <w:r w:rsidRPr="000341CB">
        <w:rPr>
          <w:rFonts w:ascii="Arial" w:hAnsi="Arial" w:cs="Arial"/>
          <w:b/>
          <w:sz w:val="28"/>
          <w:szCs w:val="28"/>
          <w:lang w:val="es-CO"/>
        </w:rPr>
        <w:t>I</w:t>
      </w:r>
    </w:p>
    <w:p w:rsidR="00B708DB" w:rsidRPr="00556E14" w:rsidRDefault="00B708DB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10"/>
          <w:szCs w:val="10"/>
          <w:lang w:val="es-CO"/>
        </w:rPr>
      </w:pPr>
    </w:p>
    <w:p w:rsidR="00B708DB" w:rsidRPr="00FD0157" w:rsidRDefault="00B708DB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  <w:lang w:val="es-CO"/>
        </w:rPr>
      </w:pPr>
      <w:r w:rsidRPr="00FD0157">
        <w:rPr>
          <w:rFonts w:ascii="Arial" w:hAnsi="Arial" w:cs="Arial"/>
          <w:b/>
          <w:sz w:val="26"/>
          <w:szCs w:val="26"/>
          <w:lang w:val="es-CO"/>
        </w:rPr>
        <w:t>LLAMADO A LISTA</w:t>
      </w:r>
      <w:r w:rsidR="00D65A1F">
        <w:rPr>
          <w:rFonts w:ascii="Arial" w:hAnsi="Arial" w:cs="Arial"/>
          <w:b/>
          <w:sz w:val="26"/>
          <w:szCs w:val="26"/>
          <w:lang w:val="es-CO"/>
        </w:rPr>
        <w:t xml:space="preserve"> DE LOS HONORABLES CONGRESISTAS</w:t>
      </w:r>
    </w:p>
    <w:p w:rsidR="00B708DB" w:rsidRPr="00FD0157" w:rsidRDefault="00B708DB" w:rsidP="00B708DB">
      <w:pPr>
        <w:widowControl w:val="0"/>
        <w:tabs>
          <w:tab w:val="left" w:pos="3600"/>
        </w:tabs>
        <w:adjustRightInd w:val="0"/>
        <w:spacing w:after="0" w:line="240" w:lineRule="auto"/>
        <w:ind w:hanging="284"/>
        <w:jc w:val="center"/>
        <w:outlineLvl w:val="1"/>
        <w:rPr>
          <w:rFonts w:ascii="Arial" w:hAnsi="Arial" w:cs="Arial"/>
          <w:b/>
          <w:i/>
          <w:sz w:val="14"/>
          <w:szCs w:val="14"/>
          <w:lang w:val="es-CO"/>
        </w:rPr>
      </w:pPr>
    </w:p>
    <w:p w:rsidR="00B708DB" w:rsidRPr="000341CB" w:rsidRDefault="00B708DB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  <w:lang w:val="es-CO"/>
        </w:rPr>
      </w:pPr>
      <w:r w:rsidRPr="000341CB">
        <w:rPr>
          <w:rFonts w:ascii="Arial" w:hAnsi="Arial" w:cs="Arial"/>
          <w:b/>
          <w:sz w:val="28"/>
          <w:szCs w:val="28"/>
          <w:lang w:val="es-CO"/>
        </w:rPr>
        <w:t>II</w:t>
      </w:r>
    </w:p>
    <w:p w:rsidR="00694B5E" w:rsidRPr="00556E14" w:rsidRDefault="00694B5E" w:rsidP="00556E14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10"/>
          <w:szCs w:val="10"/>
          <w:lang w:val="es-CO"/>
        </w:rPr>
      </w:pPr>
    </w:p>
    <w:p w:rsidR="00D65A1F" w:rsidRPr="006419A4" w:rsidRDefault="00D65A1F" w:rsidP="00D65A1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Himno Nacio</w:t>
      </w:r>
      <w:r w:rsidR="0037723C" w:rsidRPr="006419A4">
        <w:rPr>
          <w:rFonts w:ascii="Arial" w:hAnsi="Arial" w:cs="Arial"/>
          <w:b/>
          <w:sz w:val="26"/>
          <w:szCs w:val="26"/>
        </w:rPr>
        <w:t>nal de la República de Colombia</w:t>
      </w:r>
    </w:p>
    <w:p w:rsidR="0037723C" w:rsidRPr="006419A4" w:rsidRDefault="0037723C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  <w:lang w:val="es-CO"/>
        </w:rPr>
      </w:pPr>
    </w:p>
    <w:p w:rsidR="00694B5E" w:rsidRPr="006419A4" w:rsidRDefault="00694B5E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  <w:lang w:val="es-CO"/>
        </w:rPr>
      </w:pPr>
      <w:r w:rsidRPr="006419A4">
        <w:rPr>
          <w:rFonts w:ascii="Arial" w:hAnsi="Arial" w:cs="Arial"/>
          <w:b/>
          <w:sz w:val="26"/>
          <w:szCs w:val="26"/>
          <w:lang w:val="es-CO"/>
        </w:rPr>
        <w:t>III</w:t>
      </w:r>
    </w:p>
    <w:p w:rsidR="00694B5E" w:rsidRPr="00DB269D" w:rsidRDefault="00694B5E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16"/>
          <w:szCs w:val="16"/>
          <w:lang w:val="es-CO"/>
        </w:rPr>
      </w:pP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 xml:space="preserve">Palabras del Señor Presidente del Congreso, </w:t>
      </w: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 xml:space="preserve">Honorable Senador </w:t>
      </w:r>
      <w:r w:rsidR="00161E4E" w:rsidRPr="006419A4">
        <w:rPr>
          <w:rFonts w:ascii="Arial" w:hAnsi="Arial" w:cs="Arial"/>
          <w:b/>
          <w:sz w:val="26"/>
          <w:szCs w:val="26"/>
        </w:rPr>
        <w:t>EFRAÍN JOSÉ CEPEDA SARABIA</w:t>
      </w:r>
    </w:p>
    <w:p w:rsidR="008F621D" w:rsidRPr="006419A4" w:rsidRDefault="008F621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</w:p>
    <w:p w:rsidR="00D65A1F" w:rsidRPr="006419A4" w:rsidRDefault="008F621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  <w:r w:rsidRPr="006419A4">
        <w:rPr>
          <w:rFonts w:ascii="Arial" w:hAnsi="Arial" w:cs="Arial"/>
          <w:b/>
          <w:sz w:val="26"/>
          <w:szCs w:val="26"/>
          <w:lang w:val="es-CO"/>
        </w:rPr>
        <w:t>I</w:t>
      </w:r>
      <w:r w:rsidR="00D65A1F" w:rsidRPr="006419A4">
        <w:rPr>
          <w:rFonts w:ascii="Arial" w:hAnsi="Arial" w:cs="Arial"/>
          <w:b/>
          <w:sz w:val="26"/>
          <w:szCs w:val="26"/>
          <w:lang w:val="es-CO"/>
        </w:rPr>
        <w:t>V</w:t>
      </w:r>
    </w:p>
    <w:p w:rsidR="008F621D" w:rsidRPr="00DB269D" w:rsidRDefault="008F621D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  <w:r w:rsidRPr="006419A4">
        <w:rPr>
          <w:rFonts w:ascii="Arial" w:hAnsi="Arial" w:cs="Arial"/>
          <w:b/>
          <w:sz w:val="26"/>
          <w:szCs w:val="26"/>
          <w:lang w:val="es-CO"/>
        </w:rPr>
        <w:t>Palabras del señor Vicepresidente del Congreso,</w:t>
      </w: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  <w:r w:rsidRPr="006419A4">
        <w:rPr>
          <w:rFonts w:ascii="Arial" w:hAnsi="Arial" w:cs="Arial"/>
          <w:b/>
          <w:sz w:val="26"/>
          <w:szCs w:val="26"/>
          <w:lang w:val="es-CO"/>
        </w:rPr>
        <w:t xml:space="preserve"> Honorable Representante </w:t>
      </w:r>
      <w:r w:rsidR="00161E4E" w:rsidRPr="006419A4">
        <w:rPr>
          <w:rFonts w:ascii="Arial" w:hAnsi="Arial" w:cs="Arial"/>
          <w:b/>
          <w:sz w:val="26"/>
          <w:szCs w:val="26"/>
          <w:lang w:val="es-CO"/>
        </w:rPr>
        <w:t>RODRIGO LARA RESTREPO</w:t>
      </w: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V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 xml:space="preserve">Intervención Presidente Comisión de Seguimiento a la Ley de Víctimas, </w:t>
      </w:r>
      <w:r>
        <w:rPr>
          <w:rFonts w:ascii="Arial" w:hAnsi="Arial" w:cs="Arial"/>
          <w:b/>
          <w:sz w:val="26"/>
          <w:szCs w:val="26"/>
        </w:rPr>
        <w:t xml:space="preserve">Honorable </w:t>
      </w:r>
      <w:r w:rsidRPr="006419A4">
        <w:rPr>
          <w:rFonts w:ascii="Arial" w:hAnsi="Arial" w:cs="Arial"/>
          <w:b/>
          <w:sz w:val="26"/>
          <w:szCs w:val="26"/>
        </w:rPr>
        <w:t>Senador JUAN MANUEL GALÁN</w:t>
      </w:r>
      <w:r>
        <w:rPr>
          <w:rFonts w:ascii="Arial" w:hAnsi="Arial" w:cs="Arial"/>
          <w:b/>
          <w:sz w:val="26"/>
          <w:szCs w:val="26"/>
        </w:rPr>
        <w:t xml:space="preserve"> PACHON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VI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Saludo del Señor Director de La Unidad de Restitución de Tierras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Doctor RICARDO SABOGAL URREGO</w:t>
      </w:r>
      <w:r w:rsidRPr="006419A4">
        <w:rPr>
          <w:rFonts w:ascii="Arial" w:hAnsi="Arial" w:cs="Arial"/>
          <w:color w:val="545454"/>
          <w:sz w:val="26"/>
          <w:szCs w:val="26"/>
          <w:shd w:val="clear" w:color="auto" w:fill="FFFFFF"/>
        </w:rPr>
        <w:t> </w:t>
      </w:r>
    </w:p>
    <w:p w:rsid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VII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Saludo de la Señora Directora de la Unidad para las Victimas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Doctora YOLANDA PINTO DE GAVIRIA</w:t>
      </w:r>
    </w:p>
    <w:p w:rsidR="005E5020" w:rsidRDefault="005E5020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5E5020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VIII</w:t>
      </w:r>
    </w:p>
    <w:p w:rsidR="00DB269D" w:rsidRP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 xml:space="preserve">Intervención del señor Ministro del Interior Doctor GUILLERMO </w:t>
      </w:r>
      <w:r>
        <w:rPr>
          <w:rFonts w:ascii="Arial" w:hAnsi="Arial" w:cs="Arial"/>
          <w:b/>
          <w:sz w:val="26"/>
          <w:szCs w:val="26"/>
        </w:rPr>
        <w:t xml:space="preserve">ABEL </w:t>
      </w:r>
      <w:r w:rsidRPr="006419A4">
        <w:rPr>
          <w:rFonts w:ascii="Arial" w:hAnsi="Arial" w:cs="Arial"/>
          <w:b/>
          <w:sz w:val="26"/>
          <w:szCs w:val="26"/>
        </w:rPr>
        <w:t>RIVERA FLÓREZ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5E5020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</w:t>
      </w:r>
      <w:r w:rsidR="006419A4" w:rsidRPr="006419A4">
        <w:rPr>
          <w:rFonts w:ascii="Arial" w:hAnsi="Arial" w:cs="Arial"/>
          <w:b/>
          <w:sz w:val="26"/>
          <w:szCs w:val="26"/>
        </w:rPr>
        <w:t>X</w:t>
      </w:r>
    </w:p>
    <w:p w:rsidR="00DB269D" w:rsidRP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 xml:space="preserve">Intervención de Niños Víctimas del Conflicto Armado y Acto protocolario de entrega de cartas los </w:t>
      </w:r>
      <w:r>
        <w:rPr>
          <w:rFonts w:ascii="Arial" w:hAnsi="Arial" w:cs="Arial"/>
          <w:b/>
          <w:sz w:val="26"/>
          <w:szCs w:val="26"/>
        </w:rPr>
        <w:t>Honorables C</w:t>
      </w:r>
      <w:r w:rsidRPr="006419A4">
        <w:rPr>
          <w:rFonts w:ascii="Arial" w:hAnsi="Arial" w:cs="Arial"/>
          <w:b/>
          <w:sz w:val="26"/>
          <w:szCs w:val="26"/>
        </w:rPr>
        <w:t>ongresistas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X</w:t>
      </w:r>
    </w:p>
    <w:p w:rsidR="00DB269D" w:rsidRP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Imposición de Banda y entrega de Resolución a los niños Voceros de la Reconcil</w:t>
      </w:r>
      <w:r w:rsidR="00DB269D">
        <w:rPr>
          <w:rFonts w:ascii="Arial" w:hAnsi="Arial" w:cs="Arial"/>
          <w:b/>
          <w:sz w:val="26"/>
          <w:szCs w:val="26"/>
        </w:rPr>
        <w:t>iación del Congreso de Colombia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XI</w:t>
      </w:r>
    </w:p>
    <w:p w:rsidR="00DB269D" w:rsidRP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Intervención Representantes de Organizaciones de Víctimas del Conflicto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>Coordinador Mesa Nacional de Víctimas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>Sujeto Reparación Colectiva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 xml:space="preserve">Víctimas Integrantes de la Fuerza Pública 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>Mesa Nacional de Víctimas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 xml:space="preserve">Red-Conciliar </w:t>
      </w:r>
      <w:proofErr w:type="spellStart"/>
      <w:r w:rsidRPr="006419A4">
        <w:rPr>
          <w:rFonts w:ascii="Arial" w:hAnsi="Arial" w:cs="Arial"/>
          <w:i/>
          <w:sz w:val="26"/>
          <w:szCs w:val="26"/>
        </w:rPr>
        <w:t>Care</w:t>
      </w:r>
      <w:proofErr w:type="spellEnd"/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>Victimas Connacionales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proofErr w:type="spellStart"/>
      <w:r w:rsidRPr="006419A4">
        <w:rPr>
          <w:rFonts w:ascii="Arial" w:hAnsi="Arial" w:cs="Arial"/>
          <w:i/>
          <w:sz w:val="26"/>
          <w:szCs w:val="26"/>
        </w:rPr>
        <w:t>Movice</w:t>
      </w:r>
      <w:proofErr w:type="spellEnd"/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>Ximena Ochoa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419A4">
        <w:rPr>
          <w:rFonts w:ascii="Arial" w:hAnsi="Arial" w:cs="Arial"/>
          <w:i/>
          <w:sz w:val="26"/>
          <w:szCs w:val="26"/>
        </w:rPr>
        <w:t>Líderes del proceso de Restitución de Tierras</w:t>
      </w:r>
    </w:p>
    <w:p w:rsid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XII</w:t>
      </w:r>
    </w:p>
    <w:p w:rsidR="00DB269D" w:rsidRP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 xml:space="preserve">Lectura de Manifiesto del Congreso de la República por las Víctimas del Conflicto Armado </w:t>
      </w:r>
    </w:p>
    <w:p w:rsidR="00DB269D" w:rsidRPr="00DB269D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19A4">
        <w:rPr>
          <w:rFonts w:ascii="Arial" w:hAnsi="Arial" w:cs="Arial"/>
          <w:b/>
          <w:sz w:val="26"/>
          <w:szCs w:val="26"/>
        </w:rPr>
        <w:t>Por el Señor Presidente del Congreso, Honorable Senador EFRAÍN JOSE CEPEDA SARABIA</w:t>
      </w:r>
    </w:p>
    <w:p w:rsidR="00DB269D" w:rsidRPr="006419A4" w:rsidRDefault="00DB269D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65A1F" w:rsidRDefault="005E5020" w:rsidP="00DB26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CO"/>
        </w:rPr>
      </w:pPr>
      <w:r>
        <w:rPr>
          <w:rFonts w:ascii="Arial" w:hAnsi="Arial" w:cs="Arial"/>
          <w:b/>
          <w:sz w:val="26"/>
          <w:szCs w:val="26"/>
          <w:lang w:val="es-CO"/>
        </w:rPr>
        <w:t>XIII</w:t>
      </w:r>
    </w:p>
    <w:p w:rsidR="006419A4" w:rsidRPr="006419A4" w:rsidRDefault="006419A4" w:rsidP="00DB26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419A4">
        <w:rPr>
          <w:rFonts w:ascii="Arial" w:hAnsi="Arial" w:cs="Arial"/>
          <w:b/>
          <w:bCs/>
          <w:sz w:val="26"/>
          <w:szCs w:val="26"/>
        </w:rPr>
        <w:t>Lectu</w:t>
      </w:r>
      <w:r w:rsidR="008F621D" w:rsidRPr="006419A4">
        <w:rPr>
          <w:rFonts w:ascii="Arial" w:hAnsi="Arial" w:cs="Arial"/>
          <w:b/>
          <w:bCs/>
          <w:sz w:val="26"/>
          <w:szCs w:val="26"/>
        </w:rPr>
        <w:t xml:space="preserve">ra y aprobación de la presente </w:t>
      </w:r>
      <w:r w:rsidRPr="006419A4">
        <w:rPr>
          <w:rFonts w:ascii="Arial" w:hAnsi="Arial" w:cs="Arial"/>
          <w:b/>
          <w:bCs/>
          <w:sz w:val="26"/>
          <w:szCs w:val="26"/>
        </w:rPr>
        <w:t xml:space="preserve">acta </w:t>
      </w: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D65A1F" w:rsidRPr="006419A4" w:rsidRDefault="005E5020" w:rsidP="00DB269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XIV</w:t>
      </w: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65A1F" w:rsidRPr="006419A4" w:rsidRDefault="00D65A1F" w:rsidP="00DB269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419A4">
        <w:rPr>
          <w:rFonts w:ascii="Arial" w:hAnsi="Arial" w:cs="Arial"/>
          <w:b/>
          <w:bCs/>
          <w:sz w:val="26"/>
          <w:szCs w:val="26"/>
        </w:rPr>
        <w:t>Negocios sustanciados por la Presidencia</w:t>
      </w:r>
    </w:p>
    <w:p w:rsidR="00D65A1F" w:rsidRPr="00556E14" w:rsidRDefault="00D65A1F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D65A1F" w:rsidRDefault="00D65A1F" w:rsidP="00B708DB">
      <w:pPr>
        <w:widowControl w:val="0"/>
        <w:tabs>
          <w:tab w:val="left" w:pos="3600"/>
        </w:tabs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14"/>
          <w:szCs w:val="14"/>
        </w:rPr>
      </w:pPr>
    </w:p>
    <w:p w:rsidR="003819BA" w:rsidRPr="00161E4E" w:rsidRDefault="003819BA" w:rsidP="003819BA">
      <w:pPr>
        <w:spacing w:after="0" w:line="240" w:lineRule="auto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0341CB">
        <w:rPr>
          <w:rFonts w:ascii="Arial" w:eastAsia="Arial Unicode MS" w:hAnsi="Arial" w:cs="Arial"/>
          <w:bCs/>
          <w:i/>
          <w:sz w:val="24"/>
          <w:szCs w:val="24"/>
        </w:rPr>
        <w:t>El Presidente</w:t>
      </w:r>
      <w:r w:rsidR="00D65A1F" w:rsidRPr="000341CB">
        <w:rPr>
          <w:rFonts w:ascii="Arial" w:eastAsia="Arial Unicode MS" w:hAnsi="Arial" w:cs="Arial"/>
          <w:bCs/>
          <w:i/>
          <w:sz w:val="24"/>
          <w:szCs w:val="24"/>
        </w:rPr>
        <w:t xml:space="preserve"> del Congreso</w:t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>,</w:t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="00161E4E" w:rsidRPr="00161E4E">
        <w:rPr>
          <w:rFonts w:ascii="Arial" w:hAnsi="Arial" w:cs="Arial"/>
          <w:b/>
          <w:i/>
          <w:sz w:val="24"/>
          <w:szCs w:val="24"/>
        </w:rPr>
        <w:t>EFRAÍN JOSÉ CEPEDA SARABIA</w:t>
      </w:r>
    </w:p>
    <w:p w:rsidR="003819BA" w:rsidRPr="000341CB" w:rsidRDefault="003819BA" w:rsidP="003819BA">
      <w:pPr>
        <w:spacing w:after="0" w:line="240" w:lineRule="auto"/>
        <w:rPr>
          <w:rFonts w:ascii="Arial" w:eastAsia="Arial Unicode MS" w:hAnsi="Arial" w:cs="Arial"/>
          <w:b/>
          <w:bCs/>
          <w:i/>
          <w:sz w:val="24"/>
          <w:szCs w:val="24"/>
        </w:rPr>
      </w:pP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</w:p>
    <w:p w:rsidR="003819BA" w:rsidRPr="000341CB" w:rsidRDefault="00D65A1F" w:rsidP="003819BA">
      <w:pPr>
        <w:spacing w:after="0" w:line="240" w:lineRule="auto"/>
        <w:jc w:val="both"/>
        <w:rPr>
          <w:rFonts w:ascii="Arial" w:eastAsia="Arial Unicode MS" w:hAnsi="Arial" w:cs="Arial"/>
          <w:b/>
          <w:bCs/>
          <w:i/>
          <w:sz w:val="24"/>
          <w:szCs w:val="24"/>
        </w:rPr>
      </w:pPr>
      <w:r w:rsidRPr="000341CB">
        <w:rPr>
          <w:rFonts w:ascii="Arial" w:eastAsia="Arial Unicode MS" w:hAnsi="Arial" w:cs="Arial"/>
          <w:bCs/>
          <w:i/>
          <w:sz w:val="24"/>
          <w:szCs w:val="24"/>
        </w:rPr>
        <w:t xml:space="preserve">El </w:t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>Vicepresident</w:t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>e del Congreso</w:t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>,</w:t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="000341CB">
        <w:rPr>
          <w:rFonts w:ascii="Arial" w:eastAsia="Arial Unicode MS" w:hAnsi="Arial" w:cs="Arial"/>
          <w:bCs/>
          <w:i/>
          <w:sz w:val="24"/>
          <w:szCs w:val="24"/>
        </w:rPr>
        <w:t xml:space="preserve">           </w:t>
      </w:r>
      <w:r w:rsidR="00161E4E" w:rsidRPr="00161E4E">
        <w:rPr>
          <w:rFonts w:ascii="Arial" w:hAnsi="Arial" w:cs="Arial"/>
          <w:b/>
          <w:i/>
          <w:sz w:val="24"/>
          <w:szCs w:val="24"/>
          <w:lang w:val="es-CO"/>
        </w:rPr>
        <w:t>RODRIGO LARA RESTREPO</w:t>
      </w:r>
    </w:p>
    <w:p w:rsidR="003819BA" w:rsidRPr="000341CB" w:rsidRDefault="003819BA" w:rsidP="003819BA">
      <w:pPr>
        <w:spacing w:after="0" w:line="240" w:lineRule="auto"/>
        <w:ind w:left="3540" w:firstLine="708"/>
        <w:jc w:val="both"/>
        <w:rPr>
          <w:rFonts w:ascii="Arial" w:eastAsia="Arial Unicode MS" w:hAnsi="Arial" w:cs="Arial"/>
          <w:b/>
          <w:bCs/>
          <w:i/>
          <w:sz w:val="24"/>
          <w:szCs w:val="24"/>
        </w:rPr>
      </w:pPr>
      <w:r w:rsidRPr="000341CB">
        <w:rPr>
          <w:rFonts w:ascii="Arial" w:eastAsia="Arial Unicode MS" w:hAnsi="Arial" w:cs="Arial"/>
          <w:b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/>
          <w:i/>
          <w:sz w:val="24"/>
          <w:szCs w:val="24"/>
        </w:rPr>
        <w:tab/>
      </w:r>
    </w:p>
    <w:p w:rsidR="003819BA" w:rsidRPr="000341CB" w:rsidRDefault="00D65A1F" w:rsidP="003819BA">
      <w:pPr>
        <w:spacing w:after="0" w:line="240" w:lineRule="auto"/>
        <w:jc w:val="both"/>
        <w:rPr>
          <w:rFonts w:ascii="Arial" w:eastAsia="Arial Unicode MS" w:hAnsi="Arial" w:cs="Arial"/>
          <w:b/>
          <w:i/>
          <w:sz w:val="24"/>
          <w:szCs w:val="24"/>
        </w:rPr>
      </w:pPr>
      <w:r w:rsidRPr="000341CB">
        <w:rPr>
          <w:rFonts w:ascii="Arial" w:eastAsia="Arial Unicode MS" w:hAnsi="Arial" w:cs="Arial"/>
          <w:bCs/>
          <w:i/>
          <w:sz w:val="24"/>
          <w:szCs w:val="24"/>
        </w:rPr>
        <w:t>El Secretario General del Congreso</w:t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>,</w:t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Pr="000341CB">
        <w:rPr>
          <w:rFonts w:ascii="Arial" w:eastAsia="Arial Unicode MS" w:hAnsi="Arial" w:cs="Arial"/>
          <w:b/>
          <w:bCs/>
          <w:i/>
          <w:sz w:val="24"/>
          <w:szCs w:val="24"/>
        </w:rPr>
        <w:t>GREGORIO ELJACH PACHECO</w:t>
      </w:r>
      <w:r w:rsidR="003819BA"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</w:p>
    <w:p w:rsidR="002233BC" w:rsidRPr="000341CB" w:rsidRDefault="00D65A1F" w:rsidP="003819BA">
      <w:pPr>
        <w:spacing w:after="0" w:line="240" w:lineRule="auto"/>
        <w:jc w:val="both"/>
        <w:rPr>
          <w:rFonts w:ascii="Arial" w:eastAsia="Arial Unicode MS" w:hAnsi="Arial" w:cs="Arial"/>
          <w:b/>
          <w:bCs/>
          <w:i/>
          <w:color w:val="000000"/>
          <w:sz w:val="24"/>
          <w:szCs w:val="24"/>
        </w:rPr>
      </w:pPr>
      <w:r w:rsidRPr="000341CB">
        <w:rPr>
          <w:rFonts w:ascii="Arial" w:eastAsia="Arial Unicode MS" w:hAnsi="Arial" w:cs="Arial"/>
          <w:bCs/>
          <w:i/>
          <w:sz w:val="24"/>
          <w:szCs w:val="24"/>
        </w:rPr>
        <w:t>El Subsecretario General del Congreso</w:t>
      </w:r>
      <w:r w:rsidRPr="000341CB">
        <w:rPr>
          <w:rFonts w:ascii="Arial" w:eastAsia="Arial Unicode MS" w:hAnsi="Arial" w:cs="Arial"/>
          <w:bCs/>
          <w:i/>
          <w:sz w:val="24"/>
          <w:szCs w:val="24"/>
        </w:rPr>
        <w:tab/>
      </w:r>
      <w:r w:rsidR="000341CB">
        <w:rPr>
          <w:rFonts w:ascii="Arial" w:eastAsia="Arial Unicode MS" w:hAnsi="Arial" w:cs="Arial"/>
          <w:bCs/>
          <w:i/>
          <w:sz w:val="24"/>
          <w:szCs w:val="24"/>
        </w:rPr>
        <w:t xml:space="preserve">           </w:t>
      </w:r>
      <w:r w:rsidRPr="000341CB">
        <w:rPr>
          <w:rFonts w:ascii="Arial" w:eastAsia="Arial Unicode MS" w:hAnsi="Arial" w:cs="Arial"/>
          <w:b/>
          <w:bCs/>
          <w:i/>
          <w:sz w:val="24"/>
          <w:szCs w:val="24"/>
        </w:rPr>
        <w:t>JORGE HUMBERTO MANTILLA SERRANO</w:t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  <w:r w:rsidR="003819BA" w:rsidRPr="000341CB">
        <w:rPr>
          <w:rFonts w:ascii="Arial" w:eastAsia="Arial Unicode MS" w:hAnsi="Arial" w:cs="Arial"/>
          <w:b/>
          <w:bCs/>
          <w:i/>
          <w:sz w:val="24"/>
          <w:szCs w:val="24"/>
        </w:rPr>
        <w:tab/>
      </w:r>
    </w:p>
    <w:sectPr w:rsidR="002233BC" w:rsidRPr="000341CB" w:rsidSect="00DB269D">
      <w:headerReference w:type="default" r:id="rId9"/>
      <w:pgSz w:w="12242" w:h="18722" w:code="122"/>
      <w:pgMar w:top="964" w:right="1134" w:bottom="204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DA" w:rsidRDefault="008255DA" w:rsidP="006E3A1C">
      <w:pPr>
        <w:spacing w:after="0" w:line="240" w:lineRule="auto"/>
      </w:pPr>
      <w:r>
        <w:separator/>
      </w:r>
    </w:p>
  </w:endnote>
  <w:endnote w:type="continuationSeparator" w:id="0">
    <w:p w:rsidR="008255DA" w:rsidRDefault="008255DA" w:rsidP="006E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DA" w:rsidRDefault="008255DA" w:rsidP="006E3A1C">
      <w:pPr>
        <w:spacing w:after="0" w:line="240" w:lineRule="auto"/>
      </w:pPr>
      <w:r>
        <w:separator/>
      </w:r>
    </w:p>
  </w:footnote>
  <w:footnote w:type="continuationSeparator" w:id="0">
    <w:p w:rsidR="008255DA" w:rsidRDefault="008255DA" w:rsidP="006E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688"/>
      <w:docPartObj>
        <w:docPartGallery w:val="Page Numbers (Top of Page)"/>
        <w:docPartUnique/>
      </w:docPartObj>
    </w:sdtPr>
    <w:sdtEndPr/>
    <w:sdtContent>
      <w:p w:rsidR="000A6C79" w:rsidRDefault="00BB53A1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C79" w:rsidRDefault="000A6C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72013"/>
    <w:multiLevelType w:val="hybridMultilevel"/>
    <w:tmpl w:val="17BE5428"/>
    <w:lvl w:ilvl="0" w:tplc="E452A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8408A1"/>
    <w:multiLevelType w:val="hybridMultilevel"/>
    <w:tmpl w:val="6C2ADF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05FA3"/>
    <w:multiLevelType w:val="hybridMultilevel"/>
    <w:tmpl w:val="589CD360"/>
    <w:lvl w:ilvl="0" w:tplc="7BF85E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508F4698"/>
    <w:multiLevelType w:val="hybridMultilevel"/>
    <w:tmpl w:val="834A455A"/>
    <w:lvl w:ilvl="0" w:tplc="21F89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57DC55CC"/>
    <w:multiLevelType w:val="hybridMultilevel"/>
    <w:tmpl w:val="56906234"/>
    <w:lvl w:ilvl="0" w:tplc="81506F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625F2365"/>
    <w:multiLevelType w:val="hybridMultilevel"/>
    <w:tmpl w:val="9E5482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018BD"/>
    <w:multiLevelType w:val="hybridMultilevel"/>
    <w:tmpl w:val="8BA605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9264E"/>
    <w:multiLevelType w:val="hybridMultilevel"/>
    <w:tmpl w:val="91168010"/>
    <w:lvl w:ilvl="0" w:tplc="81506F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B"/>
    <w:rsid w:val="000059D9"/>
    <w:rsid w:val="00012591"/>
    <w:rsid w:val="00024777"/>
    <w:rsid w:val="000341CB"/>
    <w:rsid w:val="0003796D"/>
    <w:rsid w:val="00042871"/>
    <w:rsid w:val="00046FA6"/>
    <w:rsid w:val="000516F5"/>
    <w:rsid w:val="000609EA"/>
    <w:rsid w:val="00073626"/>
    <w:rsid w:val="00077C9F"/>
    <w:rsid w:val="000928AD"/>
    <w:rsid w:val="000A6C79"/>
    <w:rsid w:val="000D590C"/>
    <w:rsid w:val="00101071"/>
    <w:rsid w:val="001076A7"/>
    <w:rsid w:val="0012528A"/>
    <w:rsid w:val="00130B87"/>
    <w:rsid w:val="00161E4E"/>
    <w:rsid w:val="00177BDA"/>
    <w:rsid w:val="00181BBB"/>
    <w:rsid w:val="0018778E"/>
    <w:rsid w:val="0018792F"/>
    <w:rsid w:val="001969C8"/>
    <w:rsid w:val="001A4FCF"/>
    <w:rsid w:val="001B0850"/>
    <w:rsid w:val="001C1567"/>
    <w:rsid w:val="001C6F44"/>
    <w:rsid w:val="001D3D5D"/>
    <w:rsid w:val="001F6AE1"/>
    <w:rsid w:val="002233BC"/>
    <w:rsid w:val="0022488E"/>
    <w:rsid w:val="00233AE3"/>
    <w:rsid w:val="0024479E"/>
    <w:rsid w:val="00251520"/>
    <w:rsid w:val="00271616"/>
    <w:rsid w:val="002777CF"/>
    <w:rsid w:val="00281168"/>
    <w:rsid w:val="0029512D"/>
    <w:rsid w:val="002C6888"/>
    <w:rsid w:val="002D123D"/>
    <w:rsid w:val="002D7272"/>
    <w:rsid w:val="002F0CE9"/>
    <w:rsid w:val="003010D4"/>
    <w:rsid w:val="003443C5"/>
    <w:rsid w:val="003640FA"/>
    <w:rsid w:val="00370A99"/>
    <w:rsid w:val="0037723C"/>
    <w:rsid w:val="003819BA"/>
    <w:rsid w:val="00382A4F"/>
    <w:rsid w:val="00385B9F"/>
    <w:rsid w:val="003B560C"/>
    <w:rsid w:val="003B7830"/>
    <w:rsid w:val="003D244A"/>
    <w:rsid w:val="003E270B"/>
    <w:rsid w:val="00427E7A"/>
    <w:rsid w:val="00464DB6"/>
    <w:rsid w:val="00474780"/>
    <w:rsid w:val="0047501A"/>
    <w:rsid w:val="004801EE"/>
    <w:rsid w:val="004907A3"/>
    <w:rsid w:val="00497B48"/>
    <w:rsid w:val="004A16CF"/>
    <w:rsid w:val="004A5545"/>
    <w:rsid w:val="004C2C9D"/>
    <w:rsid w:val="00507E35"/>
    <w:rsid w:val="00514BEB"/>
    <w:rsid w:val="00520806"/>
    <w:rsid w:val="00546BDD"/>
    <w:rsid w:val="00556E14"/>
    <w:rsid w:val="005658D0"/>
    <w:rsid w:val="005673F9"/>
    <w:rsid w:val="00572C7A"/>
    <w:rsid w:val="00576A5D"/>
    <w:rsid w:val="0058653E"/>
    <w:rsid w:val="005A508E"/>
    <w:rsid w:val="005D195A"/>
    <w:rsid w:val="005E3C4E"/>
    <w:rsid w:val="005E5020"/>
    <w:rsid w:val="005E6332"/>
    <w:rsid w:val="006021DA"/>
    <w:rsid w:val="006065BF"/>
    <w:rsid w:val="00610B58"/>
    <w:rsid w:val="00611362"/>
    <w:rsid w:val="0061360B"/>
    <w:rsid w:val="00615B24"/>
    <w:rsid w:val="006335E4"/>
    <w:rsid w:val="006419A4"/>
    <w:rsid w:val="00645823"/>
    <w:rsid w:val="00665F03"/>
    <w:rsid w:val="00694B5E"/>
    <w:rsid w:val="006A6836"/>
    <w:rsid w:val="006B4387"/>
    <w:rsid w:val="006C3D49"/>
    <w:rsid w:val="006D0494"/>
    <w:rsid w:val="006E30BD"/>
    <w:rsid w:val="006E3A1C"/>
    <w:rsid w:val="006F1741"/>
    <w:rsid w:val="006F2785"/>
    <w:rsid w:val="006F352F"/>
    <w:rsid w:val="007051E0"/>
    <w:rsid w:val="00713590"/>
    <w:rsid w:val="0073342F"/>
    <w:rsid w:val="007513A2"/>
    <w:rsid w:val="0077253C"/>
    <w:rsid w:val="007A010E"/>
    <w:rsid w:val="007A7769"/>
    <w:rsid w:val="007C00A8"/>
    <w:rsid w:val="007D5A0E"/>
    <w:rsid w:val="00803013"/>
    <w:rsid w:val="00817237"/>
    <w:rsid w:val="008255DA"/>
    <w:rsid w:val="00832F38"/>
    <w:rsid w:val="0085561D"/>
    <w:rsid w:val="00857A28"/>
    <w:rsid w:val="00857FBD"/>
    <w:rsid w:val="00883D6F"/>
    <w:rsid w:val="00892FE3"/>
    <w:rsid w:val="008A24CF"/>
    <w:rsid w:val="008A68AD"/>
    <w:rsid w:val="008C3A9D"/>
    <w:rsid w:val="008E7A90"/>
    <w:rsid w:val="008F223F"/>
    <w:rsid w:val="008F621D"/>
    <w:rsid w:val="00900E7E"/>
    <w:rsid w:val="00902119"/>
    <w:rsid w:val="00905E4B"/>
    <w:rsid w:val="00932B51"/>
    <w:rsid w:val="00951CF6"/>
    <w:rsid w:val="00973DB4"/>
    <w:rsid w:val="00995066"/>
    <w:rsid w:val="009B06D9"/>
    <w:rsid w:val="009E0011"/>
    <w:rsid w:val="009F3950"/>
    <w:rsid w:val="00A21E92"/>
    <w:rsid w:val="00A25EE7"/>
    <w:rsid w:val="00A27D85"/>
    <w:rsid w:val="00A319D8"/>
    <w:rsid w:val="00A367F1"/>
    <w:rsid w:val="00A4094D"/>
    <w:rsid w:val="00A40D36"/>
    <w:rsid w:val="00A7128B"/>
    <w:rsid w:val="00A73959"/>
    <w:rsid w:val="00A74D20"/>
    <w:rsid w:val="00A76D10"/>
    <w:rsid w:val="00AA5A3D"/>
    <w:rsid w:val="00AD37A0"/>
    <w:rsid w:val="00AD639B"/>
    <w:rsid w:val="00AF6F0E"/>
    <w:rsid w:val="00B1008C"/>
    <w:rsid w:val="00B11E66"/>
    <w:rsid w:val="00B1241C"/>
    <w:rsid w:val="00B126CF"/>
    <w:rsid w:val="00B42BAA"/>
    <w:rsid w:val="00B56328"/>
    <w:rsid w:val="00B667AF"/>
    <w:rsid w:val="00B708DB"/>
    <w:rsid w:val="00B70A82"/>
    <w:rsid w:val="00B86382"/>
    <w:rsid w:val="00BB481C"/>
    <w:rsid w:val="00BB53A1"/>
    <w:rsid w:val="00BB76D6"/>
    <w:rsid w:val="00BC3C62"/>
    <w:rsid w:val="00BD0F1A"/>
    <w:rsid w:val="00BE3070"/>
    <w:rsid w:val="00BF7D94"/>
    <w:rsid w:val="00C17154"/>
    <w:rsid w:val="00C21EE8"/>
    <w:rsid w:val="00C44513"/>
    <w:rsid w:val="00C4657F"/>
    <w:rsid w:val="00C512AE"/>
    <w:rsid w:val="00C823D6"/>
    <w:rsid w:val="00C9444C"/>
    <w:rsid w:val="00CC6191"/>
    <w:rsid w:val="00CC7AD3"/>
    <w:rsid w:val="00CD3039"/>
    <w:rsid w:val="00CD71C5"/>
    <w:rsid w:val="00CE5F9B"/>
    <w:rsid w:val="00CF5D30"/>
    <w:rsid w:val="00D00038"/>
    <w:rsid w:val="00D00A99"/>
    <w:rsid w:val="00D036B5"/>
    <w:rsid w:val="00D144F3"/>
    <w:rsid w:val="00D17785"/>
    <w:rsid w:val="00D2292C"/>
    <w:rsid w:val="00D26D70"/>
    <w:rsid w:val="00D4787B"/>
    <w:rsid w:val="00D54F7C"/>
    <w:rsid w:val="00D560C6"/>
    <w:rsid w:val="00D60460"/>
    <w:rsid w:val="00D65A1F"/>
    <w:rsid w:val="00D733F4"/>
    <w:rsid w:val="00D938A1"/>
    <w:rsid w:val="00D94A92"/>
    <w:rsid w:val="00D9573B"/>
    <w:rsid w:val="00DA3403"/>
    <w:rsid w:val="00DA5A95"/>
    <w:rsid w:val="00DB269D"/>
    <w:rsid w:val="00DB5702"/>
    <w:rsid w:val="00DC35DB"/>
    <w:rsid w:val="00DD6461"/>
    <w:rsid w:val="00DE5491"/>
    <w:rsid w:val="00E00F80"/>
    <w:rsid w:val="00E246FB"/>
    <w:rsid w:val="00E2490B"/>
    <w:rsid w:val="00E30B8C"/>
    <w:rsid w:val="00E40496"/>
    <w:rsid w:val="00E51ACB"/>
    <w:rsid w:val="00E64B37"/>
    <w:rsid w:val="00E70F76"/>
    <w:rsid w:val="00E8050E"/>
    <w:rsid w:val="00E92979"/>
    <w:rsid w:val="00EA5BB6"/>
    <w:rsid w:val="00EB016E"/>
    <w:rsid w:val="00EB2F93"/>
    <w:rsid w:val="00ED1E69"/>
    <w:rsid w:val="00ED262A"/>
    <w:rsid w:val="00EE6CAC"/>
    <w:rsid w:val="00F037C9"/>
    <w:rsid w:val="00F12F41"/>
    <w:rsid w:val="00F373B1"/>
    <w:rsid w:val="00F42F2B"/>
    <w:rsid w:val="00F52A56"/>
    <w:rsid w:val="00F5639C"/>
    <w:rsid w:val="00F83E89"/>
    <w:rsid w:val="00F9053B"/>
    <w:rsid w:val="00FB4068"/>
    <w:rsid w:val="00FC6D97"/>
    <w:rsid w:val="00FD0157"/>
    <w:rsid w:val="00FD6509"/>
    <w:rsid w:val="00FE7864"/>
    <w:rsid w:val="00FE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0A58C-4B94-4187-A5D4-C795EEB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D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D65A1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D65A1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8DB"/>
    <w:pPr>
      <w:spacing w:after="0" w:line="240" w:lineRule="auto"/>
      <w:ind w:left="720"/>
      <w:contextualSpacing/>
      <w:jc w:val="both"/>
    </w:pPr>
    <w:rPr>
      <w:rFonts w:ascii="Arial" w:eastAsiaTheme="minorHAnsi" w:hAnsi="Arial" w:cs="Arial"/>
      <w:sz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B708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08D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8DB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uiPriority w:val="99"/>
    <w:rsid w:val="005E6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3013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750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4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rsid w:val="00224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57FBD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277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7CF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D65A1F"/>
    <w:rPr>
      <w:rFonts w:ascii="Arial" w:eastAsia="Times New Roman" w:hAnsi="Arial" w:cs="Arial"/>
      <w:b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65A1F"/>
    <w:rPr>
      <w:rFonts w:ascii="Arial" w:eastAsia="Times New Roman" w:hAnsi="Arial" w:cs="Arial"/>
      <w:b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D65A1F"/>
    <w:pPr>
      <w:spacing w:after="0" w:line="240" w:lineRule="auto"/>
      <w:jc w:val="center"/>
    </w:pPr>
    <w:rPr>
      <w:rFonts w:ascii="Franklin Gothic Book" w:eastAsia="Times New Roman" w:hAnsi="Franklin Gothic Book"/>
      <w:b/>
      <w:bCs/>
      <w:sz w:val="32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D65A1F"/>
    <w:rPr>
      <w:rFonts w:ascii="Franklin Gothic Book" w:eastAsia="Times New Roman" w:hAnsi="Franklin Gothic Book" w:cs="Times New Roman"/>
      <w:b/>
      <w:bCs/>
      <w:sz w:val="32"/>
      <w:szCs w:val="24"/>
      <w:u w:val="single"/>
      <w:lang w:eastAsia="es-ES"/>
    </w:rPr>
  </w:style>
  <w:style w:type="paragraph" w:styleId="Subttulo">
    <w:name w:val="Subtitle"/>
    <w:basedOn w:val="Normal"/>
    <w:link w:val="SubttuloCar"/>
    <w:qFormat/>
    <w:rsid w:val="00D65A1F"/>
    <w:pPr>
      <w:widowControl w:val="0"/>
      <w:tabs>
        <w:tab w:val="left" w:pos="3600"/>
      </w:tabs>
      <w:autoSpaceDE w:val="0"/>
      <w:autoSpaceDN w:val="0"/>
      <w:adjustRightInd w:val="0"/>
      <w:spacing w:after="0" w:line="240" w:lineRule="auto"/>
      <w:jc w:val="center"/>
    </w:pPr>
    <w:rPr>
      <w:rFonts w:ascii="Franklin Gothic Book" w:eastAsia="Times New Roman" w:hAnsi="Franklin Gothic Book" w:cs="Arial"/>
      <w:b/>
      <w:bCs/>
      <w:sz w:val="32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D65A1F"/>
    <w:rPr>
      <w:rFonts w:ascii="Franklin Gothic Book" w:eastAsia="Times New Roman" w:hAnsi="Franklin Gothic Book" w:cs="Arial"/>
      <w:b/>
      <w:bCs/>
      <w:sz w:val="32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65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5A1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E6A9-08AC-47DD-8ADF-A7A9C714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DE LA REPUBLICA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SENADO DE LA REPUBLICA</dc:creator>
  <cp:lastModifiedBy>hasbleidy suarez</cp:lastModifiedBy>
  <cp:revision>2</cp:revision>
  <cp:lastPrinted>2018-04-05T21:01:00Z</cp:lastPrinted>
  <dcterms:created xsi:type="dcterms:W3CDTF">2018-04-05T21:30:00Z</dcterms:created>
  <dcterms:modified xsi:type="dcterms:W3CDTF">2018-04-05T21:30:00Z</dcterms:modified>
</cp:coreProperties>
</file>