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F" w:rsidRPr="00944071" w:rsidRDefault="00330E1F" w:rsidP="00944071">
      <w:pPr>
        <w:jc w:val="center"/>
        <w:rPr>
          <w:rFonts w:ascii="Arial" w:hAnsi="Arial" w:cs="Arial"/>
          <w:b/>
          <w:sz w:val="24"/>
          <w:szCs w:val="24"/>
        </w:rPr>
      </w:pPr>
    </w:p>
    <w:p w:rsidR="00330E1F" w:rsidRPr="00202B06" w:rsidRDefault="00330E1F" w:rsidP="0094407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202B06">
        <w:rPr>
          <w:rFonts w:ascii="Arial" w:hAnsi="Arial" w:cs="Arial"/>
          <w:b/>
          <w:sz w:val="28"/>
          <w:szCs w:val="28"/>
        </w:rPr>
        <w:t>PROPOSICION</w:t>
      </w:r>
      <w:r w:rsidR="00944071" w:rsidRPr="00202B06">
        <w:rPr>
          <w:rFonts w:ascii="Arial" w:hAnsi="Arial" w:cs="Arial"/>
          <w:b/>
          <w:sz w:val="28"/>
          <w:szCs w:val="28"/>
        </w:rPr>
        <w:t xml:space="preserve"> ADITIVA A LA No. 009/2017</w:t>
      </w:r>
    </w:p>
    <w:p w:rsidR="00944071" w:rsidRPr="00202B06" w:rsidRDefault="00944071" w:rsidP="00944071">
      <w:pPr>
        <w:jc w:val="center"/>
        <w:rPr>
          <w:rFonts w:ascii="Arial" w:hAnsi="Arial" w:cs="Arial"/>
          <w:sz w:val="28"/>
          <w:szCs w:val="28"/>
        </w:rPr>
      </w:pPr>
      <w:r w:rsidRPr="00202B06">
        <w:rPr>
          <w:rFonts w:ascii="Arial" w:hAnsi="Arial" w:cs="Arial"/>
          <w:sz w:val="28"/>
          <w:szCs w:val="28"/>
        </w:rPr>
        <w:t>-Aprobada-</w:t>
      </w:r>
    </w:p>
    <w:p w:rsidR="00944071" w:rsidRPr="00202B06" w:rsidRDefault="00944071" w:rsidP="00944071">
      <w:pPr>
        <w:jc w:val="center"/>
        <w:rPr>
          <w:rFonts w:ascii="Arial" w:hAnsi="Arial" w:cs="Arial"/>
          <w:sz w:val="28"/>
          <w:szCs w:val="28"/>
        </w:rPr>
      </w:pPr>
      <w:r w:rsidRPr="00202B06">
        <w:rPr>
          <w:rFonts w:ascii="Arial" w:hAnsi="Arial" w:cs="Arial"/>
          <w:sz w:val="28"/>
          <w:szCs w:val="28"/>
        </w:rPr>
        <w:t>(</w:t>
      </w:r>
      <w:proofErr w:type="gramStart"/>
      <w:r w:rsidRPr="00202B06">
        <w:rPr>
          <w:rFonts w:ascii="Arial" w:hAnsi="Arial" w:cs="Arial"/>
          <w:sz w:val="28"/>
          <w:szCs w:val="28"/>
        </w:rPr>
        <w:t>Agosto</w:t>
      </w:r>
      <w:proofErr w:type="gramEnd"/>
      <w:r w:rsidRPr="00202B06">
        <w:rPr>
          <w:rFonts w:ascii="Arial" w:hAnsi="Arial" w:cs="Arial"/>
          <w:sz w:val="28"/>
          <w:szCs w:val="28"/>
        </w:rPr>
        <w:t xml:space="preserve"> 23 de 2017)</w:t>
      </w:r>
    </w:p>
    <w:bookmarkEnd w:id="0"/>
    <w:p w:rsidR="005F604D" w:rsidRPr="00944071" w:rsidRDefault="00422C6F" w:rsidP="00713FA0">
      <w:pPr>
        <w:jc w:val="both"/>
        <w:rPr>
          <w:rFonts w:ascii="Arial" w:hAnsi="Arial" w:cs="Arial"/>
          <w:sz w:val="24"/>
          <w:szCs w:val="24"/>
        </w:rPr>
      </w:pPr>
      <w:r w:rsidRPr="00944071">
        <w:rPr>
          <w:rFonts w:ascii="Arial" w:hAnsi="Arial" w:cs="Arial"/>
          <w:sz w:val="24"/>
          <w:szCs w:val="24"/>
        </w:rPr>
        <w:t xml:space="preserve">El Proyecto de ley del presupuesto General de la Nación para el año 2018 hace una disminución con respecto al año 2017 </w:t>
      </w:r>
      <w:r w:rsidR="00652719" w:rsidRPr="00944071">
        <w:rPr>
          <w:rFonts w:ascii="Arial" w:hAnsi="Arial" w:cs="Arial"/>
          <w:sz w:val="24"/>
          <w:szCs w:val="24"/>
        </w:rPr>
        <w:t>de</w:t>
      </w:r>
      <w:r w:rsidRPr="00944071">
        <w:rPr>
          <w:rFonts w:ascii="Arial" w:hAnsi="Arial" w:cs="Arial"/>
          <w:sz w:val="24"/>
          <w:szCs w:val="24"/>
        </w:rPr>
        <w:t xml:space="preserve"> los subsidios de los servicios públicos de Energía y Gas en 58%, pasando de 1,7 billones de pesos a un 1 </w:t>
      </w:r>
      <w:r w:rsidR="00652719" w:rsidRPr="00944071">
        <w:rPr>
          <w:rFonts w:ascii="Arial" w:hAnsi="Arial" w:cs="Arial"/>
          <w:sz w:val="24"/>
          <w:szCs w:val="24"/>
        </w:rPr>
        <w:t>b</w:t>
      </w:r>
      <w:r w:rsidRPr="00944071">
        <w:rPr>
          <w:rFonts w:ascii="Arial" w:hAnsi="Arial" w:cs="Arial"/>
          <w:sz w:val="24"/>
          <w:szCs w:val="24"/>
        </w:rPr>
        <w:t>illón de pesos</w:t>
      </w:r>
      <w:r w:rsidR="00652719" w:rsidRPr="00944071">
        <w:rPr>
          <w:rFonts w:ascii="Arial" w:hAnsi="Arial" w:cs="Arial"/>
          <w:sz w:val="24"/>
          <w:szCs w:val="24"/>
        </w:rPr>
        <w:t>. E</w:t>
      </w:r>
      <w:r w:rsidRPr="00944071">
        <w:rPr>
          <w:rFonts w:ascii="Arial" w:hAnsi="Arial" w:cs="Arial"/>
          <w:sz w:val="24"/>
          <w:szCs w:val="24"/>
        </w:rPr>
        <w:t xml:space="preserve">sta medida afecta a los 10 millones de usuarios de energía y </w:t>
      </w:r>
      <w:r w:rsidR="00652719" w:rsidRPr="00944071">
        <w:rPr>
          <w:rFonts w:ascii="Arial" w:hAnsi="Arial" w:cs="Arial"/>
          <w:sz w:val="24"/>
          <w:szCs w:val="24"/>
        </w:rPr>
        <w:t>a</w:t>
      </w:r>
      <w:r w:rsidRPr="00944071">
        <w:rPr>
          <w:rFonts w:ascii="Arial" w:hAnsi="Arial" w:cs="Arial"/>
          <w:sz w:val="24"/>
          <w:szCs w:val="24"/>
        </w:rPr>
        <w:t xml:space="preserve"> 5 millones de</w:t>
      </w:r>
      <w:r w:rsidR="00652719" w:rsidRPr="00944071">
        <w:rPr>
          <w:rFonts w:ascii="Arial" w:hAnsi="Arial" w:cs="Arial"/>
          <w:sz w:val="24"/>
          <w:szCs w:val="24"/>
        </w:rPr>
        <w:t xml:space="preserve"> usuarios de</w:t>
      </w:r>
      <w:r w:rsidRPr="00944071">
        <w:rPr>
          <w:rFonts w:ascii="Arial" w:hAnsi="Arial" w:cs="Arial"/>
          <w:sz w:val="24"/>
          <w:szCs w:val="24"/>
        </w:rPr>
        <w:t xml:space="preserve"> gas </w:t>
      </w:r>
      <w:r w:rsidR="00652719" w:rsidRPr="00944071">
        <w:rPr>
          <w:rFonts w:ascii="Arial" w:hAnsi="Arial" w:cs="Arial"/>
          <w:sz w:val="24"/>
          <w:szCs w:val="24"/>
        </w:rPr>
        <w:t xml:space="preserve">que se encuentran en </w:t>
      </w:r>
      <w:r w:rsidRPr="00944071">
        <w:rPr>
          <w:rFonts w:ascii="Arial" w:hAnsi="Arial" w:cs="Arial"/>
          <w:sz w:val="24"/>
          <w:szCs w:val="24"/>
        </w:rPr>
        <w:t>los estratos 1,</w:t>
      </w:r>
      <w:r w:rsidR="00652719" w:rsidRPr="00944071">
        <w:rPr>
          <w:rFonts w:ascii="Arial" w:hAnsi="Arial" w:cs="Arial"/>
          <w:sz w:val="24"/>
          <w:szCs w:val="24"/>
        </w:rPr>
        <w:t xml:space="preserve"> </w:t>
      </w:r>
      <w:r w:rsidRPr="00944071">
        <w:rPr>
          <w:rFonts w:ascii="Arial" w:hAnsi="Arial" w:cs="Arial"/>
          <w:sz w:val="24"/>
          <w:szCs w:val="24"/>
        </w:rPr>
        <w:t xml:space="preserve">2 y 3 del país que les </w:t>
      </w:r>
      <w:r w:rsidR="00652719" w:rsidRPr="00944071">
        <w:rPr>
          <w:rFonts w:ascii="Arial" w:hAnsi="Arial" w:cs="Arial"/>
          <w:sz w:val="24"/>
          <w:szCs w:val="24"/>
        </w:rPr>
        <w:t>tocará</w:t>
      </w:r>
      <w:r w:rsidRPr="00944071">
        <w:rPr>
          <w:rFonts w:ascii="Arial" w:hAnsi="Arial" w:cs="Arial"/>
          <w:sz w:val="24"/>
          <w:szCs w:val="24"/>
        </w:rPr>
        <w:t xml:space="preserve"> el próximo </w:t>
      </w:r>
      <w:r w:rsidR="00652719" w:rsidRPr="00944071">
        <w:rPr>
          <w:rFonts w:ascii="Arial" w:hAnsi="Arial" w:cs="Arial"/>
          <w:sz w:val="24"/>
          <w:szCs w:val="24"/>
        </w:rPr>
        <w:t xml:space="preserve">año pagar hasta </w:t>
      </w:r>
      <w:r w:rsidRPr="00944071">
        <w:rPr>
          <w:rFonts w:ascii="Arial" w:hAnsi="Arial" w:cs="Arial"/>
          <w:sz w:val="24"/>
          <w:szCs w:val="24"/>
        </w:rPr>
        <w:t>un 130%</w:t>
      </w:r>
      <w:r w:rsidR="00652719" w:rsidRPr="00944071">
        <w:rPr>
          <w:rFonts w:ascii="Arial" w:hAnsi="Arial" w:cs="Arial"/>
          <w:sz w:val="24"/>
          <w:szCs w:val="24"/>
        </w:rPr>
        <w:t xml:space="preserve"> más</w:t>
      </w:r>
      <w:r w:rsidRPr="00944071">
        <w:rPr>
          <w:rFonts w:ascii="Arial" w:hAnsi="Arial" w:cs="Arial"/>
          <w:sz w:val="24"/>
          <w:szCs w:val="24"/>
        </w:rPr>
        <w:t xml:space="preserve"> por estos servicios, y esta medida puede afectar en una mayor medida a los usuarios de Energía de la Costa Caribe, por la situación que hoy atraviesa la Empresa </w:t>
      </w:r>
      <w:r w:rsidR="00944071" w:rsidRPr="00944071">
        <w:rPr>
          <w:rFonts w:ascii="Arial" w:hAnsi="Arial" w:cs="Arial"/>
          <w:sz w:val="24"/>
          <w:szCs w:val="24"/>
        </w:rPr>
        <w:t>ELECTRICARIBE,</w:t>
      </w:r>
      <w:r w:rsidRPr="00944071">
        <w:rPr>
          <w:rFonts w:ascii="Arial" w:hAnsi="Arial" w:cs="Arial"/>
          <w:sz w:val="24"/>
          <w:szCs w:val="24"/>
        </w:rPr>
        <w:t xml:space="preserve"> </w:t>
      </w:r>
      <w:r w:rsidR="00652719" w:rsidRPr="00944071">
        <w:rPr>
          <w:rFonts w:ascii="Arial" w:hAnsi="Arial" w:cs="Arial"/>
          <w:sz w:val="24"/>
          <w:szCs w:val="24"/>
        </w:rPr>
        <w:t>se encuentra</w:t>
      </w:r>
      <w:r w:rsidRPr="00944071">
        <w:rPr>
          <w:rFonts w:ascii="Arial" w:hAnsi="Arial" w:cs="Arial"/>
          <w:sz w:val="24"/>
          <w:szCs w:val="24"/>
        </w:rPr>
        <w:t xml:space="preserve"> intervenida por la </w:t>
      </w:r>
      <w:r w:rsidR="00652719" w:rsidRPr="00944071">
        <w:rPr>
          <w:rFonts w:ascii="Arial" w:hAnsi="Arial" w:cs="Arial"/>
          <w:sz w:val="24"/>
          <w:szCs w:val="24"/>
        </w:rPr>
        <w:t>Super</w:t>
      </w:r>
      <w:r w:rsidRPr="00944071">
        <w:rPr>
          <w:rFonts w:ascii="Arial" w:hAnsi="Arial" w:cs="Arial"/>
          <w:sz w:val="24"/>
          <w:szCs w:val="24"/>
        </w:rPr>
        <w:t>intendencia de Servicios Públicos,</w:t>
      </w:r>
      <w:r w:rsidR="000B1911" w:rsidRPr="00944071">
        <w:rPr>
          <w:rFonts w:ascii="Arial" w:hAnsi="Arial" w:cs="Arial"/>
          <w:sz w:val="24"/>
          <w:szCs w:val="24"/>
        </w:rPr>
        <w:t xml:space="preserve"> y</w:t>
      </w:r>
      <w:r w:rsidRPr="00944071">
        <w:rPr>
          <w:rFonts w:ascii="Arial" w:hAnsi="Arial" w:cs="Arial"/>
          <w:sz w:val="24"/>
          <w:szCs w:val="24"/>
        </w:rPr>
        <w:t xml:space="preserve"> como es bien sabido</w:t>
      </w:r>
      <w:r w:rsidR="00652719" w:rsidRPr="00944071">
        <w:rPr>
          <w:rFonts w:ascii="Arial" w:hAnsi="Arial" w:cs="Arial"/>
          <w:sz w:val="24"/>
          <w:szCs w:val="24"/>
        </w:rPr>
        <w:t>,</w:t>
      </w:r>
      <w:r w:rsidRPr="00944071">
        <w:rPr>
          <w:rFonts w:ascii="Arial" w:hAnsi="Arial" w:cs="Arial"/>
          <w:sz w:val="24"/>
          <w:szCs w:val="24"/>
        </w:rPr>
        <w:t xml:space="preserve"> </w:t>
      </w:r>
      <w:r w:rsidR="000B1911" w:rsidRPr="00944071">
        <w:rPr>
          <w:rFonts w:ascii="Arial" w:hAnsi="Arial" w:cs="Arial"/>
          <w:sz w:val="24"/>
          <w:szCs w:val="24"/>
        </w:rPr>
        <w:t>las inversiones que se requieren para mejorar este servicio son de alrededor de 5 billones de pesos, los cuales se realizaran en aproximadamente 5 años, y de no tomar</w:t>
      </w:r>
      <w:r w:rsidR="00652719" w:rsidRPr="00944071">
        <w:rPr>
          <w:rFonts w:ascii="Arial" w:hAnsi="Arial" w:cs="Arial"/>
          <w:sz w:val="24"/>
          <w:szCs w:val="24"/>
        </w:rPr>
        <w:t>se medidas de fondo sobre el particular l</w:t>
      </w:r>
      <w:r w:rsidR="000B1911" w:rsidRPr="00944071">
        <w:rPr>
          <w:rFonts w:ascii="Arial" w:hAnsi="Arial" w:cs="Arial"/>
          <w:sz w:val="24"/>
          <w:szCs w:val="24"/>
        </w:rPr>
        <w:t>os usuarios de este se</w:t>
      </w:r>
      <w:r w:rsidR="00652719" w:rsidRPr="00944071">
        <w:rPr>
          <w:rFonts w:ascii="Arial" w:hAnsi="Arial" w:cs="Arial"/>
          <w:sz w:val="24"/>
          <w:szCs w:val="24"/>
        </w:rPr>
        <w:t>rvicio</w:t>
      </w:r>
      <w:r w:rsidR="000B1911" w:rsidRPr="00944071">
        <w:rPr>
          <w:rFonts w:ascii="Arial" w:hAnsi="Arial" w:cs="Arial"/>
          <w:sz w:val="24"/>
          <w:szCs w:val="24"/>
        </w:rPr>
        <w:t xml:space="preserve"> </w:t>
      </w:r>
      <w:r w:rsidR="00652719" w:rsidRPr="00944071">
        <w:rPr>
          <w:rFonts w:ascii="Arial" w:hAnsi="Arial" w:cs="Arial"/>
          <w:sz w:val="24"/>
          <w:szCs w:val="24"/>
        </w:rPr>
        <w:t>podrían llegar a</w:t>
      </w:r>
      <w:r w:rsidR="000B1911" w:rsidRPr="00944071">
        <w:rPr>
          <w:rFonts w:ascii="Arial" w:hAnsi="Arial" w:cs="Arial"/>
          <w:sz w:val="24"/>
          <w:szCs w:val="24"/>
        </w:rPr>
        <w:t xml:space="preserve"> tomar </w:t>
      </w:r>
      <w:r w:rsidR="00652719" w:rsidRPr="00944071">
        <w:rPr>
          <w:rFonts w:ascii="Arial" w:hAnsi="Arial" w:cs="Arial"/>
          <w:sz w:val="24"/>
          <w:szCs w:val="24"/>
        </w:rPr>
        <w:t xml:space="preserve">algún tipo de vías </w:t>
      </w:r>
      <w:r w:rsidR="000B1911" w:rsidRPr="00944071">
        <w:rPr>
          <w:rFonts w:ascii="Arial" w:hAnsi="Arial" w:cs="Arial"/>
          <w:sz w:val="24"/>
          <w:szCs w:val="24"/>
        </w:rPr>
        <w:t xml:space="preserve"> de hecho, </w:t>
      </w:r>
      <w:r w:rsidR="00652719" w:rsidRPr="00944071">
        <w:rPr>
          <w:rFonts w:ascii="Arial" w:hAnsi="Arial" w:cs="Arial"/>
          <w:sz w:val="24"/>
          <w:szCs w:val="24"/>
        </w:rPr>
        <w:t>dado que</w:t>
      </w:r>
      <w:r w:rsidR="000B1911" w:rsidRPr="00944071">
        <w:rPr>
          <w:rFonts w:ascii="Arial" w:hAnsi="Arial" w:cs="Arial"/>
          <w:sz w:val="24"/>
          <w:szCs w:val="24"/>
        </w:rPr>
        <w:t xml:space="preserve"> siempre se han visto afectados </w:t>
      </w:r>
      <w:r w:rsidR="00652719" w:rsidRPr="00944071">
        <w:rPr>
          <w:rFonts w:ascii="Arial" w:hAnsi="Arial" w:cs="Arial"/>
          <w:sz w:val="24"/>
          <w:szCs w:val="24"/>
        </w:rPr>
        <w:t xml:space="preserve">por la mala prestación del servicio </w:t>
      </w:r>
      <w:r w:rsidR="005F604D" w:rsidRPr="00944071">
        <w:rPr>
          <w:rFonts w:ascii="Arial" w:hAnsi="Arial" w:cs="Arial"/>
          <w:sz w:val="24"/>
          <w:szCs w:val="24"/>
        </w:rPr>
        <w:t xml:space="preserve">y </w:t>
      </w:r>
      <w:r w:rsidR="00652719" w:rsidRPr="00944071">
        <w:rPr>
          <w:rFonts w:ascii="Arial" w:hAnsi="Arial" w:cs="Arial"/>
          <w:sz w:val="24"/>
          <w:szCs w:val="24"/>
        </w:rPr>
        <w:t>aunado a ello se les estaría sumando a su descon</w:t>
      </w:r>
      <w:r w:rsidR="005F604D" w:rsidRPr="00944071">
        <w:rPr>
          <w:rFonts w:ascii="Arial" w:hAnsi="Arial" w:cs="Arial"/>
          <w:sz w:val="24"/>
          <w:szCs w:val="24"/>
        </w:rPr>
        <w:t xml:space="preserve">tento el aumento del valor de </w:t>
      </w:r>
      <w:r w:rsidR="00652719" w:rsidRPr="00944071">
        <w:rPr>
          <w:rFonts w:ascii="Arial" w:hAnsi="Arial" w:cs="Arial"/>
          <w:sz w:val="24"/>
          <w:szCs w:val="24"/>
        </w:rPr>
        <w:t>la factura</w:t>
      </w:r>
      <w:r w:rsidR="000B1911" w:rsidRPr="00944071">
        <w:rPr>
          <w:rFonts w:ascii="Arial" w:hAnsi="Arial" w:cs="Arial"/>
          <w:sz w:val="24"/>
          <w:szCs w:val="24"/>
        </w:rPr>
        <w:t xml:space="preserve">. </w:t>
      </w:r>
    </w:p>
    <w:p w:rsidR="00713FA0" w:rsidRPr="00944071" w:rsidRDefault="000B1911" w:rsidP="00713FA0">
      <w:pPr>
        <w:jc w:val="both"/>
        <w:rPr>
          <w:rFonts w:ascii="Arial" w:hAnsi="Arial" w:cs="Arial"/>
          <w:sz w:val="24"/>
          <w:szCs w:val="24"/>
        </w:rPr>
      </w:pPr>
      <w:r w:rsidRPr="00944071">
        <w:rPr>
          <w:rFonts w:ascii="Arial" w:hAnsi="Arial" w:cs="Arial"/>
          <w:sz w:val="24"/>
          <w:szCs w:val="24"/>
        </w:rPr>
        <w:t xml:space="preserve">Por </w:t>
      </w:r>
      <w:r w:rsidR="005F604D" w:rsidRPr="00944071">
        <w:rPr>
          <w:rFonts w:ascii="Arial" w:hAnsi="Arial" w:cs="Arial"/>
          <w:sz w:val="24"/>
          <w:szCs w:val="24"/>
        </w:rPr>
        <w:t>las</w:t>
      </w:r>
      <w:r w:rsidRPr="00944071">
        <w:rPr>
          <w:rFonts w:ascii="Arial" w:hAnsi="Arial" w:cs="Arial"/>
          <w:sz w:val="24"/>
          <w:szCs w:val="24"/>
        </w:rPr>
        <w:t xml:space="preserve"> </w:t>
      </w:r>
      <w:r w:rsidR="005F604D" w:rsidRPr="00944071">
        <w:rPr>
          <w:rFonts w:ascii="Arial" w:hAnsi="Arial" w:cs="Arial"/>
          <w:sz w:val="24"/>
          <w:szCs w:val="24"/>
        </w:rPr>
        <w:t>razones arriba dispuestas le solicitamos a esta comisión citar a debate de control político al Ministerio d</w:t>
      </w:r>
      <w:r w:rsidRPr="00944071">
        <w:rPr>
          <w:rFonts w:ascii="Arial" w:hAnsi="Arial" w:cs="Arial"/>
          <w:sz w:val="24"/>
          <w:szCs w:val="24"/>
        </w:rPr>
        <w:t xml:space="preserve">e </w:t>
      </w:r>
      <w:r w:rsidR="005F604D" w:rsidRPr="00944071">
        <w:rPr>
          <w:rFonts w:ascii="Arial" w:hAnsi="Arial" w:cs="Arial"/>
          <w:sz w:val="24"/>
          <w:szCs w:val="24"/>
        </w:rPr>
        <w:t>H</w:t>
      </w:r>
      <w:r w:rsidRPr="00944071">
        <w:rPr>
          <w:rFonts w:ascii="Arial" w:hAnsi="Arial" w:cs="Arial"/>
          <w:sz w:val="24"/>
          <w:szCs w:val="24"/>
        </w:rPr>
        <w:t xml:space="preserve">acienda, </w:t>
      </w:r>
      <w:r w:rsidR="005F604D" w:rsidRPr="00944071">
        <w:rPr>
          <w:rFonts w:ascii="Arial" w:hAnsi="Arial" w:cs="Arial"/>
          <w:sz w:val="24"/>
          <w:szCs w:val="24"/>
        </w:rPr>
        <w:t xml:space="preserve">al </w:t>
      </w:r>
      <w:r w:rsidRPr="00944071">
        <w:rPr>
          <w:rFonts w:ascii="Arial" w:hAnsi="Arial" w:cs="Arial"/>
          <w:sz w:val="24"/>
          <w:szCs w:val="24"/>
        </w:rPr>
        <w:t xml:space="preserve">Ministerio de Minas y a la superintendencia de Servicios </w:t>
      </w:r>
      <w:r w:rsidR="005F604D" w:rsidRPr="00944071">
        <w:rPr>
          <w:rFonts w:ascii="Arial" w:hAnsi="Arial" w:cs="Arial"/>
          <w:sz w:val="24"/>
          <w:szCs w:val="24"/>
        </w:rPr>
        <w:t>P</w:t>
      </w:r>
      <w:r w:rsidRPr="00944071">
        <w:rPr>
          <w:rFonts w:ascii="Arial" w:hAnsi="Arial" w:cs="Arial"/>
          <w:sz w:val="24"/>
          <w:szCs w:val="24"/>
        </w:rPr>
        <w:t xml:space="preserve">úblicos Domiciliarios, para que le expliquen al país </w:t>
      </w:r>
      <w:r w:rsidR="005F604D" w:rsidRPr="00944071">
        <w:rPr>
          <w:rFonts w:ascii="Arial" w:hAnsi="Arial" w:cs="Arial"/>
          <w:sz w:val="24"/>
          <w:szCs w:val="24"/>
        </w:rPr>
        <w:t>cuáles</w:t>
      </w:r>
      <w:r w:rsidRPr="00944071">
        <w:rPr>
          <w:rFonts w:ascii="Arial" w:hAnsi="Arial" w:cs="Arial"/>
          <w:sz w:val="24"/>
          <w:szCs w:val="24"/>
        </w:rPr>
        <w:t xml:space="preserve"> son las medidas de choque para menguar dicha situación</w:t>
      </w:r>
      <w:r w:rsidR="005F604D" w:rsidRPr="00944071">
        <w:rPr>
          <w:rFonts w:ascii="Arial" w:hAnsi="Arial" w:cs="Arial"/>
          <w:sz w:val="24"/>
          <w:szCs w:val="24"/>
        </w:rPr>
        <w:t>. De</w:t>
      </w:r>
      <w:r w:rsidRPr="00944071">
        <w:rPr>
          <w:rFonts w:ascii="Arial" w:hAnsi="Arial" w:cs="Arial"/>
          <w:sz w:val="24"/>
          <w:szCs w:val="24"/>
        </w:rPr>
        <w:t xml:space="preserve"> igual manera</w:t>
      </w:r>
      <w:r w:rsidR="005F604D" w:rsidRPr="00944071">
        <w:rPr>
          <w:rFonts w:ascii="Arial" w:hAnsi="Arial" w:cs="Arial"/>
          <w:sz w:val="24"/>
          <w:szCs w:val="24"/>
        </w:rPr>
        <w:t>,</w:t>
      </w:r>
      <w:r w:rsidRPr="00944071">
        <w:rPr>
          <w:rFonts w:ascii="Arial" w:hAnsi="Arial" w:cs="Arial"/>
          <w:sz w:val="24"/>
          <w:szCs w:val="24"/>
        </w:rPr>
        <w:t xml:space="preserve"> invítese a las diferentes agremiaciones de empresas de energía y gas, para que nos explique</w:t>
      </w:r>
      <w:r w:rsidR="005F604D" w:rsidRPr="00944071">
        <w:rPr>
          <w:rFonts w:ascii="Arial" w:hAnsi="Arial" w:cs="Arial"/>
          <w:sz w:val="24"/>
          <w:szCs w:val="24"/>
        </w:rPr>
        <w:t>n</w:t>
      </w:r>
      <w:r w:rsidRPr="00944071">
        <w:rPr>
          <w:rFonts w:ascii="Arial" w:hAnsi="Arial" w:cs="Arial"/>
          <w:sz w:val="24"/>
          <w:szCs w:val="24"/>
        </w:rPr>
        <w:t xml:space="preserve"> cuál es la situación de los subsidios de energía y gas</w:t>
      </w:r>
      <w:r w:rsidR="005F604D" w:rsidRPr="00944071">
        <w:rPr>
          <w:rFonts w:ascii="Arial" w:hAnsi="Arial" w:cs="Arial"/>
          <w:sz w:val="24"/>
          <w:szCs w:val="24"/>
        </w:rPr>
        <w:t xml:space="preserve"> en </w:t>
      </w:r>
      <w:r w:rsidRPr="00944071">
        <w:rPr>
          <w:rFonts w:ascii="Arial" w:hAnsi="Arial" w:cs="Arial"/>
          <w:sz w:val="24"/>
          <w:szCs w:val="24"/>
        </w:rPr>
        <w:t>el país.</w:t>
      </w:r>
    </w:p>
    <w:p w:rsidR="004F52EB" w:rsidRPr="000A09E4" w:rsidRDefault="00944071" w:rsidP="00713FA0">
      <w:pPr>
        <w:jc w:val="both"/>
        <w:rPr>
          <w:rFonts w:ascii="Arial" w:hAnsi="Arial" w:cs="Arial"/>
          <w:sz w:val="16"/>
          <w:szCs w:val="16"/>
        </w:rPr>
      </w:pP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0A09E4">
        <w:rPr>
          <w:rFonts w:ascii="Arial" w:hAnsi="Arial" w:cs="Arial"/>
          <w:sz w:val="16"/>
          <w:szCs w:val="16"/>
        </w:rPr>
        <w:t>(Original firmado)</w:t>
      </w:r>
    </w:p>
    <w:p w:rsidR="000A09E4" w:rsidRDefault="000A09E4" w:rsidP="00713FA0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0A09E4" w:rsidRDefault="000A09E4" w:rsidP="00713FA0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713FA0" w:rsidRPr="00944071" w:rsidRDefault="00713FA0" w:rsidP="00713FA0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 w:rsidRPr="00944071">
        <w:rPr>
          <w:rFonts w:ascii="Arial" w:eastAsia="Arial" w:hAnsi="Arial" w:cs="Arial"/>
          <w:b/>
        </w:rPr>
        <w:t>CARLOS EDUARDO GUEVARA VILLABON.</w:t>
      </w:r>
    </w:p>
    <w:p w:rsidR="00713FA0" w:rsidRPr="00944071" w:rsidRDefault="00713FA0" w:rsidP="00713FA0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Representante a la Cámara por Bogotá D.C.</w:t>
      </w:r>
    </w:p>
    <w:p w:rsidR="000A09E4" w:rsidRDefault="000A09E4" w:rsidP="000A09E4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0A09E4" w:rsidRDefault="000A09E4" w:rsidP="000A09E4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944071" w:rsidRPr="00944071" w:rsidRDefault="00944071" w:rsidP="000A09E4">
      <w:pPr>
        <w:pStyle w:val="NormalWeb"/>
        <w:spacing w:before="0" w:beforeAutospacing="0" w:after="0" w:afterAutospacing="0"/>
        <w:ind w:left="2124" w:firstLine="708"/>
        <w:rPr>
          <w:rFonts w:ascii="Arial" w:eastAsia="Arial" w:hAnsi="Arial" w:cs="Arial"/>
          <w:b/>
        </w:rPr>
      </w:pPr>
      <w:r w:rsidRPr="00944071">
        <w:rPr>
          <w:rFonts w:ascii="Arial" w:eastAsia="Arial" w:hAnsi="Arial" w:cs="Arial"/>
          <w:b/>
        </w:rPr>
        <w:t>CIRO ANTONIO RODRÍGUEZ PINZÓN</w:t>
      </w:r>
    </w:p>
    <w:p w:rsidR="00944071" w:rsidRPr="00944071" w:rsidRDefault="00944071" w:rsidP="000A09E4">
      <w:pPr>
        <w:pStyle w:val="NormalWeb"/>
        <w:spacing w:before="0" w:beforeAutospacing="0" w:after="0" w:afterAutospacing="0"/>
        <w:ind w:left="2124" w:firstLine="708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Representante a la Cámara por Norte de Santander</w:t>
      </w:r>
    </w:p>
    <w:p w:rsidR="00944071" w:rsidRPr="00944071" w:rsidRDefault="00944071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944071" w:rsidRPr="00944071" w:rsidRDefault="00944071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944071" w:rsidRPr="00944071" w:rsidRDefault="00944071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944071" w:rsidRPr="00944071" w:rsidRDefault="00944071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314223" w:rsidRDefault="00314223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314223" w:rsidRDefault="00314223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314223" w:rsidRDefault="00314223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314223" w:rsidRDefault="00314223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314223" w:rsidRDefault="00314223" w:rsidP="009702E7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9B2F4D" w:rsidRDefault="00314223" w:rsidP="0031422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  <w:r w:rsidRPr="00314223">
        <w:rPr>
          <w:rFonts w:ascii="Arial" w:eastAsia="Arial" w:hAnsi="Arial" w:cs="Arial"/>
          <w:b/>
        </w:rPr>
        <w:t>MINISTERIO DE HACIENDA</w:t>
      </w:r>
      <w:r>
        <w:rPr>
          <w:rFonts w:ascii="Arial" w:eastAsia="Arial" w:hAnsi="Arial" w:cs="Arial"/>
          <w:b/>
        </w:rPr>
        <w:t xml:space="preserve"> Y CRÉDITO PÚBLICO</w:t>
      </w:r>
    </w:p>
    <w:p w:rsidR="00E22A65" w:rsidRDefault="00E22A65" w:rsidP="0031422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</w:p>
    <w:p w:rsidR="00E22A65" w:rsidRPr="00314223" w:rsidRDefault="00E22A65" w:rsidP="0031422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</w:p>
    <w:p w:rsidR="009B2F4D" w:rsidRPr="00314223" w:rsidRDefault="009B2F4D" w:rsidP="00314223">
      <w:pPr>
        <w:pStyle w:val="NormalWeb"/>
        <w:spacing w:before="0" w:beforeAutospacing="0" w:after="0" w:afterAutospacing="0"/>
        <w:jc w:val="center"/>
        <w:rPr>
          <w:rFonts w:ascii="Arial" w:eastAsia="Arial" w:hAnsi="Arial" w:cs="Arial"/>
          <w:b/>
        </w:rPr>
      </w:pPr>
    </w:p>
    <w:p w:rsidR="007A62C5" w:rsidRDefault="00AB2C93" w:rsidP="00B92ED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</w:t>
      </w:r>
      <w:r w:rsidR="00B92EDC" w:rsidRPr="00944071">
        <w:rPr>
          <w:rFonts w:ascii="Arial" w:eastAsia="Arial" w:hAnsi="Arial" w:cs="Arial"/>
        </w:rPr>
        <w:t xml:space="preserve">En </w:t>
      </w:r>
      <w:r w:rsidRPr="00944071">
        <w:rPr>
          <w:rFonts w:ascii="Arial" w:eastAsia="Arial" w:hAnsi="Arial" w:cs="Arial"/>
        </w:rPr>
        <w:t>cuánto</w:t>
      </w:r>
      <w:r w:rsidR="00B92EDC" w:rsidRPr="00944071">
        <w:rPr>
          <w:rFonts w:ascii="Arial" w:eastAsia="Arial" w:hAnsi="Arial" w:cs="Arial"/>
        </w:rPr>
        <w:t xml:space="preserve"> se disminuye el porcentaje de los subsidios otorgados por el gobierno Nacional de los Estratos 1, 2 y 3 de los usuarios de Energía y Gas del país</w:t>
      </w:r>
      <w:r w:rsidRPr="00944071">
        <w:rPr>
          <w:rFonts w:ascii="Arial" w:eastAsia="Arial" w:hAnsi="Arial" w:cs="Arial"/>
        </w:rPr>
        <w:t xml:space="preserve"> con el </w:t>
      </w:r>
      <w:r w:rsidR="00AE24FA">
        <w:rPr>
          <w:rFonts w:ascii="Arial" w:eastAsia="Arial" w:hAnsi="Arial" w:cs="Arial"/>
        </w:rPr>
        <w:t>P</w:t>
      </w:r>
      <w:r w:rsidRPr="00944071">
        <w:rPr>
          <w:rFonts w:ascii="Arial" w:eastAsia="Arial" w:hAnsi="Arial" w:cs="Arial"/>
        </w:rPr>
        <w:t xml:space="preserve">resupuesto presentado para el </w:t>
      </w:r>
      <w:proofErr w:type="gramStart"/>
      <w:r w:rsidRPr="00944071">
        <w:rPr>
          <w:rFonts w:ascii="Arial" w:eastAsia="Arial" w:hAnsi="Arial" w:cs="Arial"/>
        </w:rPr>
        <w:t>2018</w:t>
      </w:r>
      <w:r w:rsidR="00B92EDC" w:rsidRPr="00944071">
        <w:rPr>
          <w:rFonts w:ascii="Arial" w:eastAsia="Arial" w:hAnsi="Arial" w:cs="Arial"/>
        </w:rPr>
        <w:t>?</w:t>
      </w:r>
      <w:r w:rsidR="00846D2B">
        <w:rPr>
          <w:rFonts w:ascii="Arial" w:eastAsia="Arial" w:hAnsi="Arial" w:cs="Arial"/>
        </w:rPr>
        <w:t>.</w:t>
      </w:r>
      <w:proofErr w:type="gramEnd"/>
      <w:r w:rsidR="00B92EDC" w:rsidRPr="00944071">
        <w:rPr>
          <w:rFonts w:ascii="Arial" w:eastAsia="Arial" w:hAnsi="Arial" w:cs="Arial"/>
        </w:rPr>
        <w:t xml:space="preserve"> Especifique por </w:t>
      </w:r>
      <w:r w:rsidR="00846D2B">
        <w:rPr>
          <w:rFonts w:ascii="Arial" w:eastAsia="Arial" w:hAnsi="Arial" w:cs="Arial"/>
        </w:rPr>
        <w:t>D</w:t>
      </w:r>
      <w:r w:rsidR="00B92EDC" w:rsidRPr="00944071">
        <w:rPr>
          <w:rFonts w:ascii="Arial" w:eastAsia="Arial" w:hAnsi="Arial" w:cs="Arial"/>
        </w:rPr>
        <w:t>epartamento y estrato.</w:t>
      </w:r>
    </w:p>
    <w:p w:rsidR="00314223" w:rsidRPr="00944071" w:rsidRDefault="00314223" w:rsidP="00314223">
      <w:pPr>
        <w:pStyle w:val="NormalWeb"/>
        <w:spacing w:before="0" w:beforeAutospacing="0" w:after="0" w:afterAutospacing="0"/>
        <w:ind w:left="720"/>
        <w:jc w:val="both"/>
        <w:rPr>
          <w:rFonts w:ascii="Arial" w:eastAsia="Arial" w:hAnsi="Arial" w:cs="Arial"/>
        </w:rPr>
      </w:pPr>
    </w:p>
    <w:p w:rsidR="00AB2C93" w:rsidRPr="00944071" w:rsidRDefault="00AB2C93" w:rsidP="00B92ED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¿indique si esta disminución de los subsidios continuara en los próximos años? Especifique cual va ser este impacto por año, departamento y estrato.</w:t>
      </w:r>
    </w:p>
    <w:p w:rsidR="0020063A" w:rsidRPr="00944071" w:rsidRDefault="0020063A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E22A65" w:rsidRDefault="00E22A65" w:rsidP="00E22A65">
      <w:pPr>
        <w:pStyle w:val="NormalWeb"/>
        <w:spacing w:before="0" w:beforeAutospacing="0" w:after="0" w:afterAutospacing="0"/>
        <w:ind w:left="1416" w:firstLine="708"/>
        <w:jc w:val="both"/>
        <w:rPr>
          <w:rFonts w:ascii="Arial" w:eastAsia="Arial" w:hAnsi="Arial" w:cs="Arial"/>
          <w:b/>
        </w:rPr>
      </w:pPr>
    </w:p>
    <w:p w:rsidR="00E22A65" w:rsidRDefault="00E22A65" w:rsidP="00E22A65">
      <w:pPr>
        <w:pStyle w:val="NormalWeb"/>
        <w:spacing w:before="0" w:beforeAutospacing="0" w:after="0" w:afterAutospacing="0"/>
        <w:ind w:left="1416" w:firstLine="708"/>
        <w:jc w:val="both"/>
        <w:rPr>
          <w:rFonts w:ascii="Arial" w:eastAsia="Arial" w:hAnsi="Arial" w:cs="Arial"/>
          <w:b/>
        </w:rPr>
      </w:pPr>
    </w:p>
    <w:p w:rsidR="00AB2C93" w:rsidRDefault="00E22A65" w:rsidP="00E22A65">
      <w:pPr>
        <w:pStyle w:val="NormalWeb"/>
        <w:spacing w:before="0" w:beforeAutospacing="0" w:after="0" w:afterAutospacing="0"/>
        <w:ind w:left="1416" w:firstLine="708"/>
        <w:jc w:val="both"/>
        <w:rPr>
          <w:rFonts w:ascii="Arial" w:eastAsia="Arial" w:hAnsi="Arial" w:cs="Arial"/>
          <w:b/>
        </w:rPr>
      </w:pPr>
      <w:r w:rsidRPr="00E22A65">
        <w:rPr>
          <w:rFonts w:ascii="Arial" w:eastAsia="Arial" w:hAnsi="Arial" w:cs="Arial"/>
          <w:b/>
        </w:rPr>
        <w:t>MINISTERIO DE MINAS</w:t>
      </w:r>
      <w:r>
        <w:rPr>
          <w:rFonts w:ascii="Arial" w:eastAsia="Arial" w:hAnsi="Arial" w:cs="Arial"/>
          <w:b/>
        </w:rPr>
        <w:t xml:space="preserve"> Y ENERGÍA</w:t>
      </w:r>
    </w:p>
    <w:p w:rsidR="00E22A65" w:rsidRPr="00E22A65" w:rsidRDefault="00E22A65" w:rsidP="00E22A65">
      <w:pPr>
        <w:pStyle w:val="NormalWeb"/>
        <w:spacing w:before="0" w:beforeAutospacing="0" w:after="0" w:afterAutospacing="0"/>
        <w:ind w:left="1416" w:firstLine="708"/>
        <w:jc w:val="both"/>
        <w:rPr>
          <w:rFonts w:ascii="Arial" w:eastAsia="Arial" w:hAnsi="Arial" w:cs="Arial"/>
          <w:b/>
        </w:rPr>
      </w:pPr>
    </w:p>
    <w:p w:rsidR="00AB2C93" w:rsidRPr="00944071" w:rsidRDefault="00AB2C93" w:rsidP="0020063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:rsidR="00AB2C93" w:rsidRDefault="00AB2C93" w:rsidP="00AB2C9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¿En cuánto se disminuye el porcentaje de los subsidios otorgados por el gobierno Nacional de los Estratos 1, 2 y 3 de los usuarios de</w:t>
      </w:r>
      <w:r w:rsidR="007D02BB">
        <w:rPr>
          <w:rFonts w:ascii="Arial" w:eastAsia="Arial" w:hAnsi="Arial" w:cs="Arial"/>
        </w:rPr>
        <w:t xml:space="preserve"> Energía y Gas del país con el P</w:t>
      </w:r>
      <w:r w:rsidRPr="00944071">
        <w:rPr>
          <w:rFonts w:ascii="Arial" w:eastAsia="Arial" w:hAnsi="Arial" w:cs="Arial"/>
        </w:rPr>
        <w:t>resupuesto presentado para el 2018? Especifique por departamento y estrato.</w:t>
      </w:r>
    </w:p>
    <w:p w:rsidR="005B6779" w:rsidRPr="00944071" w:rsidRDefault="005B6779" w:rsidP="005B6779">
      <w:pPr>
        <w:pStyle w:val="NormalWeb"/>
        <w:spacing w:before="0" w:beforeAutospacing="0" w:after="0" w:afterAutospacing="0"/>
        <w:ind w:left="720"/>
        <w:jc w:val="both"/>
        <w:rPr>
          <w:rFonts w:ascii="Arial" w:eastAsia="Arial" w:hAnsi="Arial" w:cs="Arial"/>
        </w:rPr>
      </w:pPr>
    </w:p>
    <w:p w:rsidR="00AB2C93" w:rsidRDefault="00AB2C93" w:rsidP="00AB2C9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</w:t>
      </w:r>
      <w:r w:rsidR="003270FE" w:rsidRPr="00944071">
        <w:rPr>
          <w:rFonts w:ascii="Arial" w:eastAsia="Arial" w:hAnsi="Arial" w:cs="Arial"/>
        </w:rPr>
        <w:t>Indique cuál</w:t>
      </w:r>
      <w:r w:rsidRPr="00944071">
        <w:rPr>
          <w:rFonts w:ascii="Arial" w:eastAsia="Arial" w:hAnsi="Arial" w:cs="Arial"/>
        </w:rPr>
        <w:t xml:space="preserve"> es el subsidio de energía y gas que se otorgan a los estratos 1,2 y 3? Espec</w:t>
      </w:r>
      <w:r w:rsidR="00394672">
        <w:rPr>
          <w:rFonts w:ascii="Arial" w:eastAsia="Arial" w:hAnsi="Arial" w:cs="Arial"/>
        </w:rPr>
        <w:t>ifique por empresa prestadora, D</w:t>
      </w:r>
      <w:r w:rsidRPr="00944071">
        <w:rPr>
          <w:rFonts w:ascii="Arial" w:eastAsia="Arial" w:hAnsi="Arial" w:cs="Arial"/>
        </w:rPr>
        <w:t>epartamentos a los que presta.</w:t>
      </w:r>
    </w:p>
    <w:p w:rsidR="005B6779" w:rsidRDefault="005B6779" w:rsidP="005B6779">
      <w:pPr>
        <w:pStyle w:val="Prrafodelista"/>
      </w:pPr>
    </w:p>
    <w:p w:rsidR="00AB2C93" w:rsidRDefault="00AB2C93" w:rsidP="002A5CAE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</w:t>
      </w:r>
      <w:r w:rsidR="003270FE" w:rsidRPr="00944071">
        <w:rPr>
          <w:rFonts w:ascii="Arial" w:eastAsia="Arial" w:hAnsi="Arial" w:cs="Arial"/>
        </w:rPr>
        <w:t>Indique cuál</w:t>
      </w:r>
      <w:r w:rsidRPr="00944071">
        <w:rPr>
          <w:rFonts w:ascii="Arial" w:eastAsia="Arial" w:hAnsi="Arial" w:cs="Arial"/>
        </w:rPr>
        <w:t xml:space="preserve"> es el subsidio de energía y gas que se otorgan a los estratos 1,2 y 3</w:t>
      </w:r>
      <w:r w:rsidR="002A5CAE" w:rsidRPr="00944071">
        <w:rPr>
          <w:rFonts w:ascii="Arial" w:eastAsia="Arial" w:hAnsi="Arial" w:cs="Arial"/>
        </w:rPr>
        <w:t xml:space="preserve"> con el presupuesto presentado para el 2018?</w:t>
      </w:r>
      <w:r w:rsidRPr="00944071">
        <w:rPr>
          <w:rFonts w:ascii="Arial" w:eastAsia="Arial" w:hAnsi="Arial" w:cs="Arial"/>
        </w:rPr>
        <w:t xml:space="preserve"> Espec</w:t>
      </w:r>
      <w:r w:rsidR="00CC4DA8">
        <w:rPr>
          <w:rFonts w:ascii="Arial" w:eastAsia="Arial" w:hAnsi="Arial" w:cs="Arial"/>
        </w:rPr>
        <w:t>ifique por empresa prestadora, D</w:t>
      </w:r>
      <w:r w:rsidRPr="00944071">
        <w:rPr>
          <w:rFonts w:ascii="Arial" w:eastAsia="Arial" w:hAnsi="Arial" w:cs="Arial"/>
        </w:rPr>
        <w:t>epartamentos a los que presta.</w:t>
      </w:r>
    </w:p>
    <w:p w:rsidR="005B6779" w:rsidRDefault="005B6779" w:rsidP="005B6779">
      <w:pPr>
        <w:pStyle w:val="Prrafodelista"/>
      </w:pPr>
    </w:p>
    <w:p w:rsidR="00AB2C93" w:rsidRPr="00944071" w:rsidRDefault="002A5CAE" w:rsidP="00A41784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¿I</w:t>
      </w:r>
      <w:r w:rsidR="00AB2C93" w:rsidRPr="00944071">
        <w:rPr>
          <w:rFonts w:ascii="Arial" w:eastAsia="Arial" w:hAnsi="Arial" w:cs="Arial"/>
        </w:rPr>
        <w:t>ndique si esta disminución de los subsidios continuara en los próximos años? Especifique cua</w:t>
      </w:r>
      <w:r w:rsidR="002158C1">
        <w:rPr>
          <w:rFonts w:ascii="Arial" w:eastAsia="Arial" w:hAnsi="Arial" w:cs="Arial"/>
        </w:rPr>
        <w:t>l va ser este impacto por año, D</w:t>
      </w:r>
      <w:r w:rsidR="00AB2C93" w:rsidRPr="00944071">
        <w:rPr>
          <w:rFonts w:ascii="Arial" w:eastAsia="Arial" w:hAnsi="Arial" w:cs="Arial"/>
        </w:rPr>
        <w:t>epartamento y estrato.</w:t>
      </w:r>
    </w:p>
    <w:p w:rsidR="003270FE" w:rsidRPr="00944071" w:rsidRDefault="003270FE" w:rsidP="003270FE">
      <w:pPr>
        <w:pStyle w:val="NormalWeb"/>
        <w:spacing w:before="0" w:beforeAutospacing="0" w:after="0" w:afterAutospacing="0"/>
        <w:ind w:left="360"/>
        <w:jc w:val="both"/>
        <w:rPr>
          <w:rFonts w:ascii="Arial" w:eastAsia="Arial" w:hAnsi="Arial" w:cs="Arial"/>
        </w:rPr>
      </w:pPr>
    </w:p>
    <w:p w:rsidR="00AE24FA" w:rsidRDefault="00AE24FA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2F18CB" w:rsidRDefault="002F18CB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3270FE" w:rsidRDefault="00E22A65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  <w:r w:rsidRPr="00E22A65">
        <w:rPr>
          <w:rFonts w:ascii="Arial" w:eastAsia="Arial" w:hAnsi="Arial" w:cs="Arial"/>
          <w:b/>
        </w:rPr>
        <w:t>AGREMIACIONES DE ENERGÍA Y GAS.</w:t>
      </w:r>
    </w:p>
    <w:p w:rsidR="00AE24FA" w:rsidRPr="00E22A65" w:rsidRDefault="00AE24FA" w:rsidP="00E22A65">
      <w:pPr>
        <w:pStyle w:val="NormalWeb"/>
        <w:spacing w:before="0" w:beforeAutospacing="0" w:after="0" w:afterAutospacing="0"/>
        <w:ind w:left="360"/>
        <w:jc w:val="center"/>
        <w:rPr>
          <w:rFonts w:ascii="Arial" w:eastAsia="Arial" w:hAnsi="Arial" w:cs="Arial"/>
          <w:b/>
        </w:rPr>
      </w:pPr>
    </w:p>
    <w:p w:rsidR="003270FE" w:rsidRPr="00944071" w:rsidRDefault="003270FE" w:rsidP="003270FE">
      <w:pPr>
        <w:pStyle w:val="NormalWeb"/>
        <w:spacing w:before="0" w:beforeAutospacing="0" w:after="0" w:afterAutospacing="0"/>
        <w:ind w:left="360"/>
        <w:jc w:val="both"/>
        <w:rPr>
          <w:rFonts w:ascii="Arial" w:eastAsia="Arial" w:hAnsi="Arial" w:cs="Arial"/>
        </w:rPr>
      </w:pPr>
    </w:p>
    <w:p w:rsidR="00E22A65" w:rsidRDefault="003270FE" w:rsidP="00EA2490">
      <w:pPr>
        <w:pStyle w:val="NormalWeb"/>
        <w:numPr>
          <w:ilvl w:val="0"/>
          <w:numId w:val="10"/>
        </w:numPr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 xml:space="preserve">¿Indique cuál es el subsidio de energía y gas que se otorgan a los estratos 1,2 y 3? Especifique por </w:t>
      </w:r>
      <w:r w:rsidR="00010B16">
        <w:rPr>
          <w:rFonts w:ascii="Arial" w:eastAsia="Arial" w:hAnsi="Arial" w:cs="Arial"/>
        </w:rPr>
        <w:t>empresa prestadora, D</w:t>
      </w:r>
      <w:r w:rsidRPr="00944071">
        <w:rPr>
          <w:rFonts w:ascii="Arial" w:eastAsia="Arial" w:hAnsi="Arial" w:cs="Arial"/>
        </w:rPr>
        <w:t>epartamentos a los que presta y por estrato.</w:t>
      </w:r>
    </w:p>
    <w:p w:rsidR="00EA2490" w:rsidRPr="00944071" w:rsidRDefault="00EA2490" w:rsidP="00E22A65">
      <w:pPr>
        <w:pStyle w:val="NormalWeb"/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 xml:space="preserve"> </w:t>
      </w:r>
    </w:p>
    <w:p w:rsidR="003270FE" w:rsidRDefault="003270FE" w:rsidP="00EA2490">
      <w:pPr>
        <w:pStyle w:val="NormalWeb"/>
        <w:numPr>
          <w:ilvl w:val="0"/>
          <w:numId w:val="10"/>
        </w:numPr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¿Indique cuál es el subsidio de energía y gas que se otorgan a los estratos 1,2 y 3 con el presupuesto presentado para el 2018? Espec</w:t>
      </w:r>
      <w:r w:rsidR="00010B16">
        <w:rPr>
          <w:rFonts w:ascii="Arial" w:eastAsia="Arial" w:hAnsi="Arial" w:cs="Arial"/>
        </w:rPr>
        <w:t>ifique por empresa prestadora, D</w:t>
      </w:r>
      <w:r w:rsidRPr="00944071">
        <w:rPr>
          <w:rFonts w:ascii="Arial" w:eastAsia="Arial" w:hAnsi="Arial" w:cs="Arial"/>
        </w:rPr>
        <w:t>epartamentos a los que presta.</w:t>
      </w:r>
    </w:p>
    <w:p w:rsidR="00E22A65" w:rsidRDefault="00E22A65" w:rsidP="00E22A65">
      <w:pPr>
        <w:pStyle w:val="Prrafodelista"/>
      </w:pPr>
    </w:p>
    <w:p w:rsidR="00E22A65" w:rsidRPr="00944071" w:rsidRDefault="00E22A65" w:rsidP="00E22A65">
      <w:pPr>
        <w:pStyle w:val="NormalWeb"/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</w:p>
    <w:p w:rsidR="009B2F4D" w:rsidRPr="00944071" w:rsidRDefault="003270FE" w:rsidP="00EA2490">
      <w:pPr>
        <w:pStyle w:val="NormalWeb"/>
        <w:numPr>
          <w:ilvl w:val="0"/>
          <w:numId w:val="10"/>
        </w:numPr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¿Indique cuál es el déficit a la fecha de los subsidios de Energía y gas de los últimos 10 años? Espec</w:t>
      </w:r>
      <w:r w:rsidR="006B4C6B">
        <w:rPr>
          <w:rFonts w:ascii="Arial" w:eastAsia="Arial" w:hAnsi="Arial" w:cs="Arial"/>
        </w:rPr>
        <w:t>ifique por empresa prestadora, D</w:t>
      </w:r>
      <w:r w:rsidRPr="00944071">
        <w:rPr>
          <w:rFonts w:ascii="Arial" w:eastAsia="Arial" w:hAnsi="Arial" w:cs="Arial"/>
        </w:rPr>
        <w:t>epartamentos a los que presta y por estrato.</w:t>
      </w:r>
    </w:p>
    <w:p w:rsidR="0052638E" w:rsidRDefault="0052638E" w:rsidP="0052638E">
      <w:pPr>
        <w:pStyle w:val="NormalWeb"/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</w:p>
    <w:p w:rsidR="00555EFA" w:rsidRDefault="00555EFA" w:rsidP="0052638E">
      <w:pPr>
        <w:pStyle w:val="NormalWeb"/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</w:p>
    <w:p w:rsidR="00555EFA" w:rsidRPr="000A09E4" w:rsidRDefault="00555EFA" w:rsidP="00555EFA">
      <w:pPr>
        <w:jc w:val="both"/>
        <w:rPr>
          <w:rFonts w:ascii="Arial" w:hAnsi="Arial" w:cs="Arial"/>
          <w:sz w:val="16"/>
          <w:szCs w:val="16"/>
        </w:rPr>
      </w:pP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944071">
        <w:rPr>
          <w:rFonts w:ascii="Arial" w:hAnsi="Arial" w:cs="Arial"/>
          <w:sz w:val="24"/>
          <w:szCs w:val="24"/>
        </w:rPr>
        <w:tab/>
      </w:r>
      <w:r w:rsidRPr="000A09E4">
        <w:rPr>
          <w:rFonts w:ascii="Arial" w:hAnsi="Arial" w:cs="Arial"/>
          <w:sz w:val="16"/>
          <w:szCs w:val="16"/>
        </w:rPr>
        <w:t>(Original firmado)</w:t>
      </w:r>
    </w:p>
    <w:p w:rsidR="00555EFA" w:rsidRDefault="00555EFA" w:rsidP="00555EF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555EFA" w:rsidRDefault="00555EFA" w:rsidP="00555EF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</w:p>
    <w:p w:rsidR="00555EFA" w:rsidRPr="00944071" w:rsidRDefault="00555EFA" w:rsidP="00555EF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  <w:b/>
        </w:rPr>
      </w:pPr>
      <w:r w:rsidRPr="00944071">
        <w:rPr>
          <w:rFonts w:ascii="Arial" w:eastAsia="Arial" w:hAnsi="Arial" w:cs="Arial"/>
          <w:b/>
        </w:rPr>
        <w:t>CARLOS EDUARDO GUEVARA VILLABON.</w:t>
      </w:r>
    </w:p>
    <w:p w:rsidR="00555EFA" w:rsidRPr="00944071" w:rsidRDefault="00555EFA" w:rsidP="00555EFA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Representante a la Cámara por Bogotá D.C.</w:t>
      </w:r>
    </w:p>
    <w:p w:rsidR="00555EFA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555EFA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  <w:b/>
        </w:rPr>
      </w:pPr>
    </w:p>
    <w:p w:rsidR="00555EFA" w:rsidRPr="00944071" w:rsidRDefault="00555EFA" w:rsidP="00555EFA">
      <w:pPr>
        <w:pStyle w:val="NormalWeb"/>
        <w:spacing w:before="0" w:beforeAutospacing="0" w:after="0" w:afterAutospacing="0"/>
        <w:ind w:left="2124" w:firstLine="708"/>
        <w:rPr>
          <w:rFonts w:ascii="Arial" w:eastAsia="Arial" w:hAnsi="Arial" w:cs="Arial"/>
          <w:b/>
        </w:rPr>
      </w:pPr>
      <w:r w:rsidRPr="00944071">
        <w:rPr>
          <w:rFonts w:ascii="Arial" w:eastAsia="Arial" w:hAnsi="Arial" w:cs="Arial"/>
          <w:b/>
        </w:rPr>
        <w:t>CIRO ANTONIO RODRÍGUEZ PINZÓN</w:t>
      </w:r>
    </w:p>
    <w:p w:rsidR="00555EFA" w:rsidRPr="00944071" w:rsidRDefault="00555EFA" w:rsidP="00555EFA">
      <w:pPr>
        <w:pStyle w:val="NormalWeb"/>
        <w:spacing w:before="0" w:beforeAutospacing="0" w:after="0" w:afterAutospacing="0"/>
        <w:ind w:left="2124" w:firstLine="708"/>
        <w:rPr>
          <w:rFonts w:ascii="Arial" w:eastAsia="Arial" w:hAnsi="Arial" w:cs="Arial"/>
        </w:rPr>
      </w:pPr>
      <w:r w:rsidRPr="00944071">
        <w:rPr>
          <w:rFonts w:ascii="Arial" w:eastAsia="Arial" w:hAnsi="Arial" w:cs="Arial"/>
        </w:rPr>
        <w:t>Representante a la Cámara por Norte de Santander</w:t>
      </w:r>
    </w:p>
    <w:p w:rsidR="00555EFA" w:rsidRPr="00944071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555EFA" w:rsidRPr="00944071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555EFA" w:rsidRPr="00944071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555EFA" w:rsidRPr="00944071" w:rsidRDefault="00555EFA" w:rsidP="00555EFA">
      <w:pPr>
        <w:pStyle w:val="NormalWeb"/>
        <w:spacing w:before="0" w:beforeAutospacing="0" w:after="0" w:afterAutospacing="0"/>
        <w:rPr>
          <w:rFonts w:ascii="Arial" w:eastAsia="Arial" w:hAnsi="Arial" w:cs="Arial"/>
        </w:rPr>
      </w:pPr>
    </w:p>
    <w:p w:rsidR="00555EFA" w:rsidRPr="00944071" w:rsidRDefault="00555EFA" w:rsidP="0052638E">
      <w:pPr>
        <w:pStyle w:val="NormalWeb"/>
        <w:spacing w:before="0" w:beforeAutospacing="0" w:after="0" w:afterAutospacing="0"/>
        <w:ind w:left="851"/>
        <w:jc w:val="both"/>
        <w:rPr>
          <w:rFonts w:ascii="Arial" w:eastAsia="Arial" w:hAnsi="Arial" w:cs="Arial"/>
        </w:rPr>
      </w:pPr>
    </w:p>
    <w:sectPr w:rsidR="00555EFA" w:rsidRPr="00944071" w:rsidSect="002F18C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28F"/>
    <w:multiLevelType w:val="hybridMultilevel"/>
    <w:tmpl w:val="491885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B5DC4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B531B"/>
    <w:multiLevelType w:val="hybridMultilevel"/>
    <w:tmpl w:val="30FEE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2D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E7487"/>
    <w:multiLevelType w:val="hybridMultilevel"/>
    <w:tmpl w:val="03DEB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01740"/>
    <w:multiLevelType w:val="hybridMultilevel"/>
    <w:tmpl w:val="30FEE4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9772E"/>
    <w:multiLevelType w:val="hybridMultilevel"/>
    <w:tmpl w:val="94AC24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10380"/>
    <w:multiLevelType w:val="hybridMultilevel"/>
    <w:tmpl w:val="C44C3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C56BF"/>
    <w:multiLevelType w:val="hybridMultilevel"/>
    <w:tmpl w:val="348A0B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41DFD"/>
    <w:multiLevelType w:val="hybridMultilevel"/>
    <w:tmpl w:val="37FAFB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1F"/>
    <w:rsid w:val="00010B16"/>
    <w:rsid w:val="000A09E4"/>
    <w:rsid w:val="000B1911"/>
    <w:rsid w:val="00143949"/>
    <w:rsid w:val="0020063A"/>
    <w:rsid w:val="00202B06"/>
    <w:rsid w:val="002158C1"/>
    <w:rsid w:val="00252D72"/>
    <w:rsid w:val="002A0E23"/>
    <w:rsid w:val="002A5CAE"/>
    <w:rsid w:val="002F18CB"/>
    <w:rsid w:val="00314223"/>
    <w:rsid w:val="003270FE"/>
    <w:rsid w:val="00330E1F"/>
    <w:rsid w:val="00394672"/>
    <w:rsid w:val="00422C6F"/>
    <w:rsid w:val="004F52EB"/>
    <w:rsid w:val="0052638E"/>
    <w:rsid w:val="00544A4D"/>
    <w:rsid w:val="00555EFA"/>
    <w:rsid w:val="005B6779"/>
    <w:rsid w:val="005E0EA4"/>
    <w:rsid w:val="005F604D"/>
    <w:rsid w:val="00647ECB"/>
    <w:rsid w:val="00652719"/>
    <w:rsid w:val="006B4C6B"/>
    <w:rsid w:val="00713FA0"/>
    <w:rsid w:val="00746F17"/>
    <w:rsid w:val="007A62C5"/>
    <w:rsid w:val="007B0194"/>
    <w:rsid w:val="007D02BB"/>
    <w:rsid w:val="00846D2B"/>
    <w:rsid w:val="00944071"/>
    <w:rsid w:val="009531A1"/>
    <w:rsid w:val="009702E7"/>
    <w:rsid w:val="009B2441"/>
    <w:rsid w:val="009B2F4D"/>
    <w:rsid w:val="00A41784"/>
    <w:rsid w:val="00A567AB"/>
    <w:rsid w:val="00AB2C93"/>
    <w:rsid w:val="00AE24FA"/>
    <w:rsid w:val="00B70762"/>
    <w:rsid w:val="00B92EDC"/>
    <w:rsid w:val="00BA1D19"/>
    <w:rsid w:val="00C41222"/>
    <w:rsid w:val="00CA4B1F"/>
    <w:rsid w:val="00CC4DA8"/>
    <w:rsid w:val="00E15751"/>
    <w:rsid w:val="00E22A65"/>
    <w:rsid w:val="00EA2490"/>
    <w:rsid w:val="00F0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960E"/>
  <w15:chartTrackingRefBased/>
  <w15:docId w15:val="{C49B8B0C-DA1B-4BEC-8ABC-1C2C0D7D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85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NormalWeb">
    <w:name w:val="Normal (Web)"/>
    <w:basedOn w:val="Normal"/>
    <w:uiPriority w:val="99"/>
    <w:unhideWhenUsed/>
    <w:rsid w:val="0071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1A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A2490"/>
    <w:rPr>
      <w:color w:val="0563C1" w:themeColor="hyperlink"/>
      <w:u w:val="single"/>
    </w:rPr>
  </w:style>
  <w:style w:type="character" w:customStyle="1" w:styleId="cloakedemail">
    <w:name w:val="cloaked_email"/>
    <w:basedOn w:val="Fuentedeprrafopredeter"/>
    <w:rsid w:val="00EA2490"/>
  </w:style>
  <w:style w:type="character" w:styleId="Textoennegrita">
    <w:name w:val="Strong"/>
    <w:basedOn w:val="Fuentedeprrafopredeter"/>
    <w:uiPriority w:val="22"/>
    <w:qFormat/>
    <w:rsid w:val="00EA2490"/>
    <w:rPr>
      <w:b/>
      <w:bCs/>
    </w:rPr>
  </w:style>
  <w:style w:type="character" w:customStyle="1" w:styleId="direccion">
    <w:name w:val="direccion"/>
    <w:basedOn w:val="Fuentedeprrafopredeter"/>
    <w:rsid w:val="0052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TORRES BUSTOS</dc:creator>
  <cp:keywords/>
  <dc:description/>
  <cp:lastModifiedBy>gloria gomez</cp:lastModifiedBy>
  <cp:revision>20</cp:revision>
  <cp:lastPrinted>2017-08-23T16:05:00Z</cp:lastPrinted>
  <dcterms:created xsi:type="dcterms:W3CDTF">2017-08-23T18:25:00Z</dcterms:created>
  <dcterms:modified xsi:type="dcterms:W3CDTF">2017-08-23T19:27:00Z</dcterms:modified>
</cp:coreProperties>
</file>