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34" w:rsidRPr="00014ECA" w:rsidRDefault="006F1534" w:rsidP="006F1534">
      <w:pPr>
        <w:pStyle w:val="yiv411191342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6F1534" w:rsidRPr="00014ECA" w:rsidRDefault="006F1534" w:rsidP="006F1534">
      <w:pPr>
        <w:jc w:val="center"/>
        <w:rPr>
          <w:rFonts w:ascii="Arial" w:hAnsi="Arial" w:cs="Arial"/>
          <w:b/>
          <w:sz w:val="24"/>
          <w:szCs w:val="24"/>
        </w:rPr>
      </w:pPr>
      <w:r w:rsidRPr="00014ECA">
        <w:rPr>
          <w:rFonts w:ascii="Arial" w:hAnsi="Arial" w:cs="Arial"/>
          <w:b/>
          <w:sz w:val="24"/>
          <w:szCs w:val="24"/>
        </w:rPr>
        <w:t xml:space="preserve">PROPOSICIÓN No </w:t>
      </w:r>
    </w:p>
    <w:p w:rsidR="006F1534" w:rsidRPr="00014ECA" w:rsidRDefault="006F1534" w:rsidP="006F1534">
      <w:pPr>
        <w:pStyle w:val="yiv411191342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6F1534" w:rsidRPr="00014ECA" w:rsidRDefault="006F1534" w:rsidP="006F1534">
      <w:pPr>
        <w:pStyle w:val="yiv411191342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De conformidad con el Artículo 239 de la ley 5 de 1992</w:t>
      </w:r>
      <w:r w:rsidRPr="00014ECA">
        <w:rPr>
          <w:rFonts w:ascii="Arial" w:hAnsi="Arial" w:cs="Arial"/>
          <w:i/>
          <w:iCs/>
          <w:lang w:val="es-ES"/>
        </w:rPr>
        <w:t xml:space="preserve">, </w:t>
      </w:r>
      <w:r w:rsidRPr="00496F45">
        <w:rPr>
          <w:rFonts w:ascii="Arial" w:hAnsi="Arial" w:cs="Arial"/>
          <w:iCs/>
          <w:lang w:val="es-ES"/>
        </w:rPr>
        <w:t>n</w:t>
      </w:r>
      <w:r w:rsidRPr="00496F45">
        <w:rPr>
          <w:rFonts w:ascii="Arial" w:hAnsi="Arial" w:cs="Arial"/>
          <w:lang w:val="es-ES"/>
        </w:rPr>
        <w:t>os</w:t>
      </w:r>
      <w:r w:rsidRPr="00014ECA">
        <w:rPr>
          <w:rFonts w:ascii="Arial" w:hAnsi="Arial" w:cs="Arial"/>
          <w:lang w:val="es-ES"/>
        </w:rPr>
        <w:t xml:space="preserve"> permitimos citar a sesión de la Comisión Séptima  de la Cámara   del Congreso de la República, a la ministra de Educación </w:t>
      </w:r>
      <w:r w:rsidR="00392982">
        <w:rPr>
          <w:rFonts w:ascii="Arial" w:hAnsi="Arial" w:cs="Arial"/>
          <w:lang w:val="es-ES"/>
        </w:rPr>
        <w:t xml:space="preserve">Yaneth </w:t>
      </w:r>
      <w:proofErr w:type="spellStart"/>
      <w:r w:rsidR="00392982">
        <w:rPr>
          <w:rFonts w:ascii="Arial" w:hAnsi="Arial" w:cs="Arial"/>
          <w:lang w:val="es-ES"/>
        </w:rPr>
        <w:t>Giha</w:t>
      </w:r>
      <w:proofErr w:type="spellEnd"/>
      <w:r w:rsidRPr="00014ECA">
        <w:rPr>
          <w:rFonts w:ascii="Arial" w:hAnsi="Arial" w:cs="Arial"/>
          <w:lang w:val="es-ES"/>
        </w:rPr>
        <w:t>, para que responda el siguiente cuestionario en relación a la educación de los niños con necesidades educativas especiales:</w:t>
      </w:r>
    </w:p>
    <w:p w:rsidR="006F1534" w:rsidRPr="00014ECA" w:rsidRDefault="006F1534" w:rsidP="006F1534">
      <w:pPr>
        <w:pStyle w:val="yiv411191342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¿Qué acciones adelanta el Ministerio para identificar niños con Necesidades Educativas Especiales, </w:t>
      </w:r>
      <w:proofErr w:type="gramStart"/>
      <w:r w:rsidRPr="00014ECA">
        <w:rPr>
          <w:rFonts w:ascii="Arial" w:hAnsi="Arial" w:cs="Arial"/>
          <w:lang w:val="es-ES"/>
        </w:rPr>
        <w:t>desde  jardín</w:t>
      </w:r>
      <w:proofErr w:type="gramEnd"/>
      <w:r w:rsidRPr="00014ECA">
        <w:rPr>
          <w:rFonts w:ascii="Arial" w:hAnsi="Arial" w:cs="Arial"/>
          <w:lang w:val="es-ES"/>
        </w:rPr>
        <w:t>, primari</w:t>
      </w:r>
      <w:r w:rsidR="00E26A08">
        <w:rPr>
          <w:rFonts w:ascii="Arial" w:hAnsi="Arial" w:cs="Arial"/>
          <w:lang w:val="es-ES"/>
        </w:rPr>
        <w:t>a</w:t>
      </w:r>
      <w:r w:rsidRPr="00014ECA">
        <w:rPr>
          <w:rFonts w:ascii="Arial" w:hAnsi="Arial" w:cs="Arial"/>
          <w:lang w:val="es-ES"/>
        </w:rPr>
        <w:t>, secundari</w:t>
      </w:r>
      <w:r w:rsidR="00E26A08">
        <w:rPr>
          <w:rFonts w:ascii="Arial" w:hAnsi="Arial" w:cs="Arial"/>
          <w:lang w:val="es-ES"/>
        </w:rPr>
        <w:t>a</w:t>
      </w:r>
      <w:r w:rsidRPr="00014ECA">
        <w:rPr>
          <w:rFonts w:ascii="Arial" w:hAnsi="Arial" w:cs="Arial"/>
          <w:lang w:val="es-ES"/>
        </w:rPr>
        <w:t xml:space="preserve"> y bachillerato? 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¿Qué acciones adelanta el Ministerio para identificar niños con talentos excepcionales, desde el aula de jardín, primaria, secundaria y bachillerato? 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¿Cómo se define el presupuesto para atender a los niños con este tipo de necesidades, hay algún estimado de cuánto requiere su proceso educativo? 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¿Cuántas instituciones educativas en el país atienden a estos niños?</w:t>
      </w:r>
      <w:r w:rsidR="00D51C63">
        <w:rPr>
          <w:rFonts w:ascii="Arial" w:hAnsi="Arial" w:cs="Arial"/>
          <w:lang w:val="es-ES"/>
        </w:rPr>
        <w:t xml:space="preserve">, sírvase informar cuánto personal de apoyo hay en cada una de estas instituciones para atender a estos niños.  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</w:t>
      </w:r>
      <w:r w:rsidR="00CA14E8">
        <w:rPr>
          <w:rFonts w:ascii="Arial" w:hAnsi="Arial" w:cs="Arial"/>
          <w:lang w:val="es-ES"/>
        </w:rPr>
        <w:t xml:space="preserve">Cuál es el fundamento para que un niño con discapacidad  </w:t>
      </w:r>
      <w:r w:rsidRPr="00014ECA">
        <w:rPr>
          <w:rFonts w:ascii="Arial" w:hAnsi="Arial" w:cs="Arial"/>
          <w:lang w:val="es-ES"/>
        </w:rPr>
        <w:t>en el aula equival</w:t>
      </w:r>
      <w:r w:rsidR="00CA14E8">
        <w:rPr>
          <w:rFonts w:ascii="Arial" w:hAnsi="Arial" w:cs="Arial"/>
          <w:lang w:val="es-ES"/>
        </w:rPr>
        <w:t xml:space="preserve">ga  a tener </w:t>
      </w:r>
      <w:r w:rsidRPr="00014ECA">
        <w:rPr>
          <w:rFonts w:ascii="Arial" w:hAnsi="Arial" w:cs="Arial"/>
          <w:lang w:val="es-ES"/>
        </w:rPr>
        <w:t xml:space="preserve"> tres niños regulares?</w:t>
      </w:r>
      <w:r w:rsidR="00CA14E8">
        <w:rPr>
          <w:rFonts w:ascii="Arial" w:hAnsi="Arial" w:cs="Arial"/>
          <w:lang w:val="es-ES"/>
        </w:rPr>
        <w:t>, según lo establece el decreto 366 de 2009.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¿Cuántos niños con necesidades educativas han identificado en el país?, sírvase enviar la relación desde el año 2010 hasta la fecha, especificando tipo de discapacidad o condición que presentan. 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Informar el presupuesto destinado para atender las necesidades educativas, desde el año 2010 hasta la fecha. Desglosar por departamento el presupuesto asignado. 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¿Qué acciones han adelantado para evitar la discriminación de estos niños bien sea por parte de los docentes o de los estudiantes?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¿Qué actividades realiza el  Ministerio para capacitar a los docentes sobre el tratamiento que se le debe dar a los niños con </w:t>
      </w:r>
      <w:r w:rsidR="00E051BD" w:rsidRPr="00014ECA">
        <w:rPr>
          <w:rFonts w:ascii="Arial" w:hAnsi="Arial" w:cs="Arial"/>
          <w:lang w:val="es-ES"/>
        </w:rPr>
        <w:t>N</w:t>
      </w:r>
      <w:r w:rsidR="00E051BD">
        <w:rPr>
          <w:rFonts w:ascii="Arial" w:hAnsi="Arial" w:cs="Arial"/>
          <w:lang w:val="es-ES"/>
        </w:rPr>
        <w:t xml:space="preserve">ecesidades </w:t>
      </w:r>
      <w:r w:rsidR="00E051BD" w:rsidRPr="00014ECA">
        <w:rPr>
          <w:rFonts w:ascii="Arial" w:hAnsi="Arial" w:cs="Arial"/>
          <w:lang w:val="es-ES"/>
        </w:rPr>
        <w:t>E</w:t>
      </w:r>
      <w:r w:rsidR="00E051BD">
        <w:rPr>
          <w:rFonts w:ascii="Arial" w:hAnsi="Arial" w:cs="Arial"/>
          <w:lang w:val="es-ES"/>
        </w:rPr>
        <w:t xml:space="preserve">ducativas </w:t>
      </w:r>
      <w:r w:rsidR="00E051BD" w:rsidRPr="00014ECA">
        <w:rPr>
          <w:rFonts w:ascii="Arial" w:hAnsi="Arial" w:cs="Arial"/>
          <w:lang w:val="es-ES"/>
        </w:rPr>
        <w:t>E</w:t>
      </w:r>
      <w:r w:rsidR="00E051BD">
        <w:rPr>
          <w:rFonts w:ascii="Arial" w:hAnsi="Arial" w:cs="Arial"/>
          <w:lang w:val="es-ES"/>
        </w:rPr>
        <w:t>speciales</w:t>
      </w:r>
      <w:r w:rsidRPr="00014ECA">
        <w:rPr>
          <w:rFonts w:ascii="Arial" w:hAnsi="Arial" w:cs="Arial"/>
          <w:lang w:val="es-ES"/>
        </w:rPr>
        <w:t>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¿Cómo se apoya, a nivel educativo, a las familias de niños que presentan esta condición?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De acuerdo a su experiencia ¿cuántos niños con necesidades educativas especiales  puede atender un docente en las instituciones educativas, mencionar el perfil requerido y señalar si necesita o se le asigna un docente de apoyo?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¿Cuántos niños con discapacidad y regulares se le va a asignar a cada profesor por aula, según la nueva modalidad?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¿Cuántos docentes con formación especial para atender estos niños existen en las instituciones educativas del </w:t>
      </w:r>
      <w:r w:rsidR="00392982" w:rsidRPr="00014ECA">
        <w:rPr>
          <w:rFonts w:ascii="Arial" w:hAnsi="Arial" w:cs="Arial"/>
          <w:lang w:val="es-ES"/>
        </w:rPr>
        <w:t>país?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¿Qué presupuesto se requiere para atender eficazmente a un niño que presenta esta condición educativa especial?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¿Qué tipo de personal se requiere para brindar a los niños una educación acorde con sus necesidades?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lastRenderedPageBreak/>
        <w:t xml:space="preserve">¿El Ministerio de Educación cuenta con un programa permanente para apoyar la educación de estos niños? Mencionar los programas y el presupuesto asignado  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¿Llevan ustedes un sistema de seguimiento a través del cual puedan verificar si la educación que están dando a los niños con discapacidad </w:t>
      </w:r>
      <w:r w:rsidR="00E051BD">
        <w:rPr>
          <w:rFonts w:ascii="Arial" w:hAnsi="Arial" w:cs="Arial"/>
          <w:lang w:val="es-ES"/>
        </w:rPr>
        <w:t>ha generado buenos resultados</w:t>
      </w:r>
      <w:r w:rsidR="00392982" w:rsidRPr="00014ECA">
        <w:rPr>
          <w:rFonts w:ascii="Arial" w:hAnsi="Arial" w:cs="Arial"/>
          <w:lang w:val="es-ES"/>
        </w:rPr>
        <w:t>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¿Qué hace  el Ministerio de Educación con los recursos que las Secretarias de Educación no ejecutan y que son destinados para apoyar a los niños con N</w:t>
      </w:r>
      <w:r w:rsidR="00E051BD">
        <w:rPr>
          <w:rFonts w:ascii="Arial" w:hAnsi="Arial" w:cs="Arial"/>
          <w:lang w:val="es-ES"/>
        </w:rPr>
        <w:t xml:space="preserve">ecesidades </w:t>
      </w:r>
      <w:r w:rsidRPr="00014ECA">
        <w:rPr>
          <w:rFonts w:ascii="Arial" w:hAnsi="Arial" w:cs="Arial"/>
          <w:lang w:val="es-ES"/>
        </w:rPr>
        <w:t>E</w:t>
      </w:r>
      <w:r w:rsidR="00E051BD">
        <w:rPr>
          <w:rFonts w:ascii="Arial" w:hAnsi="Arial" w:cs="Arial"/>
          <w:lang w:val="es-ES"/>
        </w:rPr>
        <w:t xml:space="preserve">ducativas </w:t>
      </w:r>
      <w:r w:rsidRPr="00014ECA">
        <w:rPr>
          <w:rFonts w:ascii="Arial" w:hAnsi="Arial" w:cs="Arial"/>
          <w:lang w:val="es-ES"/>
        </w:rPr>
        <w:t>E</w:t>
      </w:r>
      <w:r w:rsidR="00E051BD">
        <w:rPr>
          <w:rFonts w:ascii="Arial" w:hAnsi="Arial" w:cs="Arial"/>
          <w:lang w:val="es-ES"/>
        </w:rPr>
        <w:t>speciales</w:t>
      </w:r>
      <w:r w:rsidRPr="00014ECA">
        <w:rPr>
          <w:rFonts w:ascii="Arial" w:hAnsi="Arial" w:cs="Arial"/>
          <w:lang w:val="es-ES"/>
        </w:rPr>
        <w:t>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Pr="00014ECA">
        <w:rPr>
          <w:rFonts w:ascii="Arial" w:hAnsi="Arial" w:cs="Arial"/>
          <w:lang w:val="es-ES"/>
        </w:rPr>
        <w:t>A través de qué sistema supervisan cuánto dinero se entregó</w:t>
      </w:r>
      <w:r>
        <w:rPr>
          <w:rFonts w:ascii="Arial" w:hAnsi="Arial" w:cs="Arial"/>
          <w:lang w:val="es-ES"/>
        </w:rPr>
        <w:t xml:space="preserve"> a cada S</w:t>
      </w:r>
      <w:r w:rsidRPr="00014ECA">
        <w:rPr>
          <w:rFonts w:ascii="Arial" w:hAnsi="Arial" w:cs="Arial"/>
          <w:lang w:val="es-ES"/>
        </w:rPr>
        <w:t>ecretaria para atender a los niños con discapacidad, cuánto dinero se ejecutó y cuantos niños atendieron</w:t>
      </w:r>
      <w:r>
        <w:rPr>
          <w:rFonts w:ascii="Arial" w:hAnsi="Arial" w:cs="Arial"/>
          <w:lang w:val="es-ES"/>
        </w:rPr>
        <w:t>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¿Qué pasa con las Secretarias de Educación que no organizan un plan de gobierno para atender a la población con necesidades educativas especiales?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¿Qué investigaciones se están desarrollando para detectar las razones por las cuales aumenta la población con discapacidad en el país?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¿Cuáles son las tecnologías de la información y las comunicaciones que están utilizando para educar a los niños con discapacidad? ¿A </w:t>
      </w:r>
      <w:r w:rsidR="00392982" w:rsidRPr="00014ECA">
        <w:rPr>
          <w:rFonts w:ascii="Arial" w:hAnsi="Arial" w:cs="Arial"/>
          <w:lang w:val="es-ES"/>
        </w:rPr>
        <w:t>qué</w:t>
      </w:r>
      <w:r w:rsidRPr="00014ECA">
        <w:rPr>
          <w:rFonts w:ascii="Arial" w:hAnsi="Arial" w:cs="Arial"/>
          <w:lang w:val="es-ES"/>
        </w:rPr>
        <w:t xml:space="preserve"> discapacidades está dirigida y cómo funciona?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¿Cómo se puede</w:t>
      </w:r>
      <w:r>
        <w:rPr>
          <w:rFonts w:ascii="Arial" w:hAnsi="Arial" w:cs="Arial"/>
          <w:lang w:val="es-ES"/>
        </w:rPr>
        <w:t>n</w:t>
      </w:r>
      <w:r w:rsidRPr="00014ECA">
        <w:rPr>
          <w:rFonts w:ascii="Arial" w:hAnsi="Arial" w:cs="Arial"/>
          <w:lang w:val="es-ES"/>
        </w:rPr>
        <w:t xml:space="preserve"> evidenciar los colegios o instituciones que han realizado un proceso efectivo y eficaz en el proceso educativo con los niños en  condición de discapacidad?</w:t>
      </w:r>
    </w:p>
    <w:p w:rsidR="006F1534" w:rsidRPr="00014ECA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 xml:space="preserve">¿Tienen alguna forma </w:t>
      </w:r>
      <w:r>
        <w:rPr>
          <w:rFonts w:ascii="Arial" w:hAnsi="Arial" w:cs="Arial"/>
          <w:lang w:val="es-ES"/>
        </w:rPr>
        <w:t xml:space="preserve">para </w:t>
      </w:r>
      <w:r w:rsidRPr="00014ECA">
        <w:rPr>
          <w:rFonts w:ascii="Arial" w:hAnsi="Arial" w:cs="Arial"/>
          <w:lang w:val="es-ES"/>
        </w:rPr>
        <w:t>identificar cuántos niños en condición de discapacidad están en el sistema de salud y no en el sistema educativo?</w:t>
      </w:r>
    </w:p>
    <w:p w:rsidR="006F1534" w:rsidRDefault="006F1534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014ECA">
        <w:rPr>
          <w:rFonts w:ascii="Arial" w:hAnsi="Arial" w:cs="Arial"/>
          <w:lang w:val="es-ES"/>
        </w:rPr>
        <w:t>¿Qué programas de apoyo psicológico, salud ocupacional y riesgos profesionales tienen planeado para los maestros que están recibiendo en un aula de clase de 30 alumnos y entre los cuales estarían niños regulares y niños en condicen de discapacidad?</w:t>
      </w:r>
    </w:p>
    <w:p w:rsidR="00EF3E47" w:rsidRDefault="00EF3E47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¿Cuáles son las cifras que se tienen de apoyo pedagógico a niños con necesidades educativas especiales en la educación superior? </w:t>
      </w:r>
    </w:p>
    <w:p w:rsidR="00EF3E47" w:rsidRDefault="00EF3E47" w:rsidP="006F1534">
      <w:pPr>
        <w:pStyle w:val="yiv4111913420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¿Qué fomento se ha dado para que esta población pueda acceder a  créditos y subsidios para la educación superior? </w:t>
      </w:r>
    </w:p>
    <w:p w:rsidR="00024450" w:rsidRDefault="00024450" w:rsidP="006F1534">
      <w:pPr>
        <w:pStyle w:val="yiv411191342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6F1534" w:rsidRDefault="006F1534" w:rsidP="006F1534">
      <w:pPr>
        <w:pStyle w:val="yiv411191342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6F1534" w:rsidRDefault="006F1534" w:rsidP="006F1534">
      <w:pPr>
        <w:jc w:val="both"/>
        <w:rPr>
          <w:sz w:val="24"/>
          <w:szCs w:val="24"/>
        </w:rPr>
      </w:pPr>
      <w:bookmarkStart w:id="0" w:name="_GoBack"/>
      <w:bookmarkEnd w:id="0"/>
    </w:p>
    <w:p w:rsidR="00024450" w:rsidRDefault="00024450" w:rsidP="006F153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24450" w:rsidRDefault="00024450" w:rsidP="006F153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24450" w:rsidRDefault="00024450" w:rsidP="006F153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24450" w:rsidRDefault="00024450" w:rsidP="006F153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F1534" w:rsidRPr="002266CD" w:rsidRDefault="006F1534" w:rsidP="006F153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266CD">
        <w:rPr>
          <w:rFonts w:ascii="Tahoma" w:hAnsi="Tahoma" w:cs="Tahoma"/>
          <w:b/>
          <w:sz w:val="24"/>
          <w:szCs w:val="24"/>
        </w:rPr>
        <w:t>ESPERANZA PINZÓN DE JIMÉNEZ</w:t>
      </w:r>
    </w:p>
    <w:p w:rsidR="006F1534" w:rsidRPr="002266CD" w:rsidRDefault="006F1534" w:rsidP="0002445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266CD">
        <w:rPr>
          <w:rFonts w:ascii="Tahoma" w:hAnsi="Tahoma" w:cs="Tahoma"/>
          <w:b/>
          <w:sz w:val="24"/>
          <w:szCs w:val="24"/>
        </w:rPr>
        <w:t>REPRESENTANTE A LA CÁMARA POR BOGOTÁ</w:t>
      </w:r>
    </w:p>
    <w:sectPr w:rsidR="006F1534" w:rsidRPr="002266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6D" w:rsidRDefault="008C206D" w:rsidP="002266CD">
      <w:pPr>
        <w:spacing w:after="0" w:line="240" w:lineRule="auto"/>
      </w:pPr>
      <w:r>
        <w:separator/>
      </w:r>
    </w:p>
  </w:endnote>
  <w:endnote w:type="continuationSeparator" w:id="0">
    <w:p w:rsidR="008C206D" w:rsidRDefault="008C206D" w:rsidP="0022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6D" w:rsidRDefault="008C206D" w:rsidP="002266CD">
      <w:pPr>
        <w:spacing w:after="0" w:line="240" w:lineRule="auto"/>
      </w:pPr>
      <w:r>
        <w:separator/>
      </w:r>
    </w:p>
  </w:footnote>
  <w:footnote w:type="continuationSeparator" w:id="0">
    <w:p w:rsidR="008C206D" w:rsidRDefault="008C206D" w:rsidP="0022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CD" w:rsidRDefault="002266CD" w:rsidP="002266CD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17EEEA5" wp14:editId="0D960FC7">
          <wp:extent cx="1295400" cy="383507"/>
          <wp:effectExtent l="0" t="0" r="0" b="0"/>
          <wp:docPr id="1" name="Imagen 1" descr="https://encrypted-tbn3.gstatic.com/images?q=tbn:ANd9GcS-LKG6AR5SNtx3_Zg4cCfYf5Zj-XeaWydv0XZgkIeb2gljwhvL8l0Qb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S-LKG6AR5SNtx3_Zg4cCfYf5Zj-XeaWydv0XZgkIeb2gljwhvL8l0Qb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01" cy="39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6CD" w:rsidRPr="008A2453" w:rsidRDefault="002266CD" w:rsidP="002266CD">
    <w:pPr>
      <w:pStyle w:val="Encabezado"/>
      <w:jc w:val="center"/>
      <w:rPr>
        <w:rFonts w:ascii="Arial" w:hAnsi="Arial" w:cs="Arial"/>
        <w:i/>
        <w:sz w:val="16"/>
        <w:szCs w:val="16"/>
      </w:rPr>
    </w:pPr>
    <w:r w:rsidRPr="008A2453">
      <w:rPr>
        <w:rFonts w:ascii="Arial" w:hAnsi="Arial" w:cs="Arial"/>
        <w:i/>
        <w:sz w:val="16"/>
        <w:szCs w:val="16"/>
      </w:rPr>
      <w:t>H.R. ESPERANZA PINZÓN DE JIMÉNEZ</w:t>
    </w:r>
  </w:p>
  <w:p w:rsidR="002266CD" w:rsidRPr="008A2453" w:rsidRDefault="002266CD" w:rsidP="002266CD">
    <w:pPr>
      <w:pStyle w:val="Encabezado"/>
      <w:jc w:val="center"/>
      <w:rPr>
        <w:rFonts w:ascii="Arial" w:hAnsi="Arial" w:cs="Arial"/>
        <w:i/>
        <w:sz w:val="16"/>
        <w:szCs w:val="16"/>
      </w:rPr>
    </w:pPr>
    <w:r w:rsidRPr="008A2453">
      <w:rPr>
        <w:rFonts w:ascii="Arial" w:hAnsi="Arial" w:cs="Arial"/>
        <w:i/>
        <w:sz w:val="16"/>
        <w:szCs w:val="16"/>
      </w:rPr>
      <w:t>REPRESENTANTE A LA CÁMARA POR BOGOTÁ</w:t>
    </w:r>
  </w:p>
  <w:p w:rsidR="002266CD" w:rsidRDefault="00226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453F"/>
    <w:multiLevelType w:val="hybridMultilevel"/>
    <w:tmpl w:val="790EAF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1C40"/>
    <w:multiLevelType w:val="hybridMultilevel"/>
    <w:tmpl w:val="785823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76DD"/>
    <w:multiLevelType w:val="hybridMultilevel"/>
    <w:tmpl w:val="764A908A"/>
    <w:lvl w:ilvl="0" w:tplc="D0ACD51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9"/>
    <w:rsid w:val="00024450"/>
    <w:rsid w:val="0004377A"/>
    <w:rsid w:val="00060604"/>
    <w:rsid w:val="000D4701"/>
    <w:rsid w:val="000E3C69"/>
    <w:rsid w:val="001F6E91"/>
    <w:rsid w:val="002266CD"/>
    <w:rsid w:val="00305933"/>
    <w:rsid w:val="00392982"/>
    <w:rsid w:val="003A146D"/>
    <w:rsid w:val="003E4628"/>
    <w:rsid w:val="00471903"/>
    <w:rsid w:val="0048361F"/>
    <w:rsid w:val="004B4728"/>
    <w:rsid w:val="00506116"/>
    <w:rsid w:val="0056657D"/>
    <w:rsid w:val="005A3ED9"/>
    <w:rsid w:val="005C290B"/>
    <w:rsid w:val="006B5F12"/>
    <w:rsid w:val="006F1534"/>
    <w:rsid w:val="00756294"/>
    <w:rsid w:val="00797B2A"/>
    <w:rsid w:val="007A2C11"/>
    <w:rsid w:val="007A4CA4"/>
    <w:rsid w:val="00860927"/>
    <w:rsid w:val="008C206D"/>
    <w:rsid w:val="009408C9"/>
    <w:rsid w:val="00956060"/>
    <w:rsid w:val="00964895"/>
    <w:rsid w:val="00A107D7"/>
    <w:rsid w:val="00AD2CA6"/>
    <w:rsid w:val="00B247AB"/>
    <w:rsid w:val="00BA6DA2"/>
    <w:rsid w:val="00C03BCA"/>
    <w:rsid w:val="00C52A05"/>
    <w:rsid w:val="00CA14E8"/>
    <w:rsid w:val="00CF395E"/>
    <w:rsid w:val="00D51C63"/>
    <w:rsid w:val="00E00ABC"/>
    <w:rsid w:val="00E051BD"/>
    <w:rsid w:val="00E26A08"/>
    <w:rsid w:val="00E51F06"/>
    <w:rsid w:val="00E8310D"/>
    <w:rsid w:val="00EF3E47"/>
    <w:rsid w:val="00F402E9"/>
    <w:rsid w:val="00F44847"/>
    <w:rsid w:val="00F8776B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59EA7-A4AF-4AFB-84C7-52D64D3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E3C69"/>
  </w:style>
  <w:style w:type="paragraph" w:styleId="Prrafodelista">
    <w:name w:val="List Paragraph"/>
    <w:basedOn w:val="Normal"/>
    <w:uiPriority w:val="34"/>
    <w:qFormat/>
    <w:rsid w:val="00F402E9"/>
    <w:pPr>
      <w:ind w:left="720"/>
      <w:contextualSpacing/>
    </w:pPr>
  </w:style>
  <w:style w:type="paragraph" w:customStyle="1" w:styleId="yiv4111913420msonormal">
    <w:name w:val="yiv4111913420msonormal"/>
    <w:basedOn w:val="Normal"/>
    <w:rsid w:val="00A1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247A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2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6CD"/>
  </w:style>
  <w:style w:type="paragraph" w:styleId="Piedepgina">
    <w:name w:val="footer"/>
    <w:basedOn w:val="Normal"/>
    <w:link w:val="PiedepginaCar"/>
    <w:uiPriority w:val="99"/>
    <w:unhideWhenUsed/>
    <w:rsid w:val="0022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6CD"/>
  </w:style>
  <w:style w:type="paragraph" w:styleId="Textodeglobo">
    <w:name w:val="Balloon Text"/>
    <w:basedOn w:val="Normal"/>
    <w:link w:val="TextodegloboCar"/>
    <w:uiPriority w:val="99"/>
    <w:semiHidden/>
    <w:unhideWhenUsed/>
    <w:rsid w:val="006F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ESPERANZA2</dc:creator>
  <cp:lastModifiedBy>AUGUSTO AC. CARDONA TRUJILLO</cp:lastModifiedBy>
  <cp:revision>3</cp:revision>
  <cp:lastPrinted>2017-08-16T16:37:00Z</cp:lastPrinted>
  <dcterms:created xsi:type="dcterms:W3CDTF">2017-08-16T16:38:00Z</dcterms:created>
  <dcterms:modified xsi:type="dcterms:W3CDTF">2017-08-16T21:03:00Z</dcterms:modified>
</cp:coreProperties>
</file>