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FC" w:rsidRDefault="008C00FC" w:rsidP="00B84B85">
      <w:pPr>
        <w:jc w:val="both"/>
        <w:rPr>
          <w:rFonts w:ascii="Gill Sans MT" w:hAnsi="Gill Sans MT"/>
          <w:sz w:val="25"/>
          <w:szCs w:val="25"/>
        </w:rPr>
      </w:pPr>
    </w:p>
    <w:p w:rsidR="00620967" w:rsidRPr="008C00FC" w:rsidRDefault="00620967" w:rsidP="00B84B85">
      <w:pPr>
        <w:jc w:val="both"/>
        <w:rPr>
          <w:rFonts w:ascii="Gill Sans MT" w:hAnsi="Gill Sans MT"/>
          <w:sz w:val="25"/>
          <w:szCs w:val="25"/>
        </w:rPr>
      </w:pPr>
      <w:r w:rsidRPr="008C00FC">
        <w:rPr>
          <w:rFonts w:ascii="Gill Sans MT" w:hAnsi="Gill Sans MT"/>
          <w:sz w:val="25"/>
          <w:szCs w:val="25"/>
        </w:rPr>
        <w:t>Cítese a Debate de Control Político</w:t>
      </w:r>
      <w:r w:rsidR="00B84B85" w:rsidRPr="008C00FC">
        <w:rPr>
          <w:rFonts w:ascii="Gill Sans MT" w:hAnsi="Gill Sans MT"/>
          <w:sz w:val="25"/>
          <w:szCs w:val="25"/>
        </w:rPr>
        <w:t xml:space="preserve"> al Director del Departamento Nacional de Planeación, Dr. Luis Fernando Mejía, al Superintendente de Servicios Públicos Domiciliarios, Dr. José Miguel Mendoza Daza</w:t>
      </w:r>
      <w:r w:rsidR="00F004E7" w:rsidRPr="008C00FC">
        <w:rPr>
          <w:rFonts w:ascii="Gill Sans MT" w:hAnsi="Gill Sans MT"/>
          <w:sz w:val="25"/>
          <w:szCs w:val="25"/>
        </w:rPr>
        <w:t>, al Ministro de Vivienda, Ciudad y Territorio, Dr. Jaime Pumarejo Heins</w:t>
      </w:r>
      <w:r w:rsidR="00F47AC9" w:rsidRPr="008C00FC">
        <w:rPr>
          <w:rFonts w:ascii="Gill Sans MT" w:hAnsi="Gill Sans MT"/>
          <w:sz w:val="25"/>
          <w:szCs w:val="25"/>
        </w:rPr>
        <w:t>, al Ministro de Hacienda y Crédito Público, Dr. Mauricio Cárdenas Santamaría</w:t>
      </w:r>
      <w:r w:rsidR="00F004E7" w:rsidRPr="008C00FC">
        <w:rPr>
          <w:rFonts w:ascii="Gill Sans MT" w:hAnsi="Gill Sans MT"/>
          <w:sz w:val="25"/>
          <w:szCs w:val="25"/>
        </w:rPr>
        <w:t xml:space="preserve"> y</w:t>
      </w:r>
      <w:r w:rsidR="00B84B85" w:rsidRPr="008C00FC">
        <w:rPr>
          <w:rFonts w:ascii="Gill Sans MT" w:hAnsi="Gill Sans MT"/>
          <w:sz w:val="25"/>
          <w:szCs w:val="25"/>
        </w:rPr>
        <w:t xml:space="preserve"> </w:t>
      </w:r>
      <w:r w:rsidR="002D6696" w:rsidRPr="008C00FC">
        <w:rPr>
          <w:rFonts w:ascii="Gill Sans MT" w:hAnsi="Gill Sans MT"/>
          <w:sz w:val="25"/>
          <w:szCs w:val="25"/>
        </w:rPr>
        <w:t xml:space="preserve">al </w:t>
      </w:r>
      <w:r w:rsidR="00B84B85" w:rsidRPr="008C00FC">
        <w:rPr>
          <w:rFonts w:ascii="Gill Sans MT" w:hAnsi="Gill Sans MT"/>
          <w:sz w:val="25"/>
          <w:szCs w:val="25"/>
        </w:rPr>
        <w:t>Superintenden</w:t>
      </w:r>
      <w:r w:rsidR="002D6696" w:rsidRPr="008C00FC">
        <w:rPr>
          <w:rFonts w:ascii="Gill Sans MT" w:hAnsi="Gill Sans MT"/>
          <w:sz w:val="25"/>
          <w:szCs w:val="25"/>
        </w:rPr>
        <w:t>te</w:t>
      </w:r>
      <w:r w:rsidR="00B84B85" w:rsidRPr="008C00FC">
        <w:rPr>
          <w:rFonts w:ascii="Gill Sans MT" w:hAnsi="Gill Sans MT"/>
          <w:sz w:val="25"/>
          <w:szCs w:val="25"/>
        </w:rPr>
        <w:t xml:space="preserve"> Nacional de Salud, </w:t>
      </w:r>
      <w:r w:rsidR="002D6696" w:rsidRPr="008C00FC">
        <w:rPr>
          <w:rFonts w:ascii="Gill Sans MT" w:hAnsi="Gill Sans MT"/>
          <w:sz w:val="25"/>
          <w:szCs w:val="25"/>
        </w:rPr>
        <w:t>Dr. Norman Julio Muñoz</w:t>
      </w:r>
      <w:r w:rsidR="00F004E7" w:rsidRPr="008C00FC">
        <w:rPr>
          <w:rFonts w:ascii="Gill Sans MT" w:hAnsi="Gill Sans MT"/>
          <w:sz w:val="25"/>
          <w:szCs w:val="25"/>
        </w:rPr>
        <w:t xml:space="preserve">, </w:t>
      </w:r>
      <w:r w:rsidR="00B84B85" w:rsidRPr="008C00FC">
        <w:rPr>
          <w:rFonts w:ascii="Gill Sans MT" w:hAnsi="Gill Sans MT"/>
          <w:sz w:val="25"/>
          <w:szCs w:val="25"/>
        </w:rPr>
        <w:t>en la fecha y hora que disponga la Mesa Directiva de la Comisión Especial de Seguimiento al Proceso de Descentralización y Ordenamiento Territorial para abordar el tema</w:t>
      </w:r>
      <w:r w:rsidR="00C53F96" w:rsidRPr="008C00FC">
        <w:rPr>
          <w:rFonts w:ascii="Gill Sans MT" w:hAnsi="Gill Sans MT"/>
          <w:sz w:val="25"/>
          <w:szCs w:val="25"/>
        </w:rPr>
        <w:t>:</w:t>
      </w:r>
      <w:r w:rsidR="00B84B85" w:rsidRPr="008C00FC">
        <w:rPr>
          <w:rFonts w:ascii="Gill Sans MT" w:hAnsi="Gill Sans MT"/>
          <w:sz w:val="25"/>
          <w:szCs w:val="25"/>
        </w:rPr>
        <w:t xml:space="preserve"> </w:t>
      </w:r>
      <w:r w:rsidR="00B84B85" w:rsidRPr="008C00FC">
        <w:rPr>
          <w:rFonts w:ascii="Gill Sans MT" w:hAnsi="Gill Sans MT"/>
          <w:i/>
          <w:sz w:val="25"/>
          <w:szCs w:val="25"/>
        </w:rPr>
        <w:t xml:space="preserve">“Efectos de la descertificación de los distritos y municipios”. </w:t>
      </w:r>
    </w:p>
    <w:p w:rsidR="00B84B85" w:rsidRPr="008C00FC" w:rsidRDefault="00B84B85" w:rsidP="00B84B85">
      <w:pPr>
        <w:jc w:val="both"/>
        <w:rPr>
          <w:rFonts w:ascii="Gill Sans MT" w:hAnsi="Gill Sans MT"/>
          <w:sz w:val="25"/>
          <w:szCs w:val="25"/>
        </w:rPr>
      </w:pPr>
      <w:r w:rsidRPr="008C00FC">
        <w:rPr>
          <w:rFonts w:ascii="Gill Sans MT" w:hAnsi="Gill Sans MT"/>
          <w:sz w:val="25"/>
          <w:szCs w:val="25"/>
        </w:rPr>
        <w:t xml:space="preserve">Además, invítese a dicho debate a la Procuraduría General de la Nación, </w:t>
      </w:r>
      <w:r w:rsidR="00F004E7" w:rsidRPr="008C00FC">
        <w:rPr>
          <w:rFonts w:ascii="Gill Sans MT" w:hAnsi="Gill Sans MT"/>
          <w:sz w:val="25"/>
          <w:szCs w:val="25"/>
        </w:rPr>
        <w:t xml:space="preserve">a </w:t>
      </w:r>
      <w:r w:rsidRPr="008C00FC">
        <w:rPr>
          <w:rFonts w:ascii="Gill Sans MT" w:hAnsi="Gill Sans MT"/>
          <w:sz w:val="25"/>
          <w:szCs w:val="25"/>
        </w:rPr>
        <w:t>la Contraloría General de la República, a la Federació</w:t>
      </w:r>
      <w:r w:rsidR="00F004E7" w:rsidRPr="008C00FC">
        <w:rPr>
          <w:rFonts w:ascii="Gill Sans MT" w:hAnsi="Gill Sans MT"/>
          <w:sz w:val="25"/>
          <w:szCs w:val="25"/>
        </w:rPr>
        <w:t>n Colombiana de Municipios y a l</w:t>
      </w:r>
      <w:r w:rsidRPr="008C00FC">
        <w:rPr>
          <w:rFonts w:ascii="Gill Sans MT" w:hAnsi="Gill Sans MT"/>
          <w:sz w:val="25"/>
          <w:szCs w:val="25"/>
        </w:rPr>
        <w:t>a Federación Nacional de Departamentos.</w:t>
      </w:r>
    </w:p>
    <w:p w:rsidR="00F004E7" w:rsidRPr="008C00FC" w:rsidRDefault="00B84B85" w:rsidP="00AD4B7A">
      <w:pPr>
        <w:jc w:val="both"/>
        <w:rPr>
          <w:rFonts w:ascii="Gill Sans MT" w:hAnsi="Gill Sans MT"/>
          <w:sz w:val="25"/>
          <w:szCs w:val="25"/>
        </w:rPr>
      </w:pPr>
      <w:r w:rsidRPr="008C00FC">
        <w:rPr>
          <w:rFonts w:ascii="Gill Sans MT" w:hAnsi="Gill Sans MT"/>
          <w:sz w:val="25"/>
          <w:szCs w:val="25"/>
        </w:rPr>
        <w:t>Se anexan cuestionarios</w:t>
      </w:r>
      <w:r w:rsidR="00AD4B7A" w:rsidRPr="008C00FC">
        <w:rPr>
          <w:rFonts w:ascii="Gill Sans MT" w:hAnsi="Gill Sans MT"/>
          <w:sz w:val="25"/>
          <w:szCs w:val="25"/>
        </w:rPr>
        <w:t>:</w:t>
      </w:r>
    </w:p>
    <w:p w:rsidR="00F004E7" w:rsidRPr="00B2023B" w:rsidRDefault="00F004E7" w:rsidP="00B2023B">
      <w:pPr>
        <w:jc w:val="both"/>
        <w:rPr>
          <w:rFonts w:ascii="Gill Sans MT" w:hAnsi="Gill Sans MT"/>
          <w:b/>
          <w:sz w:val="24"/>
          <w:szCs w:val="25"/>
        </w:rPr>
      </w:pPr>
      <w:r w:rsidRPr="00B2023B">
        <w:rPr>
          <w:rFonts w:ascii="Gill Sans MT" w:hAnsi="Gill Sans MT"/>
          <w:b/>
          <w:sz w:val="24"/>
          <w:szCs w:val="25"/>
        </w:rPr>
        <w:t>CUESTIONARIO PARA EL DEPARTAMENTO NACIONAL DE PLANEACIÓN</w:t>
      </w:r>
    </w:p>
    <w:p w:rsidR="00C53F96" w:rsidRPr="008C00FC" w:rsidRDefault="00EA1BC5" w:rsidP="00EA1BC5">
      <w:pPr>
        <w:pStyle w:val="Prrafodelista"/>
        <w:numPr>
          <w:ilvl w:val="0"/>
          <w:numId w:val="1"/>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para Agua Potable y Saneamiento Básico?</w:t>
      </w:r>
    </w:p>
    <w:p w:rsidR="00EA1BC5" w:rsidRPr="008C00FC" w:rsidRDefault="00EA1BC5" w:rsidP="00EA1BC5">
      <w:pPr>
        <w:pStyle w:val="Prrafodelista"/>
        <w:numPr>
          <w:ilvl w:val="0"/>
          <w:numId w:val="1"/>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específica para el sector salud?</w:t>
      </w:r>
    </w:p>
    <w:p w:rsidR="00392880" w:rsidRPr="008C00FC" w:rsidRDefault="00392880" w:rsidP="00392880">
      <w:pPr>
        <w:pStyle w:val="Prrafodelista"/>
        <w:numPr>
          <w:ilvl w:val="0"/>
          <w:numId w:val="1"/>
        </w:numPr>
        <w:jc w:val="both"/>
        <w:rPr>
          <w:rFonts w:ascii="Gill Sans MT" w:hAnsi="Gill Sans MT"/>
          <w:sz w:val="25"/>
          <w:szCs w:val="25"/>
        </w:rPr>
      </w:pPr>
      <w:r w:rsidRPr="008C00FC">
        <w:rPr>
          <w:rFonts w:ascii="Gill Sans MT" w:hAnsi="Gill Sans MT"/>
          <w:sz w:val="25"/>
          <w:szCs w:val="25"/>
        </w:rPr>
        <w:t>¿Cuáles son las principales y más frecuentes causas por las cuales se retira la certificación a los distritos y municipios del país para administrar los recursos del SGP?</w:t>
      </w:r>
    </w:p>
    <w:p w:rsidR="00EA1BC5" w:rsidRPr="008C00FC" w:rsidRDefault="00EA1BC5" w:rsidP="00EA1BC5">
      <w:pPr>
        <w:pStyle w:val="Prrafodelista"/>
        <w:numPr>
          <w:ilvl w:val="0"/>
          <w:numId w:val="1"/>
        </w:numPr>
        <w:jc w:val="both"/>
        <w:rPr>
          <w:rFonts w:ascii="Gill Sans MT" w:hAnsi="Gill Sans MT"/>
          <w:sz w:val="25"/>
          <w:szCs w:val="25"/>
        </w:rPr>
      </w:pPr>
      <w:r w:rsidRPr="008C00FC">
        <w:rPr>
          <w:rFonts w:ascii="Gill Sans MT" w:hAnsi="Gill Sans MT"/>
          <w:sz w:val="25"/>
          <w:szCs w:val="25"/>
        </w:rPr>
        <w:t>¿Cuáles son los requisitos que deben cumplir las entidades territoriales para adquirir y mantener la certificación?</w:t>
      </w:r>
      <w:r w:rsidR="001D177F" w:rsidRPr="008C00FC">
        <w:rPr>
          <w:rFonts w:ascii="Gill Sans MT" w:hAnsi="Gill Sans MT"/>
          <w:sz w:val="25"/>
          <w:szCs w:val="25"/>
        </w:rPr>
        <w:t xml:space="preserve"> Aclarar en ambos temas: APSB y Salud.</w:t>
      </w:r>
    </w:p>
    <w:p w:rsidR="007E1B30" w:rsidRPr="008C00FC" w:rsidRDefault="007E1B30" w:rsidP="007E1B30">
      <w:pPr>
        <w:pStyle w:val="Prrafodelista"/>
        <w:numPr>
          <w:ilvl w:val="0"/>
          <w:numId w:val="1"/>
        </w:numPr>
        <w:jc w:val="both"/>
        <w:rPr>
          <w:rFonts w:ascii="Gill Sans MT" w:hAnsi="Gill Sans MT"/>
          <w:sz w:val="25"/>
          <w:szCs w:val="25"/>
        </w:rPr>
      </w:pPr>
      <w:r w:rsidRPr="008C00FC">
        <w:rPr>
          <w:rFonts w:ascii="Gill Sans MT" w:hAnsi="Gill Sans MT"/>
          <w:sz w:val="25"/>
          <w:szCs w:val="25"/>
        </w:rPr>
        <w:t>¿Cuántos y cuáles son los distritos y municipios que actualmente</w:t>
      </w:r>
      <w:r w:rsidR="00392880" w:rsidRPr="008C00FC">
        <w:rPr>
          <w:rFonts w:ascii="Gill Sans MT" w:hAnsi="Gill Sans MT"/>
          <w:sz w:val="25"/>
          <w:szCs w:val="25"/>
        </w:rPr>
        <w:t xml:space="preserve"> se encuentran</w:t>
      </w:r>
      <w:r w:rsidRPr="008C00FC">
        <w:rPr>
          <w:rFonts w:ascii="Gill Sans MT" w:hAnsi="Gill Sans MT"/>
          <w:sz w:val="25"/>
          <w:szCs w:val="25"/>
        </w:rPr>
        <w:t xml:space="preserve"> descertificados por la Superintendencia de Servicios Públicos Domiciliarios </w:t>
      </w:r>
      <w:r w:rsidR="001D177F" w:rsidRPr="008C00FC">
        <w:rPr>
          <w:rFonts w:ascii="Gill Sans MT" w:hAnsi="Gill Sans MT"/>
          <w:sz w:val="25"/>
          <w:szCs w:val="25"/>
        </w:rPr>
        <w:t>y</w:t>
      </w:r>
      <w:r w:rsidRPr="008C00FC">
        <w:rPr>
          <w:rFonts w:ascii="Gill Sans MT" w:hAnsi="Gill Sans MT"/>
          <w:sz w:val="25"/>
          <w:szCs w:val="25"/>
        </w:rPr>
        <w:t xml:space="preserve"> la Superintendencia Nacional de Salud y </w:t>
      </w:r>
      <w:r w:rsidR="00B2023B" w:rsidRPr="008C00FC">
        <w:rPr>
          <w:rFonts w:ascii="Gill Sans MT" w:hAnsi="Gill Sans MT"/>
          <w:sz w:val="25"/>
          <w:szCs w:val="25"/>
        </w:rPr>
        <w:t>que,</w:t>
      </w:r>
      <w:r w:rsidRPr="008C00FC">
        <w:rPr>
          <w:rFonts w:ascii="Gill Sans MT" w:hAnsi="Gill Sans MT"/>
          <w:sz w:val="25"/>
          <w:szCs w:val="25"/>
        </w:rPr>
        <w:t xml:space="preserve"> en consecuencia, no están administrando recursos del SGP?</w:t>
      </w:r>
    </w:p>
    <w:p w:rsidR="001D177F" w:rsidRPr="008C00FC" w:rsidRDefault="001D177F" w:rsidP="001D177F">
      <w:pPr>
        <w:pStyle w:val="Prrafodelista"/>
        <w:numPr>
          <w:ilvl w:val="0"/>
          <w:numId w:val="1"/>
        </w:numPr>
        <w:jc w:val="both"/>
        <w:rPr>
          <w:rFonts w:ascii="Gill Sans MT" w:hAnsi="Gill Sans MT"/>
          <w:sz w:val="25"/>
          <w:szCs w:val="25"/>
        </w:rPr>
      </w:pPr>
      <w:r w:rsidRPr="008C00FC">
        <w:rPr>
          <w:rFonts w:ascii="Gill Sans MT" w:hAnsi="Gill Sans MT"/>
          <w:sz w:val="25"/>
          <w:szCs w:val="25"/>
        </w:rPr>
        <w:t xml:space="preserve">¿Los municipios descertificados por </w:t>
      </w:r>
      <w:r w:rsidR="00A17381" w:rsidRPr="008C00FC">
        <w:rPr>
          <w:rFonts w:ascii="Gill Sans MT" w:hAnsi="Gill Sans MT"/>
          <w:sz w:val="25"/>
          <w:szCs w:val="25"/>
        </w:rPr>
        <w:t xml:space="preserve">la </w:t>
      </w:r>
      <w:r w:rsidRPr="008C00FC">
        <w:rPr>
          <w:rFonts w:ascii="Gill Sans MT" w:hAnsi="Gill Sans MT"/>
          <w:sz w:val="25"/>
          <w:szCs w:val="25"/>
        </w:rPr>
        <w:t xml:space="preserve">Superintendencia </w:t>
      </w:r>
      <w:r w:rsidR="00A17381" w:rsidRPr="008C00FC">
        <w:rPr>
          <w:rFonts w:ascii="Gill Sans MT" w:hAnsi="Gill Sans MT"/>
          <w:sz w:val="25"/>
          <w:szCs w:val="25"/>
        </w:rPr>
        <w:t xml:space="preserve">de Servicios Públicos </w:t>
      </w:r>
      <w:r w:rsidRPr="008C00FC">
        <w:rPr>
          <w:rFonts w:ascii="Gill Sans MT" w:hAnsi="Gill Sans MT"/>
          <w:sz w:val="25"/>
          <w:szCs w:val="25"/>
        </w:rPr>
        <w:t xml:space="preserve">pueden hacer inversiones </w:t>
      </w:r>
      <w:r w:rsidR="00A17381" w:rsidRPr="008C00FC">
        <w:rPr>
          <w:rFonts w:ascii="Gill Sans MT" w:hAnsi="Gill Sans MT"/>
          <w:sz w:val="25"/>
          <w:szCs w:val="25"/>
        </w:rPr>
        <w:t xml:space="preserve">en agua potable y saneamiento básico </w:t>
      </w:r>
      <w:r w:rsidRPr="008C00FC">
        <w:rPr>
          <w:rFonts w:ascii="Gill Sans MT" w:hAnsi="Gill Sans MT"/>
          <w:sz w:val="25"/>
          <w:szCs w:val="25"/>
        </w:rPr>
        <w:t xml:space="preserve">con recursos </w:t>
      </w:r>
      <w:r w:rsidRPr="008C00FC">
        <w:rPr>
          <w:rFonts w:ascii="Gill Sans MT" w:hAnsi="Gill Sans MT"/>
          <w:sz w:val="25"/>
          <w:szCs w:val="25"/>
        </w:rPr>
        <w:lastRenderedPageBreak/>
        <w:t>provenientes de otras diferentes al SGP APSB (regalías o SGP Propósito General)?</w:t>
      </w:r>
    </w:p>
    <w:p w:rsidR="001D177F" w:rsidRPr="008C00FC" w:rsidRDefault="001D177F" w:rsidP="001D177F">
      <w:pPr>
        <w:pStyle w:val="Prrafodelista"/>
        <w:numPr>
          <w:ilvl w:val="0"/>
          <w:numId w:val="1"/>
        </w:numPr>
        <w:jc w:val="both"/>
        <w:rPr>
          <w:rFonts w:ascii="Gill Sans MT" w:hAnsi="Gill Sans MT"/>
          <w:sz w:val="25"/>
          <w:szCs w:val="25"/>
        </w:rPr>
      </w:pPr>
      <w:r w:rsidRPr="008C00FC">
        <w:rPr>
          <w:rFonts w:ascii="Gill Sans MT" w:hAnsi="Gill Sans MT"/>
          <w:sz w:val="25"/>
          <w:szCs w:val="25"/>
        </w:rPr>
        <w:t>¿Los municipios no certificados en Salud pueden hacer inversiones</w:t>
      </w:r>
      <w:r w:rsidR="00A17381" w:rsidRPr="008C00FC">
        <w:rPr>
          <w:rFonts w:ascii="Gill Sans MT" w:hAnsi="Gill Sans MT"/>
          <w:sz w:val="25"/>
          <w:szCs w:val="25"/>
        </w:rPr>
        <w:t xml:space="preserve"> en el sector salud</w:t>
      </w:r>
      <w:r w:rsidRPr="008C00FC">
        <w:rPr>
          <w:rFonts w:ascii="Gill Sans MT" w:hAnsi="Gill Sans MT"/>
          <w:sz w:val="25"/>
          <w:szCs w:val="25"/>
        </w:rPr>
        <w:t xml:space="preserve"> con recursos provenientes de otras fuentes diferentes al SGP Salud (regalías o SGP Propósito General)?</w:t>
      </w:r>
    </w:p>
    <w:p w:rsidR="00E11CCF" w:rsidRPr="008C00FC" w:rsidRDefault="00E11CCF" w:rsidP="001D177F">
      <w:pPr>
        <w:pStyle w:val="Prrafodelista"/>
        <w:numPr>
          <w:ilvl w:val="0"/>
          <w:numId w:val="1"/>
        </w:numPr>
        <w:jc w:val="both"/>
        <w:rPr>
          <w:rFonts w:ascii="Gill Sans MT" w:hAnsi="Gill Sans MT"/>
          <w:sz w:val="25"/>
          <w:szCs w:val="25"/>
        </w:rPr>
      </w:pPr>
      <w:r w:rsidRPr="008C00FC">
        <w:rPr>
          <w:rFonts w:ascii="Gill Sans MT" w:hAnsi="Gill Sans MT"/>
          <w:sz w:val="25"/>
          <w:szCs w:val="25"/>
        </w:rPr>
        <w:t>¿Cuánto tiempo puede durar un distrito o municipio sin su respectiva certificación?</w:t>
      </w:r>
      <w:r w:rsidR="00F47AC9" w:rsidRPr="008C00FC">
        <w:rPr>
          <w:rFonts w:ascii="Gill Sans MT" w:hAnsi="Gill Sans MT"/>
          <w:sz w:val="25"/>
          <w:szCs w:val="25"/>
        </w:rPr>
        <w:t xml:space="preserve"> ¿Cuál es el procedimiento que debe seguirse para volver a ser certificado y cuánto tiempo puede tardar este nuevo proceso?</w:t>
      </w:r>
    </w:p>
    <w:p w:rsidR="001D177F" w:rsidRPr="008C00FC" w:rsidRDefault="00E11CCF" w:rsidP="007E1B30">
      <w:pPr>
        <w:pStyle w:val="Prrafodelista"/>
        <w:numPr>
          <w:ilvl w:val="0"/>
          <w:numId w:val="1"/>
        </w:numPr>
        <w:jc w:val="both"/>
        <w:rPr>
          <w:rFonts w:ascii="Gill Sans MT" w:hAnsi="Gill Sans MT"/>
          <w:sz w:val="25"/>
          <w:szCs w:val="25"/>
        </w:rPr>
      </w:pPr>
      <w:r w:rsidRPr="008C00FC">
        <w:rPr>
          <w:rFonts w:ascii="Gill Sans MT" w:hAnsi="Gill Sans MT"/>
          <w:sz w:val="25"/>
          <w:szCs w:val="25"/>
        </w:rPr>
        <w:t>¿Existe algún tipo de evaluación de política pública en la que</w:t>
      </w:r>
      <w:r w:rsidR="00C70D33" w:rsidRPr="008C00FC">
        <w:rPr>
          <w:rFonts w:ascii="Gill Sans MT" w:hAnsi="Gill Sans MT"/>
          <w:sz w:val="25"/>
          <w:szCs w:val="25"/>
        </w:rPr>
        <w:t xml:space="preserve"> se demuestren los resultados, </w:t>
      </w:r>
      <w:r w:rsidRPr="008C00FC">
        <w:rPr>
          <w:rFonts w:ascii="Gill Sans MT" w:hAnsi="Gill Sans MT"/>
          <w:sz w:val="25"/>
          <w:szCs w:val="25"/>
        </w:rPr>
        <w:t xml:space="preserve">el impacto </w:t>
      </w:r>
      <w:r w:rsidR="00C70D33" w:rsidRPr="008C00FC">
        <w:rPr>
          <w:rFonts w:ascii="Gill Sans MT" w:hAnsi="Gill Sans MT"/>
          <w:sz w:val="25"/>
          <w:szCs w:val="25"/>
        </w:rPr>
        <w:t xml:space="preserve">y la eficacia </w:t>
      </w:r>
      <w:r w:rsidRPr="008C00FC">
        <w:rPr>
          <w:rFonts w:ascii="Gill Sans MT" w:hAnsi="Gill Sans MT"/>
          <w:sz w:val="25"/>
          <w:szCs w:val="25"/>
        </w:rPr>
        <w:t>que tiene la</w:t>
      </w:r>
      <w:r w:rsidR="007F23FA" w:rsidRPr="008C00FC">
        <w:rPr>
          <w:rFonts w:ascii="Gill Sans MT" w:hAnsi="Gill Sans MT"/>
          <w:sz w:val="25"/>
          <w:szCs w:val="25"/>
        </w:rPr>
        <w:t xml:space="preserve"> medida de</w:t>
      </w:r>
      <w:r w:rsidRPr="008C00FC">
        <w:rPr>
          <w:rFonts w:ascii="Gill Sans MT" w:hAnsi="Gill Sans MT"/>
          <w:sz w:val="25"/>
          <w:szCs w:val="25"/>
        </w:rPr>
        <w:t xml:space="preserve"> descertificación de los distritos y municipios? </w:t>
      </w:r>
    </w:p>
    <w:p w:rsidR="00C70D33" w:rsidRPr="008C00FC" w:rsidRDefault="00F60514" w:rsidP="007E1B30">
      <w:pPr>
        <w:pStyle w:val="Prrafodelista"/>
        <w:numPr>
          <w:ilvl w:val="0"/>
          <w:numId w:val="1"/>
        </w:numPr>
        <w:jc w:val="both"/>
        <w:rPr>
          <w:rFonts w:ascii="Gill Sans MT" w:hAnsi="Gill Sans MT"/>
          <w:sz w:val="25"/>
          <w:szCs w:val="25"/>
        </w:rPr>
      </w:pPr>
      <w:r w:rsidRPr="008C00FC">
        <w:rPr>
          <w:rFonts w:ascii="Gill Sans MT" w:hAnsi="Gill Sans MT"/>
          <w:sz w:val="25"/>
          <w:szCs w:val="25"/>
        </w:rPr>
        <w:t xml:space="preserve">Brindar un informe sobre la gestión y cumplimiento </w:t>
      </w:r>
      <w:r w:rsidR="00AE784D" w:rsidRPr="008C00FC">
        <w:rPr>
          <w:rFonts w:ascii="Gill Sans MT" w:hAnsi="Gill Sans MT"/>
          <w:sz w:val="25"/>
          <w:szCs w:val="25"/>
        </w:rPr>
        <w:t xml:space="preserve">efectivo </w:t>
      </w:r>
      <w:r w:rsidRPr="008C00FC">
        <w:rPr>
          <w:rFonts w:ascii="Gill Sans MT" w:hAnsi="Gill Sans MT"/>
          <w:sz w:val="25"/>
          <w:szCs w:val="25"/>
        </w:rPr>
        <w:t xml:space="preserve">de los departamentos cuando asumen la administración de los recursos del SGP. ¿Existen casos en los que </w:t>
      </w:r>
      <w:r w:rsidR="00AE784D" w:rsidRPr="008C00FC">
        <w:rPr>
          <w:rFonts w:ascii="Gill Sans MT" w:hAnsi="Gill Sans MT"/>
          <w:sz w:val="25"/>
          <w:szCs w:val="25"/>
        </w:rPr>
        <w:t xml:space="preserve">alguna </w:t>
      </w:r>
      <w:r w:rsidRPr="008C00FC">
        <w:rPr>
          <w:rFonts w:ascii="Gill Sans MT" w:hAnsi="Gill Sans MT"/>
          <w:sz w:val="25"/>
          <w:szCs w:val="25"/>
        </w:rPr>
        <w:t>Gobernación haya incumplido con las obligaciones reglamentarias?</w:t>
      </w:r>
      <w:r w:rsidR="00AE784D" w:rsidRPr="008C00FC">
        <w:rPr>
          <w:rFonts w:ascii="Gill Sans MT" w:hAnsi="Gill Sans MT"/>
          <w:sz w:val="25"/>
          <w:szCs w:val="25"/>
        </w:rPr>
        <w:t xml:space="preserve"> ¿Qué sucede cuando ambas instancias (Alcaldía y Gobernación) fallan en </w:t>
      </w:r>
      <w:r w:rsidR="008F5D63" w:rsidRPr="008C00FC">
        <w:rPr>
          <w:rFonts w:ascii="Gill Sans MT" w:hAnsi="Gill Sans MT"/>
          <w:sz w:val="25"/>
          <w:szCs w:val="25"/>
        </w:rPr>
        <w:t>los compromisos adquiridos?</w:t>
      </w:r>
    </w:p>
    <w:p w:rsidR="00FB2563" w:rsidRPr="008C00FC" w:rsidRDefault="00FB2563" w:rsidP="00FB2563">
      <w:pPr>
        <w:pStyle w:val="Prrafodelista"/>
        <w:numPr>
          <w:ilvl w:val="0"/>
          <w:numId w:val="1"/>
        </w:numPr>
        <w:jc w:val="both"/>
        <w:rPr>
          <w:rFonts w:ascii="Gill Sans MT" w:hAnsi="Gill Sans MT"/>
          <w:sz w:val="25"/>
          <w:szCs w:val="25"/>
        </w:rPr>
      </w:pPr>
      <w:r w:rsidRPr="008C00FC">
        <w:rPr>
          <w:rFonts w:ascii="Gill Sans MT" w:hAnsi="Gill Sans MT"/>
          <w:sz w:val="25"/>
          <w:szCs w:val="25"/>
        </w:rPr>
        <w:t>¿Cuántos recursos del SGP para agua potable y saneamiento básico y para salud están hoy en manos de los departamentos, producto de la descertificación y no certificación de distritos y municipios?</w:t>
      </w:r>
    </w:p>
    <w:p w:rsidR="00F60514" w:rsidRPr="008C00FC" w:rsidRDefault="00F60514" w:rsidP="00F60514">
      <w:pPr>
        <w:pStyle w:val="Prrafodelista"/>
        <w:numPr>
          <w:ilvl w:val="0"/>
          <w:numId w:val="1"/>
        </w:numPr>
        <w:jc w:val="both"/>
        <w:rPr>
          <w:rFonts w:ascii="Gill Sans MT" w:hAnsi="Gill Sans MT"/>
          <w:sz w:val="25"/>
          <w:szCs w:val="25"/>
        </w:rPr>
      </w:pPr>
      <w:r w:rsidRPr="008C00FC">
        <w:rPr>
          <w:rFonts w:ascii="Gill Sans MT" w:hAnsi="Gill Sans MT"/>
          <w:sz w:val="25"/>
          <w:szCs w:val="25"/>
        </w:rPr>
        <w:t>¿Cuál es la instancia institucional mediante la cual el municipio y el departamento se articulan para asegurar la prestación eficiente de los servicios de acueducto, alcantarillado, aseo y además de salud, en la jurisdicción de los municipios o distritos descertificados?</w:t>
      </w:r>
    </w:p>
    <w:p w:rsidR="00C26E6E" w:rsidRPr="008C00FC" w:rsidRDefault="00C26E6E" w:rsidP="00F60514">
      <w:pPr>
        <w:pStyle w:val="Prrafodelista"/>
        <w:numPr>
          <w:ilvl w:val="0"/>
          <w:numId w:val="1"/>
        </w:numPr>
        <w:jc w:val="both"/>
        <w:rPr>
          <w:rFonts w:ascii="Gill Sans MT" w:hAnsi="Gill Sans MT"/>
          <w:sz w:val="25"/>
          <w:szCs w:val="25"/>
        </w:rPr>
      </w:pPr>
      <w:r w:rsidRPr="008C00FC">
        <w:rPr>
          <w:rFonts w:ascii="Gill Sans MT" w:hAnsi="Gill Sans MT"/>
          <w:sz w:val="25"/>
          <w:szCs w:val="25"/>
        </w:rPr>
        <w:t xml:space="preserve">Exponer ante la Comisión de Ordenamiento Territorial los esfuerzos de parte del DNP en la orientación a los municipios y distritos para evitar la no certificación, con los efectos que ello genera. </w:t>
      </w:r>
    </w:p>
    <w:p w:rsidR="004947B0" w:rsidRPr="008C00FC" w:rsidRDefault="004947B0" w:rsidP="00B2023B">
      <w:pPr>
        <w:pStyle w:val="Sinespaciado"/>
      </w:pPr>
    </w:p>
    <w:p w:rsidR="00F004E7" w:rsidRPr="008C00FC" w:rsidRDefault="00F004E7" w:rsidP="00B2023B">
      <w:pPr>
        <w:jc w:val="both"/>
        <w:rPr>
          <w:rFonts w:ascii="Gill Sans MT" w:hAnsi="Gill Sans MT"/>
          <w:b/>
          <w:sz w:val="25"/>
          <w:szCs w:val="25"/>
        </w:rPr>
      </w:pPr>
      <w:r w:rsidRPr="008C00FC">
        <w:rPr>
          <w:rFonts w:ascii="Gill Sans MT" w:hAnsi="Gill Sans MT"/>
          <w:b/>
          <w:sz w:val="25"/>
          <w:szCs w:val="25"/>
        </w:rPr>
        <w:t>CUESTIONARIO PARA LA SUPERINTENDENCIA DE SERVICIOS PÚBLICOS DOMICILIARIOS</w:t>
      </w:r>
    </w:p>
    <w:p w:rsidR="00EA1BC5" w:rsidRPr="008C00FC" w:rsidRDefault="00EA1BC5" w:rsidP="00EA1BC5">
      <w:pPr>
        <w:pStyle w:val="Prrafodelista"/>
        <w:numPr>
          <w:ilvl w:val="0"/>
          <w:numId w:val="2"/>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para Agua Potable y Saneamiento Básico?</w:t>
      </w:r>
    </w:p>
    <w:p w:rsidR="001D177F" w:rsidRPr="008C00FC" w:rsidRDefault="001D177F" w:rsidP="001D177F">
      <w:pPr>
        <w:pStyle w:val="Prrafodelista"/>
        <w:numPr>
          <w:ilvl w:val="0"/>
          <w:numId w:val="2"/>
        </w:numPr>
        <w:jc w:val="both"/>
        <w:rPr>
          <w:rFonts w:ascii="Gill Sans MT" w:hAnsi="Gill Sans MT"/>
          <w:sz w:val="25"/>
          <w:szCs w:val="25"/>
        </w:rPr>
      </w:pPr>
      <w:r w:rsidRPr="008C00FC">
        <w:rPr>
          <w:rFonts w:ascii="Gill Sans MT" w:hAnsi="Gill Sans MT"/>
          <w:sz w:val="25"/>
          <w:szCs w:val="25"/>
        </w:rPr>
        <w:t xml:space="preserve">¿Cuántos y cuáles son los distritos y municipios que actualmente se encuentran descertificados por la Superintendencia de Servicios Públicos Domiciliarios y la </w:t>
      </w:r>
      <w:r w:rsidRPr="008C00FC">
        <w:rPr>
          <w:rFonts w:ascii="Gill Sans MT" w:hAnsi="Gill Sans MT"/>
          <w:sz w:val="25"/>
          <w:szCs w:val="25"/>
        </w:rPr>
        <w:lastRenderedPageBreak/>
        <w:t xml:space="preserve">Superintendencia Nacional de Salud y </w:t>
      </w:r>
      <w:r w:rsidR="00B2023B" w:rsidRPr="008C00FC">
        <w:rPr>
          <w:rFonts w:ascii="Gill Sans MT" w:hAnsi="Gill Sans MT"/>
          <w:sz w:val="25"/>
          <w:szCs w:val="25"/>
        </w:rPr>
        <w:t>que,</w:t>
      </w:r>
      <w:r w:rsidRPr="008C00FC">
        <w:rPr>
          <w:rFonts w:ascii="Gill Sans MT" w:hAnsi="Gill Sans MT"/>
          <w:sz w:val="25"/>
          <w:szCs w:val="25"/>
        </w:rPr>
        <w:t xml:space="preserve"> en consecuencia, no están administrando recursos del SGP?</w:t>
      </w:r>
    </w:p>
    <w:p w:rsidR="00803F86" w:rsidRPr="008C00FC" w:rsidRDefault="00803F86" w:rsidP="00803F86">
      <w:pPr>
        <w:pStyle w:val="Prrafodelista"/>
        <w:numPr>
          <w:ilvl w:val="0"/>
          <w:numId w:val="2"/>
        </w:numPr>
        <w:jc w:val="both"/>
        <w:rPr>
          <w:rFonts w:ascii="Gill Sans MT" w:hAnsi="Gill Sans MT"/>
          <w:sz w:val="25"/>
          <w:szCs w:val="25"/>
        </w:rPr>
      </w:pPr>
      <w:r w:rsidRPr="008C00FC">
        <w:rPr>
          <w:rFonts w:ascii="Gill Sans MT" w:hAnsi="Gill Sans MT"/>
          <w:sz w:val="25"/>
          <w:szCs w:val="25"/>
        </w:rPr>
        <w:t xml:space="preserve">¿Los municipios descertificados por esta Superintendencia pueden hacer inversiones </w:t>
      </w:r>
      <w:r w:rsidR="00C6782F" w:rsidRPr="008C00FC">
        <w:rPr>
          <w:rFonts w:ascii="Gill Sans MT" w:hAnsi="Gill Sans MT"/>
          <w:sz w:val="25"/>
          <w:szCs w:val="25"/>
        </w:rPr>
        <w:t xml:space="preserve">en agua potable y saneamiento básicos </w:t>
      </w:r>
      <w:r w:rsidRPr="008C00FC">
        <w:rPr>
          <w:rFonts w:ascii="Gill Sans MT" w:hAnsi="Gill Sans MT"/>
          <w:sz w:val="25"/>
          <w:szCs w:val="25"/>
        </w:rPr>
        <w:t xml:space="preserve">con recursos provenientes de otras </w:t>
      </w:r>
      <w:r w:rsidR="001D177F" w:rsidRPr="008C00FC">
        <w:rPr>
          <w:rFonts w:ascii="Gill Sans MT" w:hAnsi="Gill Sans MT"/>
          <w:sz w:val="25"/>
          <w:szCs w:val="25"/>
        </w:rPr>
        <w:t>fuentes diferentes al</w:t>
      </w:r>
      <w:r w:rsidRPr="008C00FC">
        <w:rPr>
          <w:rFonts w:ascii="Gill Sans MT" w:hAnsi="Gill Sans MT"/>
          <w:sz w:val="25"/>
          <w:szCs w:val="25"/>
        </w:rPr>
        <w:t xml:space="preserve"> SGP APSB (regalías o SGP Propósito General)?</w:t>
      </w:r>
    </w:p>
    <w:p w:rsidR="00C26E6E" w:rsidRPr="008C00FC" w:rsidRDefault="00C26E6E" w:rsidP="00C26E6E">
      <w:pPr>
        <w:pStyle w:val="Prrafodelista"/>
        <w:numPr>
          <w:ilvl w:val="0"/>
          <w:numId w:val="2"/>
        </w:numPr>
        <w:jc w:val="both"/>
        <w:rPr>
          <w:rFonts w:ascii="Gill Sans MT" w:hAnsi="Gill Sans MT"/>
          <w:sz w:val="25"/>
          <w:szCs w:val="25"/>
        </w:rPr>
      </w:pPr>
      <w:r w:rsidRPr="008C00FC">
        <w:rPr>
          <w:rFonts w:ascii="Gill Sans MT" w:hAnsi="Gill Sans MT"/>
          <w:sz w:val="25"/>
          <w:szCs w:val="25"/>
        </w:rPr>
        <w:t>¿Cuánto tiempo puede durar un distrito o municipio sin su respectiva certificación?</w:t>
      </w:r>
      <w:r w:rsidR="00F47AC9" w:rsidRPr="008C00FC">
        <w:rPr>
          <w:rFonts w:ascii="Gill Sans MT" w:hAnsi="Gill Sans MT"/>
          <w:sz w:val="25"/>
          <w:szCs w:val="25"/>
        </w:rPr>
        <w:t xml:space="preserve"> ¿Cuál es el procedimiento que debe seguirse para volver a ser certificado y cuánto tiempo puede tardar este nuevo proceso?</w:t>
      </w:r>
    </w:p>
    <w:p w:rsidR="00C26E6E" w:rsidRPr="008C00FC" w:rsidRDefault="00C26E6E" w:rsidP="00C26E6E">
      <w:pPr>
        <w:pStyle w:val="Prrafodelista"/>
        <w:numPr>
          <w:ilvl w:val="0"/>
          <w:numId w:val="2"/>
        </w:numPr>
        <w:jc w:val="both"/>
        <w:rPr>
          <w:rFonts w:ascii="Gill Sans MT" w:hAnsi="Gill Sans MT"/>
          <w:sz w:val="25"/>
          <w:szCs w:val="25"/>
        </w:rPr>
      </w:pPr>
      <w:r w:rsidRPr="008C00FC">
        <w:rPr>
          <w:rFonts w:ascii="Gill Sans MT" w:hAnsi="Gill Sans MT"/>
          <w:sz w:val="25"/>
          <w:szCs w:val="25"/>
        </w:rPr>
        <w:t xml:space="preserve">¿Existe algún tipo de evaluación de política pública en la que se demuestren los resultados, el impacto y la eficacia que tiene la medida de descertificación de los distritos y municipios? </w:t>
      </w:r>
    </w:p>
    <w:p w:rsidR="00C26E6E" w:rsidRPr="008C00FC" w:rsidRDefault="00C26E6E" w:rsidP="00C26E6E">
      <w:pPr>
        <w:pStyle w:val="Prrafodelista"/>
        <w:numPr>
          <w:ilvl w:val="0"/>
          <w:numId w:val="2"/>
        </w:numPr>
        <w:jc w:val="both"/>
        <w:rPr>
          <w:rFonts w:ascii="Gill Sans MT" w:hAnsi="Gill Sans MT"/>
          <w:sz w:val="25"/>
          <w:szCs w:val="25"/>
        </w:rPr>
      </w:pPr>
      <w:r w:rsidRPr="008C00FC">
        <w:rPr>
          <w:rFonts w:ascii="Gill Sans MT" w:hAnsi="Gill Sans MT"/>
          <w:sz w:val="25"/>
          <w:szCs w:val="25"/>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FB2563" w:rsidRPr="008C00FC" w:rsidRDefault="00FB2563" w:rsidP="00FB2563">
      <w:pPr>
        <w:pStyle w:val="Prrafodelista"/>
        <w:numPr>
          <w:ilvl w:val="0"/>
          <w:numId w:val="2"/>
        </w:numPr>
        <w:jc w:val="both"/>
        <w:rPr>
          <w:rFonts w:ascii="Gill Sans MT" w:hAnsi="Gill Sans MT"/>
          <w:sz w:val="25"/>
          <w:szCs w:val="25"/>
        </w:rPr>
      </w:pPr>
      <w:r w:rsidRPr="008C00FC">
        <w:rPr>
          <w:rFonts w:ascii="Gill Sans MT" w:hAnsi="Gill Sans MT"/>
          <w:sz w:val="25"/>
          <w:szCs w:val="25"/>
        </w:rPr>
        <w:t>¿Cuántos recursos del SGP para agua potable y saneamiento básico y para salud están hoy en manos de los departamentos, producto de la descertificación y no certificación de distritos y municipios?</w:t>
      </w:r>
    </w:p>
    <w:p w:rsidR="00C26E6E" w:rsidRPr="008C00FC" w:rsidRDefault="00C26E6E" w:rsidP="00C26E6E">
      <w:pPr>
        <w:pStyle w:val="Prrafodelista"/>
        <w:numPr>
          <w:ilvl w:val="0"/>
          <w:numId w:val="2"/>
        </w:numPr>
        <w:jc w:val="both"/>
        <w:rPr>
          <w:rFonts w:ascii="Gill Sans MT" w:hAnsi="Gill Sans MT"/>
          <w:sz w:val="25"/>
          <w:szCs w:val="25"/>
        </w:rPr>
      </w:pPr>
      <w:r w:rsidRPr="008C00FC">
        <w:rPr>
          <w:rFonts w:ascii="Gill Sans MT" w:hAnsi="Gill Sans MT"/>
          <w:sz w:val="25"/>
          <w:szCs w:val="25"/>
        </w:rPr>
        <w:t>¿Cuál es la instancia institucional mediante la cual el municipio y el departamento se articulan para asegurar la prestación eficiente de los servicios de acueducto, alcantarillado y aseo en la jurisdicción de los municipios o distritos descertificados?</w:t>
      </w:r>
    </w:p>
    <w:p w:rsidR="00C26E6E" w:rsidRPr="008C00FC" w:rsidRDefault="00C26E6E" w:rsidP="00C26E6E">
      <w:pPr>
        <w:pStyle w:val="Prrafodelista"/>
        <w:numPr>
          <w:ilvl w:val="0"/>
          <w:numId w:val="2"/>
        </w:numPr>
        <w:jc w:val="both"/>
        <w:rPr>
          <w:rFonts w:ascii="Gill Sans MT" w:hAnsi="Gill Sans MT"/>
          <w:sz w:val="25"/>
          <w:szCs w:val="25"/>
        </w:rPr>
      </w:pPr>
      <w:r w:rsidRPr="008C00FC">
        <w:rPr>
          <w:rFonts w:ascii="Gill Sans MT" w:hAnsi="Gill Sans MT"/>
          <w:sz w:val="25"/>
          <w:szCs w:val="25"/>
        </w:rPr>
        <w:t xml:space="preserve">Exponer ante la Comisión de Ordenamiento Territorial los esfuerzos de parte de la Superintendencia en la orientación a los municipios y distritos para evitar la descertificación, con los efectos que ello genera. </w:t>
      </w:r>
    </w:p>
    <w:p w:rsidR="00F47AC9" w:rsidRPr="008C00FC" w:rsidRDefault="00F47AC9" w:rsidP="00B2023B">
      <w:pPr>
        <w:pStyle w:val="Sinespaciado"/>
      </w:pPr>
    </w:p>
    <w:p w:rsidR="00F004E7" w:rsidRPr="008C00FC" w:rsidRDefault="00F004E7" w:rsidP="00B2023B">
      <w:pPr>
        <w:jc w:val="both"/>
        <w:rPr>
          <w:rFonts w:ascii="Gill Sans MT" w:hAnsi="Gill Sans MT"/>
          <w:b/>
          <w:sz w:val="25"/>
          <w:szCs w:val="25"/>
        </w:rPr>
      </w:pPr>
      <w:r w:rsidRPr="008C00FC">
        <w:rPr>
          <w:rFonts w:ascii="Gill Sans MT" w:hAnsi="Gill Sans MT"/>
          <w:b/>
          <w:sz w:val="25"/>
          <w:szCs w:val="25"/>
        </w:rPr>
        <w:t>CUESTIONARIO PARA EL MINISTERIO DE VIVIENDA, CIUDAD Y TERRITORIO</w:t>
      </w:r>
    </w:p>
    <w:p w:rsidR="00C26E6E" w:rsidRPr="008C00FC" w:rsidRDefault="00EA1BC5" w:rsidP="00C26E6E">
      <w:pPr>
        <w:pStyle w:val="Prrafodelista"/>
        <w:numPr>
          <w:ilvl w:val="0"/>
          <w:numId w:val="3"/>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para Agua Potable y Saneamiento Básico?</w:t>
      </w:r>
    </w:p>
    <w:p w:rsidR="00C26E6E" w:rsidRPr="008C00FC" w:rsidRDefault="00C26E6E" w:rsidP="00C26E6E">
      <w:pPr>
        <w:pStyle w:val="Prrafodelista"/>
        <w:numPr>
          <w:ilvl w:val="0"/>
          <w:numId w:val="3"/>
        </w:numPr>
        <w:jc w:val="both"/>
        <w:rPr>
          <w:rFonts w:ascii="Gill Sans MT" w:hAnsi="Gill Sans MT"/>
          <w:sz w:val="25"/>
          <w:szCs w:val="25"/>
        </w:rPr>
      </w:pPr>
      <w:r w:rsidRPr="008C00FC">
        <w:rPr>
          <w:rFonts w:ascii="Gill Sans MT" w:hAnsi="Gill Sans MT"/>
          <w:sz w:val="25"/>
          <w:szCs w:val="25"/>
        </w:rPr>
        <w:lastRenderedPageBreak/>
        <w:t xml:space="preserve">¿Existe algún tipo de evaluación de política pública en la que se demuestren los resultados, el impacto y la eficacia que tiene la medida de descertificación de los distritos y municipios? </w:t>
      </w:r>
    </w:p>
    <w:p w:rsidR="00C26E6E" w:rsidRPr="008C00FC" w:rsidRDefault="00C26E6E" w:rsidP="00C26E6E">
      <w:pPr>
        <w:pStyle w:val="Prrafodelista"/>
        <w:numPr>
          <w:ilvl w:val="0"/>
          <w:numId w:val="3"/>
        </w:numPr>
        <w:jc w:val="both"/>
        <w:rPr>
          <w:rFonts w:ascii="Gill Sans MT" w:hAnsi="Gill Sans MT"/>
          <w:sz w:val="25"/>
          <w:szCs w:val="25"/>
        </w:rPr>
      </w:pPr>
      <w:r w:rsidRPr="008C00FC">
        <w:rPr>
          <w:rFonts w:ascii="Gill Sans MT" w:hAnsi="Gill Sans MT"/>
          <w:sz w:val="25"/>
          <w:szCs w:val="25"/>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F47AC9" w:rsidRPr="008C00FC" w:rsidRDefault="00F47AC9" w:rsidP="00F47AC9">
      <w:pPr>
        <w:pStyle w:val="Prrafodelista"/>
        <w:numPr>
          <w:ilvl w:val="0"/>
          <w:numId w:val="3"/>
        </w:numPr>
        <w:jc w:val="both"/>
        <w:rPr>
          <w:rFonts w:ascii="Gill Sans MT" w:hAnsi="Gill Sans MT"/>
          <w:sz w:val="25"/>
          <w:szCs w:val="25"/>
        </w:rPr>
      </w:pPr>
      <w:r w:rsidRPr="008C00FC">
        <w:rPr>
          <w:rFonts w:ascii="Gill Sans MT" w:hAnsi="Gill Sans MT"/>
          <w:sz w:val="25"/>
          <w:szCs w:val="25"/>
        </w:rPr>
        <w:t>¿Cuánto tiempo puede durar un distrito o municipio sin su respectiva certificación? ¿Cuál es el procedimiento que debe seguirse para volver a ser certificado y cuánto tiempo puede tardar este nuevo proceso?</w:t>
      </w:r>
    </w:p>
    <w:p w:rsidR="00FB2563" w:rsidRPr="008C00FC" w:rsidRDefault="00FB2563" w:rsidP="00FB2563">
      <w:pPr>
        <w:pStyle w:val="Prrafodelista"/>
        <w:numPr>
          <w:ilvl w:val="0"/>
          <w:numId w:val="3"/>
        </w:numPr>
        <w:jc w:val="both"/>
        <w:rPr>
          <w:rFonts w:ascii="Gill Sans MT" w:hAnsi="Gill Sans MT"/>
          <w:sz w:val="25"/>
          <w:szCs w:val="25"/>
        </w:rPr>
      </w:pPr>
      <w:r w:rsidRPr="008C00FC">
        <w:rPr>
          <w:rFonts w:ascii="Gill Sans MT" w:hAnsi="Gill Sans MT"/>
          <w:sz w:val="25"/>
          <w:szCs w:val="25"/>
        </w:rPr>
        <w:t>¿Cuántos recursos del SGP para agua potable y saneamiento básico y para salud están hoy en manos de los departamentos, producto de la descertificación y no certificación de distritos y municipios?</w:t>
      </w:r>
    </w:p>
    <w:p w:rsidR="00C26E6E" w:rsidRPr="008C00FC" w:rsidRDefault="00C26E6E" w:rsidP="00C26E6E">
      <w:pPr>
        <w:pStyle w:val="Prrafodelista"/>
        <w:numPr>
          <w:ilvl w:val="0"/>
          <w:numId w:val="3"/>
        </w:numPr>
        <w:jc w:val="both"/>
        <w:rPr>
          <w:rFonts w:ascii="Gill Sans MT" w:hAnsi="Gill Sans MT"/>
          <w:sz w:val="25"/>
          <w:szCs w:val="25"/>
        </w:rPr>
      </w:pPr>
      <w:r w:rsidRPr="008C00FC">
        <w:rPr>
          <w:rFonts w:ascii="Gill Sans MT" w:hAnsi="Gill Sans MT"/>
          <w:sz w:val="25"/>
          <w:szCs w:val="25"/>
        </w:rPr>
        <w:t xml:space="preserve">Exponer ante la Comisión de Ordenamiento Territorial los esfuerzos de parte de este Ministerio en la orientación a los municipios y distritos para evitar la descertificación, con los efectos que ello genera. </w:t>
      </w:r>
    </w:p>
    <w:p w:rsidR="00F47AC9" w:rsidRPr="008C00FC" w:rsidRDefault="00F47AC9" w:rsidP="00B2023B">
      <w:pPr>
        <w:pStyle w:val="Sinespaciado"/>
      </w:pPr>
    </w:p>
    <w:p w:rsidR="00F47AC9" w:rsidRPr="008C00FC" w:rsidRDefault="00F47AC9" w:rsidP="00B2023B">
      <w:pPr>
        <w:jc w:val="both"/>
        <w:rPr>
          <w:rFonts w:ascii="Gill Sans MT" w:hAnsi="Gill Sans MT"/>
          <w:b/>
          <w:sz w:val="25"/>
          <w:szCs w:val="25"/>
        </w:rPr>
      </w:pPr>
      <w:r w:rsidRPr="008C00FC">
        <w:rPr>
          <w:rFonts w:ascii="Gill Sans MT" w:hAnsi="Gill Sans MT"/>
          <w:b/>
          <w:sz w:val="25"/>
          <w:szCs w:val="25"/>
        </w:rPr>
        <w:t>CUESTIONARIO PARA EL MINISTERIO DE HACIENDA Y CRÉDITO PÚBLICO</w:t>
      </w:r>
    </w:p>
    <w:p w:rsidR="00F47AC9" w:rsidRPr="008C00FC" w:rsidRDefault="00F47AC9" w:rsidP="00F47AC9">
      <w:pPr>
        <w:pStyle w:val="Prrafodelista"/>
        <w:numPr>
          <w:ilvl w:val="0"/>
          <w:numId w:val="9"/>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para Agua Potable y Saneamiento Básico?</w:t>
      </w:r>
    </w:p>
    <w:p w:rsidR="00F47AC9" w:rsidRPr="008C00FC" w:rsidRDefault="00F47AC9" w:rsidP="00F47AC9">
      <w:pPr>
        <w:pStyle w:val="Prrafodelista"/>
        <w:numPr>
          <w:ilvl w:val="0"/>
          <w:numId w:val="9"/>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específica para el sector salud?</w:t>
      </w:r>
    </w:p>
    <w:p w:rsidR="00F47AC9" w:rsidRPr="008C00FC" w:rsidRDefault="00F47AC9" w:rsidP="00F47AC9">
      <w:pPr>
        <w:pStyle w:val="Prrafodelista"/>
        <w:numPr>
          <w:ilvl w:val="0"/>
          <w:numId w:val="9"/>
        </w:numPr>
        <w:jc w:val="both"/>
        <w:rPr>
          <w:rFonts w:ascii="Gill Sans MT" w:hAnsi="Gill Sans MT"/>
          <w:sz w:val="25"/>
          <w:szCs w:val="25"/>
        </w:rPr>
      </w:pPr>
      <w:r w:rsidRPr="008C00FC">
        <w:rPr>
          <w:rFonts w:ascii="Gill Sans MT" w:hAnsi="Gill Sans MT"/>
          <w:sz w:val="25"/>
          <w:szCs w:val="25"/>
        </w:rPr>
        <w:t>¿Cuántos recursos del SGP para agua potable y saneamiento básico y para salud están hoy en manos de los departamentos, producto de la descertificación y no certificación de distritos y municipios?</w:t>
      </w:r>
    </w:p>
    <w:p w:rsidR="00F47AC9" w:rsidRPr="008C00FC" w:rsidRDefault="00F47AC9" w:rsidP="00F47AC9">
      <w:pPr>
        <w:pStyle w:val="Prrafodelista"/>
        <w:numPr>
          <w:ilvl w:val="0"/>
          <w:numId w:val="9"/>
        </w:numPr>
        <w:jc w:val="both"/>
        <w:rPr>
          <w:rFonts w:ascii="Gill Sans MT" w:hAnsi="Gill Sans MT"/>
          <w:sz w:val="25"/>
          <w:szCs w:val="25"/>
        </w:rPr>
      </w:pPr>
      <w:r w:rsidRPr="008C00FC">
        <w:rPr>
          <w:rFonts w:ascii="Gill Sans MT" w:hAnsi="Gill Sans MT"/>
          <w:sz w:val="25"/>
          <w:szCs w:val="25"/>
        </w:rPr>
        <w:t>¿Existen recursos sin posibilidades de ejecución, producto de la descertificación de entidades territoriales?</w:t>
      </w:r>
    </w:p>
    <w:p w:rsidR="00B2023B" w:rsidRDefault="00B2023B" w:rsidP="00F004E7">
      <w:pPr>
        <w:jc w:val="center"/>
        <w:rPr>
          <w:rFonts w:ascii="Gill Sans MT" w:hAnsi="Gill Sans MT"/>
          <w:b/>
          <w:sz w:val="25"/>
          <w:szCs w:val="25"/>
        </w:rPr>
      </w:pPr>
    </w:p>
    <w:p w:rsidR="00B2023B" w:rsidRDefault="00B2023B" w:rsidP="00F004E7">
      <w:pPr>
        <w:jc w:val="center"/>
        <w:rPr>
          <w:rFonts w:ascii="Gill Sans MT" w:hAnsi="Gill Sans MT"/>
          <w:b/>
          <w:sz w:val="25"/>
          <w:szCs w:val="25"/>
        </w:rPr>
      </w:pPr>
    </w:p>
    <w:p w:rsidR="00F004E7" w:rsidRPr="008C00FC" w:rsidRDefault="00F004E7" w:rsidP="00B2023B">
      <w:pPr>
        <w:jc w:val="both"/>
        <w:rPr>
          <w:rFonts w:ascii="Gill Sans MT" w:hAnsi="Gill Sans MT"/>
          <w:b/>
          <w:sz w:val="25"/>
          <w:szCs w:val="25"/>
        </w:rPr>
      </w:pPr>
      <w:r w:rsidRPr="008C00FC">
        <w:rPr>
          <w:rFonts w:ascii="Gill Sans MT" w:hAnsi="Gill Sans MT"/>
          <w:b/>
          <w:sz w:val="25"/>
          <w:szCs w:val="25"/>
        </w:rPr>
        <w:lastRenderedPageBreak/>
        <w:t>CUESTIONARIO PARA LA SUPERINTENDENCIA NACIONAL DE SALUD</w:t>
      </w:r>
    </w:p>
    <w:p w:rsidR="00EA1BC5" w:rsidRPr="008C00FC" w:rsidRDefault="00EA1BC5" w:rsidP="00EA1BC5">
      <w:pPr>
        <w:pStyle w:val="Prrafodelista"/>
        <w:numPr>
          <w:ilvl w:val="0"/>
          <w:numId w:val="4"/>
        </w:numPr>
        <w:jc w:val="both"/>
        <w:rPr>
          <w:rFonts w:ascii="Gill Sans MT" w:hAnsi="Gill Sans MT"/>
          <w:sz w:val="25"/>
          <w:szCs w:val="25"/>
        </w:rPr>
      </w:pPr>
      <w:r w:rsidRPr="008C00FC">
        <w:rPr>
          <w:rFonts w:ascii="Gill Sans MT" w:hAnsi="Gill Sans MT"/>
          <w:sz w:val="25"/>
          <w:szCs w:val="25"/>
        </w:rPr>
        <w:t>¿A cuánto ascienden los recursos del Sistema General de Participaciones con destinación específica para el sector salud?</w:t>
      </w:r>
    </w:p>
    <w:p w:rsidR="00803F86" w:rsidRPr="008C00FC" w:rsidRDefault="00803F86" w:rsidP="00803F86">
      <w:pPr>
        <w:pStyle w:val="Prrafodelista"/>
        <w:numPr>
          <w:ilvl w:val="0"/>
          <w:numId w:val="4"/>
        </w:numPr>
        <w:jc w:val="both"/>
        <w:rPr>
          <w:rFonts w:ascii="Gill Sans MT" w:hAnsi="Gill Sans MT"/>
          <w:sz w:val="25"/>
          <w:szCs w:val="25"/>
        </w:rPr>
      </w:pPr>
      <w:r w:rsidRPr="008C00FC">
        <w:rPr>
          <w:rFonts w:ascii="Gill Sans MT" w:hAnsi="Gill Sans MT"/>
          <w:sz w:val="25"/>
          <w:szCs w:val="25"/>
        </w:rPr>
        <w:t xml:space="preserve">¿Cuántos y cuáles son los distritos y municipios que actualmente </w:t>
      </w:r>
      <w:r w:rsidR="00C6782F" w:rsidRPr="008C00FC">
        <w:rPr>
          <w:rFonts w:ascii="Gill Sans MT" w:hAnsi="Gill Sans MT"/>
          <w:sz w:val="25"/>
          <w:szCs w:val="25"/>
        </w:rPr>
        <w:t xml:space="preserve">no </w:t>
      </w:r>
      <w:r w:rsidRPr="008C00FC">
        <w:rPr>
          <w:rFonts w:ascii="Gill Sans MT" w:hAnsi="Gill Sans MT"/>
          <w:sz w:val="25"/>
          <w:szCs w:val="25"/>
        </w:rPr>
        <w:t xml:space="preserve">se encuentran certificados por la Superintendencia Nacional de Salud y </w:t>
      </w:r>
      <w:r w:rsidR="00B2023B" w:rsidRPr="008C00FC">
        <w:rPr>
          <w:rFonts w:ascii="Gill Sans MT" w:hAnsi="Gill Sans MT"/>
          <w:sz w:val="25"/>
          <w:szCs w:val="25"/>
        </w:rPr>
        <w:t>que,</w:t>
      </w:r>
      <w:r w:rsidRPr="008C00FC">
        <w:rPr>
          <w:rFonts w:ascii="Gill Sans MT" w:hAnsi="Gill Sans MT"/>
          <w:sz w:val="25"/>
          <w:szCs w:val="25"/>
        </w:rPr>
        <w:t xml:space="preserve"> en consecuencia, no están administrando recursos del SGP?</w:t>
      </w:r>
    </w:p>
    <w:p w:rsidR="00803F86" w:rsidRPr="008C00FC" w:rsidRDefault="00803F86" w:rsidP="00803F86">
      <w:pPr>
        <w:pStyle w:val="Prrafodelista"/>
        <w:numPr>
          <w:ilvl w:val="0"/>
          <w:numId w:val="4"/>
        </w:numPr>
        <w:jc w:val="both"/>
        <w:rPr>
          <w:rFonts w:ascii="Gill Sans MT" w:hAnsi="Gill Sans MT"/>
          <w:sz w:val="25"/>
          <w:szCs w:val="25"/>
        </w:rPr>
      </w:pPr>
      <w:r w:rsidRPr="008C00FC">
        <w:rPr>
          <w:rFonts w:ascii="Gill Sans MT" w:hAnsi="Gill Sans MT"/>
          <w:sz w:val="25"/>
          <w:szCs w:val="25"/>
        </w:rPr>
        <w:t>¿Los municipios no certificados en Salud pueden hacer inversiones</w:t>
      </w:r>
      <w:r w:rsidR="00C6782F" w:rsidRPr="008C00FC">
        <w:rPr>
          <w:rFonts w:ascii="Gill Sans MT" w:hAnsi="Gill Sans MT"/>
          <w:sz w:val="25"/>
          <w:szCs w:val="25"/>
        </w:rPr>
        <w:t xml:space="preserve"> en salud</w:t>
      </w:r>
      <w:r w:rsidRPr="008C00FC">
        <w:rPr>
          <w:rFonts w:ascii="Gill Sans MT" w:hAnsi="Gill Sans MT"/>
          <w:sz w:val="25"/>
          <w:szCs w:val="25"/>
        </w:rPr>
        <w:t xml:space="preserve"> con recursos provenientes de otras </w:t>
      </w:r>
      <w:r w:rsidR="001D177F" w:rsidRPr="008C00FC">
        <w:rPr>
          <w:rFonts w:ascii="Gill Sans MT" w:hAnsi="Gill Sans MT"/>
          <w:sz w:val="25"/>
          <w:szCs w:val="25"/>
        </w:rPr>
        <w:t>fuentes diferentes a</w:t>
      </w:r>
      <w:r w:rsidRPr="008C00FC">
        <w:rPr>
          <w:rFonts w:ascii="Gill Sans MT" w:hAnsi="Gill Sans MT"/>
          <w:sz w:val="25"/>
          <w:szCs w:val="25"/>
        </w:rPr>
        <w:t>l SGP Salud (regalías o SGP Propósito General)?</w:t>
      </w:r>
    </w:p>
    <w:p w:rsidR="00C26E6E" w:rsidRPr="008C00FC" w:rsidRDefault="00C26E6E" w:rsidP="00C26E6E">
      <w:pPr>
        <w:pStyle w:val="Prrafodelista"/>
        <w:numPr>
          <w:ilvl w:val="0"/>
          <w:numId w:val="4"/>
        </w:numPr>
        <w:jc w:val="both"/>
        <w:rPr>
          <w:rFonts w:ascii="Gill Sans MT" w:hAnsi="Gill Sans MT"/>
          <w:sz w:val="25"/>
          <w:szCs w:val="25"/>
        </w:rPr>
      </w:pPr>
      <w:r w:rsidRPr="008C00FC">
        <w:rPr>
          <w:rFonts w:ascii="Gill Sans MT" w:hAnsi="Gill Sans MT"/>
          <w:sz w:val="25"/>
          <w:szCs w:val="25"/>
        </w:rPr>
        <w:t>¿Cuánto tiempo puede durar un distrito o municipio sin su respectiva certificación?</w:t>
      </w:r>
      <w:r w:rsidR="00F47AC9" w:rsidRPr="008C00FC">
        <w:rPr>
          <w:rFonts w:ascii="Gill Sans MT" w:hAnsi="Gill Sans MT"/>
          <w:sz w:val="25"/>
          <w:szCs w:val="25"/>
        </w:rPr>
        <w:t xml:space="preserve"> ¿Cuál es el procedimiento que debe seguirse para volver a ser certificado y cuánto tiempo puede tardar este nuevo proceso?</w:t>
      </w:r>
    </w:p>
    <w:p w:rsidR="00C26E6E" w:rsidRPr="008C00FC" w:rsidRDefault="00C26E6E" w:rsidP="00C26E6E">
      <w:pPr>
        <w:pStyle w:val="Prrafodelista"/>
        <w:numPr>
          <w:ilvl w:val="0"/>
          <w:numId w:val="4"/>
        </w:numPr>
        <w:jc w:val="both"/>
        <w:rPr>
          <w:rFonts w:ascii="Gill Sans MT" w:hAnsi="Gill Sans MT"/>
          <w:sz w:val="25"/>
          <w:szCs w:val="25"/>
        </w:rPr>
      </w:pPr>
      <w:r w:rsidRPr="008C00FC">
        <w:rPr>
          <w:rFonts w:ascii="Gill Sans MT" w:hAnsi="Gill Sans MT"/>
          <w:sz w:val="25"/>
          <w:szCs w:val="25"/>
        </w:rPr>
        <w:t xml:space="preserve">¿Existe algún tipo de evaluación de política pública en la que se demuestren los resultados, el impacto y la eficacia que tiene la medida de descertificación de los distritos y municipios? </w:t>
      </w:r>
    </w:p>
    <w:p w:rsidR="00C26E6E" w:rsidRPr="008C00FC" w:rsidRDefault="00C26E6E" w:rsidP="00C26E6E">
      <w:pPr>
        <w:pStyle w:val="Prrafodelista"/>
        <w:numPr>
          <w:ilvl w:val="0"/>
          <w:numId w:val="4"/>
        </w:numPr>
        <w:jc w:val="both"/>
        <w:rPr>
          <w:rFonts w:ascii="Gill Sans MT" w:hAnsi="Gill Sans MT"/>
          <w:sz w:val="25"/>
          <w:szCs w:val="25"/>
        </w:rPr>
      </w:pPr>
      <w:r w:rsidRPr="008C00FC">
        <w:rPr>
          <w:rFonts w:ascii="Gill Sans MT" w:hAnsi="Gill Sans MT"/>
          <w:sz w:val="25"/>
          <w:szCs w:val="25"/>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FB2563" w:rsidRPr="008C00FC" w:rsidRDefault="00FB2563" w:rsidP="00FB2563">
      <w:pPr>
        <w:pStyle w:val="Prrafodelista"/>
        <w:numPr>
          <w:ilvl w:val="0"/>
          <w:numId w:val="4"/>
        </w:numPr>
        <w:jc w:val="both"/>
        <w:rPr>
          <w:rFonts w:ascii="Gill Sans MT" w:hAnsi="Gill Sans MT"/>
          <w:sz w:val="25"/>
          <w:szCs w:val="25"/>
        </w:rPr>
      </w:pPr>
      <w:r w:rsidRPr="008C00FC">
        <w:rPr>
          <w:rFonts w:ascii="Gill Sans MT" w:hAnsi="Gill Sans MT"/>
          <w:sz w:val="25"/>
          <w:szCs w:val="25"/>
        </w:rPr>
        <w:t>¿Cuántos recursos del SGP para agua potable y saneamiento básico y para salud están hoy en manos de los departamentos, producto de la descertificación y no certificación de distritos y municipios?</w:t>
      </w:r>
    </w:p>
    <w:p w:rsidR="00C26E6E" w:rsidRPr="008C00FC" w:rsidRDefault="00C26E6E" w:rsidP="00C26E6E">
      <w:pPr>
        <w:pStyle w:val="Prrafodelista"/>
        <w:numPr>
          <w:ilvl w:val="0"/>
          <w:numId w:val="4"/>
        </w:numPr>
        <w:jc w:val="both"/>
        <w:rPr>
          <w:rFonts w:ascii="Gill Sans MT" w:hAnsi="Gill Sans MT"/>
          <w:sz w:val="25"/>
          <w:szCs w:val="25"/>
        </w:rPr>
      </w:pPr>
      <w:r w:rsidRPr="008C00FC">
        <w:rPr>
          <w:rFonts w:ascii="Gill Sans MT" w:hAnsi="Gill Sans MT"/>
          <w:sz w:val="25"/>
          <w:szCs w:val="25"/>
        </w:rPr>
        <w:t>¿Cuál es la instancia institucional mediante la cual el municipio y el departamento se articulan para asegurar la prestación eficiente de los servicios de salud, en la jurisdicción de los municipios o distritos descertificados?</w:t>
      </w:r>
    </w:p>
    <w:p w:rsidR="008C00FC" w:rsidRPr="008C00FC" w:rsidRDefault="008C00FC" w:rsidP="008C00FC">
      <w:pPr>
        <w:pStyle w:val="Prrafodelista"/>
        <w:jc w:val="both"/>
        <w:rPr>
          <w:rFonts w:ascii="Gill Sans MT" w:hAnsi="Gill Sans MT"/>
          <w:sz w:val="25"/>
          <w:szCs w:val="25"/>
        </w:rPr>
      </w:pPr>
    </w:p>
    <w:p w:rsidR="00C26E6E" w:rsidRPr="008C00FC" w:rsidRDefault="00C26E6E" w:rsidP="00C26E6E">
      <w:pPr>
        <w:pStyle w:val="Prrafodelista"/>
        <w:numPr>
          <w:ilvl w:val="0"/>
          <w:numId w:val="4"/>
        </w:numPr>
        <w:jc w:val="both"/>
        <w:rPr>
          <w:rFonts w:ascii="Gill Sans MT" w:hAnsi="Gill Sans MT"/>
          <w:sz w:val="25"/>
          <w:szCs w:val="25"/>
        </w:rPr>
      </w:pPr>
      <w:r w:rsidRPr="008C00FC">
        <w:rPr>
          <w:rFonts w:ascii="Gill Sans MT" w:hAnsi="Gill Sans MT"/>
          <w:sz w:val="25"/>
          <w:szCs w:val="25"/>
        </w:rPr>
        <w:t xml:space="preserve">Exponer ante la Comisión de Ordenamiento Territorial los esfuerzos de parte del Superintendencia en la orientación a los municipios y distritos para evitar la no certificación, con los efectos que ello genera. </w:t>
      </w:r>
    </w:p>
    <w:p w:rsidR="00B2023B" w:rsidRDefault="00B2023B" w:rsidP="00B2023B">
      <w:pPr>
        <w:jc w:val="both"/>
        <w:rPr>
          <w:rFonts w:ascii="Gill Sans MT" w:hAnsi="Gill Sans MT"/>
          <w:b/>
          <w:sz w:val="25"/>
          <w:szCs w:val="25"/>
        </w:rPr>
      </w:pPr>
    </w:p>
    <w:p w:rsidR="00F004E7" w:rsidRPr="008C00FC" w:rsidRDefault="00F004E7" w:rsidP="00B2023B">
      <w:pPr>
        <w:jc w:val="both"/>
        <w:rPr>
          <w:rFonts w:ascii="Gill Sans MT" w:hAnsi="Gill Sans MT"/>
          <w:b/>
          <w:sz w:val="25"/>
          <w:szCs w:val="25"/>
        </w:rPr>
      </w:pPr>
      <w:r w:rsidRPr="008C00FC">
        <w:rPr>
          <w:rFonts w:ascii="Gill Sans MT" w:hAnsi="Gill Sans MT"/>
          <w:b/>
          <w:sz w:val="25"/>
          <w:szCs w:val="25"/>
        </w:rPr>
        <w:lastRenderedPageBreak/>
        <w:t>CUESTIONARIO PARA LA PROCURADURÍA GENERAL DE LA NACIÓN</w:t>
      </w:r>
    </w:p>
    <w:p w:rsidR="004D406E" w:rsidRPr="008C00FC" w:rsidRDefault="00C26E6E" w:rsidP="00F26820">
      <w:pPr>
        <w:pStyle w:val="Prrafodelista"/>
        <w:numPr>
          <w:ilvl w:val="0"/>
          <w:numId w:val="5"/>
        </w:numPr>
        <w:jc w:val="both"/>
        <w:rPr>
          <w:rFonts w:ascii="Gill Sans MT" w:hAnsi="Gill Sans MT"/>
          <w:sz w:val="25"/>
          <w:szCs w:val="25"/>
        </w:rPr>
      </w:pPr>
      <w:r w:rsidRPr="008C00FC">
        <w:rPr>
          <w:rFonts w:ascii="Gill Sans MT" w:hAnsi="Gill Sans MT"/>
          <w:sz w:val="25"/>
          <w:szCs w:val="25"/>
        </w:rPr>
        <w:t>Exponer ante la Comisión de Ordenamiento Territorial los informes más relevantes con sus respectivos resultados e investigaciones de carácter disciplinario, relacionados directamente con la administración de recursos del SGP con destinación específica para Agua Potable y Saneamiento Básico.</w:t>
      </w:r>
    </w:p>
    <w:p w:rsidR="008C00FC" w:rsidRPr="008C00FC" w:rsidRDefault="008C00FC" w:rsidP="008C00FC">
      <w:pPr>
        <w:pStyle w:val="Prrafodelista"/>
        <w:jc w:val="both"/>
        <w:rPr>
          <w:rFonts w:ascii="Gill Sans MT" w:hAnsi="Gill Sans MT"/>
          <w:sz w:val="25"/>
          <w:szCs w:val="25"/>
        </w:rPr>
      </w:pPr>
    </w:p>
    <w:p w:rsidR="00F26820" w:rsidRPr="008C00FC" w:rsidRDefault="00F26820" w:rsidP="00F26820">
      <w:pPr>
        <w:pStyle w:val="Prrafodelista"/>
        <w:numPr>
          <w:ilvl w:val="0"/>
          <w:numId w:val="5"/>
        </w:numPr>
        <w:jc w:val="both"/>
        <w:rPr>
          <w:rFonts w:ascii="Gill Sans MT" w:hAnsi="Gill Sans MT"/>
          <w:sz w:val="25"/>
          <w:szCs w:val="25"/>
        </w:rPr>
      </w:pPr>
      <w:r w:rsidRPr="008C00FC">
        <w:rPr>
          <w:rFonts w:ascii="Gill Sans MT" w:hAnsi="Gill Sans MT"/>
          <w:sz w:val="25"/>
          <w:szCs w:val="25"/>
        </w:rPr>
        <w:t xml:space="preserve">Exponer ante la Comisión de Ordenamiento Territorial los informes más relevantes con sus respectivos resultados e investigaciones de carácter disciplinario, relacionados directamente con la administración de recursos del SGP con destinación específica para el sector salud. </w:t>
      </w:r>
    </w:p>
    <w:p w:rsidR="00F004E7" w:rsidRPr="008C00FC" w:rsidRDefault="00F004E7" w:rsidP="00B2023B">
      <w:pPr>
        <w:jc w:val="both"/>
        <w:rPr>
          <w:rFonts w:ascii="Gill Sans MT" w:hAnsi="Gill Sans MT"/>
          <w:b/>
          <w:sz w:val="25"/>
          <w:szCs w:val="25"/>
        </w:rPr>
      </w:pPr>
      <w:r w:rsidRPr="008C00FC">
        <w:rPr>
          <w:rFonts w:ascii="Gill Sans MT" w:hAnsi="Gill Sans MT"/>
          <w:b/>
          <w:sz w:val="25"/>
          <w:szCs w:val="25"/>
        </w:rPr>
        <w:t>CUESTIONARIO PARA LA CONTRALORÍA GENERAL DE LA REPÚBLICA</w:t>
      </w:r>
    </w:p>
    <w:p w:rsidR="004D406E" w:rsidRPr="008C00FC" w:rsidRDefault="00C26E6E" w:rsidP="00F26820">
      <w:pPr>
        <w:pStyle w:val="Prrafodelista"/>
        <w:numPr>
          <w:ilvl w:val="0"/>
          <w:numId w:val="6"/>
        </w:numPr>
        <w:jc w:val="both"/>
        <w:rPr>
          <w:rFonts w:ascii="Gill Sans MT" w:hAnsi="Gill Sans MT"/>
          <w:sz w:val="25"/>
          <w:szCs w:val="25"/>
        </w:rPr>
      </w:pPr>
      <w:r w:rsidRPr="008C00FC">
        <w:rPr>
          <w:rFonts w:ascii="Gill Sans MT" w:hAnsi="Gill Sans MT"/>
          <w:sz w:val="25"/>
          <w:szCs w:val="25"/>
        </w:rPr>
        <w:t xml:space="preserve">Exponer ante la Comisión de Ordenamiento Territorial los informes más relevantes con sus respectivos </w:t>
      </w:r>
      <w:r w:rsidR="00B6444D" w:rsidRPr="008C00FC">
        <w:rPr>
          <w:rFonts w:ascii="Gill Sans MT" w:hAnsi="Gill Sans MT"/>
          <w:sz w:val="25"/>
          <w:szCs w:val="25"/>
        </w:rPr>
        <w:t>hallazgos</w:t>
      </w:r>
      <w:r w:rsidRPr="008C00FC">
        <w:rPr>
          <w:rFonts w:ascii="Gill Sans MT" w:hAnsi="Gill Sans MT"/>
          <w:sz w:val="25"/>
          <w:szCs w:val="25"/>
        </w:rPr>
        <w:t xml:space="preserve"> e investigaciones de carácter </w:t>
      </w:r>
      <w:r w:rsidR="00B6444D" w:rsidRPr="008C00FC">
        <w:rPr>
          <w:rFonts w:ascii="Gill Sans MT" w:hAnsi="Gill Sans MT"/>
          <w:sz w:val="25"/>
          <w:szCs w:val="25"/>
        </w:rPr>
        <w:t>fiscal</w:t>
      </w:r>
      <w:r w:rsidRPr="008C00FC">
        <w:rPr>
          <w:rFonts w:ascii="Gill Sans MT" w:hAnsi="Gill Sans MT"/>
          <w:sz w:val="25"/>
          <w:szCs w:val="25"/>
        </w:rPr>
        <w:t>, relacionados directamente con la administración de recursos del SGP con destinación específica para Agua Potable y Saneamiento Básico.</w:t>
      </w:r>
    </w:p>
    <w:p w:rsidR="00F26820" w:rsidRPr="008C00FC" w:rsidRDefault="00F26820" w:rsidP="00F26820">
      <w:pPr>
        <w:pStyle w:val="Prrafodelista"/>
        <w:numPr>
          <w:ilvl w:val="0"/>
          <w:numId w:val="6"/>
        </w:numPr>
        <w:jc w:val="both"/>
        <w:rPr>
          <w:rFonts w:ascii="Gill Sans MT" w:hAnsi="Gill Sans MT"/>
          <w:sz w:val="25"/>
          <w:szCs w:val="25"/>
        </w:rPr>
      </w:pPr>
      <w:r w:rsidRPr="008C00FC">
        <w:rPr>
          <w:rFonts w:ascii="Gill Sans MT" w:hAnsi="Gill Sans MT"/>
          <w:sz w:val="25"/>
          <w:szCs w:val="25"/>
        </w:rPr>
        <w:t>Exponer ante la Comisión de Ordenamiento Territorial los informes más relevantes con sus respectivos hallazgos e investigaciones de carácter fiscal, relacionados directamente con la administración de recursos del SGP con destinación específica para el sector salud.</w:t>
      </w:r>
    </w:p>
    <w:p w:rsidR="00F47AC9" w:rsidRPr="008C00FC" w:rsidRDefault="00F47AC9" w:rsidP="004947B0">
      <w:pPr>
        <w:pStyle w:val="Sinespaciado"/>
        <w:rPr>
          <w:rFonts w:ascii="Gill Sans MT" w:hAnsi="Gill Sans MT"/>
          <w:sz w:val="25"/>
          <w:szCs w:val="25"/>
        </w:rPr>
      </w:pPr>
    </w:p>
    <w:p w:rsidR="00F004E7" w:rsidRPr="008C00FC" w:rsidRDefault="00F004E7" w:rsidP="00B2023B">
      <w:pPr>
        <w:jc w:val="both"/>
        <w:rPr>
          <w:rFonts w:ascii="Gill Sans MT" w:hAnsi="Gill Sans MT"/>
          <w:b/>
          <w:sz w:val="25"/>
          <w:szCs w:val="25"/>
        </w:rPr>
      </w:pPr>
      <w:r w:rsidRPr="008C00FC">
        <w:rPr>
          <w:rFonts w:ascii="Gill Sans MT" w:hAnsi="Gill Sans MT"/>
          <w:b/>
          <w:sz w:val="25"/>
          <w:szCs w:val="25"/>
        </w:rPr>
        <w:t>CUESTIONARIO PARA LA FEDERACIÓN COLOMBIANA DE MUNICIPIOS</w:t>
      </w:r>
    </w:p>
    <w:p w:rsidR="00534319" w:rsidRPr="008C00FC" w:rsidRDefault="00534319" w:rsidP="00534319">
      <w:pPr>
        <w:pStyle w:val="Prrafodelista"/>
        <w:numPr>
          <w:ilvl w:val="0"/>
          <w:numId w:val="7"/>
        </w:numPr>
        <w:jc w:val="both"/>
        <w:rPr>
          <w:rFonts w:ascii="Gill Sans MT" w:hAnsi="Gill Sans MT"/>
          <w:sz w:val="25"/>
          <w:szCs w:val="25"/>
        </w:rPr>
      </w:pPr>
      <w:r w:rsidRPr="008C00FC">
        <w:rPr>
          <w:rFonts w:ascii="Gill Sans MT" w:hAnsi="Gill Sans MT"/>
          <w:sz w:val="25"/>
          <w:szCs w:val="25"/>
        </w:rPr>
        <w:t xml:space="preserve">¿Cuántos y cuáles son los distritos y municipios que actualmente se encuentran descertificados por la Superintendencia de Servicios Públicos Domiciliarios y la Superintendencia Nacional de Salud y </w:t>
      </w:r>
      <w:r w:rsidR="00B2023B" w:rsidRPr="008C00FC">
        <w:rPr>
          <w:rFonts w:ascii="Gill Sans MT" w:hAnsi="Gill Sans MT"/>
          <w:sz w:val="25"/>
          <w:szCs w:val="25"/>
        </w:rPr>
        <w:t>que,</w:t>
      </w:r>
      <w:r w:rsidRPr="008C00FC">
        <w:rPr>
          <w:rFonts w:ascii="Gill Sans MT" w:hAnsi="Gill Sans MT"/>
          <w:sz w:val="25"/>
          <w:szCs w:val="25"/>
        </w:rPr>
        <w:t xml:space="preserve"> en consecuencia, no están administrando recursos del SGP?</w:t>
      </w:r>
    </w:p>
    <w:p w:rsidR="000E026C" w:rsidRPr="008C00FC" w:rsidRDefault="000E026C" w:rsidP="00534319">
      <w:pPr>
        <w:pStyle w:val="Prrafodelista"/>
        <w:numPr>
          <w:ilvl w:val="0"/>
          <w:numId w:val="7"/>
        </w:numPr>
        <w:jc w:val="both"/>
        <w:rPr>
          <w:rFonts w:ascii="Gill Sans MT" w:hAnsi="Gill Sans MT"/>
          <w:sz w:val="25"/>
          <w:szCs w:val="25"/>
        </w:rPr>
      </w:pPr>
      <w:r w:rsidRPr="008C00FC">
        <w:rPr>
          <w:rFonts w:ascii="Gill Sans MT" w:hAnsi="Gill Sans MT"/>
          <w:sz w:val="25"/>
          <w:szCs w:val="25"/>
        </w:rPr>
        <w:t xml:space="preserve">¿Cuáles son las impresiones que se tienen respecto de la medida de la descertificación? Centrar los argumentos en efectividad e incentivos para mejorar la administración de los recursos del SGP y la política de prestación de los servicios públicos de agua y </w:t>
      </w:r>
      <w:r w:rsidR="00394DB6" w:rsidRPr="008C00FC">
        <w:rPr>
          <w:rFonts w:ascii="Gill Sans MT" w:hAnsi="Gill Sans MT"/>
          <w:sz w:val="25"/>
          <w:szCs w:val="25"/>
        </w:rPr>
        <w:t>saneamiento</w:t>
      </w:r>
      <w:r w:rsidRPr="008C00FC">
        <w:rPr>
          <w:rFonts w:ascii="Gill Sans MT" w:hAnsi="Gill Sans MT"/>
          <w:sz w:val="25"/>
          <w:szCs w:val="25"/>
        </w:rPr>
        <w:t xml:space="preserve"> y de salud. </w:t>
      </w:r>
    </w:p>
    <w:p w:rsidR="00F47AC9" w:rsidRPr="008C00FC" w:rsidRDefault="00F47AC9" w:rsidP="00F47AC9">
      <w:pPr>
        <w:pStyle w:val="Prrafodelista"/>
        <w:numPr>
          <w:ilvl w:val="0"/>
          <w:numId w:val="7"/>
        </w:numPr>
        <w:jc w:val="both"/>
        <w:rPr>
          <w:rFonts w:ascii="Gill Sans MT" w:hAnsi="Gill Sans MT"/>
          <w:sz w:val="25"/>
          <w:szCs w:val="25"/>
        </w:rPr>
      </w:pPr>
      <w:r w:rsidRPr="008C00FC">
        <w:rPr>
          <w:rFonts w:ascii="Gill Sans MT" w:hAnsi="Gill Sans MT"/>
          <w:sz w:val="25"/>
          <w:szCs w:val="25"/>
        </w:rPr>
        <w:lastRenderedPageBreak/>
        <w:t>¿Cuánto tiempo puede durar un distrito o municipio sin su respectiva certificación? ¿Cuál es el procedimiento que debe seguirse para volver a ser certificado y cuánto tiempo puede tardar este nuevo proceso?</w:t>
      </w:r>
    </w:p>
    <w:p w:rsidR="00F47AC9" w:rsidRPr="008C00FC" w:rsidRDefault="00F47AC9" w:rsidP="004947B0">
      <w:pPr>
        <w:pStyle w:val="Sinespaciado"/>
        <w:rPr>
          <w:rFonts w:ascii="Gill Sans MT" w:hAnsi="Gill Sans MT"/>
          <w:sz w:val="25"/>
          <w:szCs w:val="25"/>
        </w:rPr>
      </w:pPr>
    </w:p>
    <w:p w:rsidR="00F004E7" w:rsidRPr="008C00FC" w:rsidRDefault="00F004E7" w:rsidP="00B2023B">
      <w:pPr>
        <w:jc w:val="both"/>
        <w:rPr>
          <w:rFonts w:ascii="Gill Sans MT" w:hAnsi="Gill Sans MT"/>
          <w:b/>
          <w:sz w:val="25"/>
          <w:szCs w:val="25"/>
        </w:rPr>
      </w:pPr>
      <w:r w:rsidRPr="008C00FC">
        <w:rPr>
          <w:rFonts w:ascii="Gill Sans MT" w:hAnsi="Gill Sans MT"/>
          <w:b/>
          <w:sz w:val="25"/>
          <w:szCs w:val="25"/>
        </w:rPr>
        <w:t>CUESTIONARIO PARA LA FEDERACIÓN NACIONAL DE DEPARTAMENTOS</w:t>
      </w:r>
    </w:p>
    <w:p w:rsidR="00534319" w:rsidRPr="008C00FC" w:rsidRDefault="00534319" w:rsidP="00534319">
      <w:pPr>
        <w:pStyle w:val="Prrafodelista"/>
        <w:numPr>
          <w:ilvl w:val="0"/>
          <w:numId w:val="8"/>
        </w:numPr>
        <w:jc w:val="both"/>
        <w:rPr>
          <w:rFonts w:ascii="Gill Sans MT" w:hAnsi="Gill Sans MT"/>
          <w:sz w:val="25"/>
          <w:szCs w:val="25"/>
        </w:rPr>
      </w:pPr>
      <w:r w:rsidRPr="008C00FC">
        <w:rPr>
          <w:rFonts w:ascii="Gill Sans MT" w:hAnsi="Gill Sans MT"/>
          <w:sz w:val="25"/>
          <w:szCs w:val="25"/>
        </w:rPr>
        <w:t>¿Cuántos recursos del SGP para agua potable y saneamiento básico y para salud están hoy en manos de los departamentos, producto de la descertificación y no certificación de distritos y municipios?</w:t>
      </w:r>
    </w:p>
    <w:p w:rsidR="0016725C" w:rsidRPr="008C00FC" w:rsidRDefault="0016725C" w:rsidP="0016725C">
      <w:pPr>
        <w:pStyle w:val="Prrafodelista"/>
        <w:numPr>
          <w:ilvl w:val="0"/>
          <w:numId w:val="8"/>
        </w:numPr>
        <w:jc w:val="both"/>
        <w:rPr>
          <w:rFonts w:ascii="Gill Sans MT" w:hAnsi="Gill Sans MT"/>
          <w:sz w:val="25"/>
          <w:szCs w:val="25"/>
        </w:rPr>
      </w:pPr>
      <w:r w:rsidRPr="008C00FC">
        <w:rPr>
          <w:rFonts w:ascii="Gill Sans MT" w:hAnsi="Gill Sans MT"/>
          <w:sz w:val="25"/>
          <w:szCs w:val="25"/>
        </w:rPr>
        <w:t xml:space="preserve">¿Cuáles son las impresiones que se tienen respecto de la medida de la descertificación? Centrar los argumentos en efectividad e incentivos para mejorar la administración de los recursos del SGP y la política de prestación de los servicios públicos de agua y saneamiento y de salud. </w:t>
      </w:r>
    </w:p>
    <w:p w:rsidR="0016725C" w:rsidRPr="008C00FC" w:rsidRDefault="0016725C" w:rsidP="0016725C">
      <w:pPr>
        <w:pStyle w:val="Prrafodelista"/>
        <w:jc w:val="both"/>
        <w:rPr>
          <w:rFonts w:ascii="Gill Sans MT" w:hAnsi="Gill Sans MT"/>
          <w:sz w:val="25"/>
          <w:szCs w:val="25"/>
        </w:rPr>
      </w:pPr>
    </w:p>
    <w:p w:rsidR="008C00FC" w:rsidRPr="00B2023B" w:rsidRDefault="008C00FC" w:rsidP="008C00FC">
      <w:pPr>
        <w:pStyle w:val="rtejustify"/>
        <w:jc w:val="both"/>
        <w:rPr>
          <w:rFonts w:ascii="Gill Sans MT" w:eastAsiaTheme="minorHAnsi" w:hAnsi="Gill Sans MT" w:cstheme="minorBidi"/>
          <w:sz w:val="25"/>
          <w:szCs w:val="25"/>
          <w:lang w:eastAsia="en-US"/>
        </w:rPr>
      </w:pPr>
      <w:r w:rsidRPr="00B2023B">
        <w:rPr>
          <w:rFonts w:ascii="Gill Sans MT" w:eastAsiaTheme="minorHAnsi" w:hAnsi="Gill Sans MT" w:cstheme="minorBidi"/>
          <w:sz w:val="25"/>
          <w:szCs w:val="25"/>
          <w:lang w:eastAsia="en-US"/>
        </w:rPr>
        <w:t>Presentada</w:t>
      </w:r>
      <w:r w:rsidR="00B2023B">
        <w:rPr>
          <w:rFonts w:ascii="Gill Sans MT" w:eastAsiaTheme="minorHAnsi" w:hAnsi="Gill Sans MT" w:cstheme="minorBidi"/>
          <w:sz w:val="25"/>
          <w:szCs w:val="25"/>
          <w:lang w:eastAsia="en-US"/>
        </w:rPr>
        <w:t xml:space="preserve"> por la Representante a la Cámara Lina María Barrera Rueda,</w:t>
      </w:r>
      <w:r w:rsidRPr="00B2023B">
        <w:rPr>
          <w:rFonts w:ascii="Gill Sans MT" w:eastAsiaTheme="minorHAnsi" w:hAnsi="Gill Sans MT" w:cstheme="minorBidi"/>
          <w:sz w:val="25"/>
          <w:szCs w:val="25"/>
          <w:lang w:eastAsia="en-US"/>
        </w:rPr>
        <w:t xml:space="preserve"> y aprobada por los Honorables Representantes a la Cámara miembros de la Comisión de Ordenamiento Territorial.</w:t>
      </w:r>
      <w:bookmarkStart w:id="0" w:name="_GoBack"/>
      <w:bookmarkEnd w:id="0"/>
    </w:p>
    <w:p w:rsidR="008C00FC" w:rsidRPr="008C00FC" w:rsidRDefault="008C00FC" w:rsidP="008C00FC">
      <w:pPr>
        <w:pStyle w:val="Sinespaciado"/>
        <w:jc w:val="center"/>
        <w:rPr>
          <w:rFonts w:ascii="Gill Sans MT" w:eastAsia="Times New Roman" w:hAnsi="Gill Sans MT" w:cs="Times New Roman"/>
          <w:sz w:val="24"/>
          <w:szCs w:val="24"/>
          <w:highlight w:val="yellow"/>
          <w:lang w:eastAsia="es-CO"/>
        </w:rPr>
      </w:pPr>
    </w:p>
    <w:p w:rsidR="008C00FC" w:rsidRPr="008C00FC" w:rsidRDefault="008C00FC" w:rsidP="008C00FC">
      <w:pPr>
        <w:pStyle w:val="Sinespaciado"/>
        <w:jc w:val="center"/>
        <w:rPr>
          <w:rFonts w:ascii="Gill Sans MT" w:eastAsia="Times New Roman" w:hAnsi="Gill Sans MT" w:cs="Times New Roman"/>
          <w:sz w:val="24"/>
          <w:szCs w:val="24"/>
          <w:highlight w:val="yellow"/>
          <w:lang w:eastAsia="es-CO"/>
        </w:rPr>
      </w:pPr>
    </w:p>
    <w:p w:rsidR="008C00FC" w:rsidRPr="008C00FC" w:rsidRDefault="008C00FC" w:rsidP="008C00FC">
      <w:pPr>
        <w:pStyle w:val="Sinespaciado"/>
        <w:jc w:val="center"/>
        <w:rPr>
          <w:rFonts w:ascii="Gill Sans MT" w:eastAsia="Times New Roman" w:hAnsi="Gill Sans MT" w:cs="Times New Roman"/>
          <w:sz w:val="24"/>
          <w:szCs w:val="24"/>
          <w:highlight w:val="yellow"/>
          <w:lang w:eastAsia="es-CO"/>
        </w:rPr>
      </w:pPr>
    </w:p>
    <w:p w:rsidR="008C00FC" w:rsidRPr="008C00FC" w:rsidRDefault="008C00FC" w:rsidP="008C00FC">
      <w:pPr>
        <w:pStyle w:val="Sinespaciado"/>
        <w:jc w:val="center"/>
        <w:rPr>
          <w:rFonts w:ascii="Gill Sans MT" w:eastAsia="Times New Roman" w:hAnsi="Gill Sans MT" w:cs="Times New Roman"/>
          <w:sz w:val="24"/>
          <w:szCs w:val="24"/>
          <w:highlight w:val="yellow"/>
          <w:lang w:eastAsia="es-CO"/>
        </w:rPr>
      </w:pPr>
    </w:p>
    <w:p w:rsidR="008C00FC" w:rsidRPr="008C00FC" w:rsidRDefault="008C00FC" w:rsidP="008C00FC">
      <w:pPr>
        <w:pStyle w:val="Sinespaciado"/>
        <w:jc w:val="center"/>
        <w:rPr>
          <w:rFonts w:ascii="Gill Sans MT" w:eastAsia="Times New Roman" w:hAnsi="Gill Sans MT" w:cs="Times New Roman"/>
          <w:sz w:val="24"/>
          <w:szCs w:val="24"/>
          <w:highlight w:val="yellow"/>
          <w:lang w:eastAsia="es-CO"/>
        </w:rPr>
      </w:pPr>
    </w:p>
    <w:p w:rsidR="008C00FC" w:rsidRPr="008C00FC" w:rsidRDefault="008C00FC" w:rsidP="008C00FC">
      <w:pPr>
        <w:pStyle w:val="Sinespaciado"/>
        <w:shd w:val="clear" w:color="auto" w:fill="FFFFFF" w:themeFill="background1"/>
        <w:jc w:val="center"/>
        <w:rPr>
          <w:rFonts w:ascii="Gill Sans MT" w:eastAsia="Times New Roman" w:hAnsi="Gill Sans MT" w:cs="Times New Roman"/>
          <w:b/>
          <w:sz w:val="24"/>
          <w:szCs w:val="24"/>
          <w:lang w:eastAsia="es-CO"/>
        </w:rPr>
      </w:pPr>
      <w:r w:rsidRPr="008C00FC">
        <w:rPr>
          <w:rFonts w:ascii="Gill Sans MT" w:eastAsia="Times New Roman" w:hAnsi="Gill Sans MT" w:cs="Times New Roman"/>
          <w:b/>
          <w:sz w:val="24"/>
          <w:szCs w:val="24"/>
          <w:lang w:eastAsia="es-CO"/>
        </w:rPr>
        <w:t>ESMERALDA SARRIA VILLA</w:t>
      </w:r>
    </w:p>
    <w:p w:rsidR="008C00FC" w:rsidRPr="008C00FC" w:rsidRDefault="008C00FC" w:rsidP="008C00FC">
      <w:pPr>
        <w:pStyle w:val="Sinespaciado"/>
        <w:shd w:val="clear" w:color="auto" w:fill="FFFFFF" w:themeFill="background1"/>
        <w:jc w:val="center"/>
        <w:rPr>
          <w:rFonts w:ascii="Gill Sans MT" w:eastAsia="Times New Roman" w:hAnsi="Gill Sans MT" w:cs="Times New Roman"/>
          <w:sz w:val="24"/>
          <w:szCs w:val="24"/>
          <w:lang w:eastAsia="es-CO"/>
        </w:rPr>
      </w:pPr>
      <w:r w:rsidRPr="008C00FC">
        <w:rPr>
          <w:rFonts w:ascii="Gill Sans MT" w:eastAsia="Times New Roman" w:hAnsi="Gill Sans MT" w:cs="Times New Roman"/>
          <w:sz w:val="24"/>
          <w:szCs w:val="24"/>
          <w:lang w:eastAsia="es-CO"/>
        </w:rPr>
        <w:t>Secretaria General</w:t>
      </w:r>
    </w:p>
    <w:p w:rsidR="009A3294" w:rsidRPr="008C00FC" w:rsidRDefault="009A3294" w:rsidP="00B84B85">
      <w:pPr>
        <w:rPr>
          <w:rFonts w:ascii="Gill Sans MT" w:hAnsi="Gill Sans MT"/>
          <w:b/>
          <w:sz w:val="24"/>
        </w:rPr>
      </w:pPr>
    </w:p>
    <w:sectPr w:rsidR="009A3294" w:rsidRPr="008C00F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C1" w:rsidRDefault="00A71EC1" w:rsidP="00B84B85">
      <w:pPr>
        <w:spacing w:after="0" w:line="240" w:lineRule="auto"/>
      </w:pPr>
      <w:r>
        <w:separator/>
      </w:r>
    </w:p>
  </w:endnote>
  <w:endnote w:type="continuationSeparator" w:id="0">
    <w:p w:rsidR="00A71EC1" w:rsidRDefault="00A71EC1" w:rsidP="00B8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C1" w:rsidRDefault="00A71EC1" w:rsidP="00B84B85">
      <w:pPr>
        <w:spacing w:after="0" w:line="240" w:lineRule="auto"/>
      </w:pPr>
      <w:r>
        <w:separator/>
      </w:r>
    </w:p>
  </w:footnote>
  <w:footnote w:type="continuationSeparator" w:id="0">
    <w:p w:rsidR="00A71EC1" w:rsidRDefault="00A71EC1" w:rsidP="00B8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B0" w:rsidRDefault="004947B0" w:rsidP="004947B0">
    <w:pPr>
      <w:jc w:val="center"/>
      <w:rPr>
        <w:b/>
        <w:sz w:val="24"/>
      </w:rPr>
    </w:pPr>
  </w:p>
  <w:p w:rsidR="004947B0" w:rsidRDefault="004947B0" w:rsidP="004947B0">
    <w:pPr>
      <w:jc w:val="center"/>
      <w:rPr>
        <w:b/>
        <w:sz w:val="24"/>
      </w:rPr>
    </w:pPr>
  </w:p>
  <w:p w:rsidR="004947B0" w:rsidRPr="00262D4C" w:rsidRDefault="004947B0" w:rsidP="00262D4C">
    <w:pPr>
      <w:pStyle w:val="Sinespaciado"/>
      <w:jc w:val="center"/>
      <w:rPr>
        <w:b/>
      </w:rPr>
    </w:pPr>
  </w:p>
  <w:p w:rsidR="00262D4C" w:rsidRDefault="00262D4C" w:rsidP="00262D4C">
    <w:pPr>
      <w:pStyle w:val="Sinespaciado"/>
      <w:jc w:val="center"/>
      <w:rPr>
        <w:b/>
        <w:sz w:val="26"/>
        <w:szCs w:val="26"/>
      </w:rPr>
    </w:pPr>
  </w:p>
  <w:p w:rsidR="00262D4C" w:rsidRPr="00262D4C" w:rsidRDefault="004947B0" w:rsidP="00262D4C">
    <w:pPr>
      <w:pStyle w:val="Sinespaciado"/>
      <w:jc w:val="center"/>
      <w:rPr>
        <w:b/>
        <w:sz w:val="26"/>
        <w:szCs w:val="26"/>
      </w:rPr>
    </w:pPr>
    <w:r w:rsidRPr="00262D4C">
      <w:rPr>
        <w:b/>
        <w:sz w:val="26"/>
        <w:szCs w:val="26"/>
      </w:rPr>
      <w:t>PROPOSICIÓN N°. 001</w:t>
    </w:r>
  </w:p>
  <w:p w:rsidR="00262D4C" w:rsidRPr="00244F6C" w:rsidRDefault="00262D4C" w:rsidP="00262D4C">
    <w:pPr>
      <w:pStyle w:val="Sinespaciado"/>
      <w:jc w:val="cente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8 DE AGOSTO DE</w:t>
    </w:r>
    <w:r>
      <w:rPr>
        <w14:shadow w14:blurRad="50800" w14:dist="38100" w14:dir="2700000" w14:sx="100000" w14:sy="100000" w14:kx="0" w14:ky="0" w14:algn="tl">
          <w14:srgbClr w14:val="000000">
            <w14:alpha w14:val="60000"/>
          </w14:srgbClr>
        </w14:shadow>
      </w:rPr>
      <w:t xml:space="preserve"> </w:t>
    </w:r>
    <w:r w:rsidRPr="00244F6C">
      <w:rPr>
        <w14:shadow w14:blurRad="50800" w14:dist="38100" w14:dir="2700000" w14:sx="100000" w14:sy="100000" w14:kx="0" w14:ky="0" w14:algn="tl">
          <w14:srgbClr w14:val="000000">
            <w14:alpha w14:val="60000"/>
          </w14:srgbClr>
        </w14:shadow>
      </w:rPr>
      <w:t>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411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8311F2"/>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2D43B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59375B"/>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F729BE"/>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FA6DCA"/>
    <w:multiLevelType w:val="hybridMultilevel"/>
    <w:tmpl w:val="5BAAD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4E79B1"/>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E85F9E"/>
    <w:multiLevelType w:val="hybridMultilevel"/>
    <w:tmpl w:val="21341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78F002A"/>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7"/>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67"/>
    <w:rsid w:val="000E026C"/>
    <w:rsid w:val="0016725C"/>
    <w:rsid w:val="001D177F"/>
    <w:rsid w:val="00262D4C"/>
    <w:rsid w:val="002D6696"/>
    <w:rsid w:val="00392880"/>
    <w:rsid w:val="00394DB6"/>
    <w:rsid w:val="004947B0"/>
    <w:rsid w:val="004D406E"/>
    <w:rsid w:val="00534319"/>
    <w:rsid w:val="00620967"/>
    <w:rsid w:val="00622FB3"/>
    <w:rsid w:val="00642120"/>
    <w:rsid w:val="0073676E"/>
    <w:rsid w:val="007A3231"/>
    <w:rsid w:val="007E1B30"/>
    <w:rsid w:val="007F23FA"/>
    <w:rsid w:val="00803F86"/>
    <w:rsid w:val="008C00FC"/>
    <w:rsid w:val="008F5D63"/>
    <w:rsid w:val="009A3294"/>
    <w:rsid w:val="00A17381"/>
    <w:rsid w:val="00A32D54"/>
    <w:rsid w:val="00A71EC1"/>
    <w:rsid w:val="00AD4B7A"/>
    <w:rsid w:val="00AE784D"/>
    <w:rsid w:val="00B2023B"/>
    <w:rsid w:val="00B6444D"/>
    <w:rsid w:val="00B84B85"/>
    <w:rsid w:val="00B93C22"/>
    <w:rsid w:val="00C26E6E"/>
    <w:rsid w:val="00C41551"/>
    <w:rsid w:val="00C53F96"/>
    <w:rsid w:val="00C6782F"/>
    <w:rsid w:val="00C70D33"/>
    <w:rsid w:val="00DD62E5"/>
    <w:rsid w:val="00E01014"/>
    <w:rsid w:val="00E11CCF"/>
    <w:rsid w:val="00EA1BC5"/>
    <w:rsid w:val="00F004E7"/>
    <w:rsid w:val="00F26820"/>
    <w:rsid w:val="00F47AC9"/>
    <w:rsid w:val="00F60514"/>
    <w:rsid w:val="00FB25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9FA9"/>
  <w15:docId w15:val="{738D9F24-B6AD-4A92-A159-E6AA0DE2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4B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4B85"/>
  </w:style>
  <w:style w:type="paragraph" w:styleId="Piedepgina">
    <w:name w:val="footer"/>
    <w:basedOn w:val="Normal"/>
    <w:link w:val="PiedepginaCar"/>
    <w:uiPriority w:val="99"/>
    <w:unhideWhenUsed/>
    <w:rsid w:val="00B84B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4B85"/>
  </w:style>
  <w:style w:type="paragraph" w:styleId="Textodeglobo">
    <w:name w:val="Balloon Text"/>
    <w:basedOn w:val="Normal"/>
    <w:link w:val="TextodegloboCar"/>
    <w:uiPriority w:val="99"/>
    <w:semiHidden/>
    <w:unhideWhenUsed/>
    <w:rsid w:val="00B84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4B85"/>
    <w:rPr>
      <w:rFonts w:ascii="Tahoma" w:hAnsi="Tahoma" w:cs="Tahoma"/>
      <w:sz w:val="16"/>
      <w:szCs w:val="16"/>
    </w:rPr>
  </w:style>
  <w:style w:type="paragraph" w:styleId="Prrafodelista">
    <w:name w:val="List Paragraph"/>
    <w:basedOn w:val="Normal"/>
    <w:uiPriority w:val="34"/>
    <w:qFormat/>
    <w:rsid w:val="00C53F96"/>
    <w:pPr>
      <w:ind w:left="720"/>
      <w:contextualSpacing/>
    </w:pPr>
  </w:style>
  <w:style w:type="paragraph" w:styleId="Sinespaciado">
    <w:name w:val="No Spacing"/>
    <w:uiPriority w:val="1"/>
    <w:qFormat/>
    <w:rsid w:val="004947B0"/>
    <w:pPr>
      <w:spacing w:after="0" w:line="240" w:lineRule="auto"/>
    </w:pPr>
  </w:style>
  <w:style w:type="paragraph" w:customStyle="1" w:styleId="rtejustify">
    <w:name w:val="rtejustify"/>
    <w:basedOn w:val="Normal"/>
    <w:rsid w:val="008C00F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5132">
      <w:bodyDiv w:val="1"/>
      <w:marLeft w:val="0"/>
      <w:marRight w:val="0"/>
      <w:marTop w:val="0"/>
      <w:marBottom w:val="0"/>
      <w:divBdr>
        <w:top w:val="none" w:sz="0" w:space="0" w:color="auto"/>
        <w:left w:val="none" w:sz="0" w:space="0" w:color="auto"/>
        <w:bottom w:val="none" w:sz="0" w:space="0" w:color="auto"/>
        <w:right w:val="none" w:sz="0" w:space="0" w:color="auto"/>
      </w:divBdr>
    </w:div>
    <w:div w:id="52626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1900</Words>
  <Characters>10453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CUCALON</dc:creator>
  <cp:lastModifiedBy>johnny iriarte</cp:lastModifiedBy>
  <cp:revision>9</cp:revision>
  <cp:lastPrinted>2017-08-09T21:59:00Z</cp:lastPrinted>
  <dcterms:created xsi:type="dcterms:W3CDTF">2017-08-09T15:37:00Z</dcterms:created>
  <dcterms:modified xsi:type="dcterms:W3CDTF">2017-08-09T22:03:00Z</dcterms:modified>
</cp:coreProperties>
</file>