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ED7" w:rsidRDefault="002F6ED7" w:rsidP="005F3710">
      <w:pPr>
        <w:pStyle w:val="ecxmsonormal"/>
        <w:shd w:val="clear" w:color="auto" w:fill="FFFFFF"/>
        <w:jc w:val="center"/>
        <w:rPr>
          <w:rFonts w:ascii="Arial" w:hAnsi="Arial" w:cs="Arial"/>
          <w:b/>
          <w:bCs/>
          <w:color w:val="000000"/>
        </w:rPr>
      </w:pPr>
      <w:bookmarkStart w:id="0" w:name="_GoBack"/>
      <w:bookmarkEnd w:id="0"/>
    </w:p>
    <w:p w:rsidR="002F6ED7" w:rsidRPr="007937CD" w:rsidRDefault="002F6ED7" w:rsidP="002F6ED7">
      <w:pPr>
        <w:pStyle w:val="ecxmsonormal"/>
        <w:shd w:val="clear" w:color="auto" w:fill="FFFFFF"/>
        <w:jc w:val="center"/>
        <w:rPr>
          <w:rFonts w:ascii="Arial" w:hAnsi="Arial" w:cs="Arial"/>
          <w:color w:val="000000"/>
        </w:rPr>
      </w:pPr>
      <w:r w:rsidRPr="007937CD">
        <w:rPr>
          <w:rFonts w:ascii="Arial" w:hAnsi="Arial" w:cs="Arial"/>
          <w:b/>
          <w:bCs/>
          <w:color w:val="000000"/>
        </w:rPr>
        <w:t>PROYECTO DE LEY  No</w:t>
      </w:r>
      <w:r>
        <w:rPr>
          <w:rFonts w:ascii="Arial" w:hAnsi="Arial" w:cs="Arial"/>
          <w:b/>
          <w:bCs/>
          <w:color w:val="000000"/>
        </w:rPr>
        <w:t xml:space="preserve"> _____</w:t>
      </w:r>
      <w:r w:rsidRPr="007937CD">
        <w:rPr>
          <w:rFonts w:ascii="Arial" w:hAnsi="Arial" w:cs="Arial"/>
          <w:b/>
          <w:bCs/>
          <w:color w:val="000000"/>
        </w:rPr>
        <w:t xml:space="preserve">  de 201</w:t>
      </w:r>
      <w:r w:rsidR="002E74EC">
        <w:rPr>
          <w:rFonts w:ascii="Arial" w:hAnsi="Arial" w:cs="Arial"/>
          <w:b/>
          <w:bCs/>
          <w:color w:val="000000"/>
        </w:rPr>
        <w:t>6</w:t>
      </w:r>
    </w:p>
    <w:p w:rsidR="002F6ED7" w:rsidRPr="007937CD" w:rsidRDefault="002F6ED7" w:rsidP="002F6ED7">
      <w:pPr>
        <w:pStyle w:val="ecxmsonormal"/>
        <w:shd w:val="clear" w:color="auto" w:fill="FFFFFF"/>
        <w:jc w:val="center"/>
        <w:rPr>
          <w:rFonts w:ascii="Arial" w:hAnsi="Arial" w:cs="Arial"/>
          <w:color w:val="000000"/>
        </w:rPr>
      </w:pPr>
      <w:r w:rsidRPr="007937CD">
        <w:rPr>
          <w:rFonts w:ascii="Arial" w:hAnsi="Arial" w:cs="Arial"/>
          <w:b/>
          <w:bCs/>
          <w:color w:val="000000"/>
        </w:rPr>
        <w:t xml:space="preserve"> “Por medio del cual se modifica la ley 136 de 1994, el Decreto Ley 1421 de 1993 </w:t>
      </w:r>
      <w:r>
        <w:rPr>
          <w:rFonts w:ascii="Arial" w:hAnsi="Arial" w:cs="Arial"/>
          <w:b/>
          <w:bCs/>
          <w:color w:val="000000"/>
        </w:rPr>
        <w:t xml:space="preserve">y el Decreto Extraordinario 1222 de 1986, se dictan normas para </w:t>
      </w:r>
      <w:r w:rsidRPr="007937CD">
        <w:rPr>
          <w:rFonts w:ascii="Arial" w:hAnsi="Arial" w:cs="Arial"/>
          <w:b/>
          <w:bCs/>
          <w:color w:val="000000"/>
        </w:rPr>
        <w:t xml:space="preserve">crear la Comisión </w:t>
      </w:r>
      <w:r>
        <w:rPr>
          <w:rFonts w:ascii="Arial" w:hAnsi="Arial" w:cs="Arial"/>
          <w:b/>
          <w:bCs/>
          <w:color w:val="000000"/>
        </w:rPr>
        <w:t xml:space="preserve">para la Equidad </w:t>
      </w:r>
      <w:r w:rsidRPr="007937CD">
        <w:rPr>
          <w:rFonts w:ascii="Arial" w:hAnsi="Arial" w:cs="Arial"/>
          <w:b/>
          <w:bCs/>
          <w:color w:val="000000"/>
        </w:rPr>
        <w:t xml:space="preserve">de la Mujer en los Concejos y </w:t>
      </w:r>
      <w:r>
        <w:rPr>
          <w:rFonts w:ascii="Arial" w:hAnsi="Arial" w:cs="Arial"/>
          <w:b/>
          <w:bCs/>
          <w:color w:val="000000"/>
        </w:rPr>
        <w:t xml:space="preserve">Asambleas y </w:t>
      </w:r>
      <w:r w:rsidRPr="007937CD">
        <w:rPr>
          <w:rFonts w:ascii="Arial" w:hAnsi="Arial" w:cs="Arial"/>
          <w:b/>
          <w:bCs/>
          <w:color w:val="000000"/>
        </w:rPr>
        <w:t>se dictan otras disposiciones”.</w:t>
      </w:r>
    </w:p>
    <w:p w:rsidR="00CB0AA7" w:rsidRDefault="00CB0AA7" w:rsidP="00257F0D">
      <w:pPr>
        <w:pStyle w:val="ecxmsonormal"/>
        <w:shd w:val="clear" w:color="auto" w:fill="FFFFFF"/>
        <w:jc w:val="center"/>
        <w:rPr>
          <w:rFonts w:ascii="Arial" w:hAnsi="Arial" w:cs="Arial"/>
          <w:b/>
          <w:bCs/>
          <w:color w:val="000000"/>
        </w:rPr>
      </w:pPr>
    </w:p>
    <w:p w:rsidR="00257F0D" w:rsidRPr="007937CD" w:rsidRDefault="00257F0D" w:rsidP="00257F0D">
      <w:pPr>
        <w:pStyle w:val="ecxmsonormal"/>
        <w:shd w:val="clear" w:color="auto" w:fill="FFFFFF"/>
        <w:jc w:val="center"/>
        <w:rPr>
          <w:rFonts w:ascii="Arial" w:hAnsi="Arial" w:cs="Arial"/>
          <w:color w:val="000000"/>
        </w:rPr>
      </w:pPr>
      <w:r w:rsidRPr="007937CD">
        <w:rPr>
          <w:rFonts w:ascii="Arial" w:hAnsi="Arial" w:cs="Arial"/>
          <w:b/>
          <w:bCs/>
          <w:color w:val="000000"/>
        </w:rPr>
        <w:t>EL CONGRESO DE COLOMBIA:</w:t>
      </w:r>
    </w:p>
    <w:p w:rsidR="00257F0D" w:rsidRDefault="00257F0D" w:rsidP="00257F0D">
      <w:pPr>
        <w:pStyle w:val="ecxmsonormal"/>
        <w:shd w:val="clear" w:color="auto" w:fill="FFFFFF"/>
        <w:jc w:val="center"/>
        <w:rPr>
          <w:rFonts w:ascii="Arial" w:hAnsi="Arial" w:cs="Arial"/>
          <w:b/>
          <w:bCs/>
          <w:color w:val="000000"/>
        </w:rPr>
      </w:pPr>
    </w:p>
    <w:p w:rsidR="00257F0D" w:rsidRDefault="00257F0D" w:rsidP="00257F0D">
      <w:pPr>
        <w:pStyle w:val="ecxmsonormal"/>
        <w:shd w:val="clear" w:color="auto" w:fill="FFFFFF"/>
        <w:jc w:val="center"/>
        <w:rPr>
          <w:rFonts w:ascii="Arial" w:hAnsi="Arial" w:cs="Arial"/>
          <w:b/>
          <w:bCs/>
          <w:color w:val="000000"/>
        </w:rPr>
      </w:pPr>
      <w:r w:rsidRPr="007937CD">
        <w:rPr>
          <w:rFonts w:ascii="Arial" w:hAnsi="Arial" w:cs="Arial"/>
          <w:b/>
          <w:bCs/>
          <w:color w:val="000000"/>
        </w:rPr>
        <w:t> DECRETA:</w:t>
      </w:r>
    </w:p>
    <w:p w:rsidR="00257F0D" w:rsidRPr="007937CD" w:rsidRDefault="00257F0D" w:rsidP="00257F0D">
      <w:pPr>
        <w:pStyle w:val="ecxmsonormal"/>
        <w:shd w:val="clear" w:color="auto" w:fill="FFFFFF"/>
        <w:jc w:val="both"/>
        <w:rPr>
          <w:rFonts w:ascii="Arial" w:hAnsi="Arial" w:cs="Arial"/>
          <w:color w:val="000000"/>
        </w:rPr>
      </w:pPr>
      <w:r w:rsidRPr="007937CD">
        <w:rPr>
          <w:rFonts w:ascii="Arial" w:hAnsi="Arial" w:cs="Arial"/>
          <w:b/>
          <w:bCs/>
          <w:color w:val="000000"/>
        </w:rPr>
        <w:t xml:space="preserve">ARTICULO PRIMERO. </w:t>
      </w:r>
      <w:r w:rsidRPr="007937CD">
        <w:rPr>
          <w:rFonts w:ascii="Arial" w:hAnsi="Arial" w:cs="Arial"/>
          <w:color w:val="000000"/>
        </w:rPr>
        <w:t>Adiciónese un nuevo inciso al artículo 25º de la Ley  136  de 1994, el cual quedará así:</w:t>
      </w:r>
    </w:p>
    <w:p w:rsidR="00257F0D" w:rsidRPr="007937CD" w:rsidRDefault="00257F0D" w:rsidP="00257F0D">
      <w:pPr>
        <w:spacing w:before="100" w:beforeAutospacing="1" w:after="100" w:afterAutospacing="1" w:line="240" w:lineRule="auto"/>
        <w:jc w:val="both"/>
        <w:rPr>
          <w:rFonts w:ascii="Arial" w:hAnsi="Arial" w:cs="Arial"/>
          <w:sz w:val="24"/>
          <w:szCs w:val="24"/>
          <w:lang w:eastAsia="es-CO"/>
        </w:rPr>
      </w:pPr>
      <w:r w:rsidRPr="007937CD">
        <w:rPr>
          <w:rFonts w:ascii="Arial" w:hAnsi="Arial" w:cs="Arial"/>
          <w:b/>
          <w:bCs/>
          <w:sz w:val="24"/>
          <w:szCs w:val="24"/>
          <w:lang w:eastAsia="es-CO"/>
        </w:rPr>
        <w:t>Artículo </w:t>
      </w:r>
      <w:bookmarkStart w:id="1" w:name="25"/>
      <w:r w:rsidRPr="007937CD">
        <w:rPr>
          <w:rFonts w:ascii="Arial" w:hAnsi="Arial" w:cs="Arial"/>
          <w:b/>
          <w:bCs/>
          <w:sz w:val="24"/>
          <w:szCs w:val="24"/>
          <w:lang w:eastAsia="es-CO"/>
        </w:rPr>
        <w:t> </w:t>
      </w:r>
      <w:bookmarkEnd w:id="1"/>
      <w:r w:rsidRPr="007937CD">
        <w:rPr>
          <w:rFonts w:ascii="Arial" w:hAnsi="Arial" w:cs="Arial"/>
          <w:b/>
          <w:bCs/>
          <w:sz w:val="24"/>
          <w:szCs w:val="24"/>
          <w:lang w:eastAsia="es-CO"/>
        </w:rPr>
        <w:t xml:space="preserve">25. </w:t>
      </w:r>
      <w:r w:rsidRPr="007937CD">
        <w:rPr>
          <w:rFonts w:ascii="Arial" w:hAnsi="Arial" w:cs="Arial"/>
          <w:iCs/>
          <w:sz w:val="24"/>
          <w:szCs w:val="24"/>
          <w:lang w:eastAsia="es-CO"/>
        </w:rPr>
        <w:t>Comisiones.</w:t>
      </w:r>
      <w:r w:rsidRPr="007937CD">
        <w:rPr>
          <w:rFonts w:ascii="Arial" w:hAnsi="Arial" w:cs="Arial"/>
          <w:sz w:val="24"/>
          <w:szCs w:val="24"/>
          <w:lang w:eastAsia="es-CO"/>
        </w:rPr>
        <w:t xml:space="preserve"> Los concejos integrarán comisiones permanentes encargadas de rendir informe para primer debate a los proyectos de acuerdo, según los asuntos o negocios de que éstas conozcan y el contenido del proyecto acorde con su propio reglamento. Si dichas comisiones no se hubieren creado o integrado, los informes se rendirán por las Comisiones Accidentales que la Mesa Directiva nombre para tal efecto.</w:t>
      </w:r>
    </w:p>
    <w:p w:rsidR="00257F0D" w:rsidRPr="007937CD" w:rsidRDefault="00257F0D" w:rsidP="00257F0D">
      <w:pPr>
        <w:spacing w:before="100" w:beforeAutospacing="1" w:after="100" w:afterAutospacing="1" w:line="240" w:lineRule="auto"/>
        <w:jc w:val="both"/>
        <w:rPr>
          <w:rFonts w:ascii="Arial" w:hAnsi="Arial" w:cs="Arial"/>
          <w:sz w:val="24"/>
          <w:szCs w:val="24"/>
          <w:lang w:eastAsia="es-CO"/>
        </w:rPr>
      </w:pPr>
      <w:r w:rsidRPr="007937CD">
        <w:rPr>
          <w:rFonts w:ascii="Arial" w:hAnsi="Arial" w:cs="Arial"/>
          <w:sz w:val="24"/>
          <w:szCs w:val="24"/>
          <w:lang w:eastAsia="es-CO"/>
        </w:rPr>
        <w:t>Todo concejal deberá hacer parte de una comisión permanente y en ningún caso podrán pertenecer a dos o más comisiones permanentes.</w:t>
      </w:r>
    </w:p>
    <w:p w:rsidR="001C3189" w:rsidRDefault="00257F0D" w:rsidP="007861A2">
      <w:pPr>
        <w:pStyle w:val="ecxmsonormal"/>
        <w:shd w:val="clear" w:color="auto" w:fill="FFFFFF"/>
        <w:jc w:val="both"/>
        <w:rPr>
          <w:rFonts w:ascii="Arial" w:hAnsi="Arial" w:cs="Arial"/>
          <w:b/>
          <w:color w:val="000000"/>
          <w:u w:val="single"/>
        </w:rPr>
      </w:pPr>
      <w:r w:rsidRPr="007937CD">
        <w:rPr>
          <w:rFonts w:ascii="Arial" w:hAnsi="Arial" w:cs="Arial"/>
          <w:b/>
          <w:color w:val="000000"/>
          <w:u w:val="single"/>
        </w:rPr>
        <w:lastRenderedPageBreak/>
        <w:t xml:space="preserve">Inciso Nuevo.  Además de las Comisiones Permanentes, </w:t>
      </w:r>
      <w:r w:rsidR="007861A2">
        <w:rPr>
          <w:rFonts w:ascii="Arial" w:hAnsi="Arial" w:cs="Arial"/>
          <w:b/>
          <w:color w:val="000000"/>
          <w:u w:val="single"/>
        </w:rPr>
        <w:t xml:space="preserve">con el objeto de fomentar la participación de la mujer en el ejercicio de la labor normativa y de control político, </w:t>
      </w:r>
      <w:r w:rsidR="007861A2" w:rsidRPr="007937CD">
        <w:rPr>
          <w:rFonts w:ascii="Arial" w:hAnsi="Arial" w:cs="Arial"/>
          <w:b/>
          <w:color w:val="000000"/>
          <w:u w:val="single"/>
        </w:rPr>
        <w:t>los Concejos</w:t>
      </w:r>
      <w:r w:rsidR="007861A2">
        <w:rPr>
          <w:rFonts w:ascii="Arial" w:hAnsi="Arial" w:cs="Arial"/>
          <w:b/>
          <w:color w:val="000000"/>
          <w:u w:val="single"/>
        </w:rPr>
        <w:t xml:space="preserve"> Municipales podrán crear la</w:t>
      </w:r>
      <w:r w:rsidR="007861A2" w:rsidRPr="007937CD">
        <w:rPr>
          <w:rFonts w:ascii="Arial" w:hAnsi="Arial" w:cs="Arial"/>
          <w:b/>
          <w:color w:val="000000"/>
          <w:u w:val="single"/>
        </w:rPr>
        <w:t xml:space="preserve"> Comisión para la Equidad de la Mujer</w:t>
      </w:r>
      <w:r w:rsidR="007861A2">
        <w:rPr>
          <w:rFonts w:ascii="Arial" w:hAnsi="Arial" w:cs="Arial"/>
          <w:b/>
          <w:color w:val="000000"/>
          <w:u w:val="single"/>
        </w:rPr>
        <w:t xml:space="preserve">, </w:t>
      </w:r>
      <w:r w:rsidR="001C3189">
        <w:rPr>
          <w:rFonts w:ascii="Arial" w:hAnsi="Arial" w:cs="Arial"/>
          <w:b/>
          <w:color w:val="000000"/>
          <w:u w:val="single"/>
        </w:rPr>
        <w:t>la cual tendrá como funciones</w:t>
      </w:r>
      <w:r w:rsidR="00E00018">
        <w:rPr>
          <w:rFonts w:ascii="Arial" w:hAnsi="Arial" w:cs="Arial"/>
          <w:b/>
          <w:color w:val="000000"/>
          <w:u w:val="single"/>
        </w:rPr>
        <w:t xml:space="preserve"> además de las que el Concejo delegue,</w:t>
      </w:r>
      <w:r w:rsidR="001C3189">
        <w:rPr>
          <w:rFonts w:ascii="Arial" w:hAnsi="Arial" w:cs="Arial"/>
          <w:b/>
          <w:color w:val="000000"/>
          <w:u w:val="single"/>
        </w:rPr>
        <w:t xml:space="preserve"> dictar su propio reglamento, ejercer el control político así como el seguimiento a las iniciativas relacionadas con los temas de género, promover la participación de las mujeres en los cargos de elección popular</w:t>
      </w:r>
      <w:r w:rsidR="00587858">
        <w:rPr>
          <w:rFonts w:ascii="Arial" w:hAnsi="Arial" w:cs="Arial"/>
          <w:b/>
          <w:color w:val="000000"/>
          <w:u w:val="single"/>
        </w:rPr>
        <w:t xml:space="preserve"> y de designación</w:t>
      </w:r>
      <w:r w:rsidR="001C3189">
        <w:rPr>
          <w:rFonts w:ascii="Arial" w:hAnsi="Arial" w:cs="Arial"/>
          <w:b/>
          <w:color w:val="000000"/>
          <w:u w:val="single"/>
        </w:rPr>
        <w:t xml:space="preserve">, ser interlocutoras de las organizaciones y grupos de mujeres, al igual que fomentar y desarrollar estrategias de comunicación sobre temas relacionados con los derechos de las mujeres y las políticas públicas existentes. </w:t>
      </w:r>
    </w:p>
    <w:p w:rsidR="001C3189" w:rsidRPr="007937CD" w:rsidRDefault="001C3189" w:rsidP="001C3189">
      <w:pPr>
        <w:pStyle w:val="ecxmsonormal"/>
        <w:shd w:val="clear" w:color="auto" w:fill="FFFFFF"/>
        <w:jc w:val="both"/>
        <w:rPr>
          <w:rFonts w:ascii="Arial" w:hAnsi="Arial" w:cs="Arial"/>
          <w:b/>
          <w:color w:val="000000"/>
          <w:u w:val="single"/>
        </w:rPr>
      </w:pPr>
      <w:r>
        <w:rPr>
          <w:rFonts w:ascii="Arial" w:hAnsi="Arial" w:cs="Arial"/>
          <w:b/>
          <w:color w:val="000000"/>
          <w:u w:val="single"/>
        </w:rPr>
        <w:t>Para la conformación se tendrá en cuenta a todas las mujeres cabildantes de la Corporación respectiva de igual forma l</w:t>
      </w:r>
      <w:r w:rsidRPr="007937CD">
        <w:rPr>
          <w:rFonts w:ascii="Arial" w:hAnsi="Arial" w:cs="Arial"/>
          <w:b/>
          <w:color w:val="000000"/>
          <w:u w:val="single"/>
        </w:rPr>
        <w:t xml:space="preserve">a participación voluntaria y optativa </w:t>
      </w:r>
      <w:r>
        <w:rPr>
          <w:rFonts w:ascii="Arial" w:hAnsi="Arial" w:cs="Arial"/>
          <w:b/>
          <w:color w:val="000000"/>
          <w:u w:val="single"/>
        </w:rPr>
        <w:t>de</w:t>
      </w:r>
      <w:r w:rsidRPr="007937CD">
        <w:rPr>
          <w:rFonts w:ascii="Arial" w:hAnsi="Arial" w:cs="Arial"/>
          <w:b/>
          <w:color w:val="000000"/>
          <w:u w:val="single"/>
        </w:rPr>
        <w:t xml:space="preserve"> </w:t>
      </w:r>
      <w:r>
        <w:rPr>
          <w:rFonts w:ascii="Arial" w:hAnsi="Arial" w:cs="Arial"/>
          <w:b/>
          <w:color w:val="000000"/>
          <w:u w:val="single"/>
        </w:rPr>
        <w:t>los hombres</w:t>
      </w:r>
      <w:r w:rsidRPr="007937CD">
        <w:rPr>
          <w:rFonts w:ascii="Arial" w:hAnsi="Arial" w:cs="Arial"/>
          <w:b/>
          <w:color w:val="000000"/>
          <w:u w:val="single"/>
        </w:rPr>
        <w:t xml:space="preserve"> Concejal</w:t>
      </w:r>
      <w:r>
        <w:rPr>
          <w:rFonts w:ascii="Arial" w:hAnsi="Arial" w:cs="Arial"/>
          <w:b/>
          <w:color w:val="000000"/>
          <w:u w:val="single"/>
        </w:rPr>
        <w:t>es</w:t>
      </w:r>
      <w:r w:rsidRPr="007937CD">
        <w:rPr>
          <w:rFonts w:ascii="Arial" w:hAnsi="Arial" w:cs="Arial"/>
          <w:b/>
          <w:color w:val="000000"/>
          <w:u w:val="single"/>
        </w:rPr>
        <w:t>.</w:t>
      </w:r>
    </w:p>
    <w:p w:rsidR="00257F0D" w:rsidRPr="007937CD" w:rsidRDefault="00257F0D" w:rsidP="00257F0D">
      <w:pPr>
        <w:pStyle w:val="ecxmsonormal"/>
        <w:shd w:val="clear" w:color="auto" w:fill="FFFFFF"/>
        <w:jc w:val="both"/>
        <w:rPr>
          <w:rFonts w:ascii="Arial" w:hAnsi="Arial" w:cs="Arial"/>
          <w:b/>
          <w:bCs/>
          <w:color w:val="000000"/>
        </w:rPr>
      </w:pPr>
      <w:r w:rsidRPr="007937CD">
        <w:rPr>
          <w:rFonts w:ascii="Arial" w:hAnsi="Arial" w:cs="Arial"/>
          <w:b/>
          <w:bCs/>
          <w:color w:val="000000"/>
        </w:rPr>
        <w:t xml:space="preserve">ARTÍCULO SEGUNDO. </w:t>
      </w:r>
      <w:r w:rsidRPr="007937CD">
        <w:rPr>
          <w:rFonts w:ascii="Arial" w:hAnsi="Arial" w:cs="Arial"/>
          <w:bCs/>
          <w:color w:val="000000"/>
        </w:rPr>
        <w:t>Adiciónese un nuevo inciso al artículo 19 del Decreto-Ley 1421 de 1993, el cual quedará así:</w:t>
      </w:r>
    </w:p>
    <w:p w:rsidR="00257F0D" w:rsidRPr="007937CD" w:rsidRDefault="00257F0D" w:rsidP="00257F0D">
      <w:pPr>
        <w:pStyle w:val="ecxmsonormal"/>
        <w:shd w:val="clear" w:color="auto" w:fill="FFFFFF"/>
        <w:jc w:val="both"/>
        <w:rPr>
          <w:rFonts w:ascii="Arial" w:hAnsi="Arial" w:cs="Arial"/>
          <w:bCs/>
          <w:color w:val="000000"/>
        </w:rPr>
      </w:pPr>
      <w:r w:rsidRPr="007937CD">
        <w:rPr>
          <w:rFonts w:ascii="Arial" w:hAnsi="Arial" w:cs="Arial"/>
          <w:bCs/>
          <w:color w:val="000000"/>
        </w:rPr>
        <w:t>Artículo 19. El Concejo creará las comisiones que requiera para decidir sobre los proyectos de acuerdo en primer debate y para despachar otros asuntos de su competencia.</w:t>
      </w:r>
    </w:p>
    <w:p w:rsidR="00257F0D" w:rsidRPr="007937CD" w:rsidRDefault="00257F0D" w:rsidP="00257F0D">
      <w:pPr>
        <w:pStyle w:val="ecxmsonormal"/>
        <w:shd w:val="clear" w:color="auto" w:fill="FFFFFF"/>
        <w:jc w:val="both"/>
        <w:rPr>
          <w:rFonts w:ascii="Arial" w:hAnsi="Arial" w:cs="Arial"/>
          <w:bCs/>
          <w:color w:val="000000"/>
        </w:rPr>
      </w:pPr>
      <w:r w:rsidRPr="007937CD">
        <w:rPr>
          <w:rFonts w:ascii="Arial" w:hAnsi="Arial" w:cs="Arial"/>
          <w:bCs/>
          <w:color w:val="000000"/>
        </w:rPr>
        <w:t>Todos los concejales deberán hacer parte de una comisión permanente. Ningún concejal podrá pertenecer a más de una comisión.</w:t>
      </w:r>
    </w:p>
    <w:p w:rsidR="00587858" w:rsidRPr="007937CD" w:rsidRDefault="00257F0D" w:rsidP="00587858">
      <w:pPr>
        <w:pStyle w:val="ecxmsonormal"/>
        <w:shd w:val="clear" w:color="auto" w:fill="FFFFFF"/>
        <w:jc w:val="both"/>
        <w:rPr>
          <w:rFonts w:ascii="Arial" w:hAnsi="Arial" w:cs="Arial"/>
          <w:b/>
          <w:color w:val="000000"/>
          <w:u w:val="single"/>
        </w:rPr>
      </w:pPr>
      <w:r w:rsidRPr="007937CD">
        <w:rPr>
          <w:rFonts w:ascii="Arial" w:hAnsi="Arial" w:cs="Arial"/>
          <w:b/>
          <w:color w:val="000000"/>
          <w:u w:val="single"/>
        </w:rPr>
        <w:t xml:space="preserve">Inciso Nuevo. Además de las Comisiones Permanentes, el Concejo de Bogotá </w:t>
      </w:r>
      <w:r w:rsidR="007861A2">
        <w:rPr>
          <w:rFonts w:ascii="Arial" w:hAnsi="Arial" w:cs="Arial"/>
          <w:b/>
          <w:color w:val="000000"/>
          <w:u w:val="single"/>
        </w:rPr>
        <w:t xml:space="preserve">con el objeto de fomentar la participación de la mujer en el ejercicio de la labor normativa y de control </w:t>
      </w:r>
      <w:r w:rsidR="007861A2">
        <w:rPr>
          <w:rFonts w:ascii="Arial" w:hAnsi="Arial" w:cs="Arial"/>
          <w:b/>
          <w:color w:val="000000"/>
          <w:u w:val="single"/>
        </w:rPr>
        <w:lastRenderedPageBreak/>
        <w:t>político,  podrán crear la</w:t>
      </w:r>
      <w:r w:rsidR="007861A2" w:rsidRPr="007937CD">
        <w:rPr>
          <w:rFonts w:ascii="Arial" w:hAnsi="Arial" w:cs="Arial"/>
          <w:b/>
          <w:color w:val="000000"/>
          <w:u w:val="single"/>
        </w:rPr>
        <w:t xml:space="preserve"> Comisión para la Equidad de la Mujer</w:t>
      </w:r>
      <w:r w:rsidR="007861A2">
        <w:rPr>
          <w:rFonts w:ascii="Arial" w:hAnsi="Arial" w:cs="Arial"/>
          <w:b/>
          <w:color w:val="000000"/>
          <w:u w:val="single"/>
        </w:rPr>
        <w:t xml:space="preserve">, </w:t>
      </w:r>
      <w:r w:rsidR="00587858">
        <w:rPr>
          <w:rFonts w:ascii="Arial" w:hAnsi="Arial" w:cs="Arial"/>
          <w:b/>
          <w:color w:val="000000"/>
          <w:u w:val="single"/>
        </w:rPr>
        <w:t xml:space="preserve">la cual tendrá como funciones </w:t>
      </w:r>
      <w:r w:rsidR="00E00018">
        <w:rPr>
          <w:rFonts w:ascii="Arial" w:hAnsi="Arial" w:cs="Arial"/>
          <w:b/>
          <w:color w:val="000000"/>
          <w:u w:val="single"/>
        </w:rPr>
        <w:t xml:space="preserve">además de las que el Concejo del Distrito delegue, </w:t>
      </w:r>
      <w:r w:rsidR="00587858">
        <w:rPr>
          <w:rFonts w:ascii="Arial" w:hAnsi="Arial" w:cs="Arial"/>
          <w:b/>
          <w:color w:val="000000"/>
          <w:u w:val="single"/>
        </w:rPr>
        <w:t>dictar su propio reglamento, ejercer control político, así como el seguimiento a las iniciativas relacionadas con los temas de género, promover la participación de las mujeres en los cargos de elección popular y de designación, ser interlocutoras de las organizaciones y grupos de mujeres, al igual que fomentar y desarrollar estrategias de comunicación sobre temas relacionadas con los derechos de las mujeres y las políticas públicas existentes</w:t>
      </w:r>
      <w:r w:rsidR="00587858" w:rsidRPr="007937CD">
        <w:rPr>
          <w:rFonts w:ascii="Arial" w:hAnsi="Arial" w:cs="Arial"/>
          <w:b/>
          <w:color w:val="000000"/>
          <w:u w:val="single"/>
        </w:rPr>
        <w:t>.</w:t>
      </w:r>
    </w:p>
    <w:p w:rsidR="007861A2" w:rsidRPr="007937CD" w:rsidRDefault="007861A2" w:rsidP="007861A2">
      <w:pPr>
        <w:pStyle w:val="ecxmsonormal"/>
        <w:shd w:val="clear" w:color="auto" w:fill="FFFFFF"/>
        <w:jc w:val="both"/>
        <w:rPr>
          <w:rFonts w:ascii="Arial" w:hAnsi="Arial" w:cs="Arial"/>
          <w:b/>
          <w:color w:val="000000"/>
          <w:u w:val="single"/>
        </w:rPr>
      </w:pPr>
    </w:p>
    <w:p w:rsidR="001C3189" w:rsidRPr="007937CD" w:rsidRDefault="001C3189" w:rsidP="001C3189">
      <w:pPr>
        <w:pStyle w:val="ecxmsonormal"/>
        <w:shd w:val="clear" w:color="auto" w:fill="FFFFFF"/>
        <w:jc w:val="both"/>
        <w:rPr>
          <w:rFonts w:ascii="Arial" w:hAnsi="Arial" w:cs="Arial"/>
          <w:b/>
          <w:color w:val="000000"/>
          <w:u w:val="single"/>
        </w:rPr>
      </w:pPr>
      <w:r>
        <w:rPr>
          <w:rFonts w:ascii="Arial" w:hAnsi="Arial" w:cs="Arial"/>
          <w:b/>
          <w:color w:val="000000"/>
          <w:u w:val="single"/>
        </w:rPr>
        <w:t>Para la conformación se tendrá en cuenta a todas las mujere</w:t>
      </w:r>
      <w:r w:rsidR="004657BB">
        <w:rPr>
          <w:rFonts w:ascii="Arial" w:hAnsi="Arial" w:cs="Arial"/>
          <w:b/>
          <w:color w:val="000000"/>
          <w:u w:val="single"/>
        </w:rPr>
        <w:t xml:space="preserve">s cabildantes del Concejo de Bogotá, </w:t>
      </w:r>
      <w:r>
        <w:rPr>
          <w:rFonts w:ascii="Arial" w:hAnsi="Arial" w:cs="Arial"/>
          <w:b/>
          <w:color w:val="000000"/>
          <w:u w:val="single"/>
        </w:rPr>
        <w:t>de igual forma l</w:t>
      </w:r>
      <w:r w:rsidRPr="007937CD">
        <w:rPr>
          <w:rFonts w:ascii="Arial" w:hAnsi="Arial" w:cs="Arial"/>
          <w:b/>
          <w:color w:val="000000"/>
          <w:u w:val="single"/>
        </w:rPr>
        <w:t xml:space="preserve">a participación voluntaria y optativa </w:t>
      </w:r>
      <w:r>
        <w:rPr>
          <w:rFonts w:ascii="Arial" w:hAnsi="Arial" w:cs="Arial"/>
          <w:b/>
          <w:color w:val="000000"/>
          <w:u w:val="single"/>
        </w:rPr>
        <w:t>de</w:t>
      </w:r>
      <w:r w:rsidRPr="007937CD">
        <w:rPr>
          <w:rFonts w:ascii="Arial" w:hAnsi="Arial" w:cs="Arial"/>
          <w:b/>
          <w:color w:val="000000"/>
          <w:u w:val="single"/>
        </w:rPr>
        <w:t xml:space="preserve"> </w:t>
      </w:r>
      <w:r>
        <w:rPr>
          <w:rFonts w:ascii="Arial" w:hAnsi="Arial" w:cs="Arial"/>
          <w:b/>
          <w:color w:val="000000"/>
          <w:u w:val="single"/>
        </w:rPr>
        <w:t>los hombres</w:t>
      </w:r>
      <w:r w:rsidRPr="007937CD">
        <w:rPr>
          <w:rFonts w:ascii="Arial" w:hAnsi="Arial" w:cs="Arial"/>
          <w:b/>
          <w:color w:val="000000"/>
          <w:u w:val="single"/>
        </w:rPr>
        <w:t xml:space="preserve"> Concejal</w:t>
      </w:r>
      <w:r>
        <w:rPr>
          <w:rFonts w:ascii="Arial" w:hAnsi="Arial" w:cs="Arial"/>
          <w:b/>
          <w:color w:val="000000"/>
          <w:u w:val="single"/>
        </w:rPr>
        <w:t>es</w:t>
      </w:r>
      <w:r w:rsidRPr="007937CD">
        <w:rPr>
          <w:rFonts w:ascii="Arial" w:hAnsi="Arial" w:cs="Arial"/>
          <w:b/>
          <w:color w:val="000000"/>
          <w:u w:val="single"/>
        </w:rPr>
        <w:t>.</w:t>
      </w:r>
    </w:p>
    <w:p w:rsidR="002E4726" w:rsidRDefault="002E4726" w:rsidP="00257F0D">
      <w:pPr>
        <w:pStyle w:val="ecxmsonormal"/>
        <w:shd w:val="clear" w:color="auto" w:fill="FFFFFF"/>
        <w:jc w:val="both"/>
        <w:rPr>
          <w:rFonts w:ascii="Arial" w:hAnsi="Arial" w:cs="Arial"/>
          <w:b/>
          <w:color w:val="000000"/>
        </w:rPr>
      </w:pPr>
    </w:p>
    <w:p w:rsidR="00E011D2" w:rsidRDefault="00E011D2" w:rsidP="00257F0D">
      <w:pPr>
        <w:pStyle w:val="ecxmsonormal"/>
        <w:shd w:val="clear" w:color="auto" w:fill="FFFFFF"/>
        <w:jc w:val="both"/>
        <w:rPr>
          <w:rFonts w:ascii="Arial" w:hAnsi="Arial" w:cs="Arial"/>
          <w:color w:val="000000"/>
        </w:rPr>
      </w:pPr>
      <w:r w:rsidRPr="00E011D2">
        <w:rPr>
          <w:rFonts w:ascii="Arial" w:hAnsi="Arial" w:cs="Arial"/>
          <w:b/>
          <w:color w:val="000000"/>
        </w:rPr>
        <w:t xml:space="preserve">ARTÍCULO TERCERO. </w:t>
      </w:r>
      <w:r>
        <w:rPr>
          <w:rFonts w:ascii="Arial" w:hAnsi="Arial" w:cs="Arial"/>
          <w:color w:val="000000"/>
        </w:rPr>
        <w:t xml:space="preserve">Adiciónese un nuevo inciso al artículo </w:t>
      </w:r>
      <w:r w:rsidR="00223AE6">
        <w:rPr>
          <w:rFonts w:ascii="Arial" w:hAnsi="Arial" w:cs="Arial"/>
          <w:color w:val="000000"/>
        </w:rPr>
        <w:t xml:space="preserve">36 </w:t>
      </w:r>
      <w:r>
        <w:rPr>
          <w:rFonts w:ascii="Arial" w:hAnsi="Arial" w:cs="Arial"/>
          <w:color w:val="000000"/>
        </w:rPr>
        <w:t>del Decreto 1222 de 1986, el cual quedará así:</w:t>
      </w:r>
    </w:p>
    <w:p w:rsidR="000B0A97" w:rsidRPr="000B0A97" w:rsidRDefault="000B0A97" w:rsidP="000B0A97">
      <w:pPr>
        <w:spacing w:before="100" w:beforeAutospacing="1" w:after="100" w:afterAutospacing="1" w:line="240" w:lineRule="auto"/>
        <w:jc w:val="both"/>
        <w:rPr>
          <w:rFonts w:ascii="Arial" w:hAnsi="Arial" w:cs="Arial"/>
          <w:bCs/>
          <w:color w:val="000000"/>
          <w:sz w:val="24"/>
          <w:szCs w:val="24"/>
          <w:lang w:eastAsia="es-ES"/>
        </w:rPr>
      </w:pPr>
      <w:bookmarkStart w:id="2" w:name="36"/>
      <w:r w:rsidRPr="000B0A97">
        <w:rPr>
          <w:rFonts w:ascii="Arial" w:hAnsi="Arial" w:cs="Arial"/>
          <w:bCs/>
          <w:color w:val="000000"/>
          <w:sz w:val="24"/>
          <w:szCs w:val="24"/>
          <w:lang w:eastAsia="es-ES"/>
        </w:rPr>
        <w:t>ARTICULO 36.</w:t>
      </w:r>
      <w:bookmarkEnd w:id="2"/>
      <w:r w:rsidRPr="000B0A97">
        <w:rPr>
          <w:rFonts w:ascii="Arial" w:hAnsi="Arial" w:cs="Arial"/>
          <w:bCs/>
          <w:color w:val="000000"/>
          <w:sz w:val="24"/>
          <w:szCs w:val="24"/>
          <w:lang w:eastAsia="es-ES"/>
        </w:rPr>
        <w:t xml:space="preserve"> Las Asambleas deberán integrar comisiones encargadas de dar informes para segundo y tercer debate a los proyectos de ordenanza, según los asuntos o negocios de que dichas comisiones conozcan y el contenido del proyecto. </w:t>
      </w:r>
    </w:p>
    <w:p w:rsidR="000B0A97" w:rsidRPr="000B0A97" w:rsidRDefault="000B0A97" w:rsidP="000B0A97">
      <w:pPr>
        <w:spacing w:before="100" w:beforeAutospacing="1" w:after="100" w:afterAutospacing="1" w:line="240" w:lineRule="auto"/>
        <w:jc w:val="both"/>
        <w:rPr>
          <w:rFonts w:ascii="Arial" w:hAnsi="Arial" w:cs="Arial"/>
          <w:bCs/>
          <w:color w:val="000000"/>
          <w:sz w:val="24"/>
          <w:szCs w:val="24"/>
          <w:lang w:eastAsia="es-ES"/>
        </w:rPr>
      </w:pPr>
      <w:r w:rsidRPr="000B0A97">
        <w:rPr>
          <w:rFonts w:ascii="Arial" w:hAnsi="Arial" w:cs="Arial"/>
          <w:bCs/>
          <w:color w:val="000000"/>
          <w:sz w:val="24"/>
          <w:szCs w:val="24"/>
          <w:lang w:eastAsia="es-ES"/>
        </w:rPr>
        <w:t xml:space="preserve">Ningún Diputado Podrá pertenecer a más de dos (2) comisiones permanentes y obligatoriamente deberá ser miembro de una. </w:t>
      </w:r>
    </w:p>
    <w:p w:rsidR="00587858" w:rsidRPr="007937CD" w:rsidRDefault="00223AE6" w:rsidP="00587858">
      <w:pPr>
        <w:pStyle w:val="ecxmsonormal"/>
        <w:shd w:val="clear" w:color="auto" w:fill="FFFFFF"/>
        <w:jc w:val="both"/>
        <w:rPr>
          <w:rFonts w:ascii="Arial" w:hAnsi="Arial" w:cs="Arial"/>
          <w:b/>
          <w:color w:val="000000"/>
          <w:u w:val="single"/>
        </w:rPr>
      </w:pPr>
      <w:r w:rsidRPr="007937CD">
        <w:rPr>
          <w:rFonts w:ascii="Arial" w:hAnsi="Arial" w:cs="Arial"/>
          <w:b/>
          <w:color w:val="000000"/>
          <w:u w:val="single"/>
        </w:rPr>
        <w:t xml:space="preserve">Inciso Nuevo. Además de las Comisiones Permanentes, </w:t>
      </w:r>
      <w:r>
        <w:rPr>
          <w:rFonts w:ascii="Arial" w:hAnsi="Arial" w:cs="Arial"/>
          <w:b/>
          <w:color w:val="000000"/>
          <w:u w:val="single"/>
        </w:rPr>
        <w:t xml:space="preserve">las Asambleas </w:t>
      </w:r>
      <w:r w:rsidR="00D513D6">
        <w:rPr>
          <w:rFonts w:ascii="Arial" w:hAnsi="Arial" w:cs="Arial"/>
          <w:b/>
          <w:color w:val="000000"/>
          <w:u w:val="single"/>
        </w:rPr>
        <w:t>con el objeto de fomentar la participación de la mujer en el ejercicio de la labor normativa y de control polí</w:t>
      </w:r>
      <w:r w:rsidR="00D513D6">
        <w:rPr>
          <w:rFonts w:ascii="Arial" w:hAnsi="Arial" w:cs="Arial"/>
          <w:b/>
          <w:color w:val="000000"/>
          <w:u w:val="single"/>
        </w:rPr>
        <w:lastRenderedPageBreak/>
        <w:t xml:space="preserve">tico, </w:t>
      </w:r>
      <w:r w:rsidR="00D513D6" w:rsidRPr="007937CD">
        <w:rPr>
          <w:rFonts w:ascii="Arial" w:hAnsi="Arial" w:cs="Arial"/>
          <w:b/>
          <w:color w:val="000000"/>
          <w:u w:val="single"/>
        </w:rPr>
        <w:t>l</w:t>
      </w:r>
      <w:r w:rsidR="00D513D6">
        <w:rPr>
          <w:rFonts w:ascii="Arial" w:hAnsi="Arial" w:cs="Arial"/>
          <w:b/>
          <w:color w:val="000000"/>
          <w:u w:val="single"/>
        </w:rPr>
        <w:t>a</w:t>
      </w:r>
      <w:r w:rsidR="00D513D6" w:rsidRPr="007937CD">
        <w:rPr>
          <w:rFonts w:ascii="Arial" w:hAnsi="Arial" w:cs="Arial"/>
          <w:b/>
          <w:color w:val="000000"/>
          <w:u w:val="single"/>
        </w:rPr>
        <w:t xml:space="preserve">s </w:t>
      </w:r>
      <w:r w:rsidR="00D513D6">
        <w:rPr>
          <w:rFonts w:ascii="Arial" w:hAnsi="Arial" w:cs="Arial"/>
          <w:b/>
          <w:color w:val="000000"/>
          <w:u w:val="single"/>
        </w:rPr>
        <w:t>Asambleas Departamentales podrán crear la</w:t>
      </w:r>
      <w:r w:rsidR="00D513D6" w:rsidRPr="007937CD">
        <w:rPr>
          <w:rFonts w:ascii="Arial" w:hAnsi="Arial" w:cs="Arial"/>
          <w:b/>
          <w:color w:val="000000"/>
          <w:u w:val="single"/>
        </w:rPr>
        <w:t xml:space="preserve"> Comisión para la Equidad de la Mujer</w:t>
      </w:r>
      <w:r w:rsidR="00D513D6">
        <w:rPr>
          <w:rFonts w:ascii="Arial" w:hAnsi="Arial" w:cs="Arial"/>
          <w:b/>
          <w:color w:val="000000"/>
          <w:u w:val="single"/>
        </w:rPr>
        <w:t>,</w:t>
      </w:r>
      <w:r w:rsidR="00587858">
        <w:rPr>
          <w:rFonts w:ascii="Arial" w:hAnsi="Arial" w:cs="Arial"/>
          <w:b/>
          <w:color w:val="000000"/>
          <w:u w:val="single"/>
        </w:rPr>
        <w:t xml:space="preserve"> la cual tendrá como funciones </w:t>
      </w:r>
      <w:r w:rsidR="00E00018">
        <w:rPr>
          <w:rFonts w:ascii="Arial" w:hAnsi="Arial" w:cs="Arial"/>
          <w:b/>
          <w:color w:val="000000"/>
          <w:u w:val="single"/>
        </w:rPr>
        <w:t xml:space="preserve">además de las que la Asamblea delegue, </w:t>
      </w:r>
      <w:r w:rsidR="00587858">
        <w:rPr>
          <w:rFonts w:ascii="Arial" w:hAnsi="Arial" w:cs="Arial"/>
          <w:b/>
          <w:color w:val="000000"/>
          <w:u w:val="single"/>
        </w:rPr>
        <w:t>dictar su propio reglamento, ejercer control político, así como el seguimiento a las iniciativas relacionadas con los temas de género, promover la participación de las mujeres en los cargos de elección popular y de designación, ser interlocutoras de las organizaciones y grupos de mujeres, al igual que fomentar y desarrollar estrategias de comunicación sobre temas relacionadas con los derechos de las mujeres y las políticas públicas existentes</w:t>
      </w:r>
      <w:r w:rsidR="00587858" w:rsidRPr="007937CD">
        <w:rPr>
          <w:rFonts w:ascii="Arial" w:hAnsi="Arial" w:cs="Arial"/>
          <w:b/>
          <w:color w:val="000000"/>
          <w:u w:val="single"/>
        </w:rPr>
        <w:t>.</w:t>
      </w:r>
    </w:p>
    <w:p w:rsidR="00D513D6" w:rsidRPr="007937CD" w:rsidRDefault="00D513D6" w:rsidP="00D513D6">
      <w:pPr>
        <w:pStyle w:val="ecxmsonormal"/>
        <w:shd w:val="clear" w:color="auto" w:fill="FFFFFF"/>
        <w:jc w:val="both"/>
        <w:rPr>
          <w:rFonts w:ascii="Arial" w:hAnsi="Arial" w:cs="Arial"/>
          <w:b/>
          <w:color w:val="000000"/>
          <w:u w:val="single"/>
        </w:rPr>
      </w:pPr>
    </w:p>
    <w:p w:rsidR="001C3189" w:rsidRPr="007937CD" w:rsidRDefault="001C3189" w:rsidP="001C3189">
      <w:pPr>
        <w:pStyle w:val="ecxmsonormal"/>
        <w:shd w:val="clear" w:color="auto" w:fill="FFFFFF"/>
        <w:jc w:val="both"/>
        <w:rPr>
          <w:rFonts w:ascii="Arial" w:hAnsi="Arial" w:cs="Arial"/>
          <w:b/>
          <w:color w:val="000000"/>
          <w:u w:val="single"/>
        </w:rPr>
      </w:pPr>
      <w:r>
        <w:rPr>
          <w:rFonts w:ascii="Arial" w:hAnsi="Arial" w:cs="Arial"/>
          <w:b/>
          <w:color w:val="000000"/>
          <w:u w:val="single"/>
        </w:rPr>
        <w:t>Para la conformación se tendrá en cuenta a todas las mujeres cabildantes de la Corporación respectiva de igual forma l</w:t>
      </w:r>
      <w:r w:rsidRPr="007937CD">
        <w:rPr>
          <w:rFonts w:ascii="Arial" w:hAnsi="Arial" w:cs="Arial"/>
          <w:b/>
          <w:color w:val="000000"/>
          <w:u w:val="single"/>
        </w:rPr>
        <w:t xml:space="preserve">a participación voluntaria y optativa </w:t>
      </w:r>
      <w:r>
        <w:rPr>
          <w:rFonts w:ascii="Arial" w:hAnsi="Arial" w:cs="Arial"/>
          <w:b/>
          <w:color w:val="000000"/>
          <w:u w:val="single"/>
        </w:rPr>
        <w:t>de</w:t>
      </w:r>
      <w:r w:rsidRPr="007937CD">
        <w:rPr>
          <w:rFonts w:ascii="Arial" w:hAnsi="Arial" w:cs="Arial"/>
          <w:b/>
          <w:color w:val="000000"/>
          <w:u w:val="single"/>
        </w:rPr>
        <w:t xml:space="preserve"> </w:t>
      </w:r>
      <w:r>
        <w:rPr>
          <w:rFonts w:ascii="Arial" w:hAnsi="Arial" w:cs="Arial"/>
          <w:b/>
          <w:color w:val="000000"/>
          <w:u w:val="single"/>
        </w:rPr>
        <w:t>los hombres</w:t>
      </w:r>
      <w:r w:rsidRPr="007937CD">
        <w:rPr>
          <w:rFonts w:ascii="Arial" w:hAnsi="Arial" w:cs="Arial"/>
          <w:b/>
          <w:color w:val="000000"/>
          <w:u w:val="single"/>
        </w:rPr>
        <w:t xml:space="preserve"> </w:t>
      </w:r>
      <w:r w:rsidR="00587858">
        <w:rPr>
          <w:rFonts w:ascii="Arial" w:hAnsi="Arial" w:cs="Arial"/>
          <w:b/>
          <w:color w:val="000000"/>
          <w:u w:val="single"/>
        </w:rPr>
        <w:t>Diputados</w:t>
      </w:r>
      <w:r w:rsidRPr="007937CD">
        <w:rPr>
          <w:rFonts w:ascii="Arial" w:hAnsi="Arial" w:cs="Arial"/>
          <w:b/>
          <w:color w:val="000000"/>
          <w:u w:val="single"/>
        </w:rPr>
        <w:t>.</w:t>
      </w:r>
    </w:p>
    <w:p w:rsidR="000B0A97" w:rsidRPr="00E011D2" w:rsidRDefault="000B0A97" w:rsidP="00257F0D">
      <w:pPr>
        <w:pStyle w:val="ecxmsonormal"/>
        <w:shd w:val="clear" w:color="auto" w:fill="FFFFFF"/>
        <w:jc w:val="both"/>
        <w:rPr>
          <w:rFonts w:ascii="Arial" w:hAnsi="Arial" w:cs="Arial"/>
          <w:color w:val="000000"/>
        </w:rPr>
      </w:pPr>
    </w:p>
    <w:p w:rsidR="00257F0D" w:rsidRDefault="00257F0D" w:rsidP="00257F0D">
      <w:pPr>
        <w:pStyle w:val="ecxmsonormal"/>
        <w:shd w:val="clear" w:color="auto" w:fill="FFFFFF"/>
        <w:jc w:val="both"/>
        <w:rPr>
          <w:rFonts w:ascii="Arial" w:hAnsi="Arial" w:cs="Arial"/>
          <w:color w:val="000000"/>
        </w:rPr>
      </w:pPr>
      <w:r w:rsidRPr="007937CD">
        <w:rPr>
          <w:rFonts w:ascii="Arial" w:hAnsi="Arial" w:cs="Arial"/>
          <w:b/>
          <w:bCs/>
          <w:color w:val="000000"/>
        </w:rPr>
        <w:t xml:space="preserve">ARTÍCULO </w:t>
      </w:r>
      <w:r w:rsidR="00E011D2">
        <w:rPr>
          <w:rFonts w:ascii="Arial" w:hAnsi="Arial" w:cs="Arial"/>
          <w:b/>
          <w:bCs/>
          <w:color w:val="000000"/>
        </w:rPr>
        <w:t>CUARTO</w:t>
      </w:r>
      <w:r w:rsidRPr="007937CD">
        <w:rPr>
          <w:rFonts w:ascii="Arial" w:hAnsi="Arial" w:cs="Arial"/>
          <w:b/>
          <w:bCs/>
          <w:color w:val="000000"/>
        </w:rPr>
        <w:t xml:space="preserve">. </w:t>
      </w:r>
      <w:r w:rsidRPr="007937CD">
        <w:rPr>
          <w:rFonts w:ascii="Arial" w:hAnsi="Arial" w:cs="Arial"/>
          <w:color w:val="000000"/>
        </w:rPr>
        <w:t xml:space="preserve">Esta ley rige a partir de su </w:t>
      </w:r>
      <w:r>
        <w:rPr>
          <w:rFonts w:ascii="Arial" w:hAnsi="Arial" w:cs="Arial"/>
          <w:color w:val="000000"/>
        </w:rPr>
        <w:t>promulgación.</w:t>
      </w:r>
    </w:p>
    <w:p w:rsidR="004A7AF8" w:rsidRDefault="004A7AF8" w:rsidP="004A7AF8">
      <w:pPr>
        <w:spacing w:before="28" w:after="28" w:line="192" w:lineRule="atLeast"/>
        <w:jc w:val="both"/>
        <w:textAlignment w:val="center"/>
        <w:rPr>
          <w:rFonts w:ascii="Bookman Old Style" w:hAnsi="Bookman Old Style"/>
          <w:color w:val="000000"/>
          <w:sz w:val="24"/>
          <w:szCs w:val="24"/>
          <w:lang w:val="es-ES_tradnl" w:eastAsia="es-CO"/>
        </w:rPr>
      </w:pPr>
    </w:p>
    <w:p w:rsidR="004A7AF8" w:rsidRPr="008771AC" w:rsidRDefault="004A7AF8" w:rsidP="004A7AF8">
      <w:pPr>
        <w:spacing w:before="28" w:after="28" w:line="192" w:lineRule="atLeast"/>
        <w:jc w:val="both"/>
        <w:textAlignment w:val="center"/>
        <w:rPr>
          <w:rFonts w:ascii="Times New Roman" w:hAnsi="Times New Roman"/>
          <w:color w:val="000000"/>
          <w:sz w:val="24"/>
          <w:szCs w:val="24"/>
          <w:lang w:eastAsia="es-CO"/>
        </w:rPr>
      </w:pPr>
      <w:r>
        <w:rPr>
          <w:rFonts w:ascii="Bookman Old Style" w:hAnsi="Bookman Old Style"/>
          <w:color w:val="000000"/>
          <w:sz w:val="24"/>
          <w:szCs w:val="24"/>
          <w:lang w:val="es-ES_tradnl" w:eastAsia="es-CO"/>
        </w:rPr>
        <w:t xml:space="preserve">Presentado por </w:t>
      </w:r>
      <w:r w:rsidR="00E00018">
        <w:rPr>
          <w:rFonts w:ascii="Bookman Old Style" w:hAnsi="Bookman Old Style"/>
          <w:color w:val="000000"/>
          <w:sz w:val="24"/>
          <w:szCs w:val="24"/>
          <w:lang w:val="es-ES_tradnl" w:eastAsia="es-CO"/>
        </w:rPr>
        <w:t>las</w:t>
      </w:r>
      <w:r>
        <w:rPr>
          <w:rFonts w:ascii="Bookman Old Style" w:hAnsi="Bookman Old Style"/>
          <w:color w:val="000000"/>
          <w:sz w:val="24"/>
          <w:szCs w:val="24"/>
          <w:lang w:val="es-ES_tradnl" w:eastAsia="es-CO"/>
        </w:rPr>
        <w:t xml:space="preserve"> Mujeres de</w:t>
      </w:r>
      <w:r w:rsidR="00E00018">
        <w:rPr>
          <w:rFonts w:ascii="Bookman Old Style" w:hAnsi="Bookman Old Style"/>
          <w:color w:val="000000"/>
          <w:sz w:val="24"/>
          <w:szCs w:val="24"/>
          <w:lang w:val="es-ES_tradnl" w:eastAsia="es-CO"/>
        </w:rPr>
        <w:t xml:space="preserve"> la Comisión Legal para la Equidad de la Mujer de</w:t>
      </w:r>
      <w:r>
        <w:rPr>
          <w:rFonts w:ascii="Bookman Old Style" w:hAnsi="Bookman Old Style"/>
          <w:color w:val="000000"/>
          <w:sz w:val="24"/>
          <w:szCs w:val="24"/>
          <w:lang w:val="es-ES_tradnl" w:eastAsia="es-CO"/>
        </w:rPr>
        <w:t>l Congreso de la República de Colombia.</w:t>
      </w:r>
    </w:p>
    <w:p w:rsidR="004A7AF8" w:rsidRDefault="004A7AF8" w:rsidP="004A7AF8">
      <w:pPr>
        <w:rPr>
          <w:rFonts w:ascii="Bookman Old Style" w:hAnsi="Bookman Old Style" w:cs="Tahoma"/>
          <w:b/>
          <w:sz w:val="24"/>
          <w:szCs w:val="24"/>
          <w:lang w:eastAsia="es-ES"/>
        </w:rPr>
      </w:pPr>
    </w:p>
    <w:p w:rsidR="00C95BF5" w:rsidRPr="002928BE" w:rsidRDefault="00C95BF5" w:rsidP="00C95BF5">
      <w:pPr>
        <w:rPr>
          <w:rFonts w:ascii="Bookman Old Style" w:hAnsi="Bookman Old Style" w:cs="Tahoma"/>
          <w:b/>
          <w:sz w:val="24"/>
          <w:szCs w:val="24"/>
        </w:rPr>
      </w:pPr>
    </w:p>
    <w:p w:rsidR="00C95BF5" w:rsidRPr="002928BE" w:rsidRDefault="00C95BF5" w:rsidP="00C95BF5">
      <w:pPr>
        <w:pStyle w:val="Sinespaciado"/>
        <w:rPr>
          <w:rFonts w:ascii="Bookman Old Style" w:hAnsi="Bookman Old Style"/>
          <w:b/>
          <w:sz w:val="24"/>
          <w:szCs w:val="24"/>
        </w:rPr>
      </w:pPr>
      <w:r>
        <w:rPr>
          <w:rFonts w:ascii="Bookman Old Style" w:hAnsi="Bookman Old Style"/>
          <w:b/>
          <w:sz w:val="24"/>
          <w:szCs w:val="24"/>
        </w:rPr>
        <w:t>LUZ ADRIANA MORENO M.</w:t>
      </w:r>
      <w:r>
        <w:rPr>
          <w:rFonts w:ascii="Bookman Old Style" w:hAnsi="Bookman Old Style"/>
          <w:b/>
          <w:sz w:val="24"/>
          <w:szCs w:val="24"/>
        </w:rPr>
        <w:tab/>
      </w:r>
      <w:r>
        <w:rPr>
          <w:rFonts w:ascii="Bookman Old Style" w:hAnsi="Bookman Old Style"/>
          <w:b/>
          <w:sz w:val="24"/>
          <w:szCs w:val="24"/>
        </w:rPr>
        <w:tab/>
      </w:r>
      <w:r w:rsidRPr="00FA1F97">
        <w:rPr>
          <w:rFonts w:ascii="Bookman Old Style" w:hAnsi="Bookman Old Style"/>
          <w:b/>
          <w:sz w:val="24"/>
          <w:szCs w:val="24"/>
        </w:rPr>
        <w:t>NOHORA  TOVAR REY</w:t>
      </w:r>
    </w:p>
    <w:p w:rsidR="00C95BF5" w:rsidRPr="002928BE" w:rsidRDefault="00C95BF5" w:rsidP="00C95BF5">
      <w:pPr>
        <w:pStyle w:val="Sinespaciado"/>
        <w:rPr>
          <w:rFonts w:ascii="Bookman Old Style" w:hAnsi="Bookman Old Style"/>
          <w:sz w:val="24"/>
          <w:szCs w:val="24"/>
        </w:rPr>
      </w:pPr>
      <w:r w:rsidRPr="002928BE">
        <w:rPr>
          <w:rFonts w:ascii="Bookman Old Style" w:hAnsi="Bookman Old Style"/>
          <w:sz w:val="24"/>
          <w:szCs w:val="24"/>
        </w:rPr>
        <w:t xml:space="preserve">Presidenta </w:t>
      </w:r>
      <w:r w:rsidRPr="002928BE">
        <w:rPr>
          <w:rFonts w:ascii="Bookman Old Style" w:hAnsi="Bookman Old Style"/>
          <w:sz w:val="24"/>
          <w:szCs w:val="24"/>
        </w:rPr>
        <w:tab/>
      </w:r>
      <w:r w:rsidRPr="002928BE">
        <w:rPr>
          <w:rFonts w:ascii="Bookman Old Style" w:hAnsi="Bookman Old Style"/>
          <w:sz w:val="24"/>
          <w:szCs w:val="24"/>
        </w:rPr>
        <w:tab/>
      </w:r>
      <w:r w:rsidRPr="002928BE">
        <w:rPr>
          <w:rFonts w:ascii="Bookman Old Style" w:hAnsi="Bookman Old Style"/>
          <w:sz w:val="24"/>
          <w:szCs w:val="24"/>
        </w:rPr>
        <w:tab/>
      </w:r>
      <w:r w:rsidRPr="002928BE">
        <w:rPr>
          <w:rFonts w:ascii="Bookman Old Style" w:hAnsi="Bookman Old Style"/>
          <w:sz w:val="24"/>
          <w:szCs w:val="24"/>
        </w:rPr>
        <w:tab/>
      </w:r>
      <w:r w:rsidRPr="002928BE">
        <w:rPr>
          <w:rFonts w:ascii="Bookman Old Style" w:hAnsi="Bookman Old Style"/>
          <w:sz w:val="24"/>
          <w:szCs w:val="24"/>
        </w:rPr>
        <w:tab/>
        <w:t>Vicepresidenta</w:t>
      </w:r>
    </w:p>
    <w:p w:rsidR="00C95BF5" w:rsidRPr="002928BE" w:rsidRDefault="00C95BF5" w:rsidP="00C95BF5">
      <w:pPr>
        <w:pStyle w:val="Sinespaciado"/>
        <w:rPr>
          <w:rFonts w:ascii="Bookman Old Style" w:hAnsi="Bookman Old Style"/>
          <w:sz w:val="24"/>
          <w:szCs w:val="24"/>
        </w:rPr>
      </w:pPr>
    </w:p>
    <w:p w:rsidR="00C95BF5" w:rsidRDefault="00C95BF5" w:rsidP="00C95BF5">
      <w:pPr>
        <w:pStyle w:val="Sinespaciado"/>
        <w:rPr>
          <w:rFonts w:ascii="Bookman Old Style" w:hAnsi="Bookman Old Style"/>
          <w:b/>
          <w:sz w:val="24"/>
          <w:szCs w:val="24"/>
        </w:rPr>
      </w:pPr>
    </w:p>
    <w:p w:rsidR="00C95BF5" w:rsidRPr="00FA1F97" w:rsidRDefault="00C95BF5" w:rsidP="00C95BF5">
      <w:pPr>
        <w:pStyle w:val="Sinespaciado"/>
        <w:rPr>
          <w:rFonts w:ascii="Bookman Old Style" w:hAnsi="Bookman Old Style"/>
          <w:b/>
          <w:sz w:val="24"/>
          <w:szCs w:val="24"/>
        </w:rPr>
      </w:pPr>
      <w:r>
        <w:rPr>
          <w:rFonts w:ascii="Bookman Old Style" w:hAnsi="Bookman Old Style"/>
          <w:b/>
          <w:sz w:val="24"/>
          <w:szCs w:val="24"/>
        </w:rPr>
        <w:t xml:space="preserve">SANDRA ELENA VILLADIEGO </w:t>
      </w:r>
      <w:r w:rsidRPr="00FA1F97">
        <w:rPr>
          <w:rFonts w:ascii="Bookman Old Style" w:hAnsi="Bookman Old Style"/>
          <w:b/>
          <w:sz w:val="24"/>
          <w:szCs w:val="24"/>
        </w:rPr>
        <w:tab/>
      </w:r>
      <w:r>
        <w:rPr>
          <w:rFonts w:ascii="Bookman Old Style" w:hAnsi="Bookman Old Style"/>
          <w:b/>
          <w:sz w:val="24"/>
          <w:szCs w:val="24"/>
        </w:rPr>
        <w:t>ARLETH CASADO DE LOPEZ</w:t>
      </w:r>
    </w:p>
    <w:p w:rsidR="00C95BF5" w:rsidRPr="002928BE" w:rsidRDefault="00C95BF5" w:rsidP="00C95BF5">
      <w:pPr>
        <w:pStyle w:val="Sinespaciado"/>
        <w:rPr>
          <w:rFonts w:ascii="Bookman Old Style" w:hAnsi="Bookman Old Style"/>
          <w:sz w:val="24"/>
          <w:szCs w:val="24"/>
        </w:rPr>
      </w:pPr>
      <w:r>
        <w:rPr>
          <w:rFonts w:ascii="Bookman Old Style" w:hAnsi="Bookman Old Style"/>
          <w:sz w:val="24"/>
          <w:szCs w:val="24"/>
        </w:rPr>
        <w:t>Senadora de la República</w:t>
      </w:r>
      <w:r>
        <w:rPr>
          <w:rFonts w:ascii="Bookman Old Style" w:hAnsi="Bookman Old Style"/>
          <w:sz w:val="24"/>
          <w:szCs w:val="24"/>
        </w:rPr>
        <w:tab/>
      </w:r>
      <w:r>
        <w:rPr>
          <w:rFonts w:ascii="Bookman Old Style" w:hAnsi="Bookman Old Style"/>
          <w:sz w:val="24"/>
          <w:szCs w:val="24"/>
        </w:rPr>
        <w:tab/>
        <w:t>Senadora de la República</w:t>
      </w:r>
    </w:p>
    <w:p w:rsidR="00C95BF5" w:rsidRDefault="00C95BF5" w:rsidP="00C95BF5">
      <w:pPr>
        <w:pStyle w:val="Sinespaciado"/>
        <w:rPr>
          <w:rFonts w:ascii="Bookman Old Style" w:hAnsi="Bookman Old Style"/>
          <w:sz w:val="24"/>
          <w:szCs w:val="24"/>
        </w:rPr>
      </w:pPr>
    </w:p>
    <w:p w:rsidR="00C95BF5" w:rsidRPr="002928BE" w:rsidRDefault="00C95BF5" w:rsidP="00C95BF5">
      <w:pPr>
        <w:pStyle w:val="Sinespaciado"/>
        <w:rPr>
          <w:rFonts w:ascii="Bookman Old Style" w:hAnsi="Bookman Old Style"/>
          <w:sz w:val="24"/>
          <w:szCs w:val="24"/>
        </w:rPr>
      </w:pPr>
    </w:p>
    <w:p w:rsidR="00C95BF5" w:rsidRPr="002928BE" w:rsidRDefault="00C95BF5" w:rsidP="00C95BF5">
      <w:pPr>
        <w:pStyle w:val="Sinespaciado"/>
        <w:rPr>
          <w:rFonts w:ascii="Bookman Old Style" w:hAnsi="Bookman Old Style"/>
          <w:sz w:val="24"/>
          <w:szCs w:val="24"/>
        </w:rPr>
      </w:pPr>
    </w:p>
    <w:p w:rsidR="00C95BF5" w:rsidRPr="00FA1F97" w:rsidRDefault="00C95BF5" w:rsidP="00C95BF5">
      <w:pPr>
        <w:pStyle w:val="Sinespaciado"/>
        <w:rPr>
          <w:rFonts w:ascii="Bookman Old Style" w:hAnsi="Bookman Old Style"/>
          <w:b/>
          <w:sz w:val="24"/>
          <w:szCs w:val="24"/>
        </w:rPr>
      </w:pPr>
      <w:r w:rsidRPr="00FA1F97">
        <w:rPr>
          <w:rFonts w:ascii="Bookman Old Style" w:hAnsi="Bookman Old Style"/>
          <w:b/>
          <w:sz w:val="24"/>
          <w:szCs w:val="24"/>
        </w:rPr>
        <w:t>CLAUDIA NAYIBE LÓPEZ</w:t>
      </w:r>
      <w:r w:rsidRPr="00FA1F97">
        <w:rPr>
          <w:rFonts w:ascii="Bookman Old Style" w:hAnsi="Bookman Old Style"/>
          <w:b/>
          <w:sz w:val="24"/>
          <w:szCs w:val="24"/>
        </w:rPr>
        <w:tab/>
      </w:r>
      <w:r w:rsidRPr="00FA1F97">
        <w:rPr>
          <w:rFonts w:ascii="Bookman Old Style" w:hAnsi="Bookman Old Style"/>
          <w:b/>
          <w:sz w:val="24"/>
          <w:szCs w:val="24"/>
        </w:rPr>
        <w:tab/>
        <w:t>ROSMERY MARTÍNEZ ROSALES</w:t>
      </w:r>
    </w:p>
    <w:p w:rsidR="00C95BF5" w:rsidRPr="002928BE" w:rsidRDefault="00C95BF5" w:rsidP="00C95BF5">
      <w:pPr>
        <w:pStyle w:val="Sinespaciado"/>
        <w:rPr>
          <w:rFonts w:ascii="Bookman Old Style" w:hAnsi="Bookman Old Style"/>
          <w:sz w:val="24"/>
          <w:szCs w:val="24"/>
        </w:rPr>
      </w:pPr>
      <w:r>
        <w:rPr>
          <w:rFonts w:ascii="Bookman Old Style" w:hAnsi="Bookman Old Style"/>
          <w:sz w:val="24"/>
          <w:szCs w:val="24"/>
        </w:rPr>
        <w:t>Senadora de la República</w:t>
      </w:r>
      <w:r>
        <w:rPr>
          <w:rFonts w:ascii="Bookman Old Style" w:hAnsi="Bookman Old Style"/>
          <w:sz w:val="24"/>
          <w:szCs w:val="24"/>
        </w:rPr>
        <w:tab/>
      </w:r>
      <w:r>
        <w:rPr>
          <w:rFonts w:ascii="Bookman Old Style" w:hAnsi="Bookman Old Style"/>
          <w:sz w:val="24"/>
          <w:szCs w:val="24"/>
        </w:rPr>
        <w:tab/>
        <w:t>Senadora de la República</w:t>
      </w:r>
    </w:p>
    <w:p w:rsidR="00C95BF5" w:rsidRPr="002928BE" w:rsidRDefault="00C95BF5" w:rsidP="00C95BF5">
      <w:pPr>
        <w:pStyle w:val="Sinespaciado"/>
        <w:rPr>
          <w:rFonts w:ascii="Bookman Old Style" w:hAnsi="Bookman Old Style"/>
          <w:sz w:val="24"/>
          <w:szCs w:val="24"/>
        </w:rPr>
      </w:pPr>
    </w:p>
    <w:p w:rsidR="00C95BF5" w:rsidRPr="002928BE" w:rsidRDefault="00C95BF5" w:rsidP="00C95BF5">
      <w:pPr>
        <w:pStyle w:val="Sinespaciado"/>
        <w:rPr>
          <w:rFonts w:ascii="Bookman Old Style" w:hAnsi="Bookman Old Style"/>
          <w:sz w:val="24"/>
          <w:szCs w:val="24"/>
        </w:rPr>
      </w:pPr>
    </w:p>
    <w:p w:rsidR="00C95BF5" w:rsidRPr="002928BE" w:rsidRDefault="00C95BF5" w:rsidP="00C95BF5">
      <w:pPr>
        <w:pStyle w:val="Sinespaciado"/>
        <w:rPr>
          <w:rFonts w:ascii="Bookman Old Style" w:hAnsi="Bookman Old Style"/>
          <w:sz w:val="24"/>
          <w:szCs w:val="24"/>
        </w:rPr>
      </w:pPr>
    </w:p>
    <w:p w:rsidR="00C95BF5" w:rsidRPr="00FA1F97" w:rsidRDefault="00C95BF5" w:rsidP="00C95BF5">
      <w:pPr>
        <w:pStyle w:val="Sinespaciado"/>
        <w:rPr>
          <w:rFonts w:ascii="Bookman Old Style" w:hAnsi="Bookman Old Style"/>
          <w:b/>
          <w:sz w:val="24"/>
          <w:szCs w:val="24"/>
        </w:rPr>
      </w:pPr>
      <w:r w:rsidRPr="00FA1F97">
        <w:rPr>
          <w:rFonts w:ascii="Bookman Old Style" w:hAnsi="Bookman Old Style"/>
          <w:b/>
          <w:sz w:val="24"/>
          <w:szCs w:val="24"/>
        </w:rPr>
        <w:t xml:space="preserve">NORA MARÍA GARCÍA BURGOS </w:t>
      </w:r>
      <w:r>
        <w:rPr>
          <w:rFonts w:ascii="Bookman Old Style" w:hAnsi="Bookman Old Style"/>
          <w:b/>
          <w:sz w:val="24"/>
          <w:szCs w:val="24"/>
        </w:rPr>
        <w:tab/>
        <w:t>R</w:t>
      </w:r>
      <w:r w:rsidRPr="00FA1F97">
        <w:rPr>
          <w:rFonts w:ascii="Bookman Old Style" w:hAnsi="Bookman Old Style"/>
          <w:b/>
          <w:sz w:val="24"/>
          <w:szCs w:val="24"/>
        </w:rPr>
        <w:t xml:space="preserve">UBY THANIA VEGA DE PLAZAS </w:t>
      </w:r>
    </w:p>
    <w:p w:rsidR="00C95BF5" w:rsidRPr="002928BE" w:rsidRDefault="00C95BF5" w:rsidP="00C95BF5">
      <w:pPr>
        <w:pStyle w:val="Sinespaciado"/>
        <w:rPr>
          <w:rFonts w:ascii="Bookman Old Style" w:hAnsi="Bookman Old Style"/>
          <w:sz w:val="24"/>
          <w:szCs w:val="24"/>
        </w:rPr>
      </w:pPr>
      <w:r>
        <w:rPr>
          <w:rFonts w:ascii="Bookman Old Style" w:hAnsi="Bookman Old Style"/>
          <w:sz w:val="24"/>
          <w:szCs w:val="24"/>
        </w:rPr>
        <w:t>Senadora de la República</w:t>
      </w:r>
      <w:r>
        <w:rPr>
          <w:rFonts w:ascii="Bookman Old Style" w:hAnsi="Bookman Old Style"/>
          <w:sz w:val="24"/>
          <w:szCs w:val="24"/>
        </w:rPr>
        <w:tab/>
      </w:r>
      <w:r>
        <w:rPr>
          <w:rFonts w:ascii="Bookman Old Style" w:hAnsi="Bookman Old Style"/>
          <w:sz w:val="24"/>
          <w:szCs w:val="24"/>
        </w:rPr>
        <w:tab/>
        <w:t>Senadora de la República</w:t>
      </w:r>
    </w:p>
    <w:p w:rsidR="00C95BF5" w:rsidRDefault="00C95BF5" w:rsidP="00C95BF5">
      <w:pPr>
        <w:pStyle w:val="Sinespaciado"/>
        <w:rPr>
          <w:rFonts w:ascii="Bookman Old Style" w:hAnsi="Bookman Old Style"/>
          <w:b/>
          <w:sz w:val="24"/>
          <w:szCs w:val="24"/>
        </w:rPr>
      </w:pPr>
    </w:p>
    <w:p w:rsidR="00C95BF5" w:rsidRDefault="00C95BF5" w:rsidP="00C95BF5">
      <w:pPr>
        <w:pStyle w:val="Sinespaciado"/>
        <w:rPr>
          <w:rFonts w:ascii="Bookman Old Style" w:hAnsi="Bookman Old Style"/>
          <w:b/>
          <w:sz w:val="24"/>
          <w:szCs w:val="24"/>
        </w:rPr>
      </w:pPr>
    </w:p>
    <w:p w:rsidR="00C95BF5" w:rsidRPr="00FA1F97" w:rsidRDefault="00C95BF5" w:rsidP="00C95BF5">
      <w:pPr>
        <w:pStyle w:val="Sinespaciado"/>
        <w:rPr>
          <w:rFonts w:ascii="Bookman Old Style" w:hAnsi="Bookman Old Style"/>
          <w:b/>
          <w:sz w:val="24"/>
          <w:szCs w:val="24"/>
        </w:rPr>
      </w:pPr>
      <w:r w:rsidRPr="00FA1F97">
        <w:rPr>
          <w:rFonts w:ascii="Bookman Old Style" w:hAnsi="Bookman Old Style"/>
          <w:b/>
          <w:sz w:val="24"/>
          <w:szCs w:val="24"/>
        </w:rPr>
        <w:t>VIVIANE ALEYDA MORALE</w:t>
      </w:r>
      <w:r>
        <w:rPr>
          <w:rFonts w:ascii="Bookman Old Style" w:hAnsi="Bookman Old Style"/>
          <w:b/>
          <w:sz w:val="24"/>
          <w:szCs w:val="24"/>
        </w:rPr>
        <w:t xml:space="preserve">S </w:t>
      </w:r>
      <w:r>
        <w:rPr>
          <w:rFonts w:ascii="Bookman Old Style" w:hAnsi="Bookman Old Style"/>
          <w:b/>
          <w:sz w:val="24"/>
          <w:szCs w:val="24"/>
        </w:rPr>
        <w:tab/>
        <w:t>YAMINA DEL CARMEN PESTANA</w:t>
      </w:r>
    </w:p>
    <w:p w:rsidR="00C95BF5" w:rsidRPr="002928BE" w:rsidRDefault="00C95BF5" w:rsidP="00C95BF5">
      <w:pPr>
        <w:pStyle w:val="Sinespaciado"/>
        <w:rPr>
          <w:rFonts w:ascii="Bookman Old Style" w:hAnsi="Bookman Old Style"/>
          <w:sz w:val="24"/>
          <w:szCs w:val="24"/>
        </w:rPr>
      </w:pPr>
      <w:r>
        <w:rPr>
          <w:rFonts w:ascii="Bookman Old Style" w:hAnsi="Bookman Old Style"/>
          <w:sz w:val="24"/>
          <w:szCs w:val="24"/>
        </w:rPr>
        <w:t>Senadora de la República</w:t>
      </w:r>
      <w:r>
        <w:rPr>
          <w:rFonts w:ascii="Bookman Old Style" w:hAnsi="Bookman Old Style"/>
          <w:sz w:val="24"/>
          <w:szCs w:val="24"/>
        </w:rPr>
        <w:tab/>
      </w:r>
      <w:r>
        <w:rPr>
          <w:rFonts w:ascii="Bookman Old Style" w:hAnsi="Bookman Old Style"/>
          <w:sz w:val="24"/>
          <w:szCs w:val="24"/>
        </w:rPr>
        <w:tab/>
        <w:t>Senadora de la República</w:t>
      </w:r>
    </w:p>
    <w:p w:rsidR="00C95BF5" w:rsidRPr="002928BE" w:rsidRDefault="00C95BF5" w:rsidP="00C95BF5">
      <w:pPr>
        <w:pStyle w:val="Sinespaciado"/>
        <w:rPr>
          <w:rFonts w:ascii="Bookman Old Style" w:hAnsi="Bookman Old Style"/>
          <w:sz w:val="24"/>
          <w:szCs w:val="24"/>
        </w:rPr>
      </w:pPr>
    </w:p>
    <w:p w:rsidR="00C95BF5" w:rsidRPr="002928BE" w:rsidRDefault="00C95BF5" w:rsidP="00C95BF5">
      <w:pPr>
        <w:pStyle w:val="Sinespaciado"/>
        <w:rPr>
          <w:rFonts w:ascii="Bookman Old Style" w:hAnsi="Bookman Old Style"/>
          <w:sz w:val="24"/>
          <w:szCs w:val="24"/>
        </w:rPr>
      </w:pPr>
    </w:p>
    <w:p w:rsidR="00C95BF5" w:rsidRPr="002928BE" w:rsidRDefault="00C95BF5" w:rsidP="00C95BF5">
      <w:pPr>
        <w:pStyle w:val="Sinespaciado"/>
        <w:rPr>
          <w:rFonts w:ascii="Bookman Old Style" w:hAnsi="Bookman Old Style"/>
          <w:sz w:val="24"/>
          <w:szCs w:val="24"/>
        </w:rPr>
      </w:pPr>
    </w:p>
    <w:p w:rsidR="00C95BF5" w:rsidRPr="002928BE" w:rsidRDefault="00C95BF5" w:rsidP="00C95BF5">
      <w:pPr>
        <w:pStyle w:val="Sinespaciado"/>
        <w:rPr>
          <w:rFonts w:ascii="Bookman Old Style" w:hAnsi="Bookman Old Style"/>
          <w:sz w:val="24"/>
          <w:szCs w:val="24"/>
        </w:rPr>
      </w:pPr>
    </w:p>
    <w:p w:rsidR="00C95BF5" w:rsidRDefault="00C95BF5" w:rsidP="00C95BF5">
      <w:pPr>
        <w:pStyle w:val="Sinespaciado"/>
        <w:rPr>
          <w:rFonts w:ascii="Bookman Old Style" w:hAnsi="Bookman Old Style" w:cs="Tahoma"/>
          <w:b/>
          <w:sz w:val="24"/>
          <w:szCs w:val="24"/>
        </w:rPr>
      </w:pPr>
      <w:r w:rsidRPr="002928BE">
        <w:rPr>
          <w:rFonts w:ascii="Bookman Old Style" w:hAnsi="Bookman Old Style"/>
          <w:b/>
          <w:sz w:val="24"/>
          <w:szCs w:val="24"/>
        </w:rPr>
        <w:t>FLORA PERDOMO ANDRADE</w:t>
      </w:r>
      <w:r>
        <w:rPr>
          <w:rFonts w:ascii="Bookman Old Style" w:hAnsi="Bookman Old Style"/>
          <w:b/>
          <w:sz w:val="24"/>
          <w:szCs w:val="24"/>
        </w:rPr>
        <w:tab/>
      </w:r>
      <w:r>
        <w:rPr>
          <w:rFonts w:ascii="Bookman Old Style" w:hAnsi="Bookman Old Style" w:cs="Tahoma"/>
          <w:b/>
          <w:sz w:val="24"/>
          <w:szCs w:val="24"/>
        </w:rPr>
        <w:t>HECTOR J. OSORIO BOTELLO</w:t>
      </w:r>
    </w:p>
    <w:p w:rsidR="00C95BF5" w:rsidRDefault="00C95BF5" w:rsidP="00C95BF5">
      <w:pPr>
        <w:pStyle w:val="Sinespaciado"/>
        <w:rPr>
          <w:rFonts w:ascii="Bookman Old Style" w:hAnsi="Bookman Old Style"/>
          <w:sz w:val="24"/>
          <w:szCs w:val="24"/>
        </w:rPr>
      </w:pPr>
      <w:r>
        <w:rPr>
          <w:rFonts w:ascii="Bookman Old Style" w:hAnsi="Bookman Old Style"/>
          <w:sz w:val="24"/>
          <w:szCs w:val="24"/>
        </w:rPr>
        <w:lastRenderedPageBreak/>
        <w:t>Representante a la Cámara</w:t>
      </w:r>
      <w:r>
        <w:rPr>
          <w:rFonts w:ascii="Bookman Old Style" w:hAnsi="Bookman Old Style"/>
          <w:sz w:val="24"/>
          <w:szCs w:val="24"/>
        </w:rPr>
        <w:tab/>
      </w:r>
      <w:r>
        <w:rPr>
          <w:rFonts w:ascii="Bookman Old Style" w:hAnsi="Bookman Old Style"/>
          <w:sz w:val="24"/>
          <w:szCs w:val="24"/>
        </w:rPr>
        <w:tab/>
        <w:t>Representante a la Cámara</w:t>
      </w:r>
    </w:p>
    <w:p w:rsidR="00C95BF5" w:rsidRDefault="00C95BF5" w:rsidP="00C95BF5">
      <w:pPr>
        <w:rPr>
          <w:rFonts w:ascii="Bookman Old Style" w:eastAsia="Calibri" w:hAnsi="Bookman Old Style"/>
          <w:sz w:val="24"/>
          <w:szCs w:val="24"/>
        </w:rPr>
      </w:pPr>
    </w:p>
    <w:p w:rsidR="00C95BF5" w:rsidRDefault="00C95BF5" w:rsidP="00C95BF5">
      <w:pPr>
        <w:rPr>
          <w:rFonts w:ascii="Bookman Old Style" w:eastAsia="Calibri" w:hAnsi="Bookman Old Style"/>
          <w:sz w:val="24"/>
          <w:szCs w:val="24"/>
        </w:rPr>
      </w:pPr>
    </w:p>
    <w:p w:rsidR="00C95BF5" w:rsidRPr="00FA1F97" w:rsidRDefault="00C95BF5" w:rsidP="00C95BF5">
      <w:pPr>
        <w:pStyle w:val="Sinespaciado"/>
        <w:rPr>
          <w:rFonts w:ascii="Bookman Old Style" w:hAnsi="Bookman Old Style"/>
          <w:b/>
          <w:sz w:val="24"/>
          <w:szCs w:val="24"/>
        </w:rPr>
      </w:pPr>
      <w:r w:rsidRPr="00FA1F97">
        <w:rPr>
          <w:rFonts w:ascii="Bookman Old Style" w:hAnsi="Bookman Old Style"/>
          <w:b/>
          <w:sz w:val="24"/>
          <w:szCs w:val="24"/>
        </w:rPr>
        <w:t>DIELA L. BENAVIDES SOLA</w:t>
      </w:r>
      <w:r>
        <w:rPr>
          <w:rFonts w:ascii="Bookman Old Style" w:hAnsi="Bookman Old Style"/>
          <w:b/>
          <w:sz w:val="24"/>
          <w:szCs w:val="24"/>
        </w:rPr>
        <w:t>RTE</w:t>
      </w:r>
      <w:r>
        <w:rPr>
          <w:rFonts w:ascii="Bookman Old Style" w:hAnsi="Bookman Old Style"/>
          <w:b/>
          <w:sz w:val="24"/>
          <w:szCs w:val="24"/>
        </w:rPr>
        <w:tab/>
        <w:t xml:space="preserve">KAREN VIOLETTE CURE </w:t>
      </w:r>
    </w:p>
    <w:p w:rsidR="00C95BF5" w:rsidRDefault="00C95BF5" w:rsidP="00C95BF5">
      <w:pPr>
        <w:pStyle w:val="Sinespaciado"/>
        <w:rPr>
          <w:rFonts w:ascii="Bookman Old Style" w:hAnsi="Bookman Old Style"/>
          <w:sz w:val="24"/>
          <w:szCs w:val="24"/>
        </w:rPr>
      </w:pPr>
      <w:r>
        <w:rPr>
          <w:rFonts w:ascii="Bookman Old Style" w:hAnsi="Bookman Old Style"/>
          <w:sz w:val="24"/>
          <w:szCs w:val="24"/>
        </w:rPr>
        <w:t>Representante a la Cámara</w:t>
      </w:r>
      <w:r>
        <w:rPr>
          <w:rFonts w:ascii="Bookman Old Style" w:hAnsi="Bookman Old Style"/>
          <w:sz w:val="24"/>
          <w:szCs w:val="24"/>
        </w:rPr>
        <w:tab/>
      </w:r>
      <w:r>
        <w:rPr>
          <w:rFonts w:ascii="Bookman Old Style" w:hAnsi="Bookman Old Style"/>
          <w:sz w:val="24"/>
          <w:szCs w:val="24"/>
        </w:rPr>
        <w:tab/>
        <w:t>Representante a la Cámara</w:t>
      </w:r>
    </w:p>
    <w:p w:rsidR="00C95BF5" w:rsidRDefault="00C95BF5" w:rsidP="00C95BF5">
      <w:pPr>
        <w:pStyle w:val="Sinespaciado"/>
        <w:rPr>
          <w:rFonts w:ascii="Bookman Old Style" w:hAnsi="Bookman Old Style"/>
          <w:sz w:val="24"/>
          <w:szCs w:val="24"/>
        </w:rPr>
      </w:pPr>
    </w:p>
    <w:p w:rsidR="00C95BF5" w:rsidRDefault="00C95BF5" w:rsidP="00C95BF5">
      <w:pPr>
        <w:pStyle w:val="Sinespaciado"/>
        <w:rPr>
          <w:rFonts w:ascii="Bookman Old Style" w:hAnsi="Bookman Old Style"/>
          <w:sz w:val="24"/>
          <w:szCs w:val="24"/>
        </w:rPr>
      </w:pPr>
    </w:p>
    <w:p w:rsidR="00C95BF5" w:rsidRPr="002928BE" w:rsidRDefault="00C95BF5" w:rsidP="00C95BF5">
      <w:pPr>
        <w:pStyle w:val="Sinespaciado"/>
        <w:rPr>
          <w:rFonts w:ascii="Bookman Old Style" w:hAnsi="Bookman Old Style"/>
          <w:sz w:val="24"/>
          <w:szCs w:val="24"/>
        </w:rPr>
      </w:pPr>
    </w:p>
    <w:p w:rsidR="00C95BF5" w:rsidRPr="00FA1F97" w:rsidRDefault="00C95BF5" w:rsidP="00C95BF5">
      <w:pPr>
        <w:pStyle w:val="Sinespaciado"/>
        <w:rPr>
          <w:rFonts w:ascii="Bookman Old Style" w:hAnsi="Bookman Old Style"/>
          <w:b/>
          <w:sz w:val="24"/>
          <w:szCs w:val="24"/>
        </w:rPr>
      </w:pPr>
      <w:r>
        <w:rPr>
          <w:rFonts w:ascii="Bookman Old Style" w:hAnsi="Bookman Old Style"/>
          <w:b/>
          <w:sz w:val="24"/>
          <w:szCs w:val="24"/>
        </w:rPr>
        <w:t>ARGENIS VELASQUEZ RAMIREZ</w:t>
      </w:r>
      <w:r w:rsidRPr="00FA1F97">
        <w:rPr>
          <w:rFonts w:ascii="Bookman Old Style" w:hAnsi="Bookman Old Style"/>
          <w:b/>
          <w:sz w:val="24"/>
          <w:szCs w:val="24"/>
        </w:rPr>
        <w:t xml:space="preserve"> </w:t>
      </w:r>
      <w:r w:rsidRPr="00FA1F97">
        <w:rPr>
          <w:rFonts w:ascii="Bookman Old Style" w:hAnsi="Bookman Old Style"/>
          <w:b/>
          <w:sz w:val="24"/>
          <w:szCs w:val="24"/>
        </w:rPr>
        <w:tab/>
        <w:t>ANGELA M</w:t>
      </w:r>
      <w:r>
        <w:rPr>
          <w:rFonts w:ascii="Bookman Old Style" w:hAnsi="Bookman Old Style"/>
          <w:b/>
          <w:sz w:val="24"/>
          <w:szCs w:val="24"/>
        </w:rPr>
        <w:t>.</w:t>
      </w:r>
      <w:r w:rsidRPr="00FA1F97">
        <w:rPr>
          <w:rFonts w:ascii="Bookman Old Style" w:hAnsi="Bookman Old Style"/>
          <w:b/>
          <w:sz w:val="24"/>
          <w:szCs w:val="24"/>
        </w:rPr>
        <w:t xml:space="preserve"> ROBLEDO GÓMEZ</w:t>
      </w:r>
    </w:p>
    <w:p w:rsidR="00C95BF5" w:rsidRDefault="00C95BF5" w:rsidP="00C95BF5">
      <w:pPr>
        <w:pStyle w:val="Sinespaciado"/>
        <w:rPr>
          <w:rFonts w:ascii="Bookman Old Style" w:hAnsi="Bookman Old Style"/>
          <w:sz w:val="24"/>
          <w:szCs w:val="24"/>
        </w:rPr>
      </w:pPr>
      <w:r>
        <w:rPr>
          <w:rFonts w:ascii="Bookman Old Style" w:hAnsi="Bookman Old Style"/>
          <w:sz w:val="24"/>
          <w:szCs w:val="24"/>
        </w:rPr>
        <w:t>Representante a la Cámara</w:t>
      </w:r>
      <w:r>
        <w:rPr>
          <w:rFonts w:ascii="Bookman Old Style" w:hAnsi="Bookman Old Style"/>
          <w:sz w:val="24"/>
          <w:szCs w:val="24"/>
        </w:rPr>
        <w:tab/>
      </w:r>
      <w:r>
        <w:rPr>
          <w:rFonts w:ascii="Bookman Old Style" w:hAnsi="Bookman Old Style"/>
          <w:sz w:val="24"/>
          <w:szCs w:val="24"/>
        </w:rPr>
        <w:tab/>
        <w:t>Representante a la Cámara</w:t>
      </w:r>
    </w:p>
    <w:p w:rsidR="00C95BF5" w:rsidRDefault="00C95BF5" w:rsidP="00C95BF5">
      <w:pPr>
        <w:pStyle w:val="Sinespaciado"/>
        <w:rPr>
          <w:rFonts w:ascii="Bookman Old Style" w:hAnsi="Bookman Old Style"/>
          <w:sz w:val="24"/>
          <w:szCs w:val="24"/>
        </w:rPr>
      </w:pPr>
    </w:p>
    <w:p w:rsidR="00C95BF5" w:rsidRPr="002928BE" w:rsidRDefault="00C95BF5" w:rsidP="00C95BF5">
      <w:pPr>
        <w:pStyle w:val="Sinespaciado"/>
        <w:rPr>
          <w:rFonts w:ascii="Bookman Old Style" w:hAnsi="Bookman Old Style"/>
          <w:sz w:val="24"/>
          <w:szCs w:val="24"/>
        </w:rPr>
      </w:pPr>
    </w:p>
    <w:p w:rsidR="00C95BF5" w:rsidRPr="00FA1F97" w:rsidRDefault="00C95BF5" w:rsidP="00C95BF5">
      <w:pPr>
        <w:pStyle w:val="Sinespaciado"/>
        <w:rPr>
          <w:rFonts w:ascii="Bookman Old Style" w:hAnsi="Bookman Old Style"/>
          <w:b/>
          <w:sz w:val="24"/>
          <w:szCs w:val="24"/>
        </w:rPr>
      </w:pPr>
      <w:r w:rsidRPr="00FA1F97">
        <w:rPr>
          <w:rFonts w:ascii="Bookman Old Style" w:hAnsi="Bookman Old Style"/>
          <w:b/>
          <w:sz w:val="24"/>
          <w:szCs w:val="24"/>
        </w:rPr>
        <w:t>CLARA LETICIA ROJAS G.</w:t>
      </w:r>
      <w:r w:rsidRPr="00FA1F97">
        <w:rPr>
          <w:rFonts w:ascii="Bookman Old Style" w:hAnsi="Bookman Old Style"/>
          <w:b/>
          <w:sz w:val="24"/>
          <w:szCs w:val="24"/>
        </w:rPr>
        <w:tab/>
      </w:r>
      <w:r w:rsidRPr="00FA1F97">
        <w:rPr>
          <w:rFonts w:ascii="Bookman Old Style" w:hAnsi="Bookman Old Style"/>
          <w:b/>
          <w:sz w:val="24"/>
          <w:szCs w:val="24"/>
        </w:rPr>
        <w:tab/>
        <w:t>OLGA LUCIA VELÁSQUEZ NIETO</w:t>
      </w:r>
    </w:p>
    <w:p w:rsidR="00C95BF5" w:rsidRDefault="00C95BF5" w:rsidP="00C95BF5">
      <w:pPr>
        <w:pStyle w:val="Sinespaciado"/>
        <w:rPr>
          <w:rFonts w:ascii="Bookman Old Style" w:hAnsi="Bookman Old Style"/>
          <w:sz w:val="24"/>
          <w:szCs w:val="24"/>
        </w:rPr>
      </w:pPr>
      <w:r>
        <w:rPr>
          <w:rFonts w:ascii="Bookman Old Style" w:hAnsi="Bookman Old Style"/>
          <w:sz w:val="24"/>
          <w:szCs w:val="24"/>
        </w:rPr>
        <w:t>Representante a la Cámara</w:t>
      </w:r>
      <w:r>
        <w:rPr>
          <w:rFonts w:ascii="Bookman Old Style" w:hAnsi="Bookman Old Style"/>
          <w:sz w:val="24"/>
          <w:szCs w:val="24"/>
        </w:rPr>
        <w:tab/>
      </w:r>
      <w:r>
        <w:rPr>
          <w:rFonts w:ascii="Bookman Old Style" w:hAnsi="Bookman Old Style"/>
          <w:sz w:val="24"/>
          <w:szCs w:val="24"/>
        </w:rPr>
        <w:tab/>
        <w:t>Representante a la Cámara</w:t>
      </w:r>
    </w:p>
    <w:p w:rsidR="00C95BF5" w:rsidRPr="002928BE" w:rsidRDefault="00C95BF5" w:rsidP="00C95BF5">
      <w:pPr>
        <w:pStyle w:val="Sinespaciado"/>
        <w:rPr>
          <w:rFonts w:ascii="Bookman Old Style" w:hAnsi="Bookman Old Style"/>
          <w:sz w:val="24"/>
          <w:szCs w:val="24"/>
        </w:rPr>
      </w:pPr>
    </w:p>
    <w:p w:rsidR="00C95BF5" w:rsidRDefault="00C95BF5" w:rsidP="00C95BF5">
      <w:pPr>
        <w:pStyle w:val="Sinespaciado"/>
        <w:rPr>
          <w:rFonts w:ascii="Bookman Old Style" w:hAnsi="Bookman Old Style"/>
          <w:b/>
          <w:sz w:val="24"/>
          <w:szCs w:val="24"/>
        </w:rPr>
      </w:pPr>
    </w:p>
    <w:p w:rsidR="00C95BF5" w:rsidRDefault="00C95BF5" w:rsidP="00C95BF5">
      <w:pPr>
        <w:pStyle w:val="Sinespaciado"/>
        <w:rPr>
          <w:rFonts w:ascii="Bookman Old Style" w:hAnsi="Bookman Old Style"/>
          <w:b/>
          <w:sz w:val="24"/>
          <w:szCs w:val="24"/>
        </w:rPr>
      </w:pPr>
      <w:r>
        <w:rPr>
          <w:rFonts w:ascii="Bookman Old Style" w:hAnsi="Bookman Old Style"/>
          <w:b/>
          <w:sz w:val="24"/>
          <w:szCs w:val="24"/>
        </w:rPr>
        <w:t>ESPERANZA PINZON DE JIMENEZ</w:t>
      </w:r>
    </w:p>
    <w:p w:rsidR="00C95BF5" w:rsidRDefault="00C95BF5" w:rsidP="00C95BF5">
      <w:pPr>
        <w:pStyle w:val="Sinespaciado"/>
        <w:rPr>
          <w:rFonts w:ascii="Bookman Old Style" w:hAnsi="Bookman Old Style"/>
          <w:sz w:val="24"/>
          <w:szCs w:val="24"/>
        </w:rPr>
      </w:pPr>
      <w:r>
        <w:rPr>
          <w:rFonts w:ascii="Bookman Old Style" w:hAnsi="Bookman Old Style"/>
          <w:sz w:val="24"/>
          <w:szCs w:val="24"/>
        </w:rPr>
        <w:t>Representante a la Cámara</w:t>
      </w:r>
      <w:r>
        <w:rPr>
          <w:rFonts w:ascii="Bookman Old Style" w:hAnsi="Bookman Old Style"/>
          <w:sz w:val="24"/>
          <w:szCs w:val="24"/>
        </w:rPr>
        <w:tab/>
      </w:r>
    </w:p>
    <w:p w:rsidR="00C95BF5" w:rsidRDefault="00C95BF5" w:rsidP="00C95BF5">
      <w:pPr>
        <w:pStyle w:val="Sinespaciado"/>
        <w:rPr>
          <w:rFonts w:ascii="Bookman Old Style" w:hAnsi="Bookman Old Style"/>
          <w:sz w:val="24"/>
          <w:szCs w:val="24"/>
        </w:rPr>
      </w:pPr>
    </w:p>
    <w:p w:rsidR="004A7AF8" w:rsidRDefault="004A7AF8" w:rsidP="004A7AF8">
      <w:pPr>
        <w:pStyle w:val="Sinespaciado"/>
        <w:rPr>
          <w:rFonts w:ascii="Bookman Old Style" w:hAnsi="Bookman Old Style"/>
          <w:sz w:val="24"/>
          <w:szCs w:val="24"/>
        </w:rPr>
      </w:pPr>
    </w:p>
    <w:p w:rsidR="002E74EC" w:rsidRDefault="002E74EC">
      <w:pPr>
        <w:rPr>
          <w:rFonts w:ascii="Arial" w:hAnsi="Arial" w:cs="Arial"/>
          <w:color w:val="000000"/>
          <w:sz w:val="24"/>
          <w:szCs w:val="24"/>
          <w:lang w:eastAsia="es-ES"/>
        </w:rPr>
      </w:pPr>
      <w:r>
        <w:rPr>
          <w:rFonts w:ascii="Arial" w:hAnsi="Arial" w:cs="Arial"/>
          <w:color w:val="000000"/>
        </w:rPr>
        <w:br w:type="page"/>
      </w:r>
    </w:p>
    <w:p w:rsidR="00257F0D" w:rsidRPr="007937CD" w:rsidRDefault="00257F0D" w:rsidP="00257F0D">
      <w:pPr>
        <w:pStyle w:val="ecxmsonormal"/>
        <w:shd w:val="clear" w:color="auto" w:fill="FFFFFF"/>
        <w:jc w:val="both"/>
        <w:rPr>
          <w:rFonts w:ascii="Arial" w:hAnsi="Arial" w:cs="Arial"/>
          <w:color w:val="000000"/>
        </w:rPr>
      </w:pPr>
    </w:p>
    <w:p w:rsidR="00257F0D" w:rsidRDefault="00257F0D" w:rsidP="00257F0D">
      <w:pPr>
        <w:pStyle w:val="ecxmsonormal"/>
        <w:shd w:val="clear" w:color="auto" w:fill="FFFFFF"/>
        <w:jc w:val="center"/>
        <w:rPr>
          <w:rFonts w:ascii="Arial" w:hAnsi="Arial" w:cs="Arial"/>
          <w:b/>
          <w:bCs/>
        </w:rPr>
      </w:pPr>
      <w:r w:rsidRPr="007937CD">
        <w:rPr>
          <w:rFonts w:ascii="Arial" w:hAnsi="Arial" w:cs="Arial"/>
          <w:b/>
          <w:bCs/>
        </w:rPr>
        <w:t>EXPOSICION DE MOTIVOS</w:t>
      </w:r>
    </w:p>
    <w:p w:rsidR="002F1B33" w:rsidRDefault="002F1B33" w:rsidP="002F1B33">
      <w:pPr>
        <w:pStyle w:val="Prrafodelista"/>
        <w:ind w:left="360"/>
        <w:jc w:val="both"/>
        <w:rPr>
          <w:rFonts w:ascii="Arial" w:hAnsi="Arial" w:cs="Arial"/>
          <w:b/>
          <w:bCs/>
          <w:sz w:val="24"/>
          <w:szCs w:val="24"/>
        </w:rPr>
      </w:pPr>
    </w:p>
    <w:p w:rsidR="00257F0D" w:rsidRPr="007937CD" w:rsidRDefault="00257F0D" w:rsidP="00257F0D">
      <w:pPr>
        <w:pStyle w:val="Prrafodelista"/>
        <w:numPr>
          <w:ilvl w:val="0"/>
          <w:numId w:val="27"/>
        </w:numPr>
        <w:jc w:val="both"/>
        <w:rPr>
          <w:rFonts w:ascii="Arial" w:hAnsi="Arial" w:cs="Arial"/>
          <w:b/>
          <w:bCs/>
          <w:sz w:val="24"/>
          <w:szCs w:val="24"/>
        </w:rPr>
      </w:pPr>
      <w:r w:rsidRPr="007937CD">
        <w:rPr>
          <w:rFonts w:ascii="Arial" w:hAnsi="Arial" w:cs="Arial"/>
          <w:b/>
          <w:bCs/>
          <w:sz w:val="24"/>
          <w:szCs w:val="24"/>
        </w:rPr>
        <w:t>OBJETO DEL PROYECTO DE  LEY</w:t>
      </w:r>
    </w:p>
    <w:p w:rsidR="00257F0D" w:rsidRPr="007937CD" w:rsidRDefault="00257F0D" w:rsidP="00257F0D">
      <w:pPr>
        <w:jc w:val="both"/>
        <w:rPr>
          <w:rFonts w:ascii="Arial" w:hAnsi="Arial" w:cs="Arial"/>
          <w:bCs/>
          <w:sz w:val="24"/>
          <w:szCs w:val="24"/>
        </w:rPr>
      </w:pPr>
      <w:r w:rsidRPr="007937CD">
        <w:rPr>
          <w:rFonts w:ascii="Arial" w:hAnsi="Arial" w:cs="Arial"/>
          <w:bCs/>
          <w:sz w:val="24"/>
          <w:szCs w:val="24"/>
        </w:rPr>
        <w:t>El presente proyecto de ley, pretende reformar la ley 136 de 1994 “</w:t>
      </w:r>
      <w:r w:rsidRPr="007937CD">
        <w:rPr>
          <w:rStyle w:val="Textoennegrita"/>
          <w:rFonts w:ascii="Arial" w:hAnsi="Arial" w:cs="Arial"/>
          <w:i/>
          <w:sz w:val="24"/>
          <w:szCs w:val="24"/>
        </w:rPr>
        <w:t>Por la cual se dictan normas tendientes a modernizar la organización y el funcionamiento de los municipios</w:t>
      </w:r>
      <w:r w:rsidRPr="007937CD">
        <w:rPr>
          <w:rStyle w:val="Textoennegrita"/>
          <w:rFonts w:ascii="Arial" w:hAnsi="Arial" w:cs="Arial"/>
          <w:sz w:val="24"/>
          <w:szCs w:val="24"/>
        </w:rPr>
        <w:t>”</w:t>
      </w:r>
      <w:r w:rsidRPr="007937CD">
        <w:rPr>
          <w:rFonts w:ascii="Arial" w:hAnsi="Arial" w:cs="Arial"/>
          <w:bCs/>
          <w:sz w:val="24"/>
          <w:szCs w:val="24"/>
        </w:rPr>
        <w:t xml:space="preserve"> </w:t>
      </w:r>
      <w:r w:rsidR="00B704CC">
        <w:rPr>
          <w:rFonts w:ascii="Arial" w:hAnsi="Arial" w:cs="Arial"/>
          <w:bCs/>
          <w:sz w:val="24"/>
          <w:szCs w:val="24"/>
        </w:rPr>
        <w:t>,</w:t>
      </w:r>
      <w:r w:rsidRPr="007937CD">
        <w:rPr>
          <w:rFonts w:ascii="Arial" w:hAnsi="Arial" w:cs="Arial"/>
          <w:bCs/>
          <w:sz w:val="24"/>
          <w:szCs w:val="24"/>
        </w:rPr>
        <w:t xml:space="preserve">el Decreto 1421 de 1993 </w:t>
      </w:r>
      <w:r w:rsidRPr="007937CD">
        <w:rPr>
          <w:rFonts w:ascii="Arial" w:hAnsi="Arial" w:cs="Arial"/>
          <w:b/>
          <w:bCs/>
          <w:sz w:val="24"/>
          <w:szCs w:val="24"/>
        </w:rPr>
        <w:t>“</w:t>
      </w:r>
      <w:r w:rsidRPr="007937CD">
        <w:rPr>
          <w:rFonts w:ascii="Arial" w:hAnsi="Arial" w:cs="Arial"/>
          <w:b/>
          <w:i/>
          <w:sz w:val="24"/>
          <w:szCs w:val="24"/>
        </w:rPr>
        <w:t>Por el cual se dicta el régimen especial para el Distrito Capital de Santafé de Bogotá”</w:t>
      </w:r>
      <w:r w:rsidRPr="007937CD">
        <w:rPr>
          <w:rFonts w:ascii="Arial" w:hAnsi="Arial" w:cs="Arial"/>
          <w:b/>
          <w:bCs/>
          <w:i/>
          <w:sz w:val="24"/>
          <w:szCs w:val="24"/>
        </w:rPr>
        <w:t>,</w:t>
      </w:r>
      <w:r w:rsidRPr="007937CD">
        <w:rPr>
          <w:rFonts w:ascii="Arial" w:hAnsi="Arial" w:cs="Arial"/>
          <w:bCs/>
          <w:sz w:val="24"/>
          <w:szCs w:val="24"/>
        </w:rPr>
        <w:t xml:space="preserve">  </w:t>
      </w:r>
      <w:r w:rsidR="00BC78B6">
        <w:rPr>
          <w:rFonts w:ascii="Arial" w:hAnsi="Arial" w:cs="Arial"/>
          <w:bCs/>
          <w:sz w:val="24"/>
          <w:szCs w:val="24"/>
        </w:rPr>
        <w:t>y el Decreto 1222 de 1986 “</w:t>
      </w:r>
      <w:r w:rsidR="00BC78B6" w:rsidRPr="00BC78B6">
        <w:rPr>
          <w:rFonts w:ascii="Arial" w:hAnsi="Arial" w:cs="Arial"/>
          <w:b/>
          <w:bCs/>
          <w:i/>
          <w:sz w:val="24"/>
          <w:szCs w:val="24"/>
        </w:rPr>
        <w:t xml:space="preserve">Por el cual se expide el </w:t>
      </w:r>
      <w:r w:rsidR="00BC78B6">
        <w:rPr>
          <w:rFonts w:ascii="Arial" w:hAnsi="Arial" w:cs="Arial"/>
          <w:b/>
          <w:bCs/>
          <w:i/>
          <w:sz w:val="24"/>
          <w:szCs w:val="24"/>
        </w:rPr>
        <w:t>Código de Régimen Departamental”</w:t>
      </w:r>
      <w:r w:rsidR="00BC78B6" w:rsidRPr="00BC78B6">
        <w:rPr>
          <w:rFonts w:ascii="Arial" w:hAnsi="Arial" w:cs="Arial"/>
          <w:bCs/>
          <w:sz w:val="24"/>
          <w:szCs w:val="24"/>
        </w:rPr>
        <w:t xml:space="preserve"> </w:t>
      </w:r>
      <w:r w:rsidRPr="007937CD">
        <w:rPr>
          <w:rFonts w:ascii="Arial" w:hAnsi="Arial" w:cs="Arial"/>
          <w:bCs/>
          <w:sz w:val="24"/>
          <w:szCs w:val="24"/>
        </w:rPr>
        <w:t>introduciendo la facultad en los Co</w:t>
      </w:r>
      <w:r w:rsidR="00B704CC">
        <w:rPr>
          <w:rFonts w:ascii="Arial" w:hAnsi="Arial" w:cs="Arial"/>
          <w:bCs/>
          <w:sz w:val="24"/>
          <w:szCs w:val="24"/>
        </w:rPr>
        <w:t>ncejos Municipales y Distritales</w:t>
      </w:r>
      <w:r w:rsidRPr="007937CD">
        <w:rPr>
          <w:rFonts w:ascii="Arial" w:hAnsi="Arial" w:cs="Arial"/>
          <w:bCs/>
          <w:sz w:val="24"/>
          <w:szCs w:val="24"/>
        </w:rPr>
        <w:t xml:space="preserve"> </w:t>
      </w:r>
      <w:r w:rsidR="00B704CC">
        <w:rPr>
          <w:rFonts w:ascii="Arial" w:hAnsi="Arial" w:cs="Arial"/>
          <w:bCs/>
          <w:sz w:val="24"/>
          <w:szCs w:val="24"/>
        </w:rPr>
        <w:t>y en</w:t>
      </w:r>
      <w:r w:rsidR="000B56FD">
        <w:rPr>
          <w:rFonts w:ascii="Arial" w:hAnsi="Arial" w:cs="Arial"/>
          <w:bCs/>
          <w:sz w:val="24"/>
          <w:szCs w:val="24"/>
        </w:rPr>
        <w:t xml:space="preserve"> las Asambleas Departamentales </w:t>
      </w:r>
      <w:r w:rsidRPr="007937CD">
        <w:rPr>
          <w:rFonts w:ascii="Arial" w:hAnsi="Arial" w:cs="Arial"/>
          <w:bCs/>
          <w:sz w:val="24"/>
          <w:szCs w:val="24"/>
        </w:rPr>
        <w:t>de crear la Comisión para la Equidad de la Mujer.</w:t>
      </w:r>
    </w:p>
    <w:p w:rsidR="00257F0D" w:rsidRDefault="00257F0D" w:rsidP="00257F0D">
      <w:pPr>
        <w:jc w:val="both"/>
        <w:rPr>
          <w:rFonts w:ascii="Arial" w:hAnsi="Arial" w:cs="Arial"/>
          <w:bCs/>
          <w:sz w:val="24"/>
          <w:szCs w:val="24"/>
        </w:rPr>
      </w:pPr>
      <w:r w:rsidRPr="007937CD">
        <w:rPr>
          <w:rFonts w:ascii="Arial" w:hAnsi="Arial" w:cs="Arial"/>
          <w:bCs/>
          <w:sz w:val="24"/>
          <w:szCs w:val="24"/>
        </w:rPr>
        <w:t>Esta Comisión permitirá el impulso y la formación de iniciativas en pro de la igualdad de Género.</w:t>
      </w:r>
    </w:p>
    <w:p w:rsidR="00257F0D" w:rsidRPr="007937CD" w:rsidRDefault="00257F0D" w:rsidP="00257F0D">
      <w:pPr>
        <w:jc w:val="both"/>
        <w:rPr>
          <w:rFonts w:ascii="Arial" w:hAnsi="Arial" w:cs="Arial"/>
          <w:bCs/>
          <w:sz w:val="24"/>
          <w:szCs w:val="24"/>
        </w:rPr>
      </w:pPr>
    </w:p>
    <w:p w:rsidR="00257F0D" w:rsidRPr="007937CD" w:rsidRDefault="00257F0D" w:rsidP="00257F0D">
      <w:pPr>
        <w:pStyle w:val="Prrafodelista"/>
        <w:numPr>
          <w:ilvl w:val="0"/>
          <w:numId w:val="29"/>
        </w:numPr>
        <w:rPr>
          <w:rFonts w:ascii="Arial" w:hAnsi="Arial" w:cs="Arial"/>
          <w:b/>
          <w:sz w:val="24"/>
          <w:szCs w:val="24"/>
        </w:rPr>
      </w:pPr>
      <w:r w:rsidRPr="007937CD">
        <w:rPr>
          <w:rFonts w:ascii="Arial" w:hAnsi="Arial" w:cs="Arial"/>
          <w:b/>
          <w:sz w:val="24"/>
          <w:szCs w:val="24"/>
        </w:rPr>
        <w:t xml:space="preserve">CONVENIENCIA DE LA INICIATIVA </w:t>
      </w:r>
    </w:p>
    <w:p w:rsidR="00257F0D" w:rsidRPr="007937CD" w:rsidRDefault="00257F0D" w:rsidP="00257F0D">
      <w:pPr>
        <w:jc w:val="both"/>
        <w:rPr>
          <w:rFonts w:ascii="Arial" w:hAnsi="Arial" w:cs="Arial"/>
          <w:bCs/>
          <w:sz w:val="24"/>
          <w:szCs w:val="24"/>
        </w:rPr>
      </w:pPr>
      <w:r w:rsidRPr="007937CD">
        <w:rPr>
          <w:rFonts w:ascii="Arial" w:hAnsi="Arial" w:cs="Arial"/>
          <w:bCs/>
          <w:sz w:val="24"/>
          <w:szCs w:val="24"/>
        </w:rPr>
        <w:t>Se reconoce que Colombia en su sistema legislativo, ha tenido avances significativos en la promulgación y expedición de leyes dictadas para la garantía de los derechos de las mujeres, sin embargo, los esfuerzos normativos y legales, que se hagan en pro de ellas, nunca serán de más o adicionales a la deuda histórica que las generaciones tienen con la Mujer.</w:t>
      </w:r>
    </w:p>
    <w:p w:rsidR="00257F0D" w:rsidRPr="007937CD" w:rsidRDefault="00257F0D" w:rsidP="00257F0D">
      <w:pPr>
        <w:jc w:val="both"/>
        <w:rPr>
          <w:rFonts w:ascii="Arial" w:hAnsi="Arial" w:cs="Arial"/>
          <w:bCs/>
          <w:sz w:val="24"/>
          <w:szCs w:val="24"/>
        </w:rPr>
      </w:pPr>
      <w:r w:rsidRPr="007937CD">
        <w:rPr>
          <w:rFonts w:ascii="Arial" w:hAnsi="Arial" w:cs="Arial"/>
          <w:bCs/>
          <w:sz w:val="24"/>
          <w:szCs w:val="24"/>
        </w:rPr>
        <w:lastRenderedPageBreak/>
        <w:t>Se ha probado de facto, que cuando las mujeres electas en las Corporaciones Públicas de Elección Popular, se unen por una causa o propósito en particular, ya sea sacar adelante una ley, ordenanza, acuerdo o acción en especial, la voz plural y colectiva, siempre tiene más eco y resonancia que cualquier intento unipersonal.</w:t>
      </w:r>
    </w:p>
    <w:p w:rsidR="00257F0D" w:rsidRPr="007937CD" w:rsidRDefault="00257F0D" w:rsidP="00257F0D">
      <w:pPr>
        <w:jc w:val="both"/>
        <w:rPr>
          <w:rFonts w:ascii="Arial" w:hAnsi="Arial" w:cs="Arial"/>
          <w:sz w:val="24"/>
          <w:szCs w:val="24"/>
        </w:rPr>
      </w:pPr>
      <w:r w:rsidRPr="007937CD">
        <w:rPr>
          <w:rFonts w:ascii="Arial" w:hAnsi="Arial" w:cs="Arial"/>
          <w:sz w:val="24"/>
          <w:szCs w:val="24"/>
        </w:rPr>
        <w:t xml:space="preserve">Se citan las siguientes leyes como antecedentes descritos en el párrafo anterior. </w:t>
      </w:r>
    </w:p>
    <w:p w:rsidR="00257F0D" w:rsidRPr="007937CD" w:rsidRDefault="00257F0D" w:rsidP="00257F0D">
      <w:pPr>
        <w:jc w:val="both"/>
        <w:rPr>
          <w:rFonts w:ascii="Arial" w:hAnsi="Arial" w:cs="Arial"/>
          <w:bCs/>
          <w:sz w:val="24"/>
          <w:szCs w:val="24"/>
        </w:rPr>
      </w:pPr>
      <w:r w:rsidRPr="007937CD">
        <w:rPr>
          <w:rFonts w:ascii="Arial" w:hAnsi="Arial" w:cs="Arial"/>
          <w:sz w:val="24"/>
          <w:szCs w:val="24"/>
        </w:rPr>
        <w:t xml:space="preserve">La ley 1257 de 2008 </w:t>
      </w:r>
      <w:r w:rsidRPr="007937CD">
        <w:rPr>
          <w:rFonts w:ascii="Arial" w:hAnsi="Arial" w:cs="Arial"/>
          <w:b/>
          <w:i/>
          <w:sz w:val="24"/>
          <w:szCs w:val="24"/>
        </w:rPr>
        <w:t xml:space="preserve">“Por la cual se dictan normas de sensibilización, prevención y sanción de formas de violencia y discriminación contra las mujeres, se reforman los Códigos Penal, de Procedimiento Penal, la Ley </w:t>
      </w:r>
      <w:hyperlink r:id="rId8" w:anchor="1" w:tgtFrame="_blank" w:history="1">
        <w:r w:rsidRPr="007937CD">
          <w:rPr>
            <w:rFonts w:ascii="Arial" w:hAnsi="Arial" w:cs="Arial"/>
            <w:b/>
            <w:i/>
            <w:color w:val="0000FF"/>
            <w:sz w:val="24"/>
            <w:szCs w:val="24"/>
            <w:u w:val="single"/>
          </w:rPr>
          <w:t>294</w:t>
        </w:r>
      </w:hyperlink>
      <w:r w:rsidRPr="007937CD">
        <w:rPr>
          <w:rFonts w:ascii="Arial" w:hAnsi="Arial" w:cs="Arial"/>
          <w:b/>
          <w:i/>
          <w:sz w:val="24"/>
          <w:szCs w:val="24"/>
        </w:rPr>
        <w:t xml:space="preserve"> de 1996 y se dictan otras disposiciones”.</w:t>
      </w:r>
    </w:p>
    <w:p w:rsidR="00257F0D" w:rsidRPr="007937CD" w:rsidRDefault="00257F0D" w:rsidP="00257F0D">
      <w:pPr>
        <w:jc w:val="both"/>
        <w:rPr>
          <w:rFonts w:ascii="Arial" w:hAnsi="Arial" w:cs="Arial"/>
          <w:b/>
          <w:bCs/>
          <w:i/>
          <w:sz w:val="24"/>
          <w:szCs w:val="24"/>
        </w:rPr>
      </w:pPr>
      <w:r w:rsidRPr="007937CD">
        <w:rPr>
          <w:rFonts w:ascii="Arial" w:hAnsi="Arial" w:cs="Arial"/>
          <w:bCs/>
          <w:sz w:val="24"/>
          <w:szCs w:val="24"/>
        </w:rPr>
        <w:t xml:space="preserve">Muestra de ello, es la ley 1434 de </w:t>
      </w:r>
      <w:r w:rsidRPr="007937CD">
        <w:rPr>
          <w:rFonts w:ascii="Arial" w:hAnsi="Arial" w:cs="Arial"/>
          <w:bCs/>
          <w:i/>
          <w:sz w:val="24"/>
          <w:szCs w:val="24"/>
        </w:rPr>
        <w:t>2011</w:t>
      </w:r>
      <w:r w:rsidRPr="007937CD">
        <w:rPr>
          <w:rFonts w:ascii="Arial" w:hAnsi="Arial" w:cs="Arial"/>
          <w:b/>
          <w:bCs/>
          <w:i/>
          <w:sz w:val="24"/>
          <w:szCs w:val="24"/>
        </w:rPr>
        <w:t xml:space="preserve"> “</w:t>
      </w:r>
      <w:r w:rsidRPr="007937CD">
        <w:rPr>
          <w:rFonts w:ascii="Arial" w:hAnsi="Arial" w:cs="Arial"/>
          <w:b/>
          <w:i/>
          <w:sz w:val="24"/>
          <w:szCs w:val="24"/>
        </w:rPr>
        <w:t xml:space="preserve">Por la cual se modifica y adiciona la Ley </w:t>
      </w:r>
      <w:hyperlink r:id="rId9" w:anchor="1" w:tgtFrame="_blank" w:history="1">
        <w:r w:rsidRPr="007937CD">
          <w:rPr>
            <w:rStyle w:val="Hipervnculo"/>
            <w:rFonts w:ascii="Arial" w:hAnsi="Arial" w:cs="Arial"/>
            <w:b/>
            <w:i/>
            <w:sz w:val="24"/>
            <w:szCs w:val="24"/>
          </w:rPr>
          <w:t>5</w:t>
        </w:r>
      </w:hyperlink>
      <w:r w:rsidRPr="007937CD">
        <w:rPr>
          <w:rFonts w:ascii="Arial" w:hAnsi="Arial" w:cs="Arial"/>
          <w:b/>
          <w:bCs/>
          <w:i/>
          <w:sz w:val="24"/>
          <w:szCs w:val="24"/>
        </w:rPr>
        <w:t xml:space="preserve">ª </w:t>
      </w:r>
      <w:r w:rsidRPr="007937CD">
        <w:rPr>
          <w:rFonts w:ascii="Arial" w:hAnsi="Arial" w:cs="Arial"/>
          <w:b/>
          <w:i/>
          <w:sz w:val="24"/>
          <w:szCs w:val="24"/>
        </w:rPr>
        <w:t>de 1992, se crea la Comisión Legal para la Equidad de la Mujer del Congreso de la República de Colombia y se dictan otras disposiciones”.</w:t>
      </w:r>
    </w:p>
    <w:p w:rsidR="00257F0D" w:rsidRPr="007937CD" w:rsidRDefault="00257F0D" w:rsidP="00257F0D">
      <w:pPr>
        <w:jc w:val="both"/>
        <w:rPr>
          <w:rFonts w:ascii="Arial" w:hAnsi="Arial" w:cs="Arial"/>
          <w:bCs/>
          <w:sz w:val="24"/>
          <w:szCs w:val="24"/>
        </w:rPr>
      </w:pPr>
      <w:r w:rsidRPr="007937CD">
        <w:rPr>
          <w:rFonts w:ascii="Arial" w:hAnsi="Arial" w:cs="Arial"/>
          <w:color w:val="222222"/>
          <w:sz w:val="24"/>
          <w:szCs w:val="24"/>
          <w:lang w:eastAsia="es-ES"/>
        </w:rPr>
        <w:t>Ley 1542 de 2012 “</w:t>
      </w:r>
      <w:r w:rsidRPr="007937CD">
        <w:rPr>
          <w:rFonts w:ascii="Arial" w:hAnsi="Arial" w:cs="Arial"/>
          <w:b/>
          <w:bCs/>
          <w:i/>
          <w:iCs/>
          <w:sz w:val="24"/>
          <w:szCs w:val="24"/>
        </w:rPr>
        <w:t>Por la cual se reforma el artículo 74 de la Ley 906 de 2004, Código de Procedimiento Penal”.</w:t>
      </w:r>
    </w:p>
    <w:p w:rsidR="00BD6D9D" w:rsidRPr="005C6846" w:rsidRDefault="00BD6D9D" w:rsidP="00BD6D9D">
      <w:pPr>
        <w:autoSpaceDE w:val="0"/>
        <w:autoSpaceDN w:val="0"/>
        <w:adjustRightInd w:val="0"/>
        <w:spacing w:after="0" w:line="240" w:lineRule="auto"/>
        <w:jc w:val="both"/>
        <w:rPr>
          <w:rFonts w:ascii="Arial" w:hAnsi="Arial" w:cs="Arial"/>
          <w:sz w:val="24"/>
          <w:szCs w:val="24"/>
        </w:rPr>
      </w:pPr>
      <w:r w:rsidRPr="005C6846">
        <w:rPr>
          <w:rFonts w:ascii="Arial" w:hAnsi="Arial" w:cs="Arial"/>
          <w:sz w:val="24"/>
          <w:szCs w:val="24"/>
        </w:rPr>
        <w:t xml:space="preserve">Tal como se menciona en Cartilla publicada por la Mesa de Género de la Cooperación Internacional en Colombia, Mujeres en la Política: Estrategias de Trabajo Conjunto “es importante que las mujeres que ocupan curules en las asambleas departamentales y concejos distritales y municipales, articulen su trabajo para conseguir un mayor impacto de su gestión, alrededor de una agenda </w:t>
      </w:r>
      <w:r w:rsidRPr="005C6846">
        <w:rPr>
          <w:rFonts w:ascii="Arial" w:hAnsi="Arial" w:cs="Arial"/>
          <w:sz w:val="24"/>
          <w:szCs w:val="24"/>
        </w:rPr>
        <w:lastRenderedPageBreak/>
        <w:t>común que permita posicionar los temas de género en sus territorios e incidir efectivamente en la garantía plena de los derechos de las mujeres”</w:t>
      </w:r>
      <w:r w:rsidRPr="001A4436">
        <w:rPr>
          <w:rFonts w:ascii="Arial" w:hAnsi="Arial" w:cs="Arial"/>
          <w:sz w:val="20"/>
          <w:szCs w:val="24"/>
        </w:rPr>
        <w:footnoteReference w:id="1"/>
      </w:r>
      <w:r w:rsidRPr="005C6846">
        <w:rPr>
          <w:rFonts w:ascii="Arial" w:hAnsi="Arial" w:cs="Arial"/>
          <w:sz w:val="24"/>
          <w:szCs w:val="24"/>
        </w:rPr>
        <w:t>.</w:t>
      </w:r>
    </w:p>
    <w:p w:rsidR="00BD6D9D" w:rsidRDefault="00BD6D9D" w:rsidP="00BD6D9D">
      <w:pPr>
        <w:pStyle w:val="Default"/>
        <w:jc w:val="both"/>
        <w:rPr>
          <w:rFonts w:ascii="Arial" w:eastAsia="Times New Roman" w:hAnsi="Arial" w:cs="Arial"/>
          <w:color w:val="auto"/>
        </w:rPr>
      </w:pPr>
    </w:p>
    <w:p w:rsidR="00257F0D" w:rsidRDefault="00257F0D" w:rsidP="00C36460">
      <w:pPr>
        <w:pStyle w:val="Default"/>
        <w:jc w:val="both"/>
        <w:rPr>
          <w:rFonts w:ascii="Arial" w:eastAsia="Times New Roman" w:hAnsi="Arial" w:cs="Arial"/>
          <w:color w:val="auto"/>
        </w:rPr>
      </w:pPr>
      <w:r w:rsidRPr="00C36460">
        <w:rPr>
          <w:rFonts w:ascii="Arial" w:eastAsia="Times New Roman" w:hAnsi="Arial" w:cs="Arial"/>
          <w:color w:val="auto"/>
        </w:rPr>
        <w:t xml:space="preserve">Por otro lado, consideramos que pese a los importantes avances como resultado de la entrada en vigencia de la ley </w:t>
      </w:r>
      <w:r w:rsidR="00C36460" w:rsidRPr="00C36460">
        <w:rPr>
          <w:rFonts w:ascii="Arial" w:eastAsia="Times New Roman" w:hAnsi="Arial" w:cs="Arial"/>
          <w:color w:val="auto"/>
        </w:rPr>
        <w:t xml:space="preserve">1475 de julio de 2011 </w:t>
      </w:r>
      <w:r w:rsidR="00C36460" w:rsidRPr="00C36460">
        <w:rPr>
          <w:rFonts w:ascii="Arial" w:eastAsia="Times New Roman" w:hAnsi="Arial" w:cs="Arial"/>
          <w:b/>
          <w:i/>
          <w:color w:val="auto"/>
        </w:rPr>
        <w:t>“Por la cual se adoptan reglas de organización y funcionamiento de los partidos y movimientos pol</w:t>
      </w:r>
      <w:r w:rsidR="00C36460">
        <w:rPr>
          <w:rFonts w:ascii="Arial" w:eastAsia="Times New Roman" w:hAnsi="Arial" w:cs="Arial"/>
          <w:b/>
          <w:i/>
          <w:color w:val="auto"/>
        </w:rPr>
        <w:t>íti</w:t>
      </w:r>
      <w:r w:rsidR="00C36460" w:rsidRPr="00C36460">
        <w:rPr>
          <w:rFonts w:ascii="Arial" w:eastAsia="Times New Roman" w:hAnsi="Arial" w:cs="Arial"/>
          <w:b/>
          <w:i/>
          <w:color w:val="auto"/>
        </w:rPr>
        <w:t>cos, de los procesos electorales y</w:t>
      </w:r>
      <w:r w:rsidR="00C36460">
        <w:rPr>
          <w:rFonts w:ascii="Arial" w:eastAsia="Times New Roman" w:hAnsi="Arial" w:cs="Arial"/>
          <w:b/>
          <w:i/>
          <w:color w:val="auto"/>
        </w:rPr>
        <w:t xml:space="preserve"> </w:t>
      </w:r>
      <w:r w:rsidR="00C36460" w:rsidRPr="00C36460">
        <w:rPr>
          <w:rFonts w:ascii="Arial" w:eastAsia="Times New Roman" w:hAnsi="Arial" w:cs="Arial"/>
          <w:b/>
          <w:i/>
          <w:color w:val="auto"/>
        </w:rPr>
        <w:t>se dictan otras disposiciones</w:t>
      </w:r>
      <w:r w:rsidR="00C36460">
        <w:rPr>
          <w:rFonts w:ascii="Arial" w:eastAsia="Times New Roman" w:hAnsi="Arial" w:cs="Arial"/>
          <w:color w:val="auto"/>
        </w:rPr>
        <w:t>”</w:t>
      </w:r>
      <w:r w:rsidR="00C36460" w:rsidRPr="00C36460">
        <w:rPr>
          <w:rFonts w:ascii="Arial" w:eastAsia="Times New Roman" w:hAnsi="Arial" w:cs="Arial"/>
          <w:color w:val="auto"/>
        </w:rPr>
        <w:t xml:space="preserve">, </w:t>
      </w:r>
      <w:r w:rsidRPr="00C36460">
        <w:rPr>
          <w:rFonts w:ascii="Arial" w:eastAsia="Times New Roman" w:hAnsi="Arial" w:cs="Arial"/>
          <w:color w:val="auto"/>
        </w:rPr>
        <w:t>en la esfera política, la presencia de líderes políticas, candidatas y funcionarias electas, continúan siendo minoría en dichos sectores políticos.</w:t>
      </w:r>
    </w:p>
    <w:p w:rsidR="00C36460" w:rsidRPr="00C36460" w:rsidRDefault="00C36460" w:rsidP="00C36460">
      <w:pPr>
        <w:pStyle w:val="Default"/>
        <w:jc w:val="both"/>
        <w:rPr>
          <w:rFonts w:ascii="Arial" w:eastAsia="Times New Roman" w:hAnsi="Arial" w:cs="Arial"/>
          <w:color w:val="auto"/>
        </w:rPr>
      </w:pPr>
    </w:p>
    <w:p w:rsidR="00257F0D" w:rsidRPr="007937CD" w:rsidRDefault="00257F0D" w:rsidP="00C36460">
      <w:pPr>
        <w:jc w:val="both"/>
        <w:rPr>
          <w:rFonts w:ascii="Arial" w:hAnsi="Arial" w:cs="Arial"/>
          <w:sz w:val="24"/>
          <w:szCs w:val="24"/>
        </w:rPr>
      </w:pPr>
      <w:r w:rsidRPr="007937CD">
        <w:rPr>
          <w:rFonts w:ascii="Arial" w:hAnsi="Arial" w:cs="Arial"/>
          <w:sz w:val="24"/>
          <w:szCs w:val="24"/>
        </w:rPr>
        <w:t>La realidad de  las mujeres en ámbitos de poder es evidente: su inclusión es muy baja, en el 2012 ellas solo ocupan el 9,38% de las Gobernaciones, el 9,81% de las Alcaldías, el 17,94% de las curules en las Asambleas, el 16,08% de los asientos de los Concejos, el 12,6%, de los escaños de la Cámara y el 16,6% de los del Senado, adicionando la gran brecha de género, en términos de garantías de los Derechos Humanos, tendencia  que  refleja que la mujer no tiene plenas garantías para el pleno ejercicio de sus derechos políticos, pero en especial el de la participación.</w:t>
      </w:r>
    </w:p>
    <w:p w:rsidR="00257F0D" w:rsidRPr="007937CD" w:rsidRDefault="00257F0D" w:rsidP="00257F0D">
      <w:pPr>
        <w:jc w:val="both"/>
        <w:rPr>
          <w:rFonts w:ascii="Arial" w:hAnsi="Arial" w:cs="Arial"/>
          <w:b/>
          <w:i/>
          <w:sz w:val="24"/>
          <w:szCs w:val="24"/>
        </w:rPr>
      </w:pPr>
      <w:r w:rsidRPr="007937CD">
        <w:rPr>
          <w:rFonts w:ascii="Arial" w:hAnsi="Arial" w:cs="Arial"/>
          <w:sz w:val="24"/>
          <w:szCs w:val="24"/>
        </w:rPr>
        <w:t xml:space="preserve">En el Congreso de la República, se formó la </w:t>
      </w:r>
      <w:r w:rsidRPr="007937CD">
        <w:rPr>
          <w:rFonts w:ascii="Arial" w:hAnsi="Arial" w:cs="Arial"/>
          <w:b/>
          <w:i/>
          <w:sz w:val="24"/>
          <w:szCs w:val="24"/>
        </w:rPr>
        <w:t xml:space="preserve">“Bancada de Mujeres Congresistas”, </w:t>
      </w:r>
      <w:r w:rsidR="00C36460">
        <w:rPr>
          <w:rFonts w:ascii="Arial" w:hAnsi="Arial" w:cs="Arial"/>
          <w:sz w:val="24"/>
          <w:szCs w:val="24"/>
        </w:rPr>
        <w:t xml:space="preserve"> agrupación que aunque </w:t>
      </w:r>
      <w:r w:rsidRPr="007937CD">
        <w:rPr>
          <w:rFonts w:ascii="Arial" w:hAnsi="Arial" w:cs="Arial"/>
          <w:sz w:val="24"/>
          <w:szCs w:val="24"/>
        </w:rPr>
        <w:t xml:space="preserve">siendo informal, sus actuaciones en pro de la mujer, se reflejan en la expedición de la </w:t>
      </w:r>
      <w:r w:rsidRPr="007937CD">
        <w:rPr>
          <w:rFonts w:ascii="Arial" w:hAnsi="Arial" w:cs="Arial"/>
          <w:sz w:val="24"/>
          <w:szCs w:val="24"/>
        </w:rPr>
        <w:lastRenderedPageBreak/>
        <w:t>ley que permitió crear la Comisión legal para la Equidad de la Mujer</w:t>
      </w:r>
      <w:r w:rsidRPr="007937CD">
        <w:rPr>
          <w:rFonts w:ascii="Arial" w:hAnsi="Arial" w:cs="Arial"/>
          <w:b/>
          <w:i/>
          <w:sz w:val="24"/>
          <w:szCs w:val="24"/>
        </w:rPr>
        <w:t>.</w:t>
      </w:r>
    </w:p>
    <w:p w:rsidR="00257F0D" w:rsidRPr="007937CD" w:rsidRDefault="00A80694" w:rsidP="00257F0D">
      <w:pPr>
        <w:jc w:val="both"/>
        <w:rPr>
          <w:rFonts w:ascii="Arial" w:hAnsi="Arial" w:cs="Arial"/>
          <w:sz w:val="24"/>
          <w:szCs w:val="24"/>
        </w:rPr>
      </w:pPr>
      <w:r>
        <w:rPr>
          <w:rFonts w:ascii="Arial" w:hAnsi="Arial" w:cs="Arial"/>
          <w:sz w:val="24"/>
          <w:szCs w:val="24"/>
        </w:rPr>
        <w:t>Esta Comisión de</w:t>
      </w:r>
      <w:r w:rsidR="00257F0D" w:rsidRPr="007937CD">
        <w:rPr>
          <w:rFonts w:ascii="Arial" w:hAnsi="Arial" w:cs="Arial"/>
          <w:sz w:val="24"/>
          <w:szCs w:val="24"/>
        </w:rPr>
        <w:t xml:space="preserve"> orden legal, funciona en el Congreso de la República desde el año 201</w:t>
      </w:r>
      <w:r w:rsidR="002E6464">
        <w:rPr>
          <w:rFonts w:ascii="Arial" w:hAnsi="Arial" w:cs="Arial"/>
          <w:sz w:val="24"/>
          <w:szCs w:val="24"/>
        </w:rPr>
        <w:t>1</w:t>
      </w:r>
      <w:r w:rsidR="00257F0D" w:rsidRPr="007937CD">
        <w:rPr>
          <w:rFonts w:ascii="Arial" w:hAnsi="Arial" w:cs="Arial"/>
          <w:sz w:val="24"/>
          <w:szCs w:val="24"/>
        </w:rPr>
        <w:t>, proyectándose como una instancia que permite de manera directa evaluar las diferentes políticas y proyectos que se esbozan desde el Gobierno Nacional en pro de la Mujer en Colombia.</w:t>
      </w:r>
    </w:p>
    <w:p w:rsidR="00257F0D" w:rsidRPr="007937CD" w:rsidRDefault="00257F0D" w:rsidP="00257F0D">
      <w:pPr>
        <w:jc w:val="both"/>
        <w:rPr>
          <w:rFonts w:ascii="Arial" w:hAnsi="Arial" w:cs="Arial"/>
          <w:sz w:val="24"/>
          <w:szCs w:val="24"/>
        </w:rPr>
      </w:pPr>
      <w:r w:rsidRPr="007937CD">
        <w:rPr>
          <w:rFonts w:ascii="Arial" w:hAnsi="Arial" w:cs="Arial"/>
          <w:sz w:val="24"/>
          <w:szCs w:val="24"/>
        </w:rPr>
        <w:t>Literalmente la ley 1434, artículo 3, señala como objeto principal de la Comisión el siguiente: “</w:t>
      </w:r>
      <w:r w:rsidRPr="007937CD">
        <w:rPr>
          <w:rFonts w:ascii="Arial" w:hAnsi="Arial" w:cs="Arial"/>
          <w:i/>
          <w:sz w:val="24"/>
          <w:szCs w:val="24"/>
        </w:rPr>
        <w:t>Fomentar y promover las acciones necesarias para la consolidación de una política de Estado que repercuta en el mejoramiento de las circunstancias materiales e inmateriales de la mujer en nuestra sociedad, propendiendo por la eliminación de cualquier situación de desigualdad y discriminación que se presente en el ejercicio de la ciudadanía por parte de las mujeres”.</w:t>
      </w:r>
    </w:p>
    <w:p w:rsidR="006E7216" w:rsidRDefault="006E7216" w:rsidP="00430AF8">
      <w:pPr>
        <w:autoSpaceDE w:val="0"/>
        <w:autoSpaceDN w:val="0"/>
        <w:adjustRightInd w:val="0"/>
        <w:spacing w:after="0" w:line="240" w:lineRule="auto"/>
        <w:jc w:val="both"/>
        <w:rPr>
          <w:rFonts w:ascii="Arial" w:hAnsi="Arial" w:cs="Arial"/>
          <w:sz w:val="24"/>
          <w:szCs w:val="24"/>
        </w:rPr>
      </w:pPr>
      <w:r w:rsidRPr="00430AF8">
        <w:rPr>
          <w:rFonts w:ascii="Arial" w:hAnsi="Arial" w:cs="Arial"/>
          <w:sz w:val="24"/>
          <w:szCs w:val="24"/>
        </w:rPr>
        <w:t>Las principales funciones de la Comisión son:</w:t>
      </w:r>
    </w:p>
    <w:p w:rsidR="00430AF8" w:rsidRPr="00430AF8" w:rsidRDefault="00430AF8" w:rsidP="00430AF8">
      <w:pPr>
        <w:autoSpaceDE w:val="0"/>
        <w:autoSpaceDN w:val="0"/>
        <w:adjustRightInd w:val="0"/>
        <w:spacing w:after="0" w:line="240" w:lineRule="auto"/>
        <w:jc w:val="both"/>
        <w:rPr>
          <w:rFonts w:ascii="Arial" w:hAnsi="Arial" w:cs="Arial"/>
          <w:sz w:val="24"/>
          <w:szCs w:val="24"/>
        </w:rPr>
      </w:pPr>
    </w:p>
    <w:p w:rsidR="006E7216" w:rsidRPr="00504016" w:rsidRDefault="006E7216" w:rsidP="00504016">
      <w:pPr>
        <w:pStyle w:val="Prrafodelista"/>
        <w:numPr>
          <w:ilvl w:val="0"/>
          <w:numId w:val="33"/>
        </w:numPr>
        <w:autoSpaceDE w:val="0"/>
        <w:autoSpaceDN w:val="0"/>
        <w:adjustRightInd w:val="0"/>
        <w:ind w:left="426"/>
        <w:jc w:val="both"/>
        <w:rPr>
          <w:rFonts w:ascii="Arial" w:hAnsi="Arial" w:cs="Arial"/>
          <w:sz w:val="24"/>
          <w:szCs w:val="24"/>
        </w:rPr>
      </w:pPr>
      <w:r w:rsidRPr="00504016">
        <w:rPr>
          <w:rFonts w:ascii="Arial" w:hAnsi="Arial" w:cs="Arial"/>
          <w:sz w:val="24"/>
          <w:szCs w:val="24"/>
        </w:rPr>
        <w:t>Ejercer el control político con relación a la formulación y desarrollo de planes, programas,</w:t>
      </w:r>
      <w:r w:rsidR="00430AF8" w:rsidRPr="00504016">
        <w:rPr>
          <w:rFonts w:ascii="Arial" w:hAnsi="Arial" w:cs="Arial"/>
          <w:sz w:val="24"/>
          <w:szCs w:val="24"/>
        </w:rPr>
        <w:t xml:space="preserve"> </w:t>
      </w:r>
      <w:r w:rsidRPr="00504016">
        <w:rPr>
          <w:rFonts w:ascii="Arial" w:hAnsi="Arial" w:cs="Arial"/>
          <w:sz w:val="24"/>
          <w:szCs w:val="24"/>
        </w:rPr>
        <w:t>proyectos y políticas públicas en materia de reconocimiento de la equidad de género y del</w:t>
      </w:r>
      <w:r w:rsidR="00430AF8" w:rsidRPr="00504016">
        <w:rPr>
          <w:rFonts w:ascii="Arial" w:hAnsi="Arial" w:cs="Arial"/>
          <w:sz w:val="24"/>
          <w:szCs w:val="24"/>
        </w:rPr>
        <w:t xml:space="preserve"> </w:t>
      </w:r>
      <w:r w:rsidRPr="00504016">
        <w:rPr>
          <w:rFonts w:ascii="Arial" w:hAnsi="Arial" w:cs="Arial"/>
          <w:sz w:val="24"/>
          <w:szCs w:val="24"/>
        </w:rPr>
        <w:t>reconocimiento de los derechos de las mujeres.</w:t>
      </w:r>
    </w:p>
    <w:p w:rsidR="006E7216" w:rsidRPr="00504016" w:rsidRDefault="006E7216" w:rsidP="00504016">
      <w:pPr>
        <w:pStyle w:val="Prrafodelista"/>
        <w:numPr>
          <w:ilvl w:val="0"/>
          <w:numId w:val="33"/>
        </w:numPr>
        <w:autoSpaceDE w:val="0"/>
        <w:autoSpaceDN w:val="0"/>
        <w:adjustRightInd w:val="0"/>
        <w:ind w:left="426"/>
        <w:jc w:val="both"/>
        <w:rPr>
          <w:rFonts w:ascii="Arial" w:hAnsi="Arial" w:cs="Arial"/>
          <w:sz w:val="24"/>
          <w:szCs w:val="24"/>
        </w:rPr>
      </w:pPr>
      <w:r w:rsidRPr="00504016">
        <w:rPr>
          <w:rFonts w:ascii="Arial" w:hAnsi="Arial" w:cs="Arial"/>
          <w:sz w:val="24"/>
          <w:szCs w:val="24"/>
        </w:rPr>
        <w:t>Promover la participación de las mujeres en los cargos de elección popular y en general en los</w:t>
      </w:r>
      <w:r w:rsidR="00430AF8" w:rsidRPr="00504016">
        <w:rPr>
          <w:rFonts w:ascii="Arial" w:hAnsi="Arial" w:cs="Arial"/>
          <w:sz w:val="24"/>
          <w:szCs w:val="24"/>
        </w:rPr>
        <w:t xml:space="preserve"> </w:t>
      </w:r>
      <w:r w:rsidRPr="00504016">
        <w:rPr>
          <w:rFonts w:ascii="Arial" w:hAnsi="Arial" w:cs="Arial"/>
          <w:sz w:val="24"/>
          <w:szCs w:val="24"/>
        </w:rPr>
        <w:t>cargos públicos de todo nivel en el país.</w:t>
      </w:r>
    </w:p>
    <w:p w:rsidR="006E7216" w:rsidRPr="00504016" w:rsidRDefault="006E7216" w:rsidP="00504016">
      <w:pPr>
        <w:pStyle w:val="Prrafodelista"/>
        <w:numPr>
          <w:ilvl w:val="0"/>
          <w:numId w:val="33"/>
        </w:numPr>
        <w:autoSpaceDE w:val="0"/>
        <w:autoSpaceDN w:val="0"/>
        <w:adjustRightInd w:val="0"/>
        <w:ind w:left="426"/>
        <w:jc w:val="both"/>
        <w:rPr>
          <w:rFonts w:ascii="Arial" w:hAnsi="Arial" w:cs="Arial"/>
          <w:sz w:val="24"/>
          <w:szCs w:val="24"/>
        </w:rPr>
      </w:pPr>
      <w:r w:rsidRPr="00504016">
        <w:rPr>
          <w:rFonts w:ascii="Arial" w:hAnsi="Arial" w:cs="Arial"/>
          <w:sz w:val="24"/>
          <w:szCs w:val="24"/>
        </w:rPr>
        <w:t>Hacer seguimiento a los procesos de verdad, justicia, reparación integral, para los delitos</w:t>
      </w:r>
      <w:r w:rsidR="00430AF8" w:rsidRPr="00504016">
        <w:rPr>
          <w:rFonts w:ascii="Arial" w:hAnsi="Arial" w:cs="Arial"/>
          <w:sz w:val="24"/>
          <w:szCs w:val="24"/>
        </w:rPr>
        <w:t xml:space="preserve"> </w:t>
      </w:r>
      <w:r w:rsidRPr="00504016">
        <w:rPr>
          <w:rFonts w:ascii="Arial" w:hAnsi="Arial" w:cs="Arial"/>
          <w:sz w:val="24"/>
          <w:szCs w:val="24"/>
        </w:rPr>
        <w:t>cometidos contra las mujeres y las niñas en el conflicto armado interno, así como en todos los</w:t>
      </w:r>
      <w:r w:rsidR="00430AF8" w:rsidRPr="00504016">
        <w:rPr>
          <w:rFonts w:ascii="Arial" w:hAnsi="Arial" w:cs="Arial"/>
          <w:sz w:val="24"/>
          <w:szCs w:val="24"/>
        </w:rPr>
        <w:t xml:space="preserve"> </w:t>
      </w:r>
      <w:r w:rsidRPr="00504016">
        <w:rPr>
          <w:rFonts w:ascii="Arial" w:hAnsi="Arial" w:cs="Arial"/>
          <w:sz w:val="24"/>
          <w:szCs w:val="24"/>
        </w:rPr>
        <w:lastRenderedPageBreak/>
        <w:t>delitos relacionados con la violencia y discriminación contra la mujer.</w:t>
      </w:r>
    </w:p>
    <w:p w:rsidR="006E7216" w:rsidRPr="00504016" w:rsidRDefault="006E7216" w:rsidP="00504016">
      <w:pPr>
        <w:pStyle w:val="Prrafodelista"/>
        <w:numPr>
          <w:ilvl w:val="0"/>
          <w:numId w:val="33"/>
        </w:numPr>
        <w:autoSpaceDE w:val="0"/>
        <w:autoSpaceDN w:val="0"/>
        <w:adjustRightInd w:val="0"/>
        <w:ind w:left="426"/>
        <w:jc w:val="both"/>
        <w:rPr>
          <w:rFonts w:ascii="Arial" w:hAnsi="Arial" w:cs="Arial"/>
          <w:sz w:val="24"/>
          <w:szCs w:val="24"/>
        </w:rPr>
      </w:pPr>
      <w:r w:rsidRPr="00504016">
        <w:rPr>
          <w:rFonts w:ascii="Arial" w:hAnsi="Arial" w:cs="Arial"/>
          <w:sz w:val="24"/>
          <w:szCs w:val="24"/>
        </w:rPr>
        <w:t>Generar redes de trabajo y cooperación sobre promoción de asuntos de género con</w:t>
      </w:r>
      <w:r w:rsidR="00430AF8" w:rsidRPr="00504016">
        <w:rPr>
          <w:rFonts w:ascii="Arial" w:hAnsi="Arial" w:cs="Arial"/>
          <w:sz w:val="24"/>
          <w:szCs w:val="24"/>
        </w:rPr>
        <w:t xml:space="preserve"> </w:t>
      </w:r>
      <w:r w:rsidRPr="00504016">
        <w:rPr>
          <w:rFonts w:ascii="Arial" w:hAnsi="Arial" w:cs="Arial"/>
          <w:sz w:val="24"/>
          <w:szCs w:val="24"/>
        </w:rPr>
        <w:t>organizaciones civiles y entidades del ámbito privado.</w:t>
      </w:r>
    </w:p>
    <w:p w:rsidR="006E7216" w:rsidRDefault="006E7216" w:rsidP="00430AF8">
      <w:pPr>
        <w:jc w:val="both"/>
        <w:rPr>
          <w:rFonts w:ascii="Arial" w:hAnsi="Arial" w:cs="Arial"/>
          <w:sz w:val="24"/>
          <w:szCs w:val="24"/>
        </w:rPr>
      </w:pPr>
    </w:p>
    <w:p w:rsidR="00257F0D" w:rsidRPr="007937CD" w:rsidRDefault="00257F0D" w:rsidP="00430AF8">
      <w:pPr>
        <w:jc w:val="both"/>
        <w:rPr>
          <w:rFonts w:ascii="Arial" w:hAnsi="Arial" w:cs="Arial"/>
          <w:sz w:val="24"/>
          <w:szCs w:val="24"/>
        </w:rPr>
      </w:pPr>
      <w:r w:rsidRPr="007937CD">
        <w:rPr>
          <w:rFonts w:ascii="Arial" w:hAnsi="Arial" w:cs="Arial"/>
          <w:sz w:val="24"/>
          <w:szCs w:val="24"/>
        </w:rPr>
        <w:t xml:space="preserve">Infortunadamente, esta misma Comisión no existe a nivel </w:t>
      </w:r>
      <w:r w:rsidR="00534048">
        <w:rPr>
          <w:rFonts w:ascii="Arial" w:hAnsi="Arial" w:cs="Arial"/>
          <w:sz w:val="24"/>
          <w:szCs w:val="24"/>
        </w:rPr>
        <w:t xml:space="preserve">departamental, </w:t>
      </w:r>
      <w:r w:rsidRPr="007937CD">
        <w:rPr>
          <w:rFonts w:ascii="Arial" w:hAnsi="Arial" w:cs="Arial"/>
          <w:sz w:val="24"/>
          <w:szCs w:val="24"/>
        </w:rPr>
        <w:t>distrital o municipal, es decir</w:t>
      </w:r>
      <w:r w:rsidR="00366F56">
        <w:rPr>
          <w:rFonts w:ascii="Arial" w:hAnsi="Arial" w:cs="Arial"/>
          <w:sz w:val="24"/>
          <w:szCs w:val="24"/>
        </w:rPr>
        <w:t>,</w:t>
      </w:r>
      <w:r w:rsidRPr="007937CD">
        <w:rPr>
          <w:rFonts w:ascii="Arial" w:hAnsi="Arial" w:cs="Arial"/>
          <w:sz w:val="24"/>
          <w:szCs w:val="24"/>
        </w:rPr>
        <w:t xml:space="preserve"> los Concejos Distritales y Municipales, no cuentan con esta herramienta para promover las acciones necesarias y eficaces para la consolidación en sus respectivas entidades territoriales, de políticas que minen la desigualdad y discriminación hacia la mujer.</w:t>
      </w:r>
    </w:p>
    <w:p w:rsidR="005D755D" w:rsidRDefault="00715DBC" w:rsidP="006E7216">
      <w:pPr>
        <w:spacing w:after="0" w:line="240" w:lineRule="auto"/>
        <w:jc w:val="both"/>
        <w:rPr>
          <w:rFonts w:ascii="Arial" w:hAnsi="Arial" w:cs="Arial"/>
          <w:sz w:val="24"/>
          <w:szCs w:val="24"/>
        </w:rPr>
      </w:pPr>
      <w:r w:rsidRPr="00F23EBF">
        <w:rPr>
          <w:rFonts w:ascii="Arial" w:hAnsi="Arial" w:cs="Arial"/>
          <w:sz w:val="24"/>
          <w:szCs w:val="24"/>
        </w:rPr>
        <w:t>La dificultad que actua</w:t>
      </w:r>
      <w:r w:rsidR="005D755D">
        <w:rPr>
          <w:rFonts w:ascii="Arial" w:hAnsi="Arial" w:cs="Arial"/>
          <w:sz w:val="24"/>
          <w:szCs w:val="24"/>
        </w:rPr>
        <w:t>lmente existe es que muy pocos R</w:t>
      </w:r>
      <w:r w:rsidRPr="00F23EBF">
        <w:rPr>
          <w:rFonts w:ascii="Arial" w:hAnsi="Arial" w:cs="Arial"/>
          <w:sz w:val="24"/>
          <w:szCs w:val="24"/>
        </w:rPr>
        <w:t xml:space="preserve">eglamentos de </w:t>
      </w:r>
      <w:r w:rsidR="005D755D">
        <w:rPr>
          <w:rFonts w:ascii="Arial" w:hAnsi="Arial" w:cs="Arial"/>
          <w:sz w:val="24"/>
          <w:szCs w:val="24"/>
        </w:rPr>
        <w:t>C</w:t>
      </w:r>
      <w:r w:rsidRPr="00F23EBF">
        <w:rPr>
          <w:rFonts w:ascii="Arial" w:hAnsi="Arial" w:cs="Arial"/>
          <w:sz w:val="24"/>
          <w:szCs w:val="24"/>
        </w:rPr>
        <w:t xml:space="preserve">oncejos </w:t>
      </w:r>
      <w:r w:rsidR="005D755D">
        <w:rPr>
          <w:rFonts w:ascii="Arial" w:hAnsi="Arial" w:cs="Arial"/>
          <w:sz w:val="24"/>
          <w:szCs w:val="24"/>
        </w:rPr>
        <w:t>y Asambleas dan otras posibilidades de C</w:t>
      </w:r>
      <w:r w:rsidRPr="00F23EBF">
        <w:rPr>
          <w:rFonts w:ascii="Arial" w:hAnsi="Arial" w:cs="Arial"/>
          <w:sz w:val="24"/>
          <w:szCs w:val="24"/>
        </w:rPr>
        <w:t xml:space="preserve">omisión además de las </w:t>
      </w:r>
      <w:r w:rsidR="003F78B4">
        <w:rPr>
          <w:rFonts w:ascii="Arial" w:hAnsi="Arial" w:cs="Arial"/>
          <w:sz w:val="24"/>
          <w:szCs w:val="24"/>
        </w:rPr>
        <w:t xml:space="preserve">permanentes o </w:t>
      </w:r>
      <w:r w:rsidRPr="00F23EBF">
        <w:rPr>
          <w:rFonts w:ascii="Arial" w:hAnsi="Arial" w:cs="Arial"/>
          <w:sz w:val="24"/>
          <w:szCs w:val="24"/>
        </w:rPr>
        <w:t>accidentales. Por analogía, la ley 5 puede dar pista</w:t>
      </w:r>
      <w:r w:rsidR="003F78B4">
        <w:rPr>
          <w:rFonts w:ascii="Arial" w:hAnsi="Arial" w:cs="Arial"/>
          <w:sz w:val="24"/>
          <w:szCs w:val="24"/>
        </w:rPr>
        <w:t>s</w:t>
      </w:r>
      <w:r w:rsidRPr="00F23EBF">
        <w:rPr>
          <w:rFonts w:ascii="Arial" w:hAnsi="Arial" w:cs="Arial"/>
          <w:sz w:val="24"/>
          <w:szCs w:val="24"/>
        </w:rPr>
        <w:t xml:space="preserve"> a los Concejos de lo que podrían promover, pero en rea</w:t>
      </w:r>
      <w:r w:rsidR="005D755D">
        <w:rPr>
          <w:rFonts w:ascii="Arial" w:hAnsi="Arial" w:cs="Arial"/>
          <w:sz w:val="24"/>
          <w:szCs w:val="24"/>
        </w:rPr>
        <w:t xml:space="preserve">lidad si el tema no está regulado, la mayoría </w:t>
      </w:r>
      <w:r w:rsidR="003F78B4">
        <w:rPr>
          <w:rFonts w:ascii="Arial" w:hAnsi="Arial" w:cs="Arial"/>
          <w:sz w:val="24"/>
          <w:szCs w:val="24"/>
        </w:rPr>
        <w:t>de Corporaciones</w:t>
      </w:r>
      <w:r w:rsidR="005D755D">
        <w:rPr>
          <w:rFonts w:ascii="Arial" w:hAnsi="Arial" w:cs="Arial"/>
          <w:sz w:val="24"/>
          <w:szCs w:val="24"/>
        </w:rPr>
        <w:t xml:space="preserve"> </w:t>
      </w:r>
      <w:r w:rsidRPr="00F23EBF">
        <w:rPr>
          <w:rFonts w:ascii="Arial" w:hAnsi="Arial" w:cs="Arial"/>
          <w:sz w:val="24"/>
          <w:szCs w:val="24"/>
        </w:rPr>
        <w:t>no se arriesgan.  </w:t>
      </w:r>
    </w:p>
    <w:p w:rsidR="00715DBC" w:rsidRDefault="005D755D" w:rsidP="00715DBC">
      <w:pPr>
        <w:spacing w:after="0" w:line="240" w:lineRule="auto"/>
        <w:jc w:val="both"/>
        <w:rPr>
          <w:rFonts w:ascii="Arial" w:hAnsi="Arial" w:cs="Arial"/>
          <w:sz w:val="24"/>
          <w:szCs w:val="24"/>
        </w:rPr>
      </w:pPr>
      <w:r w:rsidRPr="00F23EBF">
        <w:rPr>
          <w:rFonts w:ascii="Arial" w:hAnsi="Arial" w:cs="Arial"/>
          <w:sz w:val="24"/>
          <w:szCs w:val="24"/>
        </w:rPr>
        <w:t xml:space="preserve"> </w:t>
      </w:r>
    </w:p>
    <w:p w:rsidR="001A4436" w:rsidRDefault="001A4436" w:rsidP="00715DBC">
      <w:pPr>
        <w:spacing w:after="0" w:line="240" w:lineRule="auto"/>
        <w:jc w:val="both"/>
        <w:rPr>
          <w:rFonts w:ascii="Arial" w:hAnsi="Arial" w:cs="Arial"/>
          <w:sz w:val="24"/>
          <w:szCs w:val="24"/>
        </w:rPr>
      </w:pPr>
      <w:r>
        <w:rPr>
          <w:rFonts w:ascii="Arial" w:hAnsi="Arial" w:cs="Arial"/>
          <w:sz w:val="24"/>
          <w:szCs w:val="24"/>
        </w:rPr>
        <w:t xml:space="preserve">Incluso algunas concejalas de municipios como Ibagué, o diputadas de la Asamblea de Caldas, e incluso las concejalas actuales del Distrito de Bogotá, intentaron promover al interior del Concejo y la Asamblea respectivamente, la creación de Bancadas de Mujeres o de Comisiones para la Mujer, pero se encontraron con la dificultad de aceptación de su propuesta por parte de sus colegas, con el argumento de que no existe fundamento legal para tal iniciativa, es decir, en algunas corporaciones en las que se conoce del intento por crear un espacio para discutir los temas que impactan en la población femenina y desde allí proponer una </w:t>
      </w:r>
      <w:r>
        <w:rPr>
          <w:rFonts w:ascii="Arial" w:hAnsi="Arial" w:cs="Arial"/>
          <w:sz w:val="24"/>
          <w:szCs w:val="24"/>
        </w:rPr>
        <w:lastRenderedPageBreak/>
        <w:t>agenda de género para la entidad territorial, además de contar con la voluntad política para articular el trabajo en pro de los derechos de las mujeres, lo cual, es ya difícil, se exige un sustento jurídico que posibilite dar viabilidad a concretar la proposición.</w:t>
      </w:r>
    </w:p>
    <w:p w:rsidR="001A4436" w:rsidRDefault="001A4436" w:rsidP="00715DBC">
      <w:pPr>
        <w:spacing w:after="0" w:line="240" w:lineRule="auto"/>
        <w:jc w:val="both"/>
        <w:rPr>
          <w:rFonts w:ascii="Arial" w:hAnsi="Arial" w:cs="Arial"/>
          <w:sz w:val="24"/>
          <w:szCs w:val="24"/>
        </w:rPr>
      </w:pPr>
    </w:p>
    <w:p w:rsidR="00F23EBF" w:rsidRDefault="00F23EBF" w:rsidP="00F23EBF">
      <w:pPr>
        <w:spacing w:after="0" w:line="240" w:lineRule="auto"/>
        <w:jc w:val="both"/>
        <w:rPr>
          <w:rFonts w:ascii="Arial" w:hAnsi="Arial" w:cs="Arial"/>
          <w:sz w:val="24"/>
          <w:szCs w:val="24"/>
        </w:rPr>
      </w:pPr>
      <w:r w:rsidRPr="00D4054F">
        <w:rPr>
          <w:rFonts w:ascii="Arial" w:hAnsi="Arial" w:cs="Arial"/>
          <w:sz w:val="24"/>
          <w:szCs w:val="24"/>
        </w:rPr>
        <w:t xml:space="preserve">La posibilidad de creación de una modalidad de </w:t>
      </w:r>
      <w:r w:rsidR="00715DBC">
        <w:rPr>
          <w:rFonts w:ascii="Arial" w:hAnsi="Arial" w:cs="Arial"/>
          <w:sz w:val="24"/>
          <w:szCs w:val="24"/>
        </w:rPr>
        <w:t>C</w:t>
      </w:r>
      <w:r w:rsidRPr="00D4054F">
        <w:rPr>
          <w:rFonts w:ascii="Arial" w:hAnsi="Arial" w:cs="Arial"/>
          <w:sz w:val="24"/>
          <w:szCs w:val="24"/>
        </w:rPr>
        <w:t xml:space="preserve">omisión, no debe dar lugar a </w:t>
      </w:r>
      <w:r w:rsidR="00715DBC">
        <w:rPr>
          <w:rFonts w:ascii="Arial" w:hAnsi="Arial" w:cs="Arial"/>
          <w:sz w:val="24"/>
          <w:szCs w:val="24"/>
        </w:rPr>
        <w:t xml:space="preserve">confundirse con una permanente, ya que </w:t>
      </w:r>
      <w:r w:rsidRPr="00D4054F">
        <w:rPr>
          <w:rFonts w:ascii="Arial" w:hAnsi="Arial" w:cs="Arial"/>
          <w:sz w:val="24"/>
          <w:szCs w:val="24"/>
        </w:rPr>
        <w:t xml:space="preserve">perdería toda posibilidad de trámite y para efectos de promover el tema de género en los territorios lo que </w:t>
      </w:r>
      <w:r w:rsidR="00715DBC">
        <w:rPr>
          <w:rFonts w:ascii="Arial" w:hAnsi="Arial" w:cs="Arial"/>
          <w:sz w:val="24"/>
          <w:szCs w:val="24"/>
        </w:rPr>
        <w:t xml:space="preserve">se </w:t>
      </w:r>
      <w:r w:rsidRPr="00D4054F">
        <w:rPr>
          <w:rFonts w:ascii="Arial" w:hAnsi="Arial" w:cs="Arial"/>
          <w:sz w:val="24"/>
          <w:szCs w:val="24"/>
        </w:rPr>
        <w:t>necesita es</w:t>
      </w:r>
      <w:r w:rsidR="00715DBC">
        <w:rPr>
          <w:rFonts w:ascii="Arial" w:hAnsi="Arial" w:cs="Arial"/>
          <w:sz w:val="24"/>
          <w:szCs w:val="24"/>
        </w:rPr>
        <w:t xml:space="preserve"> que la perspectiva de género se visibilice </w:t>
      </w:r>
      <w:r w:rsidRPr="00D4054F">
        <w:rPr>
          <w:rFonts w:ascii="Arial" w:hAnsi="Arial" w:cs="Arial"/>
          <w:sz w:val="24"/>
          <w:szCs w:val="24"/>
        </w:rPr>
        <w:t>en la comisión del plan</w:t>
      </w:r>
      <w:r w:rsidR="00715DBC">
        <w:rPr>
          <w:rFonts w:ascii="Arial" w:hAnsi="Arial" w:cs="Arial"/>
          <w:sz w:val="24"/>
          <w:szCs w:val="24"/>
        </w:rPr>
        <w:t>,</w:t>
      </w:r>
      <w:r w:rsidRPr="00D4054F">
        <w:rPr>
          <w:rFonts w:ascii="Arial" w:hAnsi="Arial" w:cs="Arial"/>
          <w:sz w:val="24"/>
          <w:szCs w:val="24"/>
        </w:rPr>
        <w:t xml:space="preserve"> la de presupuesto y en la otra de temas sociales, no podemos volver </w:t>
      </w:r>
      <w:r w:rsidR="00715DBC">
        <w:rPr>
          <w:rFonts w:ascii="Arial" w:hAnsi="Arial" w:cs="Arial"/>
          <w:sz w:val="24"/>
          <w:szCs w:val="24"/>
        </w:rPr>
        <w:t xml:space="preserve">la Igualdad de Género un tema que no se incluya en todas las Comisiones y en </w:t>
      </w:r>
      <w:r w:rsidRPr="00D4054F">
        <w:rPr>
          <w:rFonts w:ascii="Arial" w:hAnsi="Arial" w:cs="Arial"/>
          <w:sz w:val="24"/>
          <w:szCs w:val="24"/>
        </w:rPr>
        <w:t xml:space="preserve">los temas neurálgicos de un municipio.  </w:t>
      </w:r>
    </w:p>
    <w:p w:rsidR="00715DBC" w:rsidRDefault="00715DBC" w:rsidP="00F23EBF">
      <w:pPr>
        <w:spacing w:after="0" w:line="240" w:lineRule="auto"/>
        <w:jc w:val="both"/>
        <w:rPr>
          <w:rFonts w:ascii="Arial" w:hAnsi="Arial" w:cs="Arial"/>
          <w:sz w:val="24"/>
          <w:szCs w:val="24"/>
        </w:rPr>
      </w:pPr>
    </w:p>
    <w:p w:rsidR="0091026C" w:rsidRPr="0091026C" w:rsidRDefault="0091026C" w:rsidP="0091026C">
      <w:pPr>
        <w:pStyle w:val="Textonotapie"/>
        <w:jc w:val="both"/>
        <w:rPr>
          <w:lang w:val="es-CO"/>
        </w:rPr>
      </w:pPr>
      <w:r w:rsidRPr="0091026C">
        <w:rPr>
          <w:rFonts w:cs="Arial"/>
          <w:sz w:val="24"/>
          <w:szCs w:val="24"/>
        </w:rPr>
        <w:t>Cabe mencionar los relevantes aspectos que la Mesa de Género de la Cooperación Internacional en Colombia en la Cartilla diseñada para las Mujeres representantes, señala como ventajas de unir esfuerzos:</w:t>
      </w:r>
    </w:p>
    <w:p w:rsidR="0091026C" w:rsidRPr="0091026C" w:rsidRDefault="0091026C" w:rsidP="001D3409">
      <w:pPr>
        <w:autoSpaceDE w:val="0"/>
        <w:autoSpaceDN w:val="0"/>
        <w:adjustRightInd w:val="0"/>
        <w:spacing w:after="0" w:line="240" w:lineRule="auto"/>
        <w:jc w:val="both"/>
        <w:rPr>
          <w:rFonts w:ascii="Arial" w:hAnsi="Arial" w:cs="Arial"/>
          <w:b/>
          <w:sz w:val="24"/>
          <w:szCs w:val="24"/>
        </w:rPr>
      </w:pPr>
    </w:p>
    <w:p w:rsidR="006E7216" w:rsidRPr="0091026C" w:rsidRDefault="0091026C" w:rsidP="0091026C">
      <w:pPr>
        <w:autoSpaceDE w:val="0"/>
        <w:autoSpaceDN w:val="0"/>
        <w:adjustRightInd w:val="0"/>
        <w:spacing w:after="0" w:line="240" w:lineRule="auto"/>
        <w:ind w:left="284" w:right="332"/>
        <w:jc w:val="both"/>
        <w:rPr>
          <w:rFonts w:ascii="Arial" w:hAnsi="Arial" w:cs="Arial"/>
          <w:i/>
          <w:sz w:val="24"/>
          <w:szCs w:val="24"/>
        </w:rPr>
      </w:pPr>
      <w:r w:rsidRPr="0091026C">
        <w:rPr>
          <w:rFonts w:ascii="Arial" w:hAnsi="Arial" w:cs="Arial"/>
          <w:i/>
          <w:sz w:val="24"/>
          <w:szCs w:val="24"/>
        </w:rPr>
        <w:t>“</w:t>
      </w:r>
      <w:r w:rsidR="006E7216" w:rsidRPr="0091026C">
        <w:rPr>
          <w:rFonts w:ascii="Arial" w:hAnsi="Arial" w:cs="Arial"/>
          <w:i/>
          <w:sz w:val="24"/>
          <w:szCs w:val="24"/>
        </w:rPr>
        <w:t>Algunos de los principales resultados que se</w:t>
      </w:r>
      <w:r w:rsidR="00DC0564" w:rsidRPr="0091026C">
        <w:rPr>
          <w:rFonts w:ascii="Arial" w:hAnsi="Arial" w:cs="Arial"/>
          <w:i/>
          <w:sz w:val="24"/>
          <w:szCs w:val="24"/>
        </w:rPr>
        <w:t xml:space="preserve"> </w:t>
      </w:r>
      <w:r w:rsidR="006E7216" w:rsidRPr="0091026C">
        <w:rPr>
          <w:rFonts w:ascii="Arial" w:hAnsi="Arial" w:cs="Arial"/>
          <w:i/>
          <w:sz w:val="24"/>
          <w:szCs w:val="24"/>
        </w:rPr>
        <w:t>pueden obtener al trabajar conjuntamente en las corporaciones públicas son:</w:t>
      </w:r>
    </w:p>
    <w:p w:rsidR="0091026C" w:rsidRPr="0091026C" w:rsidRDefault="0091026C" w:rsidP="0091026C">
      <w:pPr>
        <w:autoSpaceDE w:val="0"/>
        <w:autoSpaceDN w:val="0"/>
        <w:adjustRightInd w:val="0"/>
        <w:spacing w:after="0" w:line="240" w:lineRule="auto"/>
        <w:ind w:left="284" w:right="332"/>
        <w:jc w:val="both"/>
        <w:rPr>
          <w:rFonts w:ascii="Arial" w:hAnsi="Arial" w:cs="Arial"/>
          <w:i/>
          <w:sz w:val="24"/>
          <w:szCs w:val="24"/>
        </w:rPr>
      </w:pPr>
    </w:p>
    <w:p w:rsidR="006E7216" w:rsidRPr="0091026C" w:rsidRDefault="006E7216" w:rsidP="0091026C">
      <w:pPr>
        <w:autoSpaceDE w:val="0"/>
        <w:autoSpaceDN w:val="0"/>
        <w:adjustRightInd w:val="0"/>
        <w:spacing w:after="0" w:line="240" w:lineRule="auto"/>
        <w:ind w:left="284" w:right="332"/>
        <w:jc w:val="both"/>
        <w:rPr>
          <w:rFonts w:ascii="Arial" w:hAnsi="Arial" w:cs="Arial"/>
          <w:i/>
          <w:sz w:val="24"/>
          <w:szCs w:val="24"/>
        </w:rPr>
      </w:pPr>
      <w:r w:rsidRPr="0091026C">
        <w:rPr>
          <w:rFonts w:ascii="Arial" w:hAnsi="Arial" w:cs="Arial"/>
          <w:i/>
          <w:sz w:val="24"/>
          <w:szCs w:val="24"/>
        </w:rPr>
        <w:t>Tranversalización del enfoque de género en las normas, planes de desarrollo, políticas,</w:t>
      </w:r>
      <w:r w:rsidR="00DC0564" w:rsidRPr="0091026C">
        <w:rPr>
          <w:rFonts w:ascii="Arial" w:hAnsi="Arial" w:cs="Arial"/>
          <w:i/>
          <w:sz w:val="24"/>
          <w:szCs w:val="24"/>
        </w:rPr>
        <w:t xml:space="preserve"> </w:t>
      </w:r>
      <w:r w:rsidRPr="0091026C">
        <w:rPr>
          <w:rFonts w:ascii="Arial" w:hAnsi="Arial" w:cs="Arial"/>
          <w:i/>
          <w:sz w:val="24"/>
          <w:szCs w:val="24"/>
        </w:rPr>
        <w:t>planes y programas públicos.</w:t>
      </w:r>
    </w:p>
    <w:p w:rsidR="008766F5" w:rsidRPr="0091026C" w:rsidRDefault="006E7216" w:rsidP="0091026C">
      <w:pPr>
        <w:autoSpaceDE w:val="0"/>
        <w:autoSpaceDN w:val="0"/>
        <w:adjustRightInd w:val="0"/>
        <w:spacing w:after="0" w:line="240" w:lineRule="auto"/>
        <w:ind w:left="284" w:right="332"/>
        <w:jc w:val="both"/>
        <w:rPr>
          <w:rFonts w:ascii="Arial" w:hAnsi="Arial" w:cs="Arial"/>
          <w:i/>
          <w:sz w:val="24"/>
          <w:szCs w:val="24"/>
        </w:rPr>
      </w:pPr>
      <w:r w:rsidRPr="0091026C">
        <w:rPr>
          <w:rFonts w:ascii="Arial" w:hAnsi="Arial" w:cs="Arial"/>
          <w:i/>
          <w:sz w:val="24"/>
          <w:szCs w:val="24"/>
        </w:rPr>
        <w:t>Sensibilización de representantes, partidos políticos y funcionarios públicos sobre la</w:t>
      </w:r>
      <w:r w:rsidR="0091026C" w:rsidRPr="0091026C">
        <w:rPr>
          <w:rFonts w:ascii="Arial" w:hAnsi="Arial" w:cs="Arial"/>
          <w:i/>
          <w:sz w:val="24"/>
          <w:szCs w:val="24"/>
        </w:rPr>
        <w:t xml:space="preserve"> </w:t>
      </w:r>
      <w:r w:rsidRPr="0091026C">
        <w:rPr>
          <w:rFonts w:ascii="Arial" w:hAnsi="Arial" w:cs="Arial"/>
          <w:i/>
          <w:sz w:val="24"/>
          <w:szCs w:val="24"/>
        </w:rPr>
        <w:t>importancia de la perspectiva de género en la construcción de políticas públicas.</w:t>
      </w:r>
    </w:p>
    <w:p w:rsidR="0091026C" w:rsidRPr="0091026C" w:rsidRDefault="0091026C" w:rsidP="0091026C">
      <w:pPr>
        <w:autoSpaceDE w:val="0"/>
        <w:autoSpaceDN w:val="0"/>
        <w:adjustRightInd w:val="0"/>
        <w:spacing w:after="0" w:line="240" w:lineRule="auto"/>
        <w:ind w:left="284" w:right="332"/>
        <w:jc w:val="both"/>
        <w:rPr>
          <w:rFonts w:ascii="Arial" w:hAnsi="Arial" w:cs="Arial"/>
          <w:i/>
          <w:sz w:val="24"/>
          <w:szCs w:val="24"/>
        </w:rPr>
      </w:pPr>
    </w:p>
    <w:p w:rsidR="006E7216" w:rsidRPr="0091026C" w:rsidRDefault="006E7216" w:rsidP="0091026C">
      <w:pPr>
        <w:autoSpaceDE w:val="0"/>
        <w:autoSpaceDN w:val="0"/>
        <w:adjustRightInd w:val="0"/>
        <w:spacing w:after="0" w:line="240" w:lineRule="auto"/>
        <w:ind w:left="284" w:right="332"/>
        <w:jc w:val="both"/>
        <w:rPr>
          <w:rFonts w:ascii="Arial" w:hAnsi="Arial" w:cs="Arial"/>
          <w:i/>
          <w:sz w:val="24"/>
          <w:szCs w:val="24"/>
        </w:rPr>
      </w:pPr>
      <w:r w:rsidRPr="0091026C">
        <w:rPr>
          <w:rFonts w:ascii="Arial" w:hAnsi="Arial" w:cs="Arial"/>
          <w:i/>
          <w:sz w:val="24"/>
          <w:szCs w:val="24"/>
        </w:rPr>
        <w:t>Visibilización del trabajo y liderazgo de las integrantes de las comisiones o bancadas en las</w:t>
      </w:r>
      <w:r w:rsidR="00DC0564" w:rsidRPr="0091026C">
        <w:rPr>
          <w:rFonts w:ascii="Arial" w:hAnsi="Arial" w:cs="Arial"/>
          <w:i/>
          <w:sz w:val="24"/>
          <w:szCs w:val="24"/>
        </w:rPr>
        <w:t xml:space="preserve"> </w:t>
      </w:r>
      <w:r w:rsidRPr="0091026C">
        <w:rPr>
          <w:rFonts w:ascii="Arial" w:hAnsi="Arial" w:cs="Arial"/>
          <w:i/>
          <w:sz w:val="24"/>
          <w:szCs w:val="24"/>
        </w:rPr>
        <w:t>corporaciones públicas.</w:t>
      </w:r>
    </w:p>
    <w:p w:rsidR="00DC0564" w:rsidRPr="0091026C" w:rsidRDefault="00DC0564" w:rsidP="0091026C">
      <w:pPr>
        <w:autoSpaceDE w:val="0"/>
        <w:autoSpaceDN w:val="0"/>
        <w:adjustRightInd w:val="0"/>
        <w:spacing w:after="0" w:line="240" w:lineRule="auto"/>
        <w:ind w:left="284" w:right="332"/>
        <w:jc w:val="both"/>
        <w:rPr>
          <w:rFonts w:ascii="Arial" w:hAnsi="Arial" w:cs="Arial"/>
          <w:i/>
          <w:sz w:val="24"/>
          <w:szCs w:val="24"/>
        </w:rPr>
      </w:pPr>
    </w:p>
    <w:p w:rsidR="006E7216" w:rsidRPr="0091026C" w:rsidRDefault="006E7216" w:rsidP="0091026C">
      <w:pPr>
        <w:autoSpaceDE w:val="0"/>
        <w:autoSpaceDN w:val="0"/>
        <w:adjustRightInd w:val="0"/>
        <w:spacing w:after="0" w:line="240" w:lineRule="auto"/>
        <w:ind w:left="284" w:right="332"/>
        <w:jc w:val="both"/>
        <w:rPr>
          <w:rFonts w:ascii="Arial" w:hAnsi="Arial" w:cs="Arial"/>
          <w:i/>
          <w:sz w:val="24"/>
          <w:szCs w:val="24"/>
        </w:rPr>
      </w:pPr>
      <w:r w:rsidRPr="0091026C">
        <w:rPr>
          <w:rFonts w:ascii="Arial" w:hAnsi="Arial" w:cs="Arial"/>
          <w:i/>
          <w:sz w:val="24"/>
          <w:szCs w:val="24"/>
        </w:rPr>
        <w:lastRenderedPageBreak/>
        <w:t>Promoción de la participación y el empoderamiento de las mujeres en diferentes ámbitos, así</w:t>
      </w:r>
      <w:r w:rsidR="00DC0564" w:rsidRPr="0091026C">
        <w:rPr>
          <w:rFonts w:ascii="Arial" w:hAnsi="Arial" w:cs="Arial"/>
          <w:i/>
          <w:sz w:val="24"/>
          <w:szCs w:val="24"/>
        </w:rPr>
        <w:t xml:space="preserve"> </w:t>
      </w:r>
      <w:r w:rsidRPr="0091026C">
        <w:rPr>
          <w:rFonts w:ascii="Arial" w:hAnsi="Arial" w:cs="Arial"/>
          <w:i/>
          <w:sz w:val="24"/>
          <w:szCs w:val="24"/>
        </w:rPr>
        <w:t>como mayor eficacia en la atención de sus necesidades, generando espacios de comunicación</w:t>
      </w:r>
      <w:r w:rsidR="00DC0564" w:rsidRPr="0091026C">
        <w:rPr>
          <w:rFonts w:ascii="Arial" w:hAnsi="Arial" w:cs="Arial"/>
          <w:i/>
          <w:sz w:val="24"/>
          <w:szCs w:val="24"/>
        </w:rPr>
        <w:t xml:space="preserve"> </w:t>
      </w:r>
      <w:r w:rsidRPr="0091026C">
        <w:rPr>
          <w:rFonts w:ascii="Arial" w:hAnsi="Arial" w:cs="Arial"/>
          <w:i/>
          <w:sz w:val="24"/>
          <w:szCs w:val="24"/>
        </w:rPr>
        <w:t>e incidencia tanto con los órganos públicos como con la opini</w:t>
      </w:r>
      <w:r w:rsidR="00DC0564" w:rsidRPr="0091026C">
        <w:rPr>
          <w:rFonts w:ascii="Arial" w:hAnsi="Arial" w:cs="Arial"/>
          <w:i/>
          <w:sz w:val="24"/>
          <w:szCs w:val="24"/>
        </w:rPr>
        <w:t>ón pública</w:t>
      </w:r>
      <w:r w:rsidRPr="0091026C">
        <w:rPr>
          <w:rFonts w:ascii="Arial" w:hAnsi="Arial" w:cs="Arial"/>
          <w:i/>
          <w:sz w:val="24"/>
          <w:szCs w:val="24"/>
        </w:rPr>
        <w:t>.</w:t>
      </w:r>
    </w:p>
    <w:p w:rsidR="0091026C" w:rsidRPr="0091026C" w:rsidRDefault="0091026C" w:rsidP="0091026C">
      <w:pPr>
        <w:autoSpaceDE w:val="0"/>
        <w:autoSpaceDN w:val="0"/>
        <w:adjustRightInd w:val="0"/>
        <w:spacing w:after="0" w:line="240" w:lineRule="auto"/>
        <w:ind w:left="284" w:right="332"/>
        <w:jc w:val="both"/>
        <w:rPr>
          <w:rFonts w:ascii="Arial" w:hAnsi="Arial" w:cs="Arial"/>
          <w:i/>
          <w:sz w:val="24"/>
          <w:szCs w:val="24"/>
        </w:rPr>
      </w:pPr>
    </w:p>
    <w:p w:rsidR="006E7216" w:rsidRPr="0091026C" w:rsidRDefault="006E7216" w:rsidP="0091026C">
      <w:pPr>
        <w:autoSpaceDE w:val="0"/>
        <w:autoSpaceDN w:val="0"/>
        <w:adjustRightInd w:val="0"/>
        <w:spacing w:after="0" w:line="240" w:lineRule="auto"/>
        <w:ind w:left="284" w:right="332"/>
        <w:jc w:val="both"/>
        <w:rPr>
          <w:rFonts w:ascii="Arial" w:hAnsi="Arial" w:cs="Arial"/>
          <w:i/>
          <w:sz w:val="24"/>
          <w:szCs w:val="24"/>
        </w:rPr>
      </w:pPr>
      <w:r w:rsidRPr="0091026C">
        <w:rPr>
          <w:rFonts w:ascii="Arial" w:hAnsi="Arial" w:cs="Arial"/>
          <w:i/>
          <w:sz w:val="24"/>
          <w:szCs w:val="24"/>
        </w:rPr>
        <w:t>Generación de ambientes de discusión sobre los asuntos de género entre partidos políticos,</w:t>
      </w:r>
      <w:r w:rsidR="00DC0564" w:rsidRPr="0091026C">
        <w:rPr>
          <w:rFonts w:ascii="Arial" w:hAnsi="Arial" w:cs="Arial"/>
          <w:i/>
          <w:sz w:val="24"/>
          <w:szCs w:val="24"/>
        </w:rPr>
        <w:t xml:space="preserve"> </w:t>
      </w:r>
      <w:r w:rsidRPr="0091026C">
        <w:rPr>
          <w:rFonts w:ascii="Arial" w:hAnsi="Arial" w:cs="Arial"/>
          <w:i/>
          <w:sz w:val="24"/>
          <w:szCs w:val="24"/>
        </w:rPr>
        <w:t>corporaciones públicas, gobiernos locales y sociedad civil.</w:t>
      </w:r>
    </w:p>
    <w:p w:rsidR="00DC0564" w:rsidRPr="0091026C" w:rsidRDefault="00DC0564" w:rsidP="0091026C">
      <w:pPr>
        <w:autoSpaceDE w:val="0"/>
        <w:autoSpaceDN w:val="0"/>
        <w:adjustRightInd w:val="0"/>
        <w:spacing w:after="0" w:line="240" w:lineRule="auto"/>
        <w:ind w:left="284" w:right="332"/>
        <w:jc w:val="both"/>
        <w:rPr>
          <w:rFonts w:ascii="Arial" w:hAnsi="Arial" w:cs="Arial"/>
          <w:i/>
          <w:sz w:val="24"/>
          <w:szCs w:val="24"/>
        </w:rPr>
      </w:pPr>
    </w:p>
    <w:p w:rsidR="008766F5" w:rsidRPr="0091026C" w:rsidRDefault="006E7216" w:rsidP="0091026C">
      <w:pPr>
        <w:autoSpaceDE w:val="0"/>
        <w:autoSpaceDN w:val="0"/>
        <w:adjustRightInd w:val="0"/>
        <w:spacing w:after="0" w:line="240" w:lineRule="auto"/>
        <w:ind w:left="284" w:right="332"/>
        <w:jc w:val="both"/>
        <w:rPr>
          <w:rFonts w:ascii="Arial" w:hAnsi="Arial" w:cs="Arial"/>
          <w:i/>
          <w:sz w:val="24"/>
          <w:szCs w:val="24"/>
        </w:rPr>
      </w:pPr>
      <w:r w:rsidRPr="0091026C">
        <w:rPr>
          <w:rFonts w:ascii="Arial" w:hAnsi="Arial" w:cs="Arial"/>
          <w:i/>
          <w:sz w:val="24"/>
          <w:szCs w:val="24"/>
        </w:rPr>
        <w:t>Fomento de cambios institucionales y culturales en las dinámicas internas de las</w:t>
      </w:r>
      <w:r w:rsidR="0091026C" w:rsidRPr="0091026C">
        <w:rPr>
          <w:rFonts w:ascii="Arial" w:hAnsi="Arial" w:cs="Arial"/>
          <w:i/>
          <w:sz w:val="24"/>
          <w:szCs w:val="24"/>
        </w:rPr>
        <w:t xml:space="preserve"> </w:t>
      </w:r>
      <w:r w:rsidRPr="0091026C">
        <w:rPr>
          <w:rFonts w:ascii="Arial" w:hAnsi="Arial" w:cs="Arial"/>
          <w:i/>
          <w:sz w:val="24"/>
          <w:szCs w:val="24"/>
        </w:rPr>
        <w:t>corporaciones públicas y los partidos y movimientos políticos</w:t>
      </w:r>
      <w:r w:rsidR="0091026C" w:rsidRPr="0091026C">
        <w:rPr>
          <w:rFonts w:ascii="Arial" w:hAnsi="Arial" w:cs="Arial"/>
          <w:i/>
          <w:sz w:val="24"/>
          <w:szCs w:val="24"/>
        </w:rPr>
        <w:t>”</w:t>
      </w:r>
      <w:r w:rsidRPr="0091026C">
        <w:rPr>
          <w:rFonts w:ascii="Arial" w:hAnsi="Arial" w:cs="Arial"/>
          <w:i/>
          <w:sz w:val="24"/>
          <w:szCs w:val="24"/>
        </w:rPr>
        <w:t>.</w:t>
      </w:r>
      <w:r w:rsidR="0091026C" w:rsidRPr="00784AB3">
        <w:rPr>
          <w:rStyle w:val="Refdenotaalpie"/>
          <w:rFonts w:ascii="Arial" w:hAnsi="Arial" w:cs="Arial"/>
          <w:i/>
          <w:sz w:val="20"/>
          <w:szCs w:val="24"/>
        </w:rPr>
        <w:footnoteReference w:id="2"/>
      </w:r>
    </w:p>
    <w:p w:rsidR="0091026C" w:rsidRPr="0091026C" w:rsidRDefault="0091026C" w:rsidP="0091026C">
      <w:pPr>
        <w:autoSpaceDE w:val="0"/>
        <w:autoSpaceDN w:val="0"/>
        <w:adjustRightInd w:val="0"/>
        <w:spacing w:after="0" w:line="240" w:lineRule="auto"/>
        <w:jc w:val="both"/>
        <w:rPr>
          <w:rFonts w:ascii="Arial" w:hAnsi="Arial" w:cs="Arial"/>
          <w:sz w:val="24"/>
          <w:szCs w:val="24"/>
        </w:rPr>
      </w:pPr>
    </w:p>
    <w:p w:rsidR="00784AB3" w:rsidRDefault="00784AB3" w:rsidP="00DC056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Así como retomar </w:t>
      </w:r>
      <w:r w:rsidR="003034B7">
        <w:rPr>
          <w:rFonts w:ascii="Arial" w:hAnsi="Arial" w:cs="Arial"/>
          <w:sz w:val="24"/>
          <w:szCs w:val="24"/>
        </w:rPr>
        <w:t>lo anotado en la Cartilla menciona, que insta a abrir la vía legal para espacios institucionales de trabajo a nivel local, en pro de los derechos de las colombianas:</w:t>
      </w:r>
    </w:p>
    <w:p w:rsidR="00784AB3" w:rsidRDefault="00784AB3" w:rsidP="00DC0564">
      <w:pPr>
        <w:autoSpaceDE w:val="0"/>
        <w:autoSpaceDN w:val="0"/>
        <w:adjustRightInd w:val="0"/>
        <w:spacing w:after="0" w:line="240" w:lineRule="auto"/>
        <w:jc w:val="both"/>
        <w:rPr>
          <w:rFonts w:ascii="Arial" w:hAnsi="Arial" w:cs="Arial"/>
          <w:sz w:val="24"/>
          <w:szCs w:val="24"/>
        </w:rPr>
      </w:pPr>
    </w:p>
    <w:p w:rsidR="00DC0564" w:rsidRPr="0091026C" w:rsidRDefault="0091026C" w:rsidP="003A64D1">
      <w:pPr>
        <w:autoSpaceDE w:val="0"/>
        <w:autoSpaceDN w:val="0"/>
        <w:adjustRightInd w:val="0"/>
        <w:spacing w:after="0" w:line="240" w:lineRule="auto"/>
        <w:ind w:left="284" w:right="332"/>
        <w:jc w:val="both"/>
        <w:rPr>
          <w:rFonts w:ascii="Arial" w:hAnsi="Arial" w:cs="Arial"/>
          <w:sz w:val="24"/>
          <w:szCs w:val="24"/>
        </w:rPr>
      </w:pPr>
      <w:r>
        <w:rPr>
          <w:rFonts w:ascii="Arial" w:hAnsi="Arial" w:cs="Arial"/>
          <w:sz w:val="24"/>
          <w:szCs w:val="24"/>
        </w:rPr>
        <w:t>“</w:t>
      </w:r>
      <w:r w:rsidR="00DC0564" w:rsidRPr="0091026C">
        <w:rPr>
          <w:rFonts w:ascii="Arial" w:hAnsi="Arial" w:cs="Arial"/>
          <w:sz w:val="24"/>
          <w:szCs w:val="24"/>
        </w:rPr>
        <w:t xml:space="preserve">… </w:t>
      </w:r>
      <w:r w:rsidR="00667A2D" w:rsidRPr="003A64D1">
        <w:rPr>
          <w:rFonts w:ascii="Arial" w:hAnsi="Arial" w:cs="Arial"/>
          <w:i/>
          <w:sz w:val="24"/>
          <w:szCs w:val="24"/>
        </w:rPr>
        <w:t>es fundamental abrir espacios de construcción y</w:t>
      </w:r>
      <w:r w:rsidR="00DC0564" w:rsidRPr="003A64D1">
        <w:rPr>
          <w:rFonts w:ascii="Arial" w:hAnsi="Arial" w:cs="Arial"/>
          <w:i/>
          <w:sz w:val="24"/>
          <w:szCs w:val="24"/>
        </w:rPr>
        <w:t xml:space="preserve"> </w:t>
      </w:r>
      <w:r w:rsidR="00667A2D" w:rsidRPr="003A64D1">
        <w:rPr>
          <w:rFonts w:ascii="Arial" w:hAnsi="Arial" w:cs="Arial"/>
          <w:i/>
          <w:sz w:val="24"/>
          <w:szCs w:val="24"/>
        </w:rPr>
        <w:t>fortalecimiento del trabajo conjunto de las mujeres en las distintas corporaciones públicas del</w:t>
      </w:r>
      <w:r w:rsidR="00DC0564" w:rsidRPr="003A64D1">
        <w:rPr>
          <w:rFonts w:ascii="Arial" w:hAnsi="Arial" w:cs="Arial"/>
          <w:i/>
          <w:sz w:val="24"/>
          <w:szCs w:val="24"/>
        </w:rPr>
        <w:t xml:space="preserve"> </w:t>
      </w:r>
      <w:r w:rsidR="00667A2D" w:rsidRPr="003A64D1">
        <w:rPr>
          <w:rFonts w:ascii="Arial" w:hAnsi="Arial" w:cs="Arial"/>
          <w:i/>
          <w:sz w:val="24"/>
          <w:szCs w:val="24"/>
        </w:rPr>
        <w:t>país, ya que esto contribuirá en gran medida a que la incorporación de la equidad de género, en</w:t>
      </w:r>
      <w:r w:rsidR="00DC0564" w:rsidRPr="003A64D1">
        <w:rPr>
          <w:rFonts w:ascii="Arial" w:hAnsi="Arial" w:cs="Arial"/>
          <w:i/>
          <w:sz w:val="24"/>
          <w:szCs w:val="24"/>
        </w:rPr>
        <w:t xml:space="preserve"> </w:t>
      </w:r>
      <w:r w:rsidR="00667A2D" w:rsidRPr="003A64D1">
        <w:rPr>
          <w:rFonts w:ascii="Arial" w:hAnsi="Arial" w:cs="Arial"/>
          <w:i/>
          <w:sz w:val="24"/>
          <w:szCs w:val="24"/>
        </w:rPr>
        <w:t>todos los campos y procesos públicos del nivel nacional y local (políticas públicas, proyectos, leyes,</w:t>
      </w:r>
      <w:r w:rsidR="00DC0564" w:rsidRPr="003A64D1">
        <w:rPr>
          <w:rFonts w:ascii="Arial" w:hAnsi="Arial" w:cs="Arial"/>
          <w:i/>
          <w:sz w:val="24"/>
          <w:szCs w:val="24"/>
        </w:rPr>
        <w:t xml:space="preserve"> </w:t>
      </w:r>
      <w:r w:rsidR="00667A2D" w:rsidRPr="003A64D1">
        <w:rPr>
          <w:rFonts w:ascii="Arial" w:hAnsi="Arial" w:cs="Arial"/>
          <w:i/>
          <w:sz w:val="24"/>
          <w:szCs w:val="24"/>
        </w:rPr>
        <w:t>acuerdos, ordenanzas, planes de desarrollo, etc.), sea una realidad en Colombia</w:t>
      </w:r>
      <w:r>
        <w:rPr>
          <w:rFonts w:ascii="Arial" w:hAnsi="Arial" w:cs="Arial"/>
          <w:sz w:val="24"/>
          <w:szCs w:val="24"/>
        </w:rPr>
        <w:t>”</w:t>
      </w:r>
      <w:r w:rsidR="00784AB3" w:rsidRPr="00784AB3">
        <w:rPr>
          <w:rStyle w:val="Refdenotaalpie"/>
          <w:rFonts w:ascii="Arial" w:hAnsi="Arial" w:cs="Arial"/>
          <w:sz w:val="20"/>
          <w:szCs w:val="24"/>
        </w:rPr>
        <w:footnoteReference w:id="3"/>
      </w:r>
    </w:p>
    <w:p w:rsidR="00667A2D" w:rsidRPr="00667A2D" w:rsidRDefault="00667A2D" w:rsidP="00DC0564">
      <w:pPr>
        <w:autoSpaceDE w:val="0"/>
        <w:autoSpaceDN w:val="0"/>
        <w:adjustRightInd w:val="0"/>
        <w:spacing w:after="0" w:line="240" w:lineRule="auto"/>
        <w:jc w:val="both"/>
        <w:rPr>
          <w:rFonts w:ascii="Arial" w:hAnsi="Arial" w:cs="Arial"/>
          <w:color w:val="FF0000"/>
          <w:sz w:val="24"/>
          <w:szCs w:val="24"/>
        </w:rPr>
      </w:pPr>
      <w:r w:rsidRPr="00667A2D">
        <w:rPr>
          <w:rFonts w:ascii="MyriadPro-Cond" w:eastAsiaTheme="minorHAnsi" w:hAnsi="MyriadPro-Cond" w:cs="MyriadPro-Cond"/>
          <w:color w:val="FF0000"/>
        </w:rPr>
        <w:t>.</w:t>
      </w:r>
    </w:p>
    <w:p w:rsidR="00257F0D" w:rsidRDefault="00257F0D" w:rsidP="00257F0D">
      <w:pPr>
        <w:jc w:val="both"/>
        <w:rPr>
          <w:rFonts w:ascii="Arial" w:hAnsi="Arial" w:cs="Arial"/>
          <w:sz w:val="24"/>
          <w:szCs w:val="24"/>
        </w:rPr>
      </w:pPr>
      <w:r w:rsidRPr="007937CD">
        <w:rPr>
          <w:rFonts w:ascii="Arial" w:hAnsi="Arial" w:cs="Arial"/>
          <w:sz w:val="24"/>
          <w:szCs w:val="24"/>
        </w:rPr>
        <w:lastRenderedPageBreak/>
        <w:t xml:space="preserve">Por tal motivo, es necesario que se formule una ley en la que se autorice expresamente,  la creación de la Comisión para la Equidad de la Mujer en los Cabildos </w:t>
      </w:r>
      <w:r w:rsidR="006E7216">
        <w:rPr>
          <w:rFonts w:ascii="Arial" w:hAnsi="Arial" w:cs="Arial"/>
          <w:sz w:val="24"/>
          <w:szCs w:val="24"/>
        </w:rPr>
        <w:t xml:space="preserve">Departamentales, </w:t>
      </w:r>
      <w:r w:rsidRPr="007937CD">
        <w:rPr>
          <w:rFonts w:ascii="Arial" w:hAnsi="Arial" w:cs="Arial"/>
          <w:sz w:val="24"/>
          <w:szCs w:val="24"/>
        </w:rPr>
        <w:t>Distritales y Municipales.</w:t>
      </w:r>
      <w:r w:rsidR="00DC0564">
        <w:rPr>
          <w:rFonts w:ascii="Arial" w:hAnsi="Arial" w:cs="Arial"/>
          <w:sz w:val="24"/>
          <w:szCs w:val="24"/>
        </w:rPr>
        <w:t xml:space="preserve"> Una Ley que sea el soporte para que los concejales y diputados puedan presentar proyectos de Acuerdo que creen la Comisión para la Equidad de la Mujer al interior de su Corporación.</w:t>
      </w:r>
    </w:p>
    <w:p w:rsidR="00257F0D" w:rsidRPr="007937CD" w:rsidRDefault="00257F0D" w:rsidP="00257F0D">
      <w:pPr>
        <w:pStyle w:val="Prrafodelista"/>
        <w:numPr>
          <w:ilvl w:val="0"/>
          <w:numId w:val="29"/>
        </w:numPr>
        <w:rPr>
          <w:rFonts w:ascii="Arial" w:hAnsi="Arial" w:cs="Arial"/>
          <w:b/>
          <w:sz w:val="24"/>
          <w:szCs w:val="24"/>
        </w:rPr>
      </w:pPr>
      <w:r w:rsidRPr="007937CD">
        <w:rPr>
          <w:rFonts w:ascii="Arial" w:hAnsi="Arial" w:cs="Arial"/>
          <w:b/>
          <w:sz w:val="24"/>
          <w:szCs w:val="24"/>
        </w:rPr>
        <w:t>PROPUESTA DE ARTICULADO</w:t>
      </w:r>
    </w:p>
    <w:p w:rsidR="00257F0D" w:rsidRPr="007937CD" w:rsidRDefault="00257F0D" w:rsidP="00257F0D">
      <w:pPr>
        <w:jc w:val="both"/>
        <w:rPr>
          <w:rFonts w:ascii="Arial" w:hAnsi="Arial" w:cs="Arial"/>
          <w:sz w:val="24"/>
          <w:szCs w:val="24"/>
        </w:rPr>
      </w:pPr>
      <w:r w:rsidRPr="007937CD">
        <w:rPr>
          <w:rFonts w:ascii="Arial" w:hAnsi="Arial" w:cs="Arial"/>
          <w:sz w:val="24"/>
          <w:szCs w:val="24"/>
        </w:rPr>
        <w:t>Radica principalmente en adicionar la ley 136 de 1994</w:t>
      </w:r>
      <w:r w:rsidR="008766F5">
        <w:rPr>
          <w:rFonts w:ascii="Arial" w:hAnsi="Arial" w:cs="Arial"/>
          <w:sz w:val="24"/>
          <w:szCs w:val="24"/>
        </w:rPr>
        <w:t>,</w:t>
      </w:r>
      <w:r w:rsidRPr="007937CD">
        <w:rPr>
          <w:rFonts w:ascii="Arial" w:hAnsi="Arial" w:cs="Arial"/>
          <w:sz w:val="24"/>
          <w:szCs w:val="24"/>
        </w:rPr>
        <w:t xml:space="preserve"> el Decreto –Ley 1421 de 1993, </w:t>
      </w:r>
      <w:r w:rsidR="008766F5">
        <w:rPr>
          <w:rFonts w:ascii="Arial" w:hAnsi="Arial" w:cs="Arial"/>
          <w:sz w:val="24"/>
          <w:szCs w:val="24"/>
        </w:rPr>
        <w:t xml:space="preserve">y el Decreto Extraordinario 1222 de 1986, </w:t>
      </w:r>
      <w:r w:rsidRPr="007937CD">
        <w:rPr>
          <w:rFonts w:ascii="Arial" w:hAnsi="Arial" w:cs="Arial"/>
          <w:sz w:val="24"/>
          <w:szCs w:val="24"/>
        </w:rPr>
        <w:t>permitiendo que anexo a las Comisiones Permanentes que desarrollan las labores propias de</w:t>
      </w:r>
      <w:r w:rsidR="00263541">
        <w:rPr>
          <w:rFonts w:ascii="Arial" w:hAnsi="Arial" w:cs="Arial"/>
          <w:sz w:val="24"/>
          <w:szCs w:val="24"/>
        </w:rPr>
        <w:t xml:space="preserve"> cada</w:t>
      </w:r>
      <w:r w:rsidRPr="007937CD">
        <w:rPr>
          <w:rFonts w:ascii="Arial" w:hAnsi="Arial" w:cs="Arial"/>
          <w:sz w:val="24"/>
          <w:szCs w:val="24"/>
        </w:rPr>
        <w:t xml:space="preserve"> Cabildo y a las que debe pertenecer por obligación cada concejal(a)</w:t>
      </w:r>
      <w:r w:rsidR="00263541">
        <w:rPr>
          <w:rFonts w:ascii="Arial" w:hAnsi="Arial" w:cs="Arial"/>
          <w:sz w:val="24"/>
          <w:szCs w:val="24"/>
        </w:rPr>
        <w:t xml:space="preserve"> o diputado(a) </w:t>
      </w:r>
      <w:r w:rsidRPr="007937CD">
        <w:rPr>
          <w:rFonts w:ascii="Arial" w:hAnsi="Arial" w:cs="Arial"/>
          <w:sz w:val="24"/>
          <w:szCs w:val="24"/>
        </w:rPr>
        <w:t>electo(a), se pueda crear la Comisión para la Equidad de la Mujer, sin que la pertenencia voluntaria y optativa en la Comisión para la Equidad de la Mujer obstruya su participación en la Comisión Permanente.</w:t>
      </w:r>
    </w:p>
    <w:p w:rsidR="00257F0D" w:rsidRPr="007937CD" w:rsidRDefault="00257F0D" w:rsidP="00257F0D">
      <w:pPr>
        <w:spacing w:after="0" w:line="240" w:lineRule="auto"/>
        <w:jc w:val="both"/>
        <w:rPr>
          <w:rFonts w:ascii="Arial" w:hAnsi="Arial" w:cs="Arial"/>
          <w:sz w:val="24"/>
          <w:szCs w:val="24"/>
        </w:rPr>
      </w:pPr>
    </w:p>
    <w:p w:rsidR="00587C1E" w:rsidRDefault="00D6117E" w:rsidP="00587C1E">
      <w:pPr>
        <w:pStyle w:val="Prrafodelista"/>
        <w:numPr>
          <w:ilvl w:val="0"/>
          <w:numId w:val="29"/>
        </w:numPr>
        <w:rPr>
          <w:rFonts w:ascii="Arial" w:hAnsi="Arial" w:cs="Arial"/>
          <w:b/>
          <w:sz w:val="24"/>
          <w:szCs w:val="24"/>
        </w:rPr>
      </w:pPr>
      <w:r>
        <w:rPr>
          <w:rFonts w:ascii="Arial" w:hAnsi="Arial" w:cs="Arial"/>
          <w:b/>
          <w:sz w:val="24"/>
          <w:szCs w:val="24"/>
        </w:rPr>
        <w:t>REFERENTES INTERNACIONALES</w:t>
      </w:r>
    </w:p>
    <w:p w:rsidR="00587C1E" w:rsidRPr="00587C1E" w:rsidRDefault="00D6117E" w:rsidP="00587C1E">
      <w:pPr>
        <w:rPr>
          <w:rFonts w:ascii="Arial" w:hAnsi="Arial" w:cs="Arial"/>
          <w:b/>
          <w:sz w:val="24"/>
          <w:szCs w:val="24"/>
        </w:rPr>
      </w:pPr>
      <w:r w:rsidRPr="00587C1E">
        <w:rPr>
          <w:rFonts w:ascii="Arial" w:hAnsi="Arial" w:cs="Arial"/>
          <w:sz w:val="24"/>
          <w:szCs w:val="24"/>
        </w:rPr>
        <w:t>Existen diversos instrumentos internacionales que han sido ratificados por el Estado colombiano, la mayoría hace parte del Bloque de Constitucionalidad</w:t>
      </w:r>
      <w:r w:rsidR="00587C1E" w:rsidRPr="00587C1E">
        <w:rPr>
          <w:rFonts w:ascii="Arial" w:hAnsi="Arial" w:cs="Arial"/>
          <w:sz w:val="24"/>
          <w:szCs w:val="24"/>
        </w:rPr>
        <w:t>.</w:t>
      </w:r>
    </w:p>
    <w:p w:rsidR="006A7974" w:rsidRPr="00A42CEF" w:rsidRDefault="00D6117E" w:rsidP="00587C1E">
      <w:pPr>
        <w:spacing w:afterLines="200" w:after="480"/>
        <w:jc w:val="both"/>
        <w:rPr>
          <w:rFonts w:ascii="Arial" w:hAnsi="Arial" w:cs="Arial"/>
          <w:sz w:val="24"/>
          <w:szCs w:val="24"/>
        </w:rPr>
      </w:pPr>
      <w:r w:rsidRPr="00A42CEF">
        <w:rPr>
          <w:rFonts w:ascii="Arial" w:hAnsi="Arial" w:cs="Arial"/>
          <w:sz w:val="24"/>
          <w:szCs w:val="24"/>
        </w:rPr>
        <w:t>Entre los instrumentos internacionales que reconocen los derechos civiles y políticos a las mujeres se</w:t>
      </w:r>
      <w:r w:rsidR="00EC5A5B" w:rsidRPr="00A42CEF">
        <w:rPr>
          <w:rFonts w:ascii="Arial" w:hAnsi="Arial" w:cs="Arial"/>
          <w:sz w:val="24"/>
          <w:szCs w:val="24"/>
        </w:rPr>
        <w:t xml:space="preserve"> encuentran:</w:t>
      </w:r>
      <w:r w:rsidRPr="00A42CEF">
        <w:rPr>
          <w:rFonts w:ascii="Arial" w:hAnsi="Arial" w:cs="Arial"/>
          <w:sz w:val="24"/>
          <w:szCs w:val="24"/>
        </w:rPr>
        <w:t xml:space="preserve"> </w:t>
      </w:r>
    </w:p>
    <w:p w:rsidR="00D36ACB" w:rsidRPr="00A42CEF" w:rsidRDefault="00D6117E" w:rsidP="003D2A15">
      <w:pPr>
        <w:pStyle w:val="Prrafodelista"/>
        <w:numPr>
          <w:ilvl w:val="0"/>
          <w:numId w:val="31"/>
        </w:numPr>
        <w:spacing w:afterLines="200" w:after="480"/>
        <w:ind w:left="426"/>
        <w:jc w:val="both"/>
        <w:rPr>
          <w:rFonts w:ascii="Arial" w:hAnsi="Arial" w:cs="Arial"/>
          <w:sz w:val="24"/>
          <w:szCs w:val="24"/>
        </w:rPr>
      </w:pPr>
      <w:r w:rsidRPr="00A42CEF">
        <w:rPr>
          <w:rFonts w:ascii="Arial" w:hAnsi="Arial" w:cs="Arial"/>
          <w:sz w:val="24"/>
          <w:szCs w:val="24"/>
        </w:rPr>
        <w:lastRenderedPageBreak/>
        <w:t xml:space="preserve">Convención Interamericana sobre la Concesión de los Derechos </w:t>
      </w:r>
      <w:r w:rsidR="00D36ACB" w:rsidRPr="00A42CEF">
        <w:rPr>
          <w:rFonts w:ascii="Arial" w:hAnsi="Arial" w:cs="Arial"/>
          <w:sz w:val="24"/>
          <w:szCs w:val="24"/>
        </w:rPr>
        <w:t>Políticos a la Mujer (1948).</w:t>
      </w:r>
    </w:p>
    <w:p w:rsidR="00D36ACB" w:rsidRPr="00A42CEF" w:rsidRDefault="00D6117E" w:rsidP="003D2A15">
      <w:pPr>
        <w:pStyle w:val="Prrafodelista"/>
        <w:numPr>
          <w:ilvl w:val="0"/>
          <w:numId w:val="31"/>
        </w:numPr>
        <w:spacing w:afterLines="200" w:after="480"/>
        <w:ind w:left="426"/>
        <w:jc w:val="both"/>
        <w:rPr>
          <w:rFonts w:ascii="Arial" w:hAnsi="Arial" w:cs="Arial"/>
          <w:sz w:val="24"/>
          <w:szCs w:val="24"/>
        </w:rPr>
      </w:pPr>
      <w:r w:rsidRPr="00A42CEF">
        <w:rPr>
          <w:rFonts w:ascii="Arial" w:hAnsi="Arial" w:cs="Arial"/>
          <w:sz w:val="24"/>
          <w:szCs w:val="24"/>
        </w:rPr>
        <w:t>Convención sobre los Derecho</w:t>
      </w:r>
      <w:r w:rsidR="00D36ACB" w:rsidRPr="00A42CEF">
        <w:rPr>
          <w:rFonts w:ascii="Arial" w:hAnsi="Arial" w:cs="Arial"/>
          <w:sz w:val="24"/>
          <w:szCs w:val="24"/>
        </w:rPr>
        <w:t>s Políticos de la Mujer (1952)</w:t>
      </w:r>
    </w:p>
    <w:p w:rsidR="00D36ACB" w:rsidRPr="00A42CEF" w:rsidRDefault="00D36ACB" w:rsidP="003D2A15">
      <w:pPr>
        <w:pStyle w:val="Prrafodelista"/>
        <w:numPr>
          <w:ilvl w:val="0"/>
          <w:numId w:val="31"/>
        </w:numPr>
        <w:spacing w:afterLines="200" w:after="480"/>
        <w:ind w:left="426"/>
        <w:jc w:val="both"/>
        <w:rPr>
          <w:rFonts w:ascii="Arial" w:hAnsi="Arial" w:cs="Arial"/>
          <w:sz w:val="24"/>
          <w:szCs w:val="24"/>
        </w:rPr>
      </w:pPr>
      <w:r w:rsidRPr="00A42CEF">
        <w:rPr>
          <w:rFonts w:ascii="Arial" w:hAnsi="Arial" w:cs="Arial"/>
          <w:sz w:val="24"/>
          <w:szCs w:val="24"/>
        </w:rPr>
        <w:t>Pacto Internacional de Derechos Civiles y Políticos (PIDCP) – Ley 74 de 1968</w:t>
      </w:r>
      <w:r w:rsidR="00A54A62">
        <w:rPr>
          <w:rFonts w:ascii="Arial" w:hAnsi="Arial" w:cs="Arial"/>
          <w:sz w:val="24"/>
          <w:szCs w:val="24"/>
        </w:rPr>
        <w:t>.</w:t>
      </w:r>
    </w:p>
    <w:p w:rsidR="00A54A62" w:rsidRDefault="00D36ACB" w:rsidP="003D2A15">
      <w:pPr>
        <w:pStyle w:val="Prrafodelista"/>
        <w:numPr>
          <w:ilvl w:val="0"/>
          <w:numId w:val="31"/>
        </w:numPr>
        <w:spacing w:afterLines="200" w:after="480"/>
        <w:ind w:left="426"/>
        <w:jc w:val="both"/>
        <w:rPr>
          <w:rFonts w:ascii="Arial" w:hAnsi="Arial" w:cs="Arial"/>
          <w:sz w:val="24"/>
          <w:szCs w:val="24"/>
        </w:rPr>
      </w:pPr>
      <w:r w:rsidRPr="00A42CEF">
        <w:rPr>
          <w:rFonts w:ascii="Arial" w:hAnsi="Arial" w:cs="Arial"/>
          <w:sz w:val="24"/>
          <w:szCs w:val="24"/>
        </w:rPr>
        <w:t>Pacto Internacional de Derechos Económicos, Sociales y Culturales (PIDESC) – Ley 74 de 1968</w:t>
      </w:r>
      <w:r w:rsidR="00A54A62">
        <w:rPr>
          <w:rFonts w:ascii="Arial" w:hAnsi="Arial" w:cs="Arial"/>
          <w:sz w:val="24"/>
          <w:szCs w:val="24"/>
        </w:rPr>
        <w:t>.</w:t>
      </w:r>
    </w:p>
    <w:p w:rsidR="00D6117E" w:rsidRPr="00A54A62" w:rsidRDefault="00D6117E" w:rsidP="00A54A62">
      <w:pPr>
        <w:spacing w:afterLines="200" w:after="480"/>
        <w:ind w:left="66"/>
        <w:jc w:val="both"/>
        <w:rPr>
          <w:rFonts w:ascii="Arial" w:hAnsi="Arial" w:cs="Arial"/>
          <w:sz w:val="24"/>
          <w:szCs w:val="24"/>
        </w:rPr>
      </w:pPr>
      <w:r w:rsidRPr="00A54A62">
        <w:rPr>
          <w:rFonts w:ascii="Arial" w:hAnsi="Arial" w:cs="Arial"/>
          <w:sz w:val="24"/>
          <w:szCs w:val="24"/>
        </w:rPr>
        <w:t xml:space="preserve">A partir de dichos desarrollos legislativos se dio paso a la creación de nuevos instrumentos (convenciones, declaraciones, resoluciones) que consagraron el principio de igualdad y no discriminación ante la ley y establecieron orientaciones para la prevención, sanción y erradicación de la violencia contra la mujer. Algunos contenidos importantes </w:t>
      </w:r>
      <w:r w:rsidR="00E43F89" w:rsidRPr="00A54A62">
        <w:rPr>
          <w:rFonts w:ascii="Arial" w:hAnsi="Arial" w:cs="Arial"/>
          <w:sz w:val="24"/>
          <w:szCs w:val="24"/>
        </w:rPr>
        <w:t xml:space="preserve">en la materia son: </w:t>
      </w:r>
    </w:p>
    <w:p w:rsidR="00A42CEF" w:rsidRPr="00A42CEF" w:rsidRDefault="00A42CEF" w:rsidP="003D2A15">
      <w:pPr>
        <w:pStyle w:val="Prrafodelista"/>
        <w:numPr>
          <w:ilvl w:val="0"/>
          <w:numId w:val="30"/>
        </w:numPr>
        <w:spacing w:afterLines="200" w:after="480"/>
        <w:jc w:val="both"/>
        <w:rPr>
          <w:rFonts w:ascii="Arial" w:hAnsi="Arial" w:cs="Arial"/>
          <w:sz w:val="24"/>
          <w:szCs w:val="24"/>
        </w:rPr>
      </w:pPr>
      <w:r w:rsidRPr="00A42CEF">
        <w:rPr>
          <w:rFonts w:ascii="Arial" w:hAnsi="Arial" w:cs="Arial"/>
          <w:sz w:val="24"/>
          <w:szCs w:val="24"/>
        </w:rPr>
        <w:t xml:space="preserve">Convención Americana sobre los Derechos Humanos (1969). </w:t>
      </w:r>
    </w:p>
    <w:p w:rsidR="006A7974" w:rsidRPr="00045D0C" w:rsidRDefault="006A7974" w:rsidP="003D2A15">
      <w:pPr>
        <w:pStyle w:val="Prrafodelista"/>
        <w:numPr>
          <w:ilvl w:val="0"/>
          <w:numId w:val="32"/>
        </w:numPr>
        <w:spacing w:afterLines="200" w:after="480"/>
        <w:ind w:left="709"/>
        <w:jc w:val="both"/>
        <w:rPr>
          <w:rFonts w:ascii="Arial" w:hAnsi="Arial" w:cs="Arial"/>
          <w:sz w:val="24"/>
          <w:szCs w:val="24"/>
        </w:rPr>
      </w:pPr>
      <w:r w:rsidRPr="00045D0C">
        <w:rPr>
          <w:rFonts w:ascii="Arial" w:hAnsi="Arial" w:cs="Arial"/>
          <w:sz w:val="24"/>
          <w:szCs w:val="24"/>
        </w:rPr>
        <w:t>Convención sobre los Derechos Políticos de la Mujer – Ley 35 de 1986</w:t>
      </w:r>
    </w:p>
    <w:p w:rsidR="006A7974" w:rsidRPr="00045D0C" w:rsidRDefault="006A7974" w:rsidP="003D2A15">
      <w:pPr>
        <w:pStyle w:val="Prrafodelista"/>
        <w:numPr>
          <w:ilvl w:val="0"/>
          <w:numId w:val="32"/>
        </w:numPr>
        <w:spacing w:afterLines="200" w:after="480"/>
        <w:ind w:left="709"/>
        <w:jc w:val="both"/>
        <w:rPr>
          <w:rFonts w:ascii="Arial" w:hAnsi="Arial" w:cs="Arial"/>
          <w:sz w:val="24"/>
          <w:szCs w:val="24"/>
        </w:rPr>
      </w:pPr>
      <w:r w:rsidRPr="00045D0C">
        <w:rPr>
          <w:rFonts w:ascii="Arial" w:hAnsi="Arial" w:cs="Arial"/>
          <w:sz w:val="24"/>
          <w:szCs w:val="24"/>
        </w:rPr>
        <w:t>Convención para la Eliminación de todas las formas de Discriminación contra la Mujer, CEDAW  y su Protocolo Facultativo  - Ley 51 de 1981</w:t>
      </w:r>
    </w:p>
    <w:p w:rsidR="006A7974" w:rsidRPr="00045D0C" w:rsidRDefault="006A7974" w:rsidP="003D2A15">
      <w:pPr>
        <w:pStyle w:val="Prrafodelista"/>
        <w:widowControl w:val="0"/>
        <w:numPr>
          <w:ilvl w:val="0"/>
          <w:numId w:val="32"/>
        </w:numPr>
        <w:autoSpaceDE w:val="0"/>
        <w:autoSpaceDN w:val="0"/>
        <w:adjustRightInd w:val="0"/>
        <w:spacing w:afterLines="200" w:after="480"/>
        <w:ind w:left="709"/>
        <w:jc w:val="both"/>
        <w:rPr>
          <w:rFonts w:ascii="Arial" w:hAnsi="Arial" w:cs="Arial"/>
          <w:sz w:val="24"/>
          <w:szCs w:val="24"/>
        </w:rPr>
      </w:pPr>
      <w:r w:rsidRPr="00045D0C">
        <w:rPr>
          <w:rFonts w:ascii="Arial" w:hAnsi="Arial" w:cs="Arial"/>
          <w:sz w:val="24"/>
          <w:szCs w:val="24"/>
        </w:rPr>
        <w:t>Resoluciones 1325 de 2000 y 1820 de 2008 del Consejo de Seguridad de Naciones Unidas, alusivas al derecho de participación de las mujeres en la solución de los conflictos armados internos y al reconocimiento de la violación y otras formas de violencia sexual como crímenes de lesa humanidad.</w:t>
      </w:r>
    </w:p>
    <w:p w:rsidR="006A7974" w:rsidRDefault="006A7974" w:rsidP="003D2A15">
      <w:pPr>
        <w:pStyle w:val="Prrafodelista"/>
        <w:widowControl w:val="0"/>
        <w:numPr>
          <w:ilvl w:val="0"/>
          <w:numId w:val="32"/>
        </w:numPr>
        <w:autoSpaceDE w:val="0"/>
        <w:autoSpaceDN w:val="0"/>
        <w:adjustRightInd w:val="0"/>
        <w:spacing w:afterLines="200" w:after="480"/>
        <w:ind w:left="709"/>
        <w:jc w:val="both"/>
        <w:rPr>
          <w:rFonts w:ascii="Arial" w:hAnsi="Arial" w:cs="Arial"/>
          <w:sz w:val="24"/>
          <w:szCs w:val="24"/>
        </w:rPr>
      </w:pPr>
      <w:r w:rsidRPr="00045D0C">
        <w:rPr>
          <w:rFonts w:ascii="Arial" w:hAnsi="Arial" w:cs="Arial"/>
          <w:sz w:val="24"/>
          <w:szCs w:val="24"/>
        </w:rPr>
        <w:lastRenderedPageBreak/>
        <w:t xml:space="preserve">Convenio 183 de 2000 de la OIT sobre Protección a la Maternidad </w:t>
      </w:r>
    </w:p>
    <w:p w:rsidR="006A7974" w:rsidRDefault="006A7974" w:rsidP="00E43F89">
      <w:pPr>
        <w:autoSpaceDE w:val="0"/>
        <w:autoSpaceDN w:val="0"/>
        <w:adjustRightInd w:val="0"/>
        <w:spacing w:after="0" w:line="240" w:lineRule="auto"/>
        <w:jc w:val="both"/>
        <w:rPr>
          <w:rFonts w:ascii="Times New Roman" w:eastAsiaTheme="minorHAnsi" w:hAnsi="Times New Roman"/>
          <w:b/>
          <w:bCs/>
          <w:color w:val="000000"/>
          <w:sz w:val="18"/>
          <w:szCs w:val="18"/>
        </w:rPr>
      </w:pPr>
    </w:p>
    <w:p w:rsidR="00257F0D" w:rsidRPr="00A721D3" w:rsidRDefault="00257F0D" w:rsidP="00257F0D">
      <w:pPr>
        <w:pStyle w:val="Prrafodelista"/>
        <w:numPr>
          <w:ilvl w:val="0"/>
          <w:numId w:val="29"/>
        </w:numPr>
        <w:rPr>
          <w:rFonts w:ascii="Arial" w:hAnsi="Arial" w:cs="Arial"/>
          <w:b/>
          <w:sz w:val="24"/>
          <w:szCs w:val="24"/>
          <w:u w:val="single"/>
        </w:rPr>
      </w:pPr>
      <w:r w:rsidRPr="00A721D3">
        <w:rPr>
          <w:rFonts w:ascii="Arial" w:hAnsi="Arial" w:cs="Arial"/>
          <w:b/>
          <w:sz w:val="24"/>
          <w:szCs w:val="24"/>
        </w:rPr>
        <w:t xml:space="preserve">MARCO CONSTITUCIONAL </w:t>
      </w:r>
    </w:p>
    <w:p w:rsidR="00257F0D" w:rsidRPr="00A721D3" w:rsidRDefault="00257F0D" w:rsidP="00257F0D">
      <w:pPr>
        <w:pStyle w:val="Prrafodelista"/>
        <w:ind w:left="360"/>
        <w:rPr>
          <w:rFonts w:ascii="Arial" w:hAnsi="Arial" w:cs="Arial"/>
          <w:b/>
          <w:sz w:val="24"/>
          <w:szCs w:val="24"/>
          <w:u w:val="single"/>
        </w:rPr>
      </w:pPr>
    </w:p>
    <w:p w:rsidR="00257F0D" w:rsidRPr="00A721D3" w:rsidRDefault="00257F0D" w:rsidP="00257F0D">
      <w:pPr>
        <w:pStyle w:val="Prrafodelista"/>
        <w:ind w:left="360"/>
        <w:rPr>
          <w:rFonts w:ascii="Arial" w:hAnsi="Arial" w:cs="Arial"/>
          <w:b/>
          <w:sz w:val="24"/>
          <w:szCs w:val="24"/>
          <w:u w:val="single"/>
        </w:rPr>
      </w:pPr>
      <w:r w:rsidRPr="00A721D3">
        <w:rPr>
          <w:rFonts w:ascii="Arial" w:hAnsi="Arial" w:cs="Arial"/>
          <w:b/>
          <w:sz w:val="24"/>
          <w:szCs w:val="24"/>
          <w:u w:val="single"/>
        </w:rPr>
        <w:t>CONSTITUCIÓN POLÍTICA DE COLOMBIA</w:t>
      </w:r>
    </w:p>
    <w:p w:rsidR="00257F0D" w:rsidRPr="007937CD" w:rsidRDefault="00257F0D" w:rsidP="00257F0D">
      <w:pPr>
        <w:spacing w:before="100" w:beforeAutospacing="1" w:after="100" w:afterAutospacing="1" w:line="240" w:lineRule="auto"/>
        <w:jc w:val="both"/>
        <w:rPr>
          <w:rFonts w:ascii="Arial" w:hAnsi="Arial" w:cs="Arial"/>
          <w:i/>
          <w:sz w:val="24"/>
          <w:szCs w:val="24"/>
          <w:lang w:eastAsia="es-CO"/>
        </w:rPr>
      </w:pPr>
      <w:r w:rsidRPr="007937CD">
        <w:rPr>
          <w:rFonts w:ascii="Arial" w:hAnsi="Arial" w:cs="Arial"/>
          <w:b/>
          <w:bCs/>
          <w:i/>
          <w:sz w:val="24"/>
          <w:szCs w:val="24"/>
          <w:lang w:eastAsia="es-CO"/>
        </w:rPr>
        <w:t>ARTICULO  </w:t>
      </w:r>
      <w:bookmarkStart w:id="3" w:name="13"/>
      <w:r w:rsidRPr="007937CD">
        <w:rPr>
          <w:rFonts w:ascii="Arial" w:hAnsi="Arial" w:cs="Arial"/>
          <w:b/>
          <w:bCs/>
          <w:i/>
          <w:sz w:val="24"/>
          <w:szCs w:val="24"/>
          <w:lang w:eastAsia="es-CO"/>
        </w:rPr>
        <w:t> </w:t>
      </w:r>
      <w:bookmarkEnd w:id="3"/>
      <w:r w:rsidRPr="007937CD">
        <w:rPr>
          <w:rFonts w:ascii="Arial" w:hAnsi="Arial" w:cs="Arial"/>
          <w:b/>
          <w:bCs/>
          <w:i/>
          <w:sz w:val="24"/>
          <w:szCs w:val="24"/>
          <w:lang w:eastAsia="es-CO"/>
        </w:rPr>
        <w:t>13. </w:t>
      </w:r>
      <w:bookmarkStart w:id="4" w:name="BM13"/>
      <w:r w:rsidRPr="007937CD">
        <w:rPr>
          <w:rFonts w:ascii="Arial" w:hAnsi="Arial" w:cs="Arial"/>
          <w:i/>
          <w:sz w:val="24"/>
          <w:szCs w:val="24"/>
          <w:lang w:eastAsia="es-CO"/>
        </w:rPr>
        <w:t> </w:t>
      </w:r>
      <w:bookmarkEnd w:id="4"/>
      <w:r w:rsidRPr="007937CD">
        <w:rPr>
          <w:rFonts w:ascii="Arial" w:hAnsi="Arial" w:cs="Arial"/>
          <w:i/>
          <w:sz w:val="24"/>
          <w:szCs w:val="24"/>
          <w:lang w:eastAsia="es-CO"/>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257F0D" w:rsidRPr="007937CD" w:rsidRDefault="00257F0D" w:rsidP="00257F0D">
      <w:pPr>
        <w:spacing w:before="100" w:beforeAutospacing="1" w:after="100" w:afterAutospacing="1" w:line="240" w:lineRule="auto"/>
        <w:jc w:val="both"/>
        <w:rPr>
          <w:rFonts w:ascii="Arial" w:hAnsi="Arial" w:cs="Arial"/>
          <w:i/>
          <w:sz w:val="24"/>
          <w:szCs w:val="24"/>
          <w:lang w:eastAsia="es-CO"/>
        </w:rPr>
      </w:pPr>
      <w:r w:rsidRPr="007937CD">
        <w:rPr>
          <w:rFonts w:ascii="Arial" w:hAnsi="Arial" w:cs="Arial"/>
          <w:i/>
          <w:sz w:val="24"/>
          <w:szCs w:val="24"/>
          <w:lang w:eastAsia="es-CO"/>
        </w:rPr>
        <w:t>El Estado promoverá las condiciones para que la igualdad sea real y efectiva y adoptará medidas en favor de grupos discriminados o marginados.</w:t>
      </w:r>
    </w:p>
    <w:p w:rsidR="00257F0D" w:rsidRPr="007937CD" w:rsidRDefault="00257F0D" w:rsidP="00257F0D">
      <w:pPr>
        <w:spacing w:before="100" w:beforeAutospacing="1" w:after="100" w:afterAutospacing="1" w:line="240" w:lineRule="auto"/>
        <w:jc w:val="both"/>
        <w:rPr>
          <w:rFonts w:ascii="Arial" w:hAnsi="Arial" w:cs="Arial"/>
          <w:i/>
          <w:sz w:val="24"/>
          <w:szCs w:val="24"/>
          <w:lang w:eastAsia="es-CO"/>
        </w:rPr>
      </w:pPr>
      <w:r w:rsidRPr="007937CD">
        <w:rPr>
          <w:rFonts w:ascii="Arial" w:hAnsi="Arial" w:cs="Arial"/>
          <w:i/>
          <w:sz w:val="24"/>
          <w:szCs w:val="24"/>
          <w:lang w:eastAsia="es-CO"/>
        </w:rPr>
        <w:t>El Estado protegerá especialmente a aquellas personas que por su condición económica, física o mental, se encuentren en circunstancia de debilidad manifiesta y sancionará los abusos o maltratos que contra ellas se cometan.</w:t>
      </w:r>
    </w:p>
    <w:p w:rsidR="00257F0D" w:rsidRPr="007937CD" w:rsidRDefault="00257F0D" w:rsidP="00257F0D">
      <w:pPr>
        <w:spacing w:after="0" w:line="240" w:lineRule="auto"/>
        <w:jc w:val="both"/>
        <w:rPr>
          <w:rFonts w:ascii="Arial" w:hAnsi="Arial" w:cs="Arial"/>
          <w:i/>
          <w:sz w:val="24"/>
          <w:szCs w:val="24"/>
          <w:lang w:eastAsia="es-CO"/>
        </w:rPr>
      </w:pPr>
      <w:r w:rsidRPr="007937CD">
        <w:rPr>
          <w:rFonts w:ascii="Arial" w:hAnsi="Arial" w:cs="Arial"/>
          <w:b/>
          <w:bCs/>
          <w:i/>
          <w:sz w:val="24"/>
          <w:szCs w:val="24"/>
          <w:lang w:eastAsia="es-CO"/>
        </w:rPr>
        <w:t>ARTICULO </w:t>
      </w:r>
      <w:bookmarkStart w:id="5" w:name="40"/>
      <w:r w:rsidRPr="007937CD">
        <w:rPr>
          <w:rFonts w:ascii="Arial" w:hAnsi="Arial" w:cs="Arial"/>
          <w:b/>
          <w:bCs/>
          <w:i/>
          <w:sz w:val="24"/>
          <w:szCs w:val="24"/>
          <w:lang w:eastAsia="es-CO"/>
        </w:rPr>
        <w:t> </w:t>
      </w:r>
      <w:bookmarkEnd w:id="5"/>
      <w:r w:rsidRPr="007937CD">
        <w:rPr>
          <w:rFonts w:ascii="Arial" w:hAnsi="Arial" w:cs="Arial"/>
          <w:b/>
          <w:bCs/>
          <w:i/>
          <w:sz w:val="24"/>
          <w:szCs w:val="24"/>
          <w:lang w:eastAsia="es-CO"/>
        </w:rPr>
        <w:t xml:space="preserve">40. </w:t>
      </w:r>
      <w:r w:rsidRPr="007937CD">
        <w:rPr>
          <w:rFonts w:ascii="Arial" w:hAnsi="Arial" w:cs="Arial"/>
          <w:i/>
          <w:sz w:val="24"/>
          <w:szCs w:val="24"/>
          <w:lang w:eastAsia="es-CO"/>
        </w:rPr>
        <w:t xml:space="preserve">Todo ciudadano tiene derecho a participar en la conformación, ejercicio y control del poder político. Para hacer efectivo este derecho puede: </w:t>
      </w:r>
    </w:p>
    <w:p w:rsidR="00257F0D" w:rsidRPr="007937CD" w:rsidRDefault="00257F0D" w:rsidP="00257F0D">
      <w:pPr>
        <w:spacing w:after="0" w:line="240" w:lineRule="auto"/>
        <w:jc w:val="both"/>
        <w:rPr>
          <w:rFonts w:ascii="Arial" w:hAnsi="Arial" w:cs="Arial"/>
          <w:i/>
          <w:sz w:val="24"/>
          <w:szCs w:val="24"/>
          <w:lang w:eastAsia="es-CO"/>
        </w:rPr>
      </w:pPr>
      <w:r w:rsidRPr="007937CD">
        <w:rPr>
          <w:rFonts w:ascii="Arial" w:hAnsi="Arial" w:cs="Arial"/>
          <w:i/>
          <w:sz w:val="24"/>
          <w:szCs w:val="24"/>
          <w:lang w:eastAsia="es-CO"/>
        </w:rPr>
        <w:t xml:space="preserve">1. Elegir y ser elegido. </w:t>
      </w:r>
    </w:p>
    <w:p w:rsidR="00257F0D" w:rsidRPr="007937CD" w:rsidRDefault="00257F0D" w:rsidP="00257F0D">
      <w:pPr>
        <w:spacing w:after="0" w:line="240" w:lineRule="auto"/>
        <w:jc w:val="both"/>
        <w:rPr>
          <w:rFonts w:ascii="Arial" w:hAnsi="Arial" w:cs="Arial"/>
          <w:i/>
          <w:sz w:val="24"/>
          <w:szCs w:val="24"/>
          <w:lang w:eastAsia="es-CO"/>
        </w:rPr>
      </w:pPr>
      <w:r w:rsidRPr="007937CD">
        <w:rPr>
          <w:rFonts w:ascii="Arial" w:hAnsi="Arial" w:cs="Arial"/>
          <w:i/>
          <w:sz w:val="24"/>
          <w:szCs w:val="24"/>
          <w:lang w:eastAsia="es-CO"/>
        </w:rPr>
        <w:t xml:space="preserve">2. Tomar parte en elecciones, plebiscitos, referendos, consultas populares y otras formas de participación democrática. </w:t>
      </w:r>
    </w:p>
    <w:p w:rsidR="00257F0D" w:rsidRPr="007937CD" w:rsidRDefault="00257F0D" w:rsidP="00257F0D">
      <w:pPr>
        <w:spacing w:after="0" w:line="240" w:lineRule="auto"/>
        <w:jc w:val="both"/>
        <w:rPr>
          <w:rFonts w:ascii="Arial" w:hAnsi="Arial" w:cs="Arial"/>
          <w:i/>
          <w:sz w:val="24"/>
          <w:szCs w:val="24"/>
          <w:lang w:eastAsia="es-CO"/>
        </w:rPr>
      </w:pPr>
      <w:r w:rsidRPr="007937CD">
        <w:rPr>
          <w:rFonts w:ascii="Arial" w:hAnsi="Arial" w:cs="Arial"/>
          <w:i/>
          <w:sz w:val="24"/>
          <w:szCs w:val="24"/>
          <w:lang w:eastAsia="es-CO"/>
        </w:rPr>
        <w:t>3. Constituir partidos, movimientos y agrupaciones políticas sin limitación alguna; formar parte de ellos libremente y difundir sus ideas y programas.</w:t>
      </w:r>
    </w:p>
    <w:p w:rsidR="00257F0D" w:rsidRPr="007937CD" w:rsidRDefault="00257F0D" w:rsidP="00257F0D">
      <w:pPr>
        <w:spacing w:after="0" w:line="240" w:lineRule="auto"/>
        <w:jc w:val="both"/>
        <w:rPr>
          <w:rFonts w:ascii="Arial" w:hAnsi="Arial" w:cs="Arial"/>
          <w:i/>
          <w:sz w:val="24"/>
          <w:szCs w:val="24"/>
          <w:lang w:eastAsia="es-CO"/>
        </w:rPr>
      </w:pPr>
      <w:r w:rsidRPr="007937CD">
        <w:rPr>
          <w:rFonts w:ascii="Arial" w:hAnsi="Arial" w:cs="Arial"/>
          <w:i/>
          <w:sz w:val="24"/>
          <w:szCs w:val="24"/>
          <w:lang w:eastAsia="es-CO"/>
        </w:rPr>
        <w:lastRenderedPageBreak/>
        <w:t xml:space="preserve">4. Revocar el mandato de los elegidos en los casos y en la forma que establecen la Constitución y la ley. </w:t>
      </w:r>
    </w:p>
    <w:p w:rsidR="00257F0D" w:rsidRPr="007937CD" w:rsidRDefault="00257F0D" w:rsidP="00257F0D">
      <w:pPr>
        <w:spacing w:after="0" w:line="240" w:lineRule="auto"/>
        <w:jc w:val="both"/>
        <w:rPr>
          <w:rFonts w:ascii="Arial" w:hAnsi="Arial" w:cs="Arial"/>
          <w:i/>
          <w:sz w:val="24"/>
          <w:szCs w:val="24"/>
          <w:lang w:eastAsia="es-CO"/>
        </w:rPr>
      </w:pPr>
      <w:r w:rsidRPr="007937CD">
        <w:rPr>
          <w:rFonts w:ascii="Arial" w:hAnsi="Arial" w:cs="Arial"/>
          <w:i/>
          <w:sz w:val="24"/>
          <w:szCs w:val="24"/>
          <w:lang w:eastAsia="es-CO"/>
        </w:rPr>
        <w:t xml:space="preserve">5. Tener iniciativa en las corporaciones públicas. </w:t>
      </w:r>
    </w:p>
    <w:p w:rsidR="00257F0D" w:rsidRPr="007937CD" w:rsidRDefault="00257F0D" w:rsidP="00257F0D">
      <w:pPr>
        <w:spacing w:after="0" w:line="240" w:lineRule="auto"/>
        <w:jc w:val="both"/>
        <w:rPr>
          <w:rFonts w:ascii="Arial" w:hAnsi="Arial" w:cs="Arial"/>
          <w:i/>
          <w:sz w:val="24"/>
          <w:szCs w:val="24"/>
          <w:lang w:eastAsia="es-CO"/>
        </w:rPr>
      </w:pPr>
      <w:r w:rsidRPr="007937CD">
        <w:rPr>
          <w:rFonts w:ascii="Arial" w:hAnsi="Arial" w:cs="Arial"/>
          <w:i/>
          <w:sz w:val="24"/>
          <w:szCs w:val="24"/>
          <w:lang w:eastAsia="es-CO"/>
        </w:rPr>
        <w:t xml:space="preserve">6. Interponer acciones públicas en defensa de la Constitución y de la ley. </w:t>
      </w:r>
    </w:p>
    <w:p w:rsidR="00257F0D" w:rsidRPr="007937CD" w:rsidRDefault="00257F0D" w:rsidP="00257F0D">
      <w:pPr>
        <w:spacing w:after="0" w:line="240" w:lineRule="auto"/>
        <w:jc w:val="both"/>
        <w:rPr>
          <w:rFonts w:ascii="Arial" w:hAnsi="Arial" w:cs="Arial"/>
          <w:i/>
          <w:sz w:val="24"/>
          <w:szCs w:val="24"/>
          <w:lang w:eastAsia="es-CO"/>
        </w:rPr>
      </w:pPr>
      <w:r w:rsidRPr="007937CD">
        <w:rPr>
          <w:rFonts w:ascii="Arial" w:hAnsi="Arial" w:cs="Arial"/>
          <w:i/>
          <w:sz w:val="24"/>
          <w:szCs w:val="24"/>
          <w:lang w:eastAsia="es-CO"/>
        </w:rPr>
        <w:t>7. Acceder al desempeño de funciones y cargos públicos, salvo los colombianos, por nacimiento o por adopción, que tengan doble nacionalidad. La ley reglamentará esta excepción y determinará los casos a los cuales ha de aplicarse.</w:t>
      </w:r>
    </w:p>
    <w:p w:rsidR="00257F0D" w:rsidRPr="007937CD" w:rsidRDefault="00257F0D" w:rsidP="00257F0D">
      <w:pPr>
        <w:spacing w:after="0" w:line="240" w:lineRule="auto"/>
        <w:jc w:val="both"/>
        <w:rPr>
          <w:rFonts w:ascii="Arial" w:hAnsi="Arial" w:cs="Arial"/>
          <w:i/>
          <w:sz w:val="24"/>
          <w:szCs w:val="24"/>
          <w:lang w:eastAsia="es-CO"/>
        </w:rPr>
      </w:pPr>
      <w:r w:rsidRPr="007937CD">
        <w:rPr>
          <w:rFonts w:ascii="Arial" w:hAnsi="Arial" w:cs="Arial"/>
          <w:i/>
          <w:sz w:val="24"/>
          <w:szCs w:val="24"/>
          <w:lang w:eastAsia="es-CO"/>
        </w:rPr>
        <w:t>Las autoridades garantizarán la adecuada y efectiva participación de la mujer en los niveles decisorios de la Administración Pública.</w:t>
      </w:r>
    </w:p>
    <w:p w:rsidR="00257F0D" w:rsidRPr="007937CD" w:rsidRDefault="00257F0D" w:rsidP="00257F0D">
      <w:pPr>
        <w:spacing w:after="0" w:line="240" w:lineRule="auto"/>
        <w:rPr>
          <w:rFonts w:ascii="Arial" w:hAnsi="Arial" w:cs="Arial"/>
          <w:sz w:val="24"/>
          <w:szCs w:val="24"/>
        </w:rPr>
      </w:pPr>
    </w:p>
    <w:p w:rsidR="00257F0D" w:rsidRPr="007937CD" w:rsidRDefault="00257F0D" w:rsidP="00257F0D">
      <w:pPr>
        <w:jc w:val="both"/>
        <w:rPr>
          <w:rFonts w:ascii="Arial" w:hAnsi="Arial" w:cs="Arial"/>
          <w:i/>
          <w:sz w:val="24"/>
          <w:szCs w:val="24"/>
        </w:rPr>
      </w:pPr>
      <w:r w:rsidRPr="007937CD">
        <w:rPr>
          <w:rFonts w:ascii="Arial" w:hAnsi="Arial" w:cs="Arial"/>
          <w:b/>
          <w:bCs/>
          <w:i/>
          <w:sz w:val="24"/>
          <w:szCs w:val="24"/>
        </w:rPr>
        <w:t>ARTICULO </w:t>
      </w:r>
      <w:bookmarkStart w:id="6" w:name="43"/>
      <w:r w:rsidRPr="007937CD">
        <w:rPr>
          <w:rFonts w:ascii="Arial" w:hAnsi="Arial" w:cs="Arial"/>
          <w:b/>
          <w:bCs/>
          <w:i/>
          <w:sz w:val="24"/>
          <w:szCs w:val="24"/>
        </w:rPr>
        <w:t> </w:t>
      </w:r>
      <w:bookmarkEnd w:id="6"/>
      <w:r w:rsidRPr="007937CD">
        <w:rPr>
          <w:rFonts w:ascii="Arial" w:hAnsi="Arial" w:cs="Arial"/>
          <w:b/>
          <w:bCs/>
          <w:i/>
          <w:sz w:val="24"/>
          <w:szCs w:val="24"/>
        </w:rPr>
        <w:t xml:space="preserve">43. </w:t>
      </w:r>
      <w:r w:rsidRPr="007937CD">
        <w:rPr>
          <w:rFonts w:ascii="Arial" w:hAnsi="Arial" w:cs="Arial"/>
          <w:i/>
          <w:sz w:val="24"/>
          <w:szCs w:val="24"/>
        </w:rPr>
        <w:t>La mujer y el hombre tienen iguales derechos y oportunidades. La mujer no podrá ser sometida a ninguna clase de discriminación. Durante el embarazo y después del parto gozará de especial asistencia y protección del Estado, y recibirá de éste subsidio alimentario si entonces estuviere desempleada o desamparada.</w:t>
      </w:r>
    </w:p>
    <w:p w:rsidR="00257F0D" w:rsidRPr="007937CD" w:rsidRDefault="00257F0D" w:rsidP="00257F0D">
      <w:pPr>
        <w:spacing w:before="100" w:beforeAutospacing="1" w:after="100" w:afterAutospacing="1" w:line="240" w:lineRule="auto"/>
        <w:jc w:val="both"/>
        <w:rPr>
          <w:rFonts w:ascii="Arial" w:hAnsi="Arial" w:cs="Arial"/>
          <w:i/>
          <w:sz w:val="24"/>
          <w:szCs w:val="24"/>
          <w:lang w:eastAsia="es-CO"/>
        </w:rPr>
      </w:pPr>
      <w:r w:rsidRPr="007937CD">
        <w:rPr>
          <w:rFonts w:ascii="Arial" w:hAnsi="Arial" w:cs="Arial"/>
          <w:b/>
          <w:bCs/>
          <w:i/>
          <w:sz w:val="24"/>
          <w:szCs w:val="24"/>
          <w:lang w:eastAsia="es-CO"/>
        </w:rPr>
        <w:t>ARTICULO </w:t>
      </w:r>
      <w:bookmarkStart w:id="7" w:name="107"/>
      <w:r w:rsidRPr="007937CD">
        <w:rPr>
          <w:rFonts w:ascii="Arial" w:hAnsi="Arial" w:cs="Arial"/>
          <w:b/>
          <w:bCs/>
          <w:i/>
          <w:sz w:val="24"/>
          <w:szCs w:val="24"/>
          <w:lang w:eastAsia="es-CO"/>
        </w:rPr>
        <w:t> </w:t>
      </w:r>
      <w:bookmarkEnd w:id="7"/>
      <w:r w:rsidRPr="007937CD">
        <w:rPr>
          <w:rFonts w:ascii="Arial" w:hAnsi="Arial" w:cs="Arial"/>
          <w:b/>
          <w:bCs/>
          <w:i/>
          <w:sz w:val="24"/>
          <w:szCs w:val="24"/>
          <w:lang w:eastAsia="es-CO"/>
        </w:rPr>
        <w:t>107.</w:t>
      </w:r>
      <w:r w:rsidRPr="007937CD">
        <w:rPr>
          <w:rFonts w:ascii="Arial" w:hAnsi="Arial" w:cs="Arial"/>
          <w:i/>
          <w:sz w:val="24"/>
          <w:szCs w:val="24"/>
          <w:lang w:eastAsia="es-CO"/>
        </w:rPr>
        <w:t xml:space="preserve"> Se garantiza a todos los ciudadanos el derecho a fundar, organizar y desarrollar partidos y movimientos políticos, y la libertad de afiliarse a ellos o de retirarse.</w:t>
      </w:r>
    </w:p>
    <w:p w:rsidR="00257F0D" w:rsidRPr="007937CD" w:rsidRDefault="00257F0D" w:rsidP="00257F0D">
      <w:pPr>
        <w:spacing w:before="100" w:beforeAutospacing="1" w:after="100" w:afterAutospacing="1" w:line="240" w:lineRule="auto"/>
        <w:jc w:val="both"/>
        <w:rPr>
          <w:rFonts w:ascii="Arial" w:hAnsi="Arial" w:cs="Arial"/>
          <w:i/>
          <w:sz w:val="24"/>
          <w:szCs w:val="24"/>
          <w:lang w:eastAsia="es-CO"/>
        </w:rPr>
      </w:pPr>
      <w:r w:rsidRPr="007937CD">
        <w:rPr>
          <w:rFonts w:ascii="Arial" w:hAnsi="Arial" w:cs="Arial"/>
          <w:i/>
          <w:sz w:val="24"/>
          <w:szCs w:val="24"/>
          <w:lang w:eastAsia="es-CO"/>
        </w:rPr>
        <w:t>En ningún caso se permitirá a los ciudadanos pertenecer simultáneamente a más de un partido o movimiento político con personería jurídica.</w:t>
      </w:r>
    </w:p>
    <w:p w:rsidR="00257F0D" w:rsidRPr="007937CD" w:rsidRDefault="00257F0D" w:rsidP="00257F0D">
      <w:pPr>
        <w:spacing w:before="100" w:beforeAutospacing="1" w:after="100" w:afterAutospacing="1" w:line="240" w:lineRule="auto"/>
        <w:jc w:val="both"/>
        <w:rPr>
          <w:rFonts w:ascii="Arial" w:hAnsi="Arial" w:cs="Arial"/>
          <w:i/>
          <w:sz w:val="24"/>
          <w:szCs w:val="24"/>
          <w:lang w:eastAsia="es-CO"/>
        </w:rPr>
      </w:pPr>
      <w:r w:rsidRPr="007937CD">
        <w:rPr>
          <w:rFonts w:ascii="Arial" w:hAnsi="Arial" w:cs="Arial"/>
          <w:i/>
          <w:sz w:val="24"/>
          <w:szCs w:val="24"/>
          <w:lang w:eastAsia="es-CO"/>
        </w:rPr>
        <w:t>Los Partidos y Movimientos Políticos se organizarán democráticamente y tendrán como principios rectores la transparencia, objetividad, moralidad, la equidad de género, y el deber de presentar y divulgar sus programas políticos.</w:t>
      </w:r>
    </w:p>
    <w:p w:rsidR="00257F0D" w:rsidRPr="007937CD" w:rsidRDefault="00257F0D" w:rsidP="00257F0D">
      <w:pPr>
        <w:spacing w:before="100" w:beforeAutospacing="1" w:after="100" w:afterAutospacing="1" w:line="240" w:lineRule="auto"/>
        <w:jc w:val="both"/>
        <w:rPr>
          <w:rFonts w:ascii="Arial" w:hAnsi="Arial" w:cs="Arial"/>
          <w:i/>
          <w:sz w:val="24"/>
          <w:szCs w:val="24"/>
          <w:lang w:eastAsia="es-CO"/>
        </w:rPr>
      </w:pPr>
      <w:r w:rsidRPr="007937CD">
        <w:rPr>
          <w:rFonts w:ascii="Arial" w:hAnsi="Arial" w:cs="Arial"/>
          <w:i/>
          <w:sz w:val="24"/>
          <w:szCs w:val="24"/>
          <w:lang w:eastAsia="es-CO"/>
        </w:rPr>
        <w:lastRenderedPageBreak/>
        <w:t>Para la toma de sus decisiones o la escogencia de sus candidatos propios o por coalición, podrán celebrar consultas populares o internas o interpartidistas que coincidan o no con las elecciones a Corporaciones Públicas, de acuerdo con lo previsto en sus Estatutos y en la ley.</w:t>
      </w:r>
    </w:p>
    <w:p w:rsidR="00257F0D" w:rsidRPr="007937CD" w:rsidRDefault="00257F0D" w:rsidP="00257F0D">
      <w:pPr>
        <w:spacing w:before="100" w:beforeAutospacing="1" w:after="100" w:afterAutospacing="1" w:line="240" w:lineRule="auto"/>
        <w:jc w:val="both"/>
        <w:rPr>
          <w:rFonts w:ascii="Arial" w:hAnsi="Arial" w:cs="Arial"/>
          <w:i/>
          <w:sz w:val="24"/>
          <w:szCs w:val="24"/>
          <w:lang w:eastAsia="es-CO"/>
        </w:rPr>
      </w:pPr>
      <w:r w:rsidRPr="007937CD">
        <w:rPr>
          <w:rFonts w:ascii="Arial" w:hAnsi="Arial" w:cs="Arial"/>
          <w:i/>
          <w:sz w:val="24"/>
          <w:szCs w:val="24"/>
          <w:lang w:eastAsia="es-CO"/>
        </w:rPr>
        <w:t>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no podrá inscribirse por otro en el mismo proceso electoral. El resultado de las consultas será obligatorio.</w:t>
      </w:r>
    </w:p>
    <w:p w:rsidR="00257F0D" w:rsidRPr="007937CD" w:rsidRDefault="00257F0D" w:rsidP="00257F0D">
      <w:pPr>
        <w:spacing w:before="100" w:beforeAutospacing="1" w:after="100" w:afterAutospacing="1" w:line="240" w:lineRule="auto"/>
        <w:jc w:val="both"/>
        <w:rPr>
          <w:rFonts w:ascii="Arial" w:hAnsi="Arial" w:cs="Arial"/>
          <w:i/>
          <w:sz w:val="24"/>
          <w:szCs w:val="24"/>
          <w:lang w:eastAsia="es-CO"/>
        </w:rPr>
      </w:pPr>
      <w:r w:rsidRPr="007937CD">
        <w:rPr>
          <w:rFonts w:ascii="Arial" w:hAnsi="Arial" w:cs="Arial"/>
          <w:i/>
          <w:sz w:val="24"/>
          <w:szCs w:val="24"/>
          <w:lang w:eastAsia="es-CO"/>
        </w:rPr>
        <w:t>Los directivos de los Partidos y Movimientos Políticos deberán propiciar procesos de democratización interna y el fortalecimiento del régimen de bancadas.</w:t>
      </w:r>
    </w:p>
    <w:p w:rsidR="00257F0D" w:rsidRPr="007937CD" w:rsidRDefault="00257F0D" w:rsidP="00257F0D">
      <w:pPr>
        <w:spacing w:before="100" w:beforeAutospacing="1" w:after="100" w:afterAutospacing="1" w:line="240" w:lineRule="auto"/>
        <w:jc w:val="both"/>
        <w:rPr>
          <w:rFonts w:ascii="Arial" w:hAnsi="Arial" w:cs="Arial"/>
          <w:i/>
          <w:sz w:val="24"/>
          <w:szCs w:val="24"/>
          <w:lang w:eastAsia="es-CO"/>
        </w:rPr>
      </w:pPr>
      <w:r w:rsidRPr="007937CD">
        <w:rPr>
          <w:rFonts w:ascii="Arial" w:hAnsi="Arial" w:cs="Arial"/>
          <w:i/>
          <w:sz w:val="24"/>
          <w:szCs w:val="24"/>
          <w:lang w:eastAsia="es-CO"/>
        </w:rPr>
        <w:t>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rsidR="00257F0D" w:rsidRPr="007937CD" w:rsidRDefault="00257F0D" w:rsidP="00257F0D">
      <w:pPr>
        <w:spacing w:before="100" w:beforeAutospacing="1" w:after="100" w:afterAutospacing="1" w:line="240" w:lineRule="auto"/>
        <w:jc w:val="both"/>
        <w:rPr>
          <w:rFonts w:ascii="Arial" w:hAnsi="Arial" w:cs="Arial"/>
          <w:i/>
          <w:sz w:val="24"/>
          <w:szCs w:val="24"/>
          <w:lang w:eastAsia="es-CO"/>
        </w:rPr>
      </w:pPr>
      <w:r w:rsidRPr="007937CD">
        <w:rPr>
          <w:rFonts w:ascii="Arial" w:hAnsi="Arial" w:cs="Arial"/>
          <w:i/>
          <w:sz w:val="24"/>
          <w:szCs w:val="24"/>
          <w:lang w:eastAsia="es-CO"/>
        </w:rPr>
        <w:t xml:space="preserve">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w:t>
      </w:r>
      <w:r w:rsidRPr="007937CD">
        <w:rPr>
          <w:rFonts w:ascii="Arial" w:hAnsi="Arial" w:cs="Arial"/>
          <w:i/>
          <w:sz w:val="24"/>
          <w:szCs w:val="24"/>
          <w:lang w:eastAsia="es-CO"/>
        </w:rPr>
        <w:lastRenderedPageBreak/>
        <w:t>por delitos relacionados con la vinculación a grupos armados ilegales y actividades del narcotráfico, cometidos con anterioridad a la expedición del aval correspondiente.</w:t>
      </w:r>
    </w:p>
    <w:p w:rsidR="00257F0D" w:rsidRPr="007937CD" w:rsidRDefault="00257F0D" w:rsidP="00257F0D">
      <w:pPr>
        <w:spacing w:before="100" w:beforeAutospacing="1" w:after="100" w:afterAutospacing="1" w:line="240" w:lineRule="auto"/>
        <w:jc w:val="both"/>
        <w:rPr>
          <w:rFonts w:ascii="Arial" w:hAnsi="Arial" w:cs="Arial"/>
          <w:i/>
          <w:sz w:val="24"/>
          <w:szCs w:val="24"/>
          <w:lang w:eastAsia="es-CO"/>
        </w:rPr>
      </w:pPr>
      <w:r w:rsidRPr="007937CD">
        <w:rPr>
          <w:rFonts w:ascii="Arial" w:hAnsi="Arial" w:cs="Arial"/>
          <w:i/>
          <w:sz w:val="24"/>
          <w:szCs w:val="24"/>
          <w:lang w:eastAsia="es-CO"/>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rsidR="00257F0D" w:rsidRPr="007937CD" w:rsidRDefault="00257F0D" w:rsidP="00257F0D">
      <w:pPr>
        <w:spacing w:before="100" w:beforeAutospacing="1" w:after="100" w:afterAutospacing="1" w:line="240" w:lineRule="auto"/>
        <w:jc w:val="both"/>
        <w:rPr>
          <w:rFonts w:ascii="Arial" w:hAnsi="Arial" w:cs="Arial"/>
          <w:i/>
          <w:sz w:val="24"/>
          <w:szCs w:val="24"/>
          <w:lang w:eastAsia="es-CO"/>
        </w:rPr>
      </w:pPr>
      <w:r w:rsidRPr="007937CD">
        <w:rPr>
          <w:rFonts w:ascii="Arial" w:hAnsi="Arial" w:cs="Arial"/>
          <w:i/>
          <w:sz w:val="24"/>
          <w:szCs w:val="24"/>
          <w:lang w:eastAsia="es-CO"/>
        </w:rPr>
        <w:t>Los directivos de los partidos a quienes se demuestre que no han procedido con el debido cuidado y diligencia en el ejercicio de los derechos y obligaciones que les confiere Personería Jurídica también estarán sujetos a las sanciones que determine la ley.</w:t>
      </w:r>
    </w:p>
    <w:p w:rsidR="00257F0D" w:rsidRPr="007937CD" w:rsidRDefault="00257F0D" w:rsidP="00257F0D">
      <w:pPr>
        <w:spacing w:before="100" w:beforeAutospacing="1" w:after="100" w:afterAutospacing="1" w:line="240" w:lineRule="auto"/>
        <w:jc w:val="both"/>
        <w:rPr>
          <w:rFonts w:ascii="Arial" w:hAnsi="Arial" w:cs="Arial"/>
          <w:i/>
          <w:sz w:val="24"/>
          <w:szCs w:val="24"/>
          <w:lang w:eastAsia="es-CO"/>
        </w:rPr>
      </w:pPr>
      <w:r w:rsidRPr="007937CD">
        <w:rPr>
          <w:rFonts w:ascii="Arial" w:hAnsi="Arial" w:cs="Arial"/>
          <w:i/>
          <w:sz w:val="24"/>
          <w:szCs w:val="24"/>
          <w:lang w:eastAsia="es-CO"/>
        </w:rPr>
        <w:t>También se garantiza a las organizaciones sociales el derecho a manifestarse y a participar en eventos políticos.</w:t>
      </w:r>
    </w:p>
    <w:p w:rsidR="00257F0D" w:rsidRPr="007937CD" w:rsidRDefault="00257F0D" w:rsidP="00257F0D">
      <w:pPr>
        <w:spacing w:before="100" w:beforeAutospacing="1" w:after="100" w:afterAutospacing="1" w:line="240" w:lineRule="auto"/>
        <w:jc w:val="both"/>
        <w:rPr>
          <w:rFonts w:ascii="Arial" w:hAnsi="Arial" w:cs="Arial"/>
          <w:i/>
          <w:sz w:val="24"/>
          <w:szCs w:val="24"/>
          <w:lang w:eastAsia="es-CO"/>
        </w:rPr>
      </w:pPr>
      <w:r w:rsidRPr="007937CD">
        <w:rPr>
          <w:rFonts w:ascii="Arial" w:hAnsi="Arial" w:cs="Arial"/>
          <w:i/>
          <w:sz w:val="24"/>
          <w:szCs w:val="24"/>
          <w:lang w:eastAsia="es-CO"/>
        </w:rPr>
        <w:t>Quien siendo miembro de una corporación pública decida presentarse a la siguiente elección, por un partido distinto, deberá renunciar a la curul al menos doce (12) meses antes del primer día de inscripciones.</w:t>
      </w:r>
    </w:p>
    <w:p w:rsidR="00257F0D" w:rsidRPr="007937CD" w:rsidRDefault="00257F0D" w:rsidP="00257F0D">
      <w:pPr>
        <w:spacing w:before="100" w:beforeAutospacing="1" w:after="100" w:afterAutospacing="1" w:line="240" w:lineRule="auto"/>
        <w:jc w:val="both"/>
        <w:rPr>
          <w:rFonts w:ascii="Arial" w:hAnsi="Arial" w:cs="Arial"/>
          <w:i/>
          <w:sz w:val="24"/>
          <w:szCs w:val="24"/>
          <w:lang w:eastAsia="es-CO"/>
        </w:rPr>
      </w:pPr>
      <w:r w:rsidRPr="007937CD">
        <w:rPr>
          <w:rFonts w:ascii="Arial" w:hAnsi="Arial" w:cs="Arial"/>
          <w:b/>
          <w:bCs/>
          <w:i/>
          <w:sz w:val="24"/>
          <w:szCs w:val="24"/>
          <w:lang w:eastAsia="es-CO"/>
        </w:rPr>
        <w:t>Parágrafo transitorio 1°.</w:t>
      </w:r>
      <w:r w:rsidRPr="007937CD">
        <w:rPr>
          <w:rFonts w:ascii="Arial" w:hAnsi="Arial" w:cs="Arial"/>
          <w:i/>
          <w:sz w:val="24"/>
          <w:szCs w:val="24"/>
          <w:lang w:eastAsia="es-CO"/>
        </w:rPr>
        <w:t xml:space="preserve"> Sin perjuicio de lo dispuesto por el artículo 134, dentro de los dos (2) meses siguientes a la entrada en vigencia del presente acto legislativo, autorízase, por una sola vez, a los miembros de los Cuerpos Colegiados de elección popular, o a quienes hubieren renunciado a su curul con anterioridad a la vigencia del presente acto legislativo, para inscribirse en un </w:t>
      </w:r>
      <w:r w:rsidRPr="007937CD">
        <w:rPr>
          <w:rFonts w:ascii="Arial" w:hAnsi="Arial" w:cs="Arial"/>
          <w:i/>
          <w:sz w:val="24"/>
          <w:szCs w:val="24"/>
          <w:lang w:eastAsia="es-CO"/>
        </w:rPr>
        <w:lastRenderedPageBreak/>
        <w:t>partido distinto al que los avaló, sin renunciar a la curul o incurrir en doble militancia.</w:t>
      </w:r>
    </w:p>
    <w:p w:rsidR="00257F0D" w:rsidRPr="007937CD" w:rsidRDefault="00257F0D" w:rsidP="00257F0D">
      <w:pPr>
        <w:spacing w:before="100" w:beforeAutospacing="1" w:after="100" w:afterAutospacing="1" w:line="240" w:lineRule="auto"/>
        <w:jc w:val="both"/>
        <w:rPr>
          <w:rFonts w:ascii="Arial" w:hAnsi="Arial" w:cs="Arial"/>
          <w:i/>
          <w:sz w:val="24"/>
          <w:szCs w:val="24"/>
          <w:lang w:eastAsia="es-CO"/>
        </w:rPr>
      </w:pPr>
      <w:r w:rsidRPr="007937CD">
        <w:rPr>
          <w:rFonts w:ascii="Arial" w:hAnsi="Arial" w:cs="Arial"/>
          <w:b/>
          <w:bCs/>
          <w:i/>
          <w:sz w:val="24"/>
          <w:szCs w:val="24"/>
          <w:lang w:eastAsia="es-CO"/>
        </w:rPr>
        <w:t>Parágrafo transitorio 2°.</w:t>
      </w:r>
      <w:r w:rsidRPr="007937CD">
        <w:rPr>
          <w:rFonts w:ascii="Arial" w:hAnsi="Arial" w:cs="Arial"/>
          <w:i/>
          <w:sz w:val="24"/>
          <w:szCs w:val="24"/>
          <w:lang w:eastAsia="es-CO"/>
        </w:rPr>
        <w:t xml:space="preserve"> El Gobierno Nacional o los miembros del Congreso presentarán, antes del 1° de agosto de 2009, un Proyecto de Ley Estatutaria que desarrolle este artículo.</w:t>
      </w:r>
    </w:p>
    <w:p w:rsidR="00257F0D" w:rsidRDefault="00257F0D" w:rsidP="00257F0D">
      <w:pPr>
        <w:spacing w:before="100" w:beforeAutospacing="1" w:after="100" w:afterAutospacing="1" w:line="240" w:lineRule="auto"/>
        <w:jc w:val="both"/>
        <w:rPr>
          <w:rFonts w:ascii="Arial" w:hAnsi="Arial" w:cs="Arial"/>
          <w:i/>
          <w:sz w:val="24"/>
          <w:szCs w:val="24"/>
          <w:lang w:eastAsia="es-CO"/>
        </w:rPr>
      </w:pPr>
      <w:r w:rsidRPr="007937CD">
        <w:rPr>
          <w:rFonts w:ascii="Arial" w:hAnsi="Arial" w:cs="Arial"/>
          <w:i/>
          <w:sz w:val="24"/>
          <w:szCs w:val="24"/>
          <w:lang w:eastAsia="es-CO"/>
        </w:rPr>
        <w:t>El Proyecto tendrá mensaje de urgencia y sesiones conjuntas y podrá ser objeto de mensaje de insistencia si fuere necesario. Se reducen a la mitad los términos para la revisión previa de exequibilidad del Proyecto de Ley Estatutaria, por parte de la Corte Constitucional.</w:t>
      </w:r>
    </w:p>
    <w:p w:rsidR="00257F0D" w:rsidRPr="007937CD" w:rsidRDefault="00257F0D" w:rsidP="00257F0D">
      <w:pPr>
        <w:spacing w:before="100" w:beforeAutospacing="1" w:after="100" w:afterAutospacing="1" w:line="240" w:lineRule="auto"/>
        <w:jc w:val="both"/>
        <w:rPr>
          <w:rFonts w:ascii="Arial" w:hAnsi="Arial" w:cs="Arial"/>
          <w:i/>
          <w:sz w:val="24"/>
          <w:szCs w:val="24"/>
          <w:lang w:eastAsia="es-CO"/>
        </w:rPr>
      </w:pPr>
    </w:p>
    <w:p w:rsidR="00257F0D" w:rsidRPr="007937CD" w:rsidRDefault="00257F0D" w:rsidP="00257F0D">
      <w:pPr>
        <w:pStyle w:val="Prrafodelista"/>
        <w:numPr>
          <w:ilvl w:val="0"/>
          <w:numId w:val="29"/>
        </w:numPr>
        <w:rPr>
          <w:rFonts w:ascii="Arial" w:hAnsi="Arial" w:cs="Arial"/>
          <w:b/>
          <w:sz w:val="24"/>
          <w:szCs w:val="24"/>
        </w:rPr>
      </w:pPr>
      <w:r w:rsidRPr="007937CD">
        <w:rPr>
          <w:rFonts w:ascii="Arial" w:hAnsi="Arial" w:cs="Arial"/>
          <w:b/>
          <w:sz w:val="24"/>
          <w:szCs w:val="24"/>
        </w:rPr>
        <w:t xml:space="preserve">JURISPRUDENCIA </w:t>
      </w:r>
    </w:p>
    <w:p w:rsidR="00257F0D" w:rsidRPr="007937CD" w:rsidRDefault="00257F0D" w:rsidP="00257F0D">
      <w:pPr>
        <w:spacing w:after="0" w:line="240" w:lineRule="atLeast"/>
        <w:jc w:val="both"/>
        <w:rPr>
          <w:rFonts w:ascii="Arial" w:hAnsi="Arial" w:cs="Arial"/>
          <w:b/>
          <w:i/>
          <w:sz w:val="24"/>
          <w:szCs w:val="24"/>
          <w:u w:val="single"/>
          <w:lang w:eastAsia="es-ES"/>
        </w:rPr>
      </w:pPr>
      <w:r w:rsidRPr="00A54A62">
        <w:rPr>
          <w:rFonts w:ascii="Arial" w:hAnsi="Arial" w:cs="Arial"/>
          <w:b/>
          <w:i/>
          <w:sz w:val="20"/>
          <w:szCs w:val="24"/>
          <w:lang w:eastAsia="es-ES"/>
        </w:rPr>
        <w:footnoteReference w:id="4"/>
      </w:r>
      <w:r w:rsidRPr="007937CD">
        <w:rPr>
          <w:rFonts w:ascii="Arial" w:hAnsi="Arial" w:cs="Arial"/>
          <w:b/>
          <w:i/>
          <w:sz w:val="24"/>
          <w:szCs w:val="24"/>
          <w:lang w:eastAsia="es-ES"/>
        </w:rPr>
        <w:t>MUJER</w:t>
      </w:r>
      <w:r w:rsidRPr="007937CD">
        <w:rPr>
          <w:rFonts w:ascii="Arial" w:hAnsi="Arial" w:cs="Arial"/>
          <w:i/>
          <w:sz w:val="24"/>
          <w:szCs w:val="24"/>
          <w:lang w:eastAsia="es-ES"/>
        </w:rPr>
        <w:t>-Sujeto constitucional de especial protección/</w:t>
      </w:r>
      <w:r w:rsidRPr="007937CD">
        <w:rPr>
          <w:rFonts w:ascii="Arial" w:hAnsi="Arial" w:cs="Arial"/>
          <w:b/>
          <w:i/>
          <w:sz w:val="24"/>
          <w:szCs w:val="24"/>
          <w:lang w:eastAsia="es-ES"/>
        </w:rPr>
        <w:t>DERECHO A LA IGUALDAD ENTRE HOMBRE Y MUJER</w:t>
      </w:r>
      <w:r w:rsidRPr="007937CD">
        <w:rPr>
          <w:rFonts w:ascii="Arial" w:hAnsi="Arial" w:cs="Arial"/>
          <w:i/>
          <w:sz w:val="24"/>
          <w:szCs w:val="24"/>
          <w:lang w:eastAsia="es-ES"/>
        </w:rPr>
        <w:t>-</w:t>
      </w:r>
      <w:r w:rsidRPr="007937CD">
        <w:rPr>
          <w:rFonts w:ascii="Arial" w:hAnsi="Arial" w:cs="Arial"/>
          <w:b/>
          <w:i/>
          <w:sz w:val="24"/>
          <w:szCs w:val="24"/>
          <w:u w:val="single"/>
          <w:lang w:eastAsia="es-ES"/>
        </w:rPr>
        <w:t>Establecimiento de privilegio a favor de la mujer en solución de necesidades insatisfechas</w:t>
      </w:r>
    </w:p>
    <w:p w:rsidR="00257F0D" w:rsidRPr="007937CD" w:rsidRDefault="00257F0D" w:rsidP="00257F0D">
      <w:pPr>
        <w:spacing w:after="0" w:line="240" w:lineRule="atLeast"/>
        <w:jc w:val="both"/>
        <w:rPr>
          <w:rFonts w:ascii="Arial" w:hAnsi="Arial" w:cs="Arial"/>
          <w:i/>
          <w:sz w:val="24"/>
          <w:szCs w:val="24"/>
          <w:lang w:eastAsia="es-ES"/>
        </w:rPr>
      </w:pPr>
      <w:r w:rsidRPr="007937CD">
        <w:rPr>
          <w:rFonts w:ascii="Arial" w:hAnsi="Arial" w:cs="Arial"/>
          <w:i/>
          <w:sz w:val="24"/>
          <w:szCs w:val="24"/>
          <w:lang w:eastAsia="es-ES"/>
        </w:rPr>
        <w:t xml:space="preserve">    </w:t>
      </w:r>
    </w:p>
    <w:p w:rsidR="00257F0D" w:rsidRPr="007937CD" w:rsidRDefault="00257F0D" w:rsidP="00257F0D">
      <w:pPr>
        <w:numPr>
          <w:ilvl w:val="0"/>
          <w:numId w:val="28"/>
        </w:numPr>
        <w:spacing w:after="0" w:line="240" w:lineRule="auto"/>
        <w:jc w:val="both"/>
        <w:rPr>
          <w:rFonts w:ascii="Arial" w:hAnsi="Arial" w:cs="Arial"/>
          <w:i/>
          <w:iCs/>
          <w:sz w:val="24"/>
          <w:szCs w:val="24"/>
          <w:u w:val="single"/>
          <w:lang w:eastAsia="es-ES"/>
        </w:rPr>
      </w:pPr>
      <w:r w:rsidRPr="007937CD">
        <w:rPr>
          <w:rFonts w:ascii="Arial" w:hAnsi="Arial" w:cs="Arial"/>
          <w:i/>
          <w:iCs/>
          <w:sz w:val="24"/>
          <w:szCs w:val="24"/>
          <w:u w:val="single"/>
          <w:lang w:eastAsia="es-ES"/>
        </w:rPr>
        <w:t>La mujer es un sujeto de especial protección, de protección reforzada, al interior de nuestro Cuerpo normativo constitucional.</w:t>
      </w:r>
      <w:r w:rsidRPr="007937CD">
        <w:rPr>
          <w:rFonts w:ascii="Arial" w:hAnsi="Arial" w:cs="Arial"/>
          <w:i/>
          <w:iCs/>
          <w:sz w:val="24"/>
          <w:szCs w:val="24"/>
          <w:lang w:eastAsia="es-ES"/>
        </w:rPr>
        <w:t xml:space="preserve">  </w:t>
      </w:r>
      <w:r w:rsidRPr="007937CD">
        <w:rPr>
          <w:rFonts w:ascii="Arial" w:hAnsi="Arial" w:cs="Arial"/>
          <w:i/>
          <w:iCs/>
          <w:sz w:val="24"/>
          <w:szCs w:val="24"/>
          <w:u w:val="single"/>
          <w:lang w:eastAsia="es-ES"/>
        </w:rPr>
        <w:t xml:space="preserve">En consecuencia, no se encuentra en la misma situación constitucional que el hombre, que si bien es un sujeto de protección constitucional, su protección no es especial ni reforzada. </w:t>
      </w:r>
    </w:p>
    <w:p w:rsidR="00257F0D" w:rsidRPr="007937CD" w:rsidRDefault="00257F0D" w:rsidP="00257F0D">
      <w:pPr>
        <w:spacing w:after="0" w:line="240" w:lineRule="auto"/>
        <w:ind w:left="360"/>
        <w:jc w:val="both"/>
        <w:rPr>
          <w:rFonts w:ascii="Arial" w:hAnsi="Arial" w:cs="Arial"/>
          <w:i/>
          <w:iCs/>
          <w:sz w:val="24"/>
          <w:szCs w:val="24"/>
          <w:lang w:eastAsia="es-ES"/>
        </w:rPr>
      </w:pPr>
    </w:p>
    <w:p w:rsidR="00257F0D" w:rsidRPr="007937CD" w:rsidRDefault="00257F0D" w:rsidP="00257F0D">
      <w:pPr>
        <w:spacing w:after="0" w:line="240" w:lineRule="auto"/>
        <w:ind w:left="708"/>
        <w:jc w:val="both"/>
        <w:rPr>
          <w:rFonts w:ascii="Arial" w:hAnsi="Arial" w:cs="Arial"/>
          <w:b/>
          <w:i/>
          <w:iCs/>
          <w:sz w:val="24"/>
          <w:szCs w:val="24"/>
          <w:u w:val="single"/>
          <w:lang w:eastAsia="es-ES"/>
        </w:rPr>
      </w:pPr>
      <w:r w:rsidRPr="007937CD">
        <w:rPr>
          <w:rFonts w:ascii="Arial" w:hAnsi="Arial" w:cs="Arial"/>
          <w:i/>
          <w:iCs/>
          <w:sz w:val="24"/>
          <w:szCs w:val="24"/>
          <w:u w:val="single"/>
          <w:lang w:eastAsia="es-ES"/>
        </w:rPr>
        <w:lastRenderedPageBreak/>
        <w:t>Con el propósito de dar cumplimiento al anterior mandato constitucional de proteger y garantizar los derechos de la mujer de manera especial y reforzada</w:t>
      </w:r>
      <w:r w:rsidRPr="007937CD">
        <w:rPr>
          <w:rFonts w:ascii="Arial" w:hAnsi="Arial" w:cs="Arial"/>
          <w:b/>
          <w:i/>
          <w:iCs/>
          <w:sz w:val="24"/>
          <w:szCs w:val="24"/>
          <w:u w:val="single"/>
          <w:lang w:eastAsia="es-ES"/>
        </w:rPr>
        <w:t xml:space="preserve"> , la misma Constitución , los tratados internacionales y la jurisprudencia constitucional ; han determinado el uso de “ acciones afirmativas “  medidas estas en pro de ciertas personas o grupos de especial protección, sin tener que extender el beneficio resultante a otras personas o grupos, sin que ello apareje  una  violación del artículo 13 de la Carta. </w:t>
      </w:r>
    </w:p>
    <w:p w:rsidR="00257F0D" w:rsidRPr="007937CD" w:rsidRDefault="00257F0D" w:rsidP="00257F0D">
      <w:pPr>
        <w:spacing w:after="0" w:line="240" w:lineRule="auto"/>
        <w:ind w:left="708"/>
        <w:jc w:val="both"/>
        <w:rPr>
          <w:rFonts w:ascii="Arial" w:hAnsi="Arial" w:cs="Arial"/>
          <w:b/>
          <w:i/>
          <w:iCs/>
          <w:sz w:val="24"/>
          <w:szCs w:val="24"/>
          <w:u w:val="single"/>
          <w:lang w:eastAsia="es-ES"/>
        </w:rPr>
      </w:pPr>
    </w:p>
    <w:p w:rsidR="00257F0D" w:rsidRPr="007937CD" w:rsidRDefault="00257F0D" w:rsidP="00257F0D">
      <w:pPr>
        <w:spacing w:after="0" w:line="240" w:lineRule="auto"/>
        <w:ind w:left="708" w:right="51"/>
        <w:jc w:val="both"/>
        <w:rPr>
          <w:rFonts w:ascii="Arial" w:hAnsi="Arial" w:cs="Arial"/>
          <w:i/>
          <w:sz w:val="24"/>
          <w:szCs w:val="24"/>
          <w:lang w:eastAsia="es-ES"/>
        </w:rPr>
      </w:pPr>
      <w:r w:rsidRPr="007937CD">
        <w:rPr>
          <w:rFonts w:ascii="Arial" w:hAnsi="Arial" w:cs="Arial"/>
          <w:i/>
          <w:sz w:val="24"/>
          <w:szCs w:val="24"/>
          <w:lang w:eastAsia="es-ES"/>
        </w:rPr>
        <w:t>Así las cosas, y como en múltiples ocasiones lo ha señalado esta Corporación, el trato diferenciado ante dos situaciones diversas no constituye necesariamente una discriminación.</w:t>
      </w:r>
    </w:p>
    <w:p w:rsidR="00257F0D" w:rsidRPr="007937CD" w:rsidRDefault="00257F0D" w:rsidP="00257F0D">
      <w:pPr>
        <w:spacing w:after="0" w:line="240" w:lineRule="auto"/>
        <w:ind w:left="708" w:right="51"/>
        <w:jc w:val="both"/>
        <w:rPr>
          <w:rFonts w:ascii="Arial" w:hAnsi="Arial" w:cs="Arial"/>
          <w:i/>
          <w:sz w:val="24"/>
          <w:szCs w:val="24"/>
          <w:lang w:eastAsia="es-ES"/>
        </w:rPr>
      </w:pPr>
    </w:p>
    <w:p w:rsidR="00257F0D" w:rsidRPr="007937CD" w:rsidRDefault="00257F0D" w:rsidP="00257F0D">
      <w:pPr>
        <w:spacing w:after="0" w:line="240" w:lineRule="auto"/>
        <w:ind w:left="708" w:right="51"/>
        <w:jc w:val="both"/>
        <w:rPr>
          <w:rFonts w:ascii="Arial" w:hAnsi="Arial" w:cs="Arial"/>
          <w:i/>
          <w:sz w:val="24"/>
          <w:szCs w:val="24"/>
          <w:u w:val="single"/>
          <w:lang w:eastAsia="es-ES"/>
        </w:rPr>
      </w:pPr>
      <w:r w:rsidRPr="007937CD">
        <w:rPr>
          <w:rFonts w:ascii="Arial" w:hAnsi="Arial" w:cs="Arial"/>
          <w:i/>
          <w:sz w:val="24"/>
          <w:szCs w:val="24"/>
          <w:lang w:eastAsia="es-ES"/>
        </w:rPr>
        <w:footnoteReference w:id="5"/>
      </w:r>
      <w:r w:rsidRPr="007937CD">
        <w:rPr>
          <w:rFonts w:ascii="Arial" w:hAnsi="Arial" w:cs="Arial"/>
          <w:i/>
          <w:sz w:val="24"/>
          <w:szCs w:val="24"/>
          <w:lang w:eastAsia="es-ES"/>
        </w:rPr>
        <w:t xml:space="preserve">. </w:t>
      </w:r>
      <w:r w:rsidRPr="007937CD">
        <w:rPr>
          <w:rFonts w:ascii="Arial" w:hAnsi="Arial" w:cs="Arial"/>
          <w:i/>
          <w:sz w:val="24"/>
          <w:szCs w:val="24"/>
          <w:u w:val="single"/>
          <w:lang w:eastAsia="es-ES"/>
        </w:rPr>
        <w:t xml:space="preserve">El derecho a la igualdad se predica, para su exigencia, de situaciones objetivas y no meramente formales.  En otras palabras, el derecho mencionado debe valorarse a la luz de la identidad entre los iguales y de diferencia entre los desiguales.    Así entonces, una norma jurídica no puede efectuar regulaciones diferentes ante supuestos iguales, aunque puede hacerlo si los supuestos son distintos.  Esta manera de concebir el derecho a la igualdad, desde su visión material, evita que el mismo derecho sea observado desde una visión igualitarista y meramente formal.  Situación anterior que sería contraria a la Constitución a la luz del artículo 13: “… </w:t>
      </w:r>
      <w:r w:rsidRPr="007937CD">
        <w:rPr>
          <w:rFonts w:ascii="Arial" w:hAnsi="Arial" w:cs="Arial"/>
          <w:i/>
          <w:iCs/>
          <w:sz w:val="24"/>
          <w:szCs w:val="24"/>
          <w:u w:val="single"/>
          <w:lang w:eastAsia="es-ES"/>
        </w:rPr>
        <w:t xml:space="preserve">El Estado promoverá las condiciones para que la igualdad sea </w:t>
      </w:r>
      <w:r w:rsidRPr="007937CD">
        <w:rPr>
          <w:rFonts w:ascii="Arial" w:hAnsi="Arial" w:cs="Arial"/>
          <w:b/>
          <w:bCs/>
          <w:i/>
          <w:iCs/>
          <w:sz w:val="24"/>
          <w:szCs w:val="24"/>
          <w:u w:val="single"/>
          <w:lang w:eastAsia="es-ES"/>
        </w:rPr>
        <w:t>real efectiva</w:t>
      </w:r>
      <w:r w:rsidRPr="007937CD">
        <w:rPr>
          <w:rFonts w:ascii="Arial" w:hAnsi="Arial" w:cs="Arial"/>
          <w:b/>
          <w:bCs/>
          <w:i/>
          <w:sz w:val="24"/>
          <w:szCs w:val="24"/>
          <w:u w:val="single"/>
          <w:lang w:eastAsia="es-ES"/>
        </w:rPr>
        <w:t xml:space="preserve"> </w:t>
      </w:r>
      <w:r w:rsidRPr="007937CD">
        <w:rPr>
          <w:rFonts w:ascii="Arial" w:hAnsi="Arial" w:cs="Arial"/>
          <w:i/>
          <w:iCs/>
          <w:sz w:val="24"/>
          <w:szCs w:val="24"/>
          <w:u w:val="single"/>
          <w:lang w:eastAsia="es-ES"/>
        </w:rPr>
        <w:t xml:space="preserve">y adoptará medidas </w:t>
      </w:r>
      <w:r w:rsidRPr="007937CD">
        <w:rPr>
          <w:rFonts w:ascii="Arial" w:hAnsi="Arial" w:cs="Arial"/>
          <w:i/>
          <w:iCs/>
          <w:sz w:val="24"/>
          <w:szCs w:val="24"/>
          <w:u w:val="single"/>
          <w:lang w:eastAsia="es-ES"/>
        </w:rPr>
        <w:lastRenderedPageBreak/>
        <w:t xml:space="preserve">a favor de grupos discriminados o marginados…” </w:t>
      </w:r>
      <w:r w:rsidRPr="007937CD">
        <w:rPr>
          <w:rFonts w:ascii="Arial" w:hAnsi="Arial" w:cs="Arial"/>
          <w:sz w:val="24"/>
          <w:szCs w:val="24"/>
          <w:u w:val="single"/>
          <w:lang w:eastAsia="es-ES"/>
        </w:rPr>
        <w:t>(Subrayado fuera de texto)</w:t>
      </w:r>
    </w:p>
    <w:p w:rsidR="00257F0D" w:rsidRPr="007937CD" w:rsidRDefault="00257F0D" w:rsidP="00257F0D">
      <w:pPr>
        <w:rPr>
          <w:rFonts w:ascii="Arial" w:hAnsi="Arial" w:cs="Arial"/>
          <w:b/>
          <w:sz w:val="24"/>
          <w:szCs w:val="24"/>
        </w:rPr>
      </w:pPr>
    </w:p>
    <w:p w:rsidR="00257F0D" w:rsidRPr="007937CD" w:rsidRDefault="00257F0D" w:rsidP="00257F0D">
      <w:pPr>
        <w:spacing w:after="0" w:line="240" w:lineRule="auto"/>
        <w:jc w:val="both"/>
        <w:rPr>
          <w:rFonts w:ascii="Arial" w:hAnsi="Arial" w:cs="Arial"/>
          <w:sz w:val="24"/>
          <w:szCs w:val="24"/>
          <w:lang w:eastAsia="es-ES"/>
        </w:rPr>
      </w:pPr>
      <w:r w:rsidRPr="007937CD">
        <w:rPr>
          <w:rFonts w:ascii="Arial" w:hAnsi="Arial" w:cs="Arial"/>
          <w:sz w:val="24"/>
          <w:szCs w:val="24"/>
          <w:lang w:eastAsia="es-ES"/>
        </w:rPr>
        <w:t>La Sentencia C- 371 de 2000, de esta Corporación manifestó:</w:t>
      </w:r>
    </w:p>
    <w:p w:rsidR="00257F0D" w:rsidRPr="007937CD" w:rsidRDefault="00257F0D" w:rsidP="00257F0D">
      <w:pPr>
        <w:spacing w:after="0" w:line="240" w:lineRule="auto"/>
        <w:jc w:val="both"/>
        <w:rPr>
          <w:rFonts w:ascii="Arial" w:hAnsi="Arial" w:cs="Arial"/>
          <w:sz w:val="24"/>
          <w:szCs w:val="24"/>
          <w:lang w:eastAsia="es-ES"/>
        </w:rPr>
      </w:pPr>
    </w:p>
    <w:p w:rsidR="00257F0D" w:rsidRPr="007937CD" w:rsidRDefault="00257F0D" w:rsidP="00257F0D">
      <w:pPr>
        <w:spacing w:after="0" w:line="240" w:lineRule="auto"/>
        <w:jc w:val="both"/>
        <w:rPr>
          <w:rFonts w:ascii="Arial" w:hAnsi="Arial" w:cs="Arial"/>
          <w:b/>
          <w:bCs/>
          <w:i/>
          <w:iCs/>
          <w:sz w:val="24"/>
          <w:szCs w:val="24"/>
          <w:lang w:eastAsia="es-ES"/>
        </w:rPr>
      </w:pPr>
      <w:r w:rsidRPr="007937CD">
        <w:rPr>
          <w:rFonts w:ascii="Arial" w:hAnsi="Arial" w:cs="Arial"/>
          <w:b/>
          <w:bCs/>
          <w:sz w:val="24"/>
          <w:szCs w:val="24"/>
          <w:lang w:eastAsia="es-ES"/>
        </w:rPr>
        <w:t>“La</w:t>
      </w:r>
      <w:r w:rsidRPr="007937CD">
        <w:rPr>
          <w:rFonts w:ascii="Arial" w:hAnsi="Arial" w:cs="Arial"/>
          <w:b/>
          <w:bCs/>
          <w:i/>
          <w:iCs/>
          <w:sz w:val="24"/>
          <w:szCs w:val="24"/>
          <w:lang w:eastAsia="es-ES"/>
        </w:rPr>
        <w:t xml:space="preserve"> situación histórica de la mujer en Colombia. Una breve reseña de los cambios normativos”.</w:t>
      </w:r>
    </w:p>
    <w:p w:rsidR="00257F0D" w:rsidRPr="007937CD" w:rsidRDefault="00257F0D" w:rsidP="00257F0D">
      <w:pPr>
        <w:spacing w:after="0" w:line="240" w:lineRule="auto"/>
        <w:ind w:left="708"/>
        <w:jc w:val="both"/>
        <w:rPr>
          <w:rFonts w:ascii="Arial" w:hAnsi="Arial" w:cs="Arial"/>
          <w:b/>
          <w:bCs/>
          <w:i/>
          <w:iCs/>
          <w:sz w:val="24"/>
          <w:szCs w:val="24"/>
          <w:lang w:eastAsia="es-ES"/>
        </w:rPr>
      </w:pPr>
    </w:p>
    <w:p w:rsidR="00257F0D" w:rsidRPr="007937CD" w:rsidRDefault="00257F0D" w:rsidP="00257F0D">
      <w:pPr>
        <w:spacing w:after="0" w:line="240" w:lineRule="atLeast"/>
        <w:jc w:val="both"/>
        <w:rPr>
          <w:rFonts w:ascii="Arial" w:hAnsi="Arial" w:cs="Arial"/>
          <w:b/>
          <w:color w:val="FF0000"/>
          <w:sz w:val="24"/>
          <w:szCs w:val="24"/>
          <w:u w:val="single"/>
          <w:lang w:eastAsia="es-ES"/>
        </w:rPr>
      </w:pPr>
      <w:r w:rsidRPr="007937CD">
        <w:rPr>
          <w:rFonts w:ascii="Arial" w:hAnsi="Arial" w:cs="Arial"/>
          <w:b/>
          <w:i/>
          <w:iCs/>
          <w:sz w:val="24"/>
          <w:szCs w:val="24"/>
          <w:u w:val="single"/>
          <w:lang w:eastAsia="es-ES"/>
        </w:rPr>
        <w:t>22-  No hay duda alguna de que la mujer ha padecido históricamente una situación de desventaja que se ha extendido a todos los ámbitos de la sociedad y especialmente a la familia, a la educación y al trabajo. Aun cuando hoy, por los menos formalmente, se reconoce igualdad entre hombres y mujeres, no se puede desconocer que para ello las mujeres han tenido que recorrer un largo camino.</w:t>
      </w:r>
    </w:p>
    <w:p w:rsidR="00257F0D" w:rsidRPr="007937CD" w:rsidRDefault="00257F0D" w:rsidP="00257F0D">
      <w:pPr>
        <w:spacing w:after="0" w:line="240" w:lineRule="atLeast"/>
        <w:ind w:left="708"/>
        <w:jc w:val="both"/>
        <w:rPr>
          <w:rFonts w:ascii="Arial" w:hAnsi="Arial" w:cs="Arial"/>
          <w:b/>
          <w:sz w:val="24"/>
          <w:szCs w:val="24"/>
          <w:u w:val="single"/>
          <w:lang w:eastAsia="es-ES"/>
        </w:rPr>
      </w:pPr>
    </w:p>
    <w:p w:rsidR="00257F0D" w:rsidRPr="007937CD" w:rsidRDefault="00257F0D" w:rsidP="00257F0D">
      <w:pPr>
        <w:spacing w:after="0" w:line="240" w:lineRule="auto"/>
        <w:jc w:val="both"/>
        <w:rPr>
          <w:rFonts w:ascii="Arial" w:hAnsi="Arial" w:cs="Arial"/>
          <w:i/>
          <w:iCs/>
          <w:sz w:val="24"/>
          <w:szCs w:val="24"/>
          <w:lang w:eastAsia="es-ES"/>
        </w:rPr>
      </w:pPr>
      <w:r w:rsidRPr="007937CD">
        <w:rPr>
          <w:rFonts w:ascii="Arial" w:hAnsi="Arial" w:cs="Arial"/>
          <w:i/>
          <w:iCs/>
          <w:sz w:val="24"/>
          <w:szCs w:val="24"/>
          <w:lang w:eastAsia="es-ES"/>
        </w:rPr>
        <w:t xml:space="preserve">A este propósito de reconocimiento de la igualdad jurídica de la mujer se sumo también el constituyente de 1991. Por primera vez, en nuestro ordenamiento superior se reconoció expresamente que “la mujer y el hombre tienen iguales derechos y oportunidades” y que “la mujer no podrá ser sometida a ninguna clase de discriminación”. </w:t>
      </w:r>
    </w:p>
    <w:p w:rsidR="00257F0D" w:rsidRPr="007937CD" w:rsidRDefault="00257F0D" w:rsidP="00257F0D">
      <w:pPr>
        <w:spacing w:after="0" w:line="240" w:lineRule="auto"/>
        <w:ind w:left="708"/>
        <w:jc w:val="both"/>
        <w:rPr>
          <w:rFonts w:ascii="Arial" w:hAnsi="Arial" w:cs="Arial"/>
          <w:i/>
          <w:iCs/>
          <w:sz w:val="24"/>
          <w:szCs w:val="24"/>
          <w:lang w:eastAsia="es-ES"/>
        </w:rPr>
      </w:pPr>
    </w:p>
    <w:p w:rsidR="00257F0D" w:rsidRPr="007937CD" w:rsidRDefault="00257F0D" w:rsidP="00257F0D">
      <w:pPr>
        <w:autoSpaceDE w:val="0"/>
        <w:autoSpaceDN w:val="0"/>
        <w:adjustRightInd w:val="0"/>
        <w:spacing w:after="0" w:line="240" w:lineRule="auto"/>
        <w:jc w:val="both"/>
        <w:rPr>
          <w:rFonts w:ascii="Arial" w:hAnsi="Arial" w:cs="Arial"/>
          <w:b/>
          <w:i/>
          <w:iCs/>
          <w:sz w:val="24"/>
          <w:szCs w:val="24"/>
          <w:u w:val="single"/>
          <w:lang w:eastAsia="es-ES"/>
        </w:rPr>
      </w:pPr>
      <w:r w:rsidRPr="007937CD">
        <w:rPr>
          <w:rFonts w:ascii="Arial" w:hAnsi="Arial" w:cs="Arial"/>
          <w:b/>
          <w:i/>
          <w:iCs/>
          <w:sz w:val="24"/>
          <w:szCs w:val="24"/>
          <w:u w:val="single"/>
          <w:lang w:eastAsia="es-ES"/>
        </w:rPr>
        <w:t xml:space="preserve">Ahora bien: aun cuando la igualdad formal entre los sexos se ha ido incorporando paulatinamente al ordenamiento jurídico colombiano, lo cierto es que la igualdad sustancial todavía continúa siendo una meta, tal y como lo ponen de presente las estadísticas que a continuación se incluyen.  </w:t>
      </w:r>
    </w:p>
    <w:p w:rsidR="00257F0D" w:rsidRPr="007937CD" w:rsidRDefault="00257F0D" w:rsidP="00257F0D">
      <w:pPr>
        <w:autoSpaceDE w:val="0"/>
        <w:autoSpaceDN w:val="0"/>
        <w:adjustRightInd w:val="0"/>
        <w:spacing w:after="0" w:line="240" w:lineRule="auto"/>
        <w:jc w:val="both"/>
        <w:rPr>
          <w:rFonts w:ascii="Arial" w:hAnsi="Arial" w:cs="Arial"/>
          <w:b/>
          <w:i/>
          <w:iCs/>
          <w:sz w:val="24"/>
          <w:szCs w:val="24"/>
          <w:u w:val="single"/>
          <w:lang w:eastAsia="es-ES"/>
        </w:rPr>
      </w:pPr>
    </w:p>
    <w:p w:rsidR="00257F0D" w:rsidRPr="007937CD" w:rsidRDefault="00257F0D" w:rsidP="00257F0D">
      <w:pPr>
        <w:autoSpaceDE w:val="0"/>
        <w:autoSpaceDN w:val="0"/>
        <w:adjustRightInd w:val="0"/>
        <w:spacing w:after="0" w:line="240" w:lineRule="auto"/>
        <w:jc w:val="both"/>
        <w:rPr>
          <w:rFonts w:ascii="Arial" w:hAnsi="Arial" w:cs="Arial"/>
          <w:i/>
          <w:sz w:val="24"/>
          <w:szCs w:val="24"/>
          <w:u w:val="single"/>
          <w:lang w:eastAsia="es-ES"/>
        </w:rPr>
      </w:pPr>
      <w:r w:rsidRPr="007937CD">
        <w:rPr>
          <w:rFonts w:ascii="Arial" w:hAnsi="Arial" w:cs="Arial"/>
          <w:i/>
          <w:sz w:val="24"/>
          <w:szCs w:val="24"/>
          <w:u w:val="single"/>
          <w:lang w:eastAsia="es-ES"/>
        </w:rPr>
        <w:t>Hacer parte del género al que pertenecen las mujeres, contó con especial deferencia por parte de Constituyente de 1991.  Éste co</w:t>
      </w:r>
      <w:r w:rsidRPr="007937CD">
        <w:rPr>
          <w:rFonts w:ascii="Arial" w:hAnsi="Arial" w:cs="Arial"/>
          <w:i/>
          <w:sz w:val="24"/>
          <w:szCs w:val="24"/>
          <w:u w:val="single"/>
          <w:lang w:eastAsia="es-ES"/>
        </w:rPr>
        <w:lastRenderedPageBreak/>
        <w:t xml:space="preserve">nocedor de las desventajas vividas por la mujer, optó por privilegiarla de manera clara, pensando en equilibrar la situación ya harto desequilibrada y en aumentar su protección a la luz de aparato estatal.  </w:t>
      </w:r>
    </w:p>
    <w:p w:rsidR="00257F0D" w:rsidRPr="007937CD" w:rsidRDefault="00257F0D" w:rsidP="00257F0D">
      <w:pPr>
        <w:autoSpaceDE w:val="0"/>
        <w:autoSpaceDN w:val="0"/>
        <w:adjustRightInd w:val="0"/>
        <w:spacing w:after="0" w:line="240" w:lineRule="auto"/>
        <w:jc w:val="both"/>
        <w:rPr>
          <w:rFonts w:ascii="Arial" w:hAnsi="Arial" w:cs="Arial"/>
          <w:i/>
          <w:sz w:val="24"/>
          <w:szCs w:val="24"/>
          <w:u w:val="single"/>
          <w:lang w:eastAsia="es-ES"/>
        </w:rPr>
      </w:pPr>
    </w:p>
    <w:p w:rsidR="00257F0D" w:rsidRPr="007937CD" w:rsidRDefault="00257F0D" w:rsidP="00257F0D">
      <w:pPr>
        <w:autoSpaceDE w:val="0"/>
        <w:autoSpaceDN w:val="0"/>
        <w:adjustRightInd w:val="0"/>
        <w:spacing w:after="0" w:line="240" w:lineRule="auto"/>
        <w:jc w:val="both"/>
        <w:rPr>
          <w:rFonts w:ascii="Arial" w:hAnsi="Arial" w:cs="Arial"/>
          <w:i/>
          <w:sz w:val="24"/>
          <w:szCs w:val="24"/>
          <w:u w:val="single"/>
          <w:lang w:eastAsia="es-ES"/>
        </w:rPr>
      </w:pPr>
      <w:r w:rsidRPr="007937CD">
        <w:rPr>
          <w:rFonts w:ascii="Arial" w:hAnsi="Arial" w:cs="Arial"/>
          <w:i/>
          <w:sz w:val="24"/>
          <w:szCs w:val="24"/>
          <w:u w:val="single"/>
          <w:lang w:eastAsia="es-ES"/>
        </w:rPr>
        <w:t xml:space="preserve">Por consiguiente, </w:t>
      </w:r>
      <w:r w:rsidRPr="007937CD">
        <w:rPr>
          <w:rFonts w:ascii="Arial" w:hAnsi="Arial" w:cs="Arial"/>
          <w:i/>
          <w:iCs/>
          <w:sz w:val="24"/>
          <w:szCs w:val="24"/>
          <w:u w:val="single"/>
          <w:lang w:eastAsia="es-ES"/>
        </w:rPr>
        <w:t>la mujer es sujeto constitucional de especial protección</w:t>
      </w:r>
      <w:r w:rsidRPr="007937CD">
        <w:rPr>
          <w:rFonts w:ascii="Arial" w:hAnsi="Arial" w:cs="Arial"/>
          <w:i/>
          <w:sz w:val="24"/>
          <w:szCs w:val="24"/>
          <w:u w:val="single"/>
          <w:lang w:eastAsia="es-ES"/>
        </w:rPr>
        <w:t xml:space="preserve"> y en esa medida no sólo sus derechos generales sino igualmente los específicos, requieren de atención fija por parte de todo el poder público, donde se incluyen los operadores jurídicos.  </w:t>
      </w:r>
    </w:p>
    <w:p w:rsidR="00257F0D" w:rsidRPr="007937CD" w:rsidRDefault="00257F0D" w:rsidP="00257F0D">
      <w:pPr>
        <w:autoSpaceDE w:val="0"/>
        <w:autoSpaceDN w:val="0"/>
        <w:adjustRightInd w:val="0"/>
        <w:spacing w:after="0" w:line="240" w:lineRule="auto"/>
        <w:jc w:val="both"/>
        <w:rPr>
          <w:rFonts w:ascii="Arial" w:hAnsi="Arial" w:cs="Arial"/>
          <w:i/>
          <w:sz w:val="24"/>
          <w:szCs w:val="24"/>
          <w:u w:val="single"/>
          <w:lang w:eastAsia="es-ES"/>
        </w:rPr>
      </w:pPr>
    </w:p>
    <w:p w:rsidR="003271D4" w:rsidRDefault="00257F0D" w:rsidP="00257F0D">
      <w:pPr>
        <w:autoSpaceDE w:val="0"/>
        <w:autoSpaceDN w:val="0"/>
        <w:adjustRightInd w:val="0"/>
        <w:spacing w:after="0" w:line="240" w:lineRule="auto"/>
        <w:jc w:val="both"/>
        <w:rPr>
          <w:rFonts w:ascii="Arial" w:hAnsi="Arial" w:cs="Arial"/>
          <w:i/>
          <w:sz w:val="24"/>
          <w:szCs w:val="24"/>
          <w:u w:val="single"/>
          <w:lang w:eastAsia="es-ES"/>
        </w:rPr>
      </w:pPr>
      <w:r w:rsidRPr="007937CD">
        <w:rPr>
          <w:rFonts w:ascii="Arial" w:hAnsi="Arial" w:cs="Arial"/>
          <w:i/>
          <w:sz w:val="24"/>
          <w:szCs w:val="24"/>
          <w:u w:val="single"/>
          <w:lang w:eastAsia="es-ES"/>
        </w:rPr>
        <w:t>Así pues, lo que doctrinalmente se ha denominado</w:t>
      </w:r>
      <w:r w:rsidRPr="007937CD">
        <w:rPr>
          <w:rFonts w:ascii="Arial" w:hAnsi="Arial" w:cs="Arial"/>
          <w:i/>
          <w:iCs/>
          <w:sz w:val="24"/>
          <w:szCs w:val="24"/>
          <w:u w:val="single"/>
          <w:lang w:eastAsia="es-ES"/>
        </w:rPr>
        <w:t xml:space="preserve"> “acciones afirmativas”</w:t>
      </w:r>
      <w:r w:rsidRPr="007937CD">
        <w:rPr>
          <w:rFonts w:ascii="Arial" w:hAnsi="Arial" w:cs="Arial"/>
          <w:i/>
          <w:sz w:val="24"/>
          <w:szCs w:val="24"/>
          <w:u w:val="single"/>
          <w:lang w:eastAsia="es-ES"/>
        </w:rPr>
        <w:t xml:space="preserve"> fue expresamente permitido en la Carta para que el legislador pudiera adoptar medidas en pro de ciertas personas o grupos, sin tener que extender el </w:t>
      </w:r>
    </w:p>
    <w:p w:rsidR="003271D4" w:rsidRDefault="003271D4" w:rsidP="00257F0D">
      <w:pPr>
        <w:autoSpaceDE w:val="0"/>
        <w:autoSpaceDN w:val="0"/>
        <w:adjustRightInd w:val="0"/>
        <w:spacing w:after="0" w:line="240" w:lineRule="auto"/>
        <w:jc w:val="both"/>
        <w:rPr>
          <w:rFonts w:ascii="Arial" w:hAnsi="Arial" w:cs="Arial"/>
          <w:i/>
          <w:sz w:val="24"/>
          <w:szCs w:val="24"/>
          <w:u w:val="single"/>
          <w:lang w:eastAsia="es-ES"/>
        </w:rPr>
      </w:pPr>
    </w:p>
    <w:p w:rsidR="00257F0D" w:rsidRPr="007937CD" w:rsidRDefault="00257F0D" w:rsidP="00257F0D">
      <w:pPr>
        <w:autoSpaceDE w:val="0"/>
        <w:autoSpaceDN w:val="0"/>
        <w:adjustRightInd w:val="0"/>
        <w:spacing w:after="0" w:line="240" w:lineRule="auto"/>
        <w:jc w:val="both"/>
        <w:rPr>
          <w:rFonts w:ascii="Arial" w:hAnsi="Arial" w:cs="Arial"/>
          <w:i/>
          <w:sz w:val="24"/>
          <w:szCs w:val="24"/>
          <w:u w:val="single"/>
          <w:lang w:eastAsia="es-ES"/>
        </w:rPr>
      </w:pPr>
      <w:r w:rsidRPr="007937CD">
        <w:rPr>
          <w:rFonts w:ascii="Arial" w:hAnsi="Arial" w:cs="Arial"/>
          <w:i/>
          <w:sz w:val="24"/>
          <w:szCs w:val="24"/>
          <w:u w:val="single"/>
          <w:lang w:eastAsia="es-ES"/>
        </w:rPr>
        <w:t xml:space="preserve">beneficio resultante a otras personas o grupos, sin que ello comportara un violación del artículo 13 de la Carta. Dichas medidas se concretan en la facultad con la que cuenta el legislador para apelar a la raza, al sexo –categorías en principio sospechosas como criterio de discriminación-, con el fin de aminorar el efecto nocivo de las prácticas sociales que han ubicado a esos grupos en posiciones desfavorables. Ahora bien, las medidas –por obvias razones- no pueden servir sino al fin para el cual han sido ideadas; es decir, no para marginar a ciertas personas o grupos ni para perpetuar desigualdades. </w:t>
      </w:r>
    </w:p>
    <w:p w:rsidR="00257F0D" w:rsidRPr="007937CD" w:rsidRDefault="00257F0D" w:rsidP="00257F0D">
      <w:pPr>
        <w:rPr>
          <w:rFonts w:ascii="Arial" w:hAnsi="Arial" w:cs="Arial"/>
          <w:b/>
          <w:sz w:val="24"/>
          <w:szCs w:val="24"/>
          <w:u w:val="single"/>
        </w:rPr>
      </w:pPr>
    </w:p>
    <w:p w:rsidR="00257F0D" w:rsidRPr="007937CD" w:rsidRDefault="00257F0D" w:rsidP="00257F0D">
      <w:pPr>
        <w:pStyle w:val="Prrafodelista"/>
        <w:numPr>
          <w:ilvl w:val="0"/>
          <w:numId w:val="29"/>
        </w:numPr>
        <w:rPr>
          <w:rFonts w:ascii="Arial" w:hAnsi="Arial" w:cs="Arial"/>
          <w:b/>
          <w:sz w:val="24"/>
          <w:szCs w:val="24"/>
        </w:rPr>
      </w:pPr>
      <w:r w:rsidRPr="007937CD">
        <w:rPr>
          <w:rFonts w:ascii="Arial" w:hAnsi="Arial" w:cs="Arial"/>
          <w:b/>
          <w:sz w:val="24"/>
          <w:szCs w:val="24"/>
        </w:rPr>
        <w:t>IMPACTO FISCAL</w:t>
      </w:r>
    </w:p>
    <w:p w:rsidR="00257F0D" w:rsidRPr="007937CD" w:rsidRDefault="00257F0D" w:rsidP="00257F0D">
      <w:pPr>
        <w:spacing w:after="0" w:line="240" w:lineRule="auto"/>
        <w:jc w:val="both"/>
        <w:rPr>
          <w:rFonts w:ascii="Arial" w:hAnsi="Arial" w:cs="Arial"/>
          <w:sz w:val="24"/>
          <w:szCs w:val="24"/>
          <w:lang w:eastAsia="es-ES"/>
        </w:rPr>
      </w:pPr>
      <w:r w:rsidRPr="007937CD">
        <w:rPr>
          <w:rFonts w:ascii="Arial" w:hAnsi="Arial" w:cs="Arial"/>
          <w:sz w:val="24"/>
          <w:szCs w:val="24"/>
          <w:lang w:eastAsia="es-ES"/>
        </w:rPr>
        <w:t>La presente ley no genera IMPACTO FISCAL porque no ordena gasto alguno ni otorga beneficios tributarios.</w:t>
      </w:r>
    </w:p>
    <w:p w:rsidR="00257F0D" w:rsidRPr="007937CD" w:rsidRDefault="00257F0D" w:rsidP="00257F0D">
      <w:pPr>
        <w:spacing w:after="0" w:line="240" w:lineRule="auto"/>
        <w:jc w:val="both"/>
        <w:rPr>
          <w:rFonts w:ascii="Arial" w:hAnsi="Arial" w:cs="Arial"/>
          <w:color w:val="000000"/>
          <w:sz w:val="24"/>
          <w:szCs w:val="24"/>
          <w:lang w:eastAsia="es-ES"/>
        </w:rPr>
      </w:pPr>
    </w:p>
    <w:p w:rsidR="00257F0D" w:rsidRPr="007937CD" w:rsidRDefault="00257F0D" w:rsidP="00257F0D">
      <w:pPr>
        <w:spacing w:after="0" w:line="240" w:lineRule="auto"/>
        <w:jc w:val="both"/>
        <w:rPr>
          <w:rFonts w:ascii="Arial" w:hAnsi="Arial" w:cs="Arial"/>
          <w:color w:val="000000"/>
          <w:sz w:val="24"/>
          <w:szCs w:val="24"/>
          <w:lang w:eastAsia="es-ES"/>
        </w:rPr>
      </w:pPr>
      <w:r w:rsidRPr="007937CD">
        <w:rPr>
          <w:rFonts w:ascii="Arial" w:hAnsi="Arial" w:cs="Arial"/>
          <w:color w:val="000000"/>
          <w:sz w:val="24"/>
          <w:szCs w:val="24"/>
          <w:lang w:eastAsia="es-ES"/>
        </w:rPr>
        <w:lastRenderedPageBreak/>
        <w:t>En razón a las anteriores consideraciones nos permitimos presentar ante los honorables congresistas la presente iniciativa para su discusión y aprobación.</w:t>
      </w:r>
    </w:p>
    <w:p w:rsidR="00257F0D" w:rsidRDefault="00257F0D" w:rsidP="00257F0D">
      <w:pPr>
        <w:spacing w:after="0" w:line="240" w:lineRule="auto"/>
        <w:jc w:val="both"/>
        <w:rPr>
          <w:rFonts w:ascii="Arial" w:hAnsi="Arial" w:cs="Arial"/>
          <w:b/>
          <w:color w:val="FF0000"/>
          <w:sz w:val="24"/>
          <w:szCs w:val="24"/>
          <w:u w:val="single"/>
          <w:lang w:eastAsia="es-ES"/>
        </w:rPr>
      </w:pPr>
    </w:p>
    <w:p w:rsidR="004A7AF8" w:rsidRDefault="004A7AF8" w:rsidP="004A7AF8">
      <w:pPr>
        <w:spacing w:after="0" w:line="240" w:lineRule="auto"/>
        <w:jc w:val="both"/>
        <w:rPr>
          <w:rFonts w:ascii="Arial" w:hAnsi="Arial" w:cs="Arial"/>
          <w:b/>
          <w:color w:val="FF0000"/>
          <w:sz w:val="24"/>
          <w:szCs w:val="24"/>
          <w:u w:val="single"/>
          <w:lang w:eastAsia="es-ES"/>
        </w:rPr>
      </w:pPr>
    </w:p>
    <w:p w:rsidR="004A7AF8" w:rsidRPr="008771AC" w:rsidRDefault="004A7AF8" w:rsidP="004A7AF8">
      <w:pPr>
        <w:spacing w:after="0" w:line="240" w:lineRule="auto"/>
        <w:jc w:val="both"/>
        <w:rPr>
          <w:rFonts w:ascii="Times New Roman" w:hAnsi="Times New Roman"/>
          <w:color w:val="000000"/>
          <w:sz w:val="24"/>
          <w:szCs w:val="24"/>
          <w:lang w:eastAsia="es-CO"/>
        </w:rPr>
      </w:pPr>
      <w:r>
        <w:rPr>
          <w:rFonts w:ascii="Bookman Old Style" w:hAnsi="Bookman Old Style"/>
          <w:color w:val="000000"/>
          <w:sz w:val="24"/>
          <w:szCs w:val="24"/>
          <w:lang w:val="es-ES_tradnl" w:eastAsia="es-CO"/>
        </w:rPr>
        <w:t>Presentado por la</w:t>
      </w:r>
      <w:r w:rsidR="00E00018">
        <w:rPr>
          <w:rFonts w:ascii="Bookman Old Style" w:hAnsi="Bookman Old Style"/>
          <w:color w:val="000000"/>
          <w:sz w:val="24"/>
          <w:szCs w:val="24"/>
          <w:lang w:val="es-ES_tradnl" w:eastAsia="es-CO"/>
        </w:rPr>
        <w:t>s M</w:t>
      </w:r>
      <w:r>
        <w:rPr>
          <w:rFonts w:ascii="Bookman Old Style" w:hAnsi="Bookman Old Style"/>
          <w:color w:val="000000"/>
          <w:sz w:val="24"/>
          <w:szCs w:val="24"/>
          <w:lang w:val="es-ES_tradnl" w:eastAsia="es-CO"/>
        </w:rPr>
        <w:t>ujeres de</w:t>
      </w:r>
      <w:r w:rsidR="00E00018">
        <w:rPr>
          <w:rFonts w:ascii="Bookman Old Style" w:hAnsi="Bookman Old Style"/>
          <w:color w:val="000000"/>
          <w:sz w:val="24"/>
          <w:szCs w:val="24"/>
          <w:lang w:val="es-ES_tradnl" w:eastAsia="es-CO"/>
        </w:rPr>
        <w:t xml:space="preserve"> la Comisión Legal para la Equidad de la Mujer de</w:t>
      </w:r>
      <w:r>
        <w:rPr>
          <w:rFonts w:ascii="Bookman Old Style" w:hAnsi="Bookman Old Style"/>
          <w:color w:val="000000"/>
          <w:sz w:val="24"/>
          <w:szCs w:val="24"/>
          <w:lang w:val="es-ES_tradnl" w:eastAsia="es-CO"/>
        </w:rPr>
        <w:t>l Congreso de la República de Colombia.</w:t>
      </w:r>
    </w:p>
    <w:p w:rsidR="004A7AF8" w:rsidRPr="002928BE" w:rsidRDefault="004A7AF8" w:rsidP="004A7AF8">
      <w:pPr>
        <w:rPr>
          <w:rFonts w:ascii="Bookman Old Style" w:hAnsi="Bookman Old Style" w:cs="Tahoma"/>
          <w:b/>
          <w:sz w:val="24"/>
          <w:szCs w:val="24"/>
          <w:lang w:eastAsia="es-ES"/>
        </w:rPr>
      </w:pPr>
    </w:p>
    <w:p w:rsidR="004A7AF8" w:rsidRDefault="004A7AF8" w:rsidP="004A7AF8">
      <w:pPr>
        <w:rPr>
          <w:rFonts w:ascii="Bookman Old Style" w:hAnsi="Bookman Old Style" w:cs="Tahoma"/>
          <w:b/>
          <w:sz w:val="24"/>
          <w:szCs w:val="24"/>
        </w:rPr>
      </w:pPr>
    </w:p>
    <w:p w:rsidR="00C95BF5" w:rsidRPr="002928BE" w:rsidRDefault="00C95BF5" w:rsidP="00C95BF5">
      <w:pPr>
        <w:rPr>
          <w:rFonts w:ascii="Bookman Old Style" w:hAnsi="Bookman Old Style" w:cs="Tahoma"/>
          <w:b/>
          <w:sz w:val="24"/>
          <w:szCs w:val="24"/>
        </w:rPr>
      </w:pPr>
    </w:p>
    <w:p w:rsidR="00C95BF5" w:rsidRPr="002928BE" w:rsidRDefault="00C95BF5" w:rsidP="00C95BF5">
      <w:pPr>
        <w:pStyle w:val="Sinespaciado"/>
        <w:rPr>
          <w:rFonts w:ascii="Bookman Old Style" w:hAnsi="Bookman Old Style"/>
          <w:b/>
          <w:sz w:val="24"/>
          <w:szCs w:val="24"/>
        </w:rPr>
      </w:pPr>
      <w:r>
        <w:rPr>
          <w:rFonts w:ascii="Bookman Old Style" w:hAnsi="Bookman Old Style"/>
          <w:b/>
          <w:sz w:val="24"/>
          <w:szCs w:val="24"/>
        </w:rPr>
        <w:t>LUZ ADRIANA MORENO M.</w:t>
      </w:r>
      <w:r>
        <w:rPr>
          <w:rFonts w:ascii="Bookman Old Style" w:hAnsi="Bookman Old Style"/>
          <w:b/>
          <w:sz w:val="24"/>
          <w:szCs w:val="24"/>
        </w:rPr>
        <w:tab/>
      </w:r>
      <w:r>
        <w:rPr>
          <w:rFonts w:ascii="Bookman Old Style" w:hAnsi="Bookman Old Style"/>
          <w:b/>
          <w:sz w:val="24"/>
          <w:szCs w:val="24"/>
        </w:rPr>
        <w:tab/>
      </w:r>
      <w:r w:rsidRPr="00FA1F97">
        <w:rPr>
          <w:rFonts w:ascii="Bookman Old Style" w:hAnsi="Bookman Old Style"/>
          <w:b/>
          <w:sz w:val="24"/>
          <w:szCs w:val="24"/>
        </w:rPr>
        <w:t>NOHORA  TOVAR REY</w:t>
      </w:r>
    </w:p>
    <w:p w:rsidR="00C95BF5" w:rsidRPr="002928BE" w:rsidRDefault="00C95BF5" w:rsidP="00C95BF5">
      <w:pPr>
        <w:pStyle w:val="Sinespaciado"/>
        <w:rPr>
          <w:rFonts w:ascii="Bookman Old Style" w:hAnsi="Bookman Old Style"/>
          <w:sz w:val="24"/>
          <w:szCs w:val="24"/>
        </w:rPr>
      </w:pPr>
      <w:r w:rsidRPr="002928BE">
        <w:rPr>
          <w:rFonts w:ascii="Bookman Old Style" w:hAnsi="Bookman Old Style"/>
          <w:sz w:val="24"/>
          <w:szCs w:val="24"/>
        </w:rPr>
        <w:t xml:space="preserve">Presidenta </w:t>
      </w:r>
      <w:r w:rsidRPr="002928BE">
        <w:rPr>
          <w:rFonts w:ascii="Bookman Old Style" w:hAnsi="Bookman Old Style"/>
          <w:sz w:val="24"/>
          <w:szCs w:val="24"/>
        </w:rPr>
        <w:tab/>
      </w:r>
      <w:r w:rsidRPr="002928BE">
        <w:rPr>
          <w:rFonts w:ascii="Bookman Old Style" w:hAnsi="Bookman Old Style"/>
          <w:sz w:val="24"/>
          <w:szCs w:val="24"/>
        </w:rPr>
        <w:tab/>
      </w:r>
      <w:r w:rsidRPr="002928BE">
        <w:rPr>
          <w:rFonts w:ascii="Bookman Old Style" w:hAnsi="Bookman Old Style"/>
          <w:sz w:val="24"/>
          <w:szCs w:val="24"/>
        </w:rPr>
        <w:tab/>
      </w:r>
      <w:r w:rsidRPr="002928BE">
        <w:rPr>
          <w:rFonts w:ascii="Bookman Old Style" w:hAnsi="Bookman Old Style"/>
          <w:sz w:val="24"/>
          <w:szCs w:val="24"/>
        </w:rPr>
        <w:tab/>
      </w:r>
      <w:r w:rsidRPr="002928BE">
        <w:rPr>
          <w:rFonts w:ascii="Bookman Old Style" w:hAnsi="Bookman Old Style"/>
          <w:sz w:val="24"/>
          <w:szCs w:val="24"/>
        </w:rPr>
        <w:tab/>
        <w:t>Vicepresidenta</w:t>
      </w:r>
    </w:p>
    <w:p w:rsidR="00C95BF5" w:rsidRPr="002928BE" w:rsidRDefault="00C95BF5" w:rsidP="00C95BF5">
      <w:pPr>
        <w:pStyle w:val="Sinespaciado"/>
        <w:rPr>
          <w:rFonts w:ascii="Bookman Old Style" w:hAnsi="Bookman Old Style"/>
          <w:sz w:val="24"/>
          <w:szCs w:val="24"/>
        </w:rPr>
      </w:pPr>
    </w:p>
    <w:p w:rsidR="00C95BF5" w:rsidRDefault="00C95BF5" w:rsidP="00C95BF5">
      <w:pPr>
        <w:pStyle w:val="Sinespaciado"/>
        <w:rPr>
          <w:rFonts w:ascii="Bookman Old Style" w:hAnsi="Bookman Old Style"/>
          <w:b/>
          <w:sz w:val="24"/>
          <w:szCs w:val="24"/>
        </w:rPr>
      </w:pPr>
    </w:p>
    <w:p w:rsidR="00C95BF5" w:rsidRPr="00FA1F97" w:rsidRDefault="00C95BF5" w:rsidP="00C95BF5">
      <w:pPr>
        <w:pStyle w:val="Sinespaciado"/>
        <w:rPr>
          <w:rFonts w:ascii="Bookman Old Style" w:hAnsi="Bookman Old Style"/>
          <w:b/>
          <w:sz w:val="24"/>
          <w:szCs w:val="24"/>
        </w:rPr>
      </w:pPr>
      <w:r>
        <w:rPr>
          <w:rFonts w:ascii="Bookman Old Style" w:hAnsi="Bookman Old Style"/>
          <w:b/>
          <w:sz w:val="24"/>
          <w:szCs w:val="24"/>
        </w:rPr>
        <w:t xml:space="preserve">SANDRA ELENA VILLADIEGO </w:t>
      </w:r>
      <w:r w:rsidRPr="00FA1F97">
        <w:rPr>
          <w:rFonts w:ascii="Bookman Old Style" w:hAnsi="Bookman Old Style"/>
          <w:b/>
          <w:sz w:val="24"/>
          <w:szCs w:val="24"/>
        </w:rPr>
        <w:tab/>
      </w:r>
      <w:r>
        <w:rPr>
          <w:rFonts w:ascii="Bookman Old Style" w:hAnsi="Bookman Old Style"/>
          <w:b/>
          <w:sz w:val="24"/>
          <w:szCs w:val="24"/>
        </w:rPr>
        <w:t>ARLETH CASADO DE LOPEZ</w:t>
      </w:r>
    </w:p>
    <w:p w:rsidR="00C95BF5" w:rsidRPr="002928BE" w:rsidRDefault="00C95BF5" w:rsidP="00C95BF5">
      <w:pPr>
        <w:pStyle w:val="Sinespaciado"/>
        <w:rPr>
          <w:rFonts w:ascii="Bookman Old Style" w:hAnsi="Bookman Old Style"/>
          <w:sz w:val="24"/>
          <w:szCs w:val="24"/>
        </w:rPr>
      </w:pPr>
      <w:r>
        <w:rPr>
          <w:rFonts w:ascii="Bookman Old Style" w:hAnsi="Bookman Old Style"/>
          <w:sz w:val="24"/>
          <w:szCs w:val="24"/>
        </w:rPr>
        <w:t>Senadora de la República</w:t>
      </w:r>
      <w:r>
        <w:rPr>
          <w:rFonts w:ascii="Bookman Old Style" w:hAnsi="Bookman Old Style"/>
          <w:sz w:val="24"/>
          <w:szCs w:val="24"/>
        </w:rPr>
        <w:tab/>
      </w:r>
      <w:r>
        <w:rPr>
          <w:rFonts w:ascii="Bookman Old Style" w:hAnsi="Bookman Old Style"/>
          <w:sz w:val="24"/>
          <w:szCs w:val="24"/>
        </w:rPr>
        <w:tab/>
        <w:t>Senadora de la República</w:t>
      </w:r>
    </w:p>
    <w:p w:rsidR="00C95BF5" w:rsidRDefault="00C95BF5" w:rsidP="00C95BF5">
      <w:pPr>
        <w:pStyle w:val="Sinespaciado"/>
        <w:rPr>
          <w:rFonts w:ascii="Bookman Old Style" w:hAnsi="Bookman Old Style"/>
          <w:sz w:val="24"/>
          <w:szCs w:val="24"/>
        </w:rPr>
      </w:pPr>
    </w:p>
    <w:p w:rsidR="00C95BF5" w:rsidRPr="002928BE" w:rsidRDefault="00C95BF5" w:rsidP="00C95BF5">
      <w:pPr>
        <w:pStyle w:val="Sinespaciado"/>
        <w:rPr>
          <w:rFonts w:ascii="Bookman Old Style" w:hAnsi="Bookman Old Style"/>
          <w:sz w:val="24"/>
          <w:szCs w:val="24"/>
        </w:rPr>
      </w:pPr>
    </w:p>
    <w:p w:rsidR="00C95BF5" w:rsidRPr="002928BE" w:rsidRDefault="00C95BF5" w:rsidP="00C95BF5">
      <w:pPr>
        <w:pStyle w:val="Sinespaciado"/>
        <w:rPr>
          <w:rFonts w:ascii="Bookman Old Style" w:hAnsi="Bookman Old Style"/>
          <w:sz w:val="24"/>
          <w:szCs w:val="24"/>
        </w:rPr>
      </w:pPr>
    </w:p>
    <w:p w:rsidR="00C95BF5" w:rsidRPr="00FA1F97" w:rsidRDefault="00C95BF5" w:rsidP="00C95BF5">
      <w:pPr>
        <w:pStyle w:val="Sinespaciado"/>
        <w:rPr>
          <w:rFonts w:ascii="Bookman Old Style" w:hAnsi="Bookman Old Style"/>
          <w:b/>
          <w:sz w:val="24"/>
          <w:szCs w:val="24"/>
        </w:rPr>
      </w:pPr>
      <w:r w:rsidRPr="00FA1F97">
        <w:rPr>
          <w:rFonts w:ascii="Bookman Old Style" w:hAnsi="Bookman Old Style"/>
          <w:b/>
          <w:sz w:val="24"/>
          <w:szCs w:val="24"/>
        </w:rPr>
        <w:t>CLAUDIA NAYIBE LÓPEZ</w:t>
      </w:r>
      <w:r w:rsidRPr="00FA1F97">
        <w:rPr>
          <w:rFonts w:ascii="Bookman Old Style" w:hAnsi="Bookman Old Style"/>
          <w:b/>
          <w:sz w:val="24"/>
          <w:szCs w:val="24"/>
        </w:rPr>
        <w:tab/>
      </w:r>
      <w:r w:rsidRPr="00FA1F97">
        <w:rPr>
          <w:rFonts w:ascii="Bookman Old Style" w:hAnsi="Bookman Old Style"/>
          <w:b/>
          <w:sz w:val="24"/>
          <w:szCs w:val="24"/>
        </w:rPr>
        <w:tab/>
        <w:t>ROSMERY MARTÍNEZ ROSALES</w:t>
      </w:r>
    </w:p>
    <w:p w:rsidR="00C95BF5" w:rsidRPr="002928BE" w:rsidRDefault="00C95BF5" w:rsidP="00C95BF5">
      <w:pPr>
        <w:pStyle w:val="Sinespaciado"/>
        <w:rPr>
          <w:rFonts w:ascii="Bookman Old Style" w:hAnsi="Bookman Old Style"/>
          <w:sz w:val="24"/>
          <w:szCs w:val="24"/>
        </w:rPr>
      </w:pPr>
      <w:r>
        <w:rPr>
          <w:rFonts w:ascii="Bookman Old Style" w:hAnsi="Bookman Old Style"/>
          <w:sz w:val="24"/>
          <w:szCs w:val="24"/>
        </w:rPr>
        <w:t>Senadora de la República</w:t>
      </w:r>
      <w:r>
        <w:rPr>
          <w:rFonts w:ascii="Bookman Old Style" w:hAnsi="Bookman Old Style"/>
          <w:sz w:val="24"/>
          <w:szCs w:val="24"/>
        </w:rPr>
        <w:tab/>
      </w:r>
      <w:r>
        <w:rPr>
          <w:rFonts w:ascii="Bookman Old Style" w:hAnsi="Bookman Old Style"/>
          <w:sz w:val="24"/>
          <w:szCs w:val="24"/>
        </w:rPr>
        <w:tab/>
        <w:t>Senadora de la República</w:t>
      </w:r>
    </w:p>
    <w:p w:rsidR="00C95BF5" w:rsidRPr="002928BE" w:rsidRDefault="00C95BF5" w:rsidP="00C95BF5">
      <w:pPr>
        <w:pStyle w:val="Sinespaciado"/>
        <w:rPr>
          <w:rFonts w:ascii="Bookman Old Style" w:hAnsi="Bookman Old Style"/>
          <w:sz w:val="24"/>
          <w:szCs w:val="24"/>
        </w:rPr>
      </w:pPr>
    </w:p>
    <w:p w:rsidR="00C95BF5" w:rsidRPr="002928BE" w:rsidRDefault="00C95BF5" w:rsidP="00C95BF5">
      <w:pPr>
        <w:pStyle w:val="Sinespaciado"/>
        <w:rPr>
          <w:rFonts w:ascii="Bookman Old Style" w:hAnsi="Bookman Old Style"/>
          <w:sz w:val="24"/>
          <w:szCs w:val="24"/>
        </w:rPr>
      </w:pPr>
    </w:p>
    <w:p w:rsidR="00C95BF5" w:rsidRPr="002928BE" w:rsidRDefault="00C95BF5" w:rsidP="00C95BF5">
      <w:pPr>
        <w:pStyle w:val="Sinespaciado"/>
        <w:rPr>
          <w:rFonts w:ascii="Bookman Old Style" w:hAnsi="Bookman Old Style"/>
          <w:sz w:val="24"/>
          <w:szCs w:val="24"/>
        </w:rPr>
      </w:pPr>
    </w:p>
    <w:p w:rsidR="00C95BF5" w:rsidRPr="00FA1F97" w:rsidRDefault="00C95BF5" w:rsidP="00C95BF5">
      <w:pPr>
        <w:pStyle w:val="Sinespaciado"/>
        <w:rPr>
          <w:rFonts w:ascii="Bookman Old Style" w:hAnsi="Bookman Old Style"/>
          <w:b/>
          <w:sz w:val="24"/>
          <w:szCs w:val="24"/>
        </w:rPr>
      </w:pPr>
      <w:r w:rsidRPr="00FA1F97">
        <w:rPr>
          <w:rFonts w:ascii="Bookman Old Style" w:hAnsi="Bookman Old Style"/>
          <w:b/>
          <w:sz w:val="24"/>
          <w:szCs w:val="24"/>
        </w:rPr>
        <w:lastRenderedPageBreak/>
        <w:t xml:space="preserve">NORA MARÍA GARCÍA BURGOS </w:t>
      </w:r>
      <w:r>
        <w:rPr>
          <w:rFonts w:ascii="Bookman Old Style" w:hAnsi="Bookman Old Style"/>
          <w:b/>
          <w:sz w:val="24"/>
          <w:szCs w:val="24"/>
        </w:rPr>
        <w:tab/>
        <w:t>R</w:t>
      </w:r>
      <w:r w:rsidRPr="00FA1F97">
        <w:rPr>
          <w:rFonts w:ascii="Bookman Old Style" w:hAnsi="Bookman Old Style"/>
          <w:b/>
          <w:sz w:val="24"/>
          <w:szCs w:val="24"/>
        </w:rPr>
        <w:t xml:space="preserve">UBY THANIA VEGA DE PLAZAS </w:t>
      </w:r>
    </w:p>
    <w:p w:rsidR="00C95BF5" w:rsidRPr="002928BE" w:rsidRDefault="00C95BF5" w:rsidP="00C95BF5">
      <w:pPr>
        <w:pStyle w:val="Sinespaciado"/>
        <w:rPr>
          <w:rFonts w:ascii="Bookman Old Style" w:hAnsi="Bookman Old Style"/>
          <w:sz w:val="24"/>
          <w:szCs w:val="24"/>
        </w:rPr>
      </w:pPr>
      <w:r>
        <w:rPr>
          <w:rFonts w:ascii="Bookman Old Style" w:hAnsi="Bookman Old Style"/>
          <w:sz w:val="24"/>
          <w:szCs w:val="24"/>
        </w:rPr>
        <w:t>Senadora de la República</w:t>
      </w:r>
      <w:r>
        <w:rPr>
          <w:rFonts w:ascii="Bookman Old Style" w:hAnsi="Bookman Old Style"/>
          <w:sz w:val="24"/>
          <w:szCs w:val="24"/>
        </w:rPr>
        <w:tab/>
      </w:r>
      <w:r>
        <w:rPr>
          <w:rFonts w:ascii="Bookman Old Style" w:hAnsi="Bookman Old Style"/>
          <w:sz w:val="24"/>
          <w:szCs w:val="24"/>
        </w:rPr>
        <w:tab/>
        <w:t>Senadora de la República</w:t>
      </w:r>
    </w:p>
    <w:p w:rsidR="00C95BF5" w:rsidRDefault="00C95BF5" w:rsidP="00C95BF5">
      <w:pPr>
        <w:pStyle w:val="Sinespaciado"/>
        <w:rPr>
          <w:rFonts w:ascii="Bookman Old Style" w:hAnsi="Bookman Old Style"/>
          <w:b/>
          <w:sz w:val="24"/>
          <w:szCs w:val="24"/>
        </w:rPr>
      </w:pPr>
    </w:p>
    <w:p w:rsidR="00C95BF5" w:rsidRDefault="00C95BF5" w:rsidP="00C95BF5">
      <w:pPr>
        <w:pStyle w:val="Sinespaciado"/>
        <w:rPr>
          <w:rFonts w:ascii="Bookman Old Style" w:hAnsi="Bookman Old Style"/>
          <w:b/>
          <w:sz w:val="24"/>
          <w:szCs w:val="24"/>
        </w:rPr>
      </w:pPr>
    </w:p>
    <w:p w:rsidR="00C95BF5" w:rsidRPr="00FA1F97" w:rsidRDefault="00C95BF5" w:rsidP="00C95BF5">
      <w:pPr>
        <w:pStyle w:val="Sinespaciado"/>
        <w:rPr>
          <w:rFonts w:ascii="Bookman Old Style" w:hAnsi="Bookman Old Style"/>
          <w:b/>
          <w:sz w:val="24"/>
          <w:szCs w:val="24"/>
        </w:rPr>
      </w:pPr>
      <w:r w:rsidRPr="00FA1F97">
        <w:rPr>
          <w:rFonts w:ascii="Bookman Old Style" w:hAnsi="Bookman Old Style"/>
          <w:b/>
          <w:sz w:val="24"/>
          <w:szCs w:val="24"/>
        </w:rPr>
        <w:t>VIVIANE ALEYDA MORALE</w:t>
      </w:r>
      <w:r>
        <w:rPr>
          <w:rFonts w:ascii="Bookman Old Style" w:hAnsi="Bookman Old Style"/>
          <w:b/>
          <w:sz w:val="24"/>
          <w:szCs w:val="24"/>
        </w:rPr>
        <w:t xml:space="preserve">S </w:t>
      </w:r>
      <w:r>
        <w:rPr>
          <w:rFonts w:ascii="Bookman Old Style" w:hAnsi="Bookman Old Style"/>
          <w:b/>
          <w:sz w:val="24"/>
          <w:szCs w:val="24"/>
        </w:rPr>
        <w:tab/>
        <w:t>YAMINA DEL CARMEN PESTANA</w:t>
      </w:r>
    </w:p>
    <w:p w:rsidR="00C95BF5" w:rsidRPr="002928BE" w:rsidRDefault="00C95BF5" w:rsidP="00C95BF5">
      <w:pPr>
        <w:pStyle w:val="Sinespaciado"/>
        <w:rPr>
          <w:rFonts w:ascii="Bookman Old Style" w:hAnsi="Bookman Old Style"/>
          <w:sz w:val="24"/>
          <w:szCs w:val="24"/>
        </w:rPr>
      </w:pPr>
      <w:r>
        <w:rPr>
          <w:rFonts w:ascii="Bookman Old Style" w:hAnsi="Bookman Old Style"/>
          <w:sz w:val="24"/>
          <w:szCs w:val="24"/>
        </w:rPr>
        <w:t>Senadora de la República</w:t>
      </w:r>
      <w:r>
        <w:rPr>
          <w:rFonts w:ascii="Bookman Old Style" w:hAnsi="Bookman Old Style"/>
          <w:sz w:val="24"/>
          <w:szCs w:val="24"/>
        </w:rPr>
        <w:tab/>
      </w:r>
      <w:r>
        <w:rPr>
          <w:rFonts w:ascii="Bookman Old Style" w:hAnsi="Bookman Old Style"/>
          <w:sz w:val="24"/>
          <w:szCs w:val="24"/>
        </w:rPr>
        <w:tab/>
        <w:t>Senadora de la República</w:t>
      </w:r>
    </w:p>
    <w:p w:rsidR="00C95BF5" w:rsidRPr="002928BE" w:rsidRDefault="00C95BF5" w:rsidP="00C95BF5">
      <w:pPr>
        <w:pStyle w:val="Sinespaciado"/>
        <w:rPr>
          <w:rFonts w:ascii="Bookman Old Style" w:hAnsi="Bookman Old Style"/>
          <w:sz w:val="24"/>
          <w:szCs w:val="24"/>
        </w:rPr>
      </w:pPr>
    </w:p>
    <w:p w:rsidR="00C95BF5" w:rsidRPr="002928BE" w:rsidRDefault="00C95BF5" w:rsidP="00C95BF5">
      <w:pPr>
        <w:pStyle w:val="Sinespaciado"/>
        <w:rPr>
          <w:rFonts w:ascii="Bookman Old Style" w:hAnsi="Bookman Old Style"/>
          <w:sz w:val="24"/>
          <w:szCs w:val="24"/>
        </w:rPr>
      </w:pPr>
    </w:p>
    <w:p w:rsidR="00C95BF5" w:rsidRPr="002928BE" w:rsidRDefault="00C95BF5" w:rsidP="00C95BF5">
      <w:pPr>
        <w:pStyle w:val="Sinespaciado"/>
        <w:rPr>
          <w:rFonts w:ascii="Bookman Old Style" w:hAnsi="Bookman Old Style"/>
          <w:sz w:val="24"/>
          <w:szCs w:val="24"/>
        </w:rPr>
      </w:pPr>
    </w:p>
    <w:p w:rsidR="00C95BF5" w:rsidRPr="002928BE" w:rsidRDefault="00C95BF5" w:rsidP="00C95BF5">
      <w:pPr>
        <w:pStyle w:val="Sinespaciado"/>
        <w:rPr>
          <w:rFonts w:ascii="Bookman Old Style" w:hAnsi="Bookman Old Style"/>
          <w:sz w:val="24"/>
          <w:szCs w:val="24"/>
        </w:rPr>
      </w:pPr>
    </w:p>
    <w:p w:rsidR="00C95BF5" w:rsidRDefault="00C95BF5" w:rsidP="00C95BF5">
      <w:pPr>
        <w:pStyle w:val="Sinespaciado"/>
        <w:rPr>
          <w:rFonts w:ascii="Bookman Old Style" w:hAnsi="Bookman Old Style" w:cs="Tahoma"/>
          <w:b/>
          <w:sz w:val="24"/>
          <w:szCs w:val="24"/>
        </w:rPr>
      </w:pPr>
      <w:r w:rsidRPr="002928BE">
        <w:rPr>
          <w:rFonts w:ascii="Bookman Old Style" w:hAnsi="Bookman Old Style"/>
          <w:b/>
          <w:sz w:val="24"/>
          <w:szCs w:val="24"/>
        </w:rPr>
        <w:t>FLORA PERDOMO ANDRADE</w:t>
      </w:r>
      <w:r>
        <w:rPr>
          <w:rFonts w:ascii="Bookman Old Style" w:hAnsi="Bookman Old Style"/>
          <w:b/>
          <w:sz w:val="24"/>
          <w:szCs w:val="24"/>
        </w:rPr>
        <w:tab/>
      </w:r>
      <w:r>
        <w:rPr>
          <w:rFonts w:ascii="Bookman Old Style" w:hAnsi="Bookman Old Style" w:cs="Tahoma"/>
          <w:b/>
          <w:sz w:val="24"/>
          <w:szCs w:val="24"/>
        </w:rPr>
        <w:t>HECTOR J. OSORIO BOTELLO</w:t>
      </w:r>
    </w:p>
    <w:p w:rsidR="00C95BF5" w:rsidRDefault="00C95BF5" w:rsidP="00C95BF5">
      <w:pPr>
        <w:pStyle w:val="Sinespaciado"/>
        <w:rPr>
          <w:rFonts w:ascii="Bookman Old Style" w:hAnsi="Bookman Old Style"/>
          <w:sz w:val="24"/>
          <w:szCs w:val="24"/>
        </w:rPr>
      </w:pPr>
      <w:r>
        <w:rPr>
          <w:rFonts w:ascii="Bookman Old Style" w:hAnsi="Bookman Old Style"/>
          <w:sz w:val="24"/>
          <w:szCs w:val="24"/>
        </w:rPr>
        <w:t>Representante a la Cámara</w:t>
      </w:r>
      <w:r>
        <w:rPr>
          <w:rFonts w:ascii="Bookman Old Style" w:hAnsi="Bookman Old Style"/>
          <w:sz w:val="24"/>
          <w:szCs w:val="24"/>
        </w:rPr>
        <w:tab/>
      </w:r>
      <w:r>
        <w:rPr>
          <w:rFonts w:ascii="Bookman Old Style" w:hAnsi="Bookman Old Style"/>
          <w:sz w:val="24"/>
          <w:szCs w:val="24"/>
        </w:rPr>
        <w:tab/>
        <w:t>Representante a la Cámara</w:t>
      </w:r>
    </w:p>
    <w:p w:rsidR="00C95BF5" w:rsidRDefault="00C95BF5" w:rsidP="00C95BF5">
      <w:pPr>
        <w:rPr>
          <w:rFonts w:ascii="Bookman Old Style" w:eastAsia="Calibri" w:hAnsi="Bookman Old Style"/>
          <w:sz w:val="24"/>
          <w:szCs w:val="24"/>
        </w:rPr>
      </w:pPr>
    </w:p>
    <w:p w:rsidR="00C95BF5" w:rsidRDefault="00C95BF5" w:rsidP="00C95BF5">
      <w:pPr>
        <w:rPr>
          <w:rFonts w:ascii="Bookman Old Style" w:eastAsia="Calibri" w:hAnsi="Bookman Old Style"/>
          <w:sz w:val="24"/>
          <w:szCs w:val="24"/>
        </w:rPr>
      </w:pPr>
    </w:p>
    <w:p w:rsidR="00C95BF5" w:rsidRPr="00FA1F97" w:rsidRDefault="00C95BF5" w:rsidP="00C95BF5">
      <w:pPr>
        <w:pStyle w:val="Sinespaciado"/>
        <w:rPr>
          <w:rFonts w:ascii="Bookman Old Style" w:hAnsi="Bookman Old Style"/>
          <w:b/>
          <w:sz w:val="24"/>
          <w:szCs w:val="24"/>
        </w:rPr>
      </w:pPr>
      <w:r w:rsidRPr="00FA1F97">
        <w:rPr>
          <w:rFonts w:ascii="Bookman Old Style" w:hAnsi="Bookman Old Style"/>
          <w:b/>
          <w:sz w:val="24"/>
          <w:szCs w:val="24"/>
        </w:rPr>
        <w:t>DIELA L. BENAVIDES SOLA</w:t>
      </w:r>
      <w:r>
        <w:rPr>
          <w:rFonts w:ascii="Bookman Old Style" w:hAnsi="Bookman Old Style"/>
          <w:b/>
          <w:sz w:val="24"/>
          <w:szCs w:val="24"/>
        </w:rPr>
        <w:t>RTE</w:t>
      </w:r>
      <w:r>
        <w:rPr>
          <w:rFonts w:ascii="Bookman Old Style" w:hAnsi="Bookman Old Style"/>
          <w:b/>
          <w:sz w:val="24"/>
          <w:szCs w:val="24"/>
        </w:rPr>
        <w:tab/>
        <w:t xml:space="preserve">KAREN VIOLETTE CURE </w:t>
      </w:r>
    </w:p>
    <w:p w:rsidR="00C95BF5" w:rsidRDefault="00C95BF5" w:rsidP="00C95BF5">
      <w:pPr>
        <w:pStyle w:val="Sinespaciado"/>
        <w:rPr>
          <w:rFonts w:ascii="Bookman Old Style" w:hAnsi="Bookman Old Style"/>
          <w:sz w:val="24"/>
          <w:szCs w:val="24"/>
        </w:rPr>
      </w:pPr>
      <w:r>
        <w:rPr>
          <w:rFonts w:ascii="Bookman Old Style" w:hAnsi="Bookman Old Style"/>
          <w:sz w:val="24"/>
          <w:szCs w:val="24"/>
        </w:rPr>
        <w:t>Representante a la Cámara</w:t>
      </w:r>
      <w:r>
        <w:rPr>
          <w:rFonts w:ascii="Bookman Old Style" w:hAnsi="Bookman Old Style"/>
          <w:sz w:val="24"/>
          <w:szCs w:val="24"/>
        </w:rPr>
        <w:tab/>
      </w:r>
      <w:r>
        <w:rPr>
          <w:rFonts w:ascii="Bookman Old Style" w:hAnsi="Bookman Old Style"/>
          <w:sz w:val="24"/>
          <w:szCs w:val="24"/>
        </w:rPr>
        <w:tab/>
        <w:t>Representante a la Cámara</w:t>
      </w:r>
    </w:p>
    <w:p w:rsidR="00C95BF5" w:rsidRDefault="00C95BF5" w:rsidP="00C95BF5">
      <w:pPr>
        <w:pStyle w:val="Sinespaciado"/>
        <w:rPr>
          <w:rFonts w:ascii="Bookman Old Style" w:hAnsi="Bookman Old Style"/>
          <w:sz w:val="24"/>
          <w:szCs w:val="24"/>
        </w:rPr>
      </w:pPr>
    </w:p>
    <w:p w:rsidR="00C95BF5" w:rsidRDefault="00C95BF5" w:rsidP="00C95BF5">
      <w:pPr>
        <w:pStyle w:val="Sinespaciado"/>
        <w:rPr>
          <w:rFonts w:ascii="Bookman Old Style" w:hAnsi="Bookman Old Style"/>
          <w:sz w:val="24"/>
          <w:szCs w:val="24"/>
        </w:rPr>
      </w:pPr>
    </w:p>
    <w:p w:rsidR="00C95BF5" w:rsidRPr="002928BE" w:rsidRDefault="00C95BF5" w:rsidP="00C95BF5">
      <w:pPr>
        <w:pStyle w:val="Sinespaciado"/>
        <w:rPr>
          <w:rFonts w:ascii="Bookman Old Style" w:hAnsi="Bookman Old Style"/>
          <w:sz w:val="24"/>
          <w:szCs w:val="24"/>
        </w:rPr>
      </w:pPr>
    </w:p>
    <w:p w:rsidR="00C95BF5" w:rsidRPr="00FA1F97" w:rsidRDefault="00C95BF5" w:rsidP="00C95BF5">
      <w:pPr>
        <w:pStyle w:val="Sinespaciado"/>
        <w:rPr>
          <w:rFonts w:ascii="Bookman Old Style" w:hAnsi="Bookman Old Style"/>
          <w:b/>
          <w:sz w:val="24"/>
          <w:szCs w:val="24"/>
        </w:rPr>
      </w:pPr>
      <w:r>
        <w:rPr>
          <w:rFonts w:ascii="Bookman Old Style" w:hAnsi="Bookman Old Style"/>
          <w:b/>
          <w:sz w:val="24"/>
          <w:szCs w:val="24"/>
        </w:rPr>
        <w:t>ARGENIS VELASQUEZ RAMIREZ</w:t>
      </w:r>
      <w:r w:rsidRPr="00FA1F97">
        <w:rPr>
          <w:rFonts w:ascii="Bookman Old Style" w:hAnsi="Bookman Old Style"/>
          <w:b/>
          <w:sz w:val="24"/>
          <w:szCs w:val="24"/>
        </w:rPr>
        <w:t xml:space="preserve"> </w:t>
      </w:r>
      <w:r w:rsidRPr="00FA1F97">
        <w:rPr>
          <w:rFonts w:ascii="Bookman Old Style" w:hAnsi="Bookman Old Style"/>
          <w:b/>
          <w:sz w:val="24"/>
          <w:szCs w:val="24"/>
        </w:rPr>
        <w:tab/>
        <w:t>ANGELA M</w:t>
      </w:r>
      <w:r>
        <w:rPr>
          <w:rFonts w:ascii="Bookman Old Style" w:hAnsi="Bookman Old Style"/>
          <w:b/>
          <w:sz w:val="24"/>
          <w:szCs w:val="24"/>
        </w:rPr>
        <w:t>.</w:t>
      </w:r>
      <w:r w:rsidRPr="00FA1F97">
        <w:rPr>
          <w:rFonts w:ascii="Bookman Old Style" w:hAnsi="Bookman Old Style"/>
          <w:b/>
          <w:sz w:val="24"/>
          <w:szCs w:val="24"/>
        </w:rPr>
        <w:t xml:space="preserve"> ROBLEDO GÓMEZ</w:t>
      </w:r>
    </w:p>
    <w:p w:rsidR="00C95BF5" w:rsidRDefault="00C95BF5" w:rsidP="00C95BF5">
      <w:pPr>
        <w:pStyle w:val="Sinespaciado"/>
        <w:rPr>
          <w:rFonts w:ascii="Bookman Old Style" w:hAnsi="Bookman Old Style"/>
          <w:sz w:val="24"/>
          <w:szCs w:val="24"/>
        </w:rPr>
      </w:pPr>
      <w:r>
        <w:rPr>
          <w:rFonts w:ascii="Bookman Old Style" w:hAnsi="Bookman Old Style"/>
          <w:sz w:val="24"/>
          <w:szCs w:val="24"/>
        </w:rPr>
        <w:t>Representante a la Cámara</w:t>
      </w:r>
      <w:r>
        <w:rPr>
          <w:rFonts w:ascii="Bookman Old Style" w:hAnsi="Bookman Old Style"/>
          <w:sz w:val="24"/>
          <w:szCs w:val="24"/>
        </w:rPr>
        <w:tab/>
      </w:r>
      <w:r>
        <w:rPr>
          <w:rFonts w:ascii="Bookman Old Style" w:hAnsi="Bookman Old Style"/>
          <w:sz w:val="24"/>
          <w:szCs w:val="24"/>
        </w:rPr>
        <w:tab/>
        <w:t>Representante a la Cámara</w:t>
      </w:r>
    </w:p>
    <w:p w:rsidR="00C95BF5" w:rsidRDefault="00C95BF5" w:rsidP="00C95BF5">
      <w:pPr>
        <w:pStyle w:val="Sinespaciado"/>
        <w:rPr>
          <w:rFonts w:ascii="Bookman Old Style" w:hAnsi="Bookman Old Style"/>
          <w:sz w:val="24"/>
          <w:szCs w:val="24"/>
        </w:rPr>
      </w:pPr>
    </w:p>
    <w:p w:rsidR="00C95BF5" w:rsidRPr="002928BE" w:rsidRDefault="00C95BF5" w:rsidP="00C95BF5">
      <w:pPr>
        <w:pStyle w:val="Sinespaciado"/>
        <w:rPr>
          <w:rFonts w:ascii="Bookman Old Style" w:hAnsi="Bookman Old Style"/>
          <w:sz w:val="24"/>
          <w:szCs w:val="24"/>
        </w:rPr>
      </w:pPr>
    </w:p>
    <w:p w:rsidR="00C95BF5" w:rsidRPr="00FA1F97" w:rsidRDefault="00C95BF5" w:rsidP="00C95BF5">
      <w:pPr>
        <w:pStyle w:val="Sinespaciado"/>
        <w:rPr>
          <w:rFonts w:ascii="Bookman Old Style" w:hAnsi="Bookman Old Style"/>
          <w:b/>
          <w:sz w:val="24"/>
          <w:szCs w:val="24"/>
        </w:rPr>
      </w:pPr>
      <w:r w:rsidRPr="00FA1F97">
        <w:rPr>
          <w:rFonts w:ascii="Bookman Old Style" w:hAnsi="Bookman Old Style"/>
          <w:b/>
          <w:sz w:val="24"/>
          <w:szCs w:val="24"/>
        </w:rPr>
        <w:t>CLARA LETICIA ROJAS G.</w:t>
      </w:r>
      <w:r w:rsidRPr="00FA1F97">
        <w:rPr>
          <w:rFonts w:ascii="Bookman Old Style" w:hAnsi="Bookman Old Style"/>
          <w:b/>
          <w:sz w:val="24"/>
          <w:szCs w:val="24"/>
        </w:rPr>
        <w:tab/>
      </w:r>
      <w:r w:rsidRPr="00FA1F97">
        <w:rPr>
          <w:rFonts w:ascii="Bookman Old Style" w:hAnsi="Bookman Old Style"/>
          <w:b/>
          <w:sz w:val="24"/>
          <w:szCs w:val="24"/>
        </w:rPr>
        <w:tab/>
        <w:t>OLGA LUCIA VELÁSQUEZ NIETO</w:t>
      </w:r>
    </w:p>
    <w:p w:rsidR="00C95BF5" w:rsidRDefault="00C95BF5" w:rsidP="00C95BF5">
      <w:pPr>
        <w:pStyle w:val="Sinespaciado"/>
        <w:rPr>
          <w:rFonts w:ascii="Bookman Old Style" w:hAnsi="Bookman Old Style"/>
          <w:sz w:val="24"/>
          <w:szCs w:val="24"/>
        </w:rPr>
      </w:pPr>
      <w:r>
        <w:rPr>
          <w:rFonts w:ascii="Bookman Old Style" w:hAnsi="Bookman Old Style"/>
          <w:sz w:val="24"/>
          <w:szCs w:val="24"/>
        </w:rPr>
        <w:t>Representante a la Cámara</w:t>
      </w:r>
      <w:r>
        <w:rPr>
          <w:rFonts w:ascii="Bookman Old Style" w:hAnsi="Bookman Old Style"/>
          <w:sz w:val="24"/>
          <w:szCs w:val="24"/>
        </w:rPr>
        <w:tab/>
      </w:r>
      <w:r>
        <w:rPr>
          <w:rFonts w:ascii="Bookman Old Style" w:hAnsi="Bookman Old Style"/>
          <w:sz w:val="24"/>
          <w:szCs w:val="24"/>
        </w:rPr>
        <w:tab/>
        <w:t>Representante a la Cámara</w:t>
      </w:r>
    </w:p>
    <w:p w:rsidR="00C95BF5" w:rsidRPr="002928BE" w:rsidRDefault="00C95BF5" w:rsidP="00C95BF5">
      <w:pPr>
        <w:pStyle w:val="Sinespaciado"/>
        <w:rPr>
          <w:rFonts w:ascii="Bookman Old Style" w:hAnsi="Bookman Old Style"/>
          <w:sz w:val="24"/>
          <w:szCs w:val="24"/>
        </w:rPr>
      </w:pPr>
    </w:p>
    <w:p w:rsidR="00C95BF5" w:rsidRDefault="00C95BF5" w:rsidP="00C95BF5">
      <w:pPr>
        <w:pStyle w:val="Sinespaciado"/>
        <w:rPr>
          <w:rFonts w:ascii="Bookman Old Style" w:hAnsi="Bookman Old Style"/>
          <w:b/>
          <w:sz w:val="24"/>
          <w:szCs w:val="24"/>
        </w:rPr>
      </w:pPr>
    </w:p>
    <w:p w:rsidR="00C95BF5" w:rsidRDefault="00C95BF5" w:rsidP="00C95BF5">
      <w:pPr>
        <w:pStyle w:val="Sinespaciado"/>
        <w:rPr>
          <w:rFonts w:ascii="Bookman Old Style" w:hAnsi="Bookman Old Style"/>
          <w:b/>
          <w:sz w:val="24"/>
          <w:szCs w:val="24"/>
        </w:rPr>
      </w:pPr>
      <w:r>
        <w:rPr>
          <w:rFonts w:ascii="Bookman Old Style" w:hAnsi="Bookman Old Style"/>
          <w:b/>
          <w:sz w:val="24"/>
          <w:szCs w:val="24"/>
        </w:rPr>
        <w:t>ESPERANZA PINZON DE JIMENEZ</w:t>
      </w:r>
    </w:p>
    <w:p w:rsidR="00C95BF5" w:rsidRDefault="00C95BF5" w:rsidP="00C95BF5">
      <w:pPr>
        <w:pStyle w:val="Sinespaciado"/>
        <w:rPr>
          <w:rFonts w:ascii="Bookman Old Style" w:hAnsi="Bookman Old Style"/>
          <w:sz w:val="24"/>
          <w:szCs w:val="24"/>
        </w:rPr>
      </w:pPr>
      <w:r>
        <w:rPr>
          <w:rFonts w:ascii="Bookman Old Style" w:hAnsi="Bookman Old Style"/>
          <w:sz w:val="24"/>
          <w:szCs w:val="24"/>
        </w:rPr>
        <w:t>Representante a la Cámara</w:t>
      </w:r>
      <w:r>
        <w:rPr>
          <w:rFonts w:ascii="Bookman Old Style" w:hAnsi="Bookman Old Style"/>
          <w:sz w:val="24"/>
          <w:szCs w:val="24"/>
        </w:rPr>
        <w:tab/>
      </w:r>
    </w:p>
    <w:p w:rsidR="00C95BF5" w:rsidRDefault="00C95BF5" w:rsidP="00C95BF5">
      <w:pPr>
        <w:pStyle w:val="Sinespaciado"/>
        <w:rPr>
          <w:rFonts w:ascii="Bookman Old Style" w:hAnsi="Bookman Old Style"/>
          <w:sz w:val="24"/>
          <w:szCs w:val="24"/>
        </w:rPr>
      </w:pPr>
    </w:p>
    <w:sectPr w:rsidR="00C95BF5" w:rsidSect="002E4726">
      <w:headerReference w:type="default" r:id="rId10"/>
      <w:footerReference w:type="even" r:id="rId11"/>
      <w:footerReference w:type="default" r:id="rId12"/>
      <w:pgSz w:w="12240" w:h="15840" w:code="1"/>
      <w:pgMar w:top="2268" w:right="1701"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2B7" w:rsidRDefault="00DA72B7" w:rsidP="00257F0D">
      <w:pPr>
        <w:spacing w:after="0" w:line="240" w:lineRule="auto"/>
      </w:pPr>
      <w:r>
        <w:separator/>
      </w:r>
    </w:p>
  </w:endnote>
  <w:endnote w:type="continuationSeparator" w:id="0">
    <w:p w:rsidR="00DA72B7" w:rsidRDefault="00DA72B7" w:rsidP="0025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ohit Hind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yriadPro-Cond">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E2C" w:rsidRDefault="00C12930" w:rsidP="006975D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27E2C" w:rsidRDefault="00A55978" w:rsidP="006975D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E2C" w:rsidRDefault="00C12930" w:rsidP="002E5698">
    <w:pPr>
      <w:pStyle w:val="Piedepgina"/>
      <w:spacing w:line="240" w:lineRule="auto"/>
      <w:jc w:val="center"/>
    </w:pPr>
    <w:r>
      <w:rPr>
        <w:noProof/>
        <w:lang w:val="es-CO" w:eastAsia="es-CO"/>
      </w:rPr>
      <w:drawing>
        <wp:inline distT="0" distB="0" distL="0" distR="0" wp14:anchorId="03CD7E1E" wp14:editId="7D6BF081">
          <wp:extent cx="3114675" cy="2667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627E2C" w:rsidRDefault="00CB0AA7" w:rsidP="002E5698">
    <w:pPr>
      <w:pStyle w:val="Piedepgina"/>
      <w:spacing w:after="0" w:line="240" w:lineRule="auto"/>
      <w:jc w:val="center"/>
      <w:rPr>
        <w:rFonts w:ascii="Gill Sans MT" w:hAnsi="Gill Sans MT"/>
        <w:spacing w:val="60"/>
        <w:sz w:val="20"/>
        <w:szCs w:val="20"/>
      </w:rPr>
    </w:pPr>
    <w:r>
      <w:rPr>
        <w:rFonts w:ascii="Gill Sans MT" w:hAnsi="Gill Sans MT"/>
        <w:spacing w:val="60"/>
        <w:sz w:val="20"/>
        <w:szCs w:val="20"/>
      </w:rPr>
      <w:t>Edificio Nuev</w:t>
    </w:r>
    <w:r w:rsidR="00C12930">
      <w:rPr>
        <w:rFonts w:ascii="Gill Sans MT" w:hAnsi="Gill Sans MT"/>
        <w:spacing w:val="60"/>
        <w:sz w:val="20"/>
        <w:szCs w:val="20"/>
      </w:rPr>
      <w:t xml:space="preserve"> Congreso, </w:t>
    </w:r>
    <w:r w:rsidR="00BB6098">
      <w:rPr>
        <w:rFonts w:ascii="Gill Sans MT" w:hAnsi="Gill Sans MT"/>
        <w:spacing w:val="60"/>
        <w:sz w:val="20"/>
        <w:szCs w:val="20"/>
      </w:rPr>
      <w:t>Mezanine Sur. T</w:t>
    </w:r>
    <w:r w:rsidR="00C12930">
      <w:rPr>
        <w:rFonts w:ascii="Gill Sans MT" w:hAnsi="Gill Sans MT"/>
        <w:spacing w:val="60"/>
        <w:sz w:val="20"/>
        <w:szCs w:val="20"/>
      </w:rPr>
      <w:t>el:</w:t>
    </w:r>
    <w:r w:rsidR="00BB6098">
      <w:rPr>
        <w:rFonts w:ascii="Gill Sans MT" w:hAnsi="Gill Sans MT"/>
        <w:spacing w:val="60"/>
        <w:sz w:val="20"/>
        <w:szCs w:val="20"/>
      </w:rPr>
      <w:t xml:space="preserve"> </w:t>
    </w:r>
    <w:r w:rsidR="00C12930">
      <w:rPr>
        <w:rFonts w:ascii="Gill Sans MT" w:hAnsi="Gill Sans MT"/>
        <w:spacing w:val="60"/>
        <w:sz w:val="20"/>
        <w:szCs w:val="20"/>
      </w:rPr>
      <w:t>57 1 3823</w:t>
    </w:r>
    <w:r w:rsidR="00BB6098">
      <w:rPr>
        <w:rFonts w:ascii="Gill Sans MT" w:hAnsi="Gill Sans MT"/>
        <w:spacing w:val="60"/>
        <w:sz w:val="20"/>
        <w:szCs w:val="20"/>
      </w:rPr>
      <w:t>096-97</w:t>
    </w:r>
    <w:r w:rsidR="00C12930">
      <w:rPr>
        <w:rFonts w:ascii="Gill Sans MT" w:hAnsi="Gill Sans MT"/>
        <w:spacing w:val="60"/>
        <w:sz w:val="20"/>
        <w:szCs w:val="20"/>
      </w:rPr>
      <w:t xml:space="preserve"> </w:t>
    </w:r>
  </w:p>
  <w:p w:rsidR="00627E2C" w:rsidRDefault="00A55978" w:rsidP="00F37BE9">
    <w:pPr>
      <w:pStyle w:val="Piedepgina"/>
      <w:spacing w:after="0" w:line="240" w:lineRule="auto"/>
      <w:ind w:right="360"/>
      <w:jc w:val="center"/>
    </w:pPr>
    <w:hyperlink r:id="rId2" w:history="1">
      <w:r w:rsidR="00BB6098" w:rsidRPr="002D29C1">
        <w:rPr>
          <w:rStyle w:val="Hipervnculo"/>
          <w:rFonts w:ascii="Gill Sans MT" w:hAnsi="Gill Sans MT"/>
          <w:spacing w:val="60"/>
          <w:sz w:val="20"/>
          <w:szCs w:val="20"/>
        </w:rPr>
        <w:t>comisionlegalmujercolombia@gmail.com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2B7" w:rsidRDefault="00DA72B7" w:rsidP="00257F0D">
      <w:pPr>
        <w:spacing w:after="0" w:line="240" w:lineRule="auto"/>
      </w:pPr>
      <w:r>
        <w:separator/>
      </w:r>
    </w:p>
  </w:footnote>
  <w:footnote w:type="continuationSeparator" w:id="0">
    <w:p w:rsidR="00DA72B7" w:rsidRDefault="00DA72B7" w:rsidP="00257F0D">
      <w:pPr>
        <w:spacing w:after="0" w:line="240" w:lineRule="auto"/>
      </w:pPr>
      <w:r>
        <w:continuationSeparator/>
      </w:r>
    </w:p>
  </w:footnote>
  <w:footnote w:id="1">
    <w:p w:rsidR="00BD6D9D" w:rsidRPr="00BD6D9D" w:rsidRDefault="00BD6D9D">
      <w:pPr>
        <w:pStyle w:val="Textonotapie"/>
        <w:rPr>
          <w:lang w:val="es-CO"/>
        </w:rPr>
      </w:pPr>
      <w:r>
        <w:rPr>
          <w:rStyle w:val="Refdenotaalpie"/>
        </w:rPr>
        <w:footnoteRef/>
      </w:r>
      <w:r>
        <w:t xml:space="preserve"> </w:t>
      </w:r>
      <w:r>
        <w:rPr>
          <w:lang w:val="es-CO"/>
        </w:rPr>
        <w:t xml:space="preserve">Página 8. </w:t>
      </w:r>
      <w:r>
        <w:rPr>
          <w:rFonts w:ascii="MyriadPro-Cond" w:eastAsiaTheme="minorHAnsi" w:hAnsi="MyriadPro-Cond" w:cs="MyriadPro-Cond"/>
        </w:rPr>
        <w:t>Cartilla publicada por la Mesa de Género de la Cooperación Internacional en Colombia, Mujeres en la Política: Estrategias de Trabajo Conjunto</w:t>
      </w:r>
    </w:p>
  </w:footnote>
  <w:footnote w:id="2">
    <w:p w:rsidR="0091026C" w:rsidRPr="00BD6D9D" w:rsidRDefault="0091026C" w:rsidP="0091026C">
      <w:pPr>
        <w:pStyle w:val="Textonotapie"/>
        <w:rPr>
          <w:lang w:val="es-CO"/>
        </w:rPr>
      </w:pPr>
      <w:r>
        <w:rPr>
          <w:rStyle w:val="Refdenotaalpie"/>
        </w:rPr>
        <w:footnoteRef/>
      </w:r>
      <w:r>
        <w:t xml:space="preserve"> </w:t>
      </w:r>
      <w:r>
        <w:rPr>
          <w:lang w:val="es-CO"/>
        </w:rPr>
        <w:t xml:space="preserve">Página 16-17. </w:t>
      </w:r>
      <w:r>
        <w:rPr>
          <w:rFonts w:ascii="MyriadPro-Cond" w:eastAsiaTheme="minorHAnsi" w:hAnsi="MyriadPro-Cond" w:cs="MyriadPro-Cond"/>
        </w:rPr>
        <w:t>Cartilla publicada por la Mesa de Género de la Cooperación Internacional en Colombia, Mujeres en la Política: Estrategias de Trabajo Conjunto.</w:t>
      </w:r>
    </w:p>
    <w:p w:rsidR="0091026C" w:rsidRPr="0091026C" w:rsidRDefault="0091026C">
      <w:pPr>
        <w:pStyle w:val="Textonotapie"/>
        <w:rPr>
          <w:lang w:val="es-CO"/>
        </w:rPr>
      </w:pPr>
    </w:p>
  </w:footnote>
  <w:footnote w:id="3">
    <w:p w:rsidR="00784AB3" w:rsidRPr="00BD6D9D" w:rsidRDefault="00784AB3" w:rsidP="00784AB3">
      <w:pPr>
        <w:pStyle w:val="Textonotapie"/>
        <w:rPr>
          <w:lang w:val="es-CO"/>
        </w:rPr>
      </w:pPr>
      <w:r>
        <w:rPr>
          <w:rStyle w:val="Refdenotaalpie"/>
        </w:rPr>
        <w:footnoteRef/>
      </w:r>
      <w:r>
        <w:t xml:space="preserve"> </w:t>
      </w:r>
      <w:r>
        <w:rPr>
          <w:lang w:val="es-CO"/>
        </w:rPr>
        <w:t xml:space="preserve">Página 32. </w:t>
      </w:r>
      <w:r>
        <w:rPr>
          <w:rFonts w:ascii="MyriadPro-Cond" w:eastAsiaTheme="minorHAnsi" w:hAnsi="MyriadPro-Cond" w:cs="MyriadPro-Cond"/>
        </w:rPr>
        <w:t>Ibídem.</w:t>
      </w:r>
    </w:p>
    <w:p w:rsidR="00784AB3" w:rsidRPr="00784AB3" w:rsidRDefault="00784AB3">
      <w:pPr>
        <w:pStyle w:val="Textonotapie"/>
        <w:rPr>
          <w:lang w:val="es-CO"/>
        </w:rPr>
      </w:pPr>
    </w:p>
  </w:footnote>
  <w:footnote w:id="4">
    <w:p w:rsidR="00257F0D" w:rsidRDefault="00257F0D" w:rsidP="00257F0D">
      <w:pPr>
        <w:pStyle w:val="Textonotapie"/>
      </w:pPr>
      <w:r>
        <w:rPr>
          <w:rStyle w:val="Refdenotaalpie"/>
        </w:rPr>
        <w:footnoteRef/>
      </w:r>
      <w:r>
        <w:t xml:space="preserve"> </w:t>
      </w:r>
      <w:hyperlink r:id="rId1" w:history="1">
        <w:r w:rsidRPr="0015108E">
          <w:rPr>
            <w:rStyle w:val="Hipervnculo"/>
          </w:rPr>
          <w:t>www.constitucional.gov</w:t>
        </w:r>
      </w:hyperlink>
      <w:r w:rsidRPr="007959C3">
        <w:rPr>
          <w:u w:val="single"/>
        </w:rPr>
        <w:t>.co</w:t>
      </w:r>
    </w:p>
    <w:p w:rsidR="00257F0D" w:rsidRPr="00994D29" w:rsidRDefault="00257F0D" w:rsidP="00257F0D">
      <w:pPr>
        <w:jc w:val="both"/>
        <w:rPr>
          <w:b/>
          <w:bCs/>
        </w:rPr>
      </w:pPr>
      <w:r>
        <w:t xml:space="preserve">Sentencia C- </w:t>
      </w:r>
      <w:r w:rsidRPr="00BC2D8B">
        <w:t>667/06</w:t>
      </w:r>
      <w:r>
        <w:t xml:space="preserve">, M.P. Dr. Jaime Araújo Rentería. </w:t>
      </w:r>
    </w:p>
    <w:p w:rsidR="00257F0D" w:rsidRPr="00BC2D8B" w:rsidRDefault="00257F0D" w:rsidP="00257F0D">
      <w:pPr>
        <w:pStyle w:val="Textonotapie"/>
      </w:pPr>
    </w:p>
  </w:footnote>
  <w:footnote w:id="5">
    <w:p w:rsidR="00257F0D" w:rsidRPr="00454E74" w:rsidRDefault="00257F0D" w:rsidP="00257F0D">
      <w:pPr>
        <w:pStyle w:val="Textonotapie"/>
        <w:rPr>
          <w:lang w:val="fr-FR"/>
        </w:rPr>
      </w:pPr>
      <w:r>
        <w:rPr>
          <w:rStyle w:val="Refdenotaalpie"/>
        </w:rPr>
        <w:footnoteRef/>
      </w:r>
      <w:r>
        <w:rPr>
          <w:lang w:val="fr-FR"/>
        </w:rPr>
        <w:t xml:space="preserve"> Sentencias T- 553 de 1994, T. 207 de 1997, T- 011 de 1999, T- 1103 de 2000, C-1112 de 2000, C-101 de 2003, entre otras.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E2C" w:rsidRDefault="00C12930" w:rsidP="006975DD">
    <w:pPr>
      <w:pStyle w:val="Encabezado"/>
      <w:spacing w:after="0" w:line="240" w:lineRule="auto"/>
      <w:jc w:val="center"/>
      <w:rPr>
        <w:rFonts w:ascii="Gill Sans MT" w:eastAsia="Arial Unicode MS" w:hAnsi="Gill Sans MT" w:cs="Arial Unicode MS"/>
        <w:spacing w:val="60"/>
        <w:sz w:val="20"/>
        <w:szCs w:val="20"/>
      </w:rPr>
    </w:pPr>
    <w:r>
      <w:rPr>
        <w:noProof/>
        <w:lang w:val="es-CO" w:eastAsia="es-CO"/>
      </w:rPr>
      <w:drawing>
        <wp:inline distT="0" distB="0" distL="0" distR="0" wp14:anchorId="67B1E2EC" wp14:editId="2E5B68BA">
          <wp:extent cx="1822450" cy="546735"/>
          <wp:effectExtent l="0" t="0" r="6350" b="571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2450" cy="546735"/>
                  </a:xfrm>
                  <a:prstGeom prst="rect">
                    <a:avLst/>
                  </a:prstGeom>
                  <a:noFill/>
                  <a:ln>
                    <a:noFill/>
                  </a:ln>
                </pic:spPr>
              </pic:pic>
            </a:graphicData>
          </a:graphic>
        </wp:inline>
      </w:drawing>
    </w:r>
    <w:r w:rsidRPr="00BB593B">
      <w:rPr>
        <w:rFonts w:ascii="Gill Sans MT" w:eastAsia="Arial Unicode MS" w:hAnsi="Gill Sans MT" w:cs="Arial Unicode MS"/>
        <w:spacing w:val="60"/>
        <w:sz w:val="20"/>
        <w:szCs w:val="20"/>
      </w:rPr>
      <w:t xml:space="preserve"> </w:t>
    </w:r>
  </w:p>
  <w:p w:rsidR="00627E2C" w:rsidRDefault="00BB6098" w:rsidP="008B6BFF">
    <w:pPr>
      <w:pStyle w:val="Encabezado"/>
      <w:spacing w:after="0" w:line="240" w:lineRule="auto"/>
      <w:jc w:val="center"/>
    </w:pPr>
    <w:r>
      <w:rPr>
        <w:rFonts w:ascii="Gill Sans MT" w:eastAsia="Arial Unicode MS" w:hAnsi="Gill Sans MT" w:cs="Arial Unicode MS"/>
        <w:spacing w:val="60"/>
        <w:sz w:val="20"/>
        <w:szCs w:val="20"/>
      </w:rPr>
      <w:t xml:space="preserve">Comisión Legal para la Equidad de la Mujer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BE8E33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5A49E4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BE21977"/>
    <w:multiLevelType w:val="hybridMultilevel"/>
    <w:tmpl w:val="4BAC9A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F147C8"/>
    <w:multiLevelType w:val="hybridMultilevel"/>
    <w:tmpl w:val="3B0824EC"/>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4C1C4C"/>
    <w:multiLevelType w:val="multilevel"/>
    <w:tmpl w:val="8FCAAC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A3D5C95"/>
    <w:multiLevelType w:val="hybridMultilevel"/>
    <w:tmpl w:val="0EAE7E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7772AF3"/>
    <w:multiLevelType w:val="hybridMultilevel"/>
    <w:tmpl w:val="CD1E7066"/>
    <w:lvl w:ilvl="0" w:tplc="88B4FEA2">
      <w:start w:val="1"/>
      <w:numFmt w:val="bullet"/>
      <w:lvlText w:val=""/>
      <w:lvlJc w:val="left"/>
      <w:pPr>
        <w:tabs>
          <w:tab w:val="num" w:pos="227"/>
        </w:tabs>
        <w:ind w:left="227" w:hanging="22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B45A72"/>
    <w:multiLevelType w:val="hybridMultilevel"/>
    <w:tmpl w:val="9B28E086"/>
    <w:lvl w:ilvl="0" w:tplc="C4323C7A">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B125DD"/>
    <w:multiLevelType w:val="hybridMultilevel"/>
    <w:tmpl w:val="0DE6964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9FB2B0C"/>
    <w:multiLevelType w:val="hybridMultilevel"/>
    <w:tmpl w:val="7256D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FC673AF"/>
    <w:multiLevelType w:val="hybridMultilevel"/>
    <w:tmpl w:val="A89259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39B08B9"/>
    <w:multiLevelType w:val="multilevel"/>
    <w:tmpl w:val="92B2230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40151D3"/>
    <w:multiLevelType w:val="hybridMultilevel"/>
    <w:tmpl w:val="9DB6D8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969330C"/>
    <w:multiLevelType w:val="hybridMultilevel"/>
    <w:tmpl w:val="D7F2D79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16D4403"/>
    <w:multiLevelType w:val="hybridMultilevel"/>
    <w:tmpl w:val="AD50803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15:restartNumberingAfterBreak="0">
    <w:nsid w:val="486E770C"/>
    <w:multiLevelType w:val="hybridMultilevel"/>
    <w:tmpl w:val="D7F2D79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7B6BFD"/>
    <w:multiLevelType w:val="hybridMultilevel"/>
    <w:tmpl w:val="15802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9BA2533"/>
    <w:multiLevelType w:val="hybridMultilevel"/>
    <w:tmpl w:val="BFB07B48"/>
    <w:lvl w:ilvl="0" w:tplc="DBE6C680">
      <w:start w:val="1"/>
      <w:numFmt w:val="decimal"/>
      <w:lvlText w:val="%1."/>
      <w:lvlJc w:val="left"/>
      <w:pPr>
        <w:tabs>
          <w:tab w:val="num" w:pos="900"/>
        </w:tabs>
        <w:ind w:left="900" w:hanging="54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226A18"/>
    <w:multiLevelType w:val="multilevel"/>
    <w:tmpl w:val="F582275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50BB6331"/>
    <w:multiLevelType w:val="hybridMultilevel"/>
    <w:tmpl w:val="22DE0D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11E366C"/>
    <w:multiLevelType w:val="multilevel"/>
    <w:tmpl w:val="2C7E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2E3E60"/>
    <w:multiLevelType w:val="multilevel"/>
    <w:tmpl w:val="19202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046FA2"/>
    <w:multiLevelType w:val="hybridMultilevel"/>
    <w:tmpl w:val="E340CE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03B1129"/>
    <w:multiLevelType w:val="hybridMultilevel"/>
    <w:tmpl w:val="FE5A6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2481E31"/>
    <w:multiLevelType w:val="multilevel"/>
    <w:tmpl w:val="DB6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653001"/>
    <w:multiLevelType w:val="hybridMultilevel"/>
    <w:tmpl w:val="A72022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67B5338"/>
    <w:multiLevelType w:val="hybridMultilevel"/>
    <w:tmpl w:val="906AA2E6"/>
    <w:lvl w:ilvl="0" w:tplc="30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2B2FC5"/>
    <w:multiLevelType w:val="multilevel"/>
    <w:tmpl w:val="90D0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8C2B5D"/>
    <w:multiLevelType w:val="hybridMultilevel"/>
    <w:tmpl w:val="9E021F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64E5D1A"/>
    <w:multiLevelType w:val="hybridMultilevel"/>
    <w:tmpl w:val="028636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AAE35A5"/>
    <w:multiLevelType w:val="hybridMultilevel"/>
    <w:tmpl w:val="660EC5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23"/>
  </w:num>
  <w:num w:numId="6">
    <w:abstractNumId w:val="11"/>
  </w:num>
  <w:num w:numId="7">
    <w:abstractNumId w:val="12"/>
  </w:num>
  <w:num w:numId="8">
    <w:abstractNumId w:val="13"/>
  </w:num>
  <w:num w:numId="9">
    <w:abstractNumId w:val="25"/>
  </w:num>
  <w:num w:numId="10">
    <w:abstractNumId w:val="21"/>
  </w:num>
  <w:num w:numId="11">
    <w:abstractNumId w:val="24"/>
  </w:num>
  <w:num w:numId="12">
    <w:abstractNumId w:val="1"/>
  </w:num>
  <w:num w:numId="13">
    <w:abstractNumId w:val="0"/>
  </w:num>
  <w:num w:numId="14">
    <w:abstractNumId w:val="16"/>
  </w:num>
  <w:num w:numId="15">
    <w:abstractNumId w:val="14"/>
  </w:num>
  <w:num w:numId="16">
    <w:abstractNumId w:val="3"/>
  </w:num>
  <w:num w:numId="17">
    <w:abstractNumId w:val="29"/>
  </w:num>
  <w:num w:numId="18">
    <w:abstractNumId w:val="22"/>
  </w:num>
  <w:num w:numId="19">
    <w:abstractNumId w:val="10"/>
  </w:num>
  <w:num w:numId="20">
    <w:abstractNumId w:val="19"/>
  </w:num>
  <w:num w:numId="21">
    <w:abstractNumId w:val="31"/>
  </w:num>
  <w:num w:numId="22">
    <w:abstractNumId w:val="27"/>
  </w:num>
  <w:num w:numId="23">
    <w:abstractNumId w:val="28"/>
  </w:num>
  <w:num w:numId="24">
    <w:abstractNumId w:val="26"/>
  </w:num>
  <w:num w:numId="25">
    <w:abstractNumId w:val="8"/>
  </w:num>
  <w:num w:numId="26">
    <w:abstractNumId w:val="30"/>
  </w:num>
  <w:num w:numId="27">
    <w:abstractNumId w:val="9"/>
  </w:num>
  <w:num w:numId="28">
    <w:abstractNumId w:val="18"/>
  </w:num>
  <w:num w:numId="29">
    <w:abstractNumId w:val="4"/>
  </w:num>
  <w:num w:numId="30">
    <w:abstractNumId w:val="17"/>
  </w:num>
  <w:num w:numId="31">
    <w:abstractNumId w:val="6"/>
  </w:num>
  <w:num w:numId="32">
    <w:abstractNumId w:val="1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63"/>
    <w:rsid w:val="00045D0C"/>
    <w:rsid w:val="000836A2"/>
    <w:rsid w:val="000B0A97"/>
    <w:rsid w:val="000B56FD"/>
    <w:rsid w:val="000E0059"/>
    <w:rsid w:val="000F4F46"/>
    <w:rsid w:val="00120812"/>
    <w:rsid w:val="00133712"/>
    <w:rsid w:val="001933B2"/>
    <w:rsid w:val="001A4436"/>
    <w:rsid w:val="001C3189"/>
    <w:rsid w:val="001D3409"/>
    <w:rsid w:val="00223AE6"/>
    <w:rsid w:val="00257F0D"/>
    <w:rsid w:val="00263541"/>
    <w:rsid w:val="00266352"/>
    <w:rsid w:val="002708B5"/>
    <w:rsid w:val="002E4726"/>
    <w:rsid w:val="002E6464"/>
    <w:rsid w:val="002E74EC"/>
    <w:rsid w:val="002F1B33"/>
    <w:rsid w:val="002F6ED7"/>
    <w:rsid w:val="003034B7"/>
    <w:rsid w:val="003271D4"/>
    <w:rsid w:val="00342BA7"/>
    <w:rsid w:val="00366F56"/>
    <w:rsid w:val="003A01A0"/>
    <w:rsid w:val="003A64D1"/>
    <w:rsid w:val="003D22F5"/>
    <w:rsid w:val="003D2A15"/>
    <w:rsid w:val="003F78B4"/>
    <w:rsid w:val="00430AF8"/>
    <w:rsid w:val="004657BB"/>
    <w:rsid w:val="00486A42"/>
    <w:rsid w:val="004A7AF8"/>
    <w:rsid w:val="004F048A"/>
    <w:rsid w:val="00504016"/>
    <w:rsid w:val="0052671F"/>
    <w:rsid w:val="00534048"/>
    <w:rsid w:val="00535DF4"/>
    <w:rsid w:val="00572A22"/>
    <w:rsid w:val="00587858"/>
    <w:rsid w:val="00587C1E"/>
    <w:rsid w:val="005C6846"/>
    <w:rsid w:val="005D755D"/>
    <w:rsid w:val="005F3710"/>
    <w:rsid w:val="00661F29"/>
    <w:rsid w:val="00667A2D"/>
    <w:rsid w:val="0067082B"/>
    <w:rsid w:val="006A23D2"/>
    <w:rsid w:val="006A7974"/>
    <w:rsid w:val="006D0A45"/>
    <w:rsid w:val="006E7216"/>
    <w:rsid w:val="00715DBC"/>
    <w:rsid w:val="00720F86"/>
    <w:rsid w:val="00733E5E"/>
    <w:rsid w:val="00752B8A"/>
    <w:rsid w:val="00753CE4"/>
    <w:rsid w:val="00784AB3"/>
    <w:rsid w:val="007861A2"/>
    <w:rsid w:val="00803EBB"/>
    <w:rsid w:val="008766F5"/>
    <w:rsid w:val="008A3AD5"/>
    <w:rsid w:val="008C08A9"/>
    <w:rsid w:val="008D472E"/>
    <w:rsid w:val="00901732"/>
    <w:rsid w:val="0091026C"/>
    <w:rsid w:val="00961532"/>
    <w:rsid w:val="009763C9"/>
    <w:rsid w:val="009C3327"/>
    <w:rsid w:val="009D5582"/>
    <w:rsid w:val="009D6D41"/>
    <w:rsid w:val="009F12AF"/>
    <w:rsid w:val="00A221BE"/>
    <w:rsid w:val="00A42CEF"/>
    <w:rsid w:val="00A54A62"/>
    <w:rsid w:val="00A55978"/>
    <w:rsid w:val="00A67C7F"/>
    <w:rsid w:val="00A74FE0"/>
    <w:rsid w:val="00A80694"/>
    <w:rsid w:val="00A95711"/>
    <w:rsid w:val="00AD4711"/>
    <w:rsid w:val="00AE6C73"/>
    <w:rsid w:val="00B10EEE"/>
    <w:rsid w:val="00B377CB"/>
    <w:rsid w:val="00B414DB"/>
    <w:rsid w:val="00B51AA4"/>
    <w:rsid w:val="00B57897"/>
    <w:rsid w:val="00B704CC"/>
    <w:rsid w:val="00BA6085"/>
    <w:rsid w:val="00BB6098"/>
    <w:rsid w:val="00BC78B6"/>
    <w:rsid w:val="00BD6D9D"/>
    <w:rsid w:val="00C12930"/>
    <w:rsid w:val="00C15772"/>
    <w:rsid w:val="00C36460"/>
    <w:rsid w:val="00C66CDF"/>
    <w:rsid w:val="00C95BF5"/>
    <w:rsid w:val="00CB0AA7"/>
    <w:rsid w:val="00CB27FD"/>
    <w:rsid w:val="00CB4B6E"/>
    <w:rsid w:val="00CD58EE"/>
    <w:rsid w:val="00CE362D"/>
    <w:rsid w:val="00D224B5"/>
    <w:rsid w:val="00D36ACB"/>
    <w:rsid w:val="00D36B9D"/>
    <w:rsid w:val="00D4054F"/>
    <w:rsid w:val="00D513D6"/>
    <w:rsid w:val="00D52A43"/>
    <w:rsid w:val="00D6117E"/>
    <w:rsid w:val="00D61771"/>
    <w:rsid w:val="00DA72B7"/>
    <w:rsid w:val="00DB758A"/>
    <w:rsid w:val="00DC0564"/>
    <w:rsid w:val="00DD52E5"/>
    <w:rsid w:val="00E00018"/>
    <w:rsid w:val="00E011D2"/>
    <w:rsid w:val="00E43F89"/>
    <w:rsid w:val="00EA441A"/>
    <w:rsid w:val="00EA7863"/>
    <w:rsid w:val="00EC5A5B"/>
    <w:rsid w:val="00ED6F2C"/>
    <w:rsid w:val="00F23EBF"/>
    <w:rsid w:val="00F6270E"/>
    <w:rsid w:val="00FA10CD"/>
    <w:rsid w:val="00FF77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D3FCDB-E855-4F65-890F-40484669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863"/>
    <w:rPr>
      <w:rFonts w:ascii="Calibri" w:eastAsia="Times New Roman" w:hAnsi="Calibri" w:cs="Times New Roman"/>
    </w:rPr>
  </w:style>
  <w:style w:type="paragraph" w:styleId="Ttulo1">
    <w:name w:val="heading 1"/>
    <w:basedOn w:val="Normal"/>
    <w:next w:val="Normal"/>
    <w:link w:val="Ttulo1Car"/>
    <w:uiPriority w:val="9"/>
    <w:qFormat/>
    <w:rsid w:val="00EA78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Textoindependiente"/>
    <w:link w:val="Ttulo2Car"/>
    <w:unhideWhenUsed/>
    <w:qFormat/>
    <w:rsid w:val="00EA7863"/>
    <w:pPr>
      <w:keepNext/>
      <w:widowControl w:val="0"/>
      <w:tabs>
        <w:tab w:val="num" w:pos="576"/>
      </w:tabs>
      <w:suppressAutoHyphens/>
      <w:spacing w:before="240" w:after="120" w:line="240" w:lineRule="auto"/>
      <w:ind w:left="576" w:hanging="576"/>
      <w:outlineLvl w:val="1"/>
    </w:pPr>
    <w:rPr>
      <w:rFonts w:ascii="Times New Roman" w:eastAsia="DejaVu Sans" w:hAnsi="Times New Roman" w:cs="DejaVu Sans"/>
      <w:b/>
      <w:bCs/>
      <w:kern w:val="2"/>
      <w:sz w:val="36"/>
      <w:szCs w:val="36"/>
      <w:lang w:val="es-CO" w:eastAsia="es-ES"/>
    </w:rPr>
  </w:style>
  <w:style w:type="paragraph" w:styleId="Ttulo3">
    <w:name w:val="heading 3"/>
    <w:basedOn w:val="Normal"/>
    <w:next w:val="Normal"/>
    <w:link w:val="Ttulo3Car"/>
    <w:uiPriority w:val="9"/>
    <w:unhideWhenUsed/>
    <w:qFormat/>
    <w:rsid w:val="00EA7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786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EA7863"/>
    <w:rPr>
      <w:rFonts w:ascii="Times New Roman" w:eastAsia="DejaVu Sans" w:hAnsi="Times New Roman" w:cs="DejaVu Sans"/>
      <w:b/>
      <w:bCs/>
      <w:kern w:val="2"/>
      <w:sz w:val="36"/>
      <w:szCs w:val="36"/>
      <w:lang w:val="es-CO" w:eastAsia="es-ES"/>
    </w:rPr>
  </w:style>
  <w:style w:type="character" w:customStyle="1" w:styleId="Ttulo3Car">
    <w:name w:val="Título 3 Car"/>
    <w:basedOn w:val="Fuentedeprrafopredeter"/>
    <w:link w:val="Ttulo3"/>
    <w:uiPriority w:val="9"/>
    <w:rsid w:val="00EA7863"/>
    <w:rPr>
      <w:rFonts w:asciiTheme="majorHAnsi" w:eastAsiaTheme="majorEastAsia" w:hAnsiTheme="majorHAnsi" w:cstheme="majorBidi"/>
      <w:b/>
      <w:bCs/>
      <w:color w:val="4F81BD" w:themeColor="accent1"/>
    </w:rPr>
  </w:style>
  <w:style w:type="paragraph" w:styleId="Encabezado">
    <w:name w:val="header"/>
    <w:basedOn w:val="Normal"/>
    <w:link w:val="EncabezadoCar"/>
    <w:rsid w:val="00EA7863"/>
    <w:pPr>
      <w:tabs>
        <w:tab w:val="center" w:pos="4252"/>
        <w:tab w:val="right" w:pos="8504"/>
      </w:tabs>
    </w:pPr>
  </w:style>
  <w:style w:type="character" w:customStyle="1" w:styleId="EncabezadoCar">
    <w:name w:val="Encabezado Car"/>
    <w:basedOn w:val="Fuentedeprrafopredeter"/>
    <w:link w:val="Encabezado"/>
    <w:rsid w:val="00EA7863"/>
    <w:rPr>
      <w:rFonts w:ascii="Calibri" w:eastAsia="Times New Roman" w:hAnsi="Calibri" w:cs="Times New Roman"/>
    </w:rPr>
  </w:style>
  <w:style w:type="paragraph" w:styleId="Piedepgina">
    <w:name w:val="footer"/>
    <w:basedOn w:val="Normal"/>
    <w:link w:val="PiedepginaCar"/>
    <w:uiPriority w:val="99"/>
    <w:rsid w:val="00EA7863"/>
    <w:pPr>
      <w:tabs>
        <w:tab w:val="center" w:pos="4252"/>
        <w:tab w:val="right" w:pos="8504"/>
      </w:tabs>
    </w:pPr>
  </w:style>
  <w:style w:type="character" w:customStyle="1" w:styleId="PiedepginaCar">
    <w:name w:val="Pie de página Car"/>
    <w:basedOn w:val="Fuentedeprrafopredeter"/>
    <w:link w:val="Piedepgina"/>
    <w:uiPriority w:val="99"/>
    <w:rsid w:val="00EA7863"/>
    <w:rPr>
      <w:rFonts w:ascii="Calibri" w:eastAsia="Times New Roman" w:hAnsi="Calibri" w:cs="Times New Roman"/>
    </w:rPr>
  </w:style>
  <w:style w:type="character" w:styleId="Hipervnculo">
    <w:name w:val="Hyperlink"/>
    <w:rsid w:val="00EA7863"/>
    <w:rPr>
      <w:color w:val="0000FF"/>
      <w:u w:val="single"/>
    </w:rPr>
  </w:style>
  <w:style w:type="character" w:styleId="Nmerodepgina">
    <w:name w:val="page number"/>
    <w:basedOn w:val="Fuentedeprrafopredeter"/>
    <w:rsid w:val="00EA7863"/>
  </w:style>
  <w:style w:type="paragraph" w:customStyle="1" w:styleId="ecxmsonormal">
    <w:name w:val="ecxmsonormal"/>
    <w:basedOn w:val="Normal"/>
    <w:rsid w:val="00EA7863"/>
    <w:pPr>
      <w:spacing w:before="100" w:beforeAutospacing="1" w:after="100" w:afterAutospacing="1" w:line="240" w:lineRule="auto"/>
    </w:pPr>
    <w:rPr>
      <w:rFonts w:ascii="Times New Roman" w:hAnsi="Times New Roman"/>
      <w:sz w:val="24"/>
      <w:szCs w:val="24"/>
      <w:lang w:eastAsia="es-ES"/>
    </w:rPr>
  </w:style>
  <w:style w:type="paragraph" w:styleId="Prrafodelista">
    <w:name w:val="List Paragraph"/>
    <w:basedOn w:val="Normal"/>
    <w:uiPriority w:val="34"/>
    <w:qFormat/>
    <w:rsid w:val="00EA7863"/>
    <w:pPr>
      <w:ind w:left="720"/>
      <w:contextualSpacing/>
    </w:pPr>
  </w:style>
  <w:style w:type="character" w:customStyle="1" w:styleId="apple-style-span">
    <w:name w:val="apple-style-span"/>
    <w:basedOn w:val="Fuentedeprrafopredeter"/>
    <w:rsid w:val="00EA7863"/>
  </w:style>
  <w:style w:type="character" w:styleId="Textoennegrita">
    <w:name w:val="Strong"/>
    <w:basedOn w:val="Fuentedeprrafopredeter"/>
    <w:uiPriority w:val="22"/>
    <w:qFormat/>
    <w:rsid w:val="00EA7863"/>
    <w:rPr>
      <w:b/>
      <w:bCs/>
    </w:rPr>
  </w:style>
  <w:style w:type="paragraph" w:customStyle="1" w:styleId="Default">
    <w:name w:val="Default"/>
    <w:rsid w:val="00EA7863"/>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uentedeprrafopredeter"/>
    <w:rsid w:val="00EA7863"/>
  </w:style>
  <w:style w:type="paragraph" w:styleId="Sinespaciado">
    <w:name w:val="No Spacing"/>
    <w:link w:val="SinespaciadoCar"/>
    <w:qFormat/>
    <w:rsid w:val="00EA7863"/>
    <w:pPr>
      <w:spacing w:after="0" w:line="240" w:lineRule="auto"/>
    </w:pPr>
    <w:rPr>
      <w:rFonts w:ascii="Calibri" w:eastAsia="Calibri" w:hAnsi="Calibri" w:cs="Times New Roman"/>
    </w:rPr>
  </w:style>
  <w:style w:type="character" w:customStyle="1" w:styleId="SinespaciadoCar">
    <w:name w:val="Sin espaciado Car"/>
    <w:link w:val="Sinespaciado"/>
    <w:locked/>
    <w:rsid w:val="00EA7863"/>
    <w:rPr>
      <w:rFonts w:ascii="Calibri" w:eastAsia="Calibri" w:hAnsi="Calibri" w:cs="Times New Roman"/>
    </w:rPr>
  </w:style>
  <w:style w:type="paragraph" w:styleId="Textoindependiente">
    <w:name w:val="Body Text"/>
    <w:basedOn w:val="Normal"/>
    <w:link w:val="TextoindependienteCar"/>
    <w:uiPriority w:val="99"/>
    <w:unhideWhenUsed/>
    <w:rsid w:val="00EA7863"/>
    <w:pPr>
      <w:spacing w:after="120"/>
    </w:pPr>
    <w:rPr>
      <w:rFonts w:eastAsia="Calibri"/>
    </w:rPr>
  </w:style>
  <w:style w:type="character" w:customStyle="1" w:styleId="TextoindependienteCar">
    <w:name w:val="Texto independiente Car"/>
    <w:basedOn w:val="Fuentedeprrafopredeter"/>
    <w:link w:val="Textoindependiente"/>
    <w:uiPriority w:val="99"/>
    <w:rsid w:val="00EA7863"/>
    <w:rPr>
      <w:rFonts w:ascii="Calibri" w:eastAsia="Calibri" w:hAnsi="Calibri" w:cs="Times New Roman"/>
    </w:rPr>
  </w:style>
  <w:style w:type="character" w:customStyle="1" w:styleId="texto">
    <w:name w:val="texto"/>
    <w:basedOn w:val="Fuentedeprrafopredeter"/>
    <w:rsid w:val="00EA7863"/>
  </w:style>
  <w:style w:type="paragraph" w:styleId="Textodeglobo">
    <w:name w:val="Balloon Text"/>
    <w:basedOn w:val="Normal"/>
    <w:link w:val="TextodegloboCar"/>
    <w:uiPriority w:val="99"/>
    <w:semiHidden/>
    <w:unhideWhenUsed/>
    <w:rsid w:val="00EA78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7863"/>
    <w:rPr>
      <w:rFonts w:ascii="Tahoma" w:eastAsia="Times New Roman" w:hAnsi="Tahoma" w:cs="Tahoma"/>
      <w:sz w:val="16"/>
      <w:szCs w:val="16"/>
    </w:rPr>
  </w:style>
  <w:style w:type="character" w:customStyle="1" w:styleId="longtext">
    <w:name w:val="long_text"/>
    <w:basedOn w:val="Fuentedeprrafopredeter"/>
    <w:uiPriority w:val="99"/>
    <w:rsid w:val="00EA7863"/>
    <w:rPr>
      <w:rFonts w:cs="Times New Roman"/>
    </w:rPr>
  </w:style>
  <w:style w:type="paragraph" w:customStyle="1" w:styleId="Predeterminado">
    <w:name w:val="Predeterminado"/>
    <w:rsid w:val="00EA7863"/>
    <w:pPr>
      <w:widowControl w:val="0"/>
      <w:tabs>
        <w:tab w:val="left" w:pos="708"/>
      </w:tabs>
      <w:suppressAutoHyphens/>
      <w:spacing w:after="28" w:line="100" w:lineRule="atLeast"/>
      <w:textAlignment w:val="baseline"/>
    </w:pPr>
    <w:rPr>
      <w:rFonts w:ascii="Times New Roman" w:eastAsia="Lucida Sans Unicode" w:hAnsi="Times New Roman" w:cs="Tahoma"/>
      <w:color w:val="00000A"/>
      <w:sz w:val="24"/>
      <w:szCs w:val="24"/>
      <w:lang w:eastAsia="es-ES"/>
    </w:rPr>
  </w:style>
  <w:style w:type="paragraph" w:styleId="NormalWeb">
    <w:name w:val="Normal (Web)"/>
    <w:basedOn w:val="Normal"/>
    <w:uiPriority w:val="99"/>
    <w:unhideWhenUsed/>
    <w:rsid w:val="00EA7863"/>
    <w:pPr>
      <w:spacing w:before="100" w:beforeAutospacing="1" w:after="100" w:afterAutospacing="1" w:line="240" w:lineRule="auto"/>
    </w:pPr>
    <w:rPr>
      <w:rFonts w:ascii="Times New Roman" w:hAnsi="Times New Roman"/>
      <w:sz w:val="24"/>
      <w:szCs w:val="24"/>
      <w:lang w:eastAsia="es-ES"/>
    </w:rPr>
  </w:style>
  <w:style w:type="character" w:styleId="Refdenotaalfinal">
    <w:name w:val="endnote reference"/>
    <w:basedOn w:val="Fuentedeprrafopredeter"/>
    <w:uiPriority w:val="99"/>
    <w:semiHidden/>
    <w:unhideWhenUsed/>
    <w:rsid w:val="00EA7863"/>
    <w:rPr>
      <w:vertAlign w:val="superscript"/>
    </w:rPr>
  </w:style>
  <w:style w:type="paragraph" w:styleId="Lista">
    <w:name w:val="List"/>
    <w:basedOn w:val="Normal"/>
    <w:uiPriority w:val="99"/>
    <w:unhideWhenUsed/>
    <w:rsid w:val="00EA7863"/>
    <w:pPr>
      <w:ind w:left="283" w:hanging="283"/>
      <w:contextualSpacing/>
    </w:pPr>
  </w:style>
  <w:style w:type="paragraph" w:styleId="Lista2">
    <w:name w:val="List 2"/>
    <w:basedOn w:val="Normal"/>
    <w:uiPriority w:val="99"/>
    <w:unhideWhenUsed/>
    <w:rsid w:val="00EA7863"/>
    <w:pPr>
      <w:ind w:left="566" w:hanging="283"/>
      <w:contextualSpacing/>
    </w:pPr>
  </w:style>
  <w:style w:type="paragraph" w:styleId="Encabezadodemensaje">
    <w:name w:val="Message Header"/>
    <w:basedOn w:val="Normal"/>
    <w:link w:val="EncabezadodemensajeCar"/>
    <w:uiPriority w:val="99"/>
    <w:unhideWhenUsed/>
    <w:rsid w:val="00EA78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EA7863"/>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EA7863"/>
  </w:style>
  <w:style w:type="character" w:customStyle="1" w:styleId="SaludoCar">
    <w:name w:val="Saludo Car"/>
    <w:basedOn w:val="Fuentedeprrafopredeter"/>
    <w:link w:val="Saludo"/>
    <w:uiPriority w:val="99"/>
    <w:rsid w:val="00EA7863"/>
    <w:rPr>
      <w:rFonts w:ascii="Calibri" w:eastAsia="Times New Roman" w:hAnsi="Calibri" w:cs="Times New Roman"/>
    </w:rPr>
  </w:style>
  <w:style w:type="paragraph" w:styleId="Cierre">
    <w:name w:val="Closing"/>
    <w:basedOn w:val="Normal"/>
    <w:link w:val="CierreCar"/>
    <w:uiPriority w:val="99"/>
    <w:unhideWhenUsed/>
    <w:rsid w:val="00EA7863"/>
    <w:pPr>
      <w:spacing w:after="0" w:line="240" w:lineRule="auto"/>
      <w:ind w:left="4252"/>
    </w:pPr>
  </w:style>
  <w:style w:type="character" w:customStyle="1" w:styleId="CierreCar">
    <w:name w:val="Cierre Car"/>
    <w:basedOn w:val="Fuentedeprrafopredeter"/>
    <w:link w:val="Cierre"/>
    <w:uiPriority w:val="99"/>
    <w:rsid w:val="00EA7863"/>
    <w:rPr>
      <w:rFonts w:ascii="Calibri" w:eastAsia="Times New Roman" w:hAnsi="Calibri" w:cs="Times New Roman"/>
    </w:rPr>
  </w:style>
  <w:style w:type="paragraph" w:styleId="Listaconvietas">
    <w:name w:val="List Bullet"/>
    <w:basedOn w:val="Normal"/>
    <w:uiPriority w:val="99"/>
    <w:unhideWhenUsed/>
    <w:rsid w:val="00EA7863"/>
    <w:pPr>
      <w:numPr>
        <w:numId w:val="12"/>
      </w:numPr>
      <w:contextualSpacing/>
    </w:pPr>
  </w:style>
  <w:style w:type="paragraph" w:styleId="Listaconvietas2">
    <w:name w:val="List Bullet 2"/>
    <w:basedOn w:val="Normal"/>
    <w:uiPriority w:val="99"/>
    <w:unhideWhenUsed/>
    <w:rsid w:val="00EA7863"/>
    <w:pPr>
      <w:numPr>
        <w:numId w:val="13"/>
      </w:numPr>
      <w:contextualSpacing/>
    </w:pPr>
  </w:style>
  <w:style w:type="paragraph" w:customStyle="1" w:styleId="ListaCC">
    <w:name w:val="Lista CC."/>
    <w:basedOn w:val="Normal"/>
    <w:rsid w:val="00EA7863"/>
  </w:style>
  <w:style w:type="paragraph" w:customStyle="1" w:styleId="Direccininterior">
    <w:name w:val="Dirección interior"/>
    <w:basedOn w:val="Normal"/>
    <w:rsid w:val="00EA7863"/>
  </w:style>
  <w:style w:type="paragraph" w:styleId="Firma">
    <w:name w:val="Signature"/>
    <w:basedOn w:val="Normal"/>
    <w:link w:val="FirmaCar"/>
    <w:uiPriority w:val="99"/>
    <w:unhideWhenUsed/>
    <w:rsid w:val="00EA7863"/>
    <w:pPr>
      <w:spacing w:after="0" w:line="240" w:lineRule="auto"/>
      <w:ind w:left="4252"/>
    </w:pPr>
  </w:style>
  <w:style w:type="character" w:customStyle="1" w:styleId="FirmaCar">
    <w:name w:val="Firma Car"/>
    <w:basedOn w:val="Fuentedeprrafopredeter"/>
    <w:link w:val="Firma"/>
    <w:uiPriority w:val="99"/>
    <w:rsid w:val="00EA7863"/>
    <w:rPr>
      <w:rFonts w:ascii="Calibri" w:eastAsia="Times New Roman" w:hAnsi="Calibri" w:cs="Times New Roman"/>
    </w:rPr>
  </w:style>
  <w:style w:type="paragraph" w:customStyle="1" w:styleId="Firmapuesto">
    <w:name w:val="Firma puesto"/>
    <w:basedOn w:val="Firma"/>
    <w:rsid w:val="00EA7863"/>
  </w:style>
  <w:style w:type="paragraph" w:customStyle="1" w:styleId="Infodocumentosadjuntos">
    <w:name w:val="Info documentos adjuntos"/>
    <w:basedOn w:val="Normal"/>
    <w:rsid w:val="00EA7863"/>
  </w:style>
  <w:style w:type="paragraph" w:customStyle="1" w:styleId="Lneadereferencia">
    <w:name w:val="Línea de referencia"/>
    <w:basedOn w:val="Textoindependiente"/>
    <w:rsid w:val="00EA7863"/>
  </w:style>
  <w:style w:type="paragraph" w:customStyle="1" w:styleId="ecxmsolistparagraph">
    <w:name w:val="ecxmsolistparagraph"/>
    <w:basedOn w:val="Normal"/>
    <w:rsid w:val="00EA7863"/>
    <w:pPr>
      <w:spacing w:before="100" w:beforeAutospacing="1" w:after="100" w:afterAutospacing="1" w:line="240" w:lineRule="auto"/>
    </w:pPr>
    <w:rPr>
      <w:rFonts w:ascii="Times New Roman" w:hAnsi="Times New Roman"/>
      <w:sz w:val="24"/>
      <w:szCs w:val="24"/>
      <w:lang w:eastAsia="es-ES"/>
    </w:rPr>
  </w:style>
  <w:style w:type="paragraph" w:customStyle="1" w:styleId="Cuerpodetexto">
    <w:name w:val="Cuerpo de texto"/>
    <w:basedOn w:val="Predeterminado"/>
    <w:rsid w:val="00EA7863"/>
    <w:pPr>
      <w:widowControl/>
      <w:spacing w:after="120" w:line="276" w:lineRule="auto"/>
      <w:textAlignment w:val="auto"/>
    </w:pPr>
    <w:rPr>
      <w:rFonts w:ascii="Calibri" w:eastAsia="Times New Roman" w:hAnsi="Calibri" w:cs="Times New Roman"/>
      <w:sz w:val="22"/>
      <w:szCs w:val="22"/>
      <w:lang w:eastAsia="en-US"/>
    </w:rPr>
  </w:style>
  <w:style w:type="character" w:styleId="nfasis">
    <w:name w:val="Emphasis"/>
    <w:basedOn w:val="Fuentedeprrafopredeter"/>
    <w:uiPriority w:val="20"/>
    <w:qFormat/>
    <w:rsid w:val="00EA7863"/>
    <w:rPr>
      <w:i/>
      <w:iCs/>
    </w:rPr>
  </w:style>
  <w:style w:type="paragraph" w:customStyle="1" w:styleId="ecxparagraph">
    <w:name w:val="ecxparagraph"/>
    <w:basedOn w:val="Normal"/>
    <w:rsid w:val="00EA7863"/>
    <w:pPr>
      <w:spacing w:before="100" w:beforeAutospacing="1" w:after="100" w:afterAutospacing="1" w:line="240" w:lineRule="auto"/>
    </w:pPr>
    <w:rPr>
      <w:rFonts w:ascii="Times New Roman" w:hAnsi="Times New Roman"/>
      <w:sz w:val="24"/>
      <w:szCs w:val="24"/>
      <w:lang w:eastAsia="es-ES"/>
    </w:rPr>
  </w:style>
  <w:style w:type="character" w:customStyle="1" w:styleId="ecxnormaltextrun">
    <w:name w:val="ecxnormaltextrun"/>
    <w:basedOn w:val="Fuentedeprrafopredeter"/>
    <w:rsid w:val="00EA7863"/>
  </w:style>
  <w:style w:type="character" w:customStyle="1" w:styleId="ecxeop">
    <w:name w:val="ecxeop"/>
    <w:basedOn w:val="Fuentedeprrafopredeter"/>
    <w:rsid w:val="00EA7863"/>
  </w:style>
  <w:style w:type="character" w:customStyle="1" w:styleId="ecxspellingerror">
    <w:name w:val="ecxspellingerror"/>
    <w:basedOn w:val="Fuentedeprrafopredeter"/>
    <w:rsid w:val="00EA7863"/>
  </w:style>
  <w:style w:type="paragraph" w:customStyle="1" w:styleId="Standard">
    <w:name w:val="Standard"/>
    <w:rsid w:val="00EA7863"/>
    <w:pPr>
      <w:widowControl w:val="0"/>
      <w:suppressAutoHyphens/>
      <w:autoSpaceDN w:val="0"/>
      <w:spacing w:after="0" w:line="240" w:lineRule="auto"/>
      <w:textAlignment w:val="baseline"/>
    </w:pPr>
    <w:rPr>
      <w:rFonts w:ascii="Times New Roman" w:eastAsia="DejaVu Sans" w:hAnsi="Times New Roman" w:cs="Lohit Hindi"/>
      <w:kern w:val="3"/>
      <w:sz w:val="24"/>
      <w:szCs w:val="24"/>
      <w:lang w:val="es-CO" w:eastAsia="zh-CN" w:bidi="hi-IN"/>
    </w:rPr>
  </w:style>
  <w:style w:type="character" w:customStyle="1" w:styleId="Internetlink">
    <w:name w:val="Internet link"/>
    <w:rsid w:val="00EA7863"/>
    <w:rPr>
      <w:color w:val="000080"/>
      <w:u w:val="single"/>
    </w:rPr>
  </w:style>
  <w:style w:type="character" w:customStyle="1" w:styleId="unsafesenderemail">
    <w:name w:val="unsafesenderemail"/>
    <w:basedOn w:val="Fuentedeprrafopredeter"/>
    <w:rsid w:val="00EA7863"/>
  </w:style>
  <w:style w:type="paragraph" w:customStyle="1" w:styleId="Firmaorganizacin">
    <w:name w:val="Firma organización"/>
    <w:basedOn w:val="Firma"/>
    <w:rsid w:val="00EA7863"/>
  </w:style>
  <w:style w:type="paragraph" w:styleId="Sangradetextonormal">
    <w:name w:val="Body Text Indent"/>
    <w:basedOn w:val="Normal"/>
    <w:link w:val="SangradetextonormalCar"/>
    <w:uiPriority w:val="99"/>
    <w:semiHidden/>
    <w:unhideWhenUsed/>
    <w:rsid w:val="00EA7863"/>
    <w:pPr>
      <w:spacing w:after="120"/>
      <w:ind w:left="283"/>
    </w:pPr>
  </w:style>
  <w:style w:type="character" w:customStyle="1" w:styleId="SangradetextonormalCar">
    <w:name w:val="Sangría de texto normal Car"/>
    <w:basedOn w:val="Fuentedeprrafopredeter"/>
    <w:link w:val="Sangradetextonormal"/>
    <w:uiPriority w:val="99"/>
    <w:semiHidden/>
    <w:rsid w:val="00EA7863"/>
    <w:rPr>
      <w:rFonts w:ascii="Calibri" w:eastAsia="Times New Roman" w:hAnsi="Calibri" w:cs="Times New Roman"/>
    </w:rPr>
  </w:style>
  <w:style w:type="paragraph" w:styleId="Textoindependienteprimerasangra2">
    <w:name w:val="Body Text First Indent 2"/>
    <w:basedOn w:val="Sangradetextonormal"/>
    <w:link w:val="Textoindependienteprimerasangra2Car"/>
    <w:uiPriority w:val="99"/>
    <w:unhideWhenUsed/>
    <w:rsid w:val="00EA7863"/>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A7863"/>
    <w:rPr>
      <w:rFonts w:ascii="Calibri" w:eastAsia="Times New Roman" w:hAnsi="Calibri" w:cs="Times New Roman"/>
    </w:rPr>
  </w:style>
  <w:style w:type="paragraph" w:styleId="HTMLconformatoprevio">
    <w:name w:val="HTML Preformatted"/>
    <w:basedOn w:val="Normal"/>
    <w:link w:val="HTMLconformatoprevioCar"/>
    <w:uiPriority w:val="99"/>
    <w:semiHidden/>
    <w:unhideWhenUsed/>
    <w:rsid w:val="00EA7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EA7863"/>
    <w:rPr>
      <w:rFonts w:ascii="Courier New" w:eastAsia="Times New Roman" w:hAnsi="Courier New" w:cs="Courier New"/>
      <w:sz w:val="20"/>
      <w:szCs w:val="20"/>
      <w:lang w:eastAsia="es-ES"/>
    </w:rPr>
  </w:style>
  <w:style w:type="character" w:customStyle="1" w:styleId="baj">
    <w:name w:val="b_aj"/>
    <w:basedOn w:val="Fuentedeprrafopredeter"/>
    <w:rsid w:val="00EA7863"/>
  </w:style>
  <w:style w:type="character" w:customStyle="1" w:styleId="iaj">
    <w:name w:val="i_aj"/>
    <w:basedOn w:val="Fuentedeprrafopredeter"/>
    <w:rsid w:val="00EA7863"/>
  </w:style>
  <w:style w:type="character" w:styleId="Refdenotaalpie">
    <w:name w:val="footnote reference"/>
    <w:basedOn w:val="Fuentedeprrafopredeter"/>
    <w:rsid w:val="00257F0D"/>
  </w:style>
  <w:style w:type="paragraph" w:styleId="Textonotapie">
    <w:name w:val="footnote text"/>
    <w:basedOn w:val="Normal"/>
    <w:link w:val="TextonotapieCar"/>
    <w:semiHidden/>
    <w:rsid w:val="00257F0D"/>
    <w:pPr>
      <w:spacing w:after="0" w:line="240" w:lineRule="auto"/>
    </w:pPr>
    <w:rPr>
      <w:rFonts w:ascii="Arial" w:hAnsi="Arial"/>
      <w:sz w:val="20"/>
      <w:szCs w:val="20"/>
      <w:lang w:eastAsia="es-ES"/>
    </w:rPr>
  </w:style>
  <w:style w:type="character" w:customStyle="1" w:styleId="TextonotapieCar">
    <w:name w:val="Texto nota pie Car"/>
    <w:basedOn w:val="Fuentedeprrafopredeter"/>
    <w:link w:val="Textonotapie"/>
    <w:semiHidden/>
    <w:rsid w:val="00257F0D"/>
    <w:rPr>
      <w:rFonts w:ascii="Arial" w:eastAsia="Times New Roman" w:hAnsi="Arial" w:cs="Times New Roman"/>
      <w:sz w:val="20"/>
      <w:szCs w:val="20"/>
      <w:lang w:eastAsia="es-ES"/>
    </w:rPr>
  </w:style>
  <w:style w:type="paragraph" w:customStyle="1" w:styleId="CM39">
    <w:name w:val="CM39"/>
    <w:basedOn w:val="Default"/>
    <w:next w:val="Default"/>
    <w:uiPriority w:val="99"/>
    <w:rsid w:val="00C36460"/>
    <w:rPr>
      <w:rFonts w:ascii="HiddenHorzOCl" w:hAnsi="HiddenHorzOCl" w:cstheme="minorBidi"/>
      <w:color w:val="auto"/>
    </w:rPr>
  </w:style>
  <w:style w:type="paragraph" w:styleId="Continuarlista">
    <w:name w:val="List Continue"/>
    <w:basedOn w:val="Normal"/>
    <w:uiPriority w:val="99"/>
    <w:unhideWhenUsed/>
    <w:rsid w:val="002708B5"/>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209336">
      <w:bodyDiv w:val="1"/>
      <w:marLeft w:val="0"/>
      <w:marRight w:val="0"/>
      <w:marTop w:val="0"/>
      <w:marBottom w:val="0"/>
      <w:divBdr>
        <w:top w:val="none" w:sz="0" w:space="0" w:color="auto"/>
        <w:left w:val="none" w:sz="0" w:space="0" w:color="auto"/>
        <w:bottom w:val="none" w:sz="0" w:space="0" w:color="auto"/>
        <w:right w:val="none" w:sz="0" w:space="0" w:color="auto"/>
      </w:divBdr>
      <w:divsChild>
        <w:div w:id="1732383206">
          <w:marLeft w:val="0"/>
          <w:marRight w:val="0"/>
          <w:marTop w:val="0"/>
          <w:marBottom w:val="0"/>
          <w:divBdr>
            <w:top w:val="none" w:sz="0" w:space="0" w:color="auto"/>
            <w:left w:val="none" w:sz="0" w:space="0" w:color="auto"/>
            <w:bottom w:val="none" w:sz="0" w:space="0" w:color="auto"/>
            <w:right w:val="none" w:sz="0" w:space="0" w:color="auto"/>
          </w:divBdr>
          <w:divsChild>
            <w:div w:id="615527740">
              <w:marLeft w:val="0"/>
              <w:marRight w:val="0"/>
              <w:marTop w:val="0"/>
              <w:marBottom w:val="0"/>
              <w:divBdr>
                <w:top w:val="none" w:sz="0" w:space="0" w:color="auto"/>
                <w:left w:val="none" w:sz="0" w:space="0" w:color="auto"/>
                <w:bottom w:val="none" w:sz="0" w:space="0" w:color="auto"/>
                <w:right w:val="none" w:sz="0" w:space="0" w:color="auto"/>
              </w:divBdr>
              <w:divsChild>
                <w:div w:id="1230654870">
                  <w:marLeft w:val="0"/>
                  <w:marRight w:val="0"/>
                  <w:marTop w:val="0"/>
                  <w:marBottom w:val="0"/>
                  <w:divBdr>
                    <w:top w:val="none" w:sz="0" w:space="0" w:color="auto"/>
                    <w:left w:val="none" w:sz="0" w:space="0" w:color="auto"/>
                    <w:bottom w:val="none" w:sz="0" w:space="0" w:color="auto"/>
                    <w:right w:val="none" w:sz="0" w:space="0" w:color="auto"/>
                  </w:divBdr>
                  <w:divsChild>
                    <w:div w:id="644508885">
                      <w:marLeft w:val="0"/>
                      <w:marRight w:val="0"/>
                      <w:marTop w:val="0"/>
                      <w:marBottom w:val="0"/>
                      <w:divBdr>
                        <w:top w:val="none" w:sz="0" w:space="0" w:color="auto"/>
                        <w:left w:val="none" w:sz="0" w:space="0" w:color="auto"/>
                        <w:bottom w:val="none" w:sz="0" w:space="0" w:color="auto"/>
                        <w:right w:val="none" w:sz="0" w:space="0" w:color="auto"/>
                      </w:divBdr>
                      <w:divsChild>
                        <w:div w:id="1158837124">
                          <w:marLeft w:val="0"/>
                          <w:marRight w:val="0"/>
                          <w:marTop w:val="0"/>
                          <w:marBottom w:val="0"/>
                          <w:divBdr>
                            <w:top w:val="none" w:sz="0" w:space="0" w:color="auto"/>
                            <w:left w:val="none" w:sz="0" w:space="0" w:color="auto"/>
                            <w:bottom w:val="none" w:sz="0" w:space="0" w:color="auto"/>
                            <w:right w:val="none" w:sz="0" w:space="0" w:color="auto"/>
                          </w:divBdr>
                          <w:divsChild>
                            <w:div w:id="885677945">
                              <w:marLeft w:val="0"/>
                              <w:marRight w:val="0"/>
                              <w:marTop w:val="0"/>
                              <w:marBottom w:val="0"/>
                              <w:divBdr>
                                <w:top w:val="none" w:sz="0" w:space="0" w:color="auto"/>
                                <w:left w:val="none" w:sz="0" w:space="0" w:color="auto"/>
                                <w:bottom w:val="none" w:sz="0" w:space="0" w:color="auto"/>
                                <w:right w:val="none" w:sz="0" w:space="0" w:color="auto"/>
                              </w:divBdr>
                              <w:divsChild>
                                <w:div w:id="75396619">
                                  <w:marLeft w:val="0"/>
                                  <w:marRight w:val="0"/>
                                  <w:marTop w:val="0"/>
                                  <w:marBottom w:val="0"/>
                                  <w:divBdr>
                                    <w:top w:val="none" w:sz="0" w:space="0" w:color="auto"/>
                                    <w:left w:val="none" w:sz="0" w:space="0" w:color="auto"/>
                                    <w:bottom w:val="none" w:sz="0" w:space="0" w:color="auto"/>
                                    <w:right w:val="none" w:sz="0" w:space="0" w:color="auto"/>
                                  </w:divBdr>
                                  <w:divsChild>
                                    <w:div w:id="631666830">
                                      <w:marLeft w:val="0"/>
                                      <w:marRight w:val="0"/>
                                      <w:marTop w:val="0"/>
                                      <w:marBottom w:val="0"/>
                                      <w:divBdr>
                                        <w:top w:val="none" w:sz="0" w:space="0" w:color="auto"/>
                                        <w:left w:val="none" w:sz="0" w:space="0" w:color="auto"/>
                                        <w:bottom w:val="none" w:sz="0" w:space="0" w:color="auto"/>
                                        <w:right w:val="none" w:sz="0" w:space="0" w:color="auto"/>
                                      </w:divBdr>
                                      <w:divsChild>
                                        <w:div w:id="711271057">
                                          <w:marLeft w:val="0"/>
                                          <w:marRight w:val="0"/>
                                          <w:marTop w:val="0"/>
                                          <w:marBottom w:val="0"/>
                                          <w:divBdr>
                                            <w:top w:val="none" w:sz="0" w:space="0" w:color="auto"/>
                                            <w:left w:val="none" w:sz="0" w:space="0" w:color="auto"/>
                                            <w:bottom w:val="none" w:sz="0" w:space="0" w:color="auto"/>
                                            <w:right w:val="none" w:sz="0" w:space="0" w:color="auto"/>
                                          </w:divBdr>
                                          <w:divsChild>
                                            <w:div w:id="1261795991">
                                              <w:marLeft w:val="0"/>
                                              <w:marRight w:val="0"/>
                                              <w:marTop w:val="0"/>
                                              <w:marBottom w:val="0"/>
                                              <w:divBdr>
                                                <w:top w:val="none" w:sz="0" w:space="0" w:color="auto"/>
                                                <w:left w:val="none" w:sz="0" w:space="0" w:color="auto"/>
                                                <w:bottom w:val="none" w:sz="0" w:space="0" w:color="auto"/>
                                                <w:right w:val="none" w:sz="0" w:space="0" w:color="auto"/>
                                              </w:divBdr>
                                              <w:divsChild>
                                                <w:div w:id="1767656088">
                                                  <w:marLeft w:val="0"/>
                                                  <w:marRight w:val="0"/>
                                                  <w:marTop w:val="0"/>
                                                  <w:marBottom w:val="0"/>
                                                  <w:divBdr>
                                                    <w:top w:val="none" w:sz="0" w:space="0" w:color="auto"/>
                                                    <w:left w:val="none" w:sz="0" w:space="0" w:color="auto"/>
                                                    <w:bottom w:val="none" w:sz="0" w:space="0" w:color="auto"/>
                                                    <w:right w:val="none" w:sz="0" w:space="0" w:color="auto"/>
                                                  </w:divBdr>
                                                  <w:divsChild>
                                                    <w:div w:id="1171412330">
                                                      <w:marLeft w:val="0"/>
                                                      <w:marRight w:val="0"/>
                                                      <w:marTop w:val="0"/>
                                                      <w:marBottom w:val="0"/>
                                                      <w:divBdr>
                                                        <w:top w:val="none" w:sz="0" w:space="0" w:color="auto"/>
                                                        <w:left w:val="none" w:sz="0" w:space="0" w:color="auto"/>
                                                        <w:bottom w:val="none" w:sz="0" w:space="0" w:color="auto"/>
                                                        <w:right w:val="none" w:sz="0" w:space="0" w:color="auto"/>
                                                      </w:divBdr>
                                                      <w:divsChild>
                                                        <w:div w:id="1500392336">
                                                          <w:marLeft w:val="0"/>
                                                          <w:marRight w:val="0"/>
                                                          <w:marTop w:val="0"/>
                                                          <w:marBottom w:val="0"/>
                                                          <w:divBdr>
                                                            <w:top w:val="none" w:sz="0" w:space="0" w:color="auto"/>
                                                            <w:left w:val="none" w:sz="0" w:space="0" w:color="auto"/>
                                                            <w:bottom w:val="none" w:sz="0" w:space="0" w:color="auto"/>
                                                            <w:right w:val="none" w:sz="0" w:space="0" w:color="auto"/>
                                                          </w:divBdr>
                                                          <w:divsChild>
                                                            <w:div w:id="1289121979">
                                                              <w:marLeft w:val="0"/>
                                                              <w:marRight w:val="0"/>
                                                              <w:marTop w:val="0"/>
                                                              <w:marBottom w:val="0"/>
                                                              <w:divBdr>
                                                                <w:top w:val="none" w:sz="0" w:space="0" w:color="auto"/>
                                                                <w:left w:val="none" w:sz="0" w:space="0" w:color="auto"/>
                                                                <w:bottom w:val="none" w:sz="0" w:space="0" w:color="auto"/>
                                                                <w:right w:val="none" w:sz="0" w:space="0" w:color="auto"/>
                                                              </w:divBdr>
                                                              <w:divsChild>
                                                                <w:div w:id="332605832">
                                                                  <w:marLeft w:val="0"/>
                                                                  <w:marRight w:val="0"/>
                                                                  <w:marTop w:val="0"/>
                                                                  <w:marBottom w:val="0"/>
                                                                  <w:divBdr>
                                                                    <w:top w:val="none" w:sz="0" w:space="0" w:color="auto"/>
                                                                    <w:left w:val="none" w:sz="0" w:space="0" w:color="auto"/>
                                                                    <w:bottom w:val="none" w:sz="0" w:space="0" w:color="auto"/>
                                                                    <w:right w:val="none" w:sz="0" w:space="0" w:color="auto"/>
                                                                  </w:divBdr>
                                                                  <w:divsChild>
                                                                    <w:div w:id="1274938581">
                                                                      <w:marLeft w:val="0"/>
                                                                      <w:marRight w:val="0"/>
                                                                      <w:marTop w:val="0"/>
                                                                      <w:marBottom w:val="0"/>
                                                                      <w:divBdr>
                                                                        <w:top w:val="none" w:sz="0" w:space="0" w:color="auto"/>
                                                                        <w:left w:val="none" w:sz="0" w:space="0" w:color="auto"/>
                                                                        <w:bottom w:val="none" w:sz="0" w:space="0" w:color="auto"/>
                                                                        <w:right w:val="none" w:sz="0" w:space="0" w:color="auto"/>
                                                                      </w:divBdr>
                                                                      <w:divsChild>
                                                                        <w:div w:id="1262757909">
                                                                          <w:marLeft w:val="0"/>
                                                                          <w:marRight w:val="0"/>
                                                                          <w:marTop w:val="0"/>
                                                                          <w:marBottom w:val="0"/>
                                                                          <w:divBdr>
                                                                            <w:top w:val="none" w:sz="0" w:space="0" w:color="auto"/>
                                                                            <w:left w:val="none" w:sz="0" w:space="0" w:color="auto"/>
                                                                            <w:bottom w:val="none" w:sz="0" w:space="0" w:color="auto"/>
                                                                            <w:right w:val="none" w:sz="0" w:space="0" w:color="auto"/>
                                                                          </w:divBdr>
                                                                          <w:divsChild>
                                                                            <w:div w:id="1180655978">
                                                                              <w:marLeft w:val="0"/>
                                                                              <w:marRight w:val="0"/>
                                                                              <w:marTop w:val="0"/>
                                                                              <w:marBottom w:val="0"/>
                                                                              <w:divBdr>
                                                                                <w:top w:val="none" w:sz="0" w:space="0" w:color="auto"/>
                                                                                <w:left w:val="none" w:sz="0" w:space="0" w:color="auto"/>
                                                                                <w:bottom w:val="none" w:sz="0" w:space="0" w:color="auto"/>
                                                                                <w:right w:val="none" w:sz="0" w:space="0" w:color="auto"/>
                                                                              </w:divBdr>
                                                                              <w:divsChild>
                                                                                <w:div w:id="1757676799">
                                                                                  <w:marLeft w:val="0"/>
                                                                                  <w:marRight w:val="0"/>
                                                                                  <w:marTop w:val="0"/>
                                                                                  <w:marBottom w:val="0"/>
                                                                                  <w:divBdr>
                                                                                    <w:top w:val="none" w:sz="0" w:space="0" w:color="auto"/>
                                                                                    <w:left w:val="none" w:sz="0" w:space="0" w:color="auto"/>
                                                                                    <w:bottom w:val="none" w:sz="0" w:space="0" w:color="auto"/>
                                                                                    <w:right w:val="none" w:sz="0" w:space="0" w:color="auto"/>
                                                                                  </w:divBdr>
                                                                                  <w:divsChild>
                                                                                    <w:div w:id="1043559715">
                                                                                      <w:marLeft w:val="0"/>
                                                                                      <w:marRight w:val="0"/>
                                                                                      <w:marTop w:val="0"/>
                                                                                      <w:marBottom w:val="0"/>
                                                                                      <w:divBdr>
                                                                                        <w:top w:val="none" w:sz="0" w:space="0" w:color="auto"/>
                                                                                        <w:left w:val="none" w:sz="0" w:space="0" w:color="auto"/>
                                                                                        <w:bottom w:val="none" w:sz="0" w:space="0" w:color="auto"/>
                                                                                        <w:right w:val="none" w:sz="0" w:space="0" w:color="auto"/>
                                                                                      </w:divBdr>
                                                                                      <w:divsChild>
                                                                                        <w:div w:id="540672782">
                                                                                          <w:marLeft w:val="0"/>
                                                                                          <w:marRight w:val="0"/>
                                                                                          <w:marTop w:val="0"/>
                                                                                          <w:marBottom w:val="0"/>
                                                                                          <w:divBdr>
                                                                                            <w:top w:val="none" w:sz="0" w:space="0" w:color="auto"/>
                                                                                            <w:left w:val="none" w:sz="0" w:space="0" w:color="auto"/>
                                                                                            <w:bottom w:val="none" w:sz="0" w:space="0" w:color="auto"/>
                                                                                            <w:right w:val="none" w:sz="0" w:space="0" w:color="auto"/>
                                                                                          </w:divBdr>
                                                                                          <w:divsChild>
                                                                                            <w:div w:id="423114483">
                                                                                              <w:marLeft w:val="0"/>
                                                                                              <w:marRight w:val="0"/>
                                                                                              <w:marTop w:val="0"/>
                                                                                              <w:marBottom w:val="0"/>
                                                                                              <w:divBdr>
                                                                                                <w:top w:val="none" w:sz="0" w:space="0" w:color="auto"/>
                                                                                                <w:left w:val="none" w:sz="0" w:space="0" w:color="auto"/>
                                                                                                <w:bottom w:val="none" w:sz="0" w:space="0" w:color="auto"/>
                                                                                                <w:right w:val="none" w:sz="0" w:space="0" w:color="auto"/>
                                                                                              </w:divBdr>
                                                                                              <w:divsChild>
                                                                                                <w:div w:id="742138590">
                                                                                                  <w:marLeft w:val="0"/>
                                                                                                  <w:marRight w:val="0"/>
                                                                                                  <w:marTop w:val="0"/>
                                                                                                  <w:marBottom w:val="0"/>
                                                                                                  <w:divBdr>
                                                                                                    <w:top w:val="none" w:sz="0" w:space="0" w:color="auto"/>
                                                                                                    <w:left w:val="none" w:sz="0" w:space="0" w:color="auto"/>
                                                                                                    <w:bottom w:val="none" w:sz="0" w:space="0" w:color="auto"/>
                                                                                                    <w:right w:val="none" w:sz="0" w:space="0" w:color="auto"/>
                                                                                                  </w:divBdr>
                                                                                                </w:div>
                                                                                                <w:div w:id="597063705">
                                                                                                  <w:marLeft w:val="0"/>
                                                                                                  <w:marRight w:val="0"/>
                                                                                                  <w:marTop w:val="0"/>
                                                                                                  <w:marBottom w:val="0"/>
                                                                                                  <w:divBdr>
                                                                                                    <w:top w:val="none" w:sz="0" w:space="0" w:color="auto"/>
                                                                                                    <w:left w:val="none" w:sz="0" w:space="0" w:color="auto"/>
                                                                                                    <w:bottom w:val="none" w:sz="0" w:space="0" w:color="auto"/>
                                                                                                    <w:right w:val="none" w:sz="0" w:space="0" w:color="auto"/>
                                                                                                  </w:divBdr>
                                                                                                </w:div>
                                                                                                <w:div w:id="258217677">
                                                                                                  <w:marLeft w:val="0"/>
                                                                                                  <w:marRight w:val="0"/>
                                                                                                  <w:marTop w:val="0"/>
                                                                                                  <w:marBottom w:val="0"/>
                                                                                                  <w:divBdr>
                                                                                                    <w:top w:val="none" w:sz="0" w:space="0" w:color="auto"/>
                                                                                                    <w:left w:val="none" w:sz="0" w:space="0" w:color="auto"/>
                                                                                                    <w:bottom w:val="none" w:sz="0" w:space="0" w:color="auto"/>
                                                                                                    <w:right w:val="none" w:sz="0" w:space="0" w:color="auto"/>
                                                                                                  </w:divBdr>
                                                                                                </w:div>
                                                                                                <w:div w:id="949044125">
                                                                                                  <w:marLeft w:val="0"/>
                                                                                                  <w:marRight w:val="0"/>
                                                                                                  <w:marTop w:val="0"/>
                                                                                                  <w:marBottom w:val="0"/>
                                                                                                  <w:divBdr>
                                                                                                    <w:top w:val="none" w:sz="0" w:space="0" w:color="auto"/>
                                                                                                    <w:left w:val="none" w:sz="0" w:space="0" w:color="auto"/>
                                                                                                    <w:bottom w:val="none" w:sz="0" w:space="0" w:color="auto"/>
                                                                                                    <w:right w:val="none" w:sz="0" w:space="0" w:color="auto"/>
                                                                                                  </w:divBdr>
                                                                                                </w:div>
                                                                                                <w:div w:id="2119719148">
                                                                                                  <w:marLeft w:val="0"/>
                                                                                                  <w:marRight w:val="0"/>
                                                                                                  <w:marTop w:val="0"/>
                                                                                                  <w:marBottom w:val="0"/>
                                                                                                  <w:divBdr>
                                                                                                    <w:top w:val="none" w:sz="0" w:space="0" w:color="auto"/>
                                                                                                    <w:left w:val="none" w:sz="0" w:space="0" w:color="auto"/>
                                                                                                    <w:bottom w:val="none" w:sz="0" w:space="0" w:color="auto"/>
                                                                                                    <w:right w:val="none" w:sz="0" w:space="0" w:color="auto"/>
                                                                                                  </w:divBdr>
                                                                                                </w:div>
                                                                                                <w:div w:id="1932885458">
                                                                                                  <w:marLeft w:val="0"/>
                                                                                                  <w:marRight w:val="0"/>
                                                                                                  <w:marTop w:val="0"/>
                                                                                                  <w:marBottom w:val="0"/>
                                                                                                  <w:divBdr>
                                                                                                    <w:top w:val="none" w:sz="0" w:space="0" w:color="auto"/>
                                                                                                    <w:left w:val="none" w:sz="0" w:space="0" w:color="auto"/>
                                                                                                    <w:bottom w:val="none" w:sz="0" w:space="0" w:color="auto"/>
                                                                                                    <w:right w:val="none" w:sz="0" w:space="0" w:color="auto"/>
                                                                                                  </w:divBdr>
                                                                                                </w:div>
                                                                                                <w:div w:id="2139377010">
                                                                                                  <w:marLeft w:val="0"/>
                                                                                                  <w:marRight w:val="0"/>
                                                                                                  <w:marTop w:val="0"/>
                                                                                                  <w:marBottom w:val="0"/>
                                                                                                  <w:divBdr>
                                                                                                    <w:top w:val="none" w:sz="0" w:space="0" w:color="auto"/>
                                                                                                    <w:left w:val="none" w:sz="0" w:space="0" w:color="auto"/>
                                                                                                    <w:bottom w:val="none" w:sz="0" w:space="0" w:color="auto"/>
                                                                                                    <w:right w:val="none" w:sz="0" w:space="0" w:color="auto"/>
                                                                                                  </w:divBdr>
                                                                                                </w:div>
                                                                                                <w:div w:id="801657069">
                                                                                                  <w:marLeft w:val="0"/>
                                                                                                  <w:marRight w:val="0"/>
                                                                                                  <w:marTop w:val="0"/>
                                                                                                  <w:marBottom w:val="0"/>
                                                                                                  <w:divBdr>
                                                                                                    <w:top w:val="none" w:sz="0" w:space="0" w:color="auto"/>
                                                                                                    <w:left w:val="none" w:sz="0" w:space="0" w:color="auto"/>
                                                                                                    <w:bottom w:val="none" w:sz="0" w:space="0" w:color="auto"/>
                                                                                                    <w:right w:val="none" w:sz="0" w:space="0" w:color="auto"/>
                                                                                                  </w:divBdr>
                                                                                                </w:div>
                                                                                                <w:div w:id="648753641">
                                                                                                  <w:marLeft w:val="0"/>
                                                                                                  <w:marRight w:val="0"/>
                                                                                                  <w:marTop w:val="0"/>
                                                                                                  <w:marBottom w:val="0"/>
                                                                                                  <w:divBdr>
                                                                                                    <w:top w:val="none" w:sz="0" w:space="0" w:color="auto"/>
                                                                                                    <w:left w:val="none" w:sz="0" w:space="0" w:color="auto"/>
                                                                                                    <w:bottom w:val="none" w:sz="0" w:space="0" w:color="auto"/>
                                                                                                    <w:right w:val="none" w:sz="0" w:space="0" w:color="auto"/>
                                                                                                  </w:divBdr>
                                                                                                </w:div>
                                                                                                <w:div w:id="1172335079">
                                                                                                  <w:marLeft w:val="0"/>
                                                                                                  <w:marRight w:val="0"/>
                                                                                                  <w:marTop w:val="0"/>
                                                                                                  <w:marBottom w:val="0"/>
                                                                                                  <w:divBdr>
                                                                                                    <w:top w:val="none" w:sz="0" w:space="0" w:color="auto"/>
                                                                                                    <w:left w:val="none" w:sz="0" w:space="0" w:color="auto"/>
                                                                                                    <w:bottom w:val="none" w:sz="0" w:space="0" w:color="auto"/>
                                                                                                    <w:right w:val="none" w:sz="0" w:space="0" w:color="auto"/>
                                                                                                  </w:divBdr>
                                                                                                </w:div>
                                                                                                <w:div w:id="1466117292">
                                                                                                  <w:marLeft w:val="0"/>
                                                                                                  <w:marRight w:val="0"/>
                                                                                                  <w:marTop w:val="0"/>
                                                                                                  <w:marBottom w:val="0"/>
                                                                                                  <w:divBdr>
                                                                                                    <w:top w:val="none" w:sz="0" w:space="0" w:color="auto"/>
                                                                                                    <w:left w:val="none" w:sz="0" w:space="0" w:color="auto"/>
                                                                                                    <w:bottom w:val="none" w:sz="0" w:space="0" w:color="auto"/>
                                                                                                    <w:right w:val="none" w:sz="0" w:space="0" w:color="auto"/>
                                                                                                  </w:divBdr>
                                                                                                </w:div>
                                                                                                <w:div w:id="1373454563">
                                                                                                  <w:marLeft w:val="0"/>
                                                                                                  <w:marRight w:val="0"/>
                                                                                                  <w:marTop w:val="0"/>
                                                                                                  <w:marBottom w:val="0"/>
                                                                                                  <w:divBdr>
                                                                                                    <w:top w:val="none" w:sz="0" w:space="0" w:color="auto"/>
                                                                                                    <w:left w:val="none" w:sz="0" w:space="0" w:color="auto"/>
                                                                                                    <w:bottom w:val="none" w:sz="0" w:space="0" w:color="auto"/>
                                                                                                    <w:right w:val="none" w:sz="0" w:space="0" w:color="auto"/>
                                                                                                  </w:divBdr>
                                                                                                </w:div>
                                                                                                <w:div w:id="1404450146">
                                                                                                  <w:marLeft w:val="0"/>
                                                                                                  <w:marRight w:val="0"/>
                                                                                                  <w:marTop w:val="0"/>
                                                                                                  <w:marBottom w:val="0"/>
                                                                                                  <w:divBdr>
                                                                                                    <w:top w:val="none" w:sz="0" w:space="0" w:color="auto"/>
                                                                                                    <w:left w:val="none" w:sz="0" w:space="0" w:color="auto"/>
                                                                                                    <w:bottom w:val="none" w:sz="0" w:space="0" w:color="auto"/>
                                                                                                    <w:right w:val="none" w:sz="0" w:space="0" w:color="auto"/>
                                                                                                  </w:divBdr>
                                                                                                </w:div>
                                                                                                <w:div w:id="379793505">
                                                                                                  <w:marLeft w:val="0"/>
                                                                                                  <w:marRight w:val="0"/>
                                                                                                  <w:marTop w:val="0"/>
                                                                                                  <w:marBottom w:val="0"/>
                                                                                                  <w:divBdr>
                                                                                                    <w:top w:val="none" w:sz="0" w:space="0" w:color="auto"/>
                                                                                                    <w:left w:val="none" w:sz="0" w:space="0" w:color="auto"/>
                                                                                                    <w:bottom w:val="none" w:sz="0" w:space="0" w:color="auto"/>
                                                                                                    <w:right w:val="none" w:sz="0" w:space="0" w:color="auto"/>
                                                                                                  </w:divBdr>
                                                                                                </w:div>
                                                                                                <w:div w:id="159809270">
                                                                                                  <w:marLeft w:val="0"/>
                                                                                                  <w:marRight w:val="0"/>
                                                                                                  <w:marTop w:val="0"/>
                                                                                                  <w:marBottom w:val="0"/>
                                                                                                  <w:divBdr>
                                                                                                    <w:top w:val="none" w:sz="0" w:space="0" w:color="auto"/>
                                                                                                    <w:left w:val="none" w:sz="0" w:space="0" w:color="auto"/>
                                                                                                    <w:bottom w:val="none" w:sz="0" w:space="0" w:color="auto"/>
                                                                                                    <w:right w:val="none" w:sz="0" w:space="0" w:color="auto"/>
                                                                                                  </w:divBdr>
                                                                                                </w:div>
                                                                                                <w:div w:id="1205286995">
                                                                                                  <w:marLeft w:val="0"/>
                                                                                                  <w:marRight w:val="0"/>
                                                                                                  <w:marTop w:val="0"/>
                                                                                                  <w:marBottom w:val="0"/>
                                                                                                  <w:divBdr>
                                                                                                    <w:top w:val="none" w:sz="0" w:space="0" w:color="auto"/>
                                                                                                    <w:left w:val="none" w:sz="0" w:space="0" w:color="auto"/>
                                                                                                    <w:bottom w:val="none" w:sz="0" w:space="0" w:color="auto"/>
                                                                                                    <w:right w:val="none" w:sz="0" w:space="0" w:color="auto"/>
                                                                                                  </w:divBdr>
                                                                                                </w:div>
                                                                                                <w:div w:id="1879969287">
                                                                                                  <w:marLeft w:val="0"/>
                                                                                                  <w:marRight w:val="0"/>
                                                                                                  <w:marTop w:val="0"/>
                                                                                                  <w:marBottom w:val="0"/>
                                                                                                  <w:divBdr>
                                                                                                    <w:top w:val="none" w:sz="0" w:space="0" w:color="auto"/>
                                                                                                    <w:left w:val="none" w:sz="0" w:space="0" w:color="auto"/>
                                                                                                    <w:bottom w:val="none" w:sz="0" w:space="0" w:color="auto"/>
                                                                                                    <w:right w:val="none" w:sz="0" w:space="0" w:color="auto"/>
                                                                                                  </w:divBdr>
                                                                                                </w:div>
                                                                                                <w:div w:id="601299800">
                                                                                                  <w:marLeft w:val="0"/>
                                                                                                  <w:marRight w:val="0"/>
                                                                                                  <w:marTop w:val="0"/>
                                                                                                  <w:marBottom w:val="0"/>
                                                                                                  <w:divBdr>
                                                                                                    <w:top w:val="none" w:sz="0" w:space="0" w:color="auto"/>
                                                                                                    <w:left w:val="none" w:sz="0" w:space="0" w:color="auto"/>
                                                                                                    <w:bottom w:val="none" w:sz="0" w:space="0" w:color="auto"/>
                                                                                                    <w:right w:val="none" w:sz="0" w:space="0" w:color="auto"/>
                                                                                                  </w:divBdr>
                                                                                                </w:div>
                                                                                                <w:div w:id="485897903">
                                                                                                  <w:marLeft w:val="0"/>
                                                                                                  <w:marRight w:val="0"/>
                                                                                                  <w:marTop w:val="0"/>
                                                                                                  <w:marBottom w:val="0"/>
                                                                                                  <w:divBdr>
                                                                                                    <w:top w:val="none" w:sz="0" w:space="0" w:color="auto"/>
                                                                                                    <w:left w:val="none" w:sz="0" w:space="0" w:color="auto"/>
                                                                                                    <w:bottom w:val="none" w:sz="0" w:space="0" w:color="auto"/>
                                                                                                    <w:right w:val="none" w:sz="0" w:space="0" w:color="auto"/>
                                                                                                  </w:divBdr>
                                                                                                </w:div>
                                                                                                <w:div w:id="1676304942">
                                                                                                  <w:marLeft w:val="0"/>
                                                                                                  <w:marRight w:val="0"/>
                                                                                                  <w:marTop w:val="0"/>
                                                                                                  <w:marBottom w:val="0"/>
                                                                                                  <w:divBdr>
                                                                                                    <w:top w:val="none" w:sz="0" w:space="0" w:color="auto"/>
                                                                                                    <w:left w:val="none" w:sz="0" w:space="0" w:color="auto"/>
                                                                                                    <w:bottom w:val="none" w:sz="0" w:space="0" w:color="auto"/>
                                                                                                    <w:right w:val="none" w:sz="0" w:space="0" w:color="auto"/>
                                                                                                  </w:divBdr>
                                                                                                </w:div>
                                                                                                <w:div w:id="510265052">
                                                                                                  <w:marLeft w:val="0"/>
                                                                                                  <w:marRight w:val="0"/>
                                                                                                  <w:marTop w:val="0"/>
                                                                                                  <w:marBottom w:val="0"/>
                                                                                                  <w:divBdr>
                                                                                                    <w:top w:val="none" w:sz="0" w:space="0" w:color="auto"/>
                                                                                                    <w:left w:val="none" w:sz="0" w:space="0" w:color="auto"/>
                                                                                                    <w:bottom w:val="none" w:sz="0" w:space="0" w:color="auto"/>
                                                                                                    <w:right w:val="none" w:sz="0" w:space="0" w:color="auto"/>
                                                                                                  </w:divBdr>
                                                                                                </w:div>
                                                                                                <w:div w:id="680931664">
                                                                                                  <w:marLeft w:val="0"/>
                                                                                                  <w:marRight w:val="0"/>
                                                                                                  <w:marTop w:val="0"/>
                                                                                                  <w:marBottom w:val="0"/>
                                                                                                  <w:divBdr>
                                                                                                    <w:top w:val="none" w:sz="0" w:space="0" w:color="auto"/>
                                                                                                    <w:left w:val="none" w:sz="0" w:space="0" w:color="auto"/>
                                                                                                    <w:bottom w:val="none" w:sz="0" w:space="0" w:color="auto"/>
                                                                                                    <w:right w:val="none" w:sz="0" w:space="0" w:color="auto"/>
                                                                                                  </w:divBdr>
                                                                                                </w:div>
                                                                                                <w:div w:id="1607688617">
                                                                                                  <w:marLeft w:val="0"/>
                                                                                                  <w:marRight w:val="0"/>
                                                                                                  <w:marTop w:val="0"/>
                                                                                                  <w:marBottom w:val="0"/>
                                                                                                  <w:divBdr>
                                                                                                    <w:top w:val="none" w:sz="0" w:space="0" w:color="auto"/>
                                                                                                    <w:left w:val="none" w:sz="0" w:space="0" w:color="auto"/>
                                                                                                    <w:bottom w:val="none" w:sz="0" w:space="0" w:color="auto"/>
                                                                                                    <w:right w:val="none" w:sz="0" w:space="0" w:color="auto"/>
                                                                                                  </w:divBdr>
                                                                                                </w:div>
                                                                                                <w:div w:id="1017005880">
                                                                                                  <w:marLeft w:val="0"/>
                                                                                                  <w:marRight w:val="0"/>
                                                                                                  <w:marTop w:val="0"/>
                                                                                                  <w:marBottom w:val="0"/>
                                                                                                  <w:divBdr>
                                                                                                    <w:top w:val="none" w:sz="0" w:space="0" w:color="auto"/>
                                                                                                    <w:left w:val="none" w:sz="0" w:space="0" w:color="auto"/>
                                                                                                    <w:bottom w:val="none" w:sz="0" w:space="0" w:color="auto"/>
                                                                                                    <w:right w:val="none" w:sz="0" w:space="0" w:color="auto"/>
                                                                                                  </w:divBdr>
                                                                                                </w:div>
                                                                                                <w:div w:id="1314531623">
                                                                                                  <w:marLeft w:val="0"/>
                                                                                                  <w:marRight w:val="0"/>
                                                                                                  <w:marTop w:val="0"/>
                                                                                                  <w:marBottom w:val="0"/>
                                                                                                  <w:divBdr>
                                                                                                    <w:top w:val="none" w:sz="0" w:space="0" w:color="auto"/>
                                                                                                    <w:left w:val="none" w:sz="0" w:space="0" w:color="auto"/>
                                                                                                    <w:bottom w:val="none" w:sz="0" w:space="0" w:color="auto"/>
                                                                                                    <w:right w:val="none" w:sz="0" w:space="0" w:color="auto"/>
                                                                                                  </w:divBdr>
                                                                                                </w:div>
                                                                                                <w:div w:id="1162699320">
                                                                                                  <w:marLeft w:val="0"/>
                                                                                                  <w:marRight w:val="0"/>
                                                                                                  <w:marTop w:val="0"/>
                                                                                                  <w:marBottom w:val="0"/>
                                                                                                  <w:divBdr>
                                                                                                    <w:top w:val="none" w:sz="0" w:space="0" w:color="auto"/>
                                                                                                    <w:left w:val="none" w:sz="0" w:space="0" w:color="auto"/>
                                                                                                    <w:bottom w:val="none" w:sz="0" w:space="0" w:color="auto"/>
                                                                                                    <w:right w:val="none" w:sz="0" w:space="0" w:color="auto"/>
                                                                                                  </w:divBdr>
                                                                                                </w:div>
                                                                                                <w:div w:id="664011942">
                                                                                                  <w:marLeft w:val="0"/>
                                                                                                  <w:marRight w:val="0"/>
                                                                                                  <w:marTop w:val="0"/>
                                                                                                  <w:marBottom w:val="0"/>
                                                                                                  <w:divBdr>
                                                                                                    <w:top w:val="none" w:sz="0" w:space="0" w:color="auto"/>
                                                                                                    <w:left w:val="none" w:sz="0" w:space="0" w:color="auto"/>
                                                                                                    <w:bottom w:val="none" w:sz="0" w:space="0" w:color="auto"/>
                                                                                                    <w:right w:val="none" w:sz="0" w:space="0" w:color="auto"/>
                                                                                                  </w:divBdr>
                                                                                                </w:div>
                                                                                                <w:div w:id="1396270903">
                                                                                                  <w:marLeft w:val="0"/>
                                                                                                  <w:marRight w:val="0"/>
                                                                                                  <w:marTop w:val="0"/>
                                                                                                  <w:marBottom w:val="0"/>
                                                                                                  <w:divBdr>
                                                                                                    <w:top w:val="none" w:sz="0" w:space="0" w:color="auto"/>
                                                                                                    <w:left w:val="none" w:sz="0" w:space="0" w:color="auto"/>
                                                                                                    <w:bottom w:val="none" w:sz="0" w:space="0" w:color="auto"/>
                                                                                                    <w:right w:val="none" w:sz="0" w:space="0" w:color="auto"/>
                                                                                                  </w:divBdr>
                                                                                                </w:div>
                                                                                                <w:div w:id="13285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8626991">
      <w:bodyDiv w:val="1"/>
      <w:marLeft w:val="0"/>
      <w:marRight w:val="0"/>
      <w:marTop w:val="0"/>
      <w:marBottom w:val="0"/>
      <w:divBdr>
        <w:top w:val="none" w:sz="0" w:space="0" w:color="auto"/>
        <w:left w:val="none" w:sz="0" w:space="0" w:color="auto"/>
        <w:bottom w:val="none" w:sz="0" w:space="0" w:color="auto"/>
        <w:right w:val="none" w:sz="0" w:space="0" w:color="auto"/>
      </w:divBdr>
      <w:divsChild>
        <w:div w:id="1325934793">
          <w:marLeft w:val="0"/>
          <w:marRight w:val="0"/>
          <w:marTop w:val="0"/>
          <w:marBottom w:val="0"/>
          <w:divBdr>
            <w:top w:val="none" w:sz="0" w:space="0" w:color="auto"/>
            <w:left w:val="none" w:sz="0" w:space="0" w:color="auto"/>
            <w:bottom w:val="none" w:sz="0" w:space="0" w:color="auto"/>
            <w:right w:val="none" w:sz="0" w:space="0" w:color="auto"/>
          </w:divBdr>
          <w:divsChild>
            <w:div w:id="503740933">
              <w:marLeft w:val="0"/>
              <w:marRight w:val="0"/>
              <w:marTop w:val="0"/>
              <w:marBottom w:val="0"/>
              <w:divBdr>
                <w:top w:val="none" w:sz="0" w:space="0" w:color="auto"/>
                <w:left w:val="none" w:sz="0" w:space="0" w:color="auto"/>
                <w:bottom w:val="none" w:sz="0" w:space="0" w:color="auto"/>
                <w:right w:val="none" w:sz="0" w:space="0" w:color="auto"/>
              </w:divBdr>
              <w:divsChild>
                <w:div w:id="243956305">
                  <w:marLeft w:val="0"/>
                  <w:marRight w:val="0"/>
                  <w:marTop w:val="100"/>
                  <w:marBottom w:val="100"/>
                  <w:divBdr>
                    <w:top w:val="none" w:sz="0" w:space="0" w:color="auto"/>
                    <w:left w:val="none" w:sz="0" w:space="0" w:color="auto"/>
                    <w:bottom w:val="none" w:sz="0" w:space="0" w:color="auto"/>
                    <w:right w:val="none" w:sz="0" w:space="0" w:color="auto"/>
                  </w:divBdr>
                  <w:divsChild>
                    <w:div w:id="103505133">
                      <w:marLeft w:val="0"/>
                      <w:marRight w:val="0"/>
                      <w:marTop w:val="0"/>
                      <w:marBottom w:val="0"/>
                      <w:divBdr>
                        <w:top w:val="none" w:sz="0" w:space="0" w:color="auto"/>
                        <w:left w:val="none" w:sz="0" w:space="0" w:color="auto"/>
                        <w:bottom w:val="none" w:sz="0" w:space="0" w:color="auto"/>
                        <w:right w:val="none" w:sz="0" w:space="0" w:color="auto"/>
                      </w:divBdr>
                      <w:divsChild>
                        <w:div w:id="153107981">
                          <w:marLeft w:val="0"/>
                          <w:marRight w:val="0"/>
                          <w:marTop w:val="0"/>
                          <w:marBottom w:val="0"/>
                          <w:divBdr>
                            <w:top w:val="none" w:sz="0" w:space="0" w:color="auto"/>
                            <w:left w:val="none" w:sz="0" w:space="0" w:color="auto"/>
                            <w:bottom w:val="none" w:sz="0" w:space="0" w:color="auto"/>
                            <w:right w:val="none" w:sz="0" w:space="0" w:color="auto"/>
                          </w:divBdr>
                          <w:divsChild>
                            <w:div w:id="1002390436">
                              <w:marLeft w:val="0"/>
                              <w:marRight w:val="0"/>
                              <w:marTop w:val="0"/>
                              <w:marBottom w:val="0"/>
                              <w:divBdr>
                                <w:top w:val="none" w:sz="0" w:space="0" w:color="auto"/>
                                <w:left w:val="none" w:sz="0" w:space="0" w:color="auto"/>
                                <w:bottom w:val="none" w:sz="0" w:space="0" w:color="auto"/>
                                <w:right w:val="none" w:sz="0" w:space="0" w:color="auto"/>
                              </w:divBdr>
                              <w:divsChild>
                                <w:div w:id="2105568565">
                                  <w:marLeft w:val="0"/>
                                  <w:marRight w:val="0"/>
                                  <w:marTop w:val="0"/>
                                  <w:marBottom w:val="0"/>
                                  <w:divBdr>
                                    <w:top w:val="none" w:sz="0" w:space="0" w:color="auto"/>
                                    <w:left w:val="none" w:sz="0" w:space="0" w:color="auto"/>
                                    <w:bottom w:val="none" w:sz="0" w:space="0" w:color="auto"/>
                                    <w:right w:val="none" w:sz="0" w:space="0" w:color="auto"/>
                                  </w:divBdr>
                                  <w:divsChild>
                                    <w:div w:id="727650285">
                                      <w:marLeft w:val="0"/>
                                      <w:marRight w:val="0"/>
                                      <w:marTop w:val="0"/>
                                      <w:marBottom w:val="0"/>
                                      <w:divBdr>
                                        <w:top w:val="none" w:sz="0" w:space="0" w:color="auto"/>
                                        <w:left w:val="none" w:sz="0" w:space="0" w:color="auto"/>
                                        <w:bottom w:val="none" w:sz="0" w:space="0" w:color="auto"/>
                                        <w:right w:val="none" w:sz="0" w:space="0" w:color="auto"/>
                                      </w:divBdr>
                                      <w:divsChild>
                                        <w:div w:id="1986280680">
                                          <w:marLeft w:val="0"/>
                                          <w:marRight w:val="0"/>
                                          <w:marTop w:val="0"/>
                                          <w:marBottom w:val="0"/>
                                          <w:divBdr>
                                            <w:top w:val="none" w:sz="0" w:space="0" w:color="auto"/>
                                            <w:left w:val="none" w:sz="0" w:space="0" w:color="auto"/>
                                            <w:bottom w:val="none" w:sz="0" w:space="0" w:color="auto"/>
                                            <w:right w:val="none" w:sz="0" w:space="0" w:color="auto"/>
                                          </w:divBdr>
                                          <w:divsChild>
                                            <w:div w:id="643894850">
                                              <w:marLeft w:val="0"/>
                                              <w:marRight w:val="0"/>
                                              <w:marTop w:val="0"/>
                                              <w:marBottom w:val="0"/>
                                              <w:divBdr>
                                                <w:top w:val="none" w:sz="0" w:space="0" w:color="auto"/>
                                                <w:left w:val="none" w:sz="0" w:space="0" w:color="auto"/>
                                                <w:bottom w:val="none" w:sz="0" w:space="0" w:color="auto"/>
                                                <w:right w:val="none" w:sz="0" w:space="0" w:color="auto"/>
                                              </w:divBdr>
                                              <w:divsChild>
                                                <w:div w:id="1566180533">
                                                  <w:marLeft w:val="0"/>
                                                  <w:marRight w:val="300"/>
                                                  <w:marTop w:val="0"/>
                                                  <w:marBottom w:val="0"/>
                                                  <w:divBdr>
                                                    <w:top w:val="none" w:sz="0" w:space="0" w:color="auto"/>
                                                    <w:left w:val="none" w:sz="0" w:space="0" w:color="auto"/>
                                                    <w:bottom w:val="none" w:sz="0" w:space="0" w:color="auto"/>
                                                    <w:right w:val="none" w:sz="0" w:space="0" w:color="auto"/>
                                                  </w:divBdr>
                                                  <w:divsChild>
                                                    <w:div w:id="805780890">
                                                      <w:marLeft w:val="0"/>
                                                      <w:marRight w:val="0"/>
                                                      <w:marTop w:val="0"/>
                                                      <w:marBottom w:val="0"/>
                                                      <w:divBdr>
                                                        <w:top w:val="none" w:sz="0" w:space="0" w:color="auto"/>
                                                        <w:left w:val="none" w:sz="0" w:space="0" w:color="auto"/>
                                                        <w:bottom w:val="none" w:sz="0" w:space="0" w:color="auto"/>
                                                        <w:right w:val="none" w:sz="0" w:space="0" w:color="auto"/>
                                                      </w:divBdr>
                                                      <w:divsChild>
                                                        <w:div w:id="999386761">
                                                          <w:marLeft w:val="0"/>
                                                          <w:marRight w:val="0"/>
                                                          <w:marTop w:val="0"/>
                                                          <w:marBottom w:val="300"/>
                                                          <w:divBdr>
                                                            <w:top w:val="single" w:sz="6" w:space="0" w:color="CCCCCC"/>
                                                            <w:left w:val="none" w:sz="0" w:space="0" w:color="auto"/>
                                                            <w:bottom w:val="none" w:sz="0" w:space="0" w:color="auto"/>
                                                            <w:right w:val="none" w:sz="0" w:space="0" w:color="auto"/>
                                                          </w:divBdr>
                                                          <w:divsChild>
                                                            <w:div w:id="1058553688">
                                                              <w:marLeft w:val="0"/>
                                                              <w:marRight w:val="0"/>
                                                              <w:marTop w:val="0"/>
                                                              <w:marBottom w:val="0"/>
                                                              <w:divBdr>
                                                                <w:top w:val="none" w:sz="0" w:space="0" w:color="auto"/>
                                                                <w:left w:val="none" w:sz="0" w:space="0" w:color="auto"/>
                                                                <w:bottom w:val="none" w:sz="0" w:space="0" w:color="auto"/>
                                                                <w:right w:val="none" w:sz="0" w:space="0" w:color="auto"/>
                                                              </w:divBdr>
                                                              <w:divsChild>
                                                                <w:div w:id="363478639">
                                                                  <w:marLeft w:val="0"/>
                                                                  <w:marRight w:val="0"/>
                                                                  <w:marTop w:val="0"/>
                                                                  <w:marBottom w:val="0"/>
                                                                  <w:divBdr>
                                                                    <w:top w:val="none" w:sz="0" w:space="0" w:color="auto"/>
                                                                    <w:left w:val="none" w:sz="0" w:space="0" w:color="auto"/>
                                                                    <w:bottom w:val="none" w:sz="0" w:space="0" w:color="auto"/>
                                                                    <w:right w:val="none" w:sz="0" w:space="0" w:color="auto"/>
                                                                  </w:divBdr>
                                                                  <w:divsChild>
                                                                    <w:div w:id="1254819954">
                                                                      <w:marLeft w:val="0"/>
                                                                      <w:marRight w:val="0"/>
                                                                      <w:marTop w:val="0"/>
                                                                      <w:marBottom w:val="0"/>
                                                                      <w:divBdr>
                                                                        <w:top w:val="none" w:sz="0" w:space="0" w:color="auto"/>
                                                                        <w:left w:val="none" w:sz="0" w:space="0" w:color="auto"/>
                                                                        <w:bottom w:val="none" w:sz="0" w:space="0" w:color="auto"/>
                                                                        <w:right w:val="none" w:sz="0" w:space="0" w:color="auto"/>
                                                                      </w:divBdr>
                                                                      <w:divsChild>
                                                                        <w:div w:id="1753696053">
                                                                          <w:marLeft w:val="0"/>
                                                                          <w:marRight w:val="0"/>
                                                                          <w:marTop w:val="0"/>
                                                                          <w:marBottom w:val="0"/>
                                                                          <w:divBdr>
                                                                            <w:top w:val="none" w:sz="0" w:space="0" w:color="auto"/>
                                                                            <w:left w:val="none" w:sz="0" w:space="0" w:color="auto"/>
                                                                            <w:bottom w:val="none" w:sz="0" w:space="0" w:color="auto"/>
                                                                            <w:right w:val="none" w:sz="0" w:space="0" w:color="auto"/>
                                                                          </w:divBdr>
                                                                          <w:divsChild>
                                                                            <w:div w:id="1622036481">
                                                                              <w:marLeft w:val="0"/>
                                                                              <w:marRight w:val="0"/>
                                                                              <w:marTop w:val="0"/>
                                                                              <w:marBottom w:val="0"/>
                                                                              <w:divBdr>
                                                                                <w:top w:val="none" w:sz="0" w:space="0" w:color="auto"/>
                                                                                <w:left w:val="none" w:sz="0" w:space="0" w:color="auto"/>
                                                                                <w:bottom w:val="none" w:sz="0" w:space="0" w:color="auto"/>
                                                                                <w:right w:val="none" w:sz="0" w:space="0" w:color="auto"/>
                                                                              </w:divBdr>
                                                                              <w:divsChild>
                                                                                <w:div w:id="1765956924">
                                                                                  <w:marLeft w:val="0"/>
                                                                                  <w:marRight w:val="0"/>
                                                                                  <w:marTop w:val="0"/>
                                                                                  <w:marBottom w:val="0"/>
                                                                                  <w:divBdr>
                                                                                    <w:top w:val="none" w:sz="0" w:space="0" w:color="auto"/>
                                                                                    <w:left w:val="none" w:sz="0" w:space="0" w:color="auto"/>
                                                                                    <w:bottom w:val="none" w:sz="0" w:space="0" w:color="auto"/>
                                                                                    <w:right w:val="none" w:sz="0" w:space="0" w:color="auto"/>
                                                                                  </w:divBdr>
                                                                                  <w:divsChild>
                                                                                    <w:div w:id="1094714679">
                                                                                      <w:marLeft w:val="0"/>
                                                                                      <w:marRight w:val="0"/>
                                                                                      <w:marTop w:val="0"/>
                                                                                      <w:marBottom w:val="0"/>
                                                                                      <w:divBdr>
                                                                                        <w:top w:val="none" w:sz="0" w:space="0" w:color="auto"/>
                                                                                        <w:left w:val="none" w:sz="0" w:space="0" w:color="auto"/>
                                                                                        <w:bottom w:val="none" w:sz="0" w:space="0" w:color="auto"/>
                                                                                        <w:right w:val="none" w:sz="0" w:space="0" w:color="auto"/>
                                                                                      </w:divBdr>
                                                                                    </w:div>
                                                                                    <w:div w:id="19701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3911338">
      <w:bodyDiv w:val="1"/>
      <w:marLeft w:val="0"/>
      <w:marRight w:val="0"/>
      <w:marTop w:val="0"/>
      <w:marBottom w:val="0"/>
      <w:divBdr>
        <w:top w:val="none" w:sz="0" w:space="0" w:color="auto"/>
        <w:left w:val="none" w:sz="0" w:space="0" w:color="auto"/>
        <w:bottom w:val="none" w:sz="0" w:space="0" w:color="auto"/>
        <w:right w:val="none" w:sz="0" w:space="0" w:color="auto"/>
      </w:divBdr>
      <w:divsChild>
        <w:div w:id="1780369291">
          <w:marLeft w:val="0"/>
          <w:marRight w:val="0"/>
          <w:marTop w:val="0"/>
          <w:marBottom w:val="0"/>
          <w:divBdr>
            <w:top w:val="none" w:sz="0" w:space="0" w:color="auto"/>
            <w:left w:val="none" w:sz="0" w:space="0" w:color="auto"/>
            <w:bottom w:val="none" w:sz="0" w:space="0" w:color="auto"/>
            <w:right w:val="none" w:sz="0" w:space="0" w:color="auto"/>
          </w:divBdr>
          <w:divsChild>
            <w:div w:id="91898380">
              <w:marLeft w:val="0"/>
              <w:marRight w:val="0"/>
              <w:marTop w:val="0"/>
              <w:marBottom w:val="0"/>
              <w:divBdr>
                <w:top w:val="none" w:sz="0" w:space="0" w:color="auto"/>
                <w:left w:val="none" w:sz="0" w:space="0" w:color="auto"/>
                <w:bottom w:val="none" w:sz="0" w:space="0" w:color="auto"/>
                <w:right w:val="none" w:sz="0" w:space="0" w:color="auto"/>
              </w:divBdr>
              <w:divsChild>
                <w:div w:id="1194996853">
                  <w:marLeft w:val="0"/>
                  <w:marRight w:val="0"/>
                  <w:marTop w:val="0"/>
                  <w:marBottom w:val="0"/>
                  <w:divBdr>
                    <w:top w:val="none" w:sz="0" w:space="0" w:color="auto"/>
                    <w:left w:val="none" w:sz="0" w:space="0" w:color="auto"/>
                    <w:bottom w:val="none" w:sz="0" w:space="0" w:color="auto"/>
                    <w:right w:val="none" w:sz="0" w:space="0" w:color="auto"/>
                  </w:divBdr>
                  <w:divsChild>
                    <w:div w:id="1680737709">
                      <w:marLeft w:val="0"/>
                      <w:marRight w:val="0"/>
                      <w:marTop w:val="0"/>
                      <w:marBottom w:val="0"/>
                      <w:divBdr>
                        <w:top w:val="none" w:sz="0" w:space="0" w:color="auto"/>
                        <w:left w:val="none" w:sz="0" w:space="0" w:color="auto"/>
                        <w:bottom w:val="none" w:sz="0" w:space="0" w:color="auto"/>
                        <w:right w:val="none" w:sz="0" w:space="0" w:color="auto"/>
                      </w:divBdr>
                      <w:divsChild>
                        <w:div w:id="1992442747">
                          <w:marLeft w:val="0"/>
                          <w:marRight w:val="0"/>
                          <w:marTop w:val="0"/>
                          <w:marBottom w:val="0"/>
                          <w:divBdr>
                            <w:top w:val="none" w:sz="0" w:space="0" w:color="auto"/>
                            <w:left w:val="none" w:sz="0" w:space="0" w:color="auto"/>
                            <w:bottom w:val="none" w:sz="0" w:space="0" w:color="auto"/>
                            <w:right w:val="none" w:sz="0" w:space="0" w:color="auto"/>
                          </w:divBdr>
                          <w:divsChild>
                            <w:div w:id="256669250">
                              <w:marLeft w:val="0"/>
                              <w:marRight w:val="0"/>
                              <w:marTop w:val="0"/>
                              <w:marBottom w:val="0"/>
                              <w:divBdr>
                                <w:top w:val="none" w:sz="0" w:space="0" w:color="auto"/>
                                <w:left w:val="none" w:sz="0" w:space="0" w:color="auto"/>
                                <w:bottom w:val="none" w:sz="0" w:space="0" w:color="auto"/>
                                <w:right w:val="none" w:sz="0" w:space="0" w:color="auto"/>
                              </w:divBdr>
                              <w:divsChild>
                                <w:div w:id="499272603">
                                  <w:marLeft w:val="0"/>
                                  <w:marRight w:val="0"/>
                                  <w:marTop w:val="0"/>
                                  <w:marBottom w:val="0"/>
                                  <w:divBdr>
                                    <w:top w:val="none" w:sz="0" w:space="0" w:color="auto"/>
                                    <w:left w:val="none" w:sz="0" w:space="0" w:color="auto"/>
                                    <w:bottom w:val="none" w:sz="0" w:space="0" w:color="auto"/>
                                    <w:right w:val="none" w:sz="0" w:space="0" w:color="auto"/>
                                  </w:divBdr>
                                  <w:divsChild>
                                    <w:div w:id="902059175">
                                      <w:marLeft w:val="0"/>
                                      <w:marRight w:val="0"/>
                                      <w:marTop w:val="0"/>
                                      <w:marBottom w:val="0"/>
                                      <w:divBdr>
                                        <w:top w:val="none" w:sz="0" w:space="0" w:color="auto"/>
                                        <w:left w:val="none" w:sz="0" w:space="0" w:color="auto"/>
                                        <w:bottom w:val="none" w:sz="0" w:space="0" w:color="auto"/>
                                        <w:right w:val="none" w:sz="0" w:space="0" w:color="auto"/>
                                      </w:divBdr>
                                      <w:divsChild>
                                        <w:div w:id="59405839">
                                          <w:marLeft w:val="0"/>
                                          <w:marRight w:val="0"/>
                                          <w:marTop w:val="0"/>
                                          <w:marBottom w:val="0"/>
                                          <w:divBdr>
                                            <w:top w:val="none" w:sz="0" w:space="0" w:color="auto"/>
                                            <w:left w:val="none" w:sz="0" w:space="0" w:color="auto"/>
                                            <w:bottom w:val="none" w:sz="0" w:space="0" w:color="auto"/>
                                            <w:right w:val="none" w:sz="0" w:space="0" w:color="auto"/>
                                          </w:divBdr>
                                          <w:divsChild>
                                            <w:div w:id="875893291">
                                              <w:marLeft w:val="0"/>
                                              <w:marRight w:val="0"/>
                                              <w:marTop w:val="0"/>
                                              <w:marBottom w:val="0"/>
                                              <w:divBdr>
                                                <w:top w:val="none" w:sz="0" w:space="0" w:color="auto"/>
                                                <w:left w:val="none" w:sz="0" w:space="0" w:color="auto"/>
                                                <w:bottom w:val="none" w:sz="0" w:space="0" w:color="auto"/>
                                                <w:right w:val="none" w:sz="0" w:space="0" w:color="auto"/>
                                              </w:divBdr>
                                              <w:divsChild>
                                                <w:div w:id="1207134700">
                                                  <w:marLeft w:val="0"/>
                                                  <w:marRight w:val="0"/>
                                                  <w:marTop w:val="0"/>
                                                  <w:marBottom w:val="0"/>
                                                  <w:divBdr>
                                                    <w:top w:val="none" w:sz="0" w:space="0" w:color="auto"/>
                                                    <w:left w:val="none" w:sz="0" w:space="0" w:color="auto"/>
                                                    <w:bottom w:val="none" w:sz="0" w:space="0" w:color="auto"/>
                                                    <w:right w:val="none" w:sz="0" w:space="0" w:color="auto"/>
                                                  </w:divBdr>
                                                  <w:divsChild>
                                                    <w:div w:id="1019045176">
                                                      <w:marLeft w:val="0"/>
                                                      <w:marRight w:val="0"/>
                                                      <w:marTop w:val="0"/>
                                                      <w:marBottom w:val="0"/>
                                                      <w:divBdr>
                                                        <w:top w:val="none" w:sz="0" w:space="0" w:color="auto"/>
                                                        <w:left w:val="none" w:sz="0" w:space="0" w:color="auto"/>
                                                        <w:bottom w:val="none" w:sz="0" w:space="0" w:color="auto"/>
                                                        <w:right w:val="none" w:sz="0" w:space="0" w:color="auto"/>
                                                      </w:divBdr>
                                                      <w:divsChild>
                                                        <w:div w:id="780732158">
                                                          <w:marLeft w:val="0"/>
                                                          <w:marRight w:val="0"/>
                                                          <w:marTop w:val="0"/>
                                                          <w:marBottom w:val="0"/>
                                                          <w:divBdr>
                                                            <w:top w:val="none" w:sz="0" w:space="0" w:color="auto"/>
                                                            <w:left w:val="none" w:sz="0" w:space="0" w:color="auto"/>
                                                            <w:bottom w:val="none" w:sz="0" w:space="0" w:color="auto"/>
                                                            <w:right w:val="none" w:sz="0" w:space="0" w:color="auto"/>
                                                          </w:divBdr>
                                                          <w:divsChild>
                                                            <w:div w:id="495532631">
                                                              <w:marLeft w:val="0"/>
                                                              <w:marRight w:val="0"/>
                                                              <w:marTop w:val="0"/>
                                                              <w:marBottom w:val="0"/>
                                                              <w:divBdr>
                                                                <w:top w:val="none" w:sz="0" w:space="0" w:color="auto"/>
                                                                <w:left w:val="none" w:sz="0" w:space="0" w:color="auto"/>
                                                                <w:bottom w:val="none" w:sz="0" w:space="0" w:color="auto"/>
                                                                <w:right w:val="none" w:sz="0" w:space="0" w:color="auto"/>
                                                              </w:divBdr>
                                                              <w:divsChild>
                                                                <w:div w:id="1700861797">
                                                                  <w:marLeft w:val="0"/>
                                                                  <w:marRight w:val="0"/>
                                                                  <w:marTop w:val="0"/>
                                                                  <w:marBottom w:val="0"/>
                                                                  <w:divBdr>
                                                                    <w:top w:val="none" w:sz="0" w:space="0" w:color="auto"/>
                                                                    <w:left w:val="none" w:sz="0" w:space="0" w:color="auto"/>
                                                                    <w:bottom w:val="none" w:sz="0" w:space="0" w:color="auto"/>
                                                                    <w:right w:val="none" w:sz="0" w:space="0" w:color="auto"/>
                                                                  </w:divBdr>
                                                                  <w:divsChild>
                                                                    <w:div w:id="588076709">
                                                                      <w:marLeft w:val="0"/>
                                                                      <w:marRight w:val="0"/>
                                                                      <w:marTop w:val="0"/>
                                                                      <w:marBottom w:val="0"/>
                                                                      <w:divBdr>
                                                                        <w:top w:val="none" w:sz="0" w:space="0" w:color="auto"/>
                                                                        <w:left w:val="none" w:sz="0" w:space="0" w:color="auto"/>
                                                                        <w:bottom w:val="none" w:sz="0" w:space="0" w:color="auto"/>
                                                                        <w:right w:val="none" w:sz="0" w:space="0" w:color="auto"/>
                                                                      </w:divBdr>
                                                                      <w:divsChild>
                                                                        <w:div w:id="712388202">
                                                                          <w:marLeft w:val="0"/>
                                                                          <w:marRight w:val="0"/>
                                                                          <w:marTop w:val="0"/>
                                                                          <w:marBottom w:val="0"/>
                                                                          <w:divBdr>
                                                                            <w:top w:val="none" w:sz="0" w:space="0" w:color="auto"/>
                                                                            <w:left w:val="none" w:sz="0" w:space="0" w:color="auto"/>
                                                                            <w:bottom w:val="none" w:sz="0" w:space="0" w:color="auto"/>
                                                                            <w:right w:val="none" w:sz="0" w:space="0" w:color="auto"/>
                                                                          </w:divBdr>
                                                                          <w:divsChild>
                                                                            <w:div w:id="1123574275">
                                                                              <w:marLeft w:val="0"/>
                                                                              <w:marRight w:val="0"/>
                                                                              <w:marTop w:val="0"/>
                                                                              <w:marBottom w:val="0"/>
                                                                              <w:divBdr>
                                                                                <w:top w:val="none" w:sz="0" w:space="0" w:color="auto"/>
                                                                                <w:left w:val="none" w:sz="0" w:space="0" w:color="auto"/>
                                                                                <w:bottom w:val="none" w:sz="0" w:space="0" w:color="auto"/>
                                                                                <w:right w:val="none" w:sz="0" w:space="0" w:color="auto"/>
                                                                              </w:divBdr>
                                                                              <w:divsChild>
                                                                                <w:div w:id="422536568">
                                                                                  <w:marLeft w:val="0"/>
                                                                                  <w:marRight w:val="0"/>
                                                                                  <w:marTop w:val="0"/>
                                                                                  <w:marBottom w:val="0"/>
                                                                                  <w:divBdr>
                                                                                    <w:top w:val="none" w:sz="0" w:space="0" w:color="auto"/>
                                                                                    <w:left w:val="none" w:sz="0" w:space="0" w:color="auto"/>
                                                                                    <w:bottom w:val="none" w:sz="0" w:space="0" w:color="auto"/>
                                                                                    <w:right w:val="none" w:sz="0" w:space="0" w:color="auto"/>
                                                                                  </w:divBdr>
                                                                                  <w:divsChild>
                                                                                    <w:div w:id="277494155">
                                                                                      <w:marLeft w:val="0"/>
                                                                                      <w:marRight w:val="0"/>
                                                                                      <w:marTop w:val="0"/>
                                                                                      <w:marBottom w:val="0"/>
                                                                                      <w:divBdr>
                                                                                        <w:top w:val="none" w:sz="0" w:space="0" w:color="auto"/>
                                                                                        <w:left w:val="none" w:sz="0" w:space="0" w:color="auto"/>
                                                                                        <w:bottom w:val="none" w:sz="0" w:space="0" w:color="auto"/>
                                                                                        <w:right w:val="none" w:sz="0" w:space="0" w:color="auto"/>
                                                                                      </w:divBdr>
                                                                                      <w:divsChild>
                                                                                        <w:div w:id="663439542">
                                                                                          <w:marLeft w:val="0"/>
                                                                                          <w:marRight w:val="0"/>
                                                                                          <w:marTop w:val="0"/>
                                                                                          <w:marBottom w:val="0"/>
                                                                                          <w:divBdr>
                                                                                            <w:top w:val="none" w:sz="0" w:space="0" w:color="auto"/>
                                                                                            <w:left w:val="none" w:sz="0" w:space="0" w:color="auto"/>
                                                                                            <w:bottom w:val="none" w:sz="0" w:space="0" w:color="auto"/>
                                                                                            <w:right w:val="none" w:sz="0" w:space="0" w:color="auto"/>
                                                                                          </w:divBdr>
                                                                                          <w:divsChild>
                                                                                            <w:div w:id="997655393">
                                                                                              <w:marLeft w:val="0"/>
                                                                                              <w:marRight w:val="0"/>
                                                                                              <w:marTop w:val="0"/>
                                                                                              <w:marBottom w:val="0"/>
                                                                                              <w:divBdr>
                                                                                                <w:top w:val="none" w:sz="0" w:space="0" w:color="auto"/>
                                                                                                <w:left w:val="none" w:sz="0" w:space="0" w:color="auto"/>
                                                                                                <w:bottom w:val="none" w:sz="0" w:space="0" w:color="auto"/>
                                                                                                <w:right w:val="none" w:sz="0" w:space="0" w:color="auto"/>
                                                                                              </w:divBdr>
                                                                                              <w:divsChild>
                                                                                                <w:div w:id="2009096570">
                                                                                                  <w:marLeft w:val="0"/>
                                                                                                  <w:marRight w:val="0"/>
                                                                                                  <w:marTop w:val="0"/>
                                                                                                  <w:marBottom w:val="0"/>
                                                                                                  <w:divBdr>
                                                                                                    <w:top w:val="none" w:sz="0" w:space="0" w:color="auto"/>
                                                                                                    <w:left w:val="none" w:sz="0" w:space="0" w:color="auto"/>
                                                                                                    <w:bottom w:val="none" w:sz="0" w:space="0" w:color="auto"/>
                                                                                                    <w:right w:val="none" w:sz="0" w:space="0" w:color="auto"/>
                                                                                                  </w:divBdr>
                                                                                                  <w:divsChild>
                                                                                                    <w:div w:id="1834491729">
                                                                                                      <w:marLeft w:val="0"/>
                                                                                                      <w:marRight w:val="0"/>
                                                                                                      <w:marTop w:val="0"/>
                                                                                                      <w:marBottom w:val="0"/>
                                                                                                      <w:divBdr>
                                                                                                        <w:top w:val="none" w:sz="0" w:space="0" w:color="auto"/>
                                                                                                        <w:left w:val="none" w:sz="0" w:space="0" w:color="auto"/>
                                                                                                        <w:bottom w:val="none" w:sz="0" w:space="0" w:color="auto"/>
                                                                                                        <w:right w:val="none" w:sz="0" w:space="0" w:color="auto"/>
                                                                                                      </w:divBdr>
                                                                                                      <w:divsChild>
                                                                                                        <w:div w:id="658000240">
                                                                                                          <w:marLeft w:val="0"/>
                                                                                                          <w:marRight w:val="0"/>
                                                                                                          <w:marTop w:val="0"/>
                                                                                                          <w:marBottom w:val="0"/>
                                                                                                          <w:divBdr>
                                                                                                            <w:top w:val="none" w:sz="0" w:space="0" w:color="auto"/>
                                                                                                            <w:left w:val="none" w:sz="0" w:space="0" w:color="auto"/>
                                                                                                            <w:bottom w:val="none" w:sz="0" w:space="0" w:color="auto"/>
                                                                                                            <w:right w:val="none" w:sz="0" w:space="0" w:color="auto"/>
                                                                                                          </w:divBdr>
                                                                                                          <w:divsChild>
                                                                                                            <w:div w:id="164365397">
                                                                                                              <w:marLeft w:val="0"/>
                                                                                                              <w:marRight w:val="0"/>
                                                                                                              <w:marTop w:val="0"/>
                                                                                                              <w:marBottom w:val="0"/>
                                                                                                              <w:divBdr>
                                                                                                                <w:top w:val="none" w:sz="0" w:space="0" w:color="auto"/>
                                                                                                                <w:left w:val="none" w:sz="0" w:space="0" w:color="auto"/>
                                                                                                                <w:bottom w:val="none" w:sz="0" w:space="0" w:color="auto"/>
                                                                                                                <w:right w:val="none" w:sz="0" w:space="0" w:color="auto"/>
                                                                                                              </w:divBdr>
                                                                                                              <w:divsChild>
                                                                                                                <w:div w:id="1134568728">
                                                                                                                  <w:marLeft w:val="0"/>
                                                                                                                  <w:marRight w:val="0"/>
                                                                                                                  <w:marTop w:val="0"/>
                                                                                                                  <w:marBottom w:val="0"/>
                                                                                                                  <w:divBdr>
                                                                                                                    <w:top w:val="none" w:sz="0" w:space="0" w:color="auto"/>
                                                                                                                    <w:left w:val="none" w:sz="0" w:space="0" w:color="auto"/>
                                                                                                                    <w:bottom w:val="none" w:sz="0" w:space="0" w:color="auto"/>
                                                                                                                    <w:right w:val="none" w:sz="0" w:space="0" w:color="auto"/>
                                                                                                                  </w:divBdr>
                                                                                                                  <w:divsChild>
                                                                                                                    <w:div w:id="1858035343">
                                                                                                                      <w:marLeft w:val="0"/>
                                                                                                                      <w:marRight w:val="0"/>
                                                                                                                      <w:marTop w:val="0"/>
                                                                                                                      <w:marBottom w:val="0"/>
                                                                                                                      <w:divBdr>
                                                                                                                        <w:top w:val="none" w:sz="0" w:space="0" w:color="auto"/>
                                                                                                                        <w:left w:val="none" w:sz="0" w:space="0" w:color="auto"/>
                                                                                                                        <w:bottom w:val="none" w:sz="0" w:space="0" w:color="auto"/>
                                                                                                                        <w:right w:val="none" w:sz="0" w:space="0" w:color="auto"/>
                                                                                                                      </w:divBdr>
                                                                                                                      <w:divsChild>
                                                                                                                        <w:div w:id="1461873231">
                                                                                                                          <w:marLeft w:val="0"/>
                                                                                                                          <w:marRight w:val="0"/>
                                                                                                                          <w:marTop w:val="0"/>
                                                                                                                          <w:marBottom w:val="0"/>
                                                                                                                          <w:divBdr>
                                                                                                                            <w:top w:val="none" w:sz="0" w:space="0" w:color="auto"/>
                                                                                                                            <w:left w:val="none" w:sz="0" w:space="0" w:color="auto"/>
                                                                                                                            <w:bottom w:val="none" w:sz="0" w:space="0" w:color="auto"/>
                                                                                                                            <w:right w:val="none" w:sz="0" w:space="0" w:color="auto"/>
                                                                                                                          </w:divBdr>
                                                                                                                          <w:divsChild>
                                                                                                                            <w:div w:id="1510213471">
                                                                                                                              <w:marLeft w:val="0"/>
                                                                                                                              <w:marRight w:val="0"/>
                                                                                                                              <w:marTop w:val="0"/>
                                                                                                                              <w:marBottom w:val="0"/>
                                                                                                                              <w:divBdr>
                                                                                                                                <w:top w:val="none" w:sz="0" w:space="0" w:color="auto"/>
                                                                                                                                <w:left w:val="none" w:sz="0" w:space="0" w:color="auto"/>
                                                                                                                                <w:bottom w:val="none" w:sz="0" w:space="0" w:color="auto"/>
                                                                                                                                <w:right w:val="none" w:sz="0" w:space="0" w:color="auto"/>
                                                                                                                              </w:divBdr>
                                                                                                                              <w:divsChild>
                                                                                                                                <w:div w:id="1857883086">
                                                                                                                                  <w:marLeft w:val="0"/>
                                                                                                                                  <w:marRight w:val="0"/>
                                                                                                                                  <w:marTop w:val="0"/>
                                                                                                                                  <w:marBottom w:val="0"/>
                                                                                                                                  <w:divBdr>
                                                                                                                                    <w:top w:val="none" w:sz="0" w:space="0" w:color="auto"/>
                                                                                                                                    <w:left w:val="none" w:sz="0" w:space="0" w:color="auto"/>
                                                                                                                                    <w:bottom w:val="none" w:sz="0" w:space="0" w:color="auto"/>
                                                                                                                                    <w:right w:val="none" w:sz="0" w:space="0" w:color="auto"/>
                                                                                                                                  </w:divBdr>
                                                                                                                                </w:div>
                                                                                                                                <w:div w:id="2896792">
                                                                                                                                  <w:marLeft w:val="0"/>
                                                                                                                                  <w:marRight w:val="0"/>
                                                                                                                                  <w:marTop w:val="0"/>
                                                                                                                                  <w:marBottom w:val="0"/>
                                                                                                                                  <w:divBdr>
                                                                                                                                    <w:top w:val="none" w:sz="0" w:space="0" w:color="auto"/>
                                                                                                                                    <w:left w:val="none" w:sz="0" w:space="0" w:color="auto"/>
                                                                                                                                    <w:bottom w:val="none" w:sz="0" w:space="0" w:color="auto"/>
                                                                                                                                    <w:right w:val="none" w:sz="0" w:space="0" w:color="auto"/>
                                                                                                                                  </w:divBdr>
                                                                                                                                  <w:divsChild>
                                                                                                                                    <w:div w:id="1604725198">
                                                                                                                                      <w:marLeft w:val="0"/>
                                                                                                                                      <w:marRight w:val="0"/>
                                                                                                                                      <w:marTop w:val="0"/>
                                                                                                                                      <w:marBottom w:val="0"/>
                                                                                                                                      <w:divBdr>
                                                                                                                                        <w:top w:val="none" w:sz="0" w:space="0" w:color="auto"/>
                                                                                                                                        <w:left w:val="none" w:sz="0" w:space="0" w:color="auto"/>
                                                                                                                                        <w:bottom w:val="none" w:sz="0" w:space="0" w:color="auto"/>
                                                                                                                                        <w:right w:val="none" w:sz="0" w:space="0" w:color="auto"/>
                                                                                                                                      </w:divBdr>
                                                                                                                                    </w:div>
                                                                                                                                    <w:div w:id="1472089670">
                                                                                                                                      <w:marLeft w:val="0"/>
                                                                                                                                      <w:marRight w:val="0"/>
                                                                                                                                      <w:marTop w:val="0"/>
                                                                                                                                      <w:marBottom w:val="0"/>
                                                                                                                                      <w:divBdr>
                                                                                                                                        <w:top w:val="none" w:sz="0" w:space="0" w:color="auto"/>
                                                                                                                                        <w:left w:val="none" w:sz="0" w:space="0" w:color="auto"/>
                                                                                                                                        <w:bottom w:val="none" w:sz="0" w:space="0" w:color="auto"/>
                                                                                                                                        <w:right w:val="none" w:sz="0" w:space="0" w:color="auto"/>
                                                                                                                                      </w:divBdr>
                                                                                                                                    </w:div>
                                                                                                                                    <w:div w:id="2049526040">
                                                                                                                                      <w:marLeft w:val="0"/>
                                                                                                                                      <w:marRight w:val="0"/>
                                                                                                                                      <w:marTop w:val="0"/>
                                                                                                                                      <w:marBottom w:val="0"/>
                                                                                                                                      <w:divBdr>
                                                                                                                                        <w:top w:val="none" w:sz="0" w:space="0" w:color="auto"/>
                                                                                                                                        <w:left w:val="none" w:sz="0" w:space="0" w:color="auto"/>
                                                                                                                                        <w:bottom w:val="none" w:sz="0" w:space="0" w:color="auto"/>
                                                                                                                                        <w:right w:val="none" w:sz="0" w:space="0" w:color="auto"/>
                                                                                                                                      </w:divBdr>
                                                                                                                                    </w:div>
                                                                                                                                    <w:div w:id="1213496701">
                                                                                                                                      <w:marLeft w:val="0"/>
                                                                                                                                      <w:marRight w:val="0"/>
                                                                                                                                      <w:marTop w:val="0"/>
                                                                                                                                      <w:marBottom w:val="0"/>
                                                                                                                                      <w:divBdr>
                                                                                                                                        <w:top w:val="none" w:sz="0" w:space="0" w:color="auto"/>
                                                                                                                                        <w:left w:val="none" w:sz="0" w:space="0" w:color="auto"/>
                                                                                                                                        <w:bottom w:val="none" w:sz="0" w:space="0" w:color="auto"/>
                                                                                                                                        <w:right w:val="none" w:sz="0" w:space="0" w:color="auto"/>
                                                                                                                                      </w:divBdr>
                                                                                                                                    </w:div>
                                                                                                                                    <w:div w:id="1616400791">
                                                                                                                                      <w:marLeft w:val="0"/>
                                                                                                                                      <w:marRight w:val="0"/>
                                                                                                                                      <w:marTop w:val="0"/>
                                                                                                                                      <w:marBottom w:val="0"/>
                                                                                                                                      <w:divBdr>
                                                                                                                                        <w:top w:val="none" w:sz="0" w:space="0" w:color="auto"/>
                                                                                                                                        <w:left w:val="none" w:sz="0" w:space="0" w:color="auto"/>
                                                                                                                                        <w:bottom w:val="none" w:sz="0" w:space="0" w:color="auto"/>
                                                                                                                                        <w:right w:val="none" w:sz="0" w:space="0" w:color="auto"/>
                                                                                                                                      </w:divBdr>
                                                                                                                                    </w:div>
                                                                                                                                    <w:div w:id="492793872">
                                                                                                                                      <w:marLeft w:val="0"/>
                                                                                                                                      <w:marRight w:val="0"/>
                                                                                                                                      <w:marTop w:val="0"/>
                                                                                                                                      <w:marBottom w:val="0"/>
                                                                                                                                      <w:divBdr>
                                                                                                                                        <w:top w:val="none" w:sz="0" w:space="0" w:color="auto"/>
                                                                                                                                        <w:left w:val="none" w:sz="0" w:space="0" w:color="auto"/>
                                                                                                                                        <w:bottom w:val="none" w:sz="0" w:space="0" w:color="auto"/>
                                                                                                                                        <w:right w:val="none" w:sz="0" w:space="0" w:color="auto"/>
                                                                                                                                      </w:divBdr>
                                                                                                                                    </w:div>
                                                                                                                                    <w:div w:id="919293661">
                                                                                                                                      <w:marLeft w:val="0"/>
                                                                                                                                      <w:marRight w:val="0"/>
                                                                                                                                      <w:marTop w:val="0"/>
                                                                                                                                      <w:marBottom w:val="0"/>
                                                                                                                                      <w:divBdr>
                                                                                                                                        <w:top w:val="none" w:sz="0" w:space="0" w:color="auto"/>
                                                                                                                                        <w:left w:val="none" w:sz="0" w:space="0" w:color="auto"/>
                                                                                                                                        <w:bottom w:val="none" w:sz="0" w:space="0" w:color="auto"/>
                                                                                                                                        <w:right w:val="none" w:sz="0" w:space="0" w:color="auto"/>
                                                                                                                                      </w:divBdr>
                                                                                                                                    </w:div>
                                                                                                                                    <w:div w:id="118886003">
                                                                                                                                      <w:marLeft w:val="0"/>
                                                                                                                                      <w:marRight w:val="0"/>
                                                                                                                                      <w:marTop w:val="0"/>
                                                                                                                                      <w:marBottom w:val="0"/>
                                                                                                                                      <w:divBdr>
                                                                                                                                        <w:top w:val="none" w:sz="0" w:space="0" w:color="auto"/>
                                                                                                                                        <w:left w:val="none" w:sz="0" w:space="0" w:color="auto"/>
                                                                                                                                        <w:bottom w:val="none" w:sz="0" w:space="0" w:color="auto"/>
                                                                                                                                        <w:right w:val="none" w:sz="0" w:space="0" w:color="auto"/>
                                                                                                                                      </w:divBdr>
                                                                                                                                    </w:div>
                                                                                                                                    <w:div w:id="1350836476">
                                                                                                                                      <w:marLeft w:val="0"/>
                                                                                                                                      <w:marRight w:val="0"/>
                                                                                                                                      <w:marTop w:val="0"/>
                                                                                                                                      <w:marBottom w:val="0"/>
                                                                                                                                      <w:divBdr>
                                                                                                                                        <w:top w:val="none" w:sz="0" w:space="0" w:color="auto"/>
                                                                                                                                        <w:left w:val="none" w:sz="0" w:space="0" w:color="auto"/>
                                                                                                                                        <w:bottom w:val="none" w:sz="0" w:space="0" w:color="auto"/>
                                                                                                                                        <w:right w:val="none" w:sz="0" w:space="0" w:color="auto"/>
                                                                                                                                      </w:divBdr>
                                                                                                                                    </w:div>
                                                                                                                                    <w:div w:id="2080904430">
                                                                                                                                      <w:marLeft w:val="0"/>
                                                                                                                                      <w:marRight w:val="0"/>
                                                                                                                                      <w:marTop w:val="0"/>
                                                                                                                                      <w:marBottom w:val="0"/>
                                                                                                                                      <w:divBdr>
                                                                                                                                        <w:top w:val="none" w:sz="0" w:space="0" w:color="auto"/>
                                                                                                                                        <w:left w:val="none" w:sz="0" w:space="0" w:color="auto"/>
                                                                                                                                        <w:bottom w:val="none" w:sz="0" w:space="0" w:color="auto"/>
                                                                                                                                        <w:right w:val="none" w:sz="0" w:space="0" w:color="auto"/>
                                                                                                                                      </w:divBdr>
                                                                                                                                    </w:div>
                                                                                                                                    <w:div w:id="200479682">
                                                                                                                                      <w:marLeft w:val="0"/>
                                                                                                                                      <w:marRight w:val="0"/>
                                                                                                                                      <w:marTop w:val="0"/>
                                                                                                                                      <w:marBottom w:val="0"/>
                                                                                                                                      <w:divBdr>
                                                                                                                                        <w:top w:val="none" w:sz="0" w:space="0" w:color="auto"/>
                                                                                                                                        <w:left w:val="none" w:sz="0" w:space="0" w:color="auto"/>
                                                                                                                                        <w:bottom w:val="none" w:sz="0" w:space="0" w:color="auto"/>
                                                                                                                                        <w:right w:val="none" w:sz="0" w:space="0" w:color="auto"/>
                                                                                                                                      </w:divBdr>
                                                                                                                                    </w:div>
                                                                                                                                    <w:div w:id="117577181">
                                                                                                                                      <w:marLeft w:val="0"/>
                                                                                                                                      <w:marRight w:val="0"/>
                                                                                                                                      <w:marTop w:val="0"/>
                                                                                                                                      <w:marBottom w:val="0"/>
                                                                                                                                      <w:divBdr>
                                                                                                                                        <w:top w:val="none" w:sz="0" w:space="0" w:color="auto"/>
                                                                                                                                        <w:left w:val="none" w:sz="0" w:space="0" w:color="auto"/>
                                                                                                                                        <w:bottom w:val="none" w:sz="0" w:space="0" w:color="auto"/>
                                                                                                                                        <w:right w:val="none" w:sz="0" w:space="0" w:color="auto"/>
                                                                                                                                      </w:divBdr>
                                                                                                                                    </w:div>
                                                                                                                                    <w:div w:id="1003362238">
                                                                                                                                      <w:marLeft w:val="0"/>
                                                                                                                                      <w:marRight w:val="0"/>
                                                                                                                                      <w:marTop w:val="0"/>
                                                                                                                                      <w:marBottom w:val="0"/>
                                                                                                                                      <w:divBdr>
                                                                                                                                        <w:top w:val="none" w:sz="0" w:space="0" w:color="auto"/>
                                                                                                                                        <w:left w:val="none" w:sz="0" w:space="0" w:color="auto"/>
                                                                                                                                        <w:bottom w:val="none" w:sz="0" w:space="0" w:color="auto"/>
                                                                                                                                        <w:right w:val="none" w:sz="0" w:space="0" w:color="auto"/>
                                                                                                                                      </w:divBdr>
                                                                                                                                    </w:div>
                                                                                                                                    <w:div w:id="1949845389">
                                                                                                                                      <w:marLeft w:val="0"/>
                                                                                                                                      <w:marRight w:val="0"/>
                                                                                                                                      <w:marTop w:val="0"/>
                                                                                                                                      <w:marBottom w:val="0"/>
                                                                                                                                      <w:divBdr>
                                                                                                                                        <w:top w:val="none" w:sz="0" w:space="0" w:color="auto"/>
                                                                                                                                        <w:left w:val="none" w:sz="0" w:space="0" w:color="auto"/>
                                                                                                                                        <w:bottom w:val="none" w:sz="0" w:space="0" w:color="auto"/>
                                                                                                                                        <w:right w:val="none" w:sz="0" w:space="0" w:color="auto"/>
                                                                                                                                      </w:divBdr>
                                                                                                                                    </w:div>
                                                                                                                                    <w:div w:id="1828667623">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02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1996/ley_0264_199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ley/1992/ley_0005_1992.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omisionlegalmujercolombia@gmail.com"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constitucional.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6D922-ECA0-420D-8445-4CB21A31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4727</Words>
  <Characters>26002</Characters>
  <Application>Microsoft Office Word</Application>
  <DocSecurity>4</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Hasbleidy Súarez Sánchez</cp:lastModifiedBy>
  <cp:revision>2</cp:revision>
  <cp:lastPrinted>2016-07-19T15:45:00Z</cp:lastPrinted>
  <dcterms:created xsi:type="dcterms:W3CDTF">2017-07-25T23:05:00Z</dcterms:created>
  <dcterms:modified xsi:type="dcterms:W3CDTF">2017-07-25T23:05:00Z</dcterms:modified>
</cp:coreProperties>
</file>