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0C93C507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3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4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5495CDE6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4</w:t>
      </w:r>
    </w:p>
    <w:p w14:paraId="205ED590" w14:textId="4B162B8C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407DE6E1" w:rsidR="00F901D3" w:rsidRDefault="00E22E59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</w:t>
      </w:r>
      <w:r w:rsidR="004E07C8">
        <w:rPr>
          <w:rFonts w:ascii="Arial" w:eastAsia="Times New Roman" w:hAnsi="Arial" w:cs="Arial"/>
          <w:lang w:eastAsia="es-ES"/>
        </w:rPr>
        <w:t>5</w:t>
      </w:r>
    </w:p>
    <w:p w14:paraId="7BD1248A" w14:textId="7B277A56" w:rsidR="00143DF6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146E9D">
        <w:rPr>
          <w:rFonts w:ascii="Arial" w:eastAsia="Times New Roman" w:hAnsi="Arial" w:cs="Arial"/>
          <w:lang w:val="es-ES" w:eastAsia="es-ES"/>
        </w:rPr>
        <w:t>octubre 0</w:t>
      </w:r>
      <w:r w:rsidR="004E07C8">
        <w:rPr>
          <w:rFonts w:ascii="Arial" w:eastAsia="Times New Roman" w:hAnsi="Arial" w:cs="Arial"/>
          <w:lang w:val="es-ES" w:eastAsia="es-ES"/>
        </w:rPr>
        <w:t>4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BF7A12">
        <w:rPr>
          <w:rFonts w:ascii="Arial" w:eastAsia="Times New Roman" w:hAnsi="Arial" w:cs="Arial"/>
          <w:lang w:val="es-ES" w:eastAsia="es-ES"/>
        </w:rPr>
        <w:t>3</w:t>
      </w:r>
    </w:p>
    <w:p w14:paraId="2173B8D2" w14:textId="6D08892D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EA6919">
        <w:rPr>
          <w:rFonts w:ascii="Arial" w:eastAsia="Times New Roman" w:hAnsi="Arial" w:cs="Arial"/>
          <w:lang w:val="es-ES" w:eastAsia="es-ES"/>
        </w:rPr>
        <w:t>0</w:t>
      </w:r>
      <w:r w:rsidR="004E07C8">
        <w:rPr>
          <w:rFonts w:ascii="Arial" w:eastAsia="Times New Roman" w:hAnsi="Arial" w:cs="Arial"/>
          <w:lang w:val="es-ES" w:eastAsia="es-ES"/>
        </w:rPr>
        <w:t>7</w:t>
      </w:r>
      <w:r w:rsidR="004D3704">
        <w:rPr>
          <w:rFonts w:ascii="Arial" w:eastAsia="Times New Roman" w:hAnsi="Arial" w:cs="Arial"/>
          <w:lang w:val="es-ES" w:eastAsia="es-ES"/>
        </w:rPr>
        <w:t>:</w:t>
      </w:r>
      <w:r w:rsidR="00AE6520">
        <w:rPr>
          <w:rFonts w:ascii="Arial" w:eastAsia="Times New Roman" w:hAnsi="Arial" w:cs="Arial"/>
          <w:lang w:val="es-ES" w:eastAsia="es-ES"/>
        </w:rPr>
        <w:t>0</w:t>
      </w:r>
      <w:r w:rsidR="00E121FE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14:paraId="3F0178CA" w14:textId="51954394" w:rsidR="00141A9F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100AC8">
        <w:rPr>
          <w:rFonts w:ascii="Arial" w:hAnsi="Arial" w:cs="Arial"/>
          <w:lang w:val="es-ES" w:eastAsia="es-ES"/>
        </w:rPr>
        <w:t>Lugar: Salón Juan Luis Londoño de la Cuesta</w:t>
      </w:r>
    </w:p>
    <w:p w14:paraId="152E6A18" w14:textId="0CAF33FC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5914ADA7" w14:textId="77777777" w:rsidR="00B62C82" w:rsidRPr="00AB5439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VERIFICACIÓN DEL QUÓRUM </w:t>
      </w:r>
    </w:p>
    <w:p w14:paraId="5E84E87E" w14:textId="5753E60E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2D4D1A2E" w14:textId="77777777"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B62C82">
        <w:rPr>
          <w:rFonts w:ascii="Arial" w:eastAsia="Times New Roman" w:hAnsi="Arial" w:cs="Arial"/>
          <w:b/>
          <w:bCs/>
          <w:lang w:eastAsia="es-ES"/>
        </w:rPr>
        <w:t>NEGOCIOS SUSTANCIADOS POR LA PRESIDENCIA</w:t>
      </w:r>
    </w:p>
    <w:p w14:paraId="01F224DE" w14:textId="77777777"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6972AE6" w14:textId="70ACEA64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</w:t>
      </w:r>
      <w:r w:rsidR="004E07C8">
        <w:rPr>
          <w:rFonts w:ascii="Arial" w:hAnsi="Arial" w:cs="Arial"/>
          <w:b/>
          <w:bCs/>
          <w:lang w:eastAsia="es-ES"/>
        </w:rPr>
        <w:t>II</w:t>
      </w:r>
      <w:r w:rsidRPr="009457B4">
        <w:rPr>
          <w:rFonts w:ascii="Arial" w:hAnsi="Arial" w:cs="Arial"/>
          <w:b/>
          <w:bCs/>
          <w:lang w:eastAsia="es-ES"/>
        </w:rPr>
        <w:t>.</w:t>
      </w:r>
    </w:p>
    <w:p w14:paraId="3FCF1972" w14:textId="77777777" w:rsidR="0071159D" w:rsidRDefault="0071159D" w:rsidP="0071159D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  <w:b/>
          <w:bCs/>
          <w:lang w:eastAsia="es-ES"/>
        </w:rPr>
        <w:t>DISCUSIÓN Y VOTACIÓN DE PROYECTOS DE LEY</w:t>
      </w:r>
      <w:r>
        <w:rPr>
          <w:rFonts w:ascii="Arial" w:hAnsi="Arial" w:cs="Arial"/>
        </w:rPr>
        <w:t>.</w:t>
      </w:r>
    </w:p>
    <w:p w14:paraId="7DAC6625" w14:textId="38FF9469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2754C20" w14:textId="77777777" w:rsidR="004E07C8" w:rsidRPr="00C23AC6" w:rsidRDefault="004E07C8" w:rsidP="004E07C8">
      <w:pPr>
        <w:pStyle w:val="Prrafodelista"/>
        <w:numPr>
          <w:ilvl w:val="0"/>
          <w:numId w:val="20"/>
        </w:numPr>
        <w:spacing w:line="240" w:lineRule="auto"/>
        <w:rPr>
          <w:rFonts w:ascii="Arial" w:hAnsi="Arial" w:cs="Arial"/>
        </w:rPr>
      </w:pPr>
      <w:r w:rsidRPr="00C23AC6">
        <w:rPr>
          <w:rStyle w:val="Textoennegrita"/>
          <w:rFonts w:ascii="Arial" w:hAnsi="Arial" w:cs="Arial"/>
        </w:rPr>
        <w:t xml:space="preserve">Proyecto de Ley No. </w:t>
      </w:r>
      <w:r w:rsidRPr="00C23AC6">
        <w:rPr>
          <w:rFonts w:ascii="Arial" w:hAnsi="Arial" w:cs="Arial"/>
          <w:b/>
          <w:bCs/>
        </w:rPr>
        <w:t>325 de 2022 Cámara–001 de 2022 Senado “Por medio de la cual se modifica el artículo 1 de la ley 1335 de 2009 y se dictan otras disposiciones”</w:t>
      </w:r>
      <w:r w:rsidRPr="00C23AC6">
        <w:rPr>
          <w:rFonts w:ascii="Arial" w:hAnsi="Arial" w:cs="Arial"/>
        </w:rPr>
        <w:t xml:space="preserve">  </w:t>
      </w:r>
      <w:r w:rsidRPr="00C23AC6">
        <w:t xml:space="preserve"> </w:t>
      </w:r>
      <w:r w:rsidRPr="00C23AC6">
        <w:rPr>
          <w:rFonts w:ascii="Arial" w:hAnsi="Arial" w:cs="Arial"/>
        </w:rPr>
        <w:t xml:space="preserve">  </w:t>
      </w:r>
    </w:p>
    <w:p w14:paraId="28F6304F" w14:textId="77777777" w:rsidR="004E07C8" w:rsidRPr="00C23AC6" w:rsidRDefault="004E07C8" w:rsidP="004E07C8">
      <w:pPr>
        <w:pStyle w:val="Sinespaciado"/>
        <w:ind w:left="708"/>
        <w:jc w:val="both"/>
        <w:rPr>
          <w:rFonts w:ascii="Arial" w:hAnsi="Arial" w:cs="Arial"/>
        </w:rPr>
      </w:pPr>
      <w:r w:rsidRPr="00C23AC6">
        <w:rPr>
          <w:rFonts w:ascii="Arial" w:hAnsi="Arial" w:cs="Arial"/>
        </w:rPr>
        <w:t xml:space="preserve">Autores HH. SS. NORMA HURTADO SANCHEZ, JOSE DAVID NAME CARDOZO. </w:t>
      </w:r>
      <w:r w:rsidRPr="00C23AC6">
        <w:rPr>
          <w:rFonts w:ascii="Arial" w:hAnsi="Arial" w:cs="Arial"/>
          <w:shd w:val="clear" w:color="auto" w:fill="F2F2F2"/>
        </w:rPr>
        <w:t xml:space="preserve"> </w:t>
      </w:r>
      <w:r w:rsidRPr="00C23AC6">
        <w:rPr>
          <w:rFonts w:ascii="Arial" w:hAnsi="Arial" w:cs="Arial"/>
        </w:rPr>
        <w:t xml:space="preserve">        </w:t>
      </w:r>
    </w:p>
    <w:p w14:paraId="07A81886" w14:textId="77777777" w:rsidR="004E07C8" w:rsidRPr="00C23AC6" w:rsidRDefault="004E07C8" w:rsidP="004E07C8">
      <w:pPr>
        <w:pStyle w:val="Sinespaciado"/>
        <w:ind w:left="708"/>
        <w:rPr>
          <w:rFonts w:ascii="Arial" w:hAnsi="Arial" w:cs="Arial"/>
        </w:rPr>
      </w:pPr>
      <w:r w:rsidRPr="00C23AC6">
        <w:rPr>
          <w:rFonts w:ascii="Arial" w:hAnsi="Arial" w:cs="Arial"/>
        </w:rPr>
        <w:t xml:space="preserve">Radicado: julio 20 de 2022.             </w:t>
      </w:r>
    </w:p>
    <w:p w14:paraId="56C18DA4" w14:textId="77777777" w:rsidR="004E07C8" w:rsidRPr="00C23AC6" w:rsidRDefault="004E07C8" w:rsidP="004E07C8">
      <w:pPr>
        <w:pStyle w:val="Sinespaciado"/>
        <w:ind w:left="708"/>
        <w:rPr>
          <w:rFonts w:ascii="Arial" w:hAnsi="Arial" w:cs="Arial"/>
        </w:rPr>
      </w:pPr>
      <w:r w:rsidRPr="00C23AC6">
        <w:rPr>
          <w:rFonts w:ascii="Arial" w:hAnsi="Arial" w:cs="Arial"/>
        </w:rPr>
        <w:t xml:space="preserve">Publicación Proyecto de Ley: Gaceta No. 874 de 2022 – 1659 de 2022         </w:t>
      </w:r>
    </w:p>
    <w:p w14:paraId="5A63B8EC" w14:textId="77777777" w:rsidR="004E07C8" w:rsidRPr="007166C7" w:rsidRDefault="004E07C8" w:rsidP="004E07C8">
      <w:pPr>
        <w:pStyle w:val="Sinespaciado"/>
        <w:ind w:left="708"/>
        <w:rPr>
          <w:rFonts w:ascii="Arial" w:hAnsi="Arial" w:cs="Arial"/>
        </w:rPr>
      </w:pPr>
      <w:r w:rsidRPr="00C23AC6">
        <w:rPr>
          <w:rFonts w:ascii="Arial" w:hAnsi="Arial" w:cs="Arial"/>
        </w:rPr>
        <w:t xml:space="preserve">Radicado en Comisión: febrero 03 de </w:t>
      </w:r>
      <w:r w:rsidRPr="007166C7">
        <w:rPr>
          <w:rFonts w:ascii="Arial" w:hAnsi="Arial" w:cs="Arial"/>
        </w:rPr>
        <w:t>2023</w:t>
      </w:r>
    </w:p>
    <w:p w14:paraId="3EBA289A" w14:textId="77777777" w:rsidR="004E07C8" w:rsidRPr="007166C7" w:rsidRDefault="004E07C8" w:rsidP="004E07C8">
      <w:pPr>
        <w:pStyle w:val="Sinespaciado"/>
        <w:ind w:left="708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>Ponentes Primer Debate: VICTOR MANUEL SALCEDO GUERRERO (Ponente único). Designado el 01 de marzo de 2023.</w:t>
      </w:r>
      <w:r w:rsidRPr="007166C7">
        <w:rPr>
          <w:rFonts w:ascii="Arial" w:hAnsi="Arial" w:cs="Arial"/>
          <w:sz w:val="24"/>
          <w:szCs w:val="24"/>
        </w:rPr>
        <w:t xml:space="preserve"> </w:t>
      </w:r>
      <w:r w:rsidRPr="007166C7">
        <w:rPr>
          <w:rFonts w:ascii="Arial" w:hAnsi="Arial" w:cs="Arial"/>
        </w:rPr>
        <w:t xml:space="preserve">      </w:t>
      </w:r>
    </w:p>
    <w:p w14:paraId="06B460E2" w14:textId="77777777" w:rsidR="004E07C8" w:rsidRPr="007166C7" w:rsidRDefault="004E07C8" w:rsidP="004E07C8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Ponencia Primer Debate: Gaceta No.201 de 2023 (mar. 17-23) </w:t>
      </w:r>
    </w:p>
    <w:p w14:paraId="18204E25" w14:textId="77777777" w:rsidR="00C75344" w:rsidRDefault="004E07C8" w:rsidP="00C75344">
      <w:pPr>
        <w:pStyle w:val="Prrafodelista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7166C7">
        <w:rPr>
          <w:rFonts w:ascii="Arial" w:hAnsi="Arial" w:cs="Arial"/>
        </w:rPr>
        <w:t xml:space="preserve">ltimo anuncio: </w:t>
      </w:r>
      <w:r w:rsidRPr="00C23AC6">
        <w:rPr>
          <w:rFonts w:ascii="Arial" w:hAnsi="Arial" w:cs="Arial"/>
        </w:rPr>
        <w:t xml:space="preserve">septiembre </w:t>
      </w:r>
      <w:r>
        <w:rPr>
          <w:rFonts w:ascii="Arial" w:hAnsi="Arial" w:cs="Arial"/>
        </w:rPr>
        <w:t>26</w:t>
      </w:r>
      <w:r w:rsidRPr="00C23AC6">
        <w:rPr>
          <w:rFonts w:ascii="Arial" w:hAnsi="Arial" w:cs="Arial"/>
        </w:rPr>
        <w:t xml:space="preserve"> de 2023</w:t>
      </w:r>
      <w:r>
        <w:rPr>
          <w:rFonts w:ascii="Arial" w:hAnsi="Arial" w:cs="Arial"/>
        </w:rPr>
        <w:t>.</w:t>
      </w:r>
    </w:p>
    <w:p w14:paraId="56775F31" w14:textId="3953FF3D" w:rsidR="00C75344" w:rsidRDefault="00997DE3" w:rsidP="00C75344">
      <w:pPr>
        <w:pStyle w:val="Prrafodelista"/>
        <w:spacing w:line="240" w:lineRule="auto"/>
        <w:ind w:left="0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</w:t>
      </w:r>
      <w:r w:rsidR="0071159D">
        <w:rPr>
          <w:rFonts w:ascii="Arial" w:hAnsi="Arial" w:cs="Arial"/>
          <w:b/>
          <w:bCs/>
          <w:lang w:eastAsia="es-ES"/>
        </w:rPr>
        <w:t>V.</w:t>
      </w:r>
    </w:p>
    <w:p w14:paraId="4F436D02" w14:textId="5FBC50DF" w:rsidR="00B62C82" w:rsidRDefault="00B62C82" w:rsidP="00C75344">
      <w:pPr>
        <w:pStyle w:val="Prrafodelista"/>
        <w:spacing w:line="240" w:lineRule="auto"/>
        <w:ind w:left="0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 PROYECTOS</w:t>
      </w:r>
    </w:p>
    <w:p w14:paraId="3955CB15" w14:textId="6673984E" w:rsidR="00B62C82" w:rsidRDefault="00B62C82" w:rsidP="00C75344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V.</w:t>
      </w:r>
    </w:p>
    <w:p w14:paraId="417CF712" w14:textId="1CD09820" w:rsidR="00F901D3" w:rsidRDefault="00B62C82" w:rsidP="00C7534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721F3DA3" w14:textId="77777777" w:rsidR="003F74E0" w:rsidRDefault="003F74E0" w:rsidP="00C75344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3225E79F" w14:textId="345C1CFF"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B1A67A9" w14:textId="03F4EBB3" w:rsidR="00AE6520" w:rsidRDefault="00B62C82" w:rsidP="00AE6520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MARIA EUGENIA LOPERA MONSALVE</w:t>
      </w:r>
      <w:r w:rsidR="00AE6520" w:rsidRPr="00E61F3B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>KAREN JULIANA LOPEZ SALAZAR</w:t>
      </w:r>
    </w:p>
    <w:p w14:paraId="4F079D1A" w14:textId="759BB5FB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</w:t>
      </w:r>
      <w:r w:rsidR="00A00391">
        <w:rPr>
          <w:rFonts w:ascii="Arial" w:hAnsi="Arial" w:cs="Arial"/>
          <w:lang w:eastAsia="es-ES"/>
        </w:rPr>
        <w:t>a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7B77E9"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</w:t>
      </w:r>
      <w:r w:rsidR="00A00391">
        <w:rPr>
          <w:rFonts w:ascii="Arial" w:hAnsi="Arial" w:cs="Arial"/>
          <w:lang w:eastAsia="es-ES"/>
        </w:rPr>
        <w:t>a</w:t>
      </w:r>
    </w:p>
    <w:p w14:paraId="7222DF0F" w14:textId="039CA8A8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2BFEF15A" w14:textId="77777777" w:rsidR="00C75344" w:rsidRDefault="00C75344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573E4B3" w14:textId="1A2B20F9" w:rsidR="000F6BF4" w:rsidRPr="0007098E" w:rsidRDefault="00AE6520" w:rsidP="00C75344">
      <w:pPr>
        <w:pStyle w:val="Sinespaciado"/>
        <w:ind w:firstLine="708"/>
        <w:jc w:val="both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  <w:r w:rsidR="00C75344">
        <w:rPr>
          <w:rFonts w:ascii="Arial" w:hAnsi="Arial" w:cs="Arial"/>
          <w:b/>
          <w:bCs/>
          <w:lang w:eastAsia="es-ES"/>
        </w:rPr>
        <w:tab/>
      </w:r>
      <w:r w:rsidR="00C75344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B62C82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  <w:r w:rsidR="004D3704" w:rsidRPr="00100AC8">
        <w:rPr>
          <w:rFonts w:ascii="Arial" w:hAnsi="Arial" w:cs="Arial"/>
          <w:lang w:eastAsia="es-ES"/>
        </w:rPr>
        <w:tab/>
        <w:t xml:space="preserve"> </w:t>
      </w:r>
      <w:r w:rsidR="0071457A">
        <w:rPr>
          <w:rFonts w:ascii="Arial" w:hAnsi="Arial" w:cs="Arial"/>
          <w:lang w:eastAsia="es-ES"/>
        </w:rPr>
        <w:t xml:space="preserve"> </w:t>
      </w:r>
      <w:r w:rsidR="004D3704" w:rsidRPr="00100AC8">
        <w:rPr>
          <w:rFonts w:ascii="Arial" w:hAnsi="Arial" w:cs="Arial"/>
          <w:lang w:eastAsia="es-ES"/>
        </w:rPr>
        <w:t xml:space="preserve">  </w:t>
      </w:r>
      <w:r w:rsidR="004D3704" w:rsidRPr="00100AC8">
        <w:rPr>
          <w:rFonts w:ascii="Arial" w:hAnsi="Arial" w:cs="Arial"/>
          <w:lang w:eastAsia="es-ES"/>
        </w:rPr>
        <w:tab/>
        <w:t xml:space="preserve">                    </w:t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  <w:t xml:space="preserve">         </w:t>
      </w:r>
      <w:r w:rsidR="004D3704" w:rsidRPr="00100AC8">
        <w:rPr>
          <w:rFonts w:ascii="Arial" w:hAnsi="Arial" w:cs="Arial"/>
          <w:lang w:eastAsia="es-ES"/>
        </w:rPr>
        <w:tab/>
      </w:r>
    </w:p>
    <w:sectPr w:rsidR="000F6BF4" w:rsidRPr="0007098E" w:rsidSect="00C75344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28BAB" w14:textId="77777777" w:rsidR="009302D2" w:rsidRDefault="009302D2" w:rsidP="00056216">
      <w:pPr>
        <w:spacing w:after="0" w:line="240" w:lineRule="auto"/>
      </w:pPr>
      <w:r>
        <w:separator/>
      </w:r>
    </w:p>
  </w:endnote>
  <w:endnote w:type="continuationSeparator" w:id="0">
    <w:p w14:paraId="01EF8AFB" w14:textId="77777777" w:rsidR="009302D2" w:rsidRDefault="009302D2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9302D2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9302D2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14:paraId="6CE8CAD2" w14:textId="75BCBFAB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C75344">
            <w:rPr>
              <w:rFonts w:cs="Arial"/>
              <w:sz w:val="14"/>
              <w:szCs w:val="14"/>
              <w:lang w:eastAsia="es-CO"/>
            </w:rPr>
            <w:t>601-8770720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9302D2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1DEB1" w14:textId="77777777" w:rsidR="009302D2" w:rsidRDefault="009302D2" w:rsidP="00056216">
      <w:pPr>
        <w:spacing w:after="0" w:line="240" w:lineRule="auto"/>
      </w:pPr>
      <w:r>
        <w:separator/>
      </w:r>
    </w:p>
  </w:footnote>
  <w:footnote w:type="continuationSeparator" w:id="0">
    <w:p w14:paraId="42A821C3" w14:textId="77777777" w:rsidR="009302D2" w:rsidRDefault="009302D2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FA5A009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3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4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AA5432" w:rsidRPr="00AA5432">
              <w:rPr>
                <w:rFonts w:cs="Arial"/>
                <w:b/>
                <w:noProof/>
                <w:sz w:val="14"/>
                <w:szCs w:val="14"/>
                <w:lang w:val="es-ES"/>
              </w:rPr>
              <w:t>2</w:t>
            </w:r>
          </w:fldSimple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4B1B2D"/>
    <w:multiLevelType w:val="hybridMultilevel"/>
    <w:tmpl w:val="81F87D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D0444C"/>
    <w:multiLevelType w:val="hybridMultilevel"/>
    <w:tmpl w:val="67A47D3E"/>
    <w:lvl w:ilvl="0" w:tplc="D4160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9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2"/>
  </w:num>
  <w:num w:numId="5">
    <w:abstractNumId w:val="15"/>
  </w:num>
  <w:num w:numId="6">
    <w:abstractNumId w:val="3"/>
  </w:num>
  <w:num w:numId="7">
    <w:abstractNumId w:val="10"/>
  </w:num>
  <w:num w:numId="8">
    <w:abstractNumId w:val="13"/>
  </w:num>
  <w:num w:numId="9">
    <w:abstractNumId w:val="7"/>
  </w:num>
  <w:num w:numId="10">
    <w:abstractNumId w:val="20"/>
  </w:num>
  <w:num w:numId="11">
    <w:abstractNumId w:val="11"/>
  </w:num>
  <w:num w:numId="12">
    <w:abstractNumId w:val="16"/>
  </w:num>
  <w:num w:numId="13">
    <w:abstractNumId w:val="2"/>
  </w:num>
  <w:num w:numId="14">
    <w:abstractNumId w:val="0"/>
  </w:num>
  <w:num w:numId="15">
    <w:abstractNumId w:val="19"/>
  </w:num>
  <w:num w:numId="16">
    <w:abstractNumId w:val="4"/>
  </w:num>
  <w:num w:numId="17">
    <w:abstractNumId w:val="18"/>
  </w:num>
  <w:num w:numId="18">
    <w:abstractNumId w:val="1"/>
  </w:num>
  <w:num w:numId="19">
    <w:abstractNumId w:val="6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077B9"/>
    <w:rsid w:val="0001245F"/>
    <w:rsid w:val="00015587"/>
    <w:rsid w:val="00016DC2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AC5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ABA"/>
    <w:rsid w:val="00145C0D"/>
    <w:rsid w:val="00146E9D"/>
    <w:rsid w:val="00153045"/>
    <w:rsid w:val="001607A4"/>
    <w:rsid w:val="00160F28"/>
    <w:rsid w:val="001624ED"/>
    <w:rsid w:val="00164753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3553"/>
    <w:rsid w:val="001D42B5"/>
    <w:rsid w:val="001D506C"/>
    <w:rsid w:val="001D5589"/>
    <w:rsid w:val="001D6C41"/>
    <w:rsid w:val="001E04A6"/>
    <w:rsid w:val="001E187C"/>
    <w:rsid w:val="001E22DD"/>
    <w:rsid w:val="001E59EA"/>
    <w:rsid w:val="001F1304"/>
    <w:rsid w:val="001F26BA"/>
    <w:rsid w:val="00204B05"/>
    <w:rsid w:val="00206AFE"/>
    <w:rsid w:val="00207062"/>
    <w:rsid w:val="002079E6"/>
    <w:rsid w:val="0021288D"/>
    <w:rsid w:val="00214BAD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0593"/>
    <w:rsid w:val="00254995"/>
    <w:rsid w:val="002560A7"/>
    <w:rsid w:val="00256712"/>
    <w:rsid w:val="0026013D"/>
    <w:rsid w:val="0026068C"/>
    <w:rsid w:val="002674A6"/>
    <w:rsid w:val="0027050A"/>
    <w:rsid w:val="00272C10"/>
    <w:rsid w:val="00273C68"/>
    <w:rsid w:val="0027431A"/>
    <w:rsid w:val="00274FB6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1D07"/>
    <w:rsid w:val="002C5A20"/>
    <w:rsid w:val="002C6635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4AFE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52E0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C77A5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34E1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0E8E"/>
    <w:rsid w:val="004928F8"/>
    <w:rsid w:val="00493A82"/>
    <w:rsid w:val="0049552A"/>
    <w:rsid w:val="00495715"/>
    <w:rsid w:val="00495CC5"/>
    <w:rsid w:val="00496682"/>
    <w:rsid w:val="004A758C"/>
    <w:rsid w:val="004B1603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D3704"/>
    <w:rsid w:val="004D3A0B"/>
    <w:rsid w:val="004E07C8"/>
    <w:rsid w:val="004E4329"/>
    <w:rsid w:val="004E4F6A"/>
    <w:rsid w:val="004F1EEB"/>
    <w:rsid w:val="004F5AFA"/>
    <w:rsid w:val="004F63C0"/>
    <w:rsid w:val="004F691F"/>
    <w:rsid w:val="004F7026"/>
    <w:rsid w:val="00502D3A"/>
    <w:rsid w:val="00503E34"/>
    <w:rsid w:val="005046B8"/>
    <w:rsid w:val="005055FF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46C6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2732F"/>
    <w:rsid w:val="00632CA1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4F74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159D"/>
    <w:rsid w:val="0071320F"/>
    <w:rsid w:val="0071457A"/>
    <w:rsid w:val="007167B8"/>
    <w:rsid w:val="00717557"/>
    <w:rsid w:val="00720FB0"/>
    <w:rsid w:val="00721CD4"/>
    <w:rsid w:val="007229B0"/>
    <w:rsid w:val="007253AE"/>
    <w:rsid w:val="007339A5"/>
    <w:rsid w:val="007341AF"/>
    <w:rsid w:val="00734968"/>
    <w:rsid w:val="00734EBC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4FE3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B54A7"/>
    <w:rsid w:val="007B77E9"/>
    <w:rsid w:val="007C1D0F"/>
    <w:rsid w:val="007C2EE0"/>
    <w:rsid w:val="007C30E7"/>
    <w:rsid w:val="007C5896"/>
    <w:rsid w:val="007C5E48"/>
    <w:rsid w:val="007C728F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056D9"/>
    <w:rsid w:val="0081261F"/>
    <w:rsid w:val="00813E9A"/>
    <w:rsid w:val="008140FD"/>
    <w:rsid w:val="00815BEC"/>
    <w:rsid w:val="00817494"/>
    <w:rsid w:val="00820747"/>
    <w:rsid w:val="008220CB"/>
    <w:rsid w:val="008316AC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2D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A536C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155C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02D2"/>
    <w:rsid w:val="00933B8B"/>
    <w:rsid w:val="009360A5"/>
    <w:rsid w:val="00937D0C"/>
    <w:rsid w:val="00943B65"/>
    <w:rsid w:val="009449D6"/>
    <w:rsid w:val="00946EEA"/>
    <w:rsid w:val="00946F78"/>
    <w:rsid w:val="00954E74"/>
    <w:rsid w:val="009561A7"/>
    <w:rsid w:val="00957E82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97DE3"/>
    <w:rsid w:val="009A0FE0"/>
    <w:rsid w:val="009A11CE"/>
    <w:rsid w:val="009A3368"/>
    <w:rsid w:val="009B44B8"/>
    <w:rsid w:val="009B4827"/>
    <w:rsid w:val="009B5C96"/>
    <w:rsid w:val="009B7CCE"/>
    <w:rsid w:val="009C0101"/>
    <w:rsid w:val="009C2A26"/>
    <w:rsid w:val="009C2F52"/>
    <w:rsid w:val="009C4477"/>
    <w:rsid w:val="009C6199"/>
    <w:rsid w:val="009C7DB9"/>
    <w:rsid w:val="009D1793"/>
    <w:rsid w:val="009D70F7"/>
    <w:rsid w:val="009E17D1"/>
    <w:rsid w:val="009E49DC"/>
    <w:rsid w:val="009E4B65"/>
    <w:rsid w:val="009E6FC5"/>
    <w:rsid w:val="009F0E71"/>
    <w:rsid w:val="009F3306"/>
    <w:rsid w:val="009F3519"/>
    <w:rsid w:val="009F355D"/>
    <w:rsid w:val="009F4AEA"/>
    <w:rsid w:val="009F57BA"/>
    <w:rsid w:val="00A00391"/>
    <w:rsid w:val="00A015B3"/>
    <w:rsid w:val="00A020EF"/>
    <w:rsid w:val="00A06255"/>
    <w:rsid w:val="00A077BC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63FF1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289F"/>
    <w:rsid w:val="00AA5432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E6520"/>
    <w:rsid w:val="00AF0C28"/>
    <w:rsid w:val="00AF18C7"/>
    <w:rsid w:val="00AF1E52"/>
    <w:rsid w:val="00AF4D6E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476D6"/>
    <w:rsid w:val="00B518EF"/>
    <w:rsid w:val="00B55A45"/>
    <w:rsid w:val="00B61937"/>
    <w:rsid w:val="00B62C82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3D02"/>
    <w:rsid w:val="00B861FE"/>
    <w:rsid w:val="00B87A22"/>
    <w:rsid w:val="00B939B2"/>
    <w:rsid w:val="00B94693"/>
    <w:rsid w:val="00BA1058"/>
    <w:rsid w:val="00BA298A"/>
    <w:rsid w:val="00BA51B4"/>
    <w:rsid w:val="00BA6522"/>
    <w:rsid w:val="00BA6AAD"/>
    <w:rsid w:val="00BA7291"/>
    <w:rsid w:val="00BB2AB0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BF7A12"/>
    <w:rsid w:val="00C003F6"/>
    <w:rsid w:val="00C00CF2"/>
    <w:rsid w:val="00C0205C"/>
    <w:rsid w:val="00C048C8"/>
    <w:rsid w:val="00C1059B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50B5"/>
    <w:rsid w:val="00C75344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011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45552"/>
    <w:rsid w:val="00D5547C"/>
    <w:rsid w:val="00D5725D"/>
    <w:rsid w:val="00D61242"/>
    <w:rsid w:val="00D61740"/>
    <w:rsid w:val="00D62CD8"/>
    <w:rsid w:val="00D636F1"/>
    <w:rsid w:val="00D65790"/>
    <w:rsid w:val="00D657CE"/>
    <w:rsid w:val="00D65CC3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82"/>
    <w:rsid w:val="00DA76BF"/>
    <w:rsid w:val="00DB1F30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1E3A"/>
    <w:rsid w:val="00E22E59"/>
    <w:rsid w:val="00E23574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168A"/>
    <w:rsid w:val="00E7250C"/>
    <w:rsid w:val="00E73198"/>
    <w:rsid w:val="00E86BBE"/>
    <w:rsid w:val="00E86D12"/>
    <w:rsid w:val="00E91FDC"/>
    <w:rsid w:val="00E93F12"/>
    <w:rsid w:val="00E94CA9"/>
    <w:rsid w:val="00E955C6"/>
    <w:rsid w:val="00E97570"/>
    <w:rsid w:val="00EA003E"/>
    <w:rsid w:val="00EA3C47"/>
    <w:rsid w:val="00EA4F18"/>
    <w:rsid w:val="00EA5067"/>
    <w:rsid w:val="00EA6919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1EF6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90B27"/>
    <w:rsid w:val="00FA15B5"/>
    <w:rsid w:val="00FA3F4E"/>
    <w:rsid w:val="00FA6E5D"/>
    <w:rsid w:val="00FA7D11"/>
    <w:rsid w:val="00FB1464"/>
    <w:rsid w:val="00FB5B58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ED1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styleId="Textoennegrita">
    <w:name w:val="Strong"/>
    <w:basedOn w:val="Fuentedeprrafopredeter"/>
    <w:qFormat/>
    <w:rsid w:val="00711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6</cp:revision>
  <cp:lastPrinted>2023-09-27T15:55:00Z</cp:lastPrinted>
  <dcterms:created xsi:type="dcterms:W3CDTF">2023-09-27T15:44:00Z</dcterms:created>
  <dcterms:modified xsi:type="dcterms:W3CDTF">2023-09-27T19:12:00Z</dcterms:modified>
</cp:coreProperties>
</file>